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A580F" w14:textId="77777777" w:rsidR="003A5AEF" w:rsidRPr="00D6034D" w:rsidRDefault="00D05956" w:rsidP="00D6034D">
      <w:pPr>
        <w:jc w:val="center"/>
      </w:pPr>
      <w:r w:rsidRPr="00D6034D">
        <w:object w:dxaOrig="13074" w:dyaOrig="12996" w14:anchorId="537CA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 o:ole="" filled="t" fillcolor="silver">
            <v:imagedata r:id="rId8" o:title=""/>
          </v:shape>
          <o:OLEObject Type="Embed" ProgID="WPDraw30.Drawing" ShapeID="_x0000_i1025" DrawAspect="Content" ObjectID="_1603884340" r:id="rId9">
            <o:FieldCodes>\* MERGEFORMAT</o:FieldCodes>
          </o:OLEObject>
        </w:object>
      </w:r>
    </w:p>
    <w:p w14:paraId="0D412FA3" w14:textId="17AC4E48" w:rsidR="00D05956" w:rsidRPr="00D6034D" w:rsidRDefault="00D05956" w:rsidP="00D6034D">
      <w:pPr>
        <w:pStyle w:val="Heading1"/>
        <w:jc w:val="center"/>
      </w:pPr>
      <w:r w:rsidRPr="00D6034D">
        <w:t>Calif</w:t>
      </w:r>
      <w:r w:rsidR="00C94A65" w:rsidRPr="00D6034D">
        <w:t>ornia S</w:t>
      </w:r>
      <w:bookmarkStart w:id="0" w:name="_GoBack"/>
      <w:bookmarkEnd w:id="0"/>
      <w:r w:rsidR="00C94A65" w:rsidRPr="00D6034D">
        <w:t>tate Board of Education</w:t>
      </w:r>
      <w:r w:rsidR="0080251A">
        <w:br/>
        <w:t xml:space="preserve">Final </w:t>
      </w:r>
      <w:r w:rsidR="007054BD">
        <w:t xml:space="preserve">Minutes </w:t>
      </w:r>
      <w:r w:rsidR="007054BD">
        <w:br/>
      </w:r>
      <w:r w:rsidR="00341119">
        <w:t>September 6-7</w:t>
      </w:r>
      <w:r w:rsidR="00FE0C19">
        <w:t>, 2018</w:t>
      </w:r>
    </w:p>
    <w:p w14:paraId="18CD412E" w14:textId="77777777" w:rsidR="00D05956" w:rsidRDefault="00D05956" w:rsidP="00D05956">
      <w:pPr>
        <w:pStyle w:val="Heading2"/>
      </w:pPr>
      <w:r>
        <w:t>Members Present</w:t>
      </w:r>
    </w:p>
    <w:p w14:paraId="154A47B2" w14:textId="77777777" w:rsidR="00FE0C19" w:rsidRPr="00D05956" w:rsidRDefault="00FE0C19" w:rsidP="00596501">
      <w:pPr>
        <w:pStyle w:val="ListParagraph"/>
        <w:numPr>
          <w:ilvl w:val="0"/>
          <w:numId w:val="1"/>
        </w:numPr>
      </w:pPr>
      <w:r w:rsidRPr="00D05956">
        <w:t xml:space="preserve">Michael W. Kirst, President </w:t>
      </w:r>
    </w:p>
    <w:p w14:paraId="5DAD442A" w14:textId="77777777" w:rsidR="00FE0C19" w:rsidRPr="00D05956" w:rsidRDefault="00FE0C19" w:rsidP="00596501">
      <w:pPr>
        <w:pStyle w:val="ListParagraph"/>
        <w:numPr>
          <w:ilvl w:val="0"/>
          <w:numId w:val="1"/>
        </w:numPr>
      </w:pPr>
      <w:r w:rsidRPr="00D05956">
        <w:t>Ilene W. Straus, Vice President</w:t>
      </w:r>
    </w:p>
    <w:p w14:paraId="5B1CEA8E" w14:textId="77777777" w:rsidR="00FE0C19" w:rsidRDefault="00FE0C19" w:rsidP="00596501">
      <w:pPr>
        <w:pStyle w:val="ListParagraph"/>
        <w:numPr>
          <w:ilvl w:val="0"/>
          <w:numId w:val="1"/>
        </w:numPr>
      </w:pPr>
      <w:r w:rsidRPr="00D05956">
        <w:t xml:space="preserve">Sue Burr </w:t>
      </w:r>
    </w:p>
    <w:p w14:paraId="7F5F279E" w14:textId="77777777" w:rsidR="004F2BB1" w:rsidRPr="00D05956" w:rsidRDefault="004F2BB1" w:rsidP="00596501">
      <w:pPr>
        <w:pStyle w:val="ListParagraph"/>
        <w:numPr>
          <w:ilvl w:val="0"/>
          <w:numId w:val="1"/>
        </w:numPr>
      </w:pPr>
      <w:r>
        <w:t>Bruce Holaday</w:t>
      </w:r>
    </w:p>
    <w:p w14:paraId="007FD708" w14:textId="77777777" w:rsidR="00D532B0" w:rsidRPr="00D05956" w:rsidRDefault="00D532B0" w:rsidP="00596501">
      <w:pPr>
        <w:pStyle w:val="ListParagraph"/>
        <w:numPr>
          <w:ilvl w:val="0"/>
          <w:numId w:val="1"/>
        </w:numPr>
      </w:pPr>
      <w:r>
        <w:t>Feliza I. Ortiz-Licon</w:t>
      </w:r>
    </w:p>
    <w:p w14:paraId="4369007C" w14:textId="77777777" w:rsidR="00FE0C19" w:rsidRPr="00D05956" w:rsidRDefault="00FE0C19" w:rsidP="00596501">
      <w:pPr>
        <w:pStyle w:val="ListParagraph"/>
        <w:numPr>
          <w:ilvl w:val="0"/>
          <w:numId w:val="1"/>
        </w:numPr>
      </w:pPr>
      <w:r w:rsidRPr="00D05956">
        <w:t>Patricia A. Rucker</w:t>
      </w:r>
    </w:p>
    <w:p w14:paraId="2E445FD4" w14:textId="77777777" w:rsidR="00FE0C19" w:rsidRPr="00D05956" w:rsidRDefault="00FE0C19" w:rsidP="00596501">
      <w:pPr>
        <w:pStyle w:val="ListParagraph"/>
        <w:numPr>
          <w:ilvl w:val="0"/>
          <w:numId w:val="1"/>
        </w:numPr>
      </w:pPr>
      <w:r w:rsidRPr="00D05956">
        <w:t>Niki Sandoval</w:t>
      </w:r>
    </w:p>
    <w:p w14:paraId="101D1199" w14:textId="77777777" w:rsidR="00FE0C19" w:rsidRPr="00D05956" w:rsidRDefault="00FE0C19" w:rsidP="00596501">
      <w:pPr>
        <w:pStyle w:val="ListParagraph"/>
        <w:numPr>
          <w:ilvl w:val="0"/>
          <w:numId w:val="1"/>
        </w:numPr>
      </w:pPr>
      <w:r w:rsidRPr="00D05956">
        <w:t>Ting L. Sun</w:t>
      </w:r>
    </w:p>
    <w:p w14:paraId="4638DC4B" w14:textId="77777777" w:rsidR="00FE0C19" w:rsidRPr="00D05956" w:rsidRDefault="00FE0C19" w:rsidP="00596501">
      <w:pPr>
        <w:pStyle w:val="ListParagraph"/>
        <w:numPr>
          <w:ilvl w:val="0"/>
          <w:numId w:val="1"/>
        </w:numPr>
      </w:pPr>
      <w:r w:rsidRPr="00D05956">
        <w:t>Karen Valdes</w:t>
      </w:r>
    </w:p>
    <w:p w14:paraId="0E680E8D" w14:textId="77777777" w:rsidR="00FE0C19" w:rsidRPr="00D05956" w:rsidRDefault="00FE0C19" w:rsidP="00596501">
      <w:pPr>
        <w:pStyle w:val="ListParagraph"/>
        <w:numPr>
          <w:ilvl w:val="0"/>
          <w:numId w:val="1"/>
        </w:numPr>
      </w:pPr>
      <w:r w:rsidRPr="00D05956">
        <w:t>Trish Williams</w:t>
      </w:r>
    </w:p>
    <w:p w14:paraId="490300E0" w14:textId="77777777" w:rsidR="00FE0C19" w:rsidRPr="00D05956" w:rsidRDefault="004F2BB1" w:rsidP="00596501">
      <w:pPr>
        <w:pStyle w:val="ListParagraph"/>
        <w:numPr>
          <w:ilvl w:val="0"/>
          <w:numId w:val="1"/>
        </w:numPr>
      </w:pPr>
      <w:r>
        <w:t>Gema Q. Cardenas</w:t>
      </w:r>
      <w:r w:rsidR="00FE0C19" w:rsidRPr="00D05956">
        <w:t>, Student Member</w:t>
      </w:r>
    </w:p>
    <w:p w14:paraId="1345806C" w14:textId="77777777" w:rsidR="00FE0C19" w:rsidRDefault="00FE0C19" w:rsidP="00596501">
      <w:pPr>
        <w:pStyle w:val="ListParagraph"/>
        <w:numPr>
          <w:ilvl w:val="0"/>
          <w:numId w:val="1"/>
        </w:numPr>
      </w:pPr>
      <w:r w:rsidRPr="00D05956">
        <w:t xml:space="preserve">Tom Torlakson, </w:t>
      </w:r>
      <w:r w:rsidR="00AE45BF">
        <w:t>State Superintendent of Public Instruction (</w:t>
      </w:r>
      <w:r w:rsidRPr="00D05956">
        <w:t>SSPI</w:t>
      </w:r>
      <w:r w:rsidR="00AE45BF">
        <w:t>)</w:t>
      </w:r>
    </w:p>
    <w:p w14:paraId="6C5C6A0D" w14:textId="77777777" w:rsidR="00D05956" w:rsidRDefault="00D05956" w:rsidP="00D05956">
      <w:pPr>
        <w:pStyle w:val="Heading2"/>
      </w:pPr>
      <w:r>
        <w:t>Member Absent</w:t>
      </w:r>
    </w:p>
    <w:p w14:paraId="63E645DF" w14:textId="77777777" w:rsidR="00DA2D8E" w:rsidRDefault="00D15143" w:rsidP="00DA2D8E">
      <w:r w:rsidRPr="00DA2D8E">
        <w:t>Tom Torlakson, State Superintendent of Public Instruction (Thursday Only)</w:t>
      </w:r>
    </w:p>
    <w:p w14:paraId="09FCF510" w14:textId="14137865" w:rsidR="00D05956" w:rsidRDefault="00D05956" w:rsidP="00DA2D8E">
      <w:pPr>
        <w:pStyle w:val="Heading2"/>
      </w:pPr>
      <w:r>
        <w:t>Principal Staff</w:t>
      </w:r>
    </w:p>
    <w:p w14:paraId="48520D07" w14:textId="77777777" w:rsidR="00FE0C19" w:rsidRDefault="00FE0C19" w:rsidP="00596501">
      <w:pPr>
        <w:pStyle w:val="ListParagraph"/>
        <w:numPr>
          <w:ilvl w:val="0"/>
          <w:numId w:val="2"/>
        </w:numPr>
      </w:pPr>
      <w:r>
        <w:t>Karen Stapf Walters, Executive Director, State Board of Education (SBE)</w:t>
      </w:r>
    </w:p>
    <w:p w14:paraId="0ECA9173" w14:textId="77777777" w:rsidR="00FE0C19" w:rsidRDefault="00FE0C19" w:rsidP="00596501">
      <w:pPr>
        <w:pStyle w:val="ListParagraph"/>
        <w:numPr>
          <w:ilvl w:val="0"/>
          <w:numId w:val="2"/>
        </w:numPr>
      </w:pPr>
      <w:r>
        <w:t>Judy Cias, Chief Counsel, SBE</w:t>
      </w:r>
    </w:p>
    <w:p w14:paraId="0C3A9C55" w14:textId="77777777" w:rsidR="00FE0C19" w:rsidRPr="00F863AE" w:rsidRDefault="00FE0C19" w:rsidP="00596501">
      <w:pPr>
        <w:pStyle w:val="ListParagraph"/>
        <w:numPr>
          <w:ilvl w:val="0"/>
          <w:numId w:val="2"/>
        </w:numPr>
        <w:rPr>
          <w:lang w:val="es-US"/>
        </w:rPr>
      </w:pPr>
      <w:r w:rsidRPr="00F863AE">
        <w:rPr>
          <w:lang w:val="es-US"/>
        </w:rPr>
        <w:t xml:space="preserve">Patricia de Cos, Deputy Executive Director, SBE </w:t>
      </w:r>
    </w:p>
    <w:p w14:paraId="3F8C1B28" w14:textId="77777777" w:rsidR="00FE0C19" w:rsidRDefault="00FE0C19" w:rsidP="00596501">
      <w:pPr>
        <w:pStyle w:val="ListParagraph"/>
        <w:numPr>
          <w:ilvl w:val="0"/>
          <w:numId w:val="2"/>
        </w:numPr>
      </w:pPr>
      <w:r>
        <w:t>David Sapp, Deputy Policy Director and Assistant Legal Counsel, SBE</w:t>
      </w:r>
    </w:p>
    <w:p w14:paraId="7CFAA2CC" w14:textId="77777777" w:rsidR="00021648" w:rsidRDefault="00021648" w:rsidP="00596501">
      <w:pPr>
        <w:pStyle w:val="ListParagraph"/>
        <w:numPr>
          <w:ilvl w:val="0"/>
          <w:numId w:val="2"/>
        </w:numPr>
      </w:pPr>
      <w:r>
        <w:t>Teri Burns, Director of Policy and Legislation</w:t>
      </w:r>
      <w:r w:rsidR="00982233">
        <w:t>, SBE</w:t>
      </w:r>
    </w:p>
    <w:p w14:paraId="36446113" w14:textId="77777777" w:rsidR="00FE0C19" w:rsidRDefault="00FE0C19" w:rsidP="00596501">
      <w:pPr>
        <w:pStyle w:val="ListParagraph"/>
        <w:numPr>
          <w:ilvl w:val="0"/>
          <w:numId w:val="2"/>
        </w:numPr>
      </w:pPr>
      <w:r>
        <w:t>Janet Weeks, Director of Communications, SBE</w:t>
      </w:r>
    </w:p>
    <w:p w14:paraId="784CDE34" w14:textId="77777777" w:rsidR="00FE0C19" w:rsidRDefault="00FE0C19" w:rsidP="00596501">
      <w:pPr>
        <w:pStyle w:val="ListParagraph"/>
        <w:numPr>
          <w:ilvl w:val="0"/>
          <w:numId w:val="2"/>
        </w:numPr>
      </w:pPr>
      <w:r>
        <w:lastRenderedPageBreak/>
        <w:t>Carolyn Pfister, Education Administrator I</w:t>
      </w:r>
      <w:r w:rsidR="00982233">
        <w:t>, SBE</w:t>
      </w:r>
    </w:p>
    <w:p w14:paraId="37F57BF5" w14:textId="77777777" w:rsidR="00FE0C19" w:rsidRDefault="00FE0C19" w:rsidP="00596501">
      <w:pPr>
        <w:pStyle w:val="ListParagraph"/>
        <w:numPr>
          <w:ilvl w:val="0"/>
          <w:numId w:val="2"/>
        </w:numPr>
      </w:pPr>
      <w:r>
        <w:t>Laila Fahimuddin, Policy Consultant, SBE</w:t>
      </w:r>
    </w:p>
    <w:p w14:paraId="5FA144A3" w14:textId="77777777" w:rsidR="00FE0C19" w:rsidRDefault="00FE0C19" w:rsidP="00596501">
      <w:pPr>
        <w:pStyle w:val="ListParagraph"/>
        <w:numPr>
          <w:ilvl w:val="0"/>
          <w:numId w:val="2"/>
        </w:numPr>
      </w:pPr>
      <w:r>
        <w:t>Sara Pietrowski, Policy Consultant, SBE</w:t>
      </w:r>
    </w:p>
    <w:p w14:paraId="48D30ADD" w14:textId="77777777" w:rsidR="00FE0C19" w:rsidRDefault="00FE0C19" w:rsidP="00596501">
      <w:pPr>
        <w:pStyle w:val="ListParagraph"/>
        <w:numPr>
          <w:ilvl w:val="0"/>
          <w:numId w:val="2"/>
        </w:numPr>
      </w:pPr>
      <w:r>
        <w:t>Pamela Castleman, Education Programs Consultant, SBE</w:t>
      </w:r>
    </w:p>
    <w:p w14:paraId="63549E78" w14:textId="77777777" w:rsidR="00FE0C19" w:rsidRDefault="00FE0C19" w:rsidP="00596501">
      <w:pPr>
        <w:pStyle w:val="ListParagraph"/>
        <w:numPr>
          <w:ilvl w:val="0"/>
          <w:numId w:val="2"/>
        </w:numPr>
      </w:pPr>
      <w:r>
        <w:t>Amy Bubbico, Staff Services Manager I</w:t>
      </w:r>
      <w:r w:rsidR="00982233">
        <w:t>, SBE</w:t>
      </w:r>
    </w:p>
    <w:p w14:paraId="405047CC" w14:textId="77777777" w:rsidR="00FE0C19" w:rsidRDefault="00FE0C19" w:rsidP="00596501">
      <w:pPr>
        <w:pStyle w:val="ListParagraph"/>
        <w:numPr>
          <w:ilvl w:val="0"/>
          <w:numId w:val="2"/>
        </w:numPr>
      </w:pPr>
      <w:r>
        <w:t>Glen Price, Chief Deputy Superintendent, California Department of Education (CDE)</w:t>
      </w:r>
    </w:p>
    <w:p w14:paraId="62DF2DA8" w14:textId="77777777" w:rsidR="00FE0C19" w:rsidRDefault="00FE0C19" w:rsidP="00596501">
      <w:pPr>
        <w:pStyle w:val="ListParagraph"/>
        <w:numPr>
          <w:ilvl w:val="0"/>
          <w:numId w:val="2"/>
        </w:numPr>
      </w:pPr>
      <w:r>
        <w:t>Stephanie Papas, Education Policy Administrator I, CDE</w:t>
      </w:r>
    </w:p>
    <w:p w14:paraId="26E769FD" w14:textId="77777777" w:rsidR="00FE0C19" w:rsidRDefault="00FE0C19" w:rsidP="00596501">
      <w:pPr>
        <w:pStyle w:val="ListParagraph"/>
        <w:numPr>
          <w:ilvl w:val="0"/>
          <w:numId w:val="2"/>
        </w:numPr>
      </w:pPr>
      <w:r>
        <w:t>Tom Adams, Deputy Superintendent, CDE</w:t>
      </w:r>
    </w:p>
    <w:p w14:paraId="16D9CE3A" w14:textId="77777777" w:rsidR="00FE0C19" w:rsidRDefault="00FE0C19" w:rsidP="00596501">
      <w:pPr>
        <w:pStyle w:val="ListParagraph"/>
        <w:numPr>
          <w:ilvl w:val="0"/>
          <w:numId w:val="2"/>
        </w:numPr>
      </w:pPr>
      <w:r>
        <w:t>Keric Ashley, Deputy Superintendent, CDE</w:t>
      </w:r>
    </w:p>
    <w:p w14:paraId="3CC94D34" w14:textId="77777777" w:rsidR="004F2BB1" w:rsidRDefault="004F2BB1" w:rsidP="00596501">
      <w:pPr>
        <w:pStyle w:val="ListParagraph"/>
        <w:numPr>
          <w:ilvl w:val="0"/>
          <w:numId w:val="2"/>
        </w:numPr>
      </w:pPr>
      <w:r>
        <w:t>Nick Schweizer, Deputy Superintendent, CDE</w:t>
      </w:r>
    </w:p>
    <w:p w14:paraId="11A39E55" w14:textId="77777777" w:rsidR="00C137CD" w:rsidRDefault="00C137CD" w:rsidP="00596501">
      <w:pPr>
        <w:pStyle w:val="ListParagraph"/>
        <w:numPr>
          <w:ilvl w:val="0"/>
          <w:numId w:val="2"/>
        </w:numPr>
      </w:pPr>
      <w:r>
        <w:t>Amy Holloway, General Counsel, CDE</w:t>
      </w:r>
    </w:p>
    <w:p w14:paraId="4CFDDF92" w14:textId="77777777" w:rsidR="00FE0C19" w:rsidRDefault="00FE0C19" w:rsidP="00596501">
      <w:pPr>
        <w:pStyle w:val="ListParagraph"/>
        <w:numPr>
          <w:ilvl w:val="0"/>
          <w:numId w:val="2"/>
        </w:numPr>
      </w:pPr>
      <w:r>
        <w:t>Edmundo Aguilar, Chief Counsel II, CDE</w:t>
      </w:r>
    </w:p>
    <w:p w14:paraId="4276C2D3" w14:textId="77777777" w:rsidR="003E6135" w:rsidRPr="001463D1" w:rsidRDefault="001463D1" w:rsidP="00596501">
      <w:pPr>
        <w:pStyle w:val="ListParagraph"/>
        <w:numPr>
          <w:ilvl w:val="0"/>
          <w:numId w:val="2"/>
        </w:numPr>
      </w:pPr>
      <w:r w:rsidRPr="001463D1">
        <w:t>Todd Smith, Chief Counsel II</w:t>
      </w:r>
      <w:r w:rsidR="003E6135" w:rsidRPr="001463D1">
        <w:t>, CDE</w:t>
      </w:r>
    </w:p>
    <w:p w14:paraId="611CE9DF" w14:textId="77777777" w:rsidR="00D05956" w:rsidRDefault="00D05956" w:rsidP="00D05956">
      <w:pPr>
        <w:spacing w:before="360" w:after="360"/>
      </w:pPr>
      <w:r w:rsidRPr="00D05956">
        <w:rPr>
          <w:b/>
        </w:rPr>
        <w:t xml:space="preserve">Please note that the complete proceedings of the </w:t>
      </w:r>
      <w:r w:rsidR="004F2BB1">
        <w:rPr>
          <w:b/>
        </w:rPr>
        <w:t>September 6-7</w:t>
      </w:r>
      <w:r w:rsidR="00FE0C19">
        <w:rPr>
          <w:b/>
        </w:rPr>
        <w:t>, 2018</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2D450C52" w14:textId="77777777" w:rsidR="00D05956" w:rsidRDefault="00D05956">
      <w:pPr>
        <w:spacing w:after="160" w:line="259" w:lineRule="auto"/>
      </w:pPr>
      <w:r>
        <w:br w:type="page"/>
      </w:r>
    </w:p>
    <w:p w14:paraId="4CF66660" w14:textId="77777777" w:rsidR="00D05956" w:rsidRDefault="00D05956" w:rsidP="00D05956">
      <w:pPr>
        <w:pStyle w:val="Heading2"/>
        <w:jc w:val="center"/>
      </w:pPr>
      <w:r>
        <w:lastRenderedPageBreak/>
        <w:t>Cali</w:t>
      </w:r>
      <w:r w:rsidR="00F863AE">
        <w:t>fornia State Board of Education</w:t>
      </w:r>
      <w:r>
        <w:br/>
        <w:t xml:space="preserve">Public Session </w:t>
      </w:r>
      <w:r w:rsidR="004F2BB1">
        <w:t>September 6</w:t>
      </w:r>
      <w:r w:rsidR="00FE0C19">
        <w:t>, 2018</w:t>
      </w:r>
    </w:p>
    <w:p w14:paraId="23C260BF" w14:textId="77777777" w:rsidR="00D05956" w:rsidRDefault="004F2BB1" w:rsidP="00D05956">
      <w:pPr>
        <w:jc w:val="center"/>
      </w:pPr>
      <w:r>
        <w:rPr>
          <w:b/>
        </w:rPr>
        <w:t>Thursday</w:t>
      </w:r>
      <w:r w:rsidR="00D05956" w:rsidRPr="00D05956">
        <w:rPr>
          <w:b/>
        </w:rPr>
        <w:t xml:space="preserve"> – </w:t>
      </w:r>
      <w:r>
        <w:rPr>
          <w:b/>
        </w:rPr>
        <w:t>September 6</w:t>
      </w:r>
      <w:r w:rsidR="00FE0C19">
        <w:rPr>
          <w:b/>
        </w:rPr>
        <w:t>, 2018</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3063A21" w14:textId="77777777" w:rsidR="00FE0C19" w:rsidRDefault="00FE0C19" w:rsidP="00596501">
      <w:pPr>
        <w:pStyle w:val="ListParagraph"/>
        <w:numPr>
          <w:ilvl w:val="0"/>
          <w:numId w:val="3"/>
        </w:numPr>
      </w:pPr>
      <w:r>
        <w:t>Call to Order</w:t>
      </w:r>
    </w:p>
    <w:p w14:paraId="50F0ED69" w14:textId="77777777" w:rsidR="00FE0C19" w:rsidRDefault="00FE0C19" w:rsidP="00596501">
      <w:pPr>
        <w:pStyle w:val="ListParagraph"/>
        <w:numPr>
          <w:ilvl w:val="0"/>
          <w:numId w:val="3"/>
        </w:numPr>
      </w:pPr>
      <w:r>
        <w:t>Salute to the Flag</w:t>
      </w:r>
    </w:p>
    <w:p w14:paraId="45D0C4DD" w14:textId="77777777" w:rsidR="00FE0C19" w:rsidRDefault="00FE0C19" w:rsidP="00596501">
      <w:pPr>
        <w:pStyle w:val="ListParagraph"/>
        <w:numPr>
          <w:ilvl w:val="0"/>
          <w:numId w:val="3"/>
        </w:numPr>
      </w:pPr>
      <w:r>
        <w:t>Communications</w:t>
      </w:r>
    </w:p>
    <w:p w14:paraId="751D2574" w14:textId="77777777" w:rsidR="00FE0C19" w:rsidRDefault="00FE0C19" w:rsidP="00596501">
      <w:pPr>
        <w:pStyle w:val="ListParagraph"/>
        <w:numPr>
          <w:ilvl w:val="0"/>
          <w:numId w:val="3"/>
        </w:numPr>
      </w:pPr>
      <w:r>
        <w:t>Announcements</w:t>
      </w:r>
    </w:p>
    <w:p w14:paraId="7A32C4CE" w14:textId="77777777" w:rsidR="00FE0C19" w:rsidRDefault="00FE0C19" w:rsidP="00596501">
      <w:pPr>
        <w:pStyle w:val="ListParagraph"/>
        <w:numPr>
          <w:ilvl w:val="0"/>
          <w:numId w:val="3"/>
        </w:numPr>
      </w:pPr>
      <w:r>
        <w:t>Report of the State Superintendent of Public Instruction</w:t>
      </w:r>
    </w:p>
    <w:p w14:paraId="08B501CF" w14:textId="77777777" w:rsidR="00FE0C19" w:rsidRDefault="00FE0C19" w:rsidP="00596501">
      <w:pPr>
        <w:pStyle w:val="ListParagraph"/>
        <w:numPr>
          <w:ilvl w:val="0"/>
          <w:numId w:val="3"/>
        </w:numPr>
      </w:pPr>
      <w:r>
        <w:t>Special Presentations</w:t>
      </w:r>
    </w:p>
    <w:p w14:paraId="23131620"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2E449EBF" w14:textId="77777777" w:rsidR="00FE0C19" w:rsidRDefault="00FE0C19" w:rsidP="00596501">
      <w:pPr>
        <w:pStyle w:val="ListParagraph"/>
        <w:numPr>
          <w:ilvl w:val="0"/>
          <w:numId w:val="3"/>
        </w:numPr>
      </w:pPr>
      <w:r>
        <w:t>Agenda Items</w:t>
      </w:r>
    </w:p>
    <w:p w14:paraId="198AC60D" w14:textId="77777777" w:rsidR="00FE0C19" w:rsidRDefault="005B3C35" w:rsidP="00596501">
      <w:pPr>
        <w:pStyle w:val="ListParagraph"/>
        <w:numPr>
          <w:ilvl w:val="0"/>
          <w:numId w:val="3"/>
        </w:numPr>
      </w:pPr>
      <w:r>
        <w:t>Continuance</w:t>
      </w:r>
    </w:p>
    <w:p w14:paraId="7BDCB131" w14:textId="77777777" w:rsidR="00FE0C19" w:rsidRPr="00D05956" w:rsidRDefault="00FE0C19" w:rsidP="00FE0C19">
      <w:pPr>
        <w:spacing w:before="360" w:after="360"/>
        <w:rPr>
          <w:b/>
        </w:rPr>
      </w:pPr>
      <w:r>
        <w:rPr>
          <w:b/>
        </w:rPr>
        <w:t>President Kirst</w:t>
      </w:r>
      <w:r w:rsidRPr="00D05956">
        <w:rPr>
          <w:b/>
        </w:rPr>
        <w:t xml:space="preserve"> called the mee</w:t>
      </w:r>
      <w:r>
        <w:rPr>
          <w:b/>
        </w:rPr>
        <w:t>ting to order at approximately 8:30 a</w:t>
      </w:r>
      <w:r w:rsidRPr="00D05956">
        <w:rPr>
          <w:b/>
        </w:rPr>
        <w:t>.m.</w:t>
      </w:r>
      <w:r w:rsidR="00AE07DB">
        <w:rPr>
          <w:b/>
        </w:rPr>
        <w:t xml:space="preserve">, and </w:t>
      </w:r>
      <w:r w:rsidR="003E4268">
        <w:rPr>
          <w:b/>
        </w:rPr>
        <w:t xml:space="preserve">then </w:t>
      </w:r>
      <w:r w:rsidR="00AE07DB">
        <w:rPr>
          <w:b/>
        </w:rPr>
        <w:t>administered the Oath to Student Board Member Cardenas.</w:t>
      </w:r>
    </w:p>
    <w:p w14:paraId="5C86A826" w14:textId="77777777" w:rsidR="00FE0C19" w:rsidRDefault="00FE0C19" w:rsidP="00FE0C19">
      <w:pPr>
        <w:spacing w:before="360" w:after="360"/>
        <w:rPr>
          <w:b/>
        </w:rPr>
      </w:pPr>
      <w:r w:rsidRPr="00D05956">
        <w:rPr>
          <w:b/>
        </w:rPr>
        <w:t>Report of the State Superintendent of Public Instruction</w:t>
      </w:r>
      <w:r w:rsidR="00AE45BF">
        <w:rPr>
          <w:b/>
        </w:rPr>
        <w:t xml:space="preserve"> (SSPI)</w:t>
      </w:r>
    </w:p>
    <w:p w14:paraId="34EDA3AE" w14:textId="77777777" w:rsidR="00D05956" w:rsidRDefault="00D05956" w:rsidP="00D05956">
      <w:pPr>
        <w:pStyle w:val="Heading3"/>
        <w:jc w:val="center"/>
      </w:pPr>
      <w:r>
        <w:t>AGENDA ITEMS DAY 1</w:t>
      </w:r>
    </w:p>
    <w:p w14:paraId="1BAD16F1" w14:textId="77777777" w:rsidR="001C1252" w:rsidRPr="001C1252" w:rsidRDefault="001C1252" w:rsidP="001C1252">
      <w:pPr>
        <w:pStyle w:val="Heading4"/>
      </w:pPr>
      <w:r>
        <w:t>Item 01</w:t>
      </w:r>
    </w:p>
    <w:p w14:paraId="5A55CF06" w14:textId="77777777" w:rsidR="002443F7" w:rsidRPr="004F2BB1" w:rsidRDefault="002443F7" w:rsidP="002443F7">
      <w:pPr>
        <w:rPr>
          <w:rFonts w:cs="Arial"/>
          <w:szCs w:val="24"/>
        </w:rPr>
      </w:pPr>
      <w:r w:rsidRPr="002443F7">
        <w:rPr>
          <w:b/>
        </w:rPr>
        <w:t>Subject:</w:t>
      </w:r>
      <w:r>
        <w:t xml:space="preserve"> </w:t>
      </w:r>
      <w:r w:rsidR="004F2BB1" w:rsidRPr="004F2BB1">
        <w:rPr>
          <w:rFonts w:cs="Arial"/>
          <w:color w:val="000000"/>
          <w:szCs w:val="24"/>
          <w:lang w:val="en"/>
        </w:rPr>
        <w:t>Developing an Integrated Local, State, and Federal Accountability and Continuous Improvement System: Approval of the New Measures for the College/Career Indicator, Methodology for the Chronic Absenteeism Indicator, Cut Scores for the Dashboard Alternative Schools Status One-Year Graduation Rate, Reporting of the Five-Year Graduation Rate, and an Update on the California School Dashboard.</w:t>
      </w:r>
    </w:p>
    <w:p w14:paraId="28F41137" w14:textId="77777777" w:rsidR="002443F7" w:rsidRDefault="002443F7" w:rsidP="002443F7">
      <w:r w:rsidRPr="002443F7">
        <w:rPr>
          <w:b/>
        </w:rPr>
        <w:t>Type of Action:</w:t>
      </w:r>
      <w:r>
        <w:t xml:space="preserve"> </w:t>
      </w:r>
      <w:r w:rsidR="00B50A97">
        <w:t>Action, Information</w:t>
      </w:r>
    </w:p>
    <w:p w14:paraId="246A0CA8" w14:textId="13743EC2" w:rsidR="00DC0DC0" w:rsidRPr="004F2BB1" w:rsidRDefault="002443F7" w:rsidP="004F2BB1">
      <w:pPr>
        <w:spacing w:after="480"/>
        <w:rPr>
          <w:rFonts w:eastAsia="Times New Roman" w:cs="Arial"/>
          <w:szCs w:val="24"/>
        </w:rPr>
      </w:pPr>
      <w:r w:rsidRPr="002443F7">
        <w:rPr>
          <w:b/>
        </w:rPr>
        <w:t>CDE Recommendation:</w:t>
      </w:r>
      <w:r>
        <w:t xml:space="preserve"> </w:t>
      </w:r>
      <w:r w:rsidR="004F2BB1" w:rsidRPr="004F2BB1">
        <w:rPr>
          <w:rFonts w:eastAsia="Times New Roman" w:cs="Times New Roman"/>
          <w:szCs w:val="24"/>
        </w:rPr>
        <w:t xml:space="preserve">The CDE recommends that the SBE approve: (1) the inclusion of the State Seal of Biliteracy, Golden State Seal Merit Diploma, and Leadership/Military Science: Reserve Officer Training Corps (ROTC) as additional measures in the College/Career Indicator, (2) the methodology for the Chronic Absenteeism Indicator, (3) the </w:t>
      </w:r>
      <w:r w:rsidR="004F2BB1" w:rsidRPr="004F2BB1">
        <w:rPr>
          <w:rFonts w:eastAsia="Times New Roman" w:cs="Times New Roman"/>
          <w:szCs w:val="24"/>
        </w:rPr>
        <w:lastRenderedPageBreak/>
        <w:t>proposed cut scores for the Dashboard Alternative School Status one-year graduation, and (4) the reporting of the five-year graduation rate in the California School Dashboard</w:t>
      </w:r>
      <w:r w:rsidR="004F2BB1" w:rsidRPr="004F2BB1">
        <w:rPr>
          <w:rFonts w:eastAsia="Times New Roman" w:cs="Arial"/>
          <w:szCs w:val="24"/>
        </w:rPr>
        <w:t xml:space="preserve">. </w:t>
      </w:r>
    </w:p>
    <w:p w14:paraId="60CF604C" w14:textId="7E0E88C5" w:rsidR="00DC0DC0" w:rsidRDefault="002443F7" w:rsidP="000C407A">
      <w:r w:rsidRPr="002443F7">
        <w:rPr>
          <w:b/>
        </w:rPr>
        <w:t>ACTION:</w:t>
      </w:r>
      <w:r>
        <w:t xml:space="preserve"> </w:t>
      </w:r>
    </w:p>
    <w:p w14:paraId="0EAE1FC6" w14:textId="786DC40C" w:rsidR="00DC0DC0" w:rsidRDefault="004F2BB1" w:rsidP="000C407A">
      <w:pPr>
        <w:rPr>
          <w:szCs w:val="24"/>
        </w:rPr>
      </w:pPr>
      <w:r w:rsidRPr="00CA76CD">
        <w:rPr>
          <w:szCs w:val="24"/>
        </w:rPr>
        <w:t xml:space="preserve">Member </w:t>
      </w:r>
      <w:r w:rsidR="00AF295B" w:rsidRPr="00CA76CD">
        <w:rPr>
          <w:szCs w:val="24"/>
        </w:rPr>
        <w:t>Straus</w:t>
      </w:r>
      <w:r w:rsidRPr="00CA76CD">
        <w:rPr>
          <w:szCs w:val="24"/>
        </w:rPr>
        <w:t xml:space="preserve"> </w:t>
      </w:r>
      <w:r w:rsidR="00CA76CD" w:rsidRPr="00CA76CD">
        <w:rPr>
          <w:szCs w:val="24"/>
        </w:rPr>
        <w:t>moved approval</w:t>
      </w:r>
      <w:r w:rsidR="000C407A" w:rsidRPr="00CA76CD">
        <w:rPr>
          <w:szCs w:val="24"/>
        </w:rPr>
        <w:t xml:space="preserve"> </w:t>
      </w:r>
      <w:r w:rsidR="0011104A">
        <w:rPr>
          <w:szCs w:val="24"/>
        </w:rPr>
        <w:t xml:space="preserve">of </w:t>
      </w:r>
      <w:r w:rsidR="000C407A" w:rsidRPr="00CA76CD">
        <w:rPr>
          <w:szCs w:val="24"/>
        </w:rPr>
        <w:t>the CDE staff</w:t>
      </w:r>
      <w:r w:rsidRPr="00CA76CD">
        <w:rPr>
          <w:szCs w:val="24"/>
        </w:rPr>
        <w:t xml:space="preserve"> recommendation</w:t>
      </w:r>
      <w:r w:rsidR="00AE07DB">
        <w:rPr>
          <w:szCs w:val="24"/>
        </w:rPr>
        <w:t>s</w:t>
      </w:r>
      <w:r w:rsidR="00DC0DC0">
        <w:rPr>
          <w:szCs w:val="24"/>
        </w:rPr>
        <w:t xml:space="preserve"> with the exception of including the </w:t>
      </w:r>
      <w:r w:rsidR="004D0FB6">
        <w:rPr>
          <w:szCs w:val="24"/>
        </w:rPr>
        <w:t>California Assessment of Student Performance and Progress (</w:t>
      </w:r>
      <w:r w:rsidR="00DC0DC0">
        <w:rPr>
          <w:szCs w:val="24"/>
        </w:rPr>
        <w:t>CAASPP</w:t>
      </w:r>
      <w:r w:rsidR="004D0FB6">
        <w:rPr>
          <w:szCs w:val="24"/>
        </w:rPr>
        <w:t>)</w:t>
      </w:r>
      <w:r w:rsidR="00DC0DC0">
        <w:rPr>
          <w:szCs w:val="24"/>
        </w:rPr>
        <w:t xml:space="preserve"> Mathematics assessment requirement as part of the State Seal of Biliteracy for the purposes of the College/Career Indicator. </w:t>
      </w:r>
    </w:p>
    <w:p w14:paraId="3416E414" w14:textId="77777777" w:rsidR="00DC0DC0" w:rsidRPr="004324A1" w:rsidRDefault="00DC0DC0" w:rsidP="00DC0DC0">
      <w:pPr>
        <w:rPr>
          <w:rFonts w:eastAsia="Times New Roman" w:cs="Times New Roman"/>
          <w:szCs w:val="24"/>
        </w:rPr>
      </w:pPr>
      <w:r>
        <w:t>Member Burr seconded the motion.</w:t>
      </w:r>
    </w:p>
    <w:p w14:paraId="080155AA" w14:textId="4EF23859" w:rsidR="00DC0DC0" w:rsidRDefault="00DC0DC0" w:rsidP="000C407A">
      <w:pPr>
        <w:rPr>
          <w:szCs w:val="24"/>
        </w:rPr>
      </w:pPr>
      <w:r>
        <w:rPr>
          <w:szCs w:val="24"/>
        </w:rPr>
        <w:t>Member Straus then accepted Member Sun’s amendment to the motion to remove the Golden State Seal Merit Diploma from the College/Career indicator.</w:t>
      </w:r>
    </w:p>
    <w:p w14:paraId="7A9B65C6" w14:textId="75E04974" w:rsidR="00DC0DC0" w:rsidRDefault="00DC0DC0" w:rsidP="000C407A">
      <w:pPr>
        <w:rPr>
          <w:szCs w:val="24"/>
        </w:rPr>
      </w:pPr>
      <w:r>
        <w:rPr>
          <w:szCs w:val="24"/>
        </w:rPr>
        <w:t xml:space="preserve">Member Straus then accepted member Holiday’s amendment to remove reference to the </w:t>
      </w:r>
      <w:r w:rsidRPr="004F2BB1">
        <w:rPr>
          <w:rFonts w:eastAsia="Times New Roman" w:cs="Times New Roman"/>
          <w:szCs w:val="24"/>
        </w:rPr>
        <w:t>Reserve Officer Training Corps (ROTC)</w:t>
      </w:r>
      <w:r>
        <w:rPr>
          <w:szCs w:val="24"/>
        </w:rPr>
        <w:t xml:space="preserve"> in the College/Career indicator. </w:t>
      </w:r>
    </w:p>
    <w:p w14:paraId="369C5D22" w14:textId="048E4B96" w:rsidR="00DC0DC0" w:rsidRDefault="00DC0DC0" w:rsidP="000C407A">
      <w:pPr>
        <w:rPr>
          <w:szCs w:val="24"/>
        </w:rPr>
      </w:pPr>
      <w:r>
        <w:rPr>
          <w:szCs w:val="24"/>
        </w:rPr>
        <w:t>Member Burr accepted the amended motion</w:t>
      </w:r>
    </w:p>
    <w:p w14:paraId="27ADB31A" w14:textId="5E83408D" w:rsidR="00DC0DC0" w:rsidRDefault="00766586" w:rsidP="000C407A">
      <w:pPr>
        <w:rPr>
          <w:szCs w:val="24"/>
        </w:rPr>
      </w:pPr>
      <w:r>
        <w:rPr>
          <w:szCs w:val="24"/>
        </w:rPr>
        <w:t>The final motion is as follows:</w:t>
      </w:r>
      <w:r w:rsidR="00DC0DC0">
        <w:rPr>
          <w:szCs w:val="24"/>
        </w:rPr>
        <w:t xml:space="preserve"> </w:t>
      </w:r>
    </w:p>
    <w:p w14:paraId="0718C7D7" w14:textId="2BEBD8E7" w:rsidR="00DC0DC0" w:rsidRDefault="00766586" w:rsidP="00766586">
      <w:pPr>
        <w:rPr>
          <w:rFonts w:eastAsia="Times New Roman" w:cs="Arial"/>
          <w:szCs w:val="24"/>
        </w:rPr>
      </w:pPr>
      <w:r>
        <w:rPr>
          <w:rFonts w:eastAsia="Times New Roman" w:cs="Times New Roman"/>
          <w:szCs w:val="24"/>
        </w:rPr>
        <w:t>Member Straus moved approval of</w:t>
      </w:r>
      <w:r w:rsidR="00DC0DC0" w:rsidRPr="004F2BB1">
        <w:rPr>
          <w:rFonts w:eastAsia="Times New Roman" w:cs="Times New Roman"/>
          <w:szCs w:val="24"/>
        </w:rPr>
        <w:t>: (1) the inclusion of the State Seal of Biliteracy</w:t>
      </w:r>
      <w:r w:rsidR="00DC0DC0">
        <w:rPr>
          <w:rFonts w:eastAsia="Times New Roman" w:cs="Times New Roman"/>
          <w:szCs w:val="24"/>
        </w:rPr>
        <w:t xml:space="preserve"> without the CAASPP Mathematics requirement</w:t>
      </w:r>
      <w:r w:rsidR="00DC0DC0" w:rsidRPr="004F2BB1">
        <w:rPr>
          <w:rFonts w:eastAsia="Times New Roman" w:cs="Times New Roman"/>
          <w:szCs w:val="24"/>
        </w:rPr>
        <w:t>, and Leadership/Military Science</w:t>
      </w:r>
      <w:r w:rsidR="00DC0DC0">
        <w:rPr>
          <w:rFonts w:eastAsia="Times New Roman" w:cs="Times New Roman"/>
          <w:szCs w:val="24"/>
        </w:rPr>
        <w:t xml:space="preserve"> </w:t>
      </w:r>
      <w:r w:rsidR="00DC0DC0" w:rsidRPr="004F2BB1">
        <w:rPr>
          <w:rFonts w:eastAsia="Times New Roman" w:cs="Times New Roman"/>
          <w:szCs w:val="24"/>
        </w:rPr>
        <w:t>as additional measures in the College/Career Indicator, (2) the methodology for the Chronic Absenteeism Indicator, (3) the proposed cut scores for the Dashboard Alternative School Status one-year graduation, and (4) the reporting of the five-year graduation rate in the California School Dashboard</w:t>
      </w:r>
      <w:r w:rsidR="00DC0DC0" w:rsidRPr="004F2BB1">
        <w:rPr>
          <w:rFonts w:eastAsia="Times New Roman" w:cs="Arial"/>
          <w:szCs w:val="24"/>
        </w:rPr>
        <w:t xml:space="preserve">. </w:t>
      </w:r>
    </w:p>
    <w:p w14:paraId="0097C27D" w14:textId="5CB7463D" w:rsidR="000C407A" w:rsidRPr="00DC0DC0" w:rsidRDefault="000C407A" w:rsidP="00766586">
      <w:pPr>
        <w:rPr>
          <w:rFonts w:eastAsia="Times New Roman" w:cs="Arial"/>
          <w:szCs w:val="24"/>
        </w:rPr>
      </w:pPr>
      <w:r w:rsidRPr="002443F7">
        <w:rPr>
          <w:b/>
        </w:rPr>
        <w:t>Yes votes:</w:t>
      </w:r>
      <w:r>
        <w:t xml:space="preserve"> </w:t>
      </w:r>
      <w:r>
        <w:rPr>
          <w:rFonts w:eastAsia="Times New Roman" w:cs="Arial"/>
          <w:szCs w:val="24"/>
        </w:rPr>
        <w:t>Members</w:t>
      </w:r>
      <w:r w:rsidR="004F2BB1">
        <w:rPr>
          <w:rFonts w:eastAsia="Times New Roman" w:cs="Arial"/>
          <w:szCs w:val="24"/>
        </w:rPr>
        <w:t xml:space="preserve"> Holaday, Cardenas</w:t>
      </w:r>
      <w:r w:rsidRPr="007E6930">
        <w:rPr>
          <w:rFonts w:eastAsia="Times New Roman" w:cs="Arial"/>
          <w:szCs w:val="24"/>
        </w:rPr>
        <w:t xml:space="preserve">, Sandoval, Williams, Sun, Kirst, Straus, Burr, </w:t>
      </w:r>
      <w:r>
        <w:rPr>
          <w:rFonts w:eastAsia="Times New Roman" w:cs="Arial"/>
          <w:szCs w:val="24"/>
        </w:rPr>
        <w:t xml:space="preserve">Ortiz-Licon, </w:t>
      </w:r>
      <w:r w:rsidR="00166185" w:rsidRPr="007E6930">
        <w:rPr>
          <w:rFonts w:eastAsia="Times New Roman" w:cs="Arial"/>
          <w:szCs w:val="24"/>
        </w:rPr>
        <w:t>Valdes,</w:t>
      </w:r>
      <w:r w:rsidR="00166185">
        <w:rPr>
          <w:rFonts w:eastAsia="Times New Roman" w:cs="Arial"/>
          <w:szCs w:val="24"/>
        </w:rPr>
        <w:t xml:space="preserve"> </w:t>
      </w:r>
      <w:r w:rsidRPr="007E6930">
        <w:rPr>
          <w:rFonts w:eastAsia="Times New Roman" w:cs="Arial"/>
          <w:szCs w:val="24"/>
        </w:rPr>
        <w:t>and Rucker.</w:t>
      </w:r>
    </w:p>
    <w:p w14:paraId="590CF014" w14:textId="77777777" w:rsidR="000C407A" w:rsidRDefault="000C407A" w:rsidP="000C407A">
      <w:r w:rsidRPr="002443F7">
        <w:rPr>
          <w:b/>
        </w:rPr>
        <w:t>No votes:</w:t>
      </w:r>
      <w:r w:rsidR="004F2BB1">
        <w:t xml:space="preserve"> </w:t>
      </w:r>
      <w:r w:rsidR="00AF295B">
        <w:t>None</w:t>
      </w:r>
    </w:p>
    <w:p w14:paraId="606311B9" w14:textId="77777777" w:rsidR="000C407A" w:rsidRDefault="000C407A" w:rsidP="000C407A">
      <w:r w:rsidRPr="002443F7">
        <w:rPr>
          <w:b/>
        </w:rPr>
        <w:t>Member Absent:</w:t>
      </w:r>
      <w:r w:rsidR="004F2BB1">
        <w:t xml:space="preserve"> </w:t>
      </w:r>
      <w:r w:rsidR="00AF295B">
        <w:t>None</w:t>
      </w:r>
    </w:p>
    <w:p w14:paraId="53ABBF12" w14:textId="77777777" w:rsidR="000C407A" w:rsidRDefault="000C407A" w:rsidP="000C407A">
      <w:r w:rsidRPr="002443F7">
        <w:rPr>
          <w:b/>
        </w:rPr>
        <w:t>Abstentions:</w:t>
      </w:r>
      <w:r w:rsidR="004F2BB1">
        <w:t xml:space="preserve"> </w:t>
      </w:r>
      <w:r w:rsidR="00AF295B">
        <w:t>None</w:t>
      </w:r>
    </w:p>
    <w:p w14:paraId="7ECDFFB5" w14:textId="77777777" w:rsidR="000C407A" w:rsidRDefault="000C407A" w:rsidP="000C407A">
      <w:r w:rsidRPr="002443F7">
        <w:rPr>
          <w:b/>
        </w:rPr>
        <w:t>Recusals:</w:t>
      </w:r>
      <w:r w:rsidR="004F2BB1">
        <w:t xml:space="preserve"> </w:t>
      </w:r>
      <w:r w:rsidR="00AF295B">
        <w:t>None</w:t>
      </w:r>
    </w:p>
    <w:p w14:paraId="3FD7D1B8" w14:textId="4C36E638" w:rsidR="00766586" w:rsidRDefault="000C407A" w:rsidP="004324A1">
      <w:pPr>
        <w:spacing w:line="480" w:lineRule="auto"/>
      </w:pPr>
      <w:r>
        <w:t xml:space="preserve">The motion </w:t>
      </w:r>
      <w:r w:rsidR="00AF295B">
        <w:t>passed</w:t>
      </w:r>
      <w:r>
        <w:t xml:space="preserve"> with </w:t>
      </w:r>
      <w:r w:rsidR="00AF295B">
        <w:t>11</w:t>
      </w:r>
      <w:r>
        <w:t xml:space="preserve"> votes.</w:t>
      </w:r>
    </w:p>
    <w:p w14:paraId="712AE236" w14:textId="77777777" w:rsidR="00766586" w:rsidRDefault="00766586">
      <w:pPr>
        <w:spacing w:after="160" w:line="259" w:lineRule="auto"/>
      </w:pPr>
      <w:r>
        <w:br w:type="page"/>
      </w:r>
    </w:p>
    <w:p w14:paraId="55954933" w14:textId="77777777" w:rsidR="00B50A97" w:rsidRDefault="00B50A97" w:rsidP="00B50A97">
      <w:pPr>
        <w:pStyle w:val="Heading4"/>
      </w:pPr>
      <w:r>
        <w:lastRenderedPageBreak/>
        <w:t>Item 02</w:t>
      </w:r>
    </w:p>
    <w:p w14:paraId="5B25FCB2" w14:textId="77777777" w:rsidR="00B50A97" w:rsidRPr="002949A1" w:rsidRDefault="00B50A97" w:rsidP="00B50A97">
      <w:pPr>
        <w:rPr>
          <w:rFonts w:cs="Arial"/>
          <w:szCs w:val="24"/>
        </w:rPr>
      </w:pPr>
      <w:r w:rsidRPr="002443F7">
        <w:rPr>
          <w:b/>
        </w:rPr>
        <w:t>Subject:</w:t>
      </w:r>
      <w:r>
        <w:t xml:space="preserve"> </w:t>
      </w:r>
      <w:r w:rsidR="002949A1" w:rsidRPr="002949A1">
        <w:rPr>
          <w:rFonts w:cs="Arial"/>
          <w:color w:val="000000"/>
          <w:szCs w:val="24"/>
          <w:lang w:val="en"/>
        </w:rPr>
        <w:t>Update on the Development of California’s System of Support for Local Educational Agencies and Schools.</w:t>
      </w:r>
    </w:p>
    <w:p w14:paraId="5B5C2A54" w14:textId="77777777" w:rsidR="00B50A97" w:rsidRDefault="00B50A97" w:rsidP="00B50A97">
      <w:r w:rsidRPr="002443F7">
        <w:rPr>
          <w:b/>
        </w:rPr>
        <w:t>Type of Action:</w:t>
      </w:r>
      <w:r>
        <w:t xml:space="preserve"> </w:t>
      </w:r>
      <w:r w:rsidR="00D35675">
        <w:t>Action, Information</w:t>
      </w:r>
    </w:p>
    <w:p w14:paraId="79D0C768" w14:textId="0D3B32EB" w:rsidR="002949A1" w:rsidRPr="002949A1" w:rsidRDefault="00B50A97" w:rsidP="002949A1">
      <w:pPr>
        <w:rPr>
          <w:rFonts w:eastAsia="Times New Roman" w:cs="Times New Roman"/>
          <w:szCs w:val="24"/>
        </w:rPr>
      </w:pPr>
      <w:r w:rsidRPr="002443F7">
        <w:rPr>
          <w:b/>
        </w:rPr>
        <w:t>CDE Recommendation:</w:t>
      </w:r>
      <w:r>
        <w:t xml:space="preserve"> </w:t>
      </w:r>
      <w:r w:rsidR="002949A1" w:rsidRPr="002949A1">
        <w:rPr>
          <w:rFonts w:eastAsia="Times New Roman" w:cs="Times New Roman"/>
          <w:szCs w:val="24"/>
        </w:rPr>
        <w:t>No action is recommended at this time. However, the CDE requests that the SBE provide feedback on the system of support update.</w:t>
      </w:r>
    </w:p>
    <w:p w14:paraId="597EDA63" w14:textId="77777777" w:rsidR="004324A1" w:rsidRPr="002949A1" w:rsidRDefault="002949A1" w:rsidP="002949A1">
      <w:pPr>
        <w:rPr>
          <w:rFonts w:eastAsia="Times New Roman" w:cs="Times New Roman"/>
          <w:szCs w:val="24"/>
        </w:rPr>
      </w:pPr>
      <w:r w:rsidRPr="002949A1">
        <w:rPr>
          <w:rFonts w:eastAsia="Times New Roman" w:cs="Arial"/>
          <w:szCs w:val="24"/>
        </w:rPr>
        <w:t>The CDE also recommends that the SBE take additional action as deemed necessary and appropriate.</w:t>
      </w:r>
    </w:p>
    <w:p w14:paraId="728D00AC" w14:textId="77777777" w:rsidR="00CF5E69" w:rsidRDefault="00B50A97" w:rsidP="00CF5E69">
      <w:r w:rsidRPr="002443F7">
        <w:rPr>
          <w:b/>
        </w:rPr>
        <w:t>ACTION:</w:t>
      </w:r>
      <w:r>
        <w:t xml:space="preserve"> </w:t>
      </w:r>
      <w:r w:rsidR="00CF5E69">
        <w:t>No Action Taken.</w:t>
      </w:r>
    </w:p>
    <w:p w14:paraId="265FB83A" w14:textId="77777777" w:rsidR="00B50A97" w:rsidRDefault="00B50A97" w:rsidP="00B50A97">
      <w:pPr>
        <w:pStyle w:val="Heading4"/>
      </w:pPr>
      <w:r>
        <w:t>Item 03</w:t>
      </w:r>
    </w:p>
    <w:p w14:paraId="412B58B8" w14:textId="77777777" w:rsidR="00B50A97" w:rsidRPr="002949A1" w:rsidRDefault="00B50A97" w:rsidP="004324A1">
      <w:pPr>
        <w:rPr>
          <w:rFonts w:eastAsia="Times New Roman" w:cs="Arial"/>
          <w:szCs w:val="24"/>
        </w:rPr>
      </w:pPr>
      <w:r w:rsidRPr="002443F7">
        <w:rPr>
          <w:b/>
        </w:rPr>
        <w:t>Subject:</w:t>
      </w:r>
      <w:r>
        <w:t xml:space="preserve"> </w:t>
      </w:r>
      <w:r w:rsidR="002949A1" w:rsidRPr="002949A1">
        <w:rPr>
          <w:rFonts w:cs="Arial"/>
          <w:color w:val="000000"/>
          <w:szCs w:val="24"/>
          <w:lang w:val="en"/>
        </w:rPr>
        <w:t>California Assessment of Student Performance and Progress: Update on Program Activities Related to the California Assessment of Student Performance and Progress System, Including But not Limited to, a Presentation on the Electronic Reporting Pilot.</w:t>
      </w:r>
    </w:p>
    <w:p w14:paraId="36F767E8" w14:textId="77777777" w:rsidR="00B50A97" w:rsidRDefault="00B50A97" w:rsidP="00B50A97">
      <w:r w:rsidRPr="002443F7">
        <w:rPr>
          <w:b/>
        </w:rPr>
        <w:t>Type of Action:</w:t>
      </w:r>
      <w:r>
        <w:t xml:space="preserve"> </w:t>
      </w:r>
      <w:r w:rsidR="004324A1">
        <w:t>Information</w:t>
      </w:r>
    </w:p>
    <w:p w14:paraId="4C59F9AF" w14:textId="77777777" w:rsidR="00E02990" w:rsidRDefault="00D56D83" w:rsidP="002949A1">
      <w:pPr>
        <w:spacing w:after="480"/>
        <w:rPr>
          <w:rFonts w:eastAsia="Times New Roman" w:cs="Arial"/>
          <w:szCs w:val="24"/>
        </w:rPr>
      </w:pPr>
      <w:r w:rsidRPr="00D56D83">
        <w:rPr>
          <w:b/>
        </w:rPr>
        <w:t xml:space="preserve">CDE Recommendation: </w:t>
      </w:r>
      <w:r w:rsidR="002949A1" w:rsidRPr="002949A1">
        <w:rPr>
          <w:rFonts w:eastAsia="Times New Roman" w:cs="Arial"/>
          <w:szCs w:val="24"/>
        </w:rPr>
        <w:t>No specific action is recommended at this time.</w:t>
      </w:r>
    </w:p>
    <w:p w14:paraId="32CC9693" w14:textId="77777777" w:rsidR="00CF5E69" w:rsidRDefault="00CF5E69" w:rsidP="002949A1">
      <w:pPr>
        <w:spacing w:after="480"/>
        <w:rPr>
          <w:rFonts w:eastAsia="Times New Roman" w:cs="Arial"/>
          <w:szCs w:val="24"/>
        </w:rPr>
      </w:pPr>
      <w:r w:rsidRPr="002443F7">
        <w:rPr>
          <w:b/>
        </w:rPr>
        <w:t>ACTION:</w:t>
      </w:r>
      <w:r>
        <w:rPr>
          <w:b/>
        </w:rPr>
        <w:t xml:space="preserve"> </w:t>
      </w:r>
      <w:r w:rsidRPr="00CF5E69">
        <w:t>No Action Taken.</w:t>
      </w:r>
    </w:p>
    <w:p w14:paraId="6DB963BC" w14:textId="77777777" w:rsidR="002949A1" w:rsidRPr="002949A1" w:rsidRDefault="002949A1" w:rsidP="002949A1">
      <w:pPr>
        <w:pStyle w:val="Heading3"/>
        <w:jc w:val="center"/>
      </w:pPr>
      <w:r>
        <w:t>PUBLIC HEARINGS</w:t>
      </w:r>
    </w:p>
    <w:p w14:paraId="7C34176F" w14:textId="77777777" w:rsidR="00B50A97" w:rsidRDefault="00B50A97" w:rsidP="00B50A97">
      <w:pPr>
        <w:pStyle w:val="Heading4"/>
      </w:pPr>
      <w:r>
        <w:t>Item 04</w:t>
      </w:r>
    </w:p>
    <w:p w14:paraId="7573EC24" w14:textId="77777777" w:rsidR="00B50A97" w:rsidRDefault="00B50A97" w:rsidP="004F2BB1">
      <w:pPr>
        <w:rPr>
          <w:rFonts w:cs="Arial"/>
          <w:color w:val="000000"/>
          <w:szCs w:val="24"/>
          <w:lang w:val="en"/>
        </w:rPr>
      </w:pPr>
      <w:r w:rsidRPr="002443F7">
        <w:rPr>
          <w:b/>
        </w:rPr>
        <w:t>Subject:</w:t>
      </w:r>
      <w:r>
        <w:t xml:space="preserve"> </w:t>
      </w:r>
      <w:r w:rsidR="002949A1" w:rsidRPr="002949A1">
        <w:rPr>
          <w:rFonts w:cs="Arial"/>
          <w:color w:val="000000"/>
          <w:szCs w:val="24"/>
          <w:lang w:val="en"/>
        </w:rPr>
        <w:t>Chief Petitioner Appeal from an Action of the San Mateo County Committee on School District Organization to Disapprove a Petition to Transfer Territory from the Ravenswood City Elementary School District to the Menlo Park City Elementary School District in San Mateo County.</w:t>
      </w:r>
    </w:p>
    <w:p w14:paraId="7B3713CA" w14:textId="77777777" w:rsidR="002949A1" w:rsidRPr="002949A1" w:rsidRDefault="002949A1" w:rsidP="004F2BB1">
      <w:r w:rsidRPr="002443F7">
        <w:rPr>
          <w:b/>
        </w:rPr>
        <w:t>Type of Action:</w:t>
      </w:r>
      <w:r>
        <w:t xml:space="preserve"> Action, Information, Public Hearing</w:t>
      </w:r>
    </w:p>
    <w:p w14:paraId="0AFF302F" w14:textId="77777777" w:rsidR="004F2BB1" w:rsidRDefault="004F2BB1" w:rsidP="004F2BB1">
      <w:pPr>
        <w:rPr>
          <w:rFonts w:eastAsia="Times New Roman" w:cs="Times New Roman"/>
          <w:szCs w:val="24"/>
        </w:rPr>
      </w:pPr>
      <w:r w:rsidRPr="004F2BB1">
        <w:rPr>
          <w:b/>
        </w:rPr>
        <w:t xml:space="preserve">CDE Recommendation: </w:t>
      </w:r>
      <w:r w:rsidR="002949A1">
        <w:rPr>
          <w:rFonts w:eastAsia="Times New Roman" w:cs="Arial"/>
          <w:szCs w:val="24"/>
        </w:rPr>
        <w:t>The CDE</w:t>
      </w:r>
      <w:r w:rsidR="002949A1" w:rsidRPr="002949A1">
        <w:rPr>
          <w:rFonts w:eastAsia="Times New Roman" w:cs="Arial"/>
          <w:szCs w:val="24"/>
        </w:rPr>
        <w:t xml:space="preserve"> recommends that the </w:t>
      </w:r>
      <w:r w:rsidR="002949A1" w:rsidRPr="002949A1">
        <w:rPr>
          <w:rFonts w:eastAsia="Times New Roman" w:cs="Times New Roman"/>
          <w:szCs w:val="24"/>
        </w:rPr>
        <w:t xml:space="preserve">SBE affirm the unanimous action of the County Committee to disapprove the proposal to transfer territory from the </w:t>
      </w:r>
      <w:r w:rsidR="002949A1" w:rsidRPr="002949A1">
        <w:rPr>
          <w:rFonts w:eastAsia="Times New Roman" w:cs="Arial"/>
          <w:szCs w:val="24"/>
        </w:rPr>
        <w:t xml:space="preserve">Ravenswood </w:t>
      </w:r>
      <w:r w:rsidR="002949A1" w:rsidRPr="002949A1">
        <w:rPr>
          <w:rFonts w:eastAsia="Times New Roman" w:cs="Times New Roman"/>
          <w:szCs w:val="24"/>
        </w:rPr>
        <w:t xml:space="preserve">CESD </w:t>
      </w:r>
      <w:r w:rsidR="002949A1" w:rsidRPr="002949A1">
        <w:rPr>
          <w:rFonts w:eastAsia="Times New Roman" w:cs="Arial"/>
          <w:szCs w:val="24"/>
        </w:rPr>
        <w:t xml:space="preserve">to the Menlo Park </w:t>
      </w:r>
      <w:r w:rsidR="002949A1" w:rsidRPr="002949A1">
        <w:rPr>
          <w:rFonts w:eastAsia="Times New Roman" w:cs="Times New Roman"/>
          <w:szCs w:val="24"/>
        </w:rPr>
        <w:t xml:space="preserve">CESD. </w:t>
      </w:r>
    </w:p>
    <w:p w14:paraId="7AE84207" w14:textId="77777777" w:rsidR="002949A1" w:rsidRPr="00CB134C" w:rsidRDefault="002949A1" w:rsidP="002949A1">
      <w:pPr>
        <w:spacing w:after="160" w:line="480" w:lineRule="auto"/>
        <w:rPr>
          <w:rFonts w:cs="Arial"/>
          <w:b/>
          <w:szCs w:val="24"/>
        </w:rPr>
      </w:pPr>
      <w:r w:rsidRPr="00CB134C">
        <w:rPr>
          <w:rFonts w:cs="Arial"/>
          <w:b/>
          <w:szCs w:val="24"/>
        </w:rPr>
        <w:t>President Kirst o</w:t>
      </w:r>
      <w:r w:rsidR="00920D74">
        <w:rPr>
          <w:rFonts w:cs="Arial"/>
          <w:b/>
          <w:szCs w:val="24"/>
        </w:rPr>
        <w:t>pened the public hearing at 3</w:t>
      </w:r>
      <w:r w:rsidR="0024735B">
        <w:rPr>
          <w:rFonts w:cs="Arial"/>
          <w:b/>
          <w:szCs w:val="24"/>
        </w:rPr>
        <w:t>:34</w:t>
      </w:r>
      <w:r>
        <w:rPr>
          <w:rFonts w:cs="Arial"/>
          <w:b/>
          <w:szCs w:val="24"/>
        </w:rPr>
        <w:t xml:space="preserve"> p.m.</w:t>
      </w:r>
    </w:p>
    <w:p w14:paraId="3B3A0745" w14:textId="77777777" w:rsidR="002949A1" w:rsidRPr="002949A1" w:rsidRDefault="002949A1" w:rsidP="002949A1">
      <w:pPr>
        <w:spacing w:after="0" w:line="480" w:lineRule="auto"/>
        <w:rPr>
          <w:rFonts w:cs="Arial"/>
          <w:b/>
          <w:szCs w:val="24"/>
        </w:rPr>
      </w:pPr>
      <w:r w:rsidRPr="00CB134C">
        <w:rPr>
          <w:rFonts w:cs="Arial"/>
          <w:b/>
          <w:szCs w:val="24"/>
        </w:rPr>
        <w:t xml:space="preserve">President Kirst closed the public hearing at </w:t>
      </w:r>
      <w:r w:rsidR="00AD4110">
        <w:rPr>
          <w:rFonts w:cs="Arial"/>
          <w:b/>
          <w:szCs w:val="24"/>
        </w:rPr>
        <w:t>4</w:t>
      </w:r>
      <w:r w:rsidRPr="001C746E">
        <w:rPr>
          <w:rFonts w:cs="Arial"/>
          <w:b/>
          <w:szCs w:val="24"/>
        </w:rPr>
        <w:t>:</w:t>
      </w:r>
      <w:r w:rsidR="00AD4110">
        <w:rPr>
          <w:rFonts w:cs="Arial"/>
          <w:b/>
          <w:szCs w:val="24"/>
        </w:rPr>
        <w:t>13</w:t>
      </w:r>
      <w:r w:rsidRPr="001C746E">
        <w:rPr>
          <w:rFonts w:cs="Arial"/>
          <w:b/>
          <w:szCs w:val="24"/>
        </w:rPr>
        <w:t xml:space="preserve"> p.m.</w:t>
      </w:r>
    </w:p>
    <w:p w14:paraId="3C35BE4E" w14:textId="77777777" w:rsidR="004F2BB1" w:rsidRPr="00DD501C" w:rsidRDefault="004324A1" w:rsidP="004F2BB1">
      <w:pPr>
        <w:rPr>
          <w:rFonts w:cs="Arial"/>
          <w:color w:val="000000" w:themeColor="text1"/>
          <w:szCs w:val="24"/>
        </w:rPr>
      </w:pPr>
      <w:r w:rsidRPr="002443F7">
        <w:rPr>
          <w:b/>
        </w:rPr>
        <w:lastRenderedPageBreak/>
        <w:t>ACTION:</w:t>
      </w:r>
      <w:r>
        <w:t xml:space="preserve"> </w:t>
      </w:r>
      <w:r w:rsidR="004F2BB1">
        <w:t>Member</w:t>
      </w:r>
      <w:r w:rsidR="006F4A49">
        <w:t xml:space="preserve"> Holaday</w:t>
      </w:r>
      <w:r w:rsidR="004F2BB1">
        <w:t xml:space="preserve"> moved to approve the CDE staff recommendation.</w:t>
      </w:r>
    </w:p>
    <w:p w14:paraId="74D280D0" w14:textId="77777777" w:rsidR="004F2BB1" w:rsidRPr="004324A1" w:rsidRDefault="004F2BB1" w:rsidP="004F2BB1">
      <w:pPr>
        <w:rPr>
          <w:rFonts w:eastAsia="Times New Roman" w:cs="Times New Roman"/>
          <w:szCs w:val="24"/>
        </w:rPr>
      </w:pPr>
      <w:r>
        <w:t xml:space="preserve">Member </w:t>
      </w:r>
      <w:r w:rsidR="006F4A49">
        <w:t>Ortiz-Licon</w:t>
      </w:r>
      <w:r>
        <w:t xml:space="preserve"> seconded the motion.</w:t>
      </w:r>
    </w:p>
    <w:p w14:paraId="4AA49A88" w14:textId="331D2A5A" w:rsidR="004F2BB1" w:rsidRDefault="004F2BB1" w:rsidP="004F2BB1">
      <w:r w:rsidRPr="002443F7">
        <w:rPr>
          <w:b/>
        </w:rPr>
        <w:t>Yes votes:</w:t>
      </w:r>
      <w:r>
        <w:t xml:space="preserve"> </w:t>
      </w:r>
      <w:r>
        <w:rPr>
          <w:rFonts w:eastAsia="Times New Roman" w:cs="Arial"/>
          <w:szCs w:val="24"/>
        </w:rPr>
        <w:t>Members Holaday, Cardenas</w:t>
      </w:r>
      <w:r w:rsidRPr="007E6930">
        <w:rPr>
          <w:rFonts w:eastAsia="Times New Roman" w:cs="Arial"/>
          <w:szCs w:val="24"/>
        </w:rPr>
        <w:t>, Sandoval</w:t>
      </w:r>
      <w:r w:rsidR="006F4A49">
        <w:rPr>
          <w:rFonts w:eastAsia="Times New Roman" w:cs="Arial"/>
          <w:szCs w:val="24"/>
        </w:rPr>
        <w:t xml:space="preserve">, Williams, Sun, Kirst, </w:t>
      </w:r>
      <w:r w:rsidRPr="007E6930">
        <w:rPr>
          <w:rFonts w:eastAsia="Times New Roman" w:cs="Arial"/>
          <w:szCs w:val="24"/>
        </w:rPr>
        <w:t xml:space="preserve">Burr, </w:t>
      </w:r>
      <w:r>
        <w:rPr>
          <w:rFonts w:eastAsia="Times New Roman" w:cs="Arial"/>
          <w:szCs w:val="24"/>
        </w:rPr>
        <w:t xml:space="preserve">Ortiz-Licon, </w:t>
      </w:r>
      <w:r w:rsidR="00166185" w:rsidRPr="007E6930">
        <w:rPr>
          <w:rFonts w:eastAsia="Times New Roman" w:cs="Arial"/>
          <w:szCs w:val="24"/>
        </w:rPr>
        <w:t xml:space="preserve">Valdes, </w:t>
      </w:r>
      <w:r w:rsidRPr="007E6930">
        <w:rPr>
          <w:rFonts w:eastAsia="Times New Roman" w:cs="Arial"/>
          <w:szCs w:val="24"/>
        </w:rPr>
        <w:t>and Rucker.</w:t>
      </w:r>
    </w:p>
    <w:p w14:paraId="27C92DB2" w14:textId="77777777" w:rsidR="004F2BB1" w:rsidRDefault="004F2BB1" w:rsidP="004F2BB1">
      <w:r w:rsidRPr="002443F7">
        <w:rPr>
          <w:b/>
        </w:rPr>
        <w:t>No votes:</w:t>
      </w:r>
      <w:r>
        <w:t xml:space="preserve"> </w:t>
      </w:r>
      <w:r w:rsidR="006F4A49">
        <w:t>None</w:t>
      </w:r>
    </w:p>
    <w:p w14:paraId="6BEADAC8" w14:textId="77777777" w:rsidR="004F2BB1" w:rsidRDefault="004F2BB1" w:rsidP="004F2BB1">
      <w:r w:rsidRPr="002443F7">
        <w:rPr>
          <w:b/>
        </w:rPr>
        <w:t>Member Absent:</w:t>
      </w:r>
      <w:r>
        <w:t xml:space="preserve"> </w:t>
      </w:r>
      <w:r w:rsidR="006F4A49">
        <w:t>None</w:t>
      </w:r>
    </w:p>
    <w:p w14:paraId="2BD811AF" w14:textId="77777777" w:rsidR="004F2BB1" w:rsidRDefault="004F2BB1" w:rsidP="004F2BB1">
      <w:r w:rsidRPr="002443F7">
        <w:rPr>
          <w:b/>
        </w:rPr>
        <w:t>Abstentions:</w:t>
      </w:r>
      <w:r>
        <w:t xml:space="preserve"> </w:t>
      </w:r>
      <w:r w:rsidR="0011104A">
        <w:t xml:space="preserve">Member </w:t>
      </w:r>
      <w:r w:rsidR="006F4A49">
        <w:t>Straus</w:t>
      </w:r>
    </w:p>
    <w:p w14:paraId="1B2B3720" w14:textId="77777777" w:rsidR="004F2BB1" w:rsidRDefault="004F2BB1" w:rsidP="004F2BB1">
      <w:r w:rsidRPr="002443F7">
        <w:rPr>
          <w:b/>
        </w:rPr>
        <w:t>Recusals:</w:t>
      </w:r>
      <w:r>
        <w:t xml:space="preserve"> </w:t>
      </w:r>
      <w:r w:rsidR="006F4A49">
        <w:t>None</w:t>
      </w:r>
    </w:p>
    <w:p w14:paraId="63EE8437" w14:textId="77777777" w:rsidR="004324A1" w:rsidRDefault="004F2BB1" w:rsidP="002949A1">
      <w:pPr>
        <w:spacing w:line="480" w:lineRule="auto"/>
      </w:pPr>
      <w:r>
        <w:t xml:space="preserve">The motion </w:t>
      </w:r>
      <w:r w:rsidR="006F4A49">
        <w:t>passed</w:t>
      </w:r>
      <w:r>
        <w:t xml:space="preserve"> with </w:t>
      </w:r>
      <w:r w:rsidR="006F4A49">
        <w:t>10</w:t>
      </w:r>
      <w:r>
        <w:t xml:space="preserve"> votes.</w:t>
      </w:r>
    </w:p>
    <w:p w14:paraId="505317A8" w14:textId="77777777" w:rsidR="0024735B" w:rsidRPr="0024735B" w:rsidRDefault="0024735B" w:rsidP="005449BB">
      <w:pPr>
        <w:rPr>
          <w:i/>
          <w:sz w:val="32"/>
          <w:szCs w:val="32"/>
        </w:rPr>
      </w:pPr>
      <w:r w:rsidRPr="0024735B">
        <w:rPr>
          <w:i/>
          <w:sz w:val="32"/>
          <w:szCs w:val="32"/>
        </w:rPr>
        <w:t>Items 5 and 6 were heard together</w:t>
      </w:r>
      <w:r>
        <w:rPr>
          <w:i/>
          <w:sz w:val="32"/>
          <w:szCs w:val="32"/>
        </w:rPr>
        <w:t>.</w:t>
      </w:r>
    </w:p>
    <w:p w14:paraId="1EBF7488" w14:textId="77777777" w:rsidR="002949A1" w:rsidRDefault="002949A1" w:rsidP="002949A1">
      <w:pPr>
        <w:pStyle w:val="Heading4"/>
      </w:pPr>
      <w:r>
        <w:t>Item 05</w:t>
      </w:r>
    </w:p>
    <w:p w14:paraId="31E6397C" w14:textId="77777777" w:rsidR="002949A1" w:rsidRPr="002949A1" w:rsidRDefault="002949A1" w:rsidP="002949A1">
      <w:pPr>
        <w:rPr>
          <w:rFonts w:cs="Arial"/>
          <w:color w:val="000000"/>
          <w:szCs w:val="24"/>
          <w:lang w:val="en"/>
        </w:rPr>
      </w:pPr>
      <w:r w:rsidRPr="002443F7">
        <w:rPr>
          <w:b/>
        </w:rPr>
        <w:t>Subject:</w:t>
      </w:r>
      <w:r>
        <w:t xml:space="preserve"> </w:t>
      </w:r>
      <w:r w:rsidRPr="002949A1">
        <w:rPr>
          <w:rFonts w:cs="Arial"/>
          <w:color w:val="000000"/>
          <w:szCs w:val="24"/>
          <w:lang w:val="en"/>
        </w:rPr>
        <w:t>La Honda-Pescadero Unified School District Appeal from an Action of the San Mateo County Committee on School District Organization to Approve a Petition to Transfer Territory from the La Honda-Pescadero Unified School District to the Portola Valley Elementary School District and the Sequoia Union High School District in San Mateo County.</w:t>
      </w:r>
    </w:p>
    <w:p w14:paraId="683806BD" w14:textId="77777777" w:rsidR="002949A1" w:rsidRPr="002949A1" w:rsidRDefault="002949A1" w:rsidP="002949A1">
      <w:r w:rsidRPr="002443F7">
        <w:rPr>
          <w:b/>
        </w:rPr>
        <w:t>Type of Action:</w:t>
      </w:r>
      <w:r>
        <w:t xml:space="preserve"> Action, Information, Public Hearing</w:t>
      </w:r>
    </w:p>
    <w:p w14:paraId="48675F72" w14:textId="77777777" w:rsidR="002949A1" w:rsidRDefault="002949A1" w:rsidP="002949A1">
      <w:pPr>
        <w:rPr>
          <w:rFonts w:eastAsia="Times New Roman" w:cs="Times New Roman"/>
          <w:szCs w:val="24"/>
        </w:rPr>
      </w:pPr>
      <w:r w:rsidRPr="004F2BB1">
        <w:rPr>
          <w:b/>
        </w:rPr>
        <w:t xml:space="preserve">CDE Recommendation: </w:t>
      </w:r>
      <w:r>
        <w:rPr>
          <w:rFonts w:eastAsia="Times New Roman" w:cs="Arial"/>
          <w:szCs w:val="24"/>
        </w:rPr>
        <w:t xml:space="preserve">The CDE </w:t>
      </w:r>
      <w:r w:rsidRPr="002949A1">
        <w:rPr>
          <w:rFonts w:eastAsia="Times New Roman" w:cs="Arial"/>
          <w:szCs w:val="24"/>
        </w:rPr>
        <w:t xml:space="preserve">recommends that the </w:t>
      </w:r>
      <w:r w:rsidRPr="002949A1">
        <w:rPr>
          <w:rFonts w:eastAsia="Times New Roman" w:cs="Times New Roman"/>
          <w:szCs w:val="24"/>
        </w:rPr>
        <w:t>SBE affirm the action of the County Committee to approve the proposal to transfer territory from the La Honda-Pescadero USD to the Portola Valley ESD and the Sequoia UHSD. The CDE further recommends that the SBE establish the area proposed for transfer as the election area.</w:t>
      </w:r>
    </w:p>
    <w:p w14:paraId="40C569A3" w14:textId="77777777" w:rsidR="0034063C" w:rsidRDefault="0034063C" w:rsidP="0034063C">
      <w:pPr>
        <w:pStyle w:val="Heading4"/>
      </w:pPr>
      <w:r>
        <w:t>Item 06</w:t>
      </w:r>
    </w:p>
    <w:p w14:paraId="70726828" w14:textId="77777777" w:rsidR="0034063C" w:rsidRPr="002949A1" w:rsidRDefault="0034063C" w:rsidP="0034063C">
      <w:pPr>
        <w:rPr>
          <w:rFonts w:cs="Arial"/>
          <w:color w:val="000000"/>
          <w:szCs w:val="24"/>
          <w:lang w:val="en"/>
        </w:rPr>
      </w:pPr>
      <w:r w:rsidRPr="002443F7">
        <w:rPr>
          <w:b/>
        </w:rPr>
        <w:t>Subject:</w:t>
      </w:r>
      <w:r>
        <w:t xml:space="preserve"> </w:t>
      </w:r>
      <w:r w:rsidRPr="002949A1">
        <w:rPr>
          <w:rFonts w:cs="Arial"/>
          <w:color w:val="000000"/>
          <w:szCs w:val="24"/>
          <w:lang w:val="en"/>
        </w:rPr>
        <w:t>Chief Petitioner Appeal from an Action of the San Mateo County Committee on School District Organization to Approve a Petition to Transfer Territory from the La Honda-Pescadero Unified School District to the Portola Valley Elementary School District and the Sequoia Union High School District in San Mateo County.</w:t>
      </w:r>
    </w:p>
    <w:p w14:paraId="7012AD7B" w14:textId="77777777" w:rsidR="0034063C" w:rsidRPr="002949A1" w:rsidRDefault="0034063C" w:rsidP="0034063C">
      <w:r w:rsidRPr="002443F7">
        <w:rPr>
          <w:b/>
        </w:rPr>
        <w:t>Type of Action:</w:t>
      </w:r>
      <w:r>
        <w:t xml:space="preserve"> Action, Information, Public Hearing</w:t>
      </w:r>
    </w:p>
    <w:p w14:paraId="179637B4" w14:textId="77777777" w:rsidR="0034063C" w:rsidRPr="002949A1" w:rsidRDefault="0034063C" w:rsidP="0034063C">
      <w:pPr>
        <w:rPr>
          <w:rFonts w:eastAsia="Times New Roman" w:cs="Arial"/>
          <w:szCs w:val="24"/>
        </w:rPr>
      </w:pPr>
      <w:r w:rsidRPr="004F2BB1">
        <w:rPr>
          <w:b/>
        </w:rPr>
        <w:t xml:space="preserve">CDE Recommendation: </w:t>
      </w:r>
      <w:r>
        <w:rPr>
          <w:rFonts w:eastAsia="Times New Roman" w:cs="Arial"/>
          <w:szCs w:val="24"/>
        </w:rPr>
        <w:t>The CDE</w:t>
      </w:r>
      <w:r w:rsidRPr="002949A1">
        <w:rPr>
          <w:rFonts w:eastAsia="Times New Roman" w:cs="Arial"/>
          <w:szCs w:val="24"/>
        </w:rPr>
        <w:t xml:space="preserve"> recommends that the SBE summarily deny review of the appeal (an option allowed under </w:t>
      </w:r>
      <w:r w:rsidRPr="002949A1">
        <w:rPr>
          <w:rFonts w:eastAsia="Times New Roman" w:cs="Arial"/>
          <w:i/>
          <w:szCs w:val="24"/>
        </w:rPr>
        <w:t>E</w:t>
      </w:r>
      <w:r>
        <w:rPr>
          <w:rFonts w:eastAsia="Times New Roman" w:cs="Arial"/>
          <w:i/>
          <w:szCs w:val="24"/>
        </w:rPr>
        <w:t xml:space="preserve">ducation </w:t>
      </w:r>
      <w:r w:rsidRPr="002949A1">
        <w:rPr>
          <w:rFonts w:eastAsia="Times New Roman" w:cs="Arial"/>
          <w:i/>
          <w:szCs w:val="24"/>
        </w:rPr>
        <w:t>C</w:t>
      </w:r>
      <w:r>
        <w:rPr>
          <w:rFonts w:eastAsia="Times New Roman" w:cs="Arial"/>
          <w:i/>
          <w:szCs w:val="24"/>
        </w:rPr>
        <w:t>ode</w:t>
      </w:r>
      <w:r w:rsidRPr="002949A1">
        <w:rPr>
          <w:rFonts w:eastAsia="Times New Roman" w:cs="Arial"/>
          <w:szCs w:val="24"/>
        </w:rPr>
        <w:t xml:space="preserve"> Section 35710.5). </w:t>
      </w:r>
    </w:p>
    <w:p w14:paraId="3E41B947" w14:textId="19CFABB2" w:rsidR="002949A1" w:rsidRDefault="002949A1" w:rsidP="002949A1">
      <w:pPr>
        <w:spacing w:after="160" w:line="480" w:lineRule="auto"/>
        <w:rPr>
          <w:rFonts w:cs="Arial"/>
          <w:b/>
          <w:szCs w:val="24"/>
        </w:rPr>
      </w:pPr>
      <w:r w:rsidRPr="00CB134C">
        <w:rPr>
          <w:rFonts w:cs="Arial"/>
          <w:b/>
          <w:szCs w:val="24"/>
        </w:rPr>
        <w:t>President Kirst o</w:t>
      </w:r>
      <w:r w:rsidR="0024735B">
        <w:rPr>
          <w:rFonts w:cs="Arial"/>
          <w:b/>
          <w:szCs w:val="24"/>
        </w:rPr>
        <w:t xml:space="preserve">pened the public hearing </w:t>
      </w:r>
      <w:r w:rsidR="0034063C">
        <w:rPr>
          <w:rFonts w:cs="Arial"/>
          <w:b/>
          <w:szCs w:val="24"/>
        </w:rPr>
        <w:t xml:space="preserve">for Items 5 and 6 </w:t>
      </w:r>
      <w:r w:rsidR="0024735B">
        <w:rPr>
          <w:rFonts w:cs="Arial"/>
          <w:b/>
          <w:szCs w:val="24"/>
        </w:rPr>
        <w:t>at 4</w:t>
      </w:r>
      <w:r w:rsidR="00C53BFD">
        <w:rPr>
          <w:rFonts w:cs="Arial"/>
          <w:b/>
          <w:szCs w:val="24"/>
        </w:rPr>
        <w:t>:37</w:t>
      </w:r>
      <w:r>
        <w:rPr>
          <w:rFonts w:cs="Arial"/>
          <w:b/>
          <w:szCs w:val="24"/>
        </w:rPr>
        <w:t xml:space="preserve"> p.m.</w:t>
      </w:r>
    </w:p>
    <w:p w14:paraId="7A6DAC43" w14:textId="77777777" w:rsidR="0034063C" w:rsidRPr="002949A1" w:rsidRDefault="0034063C" w:rsidP="0034063C">
      <w:pPr>
        <w:spacing w:after="0" w:line="480" w:lineRule="auto"/>
        <w:rPr>
          <w:rFonts w:cs="Arial"/>
          <w:b/>
          <w:szCs w:val="24"/>
        </w:rPr>
      </w:pPr>
      <w:r w:rsidRPr="00CB134C">
        <w:rPr>
          <w:rFonts w:cs="Arial"/>
          <w:b/>
          <w:szCs w:val="24"/>
        </w:rPr>
        <w:lastRenderedPageBreak/>
        <w:t xml:space="preserve">President Kirst closed the public hearing at </w:t>
      </w:r>
      <w:r w:rsidRPr="0024735B">
        <w:rPr>
          <w:rFonts w:cs="Arial"/>
          <w:b/>
          <w:szCs w:val="24"/>
        </w:rPr>
        <w:t>4:59 p.m.</w:t>
      </w:r>
    </w:p>
    <w:p w14:paraId="46543F70" w14:textId="4EFA8343" w:rsidR="002949A1" w:rsidRPr="00DD501C" w:rsidRDefault="002949A1" w:rsidP="002949A1">
      <w:pPr>
        <w:rPr>
          <w:rFonts w:cs="Arial"/>
          <w:color w:val="000000" w:themeColor="text1"/>
          <w:szCs w:val="24"/>
        </w:rPr>
      </w:pPr>
      <w:r w:rsidRPr="002443F7">
        <w:rPr>
          <w:b/>
        </w:rPr>
        <w:t>ACTION</w:t>
      </w:r>
      <w:r w:rsidR="00C53BFD">
        <w:rPr>
          <w:b/>
        </w:rPr>
        <w:t xml:space="preserve"> 1</w:t>
      </w:r>
      <w:r w:rsidRPr="002443F7">
        <w:rPr>
          <w:b/>
        </w:rPr>
        <w:t>:</w:t>
      </w:r>
      <w:r>
        <w:t xml:space="preserve"> Member </w:t>
      </w:r>
      <w:r w:rsidR="006F4A49">
        <w:t>Holaday</w:t>
      </w:r>
      <w:r>
        <w:t xml:space="preserve"> moved to approve the CDE staff recommendation</w:t>
      </w:r>
      <w:r w:rsidR="0024735B">
        <w:t xml:space="preserve"> for Item 5</w:t>
      </w:r>
      <w:r>
        <w:t>.</w:t>
      </w:r>
    </w:p>
    <w:p w14:paraId="29128767" w14:textId="77777777" w:rsidR="002949A1" w:rsidRPr="004324A1" w:rsidRDefault="002949A1" w:rsidP="002949A1">
      <w:pPr>
        <w:rPr>
          <w:rFonts w:eastAsia="Times New Roman" w:cs="Times New Roman"/>
          <w:szCs w:val="24"/>
        </w:rPr>
      </w:pPr>
      <w:r>
        <w:t xml:space="preserve">Member </w:t>
      </w:r>
      <w:r w:rsidR="006F4A49" w:rsidRPr="00B91A3A">
        <w:t>Rucker</w:t>
      </w:r>
      <w:r>
        <w:t xml:space="preserve"> seconded the motion.</w:t>
      </w:r>
    </w:p>
    <w:p w14:paraId="46E13A7B" w14:textId="77777777" w:rsidR="002949A1" w:rsidRDefault="002949A1" w:rsidP="002949A1">
      <w:r w:rsidRPr="002443F7">
        <w:rPr>
          <w:b/>
        </w:rPr>
        <w:t>Yes votes:</w:t>
      </w:r>
      <w:r>
        <w:t xml:space="preserve"> </w:t>
      </w:r>
      <w:r>
        <w:rPr>
          <w:rFonts w:eastAsia="Times New Roman" w:cs="Arial"/>
          <w:szCs w:val="24"/>
        </w:rPr>
        <w:t>Members Holaday, Cardenas</w:t>
      </w:r>
      <w:r w:rsidRPr="007E6930">
        <w:rPr>
          <w:rFonts w:eastAsia="Times New Roman" w:cs="Arial"/>
          <w:szCs w:val="24"/>
        </w:rPr>
        <w:t>, Sandoval, Williams, Sun, Kirst, Straus, Valdes, and Rucker.</w:t>
      </w:r>
    </w:p>
    <w:p w14:paraId="498D6623" w14:textId="77777777" w:rsidR="002949A1" w:rsidRDefault="002949A1" w:rsidP="002949A1">
      <w:r w:rsidRPr="002443F7">
        <w:rPr>
          <w:b/>
        </w:rPr>
        <w:t>No votes:</w:t>
      </w:r>
      <w:r>
        <w:t xml:space="preserve"> </w:t>
      </w:r>
      <w:r w:rsidR="00B91A3A">
        <w:t xml:space="preserve">Members </w:t>
      </w:r>
      <w:r w:rsidR="006F4A49">
        <w:t>Burr and Ortiz-Licon</w:t>
      </w:r>
    </w:p>
    <w:p w14:paraId="5094244E" w14:textId="77777777" w:rsidR="002949A1" w:rsidRDefault="002949A1" w:rsidP="002949A1">
      <w:r w:rsidRPr="002443F7">
        <w:rPr>
          <w:b/>
        </w:rPr>
        <w:t>Member Absent:</w:t>
      </w:r>
      <w:r>
        <w:t xml:space="preserve"> </w:t>
      </w:r>
      <w:r w:rsidR="006F4A49">
        <w:t>None</w:t>
      </w:r>
    </w:p>
    <w:p w14:paraId="5E41AB23" w14:textId="77777777" w:rsidR="002949A1" w:rsidRDefault="002949A1" w:rsidP="002949A1">
      <w:r w:rsidRPr="002443F7">
        <w:rPr>
          <w:b/>
        </w:rPr>
        <w:t>Abstentions:</w:t>
      </w:r>
      <w:r>
        <w:t xml:space="preserve"> </w:t>
      </w:r>
      <w:r w:rsidR="006F4A49">
        <w:t>None</w:t>
      </w:r>
    </w:p>
    <w:p w14:paraId="184F3FA6" w14:textId="77777777" w:rsidR="002949A1" w:rsidRDefault="002949A1" w:rsidP="002949A1">
      <w:r w:rsidRPr="002443F7">
        <w:rPr>
          <w:b/>
        </w:rPr>
        <w:t>Recusals:</w:t>
      </w:r>
      <w:r>
        <w:t xml:space="preserve"> </w:t>
      </w:r>
      <w:r w:rsidR="006F4A49">
        <w:t>None</w:t>
      </w:r>
    </w:p>
    <w:p w14:paraId="3349864B" w14:textId="77777777" w:rsidR="002949A1" w:rsidRPr="00CA1AC3" w:rsidRDefault="002949A1" w:rsidP="002949A1">
      <w:pPr>
        <w:spacing w:line="480" w:lineRule="auto"/>
      </w:pPr>
      <w:r>
        <w:t>The motion</w:t>
      </w:r>
      <w:r w:rsidR="006F4A49">
        <w:t xml:space="preserve"> passed</w:t>
      </w:r>
      <w:r>
        <w:t xml:space="preserve"> with </w:t>
      </w:r>
      <w:r w:rsidR="006F4A49">
        <w:t>9</w:t>
      </w:r>
      <w:r>
        <w:t xml:space="preserve"> votes.</w:t>
      </w:r>
    </w:p>
    <w:p w14:paraId="7A3181BF" w14:textId="7B8A72A2" w:rsidR="002949A1" w:rsidRPr="00DD501C" w:rsidRDefault="002949A1" w:rsidP="002949A1">
      <w:pPr>
        <w:rPr>
          <w:rFonts w:cs="Arial"/>
          <w:color w:val="000000" w:themeColor="text1"/>
          <w:szCs w:val="24"/>
        </w:rPr>
      </w:pPr>
      <w:r w:rsidRPr="002443F7">
        <w:rPr>
          <w:b/>
        </w:rPr>
        <w:t>ACTION</w:t>
      </w:r>
      <w:r w:rsidR="00C53BFD">
        <w:rPr>
          <w:b/>
        </w:rPr>
        <w:t xml:space="preserve"> 2</w:t>
      </w:r>
      <w:r w:rsidRPr="002443F7">
        <w:rPr>
          <w:b/>
        </w:rPr>
        <w:t>:</w:t>
      </w:r>
      <w:r>
        <w:t xml:space="preserve"> Member </w:t>
      </w:r>
      <w:r w:rsidR="001E48CC">
        <w:t>Holaday</w:t>
      </w:r>
      <w:r>
        <w:t xml:space="preserve"> moved to approve the CDE staff recommendation</w:t>
      </w:r>
      <w:r w:rsidR="0034063C">
        <w:t xml:space="preserve"> for Item 6</w:t>
      </w:r>
      <w:r>
        <w:t>.</w:t>
      </w:r>
    </w:p>
    <w:p w14:paraId="584B76E5" w14:textId="77777777" w:rsidR="002949A1" w:rsidRPr="004324A1" w:rsidRDefault="002949A1" w:rsidP="002949A1">
      <w:pPr>
        <w:rPr>
          <w:rFonts w:eastAsia="Times New Roman" w:cs="Times New Roman"/>
          <w:szCs w:val="24"/>
        </w:rPr>
      </w:pPr>
      <w:r>
        <w:t xml:space="preserve">Member </w:t>
      </w:r>
      <w:r w:rsidR="003050BA">
        <w:t>Williams</w:t>
      </w:r>
      <w:r>
        <w:t xml:space="preserve"> seconded the motion.</w:t>
      </w:r>
    </w:p>
    <w:p w14:paraId="621D086E" w14:textId="77777777" w:rsidR="002949A1" w:rsidRDefault="002949A1" w:rsidP="002949A1">
      <w:r w:rsidRPr="002443F7">
        <w:rPr>
          <w:b/>
        </w:rPr>
        <w:t>Yes votes:</w:t>
      </w:r>
      <w:r>
        <w:t xml:space="preserve"> </w:t>
      </w:r>
      <w:r>
        <w:rPr>
          <w:rFonts w:eastAsia="Times New Roman" w:cs="Arial"/>
          <w:szCs w:val="24"/>
        </w:rPr>
        <w:t>Members Holaday, Cardenas</w:t>
      </w:r>
      <w:r w:rsidR="003050BA">
        <w:rPr>
          <w:rFonts w:eastAsia="Times New Roman" w:cs="Arial"/>
          <w:szCs w:val="24"/>
        </w:rPr>
        <w:t xml:space="preserve">, Sandoval, Williams, </w:t>
      </w:r>
      <w:r w:rsidR="001E48CC">
        <w:rPr>
          <w:rFonts w:eastAsia="Times New Roman" w:cs="Arial"/>
          <w:szCs w:val="24"/>
        </w:rPr>
        <w:t>Kirst, Straus, Valdes,</w:t>
      </w:r>
      <w:r>
        <w:rPr>
          <w:rFonts w:eastAsia="Times New Roman" w:cs="Arial"/>
          <w:szCs w:val="24"/>
        </w:rPr>
        <w:t xml:space="preserve"> </w:t>
      </w:r>
      <w:r w:rsidRPr="007E6930">
        <w:rPr>
          <w:rFonts w:eastAsia="Times New Roman" w:cs="Arial"/>
          <w:szCs w:val="24"/>
        </w:rPr>
        <w:t>and Rucker.</w:t>
      </w:r>
    </w:p>
    <w:p w14:paraId="0ED94A9E" w14:textId="77777777" w:rsidR="002949A1" w:rsidRDefault="002949A1" w:rsidP="002949A1">
      <w:r w:rsidRPr="002443F7">
        <w:rPr>
          <w:b/>
        </w:rPr>
        <w:t>No votes:</w:t>
      </w:r>
      <w:r>
        <w:t xml:space="preserve"> </w:t>
      </w:r>
      <w:r w:rsidR="003050BA">
        <w:t xml:space="preserve">Members Burr, </w:t>
      </w:r>
      <w:r w:rsidR="001E48CC">
        <w:t>Ortiz-Licon</w:t>
      </w:r>
      <w:r w:rsidR="003050BA">
        <w:t>, and Sun</w:t>
      </w:r>
    </w:p>
    <w:p w14:paraId="41103D08" w14:textId="77777777" w:rsidR="002949A1" w:rsidRDefault="002949A1" w:rsidP="002949A1">
      <w:r w:rsidRPr="002443F7">
        <w:rPr>
          <w:b/>
        </w:rPr>
        <w:t>Member Absent:</w:t>
      </w:r>
      <w:r>
        <w:t xml:space="preserve"> </w:t>
      </w:r>
      <w:r w:rsidR="001E48CC">
        <w:t>None</w:t>
      </w:r>
    </w:p>
    <w:p w14:paraId="27022723" w14:textId="77777777" w:rsidR="002949A1" w:rsidRDefault="002949A1" w:rsidP="002949A1">
      <w:r w:rsidRPr="002443F7">
        <w:rPr>
          <w:b/>
        </w:rPr>
        <w:t>Abstentions:</w:t>
      </w:r>
      <w:r>
        <w:t xml:space="preserve"> </w:t>
      </w:r>
      <w:r w:rsidR="001E48CC">
        <w:t>None</w:t>
      </w:r>
    </w:p>
    <w:p w14:paraId="18A42B48" w14:textId="77777777" w:rsidR="002949A1" w:rsidRDefault="002949A1" w:rsidP="002949A1">
      <w:r w:rsidRPr="002443F7">
        <w:rPr>
          <w:b/>
        </w:rPr>
        <w:t>Recusals:</w:t>
      </w:r>
      <w:r>
        <w:t xml:space="preserve"> </w:t>
      </w:r>
      <w:r w:rsidR="001E48CC">
        <w:t>None</w:t>
      </w:r>
    </w:p>
    <w:p w14:paraId="6D1D1A28" w14:textId="77777777" w:rsidR="002949A1" w:rsidRDefault="002949A1" w:rsidP="002949A1">
      <w:pPr>
        <w:spacing w:line="480" w:lineRule="auto"/>
      </w:pPr>
      <w:r>
        <w:t xml:space="preserve">The motion </w:t>
      </w:r>
      <w:r w:rsidR="001E48CC">
        <w:t>passed</w:t>
      </w:r>
      <w:r>
        <w:t xml:space="preserve"> with </w:t>
      </w:r>
      <w:r w:rsidR="00562463">
        <w:t>8</w:t>
      </w:r>
      <w:r>
        <w:t xml:space="preserve"> votes.</w:t>
      </w:r>
    </w:p>
    <w:p w14:paraId="108168CB" w14:textId="77777777" w:rsidR="00686F37" w:rsidRDefault="00EF0DF5" w:rsidP="00A429A0">
      <w:pPr>
        <w:jc w:val="center"/>
        <w:rPr>
          <w:i/>
          <w:sz w:val="32"/>
          <w:szCs w:val="32"/>
        </w:rPr>
      </w:pPr>
      <w:r w:rsidRPr="00A429A0">
        <w:rPr>
          <w:i/>
          <w:sz w:val="32"/>
          <w:szCs w:val="32"/>
        </w:rPr>
        <w:t>END OF PUBLIC HEARINGS</w:t>
      </w:r>
    </w:p>
    <w:p w14:paraId="70C50CEA" w14:textId="6E601DF7" w:rsidR="00A429A0" w:rsidRPr="00A429A0" w:rsidRDefault="00A429A0" w:rsidP="00A429A0">
      <w:pPr>
        <w:pStyle w:val="Heading3"/>
        <w:jc w:val="center"/>
      </w:pPr>
      <w:r>
        <w:t>AGENDA ITEMS DAY 1</w:t>
      </w:r>
      <w:r>
        <w:t xml:space="preserve"> Continued</w:t>
      </w:r>
    </w:p>
    <w:p w14:paraId="4F9DFBC0" w14:textId="77777777" w:rsidR="00EF0DF5" w:rsidRDefault="00EF0DF5" w:rsidP="00EF0DF5">
      <w:pPr>
        <w:pStyle w:val="Heading4"/>
      </w:pPr>
      <w:r>
        <w:t>Item 07</w:t>
      </w:r>
    </w:p>
    <w:p w14:paraId="7ACFE3F1" w14:textId="77777777" w:rsidR="00EF0DF5" w:rsidRPr="00EF0DF5" w:rsidRDefault="00EF0DF5" w:rsidP="00EF0DF5">
      <w:pPr>
        <w:rPr>
          <w:rFonts w:cs="Arial"/>
          <w:szCs w:val="24"/>
        </w:rPr>
      </w:pPr>
      <w:r w:rsidRPr="002443F7">
        <w:rPr>
          <w:b/>
        </w:rPr>
        <w:t>Subject:</w:t>
      </w:r>
      <w:r>
        <w:t xml:space="preserve"> </w:t>
      </w:r>
      <w:r w:rsidRPr="00EF0DF5">
        <w:rPr>
          <w:rStyle w:val="Emphasis"/>
          <w:rFonts w:cs="Arial"/>
          <w:color w:val="000000"/>
          <w:szCs w:val="24"/>
          <w:lang w:val="en"/>
        </w:rPr>
        <w:t>Computer Science Standards for California Public Schools, Kindergarten Through Grade Twelve, 2018:</w:t>
      </w:r>
      <w:r w:rsidRPr="00EF0DF5">
        <w:rPr>
          <w:rFonts w:cs="Arial"/>
          <w:color w:val="000000"/>
          <w:szCs w:val="24"/>
          <w:lang w:val="en"/>
        </w:rPr>
        <w:t xml:space="preserve"> Adoption.</w:t>
      </w:r>
    </w:p>
    <w:p w14:paraId="146883AC" w14:textId="77777777" w:rsidR="00EF0DF5" w:rsidRDefault="00EF0DF5" w:rsidP="00EF0DF5">
      <w:r w:rsidRPr="002443F7">
        <w:rPr>
          <w:b/>
        </w:rPr>
        <w:t>Type of Action:</w:t>
      </w:r>
      <w:r>
        <w:t xml:space="preserve"> Action, Information</w:t>
      </w:r>
    </w:p>
    <w:p w14:paraId="08901F5A" w14:textId="61BD2D54" w:rsidR="00EF0DF5" w:rsidRDefault="00EF0DF5" w:rsidP="000B5A10">
      <w:pPr>
        <w:rPr>
          <w:rFonts w:eastAsia="Times New Roman" w:cs="Times New Roman"/>
          <w:szCs w:val="24"/>
        </w:rPr>
      </w:pPr>
      <w:r w:rsidRPr="002443F7">
        <w:rPr>
          <w:b/>
        </w:rPr>
        <w:lastRenderedPageBreak/>
        <w:t>CDE Recommendation:</w:t>
      </w:r>
      <w:r>
        <w:t xml:space="preserve"> </w:t>
      </w:r>
      <w:r>
        <w:rPr>
          <w:rFonts w:eastAsia="Times New Roman" w:cs="Arial"/>
          <w:szCs w:val="24"/>
        </w:rPr>
        <w:t>The CDE</w:t>
      </w:r>
      <w:r w:rsidRPr="00EF0DF5">
        <w:rPr>
          <w:rFonts w:eastAsia="Times New Roman" w:cs="Arial"/>
          <w:szCs w:val="24"/>
        </w:rPr>
        <w:t xml:space="preserve"> and the I</w:t>
      </w:r>
      <w:r w:rsidR="003E03D4">
        <w:rPr>
          <w:rFonts w:eastAsia="Times New Roman" w:cs="Arial"/>
          <w:szCs w:val="24"/>
        </w:rPr>
        <w:t xml:space="preserve">nstructional </w:t>
      </w:r>
      <w:r w:rsidRPr="00EF0DF5">
        <w:rPr>
          <w:rFonts w:eastAsia="Times New Roman" w:cs="Arial"/>
          <w:szCs w:val="24"/>
        </w:rPr>
        <w:t>Q</w:t>
      </w:r>
      <w:r w:rsidR="003E03D4">
        <w:rPr>
          <w:rFonts w:eastAsia="Times New Roman" w:cs="Arial"/>
          <w:szCs w:val="24"/>
        </w:rPr>
        <w:t xml:space="preserve">uality </w:t>
      </w:r>
      <w:r w:rsidRPr="00EF0DF5">
        <w:rPr>
          <w:rFonts w:eastAsia="Times New Roman" w:cs="Arial"/>
          <w:szCs w:val="24"/>
        </w:rPr>
        <w:t>C</w:t>
      </w:r>
      <w:r w:rsidR="003E03D4">
        <w:rPr>
          <w:rFonts w:eastAsia="Times New Roman" w:cs="Arial"/>
          <w:szCs w:val="24"/>
        </w:rPr>
        <w:t>ommission (IQC)</w:t>
      </w:r>
      <w:r w:rsidRPr="00EF0DF5">
        <w:rPr>
          <w:rFonts w:eastAsia="Times New Roman" w:cs="Arial"/>
          <w:szCs w:val="24"/>
        </w:rPr>
        <w:t xml:space="preserve"> recommend that the SBE adopt the draft </w:t>
      </w:r>
      <w:r w:rsidRPr="00EF0DF5">
        <w:rPr>
          <w:rFonts w:eastAsia="Times New Roman" w:cs="Arial"/>
          <w:i/>
          <w:szCs w:val="24"/>
        </w:rPr>
        <w:t xml:space="preserve">CA Computer Science Standards. </w:t>
      </w:r>
    </w:p>
    <w:p w14:paraId="1C0F6636" w14:textId="77777777" w:rsidR="00EF0DF5" w:rsidRPr="00DD501C" w:rsidRDefault="00EF0DF5" w:rsidP="00EF0DF5">
      <w:pPr>
        <w:rPr>
          <w:rFonts w:cs="Arial"/>
          <w:color w:val="000000" w:themeColor="text1"/>
          <w:szCs w:val="24"/>
        </w:rPr>
      </w:pPr>
      <w:r w:rsidRPr="002443F7">
        <w:rPr>
          <w:b/>
        </w:rPr>
        <w:t>ACTION:</w:t>
      </w:r>
      <w:r>
        <w:t xml:space="preserve"> Member </w:t>
      </w:r>
      <w:r w:rsidR="00CA4A18">
        <w:t>Williams</w:t>
      </w:r>
      <w:r w:rsidR="003E03D4">
        <w:t xml:space="preserve"> moved to approval of the </w:t>
      </w:r>
      <w:r w:rsidR="003E03D4" w:rsidRPr="003E03D4">
        <w:rPr>
          <w:i/>
        </w:rPr>
        <w:t>CA Computer Science Standards</w:t>
      </w:r>
      <w:r>
        <w:t>.</w:t>
      </w:r>
    </w:p>
    <w:p w14:paraId="15D0E708" w14:textId="77777777" w:rsidR="00EF0DF5" w:rsidRPr="004324A1" w:rsidRDefault="00EF0DF5" w:rsidP="00EF0DF5">
      <w:pPr>
        <w:rPr>
          <w:rFonts w:eastAsia="Times New Roman" w:cs="Times New Roman"/>
          <w:szCs w:val="24"/>
        </w:rPr>
      </w:pPr>
      <w:r>
        <w:t xml:space="preserve">Member </w:t>
      </w:r>
      <w:r w:rsidR="00CA4A18" w:rsidRPr="00BE7418">
        <w:t>S</w:t>
      </w:r>
      <w:r w:rsidR="00776FFA" w:rsidRPr="00BE7418">
        <w:t>un</w:t>
      </w:r>
      <w:r>
        <w:t xml:space="preserve"> seconded the motion.</w:t>
      </w:r>
    </w:p>
    <w:p w14:paraId="0A3BE757" w14:textId="3180CC94" w:rsidR="00EF0DF5" w:rsidRDefault="00EF0DF5" w:rsidP="00EF0DF5">
      <w:r w:rsidRPr="002443F7">
        <w:rPr>
          <w:b/>
        </w:rPr>
        <w:t>Yes votes:</w:t>
      </w:r>
      <w:r>
        <w:t xml:space="preserve"> </w:t>
      </w:r>
      <w:r>
        <w:rPr>
          <w:rFonts w:eastAsia="Times New Roman" w:cs="Arial"/>
          <w:szCs w:val="24"/>
        </w:rPr>
        <w:t>Members Holaday, Cardenas</w:t>
      </w:r>
      <w:r w:rsidRPr="007E6930">
        <w:rPr>
          <w:rFonts w:eastAsia="Times New Roman" w:cs="Arial"/>
          <w:szCs w:val="24"/>
        </w:rPr>
        <w:t xml:space="preserve">, Sandoval, Williams, Sun, Kirst, Straus, Burr, </w:t>
      </w:r>
      <w:r>
        <w:rPr>
          <w:rFonts w:eastAsia="Times New Roman" w:cs="Arial"/>
          <w:szCs w:val="24"/>
        </w:rPr>
        <w:t xml:space="preserve">Ortiz-Licon, </w:t>
      </w:r>
      <w:r w:rsidR="003E4268" w:rsidRPr="007E6930">
        <w:rPr>
          <w:rFonts w:eastAsia="Times New Roman" w:cs="Arial"/>
          <w:szCs w:val="24"/>
        </w:rPr>
        <w:t>Valdes,</w:t>
      </w:r>
      <w:r w:rsidR="003E4268">
        <w:rPr>
          <w:rFonts w:eastAsia="Times New Roman" w:cs="Arial"/>
          <w:szCs w:val="24"/>
        </w:rPr>
        <w:t xml:space="preserve"> </w:t>
      </w:r>
      <w:r w:rsidRPr="007E6930">
        <w:rPr>
          <w:rFonts w:eastAsia="Times New Roman" w:cs="Arial"/>
          <w:szCs w:val="24"/>
        </w:rPr>
        <w:t>and Rucker.</w:t>
      </w:r>
    </w:p>
    <w:p w14:paraId="3726A862" w14:textId="77777777" w:rsidR="00EF0DF5" w:rsidRDefault="00EF0DF5" w:rsidP="00EF0DF5">
      <w:r w:rsidRPr="002443F7">
        <w:rPr>
          <w:b/>
        </w:rPr>
        <w:t>No votes:</w:t>
      </w:r>
      <w:r>
        <w:t xml:space="preserve"> </w:t>
      </w:r>
      <w:r w:rsidR="00CA4A18">
        <w:t>None</w:t>
      </w:r>
    </w:p>
    <w:p w14:paraId="61167EC8" w14:textId="77777777" w:rsidR="00EF0DF5" w:rsidRDefault="00EF0DF5" w:rsidP="00EF0DF5">
      <w:r w:rsidRPr="002443F7">
        <w:rPr>
          <w:b/>
        </w:rPr>
        <w:t>Member Absent:</w:t>
      </w:r>
      <w:r>
        <w:t xml:space="preserve"> </w:t>
      </w:r>
      <w:r w:rsidR="00CA4A18">
        <w:t>None</w:t>
      </w:r>
    </w:p>
    <w:p w14:paraId="370AADED" w14:textId="77777777" w:rsidR="00EF0DF5" w:rsidRDefault="00EF0DF5" w:rsidP="00EF0DF5">
      <w:r w:rsidRPr="002443F7">
        <w:rPr>
          <w:b/>
        </w:rPr>
        <w:t>Abstentions:</w:t>
      </w:r>
      <w:r>
        <w:t xml:space="preserve"> </w:t>
      </w:r>
      <w:r w:rsidR="00CA4A18">
        <w:t>None</w:t>
      </w:r>
    </w:p>
    <w:p w14:paraId="2FBF2CD3" w14:textId="77777777" w:rsidR="00EF0DF5" w:rsidRDefault="00EF0DF5" w:rsidP="00EF0DF5">
      <w:r w:rsidRPr="002443F7">
        <w:rPr>
          <w:b/>
        </w:rPr>
        <w:t>Recusals:</w:t>
      </w:r>
      <w:r>
        <w:t xml:space="preserve"> </w:t>
      </w:r>
      <w:r w:rsidR="00CA4A18">
        <w:t>None</w:t>
      </w:r>
    </w:p>
    <w:p w14:paraId="54275851" w14:textId="77777777" w:rsidR="00EF0DF5" w:rsidRPr="00EF0DF5" w:rsidRDefault="00EF0DF5" w:rsidP="00EF0DF5">
      <w:pPr>
        <w:spacing w:line="480" w:lineRule="auto"/>
      </w:pPr>
      <w:r>
        <w:t xml:space="preserve">The motion </w:t>
      </w:r>
      <w:r w:rsidR="00CA4A18">
        <w:t>passed</w:t>
      </w:r>
      <w:r>
        <w:t xml:space="preserve"> with </w:t>
      </w:r>
      <w:r w:rsidR="00CA4A18">
        <w:t>11</w:t>
      </w:r>
      <w:r>
        <w:t xml:space="preserve"> votes.</w:t>
      </w:r>
    </w:p>
    <w:p w14:paraId="04740813" w14:textId="77777777" w:rsidR="00EF0DF5" w:rsidRDefault="00EF0DF5" w:rsidP="00EF0DF5">
      <w:pPr>
        <w:pStyle w:val="Heading4"/>
      </w:pPr>
      <w:r>
        <w:t>Item 08</w:t>
      </w:r>
    </w:p>
    <w:p w14:paraId="726682E9" w14:textId="77777777" w:rsidR="00EF0DF5" w:rsidRPr="003A5B9A" w:rsidRDefault="00EF0DF5" w:rsidP="00EF0DF5">
      <w:pPr>
        <w:shd w:val="clear" w:color="auto" w:fill="FFFFFF"/>
        <w:rPr>
          <w:rFonts w:eastAsia="Times New Roman" w:cs="Arial"/>
          <w:color w:val="000000"/>
          <w:szCs w:val="24"/>
          <w:lang w:val="en"/>
        </w:rPr>
      </w:pPr>
      <w:r w:rsidRPr="00F863AE">
        <w:rPr>
          <w:b/>
        </w:rPr>
        <w:t>Subject:</w:t>
      </w:r>
      <w:r w:rsidRPr="00EF0DF5">
        <w:rPr>
          <w:rFonts w:cs="Arial"/>
          <w:szCs w:val="24"/>
        </w:rPr>
        <w:t xml:space="preserve"> </w:t>
      </w:r>
      <w:r w:rsidRPr="00EF0DF5">
        <w:rPr>
          <w:rFonts w:cs="Arial"/>
          <w:color w:val="000000"/>
          <w:szCs w:val="24"/>
          <w:lang w:val="en"/>
        </w:rPr>
        <w:t>Recommendations of the California Computer Science Strategic Implementation Plan Panel.</w:t>
      </w:r>
    </w:p>
    <w:p w14:paraId="61B925D2" w14:textId="77777777" w:rsidR="00EF0DF5" w:rsidRDefault="00EF0DF5" w:rsidP="00EF0DF5">
      <w:r w:rsidRPr="00F863AE">
        <w:rPr>
          <w:b/>
        </w:rPr>
        <w:t>Type of Action:</w:t>
      </w:r>
      <w:r>
        <w:t xml:space="preserve"> Information</w:t>
      </w:r>
    </w:p>
    <w:p w14:paraId="16ECC8D3" w14:textId="77777777" w:rsidR="00EF0DF5" w:rsidRDefault="00EF0DF5" w:rsidP="00945093">
      <w:pPr>
        <w:rPr>
          <w:rFonts w:eastAsia="Times New Roman" w:cs="Times New Roman"/>
          <w:szCs w:val="24"/>
          <w:highlight w:val="lightGray"/>
        </w:rPr>
      </w:pPr>
      <w:r w:rsidRPr="002443F7">
        <w:rPr>
          <w:b/>
        </w:rPr>
        <w:t>CDE Recommendation:</w:t>
      </w:r>
      <w:r>
        <w:rPr>
          <w:b/>
        </w:rPr>
        <w:t xml:space="preserve"> </w:t>
      </w:r>
      <w:r w:rsidRPr="00EF0DF5">
        <w:rPr>
          <w:rFonts w:eastAsia="Times New Roman" w:cs="Arial"/>
          <w:szCs w:val="24"/>
        </w:rPr>
        <w:t>No specific action is recommended at this time.</w:t>
      </w:r>
    </w:p>
    <w:p w14:paraId="14E110D6" w14:textId="77777777" w:rsidR="00EF0DF5" w:rsidRPr="00EF0DF5" w:rsidRDefault="00EF0DF5" w:rsidP="00EF0DF5">
      <w:pPr>
        <w:spacing w:after="480"/>
        <w:rPr>
          <w:rFonts w:eastAsia="Times New Roman" w:cs="Times New Roman"/>
          <w:szCs w:val="24"/>
          <w:highlight w:val="lightGray"/>
        </w:rPr>
      </w:pPr>
      <w:r w:rsidRPr="002443F7">
        <w:rPr>
          <w:b/>
        </w:rPr>
        <w:t>ACTION:</w:t>
      </w:r>
      <w:r>
        <w:rPr>
          <w:b/>
        </w:rPr>
        <w:t xml:space="preserve"> </w:t>
      </w:r>
      <w:r w:rsidRPr="00EF0DF5">
        <w:t>No Action Taken.</w:t>
      </w:r>
      <w:r>
        <w:rPr>
          <w:b/>
        </w:rPr>
        <w:t xml:space="preserve"> </w:t>
      </w:r>
    </w:p>
    <w:p w14:paraId="194F8E7A" w14:textId="77777777" w:rsidR="00C03D11" w:rsidRPr="001D3F3B" w:rsidRDefault="00C03D11" w:rsidP="00C03D11">
      <w:pPr>
        <w:pStyle w:val="Heading3"/>
        <w:jc w:val="center"/>
      </w:pPr>
      <w:r w:rsidRPr="001D3F3B">
        <w:t>CONTINUATION OF MEETING</w:t>
      </w:r>
    </w:p>
    <w:p w14:paraId="1C19A2A8" w14:textId="77777777" w:rsidR="00C03D11" w:rsidRDefault="00C03D11" w:rsidP="00C03D11">
      <w:pPr>
        <w:jc w:val="center"/>
        <w:rPr>
          <w:b/>
        </w:rPr>
      </w:pPr>
      <w:r>
        <w:rPr>
          <w:b/>
        </w:rPr>
        <w:t>At approximately 6:30 p.m., President Kirst announced the continuation of the meeting at 8:30 a.m. on Friday.</w:t>
      </w:r>
    </w:p>
    <w:p w14:paraId="1E81D3AF" w14:textId="77777777" w:rsidR="00C03D11" w:rsidRDefault="00C03D11" w:rsidP="002722E6">
      <w:pPr>
        <w:rPr>
          <w:rFonts w:eastAsia="Times New Roman" w:cs="Arial"/>
          <w:szCs w:val="24"/>
        </w:rPr>
      </w:pPr>
      <w:r w:rsidRPr="000E4629">
        <w:rPr>
          <w:rFonts w:eastAsia="Times New Roman" w:cs="Arial"/>
          <w:szCs w:val="24"/>
        </w:rPr>
        <w:t xml:space="preserve">President Kirst announced that tomorrow morning the SBE will be going into </w:t>
      </w:r>
      <w:r>
        <w:rPr>
          <w:rFonts w:eastAsia="Times New Roman" w:cs="Arial"/>
          <w:szCs w:val="24"/>
        </w:rPr>
        <w:t>C</w:t>
      </w:r>
      <w:r w:rsidRPr="000E4629">
        <w:rPr>
          <w:rFonts w:eastAsia="Times New Roman" w:cs="Arial"/>
          <w:szCs w:val="24"/>
        </w:rPr>
        <w:t xml:space="preserve">losed </w:t>
      </w:r>
      <w:r>
        <w:rPr>
          <w:rFonts w:eastAsia="Times New Roman" w:cs="Arial"/>
          <w:szCs w:val="24"/>
        </w:rPr>
        <w:t>S</w:t>
      </w:r>
      <w:r w:rsidRPr="000E4629">
        <w:rPr>
          <w:rFonts w:eastAsia="Times New Roman" w:cs="Arial"/>
          <w:szCs w:val="24"/>
        </w:rPr>
        <w:t>ession to discuss and/or take action on the following litigation:</w:t>
      </w:r>
    </w:p>
    <w:p w14:paraId="75A2B371" w14:textId="77777777" w:rsidR="00C9145F" w:rsidRPr="00C9145F" w:rsidRDefault="00C9145F" w:rsidP="00C9145F">
      <w:pPr>
        <w:numPr>
          <w:ilvl w:val="0"/>
          <w:numId w:val="22"/>
        </w:numPr>
        <w:spacing w:after="0"/>
        <w:ind w:left="720"/>
        <w:rPr>
          <w:rFonts w:eastAsia="Calibri" w:cs="Arial"/>
          <w:i/>
          <w:szCs w:val="24"/>
          <w:lang w:eastAsia="x-none"/>
        </w:rPr>
      </w:pPr>
      <w:r w:rsidRPr="00C9145F">
        <w:rPr>
          <w:rFonts w:eastAsia="Calibri" w:cs="Arial"/>
          <w:i/>
          <w:szCs w:val="24"/>
          <w:lang w:eastAsia="x-none"/>
        </w:rPr>
        <w:t>CAPEEEM v. State</w:t>
      </w:r>
    </w:p>
    <w:p w14:paraId="7DCAF234" w14:textId="77777777" w:rsidR="00C9145F" w:rsidRPr="00C9145F" w:rsidRDefault="00C9145F" w:rsidP="00C9145F">
      <w:pPr>
        <w:spacing w:after="0"/>
        <w:ind w:left="720" w:hanging="360"/>
        <w:rPr>
          <w:rFonts w:eastAsia="Calibri" w:cs="Arial"/>
          <w:i/>
          <w:sz w:val="22"/>
          <w:lang w:eastAsia="x-none"/>
        </w:rPr>
      </w:pPr>
    </w:p>
    <w:p w14:paraId="6DBAB457" w14:textId="77777777" w:rsidR="00C9145F" w:rsidRPr="00C9145F" w:rsidRDefault="00C9145F" w:rsidP="002722E6">
      <w:pPr>
        <w:numPr>
          <w:ilvl w:val="0"/>
          <w:numId w:val="22"/>
        </w:numPr>
        <w:spacing w:after="0"/>
        <w:ind w:left="720"/>
        <w:rPr>
          <w:rFonts w:eastAsia="Calibri" w:cs="Arial"/>
          <w:i/>
          <w:sz w:val="22"/>
          <w:lang w:eastAsia="x-none"/>
        </w:rPr>
      </w:pPr>
      <w:r w:rsidRPr="00C9145F">
        <w:rPr>
          <w:rFonts w:eastAsia="Calibri" w:cs="Arial"/>
          <w:i/>
          <w:szCs w:val="24"/>
          <w:lang w:eastAsia="x-none"/>
        </w:rPr>
        <w:t>Options for Youth – Burbank v. Education Audits Appeal Panel, CDE, SBE, State of California</w:t>
      </w:r>
    </w:p>
    <w:p w14:paraId="2EA56CC3" w14:textId="77777777" w:rsidR="00B54FE1" w:rsidRDefault="00B54FE1">
      <w:pPr>
        <w:spacing w:after="160" w:line="259" w:lineRule="auto"/>
      </w:pPr>
      <w:r>
        <w:br w:type="page"/>
      </w:r>
    </w:p>
    <w:p w14:paraId="288B5725" w14:textId="3A37AFEF" w:rsidR="00A429A0" w:rsidRPr="00A429A0" w:rsidRDefault="00A429A0" w:rsidP="00A429A0">
      <w:pPr>
        <w:pStyle w:val="Heading2"/>
        <w:jc w:val="center"/>
      </w:pPr>
      <w:r>
        <w:lastRenderedPageBreak/>
        <w:t>Cali</w:t>
      </w:r>
      <w:r>
        <w:t>fornia State Board of Education</w:t>
      </w:r>
      <w:r>
        <w:br/>
      </w:r>
      <w:r>
        <w:t xml:space="preserve">Public Session September </w:t>
      </w:r>
      <w:r>
        <w:t>7</w:t>
      </w:r>
      <w:r>
        <w:t>, 2018</w:t>
      </w:r>
    </w:p>
    <w:p w14:paraId="7471C6BA" w14:textId="77777777" w:rsidR="00B54FE1" w:rsidRPr="00E672AD" w:rsidRDefault="00B54FE1" w:rsidP="00B54F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bCs/>
          <w:szCs w:val="24"/>
        </w:rPr>
      </w:pPr>
      <w:r w:rsidRPr="00E672AD">
        <w:rPr>
          <w:rFonts w:eastAsia="Times New Roman" w:cs="Arial"/>
          <w:b/>
          <w:bCs/>
          <w:szCs w:val="24"/>
        </w:rPr>
        <w:t>President Kirst called the meeting to order at approximately 8:30 a.m.</w:t>
      </w:r>
    </w:p>
    <w:p w14:paraId="4BE1D078" w14:textId="77777777" w:rsidR="00B54FE1" w:rsidRPr="00E672AD" w:rsidRDefault="00B54FE1" w:rsidP="00B54FE1">
      <w:pPr>
        <w:spacing w:after="0"/>
        <w:rPr>
          <w:rFonts w:eastAsia="Times New Roman" w:cs="Arial"/>
          <w:b/>
          <w:bCs/>
          <w:szCs w:val="24"/>
        </w:rPr>
      </w:pPr>
      <w:r>
        <w:rPr>
          <w:rFonts w:eastAsia="Times New Roman" w:cs="Arial"/>
          <w:b/>
          <w:bCs/>
          <w:szCs w:val="24"/>
        </w:rPr>
        <w:t>Friday, September 7</w:t>
      </w:r>
      <w:r w:rsidRPr="00E672AD">
        <w:rPr>
          <w:rFonts w:eastAsia="Times New Roman" w:cs="Arial"/>
          <w:b/>
          <w:bCs/>
          <w:szCs w:val="24"/>
        </w:rPr>
        <w:t xml:space="preserve">, 2018 – 8:30 a.m. Pacific Time </w:t>
      </w:r>
      <w:r w:rsidRPr="00E672AD">
        <w:rPr>
          <w:rFonts w:eastAsia="Times New Roman" w:cs="Arial"/>
          <w:b/>
          <w:bCs/>
          <w:szCs w:val="24"/>
          <w:u w:val="single"/>
        </w:rPr>
        <w:t>+</w:t>
      </w:r>
    </w:p>
    <w:p w14:paraId="31077206" w14:textId="77777777" w:rsidR="00B54FE1" w:rsidRPr="00E672AD" w:rsidRDefault="00B54FE1" w:rsidP="00B54FE1">
      <w:pPr>
        <w:spacing w:after="0"/>
        <w:rPr>
          <w:rFonts w:eastAsia="Times New Roman" w:cs="Arial"/>
          <w:szCs w:val="24"/>
        </w:rPr>
      </w:pPr>
      <w:r w:rsidRPr="00E672AD">
        <w:rPr>
          <w:rFonts w:eastAsia="Times New Roman" w:cs="Arial"/>
          <w:szCs w:val="24"/>
        </w:rPr>
        <w:t>California Department of Education</w:t>
      </w:r>
    </w:p>
    <w:p w14:paraId="05AE0F46" w14:textId="77777777" w:rsidR="00B54FE1" w:rsidRPr="00E672AD" w:rsidRDefault="00B54FE1" w:rsidP="00B54FE1">
      <w:pPr>
        <w:spacing w:after="0"/>
        <w:rPr>
          <w:rFonts w:eastAsia="Times New Roman" w:cs="Arial"/>
          <w:szCs w:val="24"/>
        </w:rPr>
      </w:pPr>
      <w:r w:rsidRPr="00E672AD">
        <w:rPr>
          <w:rFonts w:eastAsia="Times New Roman" w:cs="Arial"/>
          <w:szCs w:val="24"/>
        </w:rPr>
        <w:t>1430 N Street, Room 1101</w:t>
      </w:r>
    </w:p>
    <w:p w14:paraId="018CA1A9" w14:textId="77777777" w:rsidR="00B54FE1" w:rsidRDefault="00B54FE1" w:rsidP="00B54FE1">
      <w:pPr>
        <w:spacing w:after="0"/>
        <w:rPr>
          <w:rFonts w:eastAsia="Times New Roman" w:cs="Arial"/>
          <w:szCs w:val="24"/>
        </w:rPr>
      </w:pPr>
      <w:r w:rsidRPr="00E672AD">
        <w:rPr>
          <w:rFonts w:eastAsia="Times New Roman" w:cs="Arial"/>
          <w:szCs w:val="24"/>
        </w:rPr>
        <w:t>Sacramento, California 95814</w:t>
      </w:r>
    </w:p>
    <w:p w14:paraId="0B2290D6" w14:textId="77777777" w:rsidR="00B54FE1" w:rsidRPr="00E672AD" w:rsidRDefault="00B54FE1" w:rsidP="00B54FE1">
      <w:pPr>
        <w:spacing w:after="0"/>
        <w:rPr>
          <w:rFonts w:eastAsia="Times New Roman" w:cs="Arial"/>
          <w:szCs w:val="24"/>
        </w:rPr>
      </w:pPr>
    </w:p>
    <w:p w14:paraId="481B1D50"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5340548D"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Salute to the Flag</w:t>
      </w:r>
    </w:p>
    <w:p w14:paraId="65F87625"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07D949E1"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5F3E773"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Report of the State Superintendent of Public Instruction</w:t>
      </w:r>
    </w:p>
    <w:p w14:paraId="6902EEC8"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308F5DDA" w14:textId="77777777" w:rsidR="00B54FE1" w:rsidRPr="00E672AD"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07103CF4" w14:textId="77777777" w:rsidR="00B54FE1" w:rsidRDefault="00B54FE1" w:rsidP="00596501">
      <w:pPr>
        <w:numPr>
          <w:ilvl w:val="0"/>
          <w:numId w:val="5"/>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14FF1E6E" w14:textId="77777777" w:rsidR="002722E6" w:rsidRPr="00A429A0" w:rsidRDefault="002722E6" w:rsidP="00A429A0">
      <w:pPr>
        <w:pStyle w:val="Heading3"/>
        <w:jc w:val="center"/>
      </w:pPr>
      <w:r w:rsidRPr="00A429A0">
        <w:t>CLOSED SESSION</w:t>
      </w:r>
    </w:p>
    <w:p w14:paraId="1A3F27DF" w14:textId="77777777" w:rsidR="00C9145F" w:rsidRPr="00EB4B16" w:rsidRDefault="00C9145F" w:rsidP="00C9145F">
      <w:pPr>
        <w:rPr>
          <w:rFonts w:eastAsia="Times New Roman" w:cs="Arial"/>
          <w:szCs w:val="24"/>
        </w:rPr>
      </w:pPr>
      <w:r w:rsidRPr="00EB4B16">
        <w:rPr>
          <w:rFonts w:eastAsia="Times New Roman" w:cs="Arial"/>
          <w:szCs w:val="24"/>
        </w:rPr>
        <w:t xml:space="preserve">President Kirst announced that during </w:t>
      </w:r>
      <w:r>
        <w:rPr>
          <w:rFonts w:eastAsia="Times New Roman" w:cs="Arial"/>
          <w:szCs w:val="24"/>
        </w:rPr>
        <w:t>C</w:t>
      </w:r>
      <w:r w:rsidRPr="00EB4B16">
        <w:rPr>
          <w:rFonts w:eastAsia="Times New Roman" w:cs="Arial"/>
          <w:szCs w:val="24"/>
        </w:rPr>
        <w:t xml:space="preserve">losed </w:t>
      </w:r>
      <w:r>
        <w:rPr>
          <w:rFonts w:eastAsia="Times New Roman" w:cs="Arial"/>
          <w:szCs w:val="24"/>
        </w:rPr>
        <w:t>S</w:t>
      </w:r>
      <w:r w:rsidRPr="00EB4B16">
        <w:rPr>
          <w:rFonts w:eastAsia="Times New Roman" w:cs="Arial"/>
          <w:szCs w:val="24"/>
        </w:rPr>
        <w:t>ession</w:t>
      </w:r>
      <w:r>
        <w:rPr>
          <w:rFonts w:eastAsia="Times New Roman" w:cs="Arial"/>
          <w:szCs w:val="24"/>
        </w:rPr>
        <w:t>,</w:t>
      </w:r>
      <w:r w:rsidRPr="00EB4B16">
        <w:rPr>
          <w:rFonts w:eastAsia="Times New Roman" w:cs="Arial"/>
          <w:szCs w:val="24"/>
        </w:rPr>
        <w:t xml:space="preserve"> the State Board discussed and/or took action on the</w:t>
      </w:r>
      <w:r>
        <w:rPr>
          <w:rFonts w:eastAsia="Times New Roman" w:cs="Arial"/>
          <w:szCs w:val="24"/>
        </w:rPr>
        <w:t xml:space="preserve"> following cases:</w:t>
      </w:r>
    </w:p>
    <w:p w14:paraId="03E95B8D" w14:textId="77777777" w:rsidR="00C9145F" w:rsidRPr="00C9145F" w:rsidRDefault="00C9145F" w:rsidP="00C9145F">
      <w:pPr>
        <w:numPr>
          <w:ilvl w:val="0"/>
          <w:numId w:val="22"/>
        </w:numPr>
        <w:spacing w:after="0"/>
        <w:ind w:left="720"/>
        <w:rPr>
          <w:rFonts w:eastAsia="Calibri" w:cs="Arial"/>
          <w:i/>
          <w:szCs w:val="24"/>
          <w:lang w:eastAsia="x-none"/>
        </w:rPr>
      </w:pPr>
      <w:r w:rsidRPr="00C9145F">
        <w:rPr>
          <w:rFonts w:eastAsia="Calibri" w:cs="Arial"/>
          <w:i/>
          <w:szCs w:val="24"/>
          <w:lang w:eastAsia="x-none"/>
        </w:rPr>
        <w:t>CAPEEEM v. State</w:t>
      </w:r>
    </w:p>
    <w:p w14:paraId="2A69D2EB" w14:textId="77777777" w:rsidR="00C9145F" w:rsidRPr="00C9145F" w:rsidRDefault="00C9145F" w:rsidP="00C9145F">
      <w:pPr>
        <w:spacing w:after="0"/>
        <w:ind w:left="720" w:hanging="360"/>
        <w:rPr>
          <w:rFonts w:eastAsia="Calibri" w:cs="Arial"/>
          <w:i/>
          <w:sz w:val="22"/>
          <w:lang w:eastAsia="x-none"/>
        </w:rPr>
      </w:pPr>
    </w:p>
    <w:p w14:paraId="38CD38AB" w14:textId="77777777" w:rsidR="00C9145F" w:rsidRPr="00C9145F" w:rsidRDefault="00C9145F" w:rsidP="00C9145F">
      <w:pPr>
        <w:numPr>
          <w:ilvl w:val="0"/>
          <w:numId w:val="22"/>
        </w:numPr>
        <w:spacing w:after="0"/>
        <w:ind w:left="720"/>
        <w:rPr>
          <w:rFonts w:eastAsia="Calibri" w:cs="Arial"/>
          <w:i/>
          <w:sz w:val="22"/>
          <w:lang w:eastAsia="x-none"/>
        </w:rPr>
      </w:pPr>
      <w:r w:rsidRPr="00C9145F">
        <w:rPr>
          <w:rFonts w:eastAsia="Calibri" w:cs="Arial"/>
          <w:i/>
          <w:szCs w:val="24"/>
          <w:lang w:eastAsia="x-none"/>
        </w:rPr>
        <w:t>Options for Youth – Burbank v. Education Audits Appeal Panel, CDE, SBE, State of California</w:t>
      </w:r>
    </w:p>
    <w:p w14:paraId="3403D3E9" w14:textId="77777777" w:rsidR="00154C44" w:rsidRPr="00154C44" w:rsidRDefault="00154C44" w:rsidP="00154C44">
      <w:pPr>
        <w:pStyle w:val="Heading3"/>
        <w:ind w:left="720"/>
        <w:jc w:val="center"/>
        <w:rPr>
          <w:b/>
        </w:rPr>
      </w:pPr>
      <w:r w:rsidRPr="006A6B86">
        <w:t>AGENDA ITEMS DAY 2</w:t>
      </w:r>
    </w:p>
    <w:p w14:paraId="11E558AE" w14:textId="77777777" w:rsidR="00B54FE1" w:rsidRDefault="00B54FE1" w:rsidP="00B54FE1">
      <w:pPr>
        <w:pStyle w:val="Heading4"/>
      </w:pPr>
      <w:r>
        <w:t>Item 10</w:t>
      </w:r>
    </w:p>
    <w:p w14:paraId="2687C62E" w14:textId="77777777" w:rsidR="00B54FE1" w:rsidRPr="00B54FE1" w:rsidRDefault="00B54FE1" w:rsidP="00B54FE1">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B54FE1">
        <w:rPr>
          <w:rFonts w:cs="Arial"/>
          <w:color w:val="000000"/>
          <w:szCs w:val="24"/>
          <w:lang w:val="en"/>
        </w:rPr>
        <w:t>Career Technical Education in California: Overview of the Purview of the California Workforce Pathways Joint Advisory Committee; Review of K–12 Career Technical Education Funding; and Brief Summary of the Federal Strengthening Career Technical Education for the 21st Century Act.</w:t>
      </w:r>
    </w:p>
    <w:p w14:paraId="41CAAAAD" w14:textId="77777777" w:rsidR="00B54FE1" w:rsidRDefault="00B54FE1" w:rsidP="00B54FE1">
      <w:r w:rsidRPr="00F863AE">
        <w:rPr>
          <w:b/>
        </w:rPr>
        <w:t>Type of Action:</w:t>
      </w:r>
      <w:r w:rsidR="00E02990">
        <w:t xml:space="preserve"> </w:t>
      </w:r>
      <w:r>
        <w:t>Information</w:t>
      </w:r>
    </w:p>
    <w:p w14:paraId="17029221" w14:textId="77777777" w:rsidR="00B54FE1" w:rsidRPr="00E02990" w:rsidRDefault="00B54FE1" w:rsidP="00B54FE1">
      <w:pPr>
        <w:rPr>
          <w:rFonts w:eastAsia="Times New Roman" w:cs="Times New Roman"/>
          <w:b/>
          <w:szCs w:val="24"/>
        </w:rPr>
      </w:pPr>
      <w:r w:rsidRPr="00F863AE">
        <w:rPr>
          <w:b/>
        </w:rPr>
        <w:lastRenderedPageBreak/>
        <w:t>CDE Recommendation:</w:t>
      </w:r>
      <w:r>
        <w:t xml:space="preserve"> </w:t>
      </w:r>
      <w:r w:rsidR="00E02990" w:rsidRPr="00E02990">
        <w:rPr>
          <w:rFonts w:eastAsia="Times New Roman" w:cs="Times New Roman"/>
          <w:szCs w:val="24"/>
        </w:rPr>
        <w:t>There is no recommendation, as this item is provided for information only.</w:t>
      </w:r>
    </w:p>
    <w:p w14:paraId="58ACC950" w14:textId="77777777" w:rsidR="00B54FE1" w:rsidRPr="00B54FE1" w:rsidRDefault="00B54FE1" w:rsidP="002722E6">
      <w:r w:rsidRPr="00B54FE1">
        <w:rPr>
          <w:b/>
        </w:rPr>
        <w:t>ACTION:</w:t>
      </w:r>
      <w:r>
        <w:t xml:space="preserve"> </w:t>
      </w:r>
      <w:r w:rsidR="00E02990">
        <w:t>No Action Taken.</w:t>
      </w:r>
    </w:p>
    <w:p w14:paraId="4CA2E096" w14:textId="0FFB1C3D" w:rsidR="000976C4" w:rsidRPr="00A429A0" w:rsidRDefault="00B50A97" w:rsidP="00A429A0">
      <w:pPr>
        <w:pStyle w:val="Heading3"/>
        <w:jc w:val="center"/>
      </w:pPr>
      <w:r w:rsidRPr="00D25368">
        <w:t xml:space="preserve">WAIVERS ON </w:t>
      </w:r>
      <w:proofErr w:type="gramStart"/>
      <w:r w:rsidRPr="00D25368">
        <w:t>CONSENT</w:t>
      </w:r>
      <w:proofErr w:type="gramEnd"/>
      <w:r w:rsidR="00A429A0">
        <w:br/>
      </w:r>
      <w:r w:rsidR="001873D9">
        <w:rPr>
          <w:rFonts w:eastAsia="Times New Roman" w:cs="Arial"/>
          <w:bCs/>
          <w:szCs w:val="26"/>
        </w:rPr>
        <w:t>(</w:t>
      </w:r>
      <w:r w:rsidR="00D532B0">
        <w:rPr>
          <w:rFonts w:eastAsia="Times New Roman" w:cs="Arial"/>
          <w:bCs/>
          <w:szCs w:val="26"/>
        </w:rPr>
        <w:t>W-01</w:t>
      </w:r>
      <w:r w:rsidR="003607E0">
        <w:rPr>
          <w:rFonts w:eastAsia="Times New Roman" w:cs="Arial"/>
          <w:bCs/>
          <w:szCs w:val="26"/>
        </w:rPr>
        <w:t xml:space="preserve"> </w:t>
      </w:r>
      <w:r w:rsidR="004F2BB1">
        <w:rPr>
          <w:rFonts w:eastAsia="Times New Roman" w:cs="Arial"/>
          <w:bCs/>
          <w:szCs w:val="26"/>
        </w:rPr>
        <w:t>through W-17</w:t>
      </w:r>
      <w:r w:rsidR="000976C4" w:rsidRPr="000976C4">
        <w:rPr>
          <w:rFonts w:eastAsia="Times New Roman" w:cs="Arial"/>
          <w:bCs/>
          <w:szCs w:val="26"/>
        </w:rPr>
        <w:t>)</w:t>
      </w:r>
    </w:p>
    <w:p w14:paraId="1F8EB708" w14:textId="77777777" w:rsidR="00B50A97" w:rsidRDefault="00B50A97" w:rsidP="00555CA9">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41106DE5" w14:textId="77777777" w:rsidR="00026B82" w:rsidRPr="00026B82" w:rsidRDefault="00026B82" w:rsidP="00B723BC">
      <w:pPr>
        <w:spacing w:before="120" w:line="259" w:lineRule="auto"/>
        <w:rPr>
          <w:rFonts w:cs="Arial"/>
        </w:rPr>
      </w:pPr>
      <w:r w:rsidRPr="00026B82">
        <w:rPr>
          <w:rFonts w:cs="Arial"/>
          <w:caps/>
          <w:noProof/>
        </w:rPr>
        <w:t>Charter School Program</w:t>
      </w:r>
      <w:r w:rsidRPr="00026B82">
        <w:rPr>
          <w:rFonts w:cs="Arial"/>
        </w:rPr>
        <w:t xml:space="preserve"> (</w:t>
      </w:r>
      <w:r w:rsidRPr="00026B82">
        <w:rPr>
          <w:rFonts w:cs="Arial"/>
          <w:noProof/>
        </w:rPr>
        <w:t>Nonclassroom-Based Funding</w:t>
      </w:r>
      <w:r w:rsidRPr="00026B82">
        <w:rPr>
          <w:rFonts w:cs="Arial"/>
        </w:rPr>
        <w:t>)</w:t>
      </w:r>
    </w:p>
    <w:p w14:paraId="2E54C8AD" w14:textId="77777777" w:rsidR="00026B82" w:rsidRPr="00026B82" w:rsidRDefault="00026B82" w:rsidP="009A1F20">
      <w:pPr>
        <w:pStyle w:val="Heading4"/>
      </w:pPr>
      <w:r w:rsidRPr="00026B82">
        <w:t>Item W-01</w:t>
      </w:r>
    </w:p>
    <w:p w14:paraId="05A37090" w14:textId="77777777" w:rsidR="00B723BC" w:rsidRDefault="00026B82" w:rsidP="00026B82">
      <w:pPr>
        <w:spacing w:after="360" w:line="259" w:lineRule="auto"/>
        <w:rPr>
          <w:rFonts w:cs="Arial"/>
          <w:noProof/>
        </w:rPr>
      </w:pPr>
      <w:r w:rsidRPr="00026B82">
        <w:rPr>
          <w:rFonts w:cs="Arial"/>
          <w:b/>
        </w:rPr>
        <w:t>Subject:</w:t>
      </w:r>
      <w:r w:rsidRPr="00026B82">
        <w:rPr>
          <w:rFonts w:cs="Arial"/>
        </w:rPr>
        <w:t xml:space="preserve"> </w:t>
      </w:r>
      <w:r w:rsidRPr="00026B82">
        <w:rPr>
          <w:rFonts w:eastAsia="Times New Roman" w:cs="Arial"/>
          <w:szCs w:val="24"/>
        </w:rPr>
        <w:t xml:space="preserve">Request by local four educational agencies to waive portions of </w:t>
      </w:r>
      <w:r w:rsidRPr="00026B82">
        <w:rPr>
          <w:rFonts w:eastAsia="Times New Roman" w:cs="Arial"/>
          <w:i/>
          <w:szCs w:val="24"/>
        </w:rPr>
        <w:t>California Code of Regulations</w:t>
      </w:r>
      <w:r w:rsidRPr="00026B82">
        <w:rPr>
          <w:rFonts w:eastAsia="Times New Roman" w:cs="Arial"/>
          <w:szCs w:val="24"/>
        </w:rPr>
        <w:t>, Title 5, Section 11963.6(c), relating to the submission and action on determination of funding requests regarding nonclassroom-based instruction.</w:t>
      </w:r>
      <w:r w:rsidRPr="00026B82">
        <w:rPr>
          <w:rFonts w:eastAsia="Times New Roman" w:cs="Arial"/>
          <w:szCs w:val="24"/>
        </w:rPr>
        <w:br/>
      </w:r>
      <w:r w:rsidRPr="00026B82">
        <w:rPr>
          <w:rFonts w:cs="Arial"/>
        </w:rPr>
        <w:t xml:space="preserve">Waiver Numbers: </w:t>
      </w:r>
      <w:r w:rsidRPr="00026B82">
        <w:rPr>
          <w:rFonts w:cs="Arial"/>
          <w:noProof/>
        </w:rPr>
        <w:t>Adelanto Elementary School District 3-5-20</w:t>
      </w:r>
      <w:r w:rsidR="00B723BC">
        <w:rPr>
          <w:rFonts w:cs="Arial"/>
          <w:noProof/>
        </w:rPr>
        <w:t>18</w:t>
      </w:r>
    </w:p>
    <w:p w14:paraId="6A220460" w14:textId="77777777" w:rsidR="00B723BC" w:rsidRPr="00B723BC" w:rsidRDefault="00026B82" w:rsidP="00CD4C2D">
      <w:pPr>
        <w:pStyle w:val="ListParagraph"/>
        <w:numPr>
          <w:ilvl w:val="0"/>
          <w:numId w:val="10"/>
        </w:numPr>
        <w:spacing w:after="0" w:line="480" w:lineRule="auto"/>
        <w:rPr>
          <w:rFonts w:cs="Arial"/>
          <w:noProof/>
        </w:rPr>
      </w:pPr>
      <w:r w:rsidRPr="00B723BC">
        <w:rPr>
          <w:rFonts w:cs="Arial"/>
          <w:noProof/>
        </w:rPr>
        <w:t>Butte County Office of Education 11-5-20</w:t>
      </w:r>
      <w:r w:rsidR="00B723BC" w:rsidRPr="00B723BC">
        <w:rPr>
          <w:rFonts w:cs="Arial"/>
          <w:noProof/>
        </w:rPr>
        <w:t>18</w:t>
      </w:r>
    </w:p>
    <w:p w14:paraId="360EBC54" w14:textId="77777777" w:rsidR="00B723BC" w:rsidRPr="00B723BC" w:rsidRDefault="00026B82" w:rsidP="00CD4C2D">
      <w:pPr>
        <w:pStyle w:val="ListParagraph"/>
        <w:numPr>
          <w:ilvl w:val="0"/>
          <w:numId w:val="10"/>
        </w:numPr>
        <w:spacing w:after="0" w:line="480" w:lineRule="auto"/>
        <w:rPr>
          <w:rFonts w:cs="Arial"/>
          <w:noProof/>
        </w:rPr>
      </w:pPr>
      <w:r w:rsidRPr="00B723BC">
        <w:rPr>
          <w:rFonts w:cs="Arial"/>
          <w:noProof/>
        </w:rPr>
        <w:t>Imperial County Office of Education 1-7-20</w:t>
      </w:r>
      <w:r w:rsidR="00B723BC" w:rsidRPr="00B723BC">
        <w:rPr>
          <w:rFonts w:cs="Arial"/>
          <w:noProof/>
        </w:rPr>
        <w:t>18</w:t>
      </w:r>
    </w:p>
    <w:p w14:paraId="6E5BBA1B" w14:textId="77777777" w:rsidR="00B723BC" w:rsidRPr="00B723BC" w:rsidRDefault="00026B82" w:rsidP="00B723BC">
      <w:pPr>
        <w:pStyle w:val="ListParagraph"/>
        <w:numPr>
          <w:ilvl w:val="0"/>
          <w:numId w:val="10"/>
        </w:numPr>
        <w:spacing w:line="259" w:lineRule="auto"/>
        <w:rPr>
          <w:rFonts w:cs="Arial"/>
        </w:rPr>
      </w:pPr>
      <w:r w:rsidRPr="00B723BC">
        <w:rPr>
          <w:rFonts w:cs="Arial"/>
          <w:noProof/>
        </w:rPr>
        <w:t>Vacaville Unified School District 4-5-2018</w:t>
      </w:r>
    </w:p>
    <w:p w14:paraId="4FFF849C" w14:textId="77777777" w:rsidR="00B723BC" w:rsidRPr="00B723BC" w:rsidRDefault="00026B82" w:rsidP="00B723BC">
      <w:pPr>
        <w:spacing w:line="480" w:lineRule="auto"/>
        <w:rPr>
          <w:rFonts w:cs="Arial"/>
          <w:noProof/>
        </w:rPr>
      </w:pPr>
      <w:r w:rsidRPr="00026B82">
        <w:rPr>
          <w:rFonts w:cs="Arial"/>
        </w:rPr>
        <w:t xml:space="preserve">(Recommended for </w:t>
      </w:r>
      <w:r w:rsidRPr="00026B82">
        <w:rPr>
          <w:rFonts w:cs="Arial"/>
          <w:noProof/>
        </w:rPr>
        <w:t>APPROVAL</w:t>
      </w:r>
      <w:r w:rsidRPr="00026B82">
        <w:rPr>
          <w:rFonts w:cs="Arial"/>
        </w:rPr>
        <w:t>)</w:t>
      </w:r>
    </w:p>
    <w:p w14:paraId="188F369B" w14:textId="77777777" w:rsidR="00026B82" w:rsidRPr="00026B82" w:rsidRDefault="00026B82" w:rsidP="00026B82">
      <w:pPr>
        <w:spacing w:after="160" w:line="259" w:lineRule="auto"/>
        <w:rPr>
          <w:rFonts w:cs="Arial"/>
        </w:rPr>
      </w:pPr>
      <w:r w:rsidRPr="00026B82">
        <w:rPr>
          <w:rFonts w:cs="Arial"/>
          <w:caps/>
          <w:noProof/>
        </w:rPr>
        <w:t>Community Day Schools (CDS)</w:t>
      </w:r>
      <w:r w:rsidRPr="00026B82">
        <w:rPr>
          <w:rFonts w:cs="Arial"/>
        </w:rPr>
        <w:t xml:space="preserve"> (</w:t>
      </w:r>
      <w:r w:rsidRPr="00026B82">
        <w:rPr>
          <w:rFonts w:cs="Arial"/>
          <w:noProof/>
        </w:rPr>
        <w:t>Commingle Grade Levels</w:t>
      </w:r>
      <w:r w:rsidRPr="00026B82">
        <w:rPr>
          <w:rFonts w:cs="Arial"/>
        </w:rPr>
        <w:t>)</w:t>
      </w:r>
    </w:p>
    <w:p w14:paraId="492E9B4B" w14:textId="77777777" w:rsidR="00026B82" w:rsidRPr="00026B82" w:rsidRDefault="00026B82" w:rsidP="009A1F20">
      <w:pPr>
        <w:pStyle w:val="Heading4"/>
      </w:pPr>
      <w:r w:rsidRPr="00026B82">
        <w:t xml:space="preserve">Item W-02 </w:t>
      </w:r>
    </w:p>
    <w:p w14:paraId="1C0874EC" w14:textId="77777777" w:rsidR="00B723BC" w:rsidRDefault="00026B82" w:rsidP="00B723BC">
      <w:pPr>
        <w:rPr>
          <w:rFonts w:eastAsia="Times New Roman" w:cs="Arial"/>
          <w:szCs w:val="24"/>
        </w:rPr>
      </w:pPr>
      <w:r w:rsidRPr="00026B82">
        <w:rPr>
          <w:rFonts w:cs="Arial"/>
          <w:b/>
        </w:rPr>
        <w:t>Subject:</w:t>
      </w:r>
      <w:r w:rsidRPr="00026B82">
        <w:rPr>
          <w:rFonts w:cs="Arial"/>
        </w:rPr>
        <w:t xml:space="preserve"> </w:t>
      </w:r>
      <w:r w:rsidRPr="00026B82">
        <w:rPr>
          <w:rFonts w:eastAsia="Times New Roman" w:cs="Times New Roman"/>
          <w:szCs w:val="24"/>
        </w:rPr>
        <w:t>Request by Chawanakee Unified School District</w:t>
      </w:r>
      <w:r w:rsidRPr="00026B82">
        <w:rPr>
          <w:rFonts w:eastAsia="Times New Roman" w:cs="Times New Roman"/>
          <w:b/>
          <w:szCs w:val="24"/>
        </w:rPr>
        <w:t xml:space="preserve"> </w:t>
      </w:r>
      <w:r w:rsidRPr="00026B82">
        <w:rPr>
          <w:rFonts w:eastAsia="Times New Roman" w:cs="Times New Roman"/>
          <w:szCs w:val="24"/>
        </w:rPr>
        <w:t xml:space="preserve">for a renewal </w:t>
      </w:r>
      <w:r w:rsidRPr="00026B82">
        <w:rPr>
          <w:rFonts w:eastAsia="Times New Roman" w:cs="Arial"/>
          <w:szCs w:val="24"/>
        </w:rPr>
        <w:t>waiver of</w:t>
      </w:r>
      <w:r w:rsidRPr="00026B82">
        <w:rPr>
          <w:rFonts w:eastAsia="Times New Roman" w:cs="Times New Roman"/>
          <w:szCs w:val="24"/>
        </w:rPr>
        <w:t xml:space="preserve"> </w:t>
      </w:r>
      <w:r w:rsidRPr="00026B82">
        <w:rPr>
          <w:rFonts w:eastAsia="Times New Roman" w:cs="Arial"/>
          <w:szCs w:val="24"/>
        </w:rPr>
        <w:t xml:space="preserve">California </w:t>
      </w:r>
      <w:r w:rsidRPr="00026B82">
        <w:rPr>
          <w:rFonts w:eastAsia="Times New Roman" w:cs="Arial"/>
          <w:i/>
          <w:szCs w:val="24"/>
        </w:rPr>
        <w:t>Education Code</w:t>
      </w:r>
      <w:r w:rsidRPr="00026B82">
        <w:rPr>
          <w:rFonts w:eastAsia="Times New Roman" w:cs="Arial"/>
          <w:szCs w:val="24"/>
        </w:rPr>
        <w:t xml:space="preserve"> Section 48916.1(d), and portions of California </w:t>
      </w:r>
      <w:r w:rsidRPr="00026B82">
        <w:rPr>
          <w:rFonts w:eastAsia="Times New Roman" w:cs="Arial"/>
          <w:i/>
          <w:szCs w:val="24"/>
        </w:rPr>
        <w:t xml:space="preserve">Education Code </w:t>
      </w:r>
      <w:r w:rsidRPr="00026B82">
        <w:rPr>
          <w:rFonts w:eastAsia="Times New Roman" w:cs="Arial"/>
          <w:szCs w:val="24"/>
        </w:rPr>
        <w:t>Section 48660 to permit a community day school to serve students in grades four through twelve.</w:t>
      </w:r>
      <w:r w:rsidRPr="00026B82">
        <w:rPr>
          <w:rFonts w:eastAsia="Times New Roman" w:cs="Arial"/>
          <w:szCs w:val="24"/>
        </w:rPr>
        <w:br/>
      </w:r>
      <w:r w:rsidRPr="00026B82">
        <w:rPr>
          <w:rFonts w:cs="Arial"/>
        </w:rPr>
        <w:t xml:space="preserve">Waiver Number: </w:t>
      </w:r>
      <w:r w:rsidRPr="00026B82">
        <w:rPr>
          <w:rFonts w:cs="Arial"/>
          <w:noProof/>
        </w:rPr>
        <w:t>15-6-2018</w:t>
      </w:r>
    </w:p>
    <w:p w14:paraId="0B7A5210" w14:textId="77777777" w:rsidR="00CD4C2D" w:rsidRDefault="00026B82" w:rsidP="003308FB">
      <w:pPr>
        <w:spacing w:line="480" w:lineRule="auto"/>
        <w:rPr>
          <w:rFonts w:cs="Arial"/>
          <w:noProof/>
        </w:rPr>
      </w:pPr>
      <w:r w:rsidRPr="00026B82">
        <w:rPr>
          <w:rFonts w:cs="Arial"/>
        </w:rPr>
        <w:t xml:space="preserve">(Recommended for </w:t>
      </w:r>
      <w:r w:rsidRPr="00026B82">
        <w:rPr>
          <w:rFonts w:cs="Arial"/>
          <w:noProof/>
        </w:rPr>
        <w:t>APPROVAL WITH CONDITIONS</w:t>
      </w:r>
      <w:r w:rsidRPr="00026B82">
        <w:rPr>
          <w:rFonts w:cs="Arial"/>
        </w:rPr>
        <w:t>)</w:t>
      </w:r>
      <w:r w:rsidRPr="00026B82">
        <w:rPr>
          <w:rFonts w:cs="Arial"/>
          <w:noProof/>
        </w:rPr>
        <w:t xml:space="preserve"> </w:t>
      </w:r>
      <w:r w:rsidRPr="00026B82">
        <w:rPr>
          <w:rFonts w:cs="Arial"/>
          <w:i/>
          <w:noProof/>
        </w:rPr>
        <w:t>EC</w:t>
      </w:r>
      <w:r w:rsidR="00BE4723">
        <w:rPr>
          <w:rFonts w:cs="Arial"/>
          <w:noProof/>
        </w:rPr>
        <w:t xml:space="preserve"> 33051(b) will apply</w:t>
      </w:r>
    </w:p>
    <w:p w14:paraId="6EAAD87F" w14:textId="77777777" w:rsidR="00026B82" w:rsidRPr="00026B82" w:rsidRDefault="00026B82" w:rsidP="00026B82">
      <w:pPr>
        <w:spacing w:after="120" w:line="259" w:lineRule="auto"/>
        <w:rPr>
          <w:rFonts w:cs="Arial"/>
        </w:rPr>
      </w:pPr>
      <w:r w:rsidRPr="00026B82">
        <w:rPr>
          <w:rFonts w:cs="Arial"/>
          <w:caps/>
          <w:noProof/>
        </w:rPr>
        <w:lastRenderedPageBreak/>
        <w:t>Federal Program Waiver</w:t>
      </w:r>
      <w:r w:rsidRPr="00026B82">
        <w:rPr>
          <w:rFonts w:cs="Arial"/>
        </w:rPr>
        <w:t xml:space="preserve"> (</w:t>
      </w:r>
      <w:r w:rsidRPr="00026B82">
        <w:rPr>
          <w:rFonts w:cs="Arial"/>
          <w:noProof/>
        </w:rPr>
        <w:t>Carl D. Perkins Voc and Tech Ed Act</w:t>
      </w:r>
      <w:r w:rsidRPr="00026B82">
        <w:rPr>
          <w:rFonts w:cs="Arial"/>
        </w:rPr>
        <w:t>)</w:t>
      </w:r>
    </w:p>
    <w:p w14:paraId="2B40722E" w14:textId="77777777" w:rsidR="00026B82" w:rsidRPr="00026B82" w:rsidRDefault="00026B82" w:rsidP="009A1F20">
      <w:pPr>
        <w:pStyle w:val="Heading4"/>
      </w:pPr>
      <w:r w:rsidRPr="00026B82">
        <w:t>Item W-03</w:t>
      </w:r>
    </w:p>
    <w:p w14:paraId="626913DE" w14:textId="77777777" w:rsidR="00B723BC" w:rsidRDefault="00026B82" w:rsidP="00026B82">
      <w:pPr>
        <w:spacing w:after="160" w:line="259" w:lineRule="auto"/>
        <w:rPr>
          <w:rFonts w:cs="Arial"/>
          <w:noProof/>
        </w:rPr>
      </w:pPr>
      <w:r w:rsidRPr="00026B82">
        <w:rPr>
          <w:rFonts w:cs="Arial"/>
          <w:b/>
        </w:rPr>
        <w:t>Subject:</w:t>
      </w:r>
      <w:r w:rsidRPr="00026B82">
        <w:rPr>
          <w:rFonts w:cs="Arial"/>
        </w:rPr>
        <w:t xml:space="preserve"> </w:t>
      </w:r>
      <w:bookmarkStart w:id="1" w:name="Text12"/>
      <w:r w:rsidRPr="00026B82">
        <w:rPr>
          <w:rFonts w:eastAsia="Times New Roman" w:cs="Arial"/>
          <w:szCs w:val="24"/>
        </w:rPr>
        <w:t>Request by eight school districts for a waiver of Section 131(c)(1) of the Carl D. Perkins Career and Technical Education Improvement Act of 2006 (Public Law 109-270).</w:t>
      </w:r>
      <w:bookmarkEnd w:id="1"/>
      <w:r w:rsidRPr="00026B82">
        <w:rPr>
          <w:rFonts w:eastAsia="Times New Roman" w:cs="Arial"/>
          <w:szCs w:val="24"/>
        </w:rPr>
        <w:br/>
      </w:r>
      <w:r w:rsidRPr="00026B82">
        <w:rPr>
          <w:rFonts w:cs="Arial"/>
        </w:rPr>
        <w:t xml:space="preserve">Waiver Numbers: Butte Valley Unified School District </w:t>
      </w:r>
      <w:r w:rsidRPr="00026B82">
        <w:rPr>
          <w:rFonts w:cs="Arial"/>
          <w:noProof/>
        </w:rPr>
        <w:t>Fed-6-20</w:t>
      </w:r>
      <w:r w:rsidR="00B723BC">
        <w:rPr>
          <w:rFonts w:cs="Arial"/>
          <w:noProof/>
        </w:rPr>
        <w:t>18</w:t>
      </w:r>
      <w:r w:rsidR="00B723BC">
        <w:rPr>
          <w:rFonts w:cs="Arial"/>
          <w:noProof/>
        </w:rPr>
        <w:br/>
      </w:r>
      <w:r w:rsidRPr="00026B82">
        <w:rPr>
          <w:rFonts w:cs="Arial"/>
          <w:noProof/>
        </w:rPr>
        <w:t>Health Sciences High Fed-9-2018</w:t>
      </w:r>
    </w:p>
    <w:p w14:paraId="742C1E96" w14:textId="77777777" w:rsidR="00B723BC" w:rsidRPr="00B723BC" w:rsidRDefault="00026B82" w:rsidP="00B723BC">
      <w:pPr>
        <w:pStyle w:val="ListParagraph"/>
        <w:numPr>
          <w:ilvl w:val="0"/>
          <w:numId w:val="12"/>
        </w:numPr>
        <w:spacing w:after="160" w:line="259" w:lineRule="auto"/>
        <w:rPr>
          <w:rFonts w:cs="Arial"/>
          <w:noProof/>
        </w:rPr>
      </w:pPr>
      <w:r w:rsidRPr="00B723BC">
        <w:rPr>
          <w:rFonts w:cs="Arial"/>
          <w:noProof/>
        </w:rPr>
        <w:t>Lucerne Valley Unified School District Fed-3-20</w:t>
      </w:r>
      <w:r w:rsidR="00B723BC" w:rsidRPr="00B723BC">
        <w:rPr>
          <w:rFonts w:cs="Arial"/>
          <w:noProof/>
        </w:rPr>
        <w:t>18</w:t>
      </w:r>
    </w:p>
    <w:p w14:paraId="5B9E52C2" w14:textId="77777777" w:rsidR="00B723BC" w:rsidRPr="00B723BC" w:rsidRDefault="00026B82" w:rsidP="00B723BC">
      <w:pPr>
        <w:pStyle w:val="ListParagraph"/>
        <w:numPr>
          <w:ilvl w:val="0"/>
          <w:numId w:val="12"/>
        </w:numPr>
        <w:spacing w:after="160" w:line="259" w:lineRule="auto"/>
        <w:rPr>
          <w:rFonts w:cs="Arial"/>
          <w:noProof/>
        </w:rPr>
      </w:pPr>
      <w:r w:rsidRPr="00B723BC">
        <w:rPr>
          <w:rFonts w:cs="Arial"/>
          <w:noProof/>
        </w:rPr>
        <w:t>Sierra-Plumas Joint Unified School District Fed-8-20</w:t>
      </w:r>
      <w:r w:rsidR="00B723BC" w:rsidRPr="00B723BC">
        <w:rPr>
          <w:rFonts w:cs="Arial"/>
          <w:noProof/>
        </w:rPr>
        <w:t>18</w:t>
      </w:r>
    </w:p>
    <w:p w14:paraId="63D9B677" w14:textId="77777777" w:rsidR="00B723BC" w:rsidRPr="00B723BC" w:rsidRDefault="00026B82" w:rsidP="00B723BC">
      <w:pPr>
        <w:pStyle w:val="ListParagraph"/>
        <w:numPr>
          <w:ilvl w:val="0"/>
          <w:numId w:val="12"/>
        </w:numPr>
        <w:spacing w:after="160" w:line="259" w:lineRule="auto"/>
        <w:rPr>
          <w:rFonts w:cs="Arial"/>
          <w:noProof/>
        </w:rPr>
      </w:pPr>
      <w:r w:rsidRPr="00B723BC">
        <w:rPr>
          <w:rFonts w:cs="Arial"/>
          <w:noProof/>
        </w:rPr>
        <w:t>Sutter Union High School District Fed-2-20</w:t>
      </w:r>
      <w:r w:rsidR="00B723BC" w:rsidRPr="00B723BC">
        <w:rPr>
          <w:rFonts w:cs="Arial"/>
          <w:noProof/>
        </w:rPr>
        <w:t>18</w:t>
      </w:r>
    </w:p>
    <w:p w14:paraId="3239D2D7" w14:textId="77777777" w:rsidR="00B723BC" w:rsidRPr="00B723BC" w:rsidRDefault="00026B82" w:rsidP="00B723BC">
      <w:pPr>
        <w:pStyle w:val="ListParagraph"/>
        <w:numPr>
          <w:ilvl w:val="0"/>
          <w:numId w:val="12"/>
        </w:numPr>
        <w:spacing w:after="160" w:line="259" w:lineRule="auto"/>
        <w:rPr>
          <w:rFonts w:cs="Arial"/>
          <w:noProof/>
        </w:rPr>
      </w:pPr>
      <w:r w:rsidRPr="00B723BC">
        <w:rPr>
          <w:rFonts w:cs="Arial"/>
          <w:noProof/>
        </w:rPr>
        <w:t>Warner Unified School District Fed-4-20</w:t>
      </w:r>
      <w:r w:rsidR="00B723BC" w:rsidRPr="00B723BC">
        <w:rPr>
          <w:rFonts w:cs="Arial"/>
          <w:noProof/>
        </w:rPr>
        <w:t>18</w:t>
      </w:r>
    </w:p>
    <w:p w14:paraId="6F5A5340" w14:textId="77777777" w:rsidR="00B723BC" w:rsidRPr="00B723BC" w:rsidRDefault="00026B82" w:rsidP="00B723BC">
      <w:pPr>
        <w:pStyle w:val="ListParagraph"/>
        <w:numPr>
          <w:ilvl w:val="0"/>
          <w:numId w:val="12"/>
        </w:numPr>
        <w:spacing w:after="160" w:line="259" w:lineRule="auto"/>
        <w:rPr>
          <w:rFonts w:cs="Arial"/>
          <w:noProof/>
        </w:rPr>
      </w:pPr>
      <w:r w:rsidRPr="00B723BC">
        <w:rPr>
          <w:rFonts w:cs="Arial"/>
          <w:noProof/>
        </w:rPr>
        <w:t>Westwood Unified S</w:t>
      </w:r>
      <w:r w:rsidR="00B723BC" w:rsidRPr="00B723BC">
        <w:rPr>
          <w:rFonts w:cs="Arial"/>
          <w:noProof/>
        </w:rPr>
        <w:t>chool District Fed-5-2018</w:t>
      </w:r>
    </w:p>
    <w:p w14:paraId="7738B396" w14:textId="77777777" w:rsidR="00B723BC" w:rsidRPr="00B723BC" w:rsidRDefault="00026B82" w:rsidP="00B723BC">
      <w:pPr>
        <w:pStyle w:val="ListParagraph"/>
        <w:numPr>
          <w:ilvl w:val="0"/>
          <w:numId w:val="12"/>
        </w:numPr>
        <w:spacing w:after="160" w:line="259" w:lineRule="auto"/>
        <w:rPr>
          <w:rFonts w:cs="Arial"/>
          <w:noProof/>
        </w:rPr>
      </w:pPr>
      <w:r w:rsidRPr="00B723BC">
        <w:rPr>
          <w:rFonts w:cs="Arial"/>
          <w:noProof/>
        </w:rPr>
        <w:t>Wheatland Union</w:t>
      </w:r>
      <w:r w:rsidR="00B723BC" w:rsidRPr="00B723BC">
        <w:rPr>
          <w:rFonts w:cs="Arial"/>
          <w:noProof/>
        </w:rPr>
        <w:t xml:space="preserve"> High School District Fed7-2018</w:t>
      </w:r>
    </w:p>
    <w:p w14:paraId="554E6CB7" w14:textId="77777777" w:rsidR="00026B82" w:rsidRPr="00026B82" w:rsidRDefault="00026B82" w:rsidP="00B723BC">
      <w:pPr>
        <w:spacing w:after="160" w:line="480" w:lineRule="auto"/>
        <w:rPr>
          <w:rFonts w:cs="Arial"/>
        </w:rPr>
      </w:pPr>
      <w:r w:rsidRPr="00B723BC">
        <w:rPr>
          <w:rFonts w:cs="Arial"/>
        </w:rPr>
        <w:t xml:space="preserve">(Recommended for </w:t>
      </w:r>
      <w:r w:rsidRPr="00B723BC">
        <w:rPr>
          <w:rFonts w:cs="Arial"/>
          <w:noProof/>
        </w:rPr>
        <w:t>APPROVAL</w:t>
      </w:r>
      <w:r w:rsidRPr="00B723BC">
        <w:rPr>
          <w:rFonts w:cs="Arial"/>
        </w:rPr>
        <w:t>)</w:t>
      </w:r>
    </w:p>
    <w:p w14:paraId="3CAD7F9F" w14:textId="77777777" w:rsidR="00026B82" w:rsidRPr="00026B82" w:rsidRDefault="00026B82" w:rsidP="00026B82">
      <w:pPr>
        <w:spacing w:after="160" w:line="259" w:lineRule="auto"/>
        <w:rPr>
          <w:rFonts w:cs="Arial"/>
        </w:rPr>
      </w:pPr>
      <w:r w:rsidRPr="00026B82">
        <w:rPr>
          <w:rFonts w:cs="Arial"/>
          <w:caps/>
          <w:noProof/>
        </w:rPr>
        <w:t xml:space="preserve">Sale or Lease of Surplus Property </w:t>
      </w:r>
      <w:r w:rsidRPr="00026B82">
        <w:rPr>
          <w:rFonts w:cs="Arial"/>
        </w:rPr>
        <w:t>(</w:t>
      </w:r>
      <w:r w:rsidRPr="00026B82">
        <w:rPr>
          <w:rFonts w:cs="Arial"/>
          <w:noProof/>
        </w:rPr>
        <w:t>Sale of Surplus Property</w:t>
      </w:r>
      <w:r w:rsidRPr="00026B82">
        <w:rPr>
          <w:rFonts w:cs="Arial"/>
        </w:rPr>
        <w:t>)</w:t>
      </w:r>
    </w:p>
    <w:p w14:paraId="6705DA1D" w14:textId="77777777" w:rsidR="00026B82" w:rsidRPr="00026B82" w:rsidRDefault="00026B82" w:rsidP="009A1F20">
      <w:pPr>
        <w:pStyle w:val="Heading4"/>
      </w:pPr>
      <w:r w:rsidRPr="00026B82">
        <w:t xml:space="preserve">Item W-04 </w:t>
      </w:r>
    </w:p>
    <w:p w14:paraId="668D8531" w14:textId="77777777" w:rsidR="00CD4C2D" w:rsidRDefault="00026B82" w:rsidP="00026B82">
      <w:pPr>
        <w:spacing w:after="360" w:line="259" w:lineRule="auto"/>
        <w:rPr>
          <w:rFonts w:cs="Arial"/>
        </w:rPr>
      </w:pPr>
      <w:r w:rsidRPr="00026B82">
        <w:rPr>
          <w:rFonts w:cs="Arial"/>
          <w:b/>
        </w:rPr>
        <w:t>Subject:</w:t>
      </w:r>
      <w:r w:rsidRPr="00026B82">
        <w:rPr>
          <w:rFonts w:cs="Arial"/>
        </w:rPr>
        <w:t xml:space="preserve"> </w:t>
      </w:r>
      <w:r w:rsidRPr="00026B82">
        <w:rPr>
          <w:rFonts w:cs="Times New Roman"/>
          <w:szCs w:val="24"/>
        </w:rPr>
        <w:t xml:space="preserve">Request by four local educational agencies </w:t>
      </w:r>
      <w:r w:rsidRPr="00026B82">
        <w:rPr>
          <w:rFonts w:eastAsia="Times New Roman" w:cs="Times New Roman"/>
          <w:szCs w:val="24"/>
        </w:rPr>
        <w:t xml:space="preserve">to waive all or portions of California </w:t>
      </w:r>
      <w:r w:rsidRPr="00026B82">
        <w:rPr>
          <w:rFonts w:eastAsia="Times New Roman" w:cs="Times New Roman"/>
          <w:i/>
          <w:szCs w:val="24"/>
        </w:rPr>
        <w:t>Education Code (EC)</w:t>
      </w:r>
      <w:r w:rsidRPr="00026B82">
        <w:rPr>
          <w:rFonts w:eastAsia="Times New Roman" w:cs="Times New Roman"/>
          <w:szCs w:val="24"/>
        </w:rPr>
        <w:t xml:space="preserve"> sections specific to statutory provisions for the sale or lease of surplus property.</w:t>
      </w:r>
      <w:r w:rsidRPr="00026B82">
        <w:rPr>
          <w:rFonts w:cs="Times New Roman"/>
          <w:szCs w:val="24"/>
        </w:rPr>
        <w:br/>
      </w:r>
      <w:r w:rsidRPr="00026B82">
        <w:rPr>
          <w:rFonts w:cs="Arial"/>
        </w:rPr>
        <w:t xml:space="preserve">Waiver Numbers: </w:t>
      </w:r>
    </w:p>
    <w:p w14:paraId="5E3B8FE7" w14:textId="77777777" w:rsidR="00CD4C2D" w:rsidRPr="00CD4C2D" w:rsidRDefault="00026B82" w:rsidP="00CD4C2D">
      <w:pPr>
        <w:pStyle w:val="ListParagraph"/>
        <w:numPr>
          <w:ilvl w:val="0"/>
          <w:numId w:val="15"/>
        </w:numPr>
        <w:spacing w:after="360" w:line="259" w:lineRule="auto"/>
        <w:rPr>
          <w:rFonts w:cs="Arial"/>
          <w:noProof/>
        </w:rPr>
      </w:pPr>
      <w:r w:rsidRPr="00CD4C2D">
        <w:rPr>
          <w:rFonts w:cs="Arial"/>
        </w:rPr>
        <w:t>Fountain Valley Elementary School District 1</w:t>
      </w:r>
      <w:r w:rsidRPr="00CD4C2D">
        <w:rPr>
          <w:rFonts w:cs="Arial"/>
          <w:noProof/>
        </w:rPr>
        <w:t>8-5-2018</w:t>
      </w:r>
    </w:p>
    <w:p w14:paraId="2E0C685C" w14:textId="77777777" w:rsidR="00CD4C2D" w:rsidRPr="00CD4C2D" w:rsidRDefault="00026B82" w:rsidP="00CD4C2D">
      <w:pPr>
        <w:pStyle w:val="ListParagraph"/>
        <w:numPr>
          <w:ilvl w:val="0"/>
          <w:numId w:val="13"/>
        </w:numPr>
        <w:spacing w:after="360" w:line="259" w:lineRule="auto"/>
        <w:rPr>
          <w:rFonts w:cs="Arial"/>
          <w:noProof/>
        </w:rPr>
      </w:pPr>
      <w:r w:rsidRPr="00CD4C2D">
        <w:rPr>
          <w:rFonts w:cs="Arial"/>
          <w:noProof/>
        </w:rPr>
        <w:t>Lake Elsinore Unified School District 24-5-2018</w:t>
      </w:r>
    </w:p>
    <w:p w14:paraId="2D0C6A4A" w14:textId="77777777" w:rsidR="00CD4C2D" w:rsidRPr="00CD4C2D" w:rsidRDefault="00026B82" w:rsidP="00CD4C2D">
      <w:pPr>
        <w:pStyle w:val="ListParagraph"/>
        <w:numPr>
          <w:ilvl w:val="0"/>
          <w:numId w:val="13"/>
        </w:numPr>
        <w:spacing w:after="360" w:line="259" w:lineRule="auto"/>
        <w:rPr>
          <w:rFonts w:cs="Arial"/>
          <w:noProof/>
        </w:rPr>
      </w:pPr>
      <w:r w:rsidRPr="00CD4C2D">
        <w:rPr>
          <w:rFonts w:cs="Arial"/>
          <w:noProof/>
        </w:rPr>
        <w:t>Orcutt Union Elementary School District 3-6-2018</w:t>
      </w:r>
    </w:p>
    <w:p w14:paraId="50565CB1" w14:textId="77777777" w:rsidR="00CD4C2D" w:rsidRPr="00CD4C2D" w:rsidRDefault="00026B82" w:rsidP="00CD4C2D">
      <w:pPr>
        <w:pStyle w:val="ListParagraph"/>
        <w:numPr>
          <w:ilvl w:val="0"/>
          <w:numId w:val="13"/>
        </w:numPr>
        <w:spacing w:line="259" w:lineRule="auto"/>
        <w:rPr>
          <w:rFonts w:cs="Arial"/>
        </w:rPr>
      </w:pPr>
      <w:r w:rsidRPr="00CD4C2D">
        <w:rPr>
          <w:rFonts w:cs="Arial"/>
          <w:noProof/>
        </w:rPr>
        <w:t>San Bruno Park Elementary School District 16-5-2018</w:t>
      </w:r>
    </w:p>
    <w:p w14:paraId="1C2EDAE7" w14:textId="77777777" w:rsidR="00BE4723" w:rsidRDefault="00026B82" w:rsidP="00CD4C2D">
      <w:pPr>
        <w:spacing w:after="120" w:line="480" w:lineRule="auto"/>
        <w:rPr>
          <w:rFonts w:cs="Arial"/>
        </w:rPr>
      </w:pPr>
      <w:r w:rsidRPr="00026B82">
        <w:rPr>
          <w:rFonts w:cs="Arial"/>
        </w:rPr>
        <w:t xml:space="preserve">(Recommended for </w:t>
      </w:r>
      <w:r w:rsidRPr="00026B82">
        <w:rPr>
          <w:rFonts w:cs="Arial"/>
          <w:noProof/>
        </w:rPr>
        <w:t>APPROVAL WITH CONDITIONS</w:t>
      </w:r>
      <w:r w:rsidRPr="00026B82">
        <w:rPr>
          <w:rFonts w:cs="Arial"/>
        </w:rPr>
        <w:t>)</w:t>
      </w:r>
    </w:p>
    <w:p w14:paraId="4C909946" w14:textId="77777777" w:rsidR="00BE4723" w:rsidRDefault="00BE4723">
      <w:pPr>
        <w:spacing w:after="160" w:line="259" w:lineRule="auto"/>
        <w:rPr>
          <w:rFonts w:cs="Arial"/>
        </w:rPr>
      </w:pPr>
      <w:r>
        <w:rPr>
          <w:rFonts w:cs="Arial"/>
        </w:rPr>
        <w:br w:type="page"/>
      </w:r>
    </w:p>
    <w:p w14:paraId="6254E599" w14:textId="77777777" w:rsidR="00026B82" w:rsidRPr="00026B82" w:rsidRDefault="00026B82" w:rsidP="00026B82">
      <w:pPr>
        <w:spacing w:after="160" w:line="259" w:lineRule="auto"/>
        <w:rPr>
          <w:rFonts w:cs="Arial"/>
        </w:rPr>
      </w:pPr>
      <w:r w:rsidRPr="00026B82">
        <w:rPr>
          <w:rFonts w:cs="Arial"/>
          <w:caps/>
          <w:noProof/>
        </w:rPr>
        <w:lastRenderedPageBreak/>
        <w:t>School Construction Bonds</w:t>
      </w:r>
      <w:r w:rsidRPr="00026B82">
        <w:rPr>
          <w:rFonts w:cs="Arial"/>
        </w:rPr>
        <w:t xml:space="preserve"> (</w:t>
      </w:r>
      <w:r w:rsidRPr="00026B82">
        <w:rPr>
          <w:rFonts w:cs="Arial"/>
          <w:noProof/>
        </w:rPr>
        <w:t>Bond Indebtedness Limit - Non-Unified after 2000</w:t>
      </w:r>
      <w:r w:rsidRPr="00026B82">
        <w:rPr>
          <w:rFonts w:cs="Arial"/>
        </w:rPr>
        <w:t>)</w:t>
      </w:r>
    </w:p>
    <w:p w14:paraId="6DF9103F" w14:textId="77777777" w:rsidR="00026B82" w:rsidRPr="00026B82" w:rsidRDefault="00026B82" w:rsidP="009A1F20">
      <w:pPr>
        <w:pStyle w:val="Heading4"/>
      </w:pPr>
      <w:r w:rsidRPr="00026B82">
        <w:t xml:space="preserve">Item W-05 </w:t>
      </w:r>
    </w:p>
    <w:p w14:paraId="06F12FC9" w14:textId="77777777" w:rsidR="00CD4C2D" w:rsidRDefault="00026B82" w:rsidP="005449BB">
      <w:pPr>
        <w:spacing w:after="0" w:line="259" w:lineRule="auto"/>
        <w:rPr>
          <w:rFonts w:cs="Times New Roman"/>
          <w:szCs w:val="24"/>
        </w:rPr>
      </w:pPr>
      <w:r w:rsidRPr="00026B82">
        <w:rPr>
          <w:rFonts w:cs="Arial"/>
          <w:b/>
        </w:rPr>
        <w:t>Subject:</w:t>
      </w:r>
      <w:r w:rsidRPr="00026B82">
        <w:rPr>
          <w:rFonts w:cs="Arial"/>
        </w:rPr>
        <w:t xml:space="preserve"> </w:t>
      </w:r>
      <w:r w:rsidRPr="00026B82">
        <w:rPr>
          <w:rFonts w:cs="Times New Roman"/>
          <w:szCs w:val="24"/>
        </w:rPr>
        <w:t xml:space="preserve">Request by the Lakeside Union Elementary School District to waive California </w:t>
      </w:r>
      <w:r w:rsidRPr="00026B82">
        <w:rPr>
          <w:rFonts w:cs="Times New Roman"/>
          <w:i/>
          <w:szCs w:val="24"/>
        </w:rPr>
        <w:t>Education Code</w:t>
      </w:r>
      <w:r w:rsidRPr="00026B82">
        <w:rPr>
          <w:rFonts w:cs="Times New Roman"/>
          <w:szCs w:val="24"/>
        </w:rPr>
        <w:t xml:space="preserve"> (</w:t>
      </w:r>
      <w:r w:rsidRPr="00026B82">
        <w:rPr>
          <w:rFonts w:cs="Times New Roman"/>
          <w:i/>
          <w:szCs w:val="24"/>
        </w:rPr>
        <w:t>EC</w:t>
      </w:r>
      <w:r w:rsidRPr="00026B82">
        <w:rPr>
          <w:rFonts w:cs="Times New Roman"/>
          <w:szCs w:val="24"/>
        </w:rPr>
        <w:t xml:space="preserve">) sections 15102 and 15268 to allow the District to exceed its bonded indebtedness limit. Total bonded indebtedness may not exceed 1.25 percent of the taxable assessed valuation of property. Depending on the type of bond, a tax rate levy limit of $30 per $100,000 of assessed value may </w:t>
      </w:r>
      <w:r w:rsidR="00CD4C2D">
        <w:rPr>
          <w:rFonts w:cs="Times New Roman"/>
          <w:szCs w:val="24"/>
        </w:rPr>
        <w:t>also apply.</w:t>
      </w:r>
    </w:p>
    <w:p w14:paraId="6DC2DEE6" w14:textId="77777777" w:rsidR="00CD4C2D" w:rsidRDefault="00026B82" w:rsidP="00026B82">
      <w:pPr>
        <w:spacing w:after="360" w:line="259" w:lineRule="auto"/>
        <w:rPr>
          <w:rFonts w:cs="Times New Roman"/>
          <w:szCs w:val="24"/>
        </w:rPr>
      </w:pPr>
      <w:r w:rsidRPr="00026B82">
        <w:rPr>
          <w:rFonts w:cs="Arial"/>
        </w:rPr>
        <w:t xml:space="preserve">Waiver Number: </w:t>
      </w:r>
      <w:r w:rsidRPr="00026B82">
        <w:rPr>
          <w:rFonts w:cs="Arial"/>
          <w:noProof/>
        </w:rPr>
        <w:t>16-6-2018</w:t>
      </w:r>
    </w:p>
    <w:p w14:paraId="67EE1630" w14:textId="77777777" w:rsidR="00026B82" w:rsidRPr="00026B82" w:rsidRDefault="00026B82" w:rsidP="00026B82">
      <w:pPr>
        <w:spacing w:after="360" w:line="259" w:lineRule="auto"/>
        <w:rPr>
          <w:rFonts w:cs="Arial"/>
        </w:rPr>
      </w:pPr>
      <w:r w:rsidRPr="00026B82">
        <w:rPr>
          <w:rFonts w:cs="Arial"/>
        </w:rPr>
        <w:t xml:space="preserve">(Recommended for </w:t>
      </w:r>
      <w:r w:rsidRPr="00026B82">
        <w:rPr>
          <w:rFonts w:cs="Arial"/>
          <w:noProof/>
        </w:rPr>
        <w:t>APPROVAL WITH CONDITIONS</w:t>
      </w:r>
      <w:r w:rsidRPr="00026B82">
        <w:rPr>
          <w:rFonts w:cs="Arial"/>
        </w:rPr>
        <w:t>)</w:t>
      </w:r>
    </w:p>
    <w:p w14:paraId="33D61A5C" w14:textId="77777777" w:rsidR="00026B82" w:rsidRPr="00026B82" w:rsidRDefault="00026B82" w:rsidP="00026B82">
      <w:pPr>
        <w:spacing w:after="160" w:line="259" w:lineRule="auto"/>
        <w:rPr>
          <w:rFonts w:cs="Arial"/>
        </w:rPr>
      </w:pPr>
      <w:r w:rsidRPr="00026B82">
        <w:rPr>
          <w:rFonts w:cs="Arial"/>
          <w:caps/>
          <w:noProof/>
        </w:rPr>
        <w:t>School Construction Bonds</w:t>
      </w:r>
      <w:r w:rsidRPr="00026B82">
        <w:rPr>
          <w:rFonts w:cs="Arial"/>
        </w:rPr>
        <w:t xml:space="preserve"> (</w:t>
      </w:r>
      <w:r w:rsidRPr="00026B82">
        <w:rPr>
          <w:rFonts w:cs="Arial"/>
          <w:noProof/>
        </w:rPr>
        <w:t>Bond Indebtedness Limit - Unified S.D.</w:t>
      </w:r>
      <w:r w:rsidRPr="00026B82">
        <w:rPr>
          <w:rFonts w:cs="Arial"/>
        </w:rPr>
        <w:t>)</w:t>
      </w:r>
    </w:p>
    <w:p w14:paraId="37BE1CFB" w14:textId="77777777" w:rsidR="00026B82" w:rsidRPr="00026B82" w:rsidRDefault="00026B82" w:rsidP="009A1F20">
      <w:pPr>
        <w:pStyle w:val="Heading4"/>
      </w:pPr>
      <w:r w:rsidRPr="00026B82">
        <w:t>Item W-06</w:t>
      </w:r>
    </w:p>
    <w:p w14:paraId="136A8FB2" w14:textId="77777777" w:rsidR="00CD4C2D" w:rsidRDefault="00026B82" w:rsidP="00026B82">
      <w:pPr>
        <w:spacing w:after="160" w:line="259" w:lineRule="auto"/>
        <w:rPr>
          <w:rFonts w:cs="Arial"/>
        </w:rPr>
      </w:pPr>
      <w:r w:rsidRPr="00026B82">
        <w:rPr>
          <w:rFonts w:cs="Arial"/>
          <w:b/>
        </w:rPr>
        <w:t>Subject:</w:t>
      </w:r>
      <w:r w:rsidRPr="00026B82">
        <w:rPr>
          <w:rFonts w:cs="Arial"/>
        </w:rPr>
        <w:t xml:space="preserve"> Request by </w:t>
      </w:r>
      <w:r w:rsidRPr="00026B82">
        <w:rPr>
          <w:rFonts w:cs="Arial"/>
          <w:noProof/>
        </w:rPr>
        <w:t>Stockton Unified School District</w:t>
      </w:r>
      <w:r w:rsidRPr="00026B82">
        <w:rPr>
          <w:rFonts w:cs="Arial"/>
        </w:rPr>
        <w:t xml:space="preserve"> </w:t>
      </w:r>
      <w:r w:rsidRPr="00026B82">
        <w:rPr>
          <w:rFonts w:cs="Arial"/>
          <w:noProof/>
        </w:rPr>
        <w:t xml:space="preserve">to waive a portion of California </w:t>
      </w:r>
      <w:r w:rsidRPr="00026B82">
        <w:rPr>
          <w:rFonts w:cs="Arial"/>
          <w:i/>
          <w:noProof/>
        </w:rPr>
        <w:t>Education Code</w:t>
      </w:r>
      <w:r w:rsidRPr="00026B82">
        <w:rPr>
          <w:rFonts w:cs="Arial"/>
          <w:noProof/>
        </w:rPr>
        <w:t xml:space="preserve"> section15270(a) to allow the District to exceed its bonded indebtedness limit. Total bonded indebtedness may not exceed 3.170 percent of the taxable assessed valuation of property for unified school districts. Depending on the type of bond, a tax rate levy limit to $60 per $100,000 of assessed value for unified school districts may also apply.</w:t>
      </w:r>
      <w:r w:rsidRPr="00026B82">
        <w:rPr>
          <w:rFonts w:cs="Arial"/>
        </w:rPr>
        <w:br/>
        <w:t xml:space="preserve">Waiver Numbers: </w:t>
      </w:r>
    </w:p>
    <w:p w14:paraId="7A175037" w14:textId="77777777" w:rsidR="00CD4C2D" w:rsidRPr="00CD4C2D" w:rsidRDefault="00026B82" w:rsidP="00CD4C2D">
      <w:pPr>
        <w:pStyle w:val="ListParagraph"/>
        <w:numPr>
          <w:ilvl w:val="0"/>
          <w:numId w:val="14"/>
        </w:numPr>
        <w:spacing w:after="160" w:line="259" w:lineRule="auto"/>
        <w:rPr>
          <w:rFonts w:cs="Arial"/>
          <w:noProof/>
        </w:rPr>
      </w:pPr>
      <w:r w:rsidRPr="00CD4C2D">
        <w:rPr>
          <w:rFonts w:cs="Arial"/>
          <w:noProof/>
        </w:rPr>
        <w:t>4-6-2018</w:t>
      </w:r>
    </w:p>
    <w:p w14:paraId="6B6D42CB" w14:textId="77777777" w:rsidR="00CD4C2D" w:rsidRPr="00CD4C2D" w:rsidRDefault="00026B82" w:rsidP="00CD4C2D">
      <w:pPr>
        <w:pStyle w:val="ListParagraph"/>
        <w:numPr>
          <w:ilvl w:val="0"/>
          <w:numId w:val="14"/>
        </w:numPr>
        <w:spacing w:after="160" w:line="259" w:lineRule="auto"/>
        <w:rPr>
          <w:rFonts w:cs="Arial"/>
        </w:rPr>
      </w:pPr>
      <w:r w:rsidRPr="00CD4C2D">
        <w:rPr>
          <w:rFonts w:cs="Arial"/>
          <w:noProof/>
        </w:rPr>
        <w:t>5-6-2018</w:t>
      </w:r>
    </w:p>
    <w:p w14:paraId="59A8467A" w14:textId="77777777" w:rsidR="00026B82" w:rsidRPr="00026B82" w:rsidRDefault="00026B82" w:rsidP="00CD4C2D">
      <w:pPr>
        <w:spacing w:after="160" w:line="480" w:lineRule="auto"/>
        <w:rPr>
          <w:rFonts w:cs="Arial"/>
        </w:rPr>
      </w:pPr>
      <w:r w:rsidRPr="00026B82">
        <w:rPr>
          <w:rFonts w:cs="Arial"/>
        </w:rPr>
        <w:t xml:space="preserve">(Recommended for </w:t>
      </w:r>
      <w:r w:rsidRPr="00026B82">
        <w:rPr>
          <w:rFonts w:cs="Arial"/>
          <w:noProof/>
        </w:rPr>
        <w:t>APPROVAL WITH CONDITIONS</w:t>
      </w:r>
      <w:r w:rsidRPr="00026B82">
        <w:rPr>
          <w:rFonts w:cs="Arial"/>
        </w:rPr>
        <w:t>)</w:t>
      </w:r>
    </w:p>
    <w:p w14:paraId="27A4A358" w14:textId="77777777" w:rsidR="00026B82" w:rsidRPr="00026B82" w:rsidRDefault="00026B82" w:rsidP="00026B82">
      <w:pPr>
        <w:spacing w:after="160" w:line="259" w:lineRule="auto"/>
        <w:rPr>
          <w:rFonts w:cs="Arial"/>
        </w:rPr>
      </w:pPr>
      <w:r w:rsidRPr="00026B82">
        <w:rPr>
          <w:rFonts w:cs="Arial"/>
          <w:caps/>
          <w:noProof/>
        </w:rPr>
        <w:t>School District Reorganization</w:t>
      </w:r>
      <w:r w:rsidRPr="00026B82">
        <w:rPr>
          <w:rFonts w:cs="Arial"/>
        </w:rPr>
        <w:t xml:space="preserve"> (</w:t>
      </w:r>
      <w:r w:rsidRPr="00026B82">
        <w:rPr>
          <w:rFonts w:cs="Arial"/>
          <w:noProof/>
        </w:rPr>
        <w:t>60 day Requirement to Fill Board Vacancy</w:t>
      </w:r>
      <w:r w:rsidRPr="00026B82">
        <w:rPr>
          <w:rFonts w:cs="Arial"/>
        </w:rPr>
        <w:t>)</w:t>
      </w:r>
    </w:p>
    <w:p w14:paraId="721B2575" w14:textId="77777777" w:rsidR="00026B82" w:rsidRPr="00026B82" w:rsidRDefault="00026B82" w:rsidP="009A1F20">
      <w:pPr>
        <w:pStyle w:val="Heading4"/>
      </w:pPr>
      <w:r w:rsidRPr="00026B82">
        <w:t xml:space="preserve">Item W-07 </w:t>
      </w:r>
    </w:p>
    <w:p w14:paraId="1678E614" w14:textId="77777777" w:rsidR="00CD4C2D" w:rsidRDefault="00026B82" w:rsidP="00026B82">
      <w:pPr>
        <w:spacing w:after="160" w:line="259" w:lineRule="auto"/>
        <w:rPr>
          <w:rFonts w:cs="Arial"/>
        </w:rPr>
      </w:pPr>
      <w:r w:rsidRPr="00026B82">
        <w:rPr>
          <w:rFonts w:cs="Arial"/>
          <w:b/>
        </w:rPr>
        <w:t>Subject:</w:t>
      </w:r>
      <w:r w:rsidRPr="00026B82">
        <w:rPr>
          <w:rFonts w:cs="Arial"/>
        </w:rPr>
        <w:t xml:space="preserve"> Request by </w:t>
      </w:r>
      <w:r w:rsidRPr="00026B82">
        <w:rPr>
          <w:rFonts w:cs="Arial"/>
          <w:noProof/>
        </w:rPr>
        <w:t>Igo, Ono, Platina Union Elementary</w:t>
      </w:r>
      <w:r w:rsidRPr="00026B82">
        <w:rPr>
          <w:rFonts w:cs="Arial"/>
        </w:rPr>
        <w:t xml:space="preserve"> </w:t>
      </w:r>
      <w:r w:rsidRPr="00026B82">
        <w:rPr>
          <w:rFonts w:cs="Arial"/>
          <w:noProof/>
        </w:rPr>
        <w:t xml:space="preserve">to waive portions of California </w:t>
      </w:r>
      <w:r w:rsidRPr="00026B82">
        <w:rPr>
          <w:rFonts w:cs="Arial"/>
          <w:i/>
          <w:noProof/>
        </w:rPr>
        <w:t>Education Code</w:t>
      </w:r>
      <w:r w:rsidRPr="00026B82">
        <w:rPr>
          <w:rFonts w:cs="Arial"/>
          <w:noProof/>
        </w:rPr>
        <w:t xml:space="preserve"> Section 5091, which will allow the board of trustees to make a provisional appointment to a vacant board position past the 60-day statutory deadline.</w:t>
      </w:r>
      <w:r w:rsidRPr="00026B82">
        <w:rPr>
          <w:rFonts w:cs="Arial"/>
        </w:rPr>
        <w:br/>
        <w:t xml:space="preserve">Waiver Number: </w:t>
      </w:r>
      <w:r w:rsidRPr="00026B82">
        <w:rPr>
          <w:rFonts w:cs="Arial"/>
          <w:noProof/>
        </w:rPr>
        <w:t>30-6-2018</w:t>
      </w:r>
    </w:p>
    <w:p w14:paraId="371F4863" w14:textId="77777777" w:rsidR="00BE4723" w:rsidRDefault="00026B82" w:rsidP="00CD4C2D">
      <w:pPr>
        <w:spacing w:after="160" w:line="480" w:lineRule="auto"/>
        <w:rPr>
          <w:rFonts w:cs="Arial"/>
        </w:rPr>
      </w:pPr>
      <w:r w:rsidRPr="00026B82">
        <w:rPr>
          <w:rFonts w:cs="Arial"/>
        </w:rPr>
        <w:t xml:space="preserve">(Recommended for </w:t>
      </w:r>
      <w:r w:rsidRPr="00026B82">
        <w:rPr>
          <w:rFonts w:cs="Arial"/>
          <w:noProof/>
        </w:rPr>
        <w:t>APPROVAL</w:t>
      </w:r>
      <w:r w:rsidRPr="00026B82">
        <w:rPr>
          <w:rFonts w:cs="Arial"/>
        </w:rPr>
        <w:t>)</w:t>
      </w:r>
    </w:p>
    <w:p w14:paraId="4628BD81" w14:textId="77777777" w:rsidR="00BE4723" w:rsidRDefault="00BE4723">
      <w:pPr>
        <w:spacing w:after="160" w:line="259" w:lineRule="auto"/>
        <w:rPr>
          <w:rFonts w:cs="Arial"/>
        </w:rPr>
      </w:pPr>
      <w:r>
        <w:rPr>
          <w:rFonts w:cs="Arial"/>
        </w:rPr>
        <w:br w:type="page"/>
      </w:r>
    </w:p>
    <w:p w14:paraId="23FAD8E7" w14:textId="77777777" w:rsidR="00026B82" w:rsidRPr="00026B82" w:rsidRDefault="00026B82" w:rsidP="00026B82">
      <w:pPr>
        <w:spacing w:after="160" w:line="259" w:lineRule="auto"/>
        <w:rPr>
          <w:rFonts w:cs="Arial"/>
        </w:rPr>
      </w:pPr>
      <w:r w:rsidRPr="00026B82">
        <w:rPr>
          <w:rFonts w:cs="Arial"/>
          <w:caps/>
          <w:noProof/>
        </w:rPr>
        <w:lastRenderedPageBreak/>
        <w:t>School District Reorganization</w:t>
      </w:r>
      <w:r w:rsidRPr="00026B82">
        <w:rPr>
          <w:rFonts w:cs="Arial"/>
        </w:rPr>
        <w:t xml:space="preserve"> (</w:t>
      </w:r>
      <w:r w:rsidRPr="00026B82">
        <w:rPr>
          <w:rFonts w:cs="Arial"/>
          <w:noProof/>
        </w:rPr>
        <w:t>Elimination of Election Requirement</w:t>
      </w:r>
      <w:r w:rsidRPr="00026B82">
        <w:rPr>
          <w:rFonts w:cs="Arial"/>
        </w:rPr>
        <w:t>)</w:t>
      </w:r>
    </w:p>
    <w:p w14:paraId="695FE3FE" w14:textId="77777777" w:rsidR="00026B82" w:rsidRPr="00026B82" w:rsidRDefault="00026B82" w:rsidP="009A1F20">
      <w:pPr>
        <w:pStyle w:val="Heading4"/>
      </w:pPr>
      <w:r w:rsidRPr="00026B82">
        <w:t>Item W-08</w:t>
      </w:r>
    </w:p>
    <w:p w14:paraId="1EBA6B74" w14:textId="77777777" w:rsidR="00CD4C2D" w:rsidRDefault="00026B82" w:rsidP="00026B82">
      <w:pPr>
        <w:spacing w:after="160" w:line="259" w:lineRule="auto"/>
        <w:rPr>
          <w:rFonts w:cs="Arial"/>
        </w:rPr>
      </w:pPr>
      <w:r w:rsidRPr="00026B82">
        <w:rPr>
          <w:rFonts w:cs="Arial"/>
          <w:b/>
        </w:rPr>
        <w:t>Subject:</w:t>
      </w:r>
      <w:r w:rsidRPr="00026B82">
        <w:rPr>
          <w:rFonts w:cs="Arial"/>
        </w:rPr>
        <w:t xml:space="preserve"> Request by </w:t>
      </w:r>
      <w:r w:rsidRPr="00026B82">
        <w:rPr>
          <w:rFonts w:cs="Arial"/>
          <w:noProof/>
        </w:rPr>
        <w:t>Palo Verde Union Elementary School</w:t>
      </w:r>
      <w:r w:rsidRPr="00026B82">
        <w:rPr>
          <w:rFonts w:cs="Arial"/>
        </w:rPr>
        <w:t xml:space="preserve"> </w:t>
      </w:r>
      <w:r w:rsidRPr="00026B82">
        <w:rPr>
          <w:rFonts w:cs="Arial"/>
          <w:noProof/>
        </w:rPr>
        <w:t xml:space="preserve">to waive California </w:t>
      </w:r>
      <w:r w:rsidRPr="00026B82">
        <w:rPr>
          <w:rFonts w:cs="Arial"/>
          <w:i/>
          <w:noProof/>
        </w:rPr>
        <w:t>Education Code</w:t>
      </w:r>
      <w:r w:rsidRPr="00026B82">
        <w:rPr>
          <w:rFonts w:cs="Arial"/>
          <w:noProof/>
        </w:rPr>
        <w:t xml:space="preserve"> Section 5020, and portions of sections 5019, 5021, and 5030, that require a districtwide election to establish a by-trustee-area method of election.</w:t>
      </w:r>
      <w:r w:rsidRPr="00026B82">
        <w:rPr>
          <w:rFonts w:cs="Arial"/>
        </w:rPr>
        <w:br/>
        <w:t xml:space="preserve">Waiver Number: </w:t>
      </w:r>
      <w:r w:rsidRPr="00026B82">
        <w:rPr>
          <w:rFonts w:cs="Arial"/>
          <w:noProof/>
        </w:rPr>
        <w:t>9-6-2018</w:t>
      </w:r>
    </w:p>
    <w:p w14:paraId="70B9155B" w14:textId="77777777" w:rsidR="00CD4C2D" w:rsidRDefault="00026B82" w:rsidP="00CD4C2D">
      <w:pPr>
        <w:spacing w:after="160" w:line="480" w:lineRule="auto"/>
        <w:rPr>
          <w:rFonts w:cs="Arial"/>
        </w:rPr>
      </w:pPr>
      <w:r w:rsidRPr="00026B82">
        <w:rPr>
          <w:rFonts w:cs="Arial"/>
        </w:rPr>
        <w:t xml:space="preserve">(Recommended for </w:t>
      </w:r>
      <w:r w:rsidRPr="00026B82">
        <w:rPr>
          <w:rFonts w:cs="Arial"/>
          <w:noProof/>
        </w:rPr>
        <w:t>APPROVAL</w:t>
      </w:r>
      <w:r w:rsidRPr="00026B82">
        <w:rPr>
          <w:rFonts w:cs="Arial"/>
        </w:rPr>
        <w:t>)</w:t>
      </w:r>
    </w:p>
    <w:p w14:paraId="07754A8F" w14:textId="77777777" w:rsidR="00026B82" w:rsidRPr="00026B82" w:rsidRDefault="00026B82" w:rsidP="00026B82">
      <w:pPr>
        <w:spacing w:after="160" w:line="259" w:lineRule="auto"/>
        <w:rPr>
          <w:rFonts w:cs="Arial"/>
        </w:rPr>
      </w:pPr>
      <w:r w:rsidRPr="00026B82">
        <w:rPr>
          <w:rFonts w:cs="Arial"/>
          <w:caps/>
          <w:noProof/>
        </w:rPr>
        <w:t>Schoolsite Council Statute</w:t>
      </w:r>
      <w:r w:rsidRPr="00026B82">
        <w:rPr>
          <w:rFonts w:cs="Arial"/>
        </w:rPr>
        <w:t xml:space="preserve"> (</w:t>
      </w:r>
      <w:r w:rsidRPr="00026B82">
        <w:rPr>
          <w:rFonts w:cs="Arial"/>
          <w:noProof/>
        </w:rPr>
        <w:t>Number and Composition of Members</w:t>
      </w:r>
      <w:r w:rsidRPr="00026B82">
        <w:rPr>
          <w:rFonts w:cs="Arial"/>
        </w:rPr>
        <w:t>)</w:t>
      </w:r>
    </w:p>
    <w:p w14:paraId="39BA0539" w14:textId="77777777" w:rsidR="00026B82" w:rsidRPr="00026B82" w:rsidRDefault="00026B82" w:rsidP="009A1F20">
      <w:pPr>
        <w:pStyle w:val="Heading4"/>
      </w:pPr>
      <w:r w:rsidRPr="00026B82">
        <w:t>Item W-09</w:t>
      </w:r>
    </w:p>
    <w:p w14:paraId="30673B2B" w14:textId="77777777" w:rsidR="008C4534" w:rsidRDefault="00026B82" w:rsidP="008C4534">
      <w:pPr>
        <w:spacing w:after="0" w:line="259" w:lineRule="auto"/>
        <w:rPr>
          <w:rFonts w:cs="Arial"/>
        </w:rPr>
      </w:pPr>
      <w:r w:rsidRPr="00026B82">
        <w:rPr>
          <w:rFonts w:cs="Arial"/>
          <w:b/>
        </w:rPr>
        <w:t>Subject:</w:t>
      </w:r>
      <w:r w:rsidRPr="00026B82">
        <w:rPr>
          <w:rFonts w:cs="Arial"/>
        </w:rPr>
        <w:t xml:space="preserve"> </w:t>
      </w:r>
      <w:r w:rsidRPr="00026B82">
        <w:rPr>
          <w:rFonts w:eastAsia="Times New Roman" w:cs="Times New Roman"/>
          <w:szCs w:val="24"/>
        </w:rPr>
        <w:t xml:space="preserve">Request by eight local educational agencies under the authority of California </w:t>
      </w:r>
      <w:r w:rsidRPr="00026B82">
        <w:rPr>
          <w:rFonts w:eastAsia="Times New Roman" w:cs="Times New Roman"/>
          <w:i/>
          <w:szCs w:val="24"/>
        </w:rPr>
        <w:t>Education Code</w:t>
      </w:r>
      <w:r w:rsidRPr="00026B82">
        <w:rPr>
          <w:rFonts w:eastAsia="Times New Roman" w:cs="Times New Roman"/>
          <w:szCs w:val="24"/>
        </w:rPr>
        <w:t xml:space="preserve"> Section 52863 for waivers of </w:t>
      </w:r>
      <w:r w:rsidRPr="00026B82">
        <w:rPr>
          <w:rFonts w:eastAsia="Times New Roman" w:cs="Times New Roman"/>
          <w:i/>
          <w:szCs w:val="24"/>
        </w:rPr>
        <w:t>Education Code</w:t>
      </w:r>
      <w:r w:rsidRPr="00026B82">
        <w:rPr>
          <w:rFonts w:eastAsia="Times New Roman" w:cs="Times New Roman"/>
          <w:szCs w:val="24"/>
        </w:rPr>
        <w:t xml:space="preserve"> Section 52852, relating to schoolsite councils regarding changes in shared, composition, or shared and composition members.</w:t>
      </w:r>
      <w:r w:rsidRPr="00026B82">
        <w:rPr>
          <w:rFonts w:eastAsia="Times New Roman" w:cs="Times New Roman"/>
          <w:szCs w:val="24"/>
        </w:rPr>
        <w:br/>
      </w:r>
      <w:r w:rsidRPr="00026B82">
        <w:rPr>
          <w:rFonts w:cs="Arial"/>
        </w:rPr>
        <w:t xml:space="preserve">Waiver Numbers: </w:t>
      </w:r>
    </w:p>
    <w:p w14:paraId="0355A3D6" w14:textId="77777777" w:rsidR="008C4534" w:rsidRPr="008C4534" w:rsidRDefault="00026B82" w:rsidP="008C4534">
      <w:pPr>
        <w:pStyle w:val="ListParagraph"/>
        <w:numPr>
          <w:ilvl w:val="0"/>
          <w:numId w:val="16"/>
        </w:numPr>
        <w:spacing w:line="259" w:lineRule="auto"/>
        <w:rPr>
          <w:rFonts w:cs="Arial"/>
          <w:noProof/>
        </w:rPr>
      </w:pPr>
      <w:r w:rsidRPr="008C4534">
        <w:rPr>
          <w:rFonts w:cs="Arial"/>
        </w:rPr>
        <w:t xml:space="preserve">Butte County Office of Education </w:t>
      </w:r>
      <w:r w:rsidR="008C4534" w:rsidRPr="008C4534">
        <w:rPr>
          <w:rFonts w:cs="Arial"/>
          <w:noProof/>
        </w:rPr>
        <w:t>27-6-2018</w:t>
      </w:r>
    </w:p>
    <w:p w14:paraId="077AF999" w14:textId="77777777" w:rsidR="008C4534" w:rsidRPr="008C4534" w:rsidRDefault="00026B82" w:rsidP="008C4534">
      <w:pPr>
        <w:pStyle w:val="ListParagraph"/>
        <w:numPr>
          <w:ilvl w:val="0"/>
          <w:numId w:val="16"/>
        </w:numPr>
        <w:spacing w:line="259" w:lineRule="auto"/>
        <w:rPr>
          <w:rFonts w:cs="Arial"/>
        </w:rPr>
      </w:pPr>
      <w:r w:rsidRPr="008C4534">
        <w:rPr>
          <w:rFonts w:cs="Arial"/>
        </w:rPr>
        <w:t xml:space="preserve">Butte County Office of Education </w:t>
      </w:r>
      <w:r w:rsidR="008C4534" w:rsidRPr="008C4534">
        <w:rPr>
          <w:rFonts w:cs="Arial"/>
          <w:noProof/>
        </w:rPr>
        <w:t>28-6-2018</w:t>
      </w:r>
    </w:p>
    <w:p w14:paraId="13C6268C" w14:textId="77777777" w:rsidR="008C4534" w:rsidRPr="008C4534" w:rsidRDefault="00026B82" w:rsidP="008C4534">
      <w:pPr>
        <w:pStyle w:val="ListParagraph"/>
        <w:numPr>
          <w:ilvl w:val="0"/>
          <w:numId w:val="16"/>
        </w:numPr>
        <w:spacing w:line="259" w:lineRule="auto"/>
        <w:rPr>
          <w:rFonts w:cs="Arial"/>
          <w:noProof/>
        </w:rPr>
      </w:pPr>
      <w:r w:rsidRPr="008C4534">
        <w:rPr>
          <w:rFonts w:cs="Arial"/>
        </w:rPr>
        <w:t xml:space="preserve">Butte County Office of Education </w:t>
      </w:r>
      <w:r w:rsidR="008C4534" w:rsidRPr="008C4534">
        <w:rPr>
          <w:rFonts w:cs="Arial"/>
          <w:noProof/>
        </w:rPr>
        <w:t>29-6-2018</w:t>
      </w:r>
    </w:p>
    <w:p w14:paraId="33C172AC" w14:textId="77777777" w:rsidR="008C4534" w:rsidRPr="008C4534" w:rsidRDefault="00026B82" w:rsidP="008C4534">
      <w:pPr>
        <w:pStyle w:val="ListParagraph"/>
        <w:numPr>
          <w:ilvl w:val="0"/>
          <w:numId w:val="16"/>
        </w:numPr>
        <w:spacing w:line="259" w:lineRule="auto"/>
        <w:rPr>
          <w:rFonts w:cs="Arial"/>
          <w:noProof/>
        </w:rPr>
      </w:pPr>
      <w:r w:rsidRPr="008C4534">
        <w:rPr>
          <w:rFonts w:cs="Arial"/>
          <w:noProof/>
        </w:rPr>
        <w:t>Chawanakee Un</w:t>
      </w:r>
      <w:r w:rsidR="008C4534" w:rsidRPr="008C4534">
        <w:rPr>
          <w:rFonts w:cs="Arial"/>
          <w:noProof/>
        </w:rPr>
        <w:t>ified School District 30-5-2018</w:t>
      </w:r>
    </w:p>
    <w:p w14:paraId="1F58F199" w14:textId="77777777" w:rsidR="008C4534" w:rsidRPr="008C4534" w:rsidRDefault="00026B82" w:rsidP="008C4534">
      <w:pPr>
        <w:pStyle w:val="ListParagraph"/>
        <w:numPr>
          <w:ilvl w:val="0"/>
          <w:numId w:val="16"/>
        </w:numPr>
        <w:spacing w:line="259" w:lineRule="auto"/>
        <w:rPr>
          <w:rFonts w:cs="Arial"/>
          <w:noProof/>
        </w:rPr>
      </w:pPr>
      <w:r w:rsidRPr="008C4534">
        <w:rPr>
          <w:rFonts w:cs="Arial"/>
          <w:noProof/>
        </w:rPr>
        <w:t>Del Norte Count</w:t>
      </w:r>
      <w:r w:rsidR="008C4534" w:rsidRPr="008C4534">
        <w:rPr>
          <w:rFonts w:cs="Arial"/>
          <w:noProof/>
        </w:rPr>
        <w:t>y Office of Education 26-5-2018</w:t>
      </w:r>
    </w:p>
    <w:p w14:paraId="32394E81" w14:textId="77777777" w:rsidR="008C4534" w:rsidRPr="008C4534" w:rsidRDefault="00026B82" w:rsidP="008C4534">
      <w:pPr>
        <w:pStyle w:val="ListParagraph"/>
        <w:numPr>
          <w:ilvl w:val="0"/>
          <w:numId w:val="16"/>
        </w:numPr>
        <w:spacing w:line="259" w:lineRule="auto"/>
        <w:rPr>
          <w:rFonts w:cs="Arial"/>
          <w:noProof/>
        </w:rPr>
      </w:pPr>
      <w:r w:rsidRPr="008C4534">
        <w:rPr>
          <w:rFonts w:cs="Arial"/>
          <w:noProof/>
        </w:rPr>
        <w:t>Fowler Un</w:t>
      </w:r>
      <w:r w:rsidR="008C4534" w:rsidRPr="008C4534">
        <w:rPr>
          <w:rFonts w:cs="Arial"/>
          <w:noProof/>
        </w:rPr>
        <w:t>ified School District 13-5-2018</w:t>
      </w:r>
    </w:p>
    <w:p w14:paraId="5B856F1F" w14:textId="77777777" w:rsidR="008C4534" w:rsidRPr="008C4534" w:rsidRDefault="00026B82" w:rsidP="008C4534">
      <w:pPr>
        <w:pStyle w:val="ListParagraph"/>
        <w:numPr>
          <w:ilvl w:val="0"/>
          <w:numId w:val="16"/>
        </w:numPr>
        <w:spacing w:line="259" w:lineRule="auto"/>
        <w:rPr>
          <w:rFonts w:cs="Arial"/>
          <w:noProof/>
        </w:rPr>
      </w:pPr>
      <w:r w:rsidRPr="008C4534">
        <w:rPr>
          <w:rFonts w:cs="Arial"/>
          <w:noProof/>
        </w:rPr>
        <w:t>Hanford J</w:t>
      </w:r>
      <w:r w:rsidR="008C4534" w:rsidRPr="008C4534">
        <w:rPr>
          <w:rFonts w:cs="Arial"/>
          <w:noProof/>
        </w:rPr>
        <w:t>oint Union High School 7-6-2018</w:t>
      </w:r>
    </w:p>
    <w:p w14:paraId="2904E44F" w14:textId="77777777" w:rsidR="008C4534" w:rsidRPr="008C4534" w:rsidRDefault="00026B82" w:rsidP="008C4534">
      <w:pPr>
        <w:pStyle w:val="ListParagraph"/>
        <w:numPr>
          <w:ilvl w:val="0"/>
          <w:numId w:val="16"/>
        </w:numPr>
        <w:spacing w:line="259" w:lineRule="auto"/>
        <w:rPr>
          <w:rFonts w:cs="Arial"/>
          <w:noProof/>
        </w:rPr>
      </w:pPr>
      <w:r w:rsidRPr="008C4534">
        <w:rPr>
          <w:rFonts w:cs="Arial"/>
          <w:noProof/>
        </w:rPr>
        <w:t>Igo, Ono, Platina Union Elem</w:t>
      </w:r>
      <w:r w:rsidR="008C4534" w:rsidRPr="008C4534">
        <w:rPr>
          <w:rFonts w:cs="Arial"/>
          <w:noProof/>
        </w:rPr>
        <w:t>entary School District 6-5-2018</w:t>
      </w:r>
    </w:p>
    <w:p w14:paraId="3BB781B1" w14:textId="77777777" w:rsidR="008C4534" w:rsidRPr="008C4534" w:rsidRDefault="00026B82" w:rsidP="008C4534">
      <w:pPr>
        <w:pStyle w:val="ListParagraph"/>
        <w:numPr>
          <w:ilvl w:val="0"/>
          <w:numId w:val="16"/>
        </w:numPr>
        <w:spacing w:line="259" w:lineRule="auto"/>
        <w:rPr>
          <w:rFonts w:cs="Arial"/>
          <w:noProof/>
        </w:rPr>
      </w:pPr>
      <w:r w:rsidRPr="008C4534">
        <w:rPr>
          <w:rFonts w:cs="Arial"/>
          <w:noProof/>
        </w:rPr>
        <w:t>Redding Eleme</w:t>
      </w:r>
      <w:r w:rsidR="008C4534" w:rsidRPr="008C4534">
        <w:rPr>
          <w:rFonts w:cs="Arial"/>
          <w:noProof/>
        </w:rPr>
        <w:t>ntary School District 13-6-2018</w:t>
      </w:r>
    </w:p>
    <w:p w14:paraId="09F738B9" w14:textId="77777777" w:rsidR="008C4534" w:rsidRPr="008C4534" w:rsidRDefault="00026B82" w:rsidP="008C4534">
      <w:pPr>
        <w:pStyle w:val="ListParagraph"/>
        <w:numPr>
          <w:ilvl w:val="0"/>
          <w:numId w:val="16"/>
        </w:numPr>
        <w:spacing w:line="259" w:lineRule="auto"/>
        <w:rPr>
          <w:rFonts w:eastAsia="Times New Roman" w:cs="Times New Roman"/>
          <w:szCs w:val="24"/>
        </w:rPr>
      </w:pPr>
      <w:r w:rsidRPr="008C4534">
        <w:rPr>
          <w:rFonts w:cs="Arial"/>
          <w:noProof/>
        </w:rPr>
        <w:t>San Marcos Unified School District 2-6-2018</w:t>
      </w:r>
    </w:p>
    <w:p w14:paraId="6C47C761" w14:textId="77777777" w:rsidR="00026B82" w:rsidRPr="00026B82" w:rsidRDefault="00026B82" w:rsidP="008C4534">
      <w:pPr>
        <w:spacing w:after="120" w:line="480" w:lineRule="auto"/>
        <w:rPr>
          <w:rFonts w:cs="Arial"/>
          <w:noProof/>
        </w:rPr>
      </w:pPr>
      <w:r w:rsidRPr="00026B82">
        <w:rPr>
          <w:rFonts w:cs="Arial"/>
        </w:rPr>
        <w:t xml:space="preserve">(Recommended for </w:t>
      </w:r>
      <w:r w:rsidRPr="00026B82">
        <w:rPr>
          <w:rFonts w:cs="Arial"/>
          <w:noProof/>
        </w:rPr>
        <w:t>APPROVAL WITH CONDITIONS</w:t>
      </w:r>
      <w:r w:rsidRPr="00026B82">
        <w:rPr>
          <w:rFonts w:cs="Arial"/>
        </w:rPr>
        <w:t>)</w:t>
      </w:r>
    </w:p>
    <w:p w14:paraId="18B8BA98" w14:textId="77777777" w:rsidR="00026B82" w:rsidRPr="00026B82" w:rsidRDefault="00026B82" w:rsidP="00026B82">
      <w:pPr>
        <w:spacing w:after="160" w:line="259" w:lineRule="auto"/>
        <w:rPr>
          <w:rFonts w:cs="Arial"/>
        </w:rPr>
      </w:pPr>
      <w:r w:rsidRPr="00026B82">
        <w:rPr>
          <w:rFonts w:cs="Arial"/>
          <w:caps/>
          <w:noProof/>
        </w:rPr>
        <w:t>Special Education Program</w:t>
      </w:r>
      <w:r w:rsidRPr="00026B82">
        <w:rPr>
          <w:rFonts w:cs="Arial"/>
        </w:rPr>
        <w:t xml:space="preserve"> (</w:t>
      </w:r>
      <w:r w:rsidRPr="00026B82">
        <w:rPr>
          <w:rFonts w:cs="Arial"/>
          <w:noProof/>
        </w:rPr>
        <w:t>Algebra I Requirement for Graduation</w:t>
      </w:r>
      <w:r w:rsidRPr="00026B82">
        <w:rPr>
          <w:rFonts w:cs="Arial"/>
        </w:rPr>
        <w:t>)</w:t>
      </w:r>
    </w:p>
    <w:p w14:paraId="01DB117E" w14:textId="77777777" w:rsidR="00026B82" w:rsidRPr="00026B82" w:rsidRDefault="00026B82" w:rsidP="009A1F20">
      <w:pPr>
        <w:pStyle w:val="Heading4"/>
      </w:pPr>
      <w:r w:rsidRPr="00026B82">
        <w:t xml:space="preserve">Item W-10 </w:t>
      </w:r>
    </w:p>
    <w:p w14:paraId="4C3AD20F" w14:textId="77777777" w:rsidR="008C4534" w:rsidRDefault="00026B82" w:rsidP="008C4534">
      <w:pPr>
        <w:spacing w:before="240" w:after="0" w:line="259" w:lineRule="auto"/>
        <w:rPr>
          <w:rFonts w:cs="Arial"/>
        </w:rPr>
      </w:pPr>
      <w:r w:rsidRPr="00026B82">
        <w:rPr>
          <w:rFonts w:cs="Arial"/>
          <w:b/>
        </w:rPr>
        <w:t>Subject:</w:t>
      </w:r>
      <w:r w:rsidRPr="00026B82">
        <w:rPr>
          <w:rFonts w:cs="Arial"/>
        </w:rPr>
        <w:t xml:space="preserve"> </w:t>
      </w:r>
      <w:r w:rsidRPr="00026B82">
        <w:rPr>
          <w:rFonts w:eastAsia="Times New Roman" w:cs="Arial"/>
          <w:szCs w:val="24"/>
        </w:rPr>
        <w:t xml:space="preserve">Request by two local education agencies to waive, for two students with disabilities, California </w:t>
      </w:r>
      <w:r w:rsidRPr="00026B82">
        <w:rPr>
          <w:rFonts w:eastAsia="Times New Roman" w:cs="Arial"/>
          <w:i/>
          <w:szCs w:val="24"/>
        </w:rPr>
        <w:t xml:space="preserve">Education Code </w:t>
      </w:r>
      <w:r w:rsidRPr="00026B82">
        <w:rPr>
          <w:rFonts w:eastAsia="Times New Roman" w:cs="Arial"/>
          <w:szCs w:val="24"/>
        </w:rPr>
        <w:t xml:space="preserve">Section 51224.5(b), the requirement that all students complete a course in Algebra I (or equivalent) to be given a diploma of graduation, consistent with </w:t>
      </w:r>
      <w:r w:rsidRPr="00026B82">
        <w:rPr>
          <w:rFonts w:eastAsia="Times New Roman" w:cs="Arial"/>
          <w:i/>
          <w:szCs w:val="24"/>
        </w:rPr>
        <w:lastRenderedPageBreak/>
        <w:t xml:space="preserve">Education Code </w:t>
      </w:r>
      <w:r w:rsidRPr="00026B82">
        <w:rPr>
          <w:rFonts w:eastAsia="Times New Roman" w:cs="Arial"/>
          <w:szCs w:val="24"/>
        </w:rPr>
        <w:t>Section 56101.</w:t>
      </w:r>
      <w:r w:rsidRPr="00026B82">
        <w:rPr>
          <w:rFonts w:eastAsia="Times New Roman" w:cs="Arial"/>
          <w:szCs w:val="24"/>
        </w:rPr>
        <w:br/>
      </w:r>
      <w:r w:rsidRPr="00026B82">
        <w:rPr>
          <w:rFonts w:cs="Arial"/>
        </w:rPr>
        <w:t xml:space="preserve">Waiver Numbers: </w:t>
      </w:r>
    </w:p>
    <w:p w14:paraId="079967A4" w14:textId="77777777" w:rsidR="008C4534" w:rsidRPr="008C4534" w:rsidRDefault="00026B82" w:rsidP="008C4534">
      <w:pPr>
        <w:pStyle w:val="ListParagraph"/>
        <w:numPr>
          <w:ilvl w:val="0"/>
          <w:numId w:val="17"/>
        </w:numPr>
        <w:spacing w:before="240" w:after="0" w:line="259" w:lineRule="auto"/>
        <w:rPr>
          <w:rFonts w:cs="Arial"/>
          <w:noProof/>
        </w:rPr>
      </w:pPr>
      <w:r w:rsidRPr="008C4534">
        <w:rPr>
          <w:rFonts w:cs="Arial"/>
        </w:rPr>
        <w:t xml:space="preserve">Capistrano Unified School District </w:t>
      </w:r>
      <w:r w:rsidR="008C4534" w:rsidRPr="008C4534">
        <w:rPr>
          <w:rFonts w:cs="Arial"/>
          <w:noProof/>
        </w:rPr>
        <w:t>31-6-2018</w:t>
      </w:r>
    </w:p>
    <w:p w14:paraId="2329AF0F" w14:textId="77777777" w:rsidR="008C4534" w:rsidRPr="008C4534" w:rsidRDefault="00026B82" w:rsidP="008C4534">
      <w:pPr>
        <w:pStyle w:val="ListParagraph"/>
        <w:numPr>
          <w:ilvl w:val="0"/>
          <w:numId w:val="17"/>
        </w:numPr>
        <w:spacing w:before="240" w:after="0" w:line="259" w:lineRule="auto"/>
        <w:rPr>
          <w:rFonts w:eastAsia="Times New Roman" w:cs="Arial"/>
          <w:szCs w:val="24"/>
        </w:rPr>
      </w:pPr>
      <w:r w:rsidRPr="008C4534">
        <w:rPr>
          <w:rFonts w:cs="Arial"/>
          <w:noProof/>
        </w:rPr>
        <w:t>Natomas Unified School District 7-5-2018</w:t>
      </w:r>
    </w:p>
    <w:p w14:paraId="112D99EF" w14:textId="77777777" w:rsidR="00026B82" w:rsidRPr="008C4534" w:rsidRDefault="00026B82" w:rsidP="003308FB">
      <w:pPr>
        <w:spacing w:before="240" w:line="480" w:lineRule="auto"/>
        <w:rPr>
          <w:rFonts w:cs="Arial"/>
        </w:rPr>
      </w:pPr>
      <w:r w:rsidRPr="00026B82">
        <w:rPr>
          <w:rFonts w:cs="Arial"/>
        </w:rPr>
        <w:t xml:space="preserve">(Recommended for </w:t>
      </w:r>
      <w:r w:rsidRPr="00026B82">
        <w:rPr>
          <w:rFonts w:cs="Arial"/>
          <w:noProof/>
        </w:rPr>
        <w:t>APPROVAL WITH CONDITIONS</w:t>
      </w:r>
      <w:r w:rsidRPr="00026B82">
        <w:rPr>
          <w:rFonts w:cs="Arial"/>
        </w:rPr>
        <w:t>)</w:t>
      </w:r>
    </w:p>
    <w:p w14:paraId="1D77243E" w14:textId="77777777" w:rsidR="00026B82" w:rsidRPr="00026B82" w:rsidRDefault="00026B82" w:rsidP="00026B82">
      <w:pPr>
        <w:spacing w:after="160" w:line="259" w:lineRule="auto"/>
        <w:rPr>
          <w:rFonts w:cs="Arial"/>
        </w:rPr>
      </w:pPr>
      <w:r w:rsidRPr="00026B82">
        <w:rPr>
          <w:rFonts w:cs="Arial"/>
          <w:caps/>
          <w:noProof/>
        </w:rPr>
        <w:t>Special Education Program</w:t>
      </w:r>
      <w:r w:rsidRPr="00026B82">
        <w:rPr>
          <w:rFonts w:cs="Arial"/>
        </w:rPr>
        <w:t xml:space="preserve"> (</w:t>
      </w:r>
      <w:r w:rsidRPr="00026B82">
        <w:rPr>
          <w:rFonts w:cs="Arial"/>
          <w:noProof/>
        </w:rPr>
        <w:t>Child Specific/ NPA or NPS Certification</w:t>
      </w:r>
      <w:r w:rsidRPr="00026B82">
        <w:rPr>
          <w:rFonts w:cs="Arial"/>
        </w:rPr>
        <w:t>)</w:t>
      </w:r>
    </w:p>
    <w:p w14:paraId="7EB61DC2" w14:textId="77777777" w:rsidR="00026B82" w:rsidRPr="00026B82" w:rsidRDefault="00026B82" w:rsidP="009A1F20">
      <w:pPr>
        <w:pStyle w:val="Heading4"/>
      </w:pPr>
      <w:r w:rsidRPr="00026B82">
        <w:t xml:space="preserve">Item W-11 </w:t>
      </w:r>
    </w:p>
    <w:p w14:paraId="2BA0A75F" w14:textId="77777777" w:rsidR="008C4534" w:rsidRDefault="00026B82" w:rsidP="008C4534">
      <w:pPr>
        <w:spacing w:before="240" w:after="0" w:line="259" w:lineRule="auto"/>
        <w:rPr>
          <w:rFonts w:cs="Arial"/>
        </w:rPr>
      </w:pPr>
      <w:r w:rsidRPr="00026B82">
        <w:rPr>
          <w:rFonts w:cs="Arial"/>
          <w:b/>
        </w:rPr>
        <w:t>Subject:</w:t>
      </w:r>
      <w:r w:rsidRPr="00026B82">
        <w:rPr>
          <w:rFonts w:cs="Arial"/>
        </w:rPr>
        <w:t xml:space="preserve"> Request by </w:t>
      </w:r>
      <w:r w:rsidRPr="00026B82">
        <w:rPr>
          <w:rFonts w:cs="Arial"/>
          <w:noProof/>
        </w:rPr>
        <w:t>Chico Unified School District</w:t>
      </w:r>
      <w:r w:rsidRPr="00026B82">
        <w:rPr>
          <w:rFonts w:cs="Arial"/>
        </w:rPr>
        <w:t xml:space="preserve"> </w:t>
      </w:r>
      <w:r w:rsidRPr="00026B82">
        <w:rPr>
          <w:rFonts w:cs="Arial"/>
          <w:noProof/>
        </w:rPr>
        <w:t xml:space="preserve">to waive California </w:t>
      </w:r>
      <w:r w:rsidRPr="00026B82">
        <w:rPr>
          <w:rFonts w:cs="Arial"/>
          <w:i/>
          <w:noProof/>
        </w:rPr>
        <w:t>Education Code</w:t>
      </w:r>
      <w:r w:rsidRPr="00026B82">
        <w:rPr>
          <w:rFonts w:cs="Arial"/>
          <w:noProof/>
        </w:rPr>
        <w:t xml:space="preserve"> Section 56366.1(a), the requirement for state certification to allow the uncertified out-of-state nonpublic school, White River Academy located in Delta, Utah, to provide services to one student with disabilities.</w:t>
      </w:r>
    </w:p>
    <w:p w14:paraId="4D419FC8" w14:textId="77777777" w:rsidR="008C4534" w:rsidRDefault="00026B82" w:rsidP="008C4534">
      <w:pPr>
        <w:spacing w:before="240" w:after="0" w:line="259" w:lineRule="auto"/>
        <w:rPr>
          <w:rFonts w:cs="Arial"/>
        </w:rPr>
      </w:pPr>
      <w:r w:rsidRPr="00026B82">
        <w:rPr>
          <w:rFonts w:cs="Arial"/>
        </w:rPr>
        <w:t xml:space="preserve">Waiver Number: </w:t>
      </w:r>
      <w:r w:rsidRPr="00026B82">
        <w:rPr>
          <w:rFonts w:cs="Arial"/>
          <w:noProof/>
        </w:rPr>
        <w:t>20-5-2018</w:t>
      </w:r>
    </w:p>
    <w:p w14:paraId="699BA54E" w14:textId="77777777" w:rsidR="00026B82" w:rsidRPr="00026B82" w:rsidRDefault="00026B82" w:rsidP="003308FB">
      <w:pPr>
        <w:spacing w:before="240" w:line="480" w:lineRule="auto"/>
        <w:rPr>
          <w:rFonts w:cs="Arial"/>
        </w:rPr>
      </w:pPr>
      <w:r w:rsidRPr="00026B82">
        <w:rPr>
          <w:rFonts w:cs="Arial"/>
        </w:rPr>
        <w:t xml:space="preserve">(Recommended for </w:t>
      </w:r>
      <w:r w:rsidRPr="00026B82">
        <w:rPr>
          <w:rFonts w:cs="Arial"/>
          <w:noProof/>
        </w:rPr>
        <w:t>APPROVAL WITH CONDITIONS</w:t>
      </w:r>
      <w:r w:rsidRPr="00026B82">
        <w:rPr>
          <w:rFonts w:cs="Arial"/>
        </w:rPr>
        <w:t>)</w:t>
      </w:r>
    </w:p>
    <w:p w14:paraId="13217F86" w14:textId="77777777" w:rsidR="00026B82" w:rsidRPr="00026B82" w:rsidRDefault="00026B82" w:rsidP="00026B82">
      <w:pPr>
        <w:spacing w:after="160" w:line="259" w:lineRule="auto"/>
        <w:rPr>
          <w:rFonts w:cs="Arial"/>
        </w:rPr>
      </w:pPr>
      <w:r w:rsidRPr="00026B82">
        <w:rPr>
          <w:rFonts w:cs="Arial"/>
          <w:caps/>
          <w:noProof/>
        </w:rPr>
        <w:t>Special Education Program</w:t>
      </w:r>
      <w:r w:rsidRPr="00026B82">
        <w:rPr>
          <w:rFonts w:cs="Arial"/>
        </w:rPr>
        <w:t xml:space="preserve"> (</w:t>
      </w:r>
      <w:r w:rsidRPr="00026B82">
        <w:rPr>
          <w:rFonts w:cs="Arial"/>
          <w:noProof/>
        </w:rPr>
        <w:t>Educational Interpreter for Deaf and Hard of Hearing</w:t>
      </w:r>
      <w:r w:rsidRPr="00026B82">
        <w:rPr>
          <w:rFonts w:cs="Arial"/>
        </w:rPr>
        <w:t>)</w:t>
      </w:r>
    </w:p>
    <w:p w14:paraId="0725F786" w14:textId="77777777" w:rsidR="00026B82" w:rsidRPr="00026B82" w:rsidRDefault="00026B82" w:rsidP="009A1F20">
      <w:pPr>
        <w:pStyle w:val="Heading4"/>
      </w:pPr>
      <w:r w:rsidRPr="00026B82">
        <w:t xml:space="preserve">Item W-12 </w:t>
      </w:r>
    </w:p>
    <w:p w14:paraId="569579DD" w14:textId="77777777" w:rsidR="00026B82" w:rsidRPr="00026B82" w:rsidRDefault="00026B82" w:rsidP="00026B82">
      <w:pPr>
        <w:rPr>
          <w:rFonts w:eastAsia="Times New Roman" w:cs="Times New Roman"/>
          <w:b/>
          <w:szCs w:val="24"/>
        </w:rPr>
      </w:pPr>
      <w:r w:rsidRPr="00026B82">
        <w:rPr>
          <w:rFonts w:cs="Arial"/>
          <w:b/>
        </w:rPr>
        <w:t>Subject:</w:t>
      </w:r>
      <w:r w:rsidRPr="00026B82">
        <w:rPr>
          <w:rFonts w:cs="Arial"/>
        </w:rPr>
        <w:t xml:space="preserve"> </w:t>
      </w:r>
      <w:r w:rsidRPr="00026B82">
        <w:rPr>
          <w:rFonts w:eastAsia="Times New Roman" w:cs="Times New Roman"/>
          <w:szCs w:val="24"/>
        </w:rPr>
        <w:t>Requests by two County Offices of Education</w:t>
      </w:r>
      <w:r w:rsidRPr="00026B82">
        <w:rPr>
          <w:rFonts w:eastAsia="Times New Roman" w:cs="Times New Roman"/>
          <w:b/>
          <w:szCs w:val="24"/>
        </w:rPr>
        <w:t xml:space="preserve"> </w:t>
      </w:r>
      <w:r w:rsidRPr="00026B82">
        <w:rPr>
          <w:rFonts w:eastAsia="Times New Roman" w:cs="Times New Roman"/>
          <w:szCs w:val="24"/>
        </w:rPr>
        <w:t xml:space="preserve">to waive </w:t>
      </w:r>
      <w:r w:rsidRPr="00026B82">
        <w:rPr>
          <w:rFonts w:eastAsia="Times New Roman" w:cs="Times New Roman"/>
          <w:i/>
          <w:szCs w:val="24"/>
        </w:rPr>
        <w:t>California Code of Regulations</w:t>
      </w:r>
      <w:r w:rsidRPr="00026B82">
        <w:rPr>
          <w:rFonts w:eastAsia="Times New Roman" w:cs="Times New Roman"/>
          <w:szCs w:val="24"/>
        </w:rPr>
        <w:t>, Title 5, Section 3051.16(b)(3), the requirement that educational interpreters for deaf and hard of hearing pupils meet minimum qualifications as of July 1, 2009, to allow Christina Corley Cradduck, Crystal Snow and Courtney Fair to continue to provide services to students until June 30, 2019, under a remediation plan to complete those minimum requirements.</w:t>
      </w:r>
    </w:p>
    <w:p w14:paraId="3F70F73D" w14:textId="77777777" w:rsidR="008C4534" w:rsidRDefault="00026B82" w:rsidP="00026B82">
      <w:pPr>
        <w:spacing w:after="160" w:line="259" w:lineRule="auto"/>
        <w:rPr>
          <w:rFonts w:cs="Arial"/>
        </w:rPr>
      </w:pPr>
      <w:r w:rsidRPr="00026B82">
        <w:rPr>
          <w:rFonts w:cs="Arial"/>
        </w:rPr>
        <w:t xml:space="preserve">Waiver Numbers: </w:t>
      </w:r>
    </w:p>
    <w:p w14:paraId="6BC9C4D6" w14:textId="77777777" w:rsidR="008C4534" w:rsidRDefault="00026B82" w:rsidP="008C4534">
      <w:pPr>
        <w:pStyle w:val="ListParagraph"/>
        <w:numPr>
          <w:ilvl w:val="0"/>
          <w:numId w:val="18"/>
        </w:numPr>
        <w:spacing w:after="160"/>
        <w:rPr>
          <w:rFonts w:cs="Arial"/>
        </w:rPr>
      </w:pPr>
      <w:r w:rsidRPr="008C4534">
        <w:rPr>
          <w:rFonts w:cs="Arial"/>
        </w:rPr>
        <w:t xml:space="preserve">Santa Barbara County Office of Education </w:t>
      </w:r>
      <w:r w:rsidR="008C4534">
        <w:rPr>
          <w:rFonts w:cs="Arial"/>
          <w:noProof/>
        </w:rPr>
        <w:t>28-5-2018</w:t>
      </w:r>
    </w:p>
    <w:p w14:paraId="3691323D" w14:textId="77777777" w:rsidR="008C4534" w:rsidRDefault="00026B82" w:rsidP="008C4534">
      <w:pPr>
        <w:pStyle w:val="ListParagraph"/>
        <w:numPr>
          <w:ilvl w:val="0"/>
          <w:numId w:val="18"/>
        </w:numPr>
        <w:spacing w:after="160"/>
        <w:rPr>
          <w:rFonts w:cs="Arial"/>
        </w:rPr>
      </w:pPr>
      <w:r w:rsidRPr="008C4534">
        <w:rPr>
          <w:rFonts w:cs="Arial"/>
        </w:rPr>
        <w:t xml:space="preserve">Santa Barbara County Office of Education </w:t>
      </w:r>
      <w:r w:rsidR="008C4534">
        <w:rPr>
          <w:rFonts w:cs="Arial"/>
          <w:noProof/>
        </w:rPr>
        <w:t>29-5-2018</w:t>
      </w:r>
    </w:p>
    <w:p w14:paraId="7B412898" w14:textId="77777777" w:rsidR="008C4534" w:rsidRDefault="00026B82" w:rsidP="008C4534">
      <w:pPr>
        <w:pStyle w:val="ListParagraph"/>
        <w:numPr>
          <w:ilvl w:val="0"/>
          <w:numId w:val="18"/>
        </w:numPr>
        <w:spacing w:after="160"/>
        <w:rPr>
          <w:rFonts w:cs="Arial"/>
        </w:rPr>
      </w:pPr>
      <w:r w:rsidRPr="008C4534">
        <w:rPr>
          <w:rFonts w:cs="Arial"/>
          <w:noProof/>
        </w:rPr>
        <w:t>Shasta County Office of Education 5-5-2018</w:t>
      </w:r>
    </w:p>
    <w:p w14:paraId="0DBF58A4" w14:textId="77777777" w:rsidR="00026B82" w:rsidRPr="008C4534" w:rsidRDefault="00026B82" w:rsidP="008C4534">
      <w:pPr>
        <w:spacing w:after="160"/>
        <w:rPr>
          <w:rFonts w:cs="Arial"/>
        </w:rPr>
      </w:pPr>
      <w:r w:rsidRPr="008C4534">
        <w:rPr>
          <w:rFonts w:cs="Arial"/>
        </w:rPr>
        <w:t xml:space="preserve">(Recommended for </w:t>
      </w:r>
      <w:r w:rsidRPr="008C4534">
        <w:rPr>
          <w:rFonts w:cs="Arial"/>
          <w:noProof/>
        </w:rPr>
        <w:t>APPROVAL WITH CONDITIONS</w:t>
      </w:r>
      <w:r w:rsidRPr="008C4534">
        <w:rPr>
          <w:rFonts w:cs="Arial"/>
        </w:rPr>
        <w:t>)</w:t>
      </w:r>
    </w:p>
    <w:p w14:paraId="00B84427" w14:textId="77777777" w:rsidR="00686F37" w:rsidRDefault="00686F37">
      <w:pPr>
        <w:spacing w:after="160" w:line="259" w:lineRule="auto"/>
        <w:rPr>
          <w:rFonts w:cs="Arial"/>
        </w:rPr>
      </w:pPr>
      <w:r>
        <w:rPr>
          <w:rFonts w:cs="Arial"/>
        </w:rPr>
        <w:br w:type="page"/>
      </w:r>
    </w:p>
    <w:p w14:paraId="381B44F7" w14:textId="77777777" w:rsidR="00026B82" w:rsidRPr="00026B82" w:rsidRDefault="00026B82" w:rsidP="00026B82">
      <w:pPr>
        <w:spacing w:after="160" w:line="259" w:lineRule="auto"/>
        <w:rPr>
          <w:rFonts w:cs="Arial"/>
        </w:rPr>
      </w:pPr>
      <w:r w:rsidRPr="00026B82">
        <w:rPr>
          <w:rFonts w:cs="Arial"/>
          <w:caps/>
          <w:noProof/>
        </w:rPr>
        <w:lastRenderedPageBreak/>
        <w:t>Special Education Program</w:t>
      </w:r>
      <w:r w:rsidRPr="00026B82">
        <w:rPr>
          <w:rFonts w:cs="Arial"/>
        </w:rPr>
        <w:t xml:space="preserve"> (</w:t>
      </w:r>
      <w:r w:rsidRPr="00026B82">
        <w:rPr>
          <w:rFonts w:cs="Arial"/>
          <w:noProof/>
        </w:rPr>
        <w:t>Extended School Year (Summer School)</w:t>
      </w:r>
      <w:r w:rsidRPr="00026B82">
        <w:rPr>
          <w:rFonts w:cs="Arial"/>
        </w:rPr>
        <w:t>)</w:t>
      </w:r>
    </w:p>
    <w:p w14:paraId="09318570" w14:textId="77777777" w:rsidR="00026B82" w:rsidRPr="00026B82" w:rsidRDefault="00026B82" w:rsidP="009A1F20">
      <w:pPr>
        <w:pStyle w:val="Heading4"/>
      </w:pPr>
      <w:r w:rsidRPr="00026B82">
        <w:t xml:space="preserve">Item W-13 </w:t>
      </w:r>
    </w:p>
    <w:p w14:paraId="4BD8C020" w14:textId="77777777" w:rsidR="00026B82" w:rsidRPr="00026B82" w:rsidRDefault="00026B82" w:rsidP="00026B82">
      <w:pPr>
        <w:spacing w:after="160" w:line="259" w:lineRule="auto"/>
        <w:rPr>
          <w:rFonts w:eastAsia="Times New Roman" w:cs="Arial"/>
          <w:szCs w:val="24"/>
        </w:rPr>
      </w:pPr>
      <w:r w:rsidRPr="00026B82">
        <w:rPr>
          <w:rFonts w:cs="Arial"/>
          <w:b/>
        </w:rPr>
        <w:t>Subject:</w:t>
      </w:r>
      <w:r w:rsidRPr="00026B82">
        <w:rPr>
          <w:rFonts w:cs="Arial"/>
        </w:rPr>
        <w:t xml:space="preserve"> </w:t>
      </w:r>
      <w:r w:rsidRPr="00026B82">
        <w:rPr>
          <w:rFonts w:eastAsia="Times New Roman" w:cs="Arial"/>
          <w:szCs w:val="24"/>
        </w:rPr>
        <w:t xml:space="preserve">Request by five local educational agencies to waive </w:t>
      </w:r>
      <w:r w:rsidRPr="00026B82">
        <w:rPr>
          <w:rFonts w:eastAsia="Times New Roman" w:cs="Arial"/>
          <w:i/>
          <w:szCs w:val="24"/>
        </w:rPr>
        <w:t xml:space="preserve">California Code of Regulations, </w:t>
      </w:r>
      <w:r w:rsidRPr="00026B82">
        <w:rPr>
          <w:rFonts w:eastAsia="Times New Roman" w:cs="Arial"/>
          <w:szCs w:val="24"/>
        </w:rPr>
        <w:t>Title 5, Section 3043(d), which requires a minimum of 20 school days for an extended school year (summer school) for students with disabilities.</w:t>
      </w:r>
    </w:p>
    <w:p w14:paraId="554F6C6E" w14:textId="77777777" w:rsidR="008C4534" w:rsidRDefault="00026B82" w:rsidP="00026B82">
      <w:pPr>
        <w:spacing w:after="160" w:line="259" w:lineRule="auto"/>
        <w:rPr>
          <w:rFonts w:cs="Arial"/>
        </w:rPr>
      </w:pPr>
      <w:r w:rsidRPr="00026B82">
        <w:rPr>
          <w:rFonts w:cs="Arial"/>
        </w:rPr>
        <w:t xml:space="preserve">Waiver Numbers: </w:t>
      </w:r>
    </w:p>
    <w:p w14:paraId="62FFABE0" w14:textId="77777777" w:rsidR="008C4534" w:rsidRPr="008C4534" w:rsidRDefault="00026B82" w:rsidP="008C4534">
      <w:pPr>
        <w:pStyle w:val="ListParagraph"/>
        <w:numPr>
          <w:ilvl w:val="0"/>
          <w:numId w:val="19"/>
        </w:numPr>
        <w:spacing w:after="160" w:line="259" w:lineRule="auto"/>
        <w:rPr>
          <w:rFonts w:cs="Arial"/>
          <w:noProof/>
        </w:rPr>
      </w:pPr>
      <w:r w:rsidRPr="008C4534">
        <w:rPr>
          <w:rFonts w:cs="Arial"/>
        </w:rPr>
        <w:t xml:space="preserve">Bakersfield City Schools </w:t>
      </w:r>
      <w:r w:rsidRPr="008C4534">
        <w:rPr>
          <w:rFonts w:cs="Arial"/>
          <w:noProof/>
        </w:rPr>
        <w:t>25-5-2018</w:t>
      </w:r>
    </w:p>
    <w:p w14:paraId="05718A25" w14:textId="77777777" w:rsidR="008C4534" w:rsidRPr="008C4534" w:rsidRDefault="00026B82" w:rsidP="008C4534">
      <w:pPr>
        <w:pStyle w:val="ListParagraph"/>
        <w:numPr>
          <w:ilvl w:val="0"/>
          <w:numId w:val="19"/>
        </w:numPr>
        <w:spacing w:after="160" w:line="259" w:lineRule="auto"/>
        <w:rPr>
          <w:rFonts w:cs="Arial"/>
          <w:noProof/>
        </w:rPr>
      </w:pPr>
      <w:r w:rsidRPr="008C4534">
        <w:rPr>
          <w:rFonts w:cs="Arial"/>
          <w:noProof/>
        </w:rPr>
        <w:t>Imperial County Office of Education 14-5-2018</w:t>
      </w:r>
    </w:p>
    <w:p w14:paraId="6FCD51C7" w14:textId="77777777" w:rsidR="008C4534" w:rsidRPr="008C4534" w:rsidRDefault="00026B82" w:rsidP="008C4534">
      <w:pPr>
        <w:pStyle w:val="ListParagraph"/>
        <w:numPr>
          <w:ilvl w:val="0"/>
          <w:numId w:val="19"/>
        </w:numPr>
        <w:spacing w:after="160" w:line="259" w:lineRule="auto"/>
        <w:rPr>
          <w:rFonts w:cs="Arial"/>
          <w:noProof/>
        </w:rPr>
      </w:pPr>
      <w:r w:rsidRPr="008C4534">
        <w:rPr>
          <w:rFonts w:cs="Arial"/>
          <w:noProof/>
        </w:rPr>
        <w:t>Meadows Union Elementary 23-5-2018</w:t>
      </w:r>
    </w:p>
    <w:p w14:paraId="32C7432B" w14:textId="77777777" w:rsidR="008C4534" w:rsidRPr="008C4534" w:rsidRDefault="00026B82" w:rsidP="008C4534">
      <w:pPr>
        <w:pStyle w:val="ListParagraph"/>
        <w:numPr>
          <w:ilvl w:val="0"/>
          <w:numId w:val="19"/>
        </w:numPr>
        <w:spacing w:after="160" w:line="259" w:lineRule="auto"/>
        <w:rPr>
          <w:rFonts w:cs="Arial"/>
          <w:noProof/>
        </w:rPr>
      </w:pPr>
      <w:r w:rsidRPr="008C4534">
        <w:rPr>
          <w:rFonts w:cs="Arial"/>
          <w:noProof/>
        </w:rPr>
        <w:t>Rialto Unified School District 21-5-2018</w:t>
      </w:r>
    </w:p>
    <w:p w14:paraId="21689679" w14:textId="77777777" w:rsidR="008C4534" w:rsidRPr="008C4534" w:rsidRDefault="00026B82" w:rsidP="008C4534">
      <w:pPr>
        <w:pStyle w:val="ListParagraph"/>
        <w:numPr>
          <w:ilvl w:val="0"/>
          <w:numId w:val="19"/>
        </w:numPr>
        <w:spacing w:after="160" w:line="259" w:lineRule="auto"/>
        <w:rPr>
          <w:rFonts w:cs="Arial"/>
        </w:rPr>
      </w:pPr>
      <w:r w:rsidRPr="008C4534">
        <w:rPr>
          <w:rFonts w:cs="Arial"/>
          <w:noProof/>
        </w:rPr>
        <w:t>Westmorland Union Elementary School District 1-6-2018</w:t>
      </w:r>
    </w:p>
    <w:p w14:paraId="44616F3B" w14:textId="77777777" w:rsidR="00026B82" w:rsidRPr="00026B82" w:rsidRDefault="00026B82" w:rsidP="008C4534">
      <w:pPr>
        <w:spacing w:after="160" w:line="480" w:lineRule="auto"/>
        <w:rPr>
          <w:rFonts w:cs="Arial"/>
          <w:noProof/>
        </w:rPr>
      </w:pPr>
      <w:r w:rsidRPr="00026B82">
        <w:rPr>
          <w:rFonts w:cs="Arial"/>
        </w:rPr>
        <w:t xml:space="preserve">(Recommended for </w:t>
      </w:r>
      <w:r w:rsidRPr="00026B82">
        <w:rPr>
          <w:rFonts w:cs="Arial"/>
          <w:noProof/>
        </w:rPr>
        <w:t>APPROVAL WITH  CONDITIONS)</w:t>
      </w:r>
    </w:p>
    <w:p w14:paraId="68F50B04" w14:textId="77777777" w:rsidR="00026B82" w:rsidRPr="00026B82" w:rsidRDefault="00026B82" w:rsidP="00026B82">
      <w:pPr>
        <w:spacing w:after="160" w:line="259" w:lineRule="auto"/>
        <w:rPr>
          <w:rFonts w:cs="Arial"/>
        </w:rPr>
      </w:pPr>
      <w:r w:rsidRPr="00026B82">
        <w:rPr>
          <w:rFonts w:cs="Arial"/>
          <w:caps/>
          <w:noProof/>
        </w:rPr>
        <w:t>Special Education Program</w:t>
      </w:r>
      <w:r w:rsidRPr="00026B82">
        <w:rPr>
          <w:rFonts w:cs="Arial"/>
        </w:rPr>
        <w:t xml:space="preserve"> (</w:t>
      </w:r>
      <w:r w:rsidRPr="00026B82">
        <w:rPr>
          <w:rFonts w:cs="Arial"/>
          <w:noProof/>
        </w:rPr>
        <w:t>Resource Teacher Caseload</w:t>
      </w:r>
      <w:r w:rsidRPr="00026B82">
        <w:rPr>
          <w:rFonts w:cs="Arial"/>
        </w:rPr>
        <w:t>)</w:t>
      </w:r>
    </w:p>
    <w:p w14:paraId="1BB47777" w14:textId="77777777" w:rsidR="00026B82" w:rsidRPr="00026B82" w:rsidRDefault="00026B82" w:rsidP="009A1F20">
      <w:pPr>
        <w:pStyle w:val="Heading4"/>
      </w:pPr>
      <w:r w:rsidRPr="00026B82">
        <w:t xml:space="preserve">Item W-14 </w:t>
      </w:r>
    </w:p>
    <w:p w14:paraId="7557CFFE" w14:textId="77777777" w:rsidR="008C4534" w:rsidRDefault="00026B82" w:rsidP="00026B82">
      <w:pPr>
        <w:spacing w:line="259" w:lineRule="auto"/>
        <w:rPr>
          <w:rFonts w:cs="Arial"/>
        </w:rPr>
      </w:pPr>
      <w:r w:rsidRPr="00026B82">
        <w:rPr>
          <w:rFonts w:cs="Arial"/>
          <w:b/>
        </w:rPr>
        <w:t>Subject:</w:t>
      </w:r>
      <w:r w:rsidRPr="00026B82">
        <w:rPr>
          <w:rFonts w:cs="Arial"/>
        </w:rPr>
        <w:t xml:space="preserve"> </w:t>
      </w:r>
      <w:r w:rsidRPr="00026B82">
        <w:rPr>
          <w:rFonts w:eastAsia="Times New Roman" w:cs="Times New Roman"/>
          <w:szCs w:val="24"/>
        </w:rPr>
        <w:t xml:space="preserve">Request by two local educational agencies to waive </w:t>
      </w:r>
      <w:r w:rsidRPr="00026B82">
        <w:rPr>
          <w:rFonts w:eastAsia="Times New Roman" w:cs="Times New Roman"/>
          <w:i/>
          <w:szCs w:val="24"/>
        </w:rPr>
        <w:t>Education Code</w:t>
      </w:r>
      <w:r w:rsidRPr="00026B82">
        <w:rPr>
          <w:rFonts w:eastAsia="Times New Roman" w:cs="Times New Roman"/>
          <w:szCs w:val="24"/>
        </w:rPr>
        <w:t xml:space="preserve"> Section 56362(c), allowing the caseloads of resource specialists to exceed the maximum caseload of 28 students by no more than four students (32 maximum).</w:t>
      </w:r>
      <w:r w:rsidRPr="00026B82">
        <w:rPr>
          <w:rFonts w:eastAsia="Times New Roman" w:cs="Times New Roman"/>
          <w:szCs w:val="24"/>
        </w:rPr>
        <w:br/>
      </w:r>
      <w:r w:rsidRPr="00026B82">
        <w:rPr>
          <w:rFonts w:cs="Arial"/>
        </w:rPr>
        <w:t xml:space="preserve">Waiver Numbers: </w:t>
      </w:r>
    </w:p>
    <w:p w14:paraId="44D33337" w14:textId="77777777" w:rsidR="008C4534" w:rsidRPr="008C4534" w:rsidRDefault="00026B82" w:rsidP="008C4534">
      <w:pPr>
        <w:pStyle w:val="ListParagraph"/>
        <w:numPr>
          <w:ilvl w:val="0"/>
          <w:numId w:val="20"/>
        </w:numPr>
        <w:rPr>
          <w:rFonts w:cs="Arial"/>
          <w:noProof/>
        </w:rPr>
      </w:pPr>
      <w:r w:rsidRPr="008C4534">
        <w:rPr>
          <w:rFonts w:cs="Arial"/>
        </w:rPr>
        <w:t xml:space="preserve">Tehama County Office of Education </w:t>
      </w:r>
      <w:r w:rsidR="008C4534" w:rsidRPr="008C4534">
        <w:rPr>
          <w:rFonts w:cs="Arial"/>
          <w:noProof/>
        </w:rPr>
        <w:t>2-5-2018</w:t>
      </w:r>
    </w:p>
    <w:p w14:paraId="7560AD34" w14:textId="77777777" w:rsidR="008C4534" w:rsidRPr="008C4534" w:rsidRDefault="00026B82" w:rsidP="008C4534">
      <w:pPr>
        <w:pStyle w:val="ListParagraph"/>
        <w:numPr>
          <w:ilvl w:val="0"/>
          <w:numId w:val="20"/>
        </w:numPr>
        <w:rPr>
          <w:rFonts w:eastAsia="Times New Roman" w:cs="Times New Roman"/>
          <w:szCs w:val="24"/>
        </w:rPr>
      </w:pPr>
      <w:r w:rsidRPr="008C4534">
        <w:rPr>
          <w:rFonts w:cs="Arial"/>
          <w:noProof/>
        </w:rPr>
        <w:t>Waterford Unified School District 12-5-2018</w:t>
      </w:r>
    </w:p>
    <w:p w14:paraId="18E19722" w14:textId="77777777" w:rsidR="00026B82" w:rsidRPr="008C4534" w:rsidRDefault="00026B82" w:rsidP="008C4534">
      <w:pPr>
        <w:spacing w:line="480" w:lineRule="auto"/>
        <w:rPr>
          <w:rFonts w:eastAsia="Times New Roman" w:cs="Times New Roman"/>
          <w:szCs w:val="24"/>
        </w:rPr>
      </w:pPr>
      <w:r w:rsidRPr="008C4534">
        <w:rPr>
          <w:rFonts w:cs="Arial"/>
        </w:rPr>
        <w:t xml:space="preserve">(Recommended for </w:t>
      </w:r>
      <w:r w:rsidRPr="008C4534">
        <w:rPr>
          <w:rFonts w:cs="Arial"/>
          <w:noProof/>
        </w:rPr>
        <w:t>APPROVAL WITH CONDITIONS</w:t>
      </w:r>
      <w:r w:rsidRPr="008C4534">
        <w:rPr>
          <w:rFonts w:cs="Arial"/>
        </w:rPr>
        <w:t>)</w:t>
      </w:r>
    </w:p>
    <w:p w14:paraId="216FB4EA" w14:textId="77777777" w:rsidR="00026B82" w:rsidRPr="00026B82" w:rsidRDefault="00026B82" w:rsidP="00026B82">
      <w:pPr>
        <w:spacing w:after="160" w:line="259" w:lineRule="auto"/>
        <w:rPr>
          <w:rFonts w:cs="Arial"/>
        </w:rPr>
      </w:pPr>
      <w:r w:rsidRPr="00026B82">
        <w:rPr>
          <w:rFonts w:cs="Arial"/>
          <w:caps/>
          <w:noProof/>
        </w:rPr>
        <w:t>Special Education Program</w:t>
      </w:r>
      <w:r w:rsidRPr="00026B82">
        <w:rPr>
          <w:rFonts w:cs="Arial"/>
        </w:rPr>
        <w:t xml:space="preserve"> (</w:t>
      </w:r>
      <w:r w:rsidRPr="00026B82">
        <w:rPr>
          <w:rFonts w:cs="Arial"/>
          <w:noProof/>
        </w:rPr>
        <w:t>Resource Teacher Caseload</w:t>
      </w:r>
      <w:r w:rsidRPr="00026B82">
        <w:rPr>
          <w:rFonts w:cs="Arial"/>
        </w:rPr>
        <w:t>)</w:t>
      </w:r>
    </w:p>
    <w:p w14:paraId="557C4C60" w14:textId="77777777" w:rsidR="00026B82" w:rsidRPr="00026B82" w:rsidRDefault="00026B82" w:rsidP="009A1F20">
      <w:pPr>
        <w:pStyle w:val="Heading4"/>
      </w:pPr>
      <w:r w:rsidRPr="00026B82">
        <w:t xml:space="preserve">Item W-15 </w:t>
      </w:r>
    </w:p>
    <w:p w14:paraId="1C8AD0C6" w14:textId="77777777" w:rsidR="008C4534" w:rsidRDefault="00026B82" w:rsidP="00026B82">
      <w:pPr>
        <w:spacing w:after="160" w:line="259" w:lineRule="auto"/>
        <w:rPr>
          <w:rFonts w:cs="Arial"/>
        </w:rPr>
      </w:pPr>
      <w:r w:rsidRPr="00026B82">
        <w:rPr>
          <w:rFonts w:cs="Arial"/>
          <w:b/>
        </w:rPr>
        <w:t>Subject:</w:t>
      </w:r>
      <w:r w:rsidRPr="00026B82">
        <w:rPr>
          <w:rFonts w:cs="Arial"/>
        </w:rPr>
        <w:t xml:space="preserve"> Request by </w:t>
      </w:r>
      <w:r w:rsidRPr="00026B82">
        <w:rPr>
          <w:rFonts w:cs="Arial"/>
          <w:noProof/>
        </w:rPr>
        <w:t>Turlock Unified School District</w:t>
      </w:r>
      <w:r w:rsidRPr="00026B82">
        <w:rPr>
          <w:rFonts w:cs="Arial"/>
        </w:rPr>
        <w:t xml:space="preserve"> </w:t>
      </w:r>
      <w:r w:rsidRPr="00026B82">
        <w:rPr>
          <w:rFonts w:cs="Arial"/>
          <w:noProof/>
        </w:rPr>
        <w:t xml:space="preserve">to waive </w:t>
      </w:r>
      <w:r w:rsidRPr="00026B82">
        <w:rPr>
          <w:rFonts w:cs="Arial"/>
          <w:i/>
          <w:noProof/>
        </w:rPr>
        <w:t>Education Code</w:t>
      </w:r>
      <w:r w:rsidRPr="00026B82">
        <w:rPr>
          <w:rFonts w:cs="Arial"/>
          <w:noProof/>
        </w:rPr>
        <w:t xml:space="preserve"> Section 56362(c), allowing the caseload of the resource specialist to exceed the maximum caseload of 28 students by no more than 4 students (32 maximum). Gina Habit assigned at Brown Elementary</w:t>
      </w:r>
    </w:p>
    <w:p w14:paraId="147803DD" w14:textId="77777777" w:rsidR="008C4534" w:rsidRDefault="00026B82" w:rsidP="00026B82">
      <w:pPr>
        <w:spacing w:after="160" w:line="259" w:lineRule="auto"/>
        <w:rPr>
          <w:rFonts w:cs="Arial"/>
        </w:rPr>
      </w:pPr>
      <w:r w:rsidRPr="00026B82">
        <w:rPr>
          <w:rFonts w:cs="Arial"/>
        </w:rPr>
        <w:t xml:space="preserve">Waiver Number: </w:t>
      </w:r>
      <w:r w:rsidRPr="00026B82">
        <w:rPr>
          <w:rFonts w:cs="Arial"/>
          <w:noProof/>
        </w:rPr>
        <w:t>6-6-2018</w:t>
      </w:r>
    </w:p>
    <w:p w14:paraId="5B38F725" w14:textId="77777777" w:rsidR="00026B82" w:rsidRPr="00026B82" w:rsidRDefault="00026B82" w:rsidP="009A1F20">
      <w:pPr>
        <w:spacing w:after="160" w:line="480" w:lineRule="auto"/>
        <w:rPr>
          <w:rFonts w:cs="Arial"/>
        </w:rPr>
      </w:pPr>
      <w:r w:rsidRPr="00026B82">
        <w:rPr>
          <w:rFonts w:cs="Arial"/>
        </w:rPr>
        <w:lastRenderedPageBreak/>
        <w:t xml:space="preserve">(Recommended for </w:t>
      </w:r>
      <w:r w:rsidRPr="00026B82">
        <w:rPr>
          <w:rFonts w:cs="Arial"/>
          <w:noProof/>
        </w:rPr>
        <w:t>APPROVAL WITH CONDITIONS</w:t>
      </w:r>
      <w:r w:rsidRPr="00026B82">
        <w:rPr>
          <w:rFonts w:cs="Arial"/>
        </w:rPr>
        <w:t>)</w:t>
      </w:r>
    </w:p>
    <w:p w14:paraId="336E39AF" w14:textId="77777777" w:rsidR="00026B82" w:rsidRPr="00026B82" w:rsidRDefault="00026B82" w:rsidP="00026B82">
      <w:pPr>
        <w:spacing w:after="160" w:line="259" w:lineRule="auto"/>
        <w:rPr>
          <w:rFonts w:cs="Arial"/>
        </w:rPr>
      </w:pPr>
      <w:r w:rsidRPr="00026B82">
        <w:rPr>
          <w:rFonts w:cs="Arial"/>
          <w:caps/>
          <w:noProof/>
        </w:rPr>
        <w:t>Charter School Program</w:t>
      </w:r>
      <w:r w:rsidRPr="00026B82">
        <w:rPr>
          <w:rFonts w:cs="Arial"/>
        </w:rPr>
        <w:t xml:space="preserve"> (</w:t>
      </w:r>
      <w:r w:rsidRPr="00026B82">
        <w:rPr>
          <w:rFonts w:cs="Arial"/>
          <w:noProof/>
        </w:rPr>
        <w:t>Geographic Limitations - Non-classroom Based</w:t>
      </w:r>
      <w:r w:rsidRPr="00026B82">
        <w:rPr>
          <w:rFonts w:cs="Arial"/>
        </w:rPr>
        <w:t>)</w:t>
      </w:r>
    </w:p>
    <w:p w14:paraId="26A7AFFD" w14:textId="77777777" w:rsidR="00026B82" w:rsidRPr="00026B82" w:rsidRDefault="00026B82" w:rsidP="009A1F20">
      <w:pPr>
        <w:pStyle w:val="Heading4"/>
      </w:pPr>
      <w:r w:rsidRPr="00026B82">
        <w:t>Item W-16</w:t>
      </w:r>
    </w:p>
    <w:p w14:paraId="0A174658" w14:textId="77777777" w:rsidR="008C4534" w:rsidRDefault="00026B82" w:rsidP="003308FB">
      <w:pPr>
        <w:widowControl w:val="0"/>
        <w:tabs>
          <w:tab w:val="left" w:pos="2817"/>
        </w:tabs>
        <w:spacing w:after="100" w:afterAutospacing="1"/>
        <w:rPr>
          <w:rFonts w:cs="Arial"/>
        </w:rPr>
      </w:pPr>
      <w:r w:rsidRPr="00026B82">
        <w:rPr>
          <w:rFonts w:cs="Arial"/>
          <w:b/>
        </w:rPr>
        <w:t>Subject:</w:t>
      </w:r>
      <w:r w:rsidRPr="00026B82">
        <w:rPr>
          <w:rFonts w:cs="Arial"/>
        </w:rPr>
        <w:t xml:space="preserve"> </w:t>
      </w:r>
      <w:r w:rsidRPr="00026B82">
        <w:rPr>
          <w:rFonts w:eastAsia="Times New Roman" w:cs="Arial"/>
          <w:snapToGrid w:val="0"/>
          <w:szCs w:val="23"/>
        </w:rPr>
        <w:t xml:space="preserve">Request by Dehesa Elementary School District, located in San Diego County, as chartering authority on behalf of Dehesa Charter School, a solely nonclassroom-based charter school, to waive </w:t>
      </w:r>
      <w:r w:rsidRPr="00026B82">
        <w:rPr>
          <w:rFonts w:eastAsia="Times New Roman" w:cs="Arial"/>
          <w:i/>
          <w:snapToGrid w:val="0"/>
          <w:szCs w:val="23"/>
        </w:rPr>
        <w:t xml:space="preserve">Education Code </w:t>
      </w:r>
      <w:r w:rsidRPr="00026B82">
        <w:rPr>
          <w:rFonts w:eastAsia="Times New Roman" w:cs="Arial"/>
          <w:snapToGrid w:val="0"/>
          <w:szCs w:val="23"/>
        </w:rPr>
        <w:t xml:space="preserve">Section 47605.1(c)(2), to permit Dehesa Charter School to operate three otherwise nonconforming resource centers in Riverside County. </w:t>
      </w:r>
      <w:r w:rsidRPr="00026B82">
        <w:rPr>
          <w:rFonts w:eastAsia="Times New Roman" w:cs="Arial"/>
          <w:snapToGrid w:val="0"/>
          <w:szCs w:val="23"/>
        </w:rPr>
        <w:br/>
      </w:r>
      <w:r w:rsidRPr="00026B82">
        <w:rPr>
          <w:rFonts w:cs="Arial"/>
        </w:rPr>
        <w:t xml:space="preserve">Waiver Number: </w:t>
      </w:r>
      <w:r w:rsidRPr="00026B82">
        <w:rPr>
          <w:rFonts w:cs="Arial"/>
          <w:noProof/>
        </w:rPr>
        <w:t>17-6-2018</w:t>
      </w:r>
    </w:p>
    <w:p w14:paraId="39F251BF" w14:textId="77777777" w:rsidR="00026B82" w:rsidRPr="00026B82" w:rsidRDefault="00026B82" w:rsidP="00026B82">
      <w:pPr>
        <w:widowControl w:val="0"/>
        <w:tabs>
          <w:tab w:val="left" w:pos="2817"/>
        </w:tabs>
        <w:spacing w:after="100" w:afterAutospacing="1" w:line="259" w:lineRule="auto"/>
        <w:rPr>
          <w:rFonts w:eastAsia="Times New Roman" w:cs="Arial"/>
          <w:snapToGrid w:val="0"/>
          <w:szCs w:val="23"/>
        </w:rPr>
      </w:pPr>
      <w:r w:rsidRPr="00026B82">
        <w:rPr>
          <w:rFonts w:cs="Arial"/>
        </w:rPr>
        <w:t xml:space="preserve">(Recommended for </w:t>
      </w:r>
      <w:r w:rsidRPr="00026B82">
        <w:rPr>
          <w:rFonts w:cs="Arial"/>
          <w:noProof/>
        </w:rPr>
        <w:t>DENIED</w:t>
      </w:r>
      <w:r w:rsidRPr="00026B82">
        <w:rPr>
          <w:rFonts w:cs="Arial"/>
        </w:rPr>
        <w:t>)</w:t>
      </w:r>
    </w:p>
    <w:p w14:paraId="2036D392" w14:textId="77777777" w:rsidR="00026B82" w:rsidRPr="00026B82" w:rsidRDefault="00026B82" w:rsidP="00026B82">
      <w:pPr>
        <w:spacing w:after="160" w:line="259" w:lineRule="auto"/>
        <w:rPr>
          <w:rFonts w:cs="Arial"/>
        </w:rPr>
      </w:pPr>
      <w:r w:rsidRPr="00026B82">
        <w:rPr>
          <w:rFonts w:cs="Arial"/>
          <w:caps/>
          <w:noProof/>
        </w:rPr>
        <w:t>School District Reorganization</w:t>
      </w:r>
      <w:r w:rsidRPr="00026B82">
        <w:rPr>
          <w:rFonts w:cs="Arial"/>
        </w:rPr>
        <w:t xml:space="preserve"> (</w:t>
      </w:r>
      <w:r w:rsidRPr="00026B82">
        <w:rPr>
          <w:rFonts w:cs="Arial"/>
          <w:noProof/>
        </w:rPr>
        <w:t>Lapsation of a Small District</w:t>
      </w:r>
      <w:r w:rsidRPr="00026B82">
        <w:rPr>
          <w:rFonts w:cs="Arial"/>
        </w:rPr>
        <w:t>)</w:t>
      </w:r>
    </w:p>
    <w:p w14:paraId="725F50F1" w14:textId="77777777" w:rsidR="00026B82" w:rsidRPr="00026B82" w:rsidRDefault="00026B82" w:rsidP="009A1F20">
      <w:pPr>
        <w:pStyle w:val="Heading4"/>
      </w:pPr>
      <w:r w:rsidRPr="00026B82">
        <w:t>Item W-17</w:t>
      </w:r>
    </w:p>
    <w:p w14:paraId="4DB123A3" w14:textId="77777777" w:rsidR="008C4534" w:rsidRDefault="00026B82" w:rsidP="00026B82">
      <w:pPr>
        <w:spacing w:after="160" w:line="259" w:lineRule="auto"/>
        <w:rPr>
          <w:rFonts w:cs="Arial"/>
        </w:rPr>
      </w:pPr>
      <w:r w:rsidRPr="00026B82">
        <w:rPr>
          <w:rFonts w:cs="Arial"/>
          <w:b/>
        </w:rPr>
        <w:t>Subject:</w:t>
      </w:r>
      <w:r w:rsidRPr="00026B82">
        <w:rPr>
          <w:rFonts w:cs="Arial"/>
        </w:rPr>
        <w:t xml:space="preserve"> Request by </w:t>
      </w:r>
      <w:r w:rsidRPr="00026B82">
        <w:rPr>
          <w:rFonts w:cs="Arial"/>
          <w:noProof/>
        </w:rPr>
        <w:t>Desert Center Unified School District</w:t>
      </w:r>
      <w:r w:rsidRPr="00026B82">
        <w:rPr>
          <w:rFonts w:cs="Arial"/>
        </w:rPr>
        <w:t xml:space="preserve"> </w:t>
      </w:r>
      <w:r w:rsidRPr="00026B82">
        <w:rPr>
          <w:rFonts w:cs="Arial"/>
          <w:noProof/>
        </w:rPr>
        <w:t xml:space="preserve">to waive California </w:t>
      </w:r>
      <w:r w:rsidRPr="00026B82">
        <w:rPr>
          <w:rFonts w:cs="Arial"/>
          <w:i/>
          <w:noProof/>
        </w:rPr>
        <w:t>Education Code</w:t>
      </w:r>
      <w:r w:rsidRPr="00026B82">
        <w:rPr>
          <w:rFonts w:cs="Arial"/>
          <w:noProof/>
        </w:rPr>
        <w:t xml:space="preserve"> Section 35780(a), which requires lapsation of a district with an average daily attendance of less than 11 in ninth through twelfth grades.</w:t>
      </w:r>
      <w:r w:rsidRPr="00026B82">
        <w:rPr>
          <w:rFonts w:cs="Arial"/>
        </w:rPr>
        <w:br/>
        <w:t xml:space="preserve">Waiver Number: </w:t>
      </w:r>
      <w:r w:rsidRPr="00026B82">
        <w:rPr>
          <w:rFonts w:cs="Arial"/>
          <w:noProof/>
        </w:rPr>
        <w:t>10-6-2018</w:t>
      </w:r>
    </w:p>
    <w:p w14:paraId="1FB1083F" w14:textId="77777777" w:rsidR="00026B82" w:rsidRDefault="00026B82" w:rsidP="00026B82">
      <w:pPr>
        <w:spacing w:after="160" w:line="259" w:lineRule="auto"/>
        <w:rPr>
          <w:rFonts w:cs="Arial"/>
        </w:rPr>
      </w:pPr>
      <w:r w:rsidRPr="00026B82">
        <w:rPr>
          <w:rFonts w:cs="Arial"/>
        </w:rPr>
        <w:t xml:space="preserve">(Recommended for </w:t>
      </w:r>
      <w:r w:rsidRPr="00026B82">
        <w:rPr>
          <w:rFonts w:cs="Arial"/>
          <w:noProof/>
        </w:rPr>
        <w:t>APPROVAL WITH CONDITIONS</w:t>
      </w:r>
      <w:r w:rsidRPr="00026B82">
        <w:rPr>
          <w:rFonts w:cs="Arial"/>
        </w:rPr>
        <w:t>)</w:t>
      </w:r>
    </w:p>
    <w:p w14:paraId="65961F2B" w14:textId="77777777" w:rsidR="00686F37" w:rsidRPr="00154C44" w:rsidRDefault="00686F37" w:rsidP="00686F37">
      <w:pPr>
        <w:rPr>
          <w:rFonts w:cs="Arial"/>
          <w:color w:val="000000" w:themeColor="text1"/>
          <w:szCs w:val="24"/>
        </w:rPr>
      </w:pPr>
      <w:r w:rsidRPr="00154C44">
        <w:rPr>
          <w:b/>
        </w:rPr>
        <w:t>ACTION:</w:t>
      </w:r>
      <w:r>
        <w:t xml:space="preserve"> Member </w:t>
      </w:r>
      <w:r w:rsidR="009D397D">
        <w:t>Rucker</w:t>
      </w:r>
      <w:r>
        <w:t xml:space="preserve"> moved to approve the CDE staff recommendations for each waiver item on consent (Item W-01 through Item W-17).</w:t>
      </w:r>
    </w:p>
    <w:p w14:paraId="4B369CFF" w14:textId="77777777" w:rsidR="00686F37" w:rsidRPr="00154C44" w:rsidRDefault="00686F37" w:rsidP="00686F37">
      <w:pPr>
        <w:rPr>
          <w:rFonts w:eastAsia="Times New Roman" w:cs="Times New Roman"/>
          <w:szCs w:val="24"/>
        </w:rPr>
      </w:pPr>
      <w:r>
        <w:t xml:space="preserve">Member </w:t>
      </w:r>
      <w:r w:rsidR="009D397D">
        <w:t>Sandoval</w:t>
      </w:r>
      <w:r>
        <w:t xml:space="preserve"> seconded the motion.</w:t>
      </w:r>
    </w:p>
    <w:p w14:paraId="0931BD74" w14:textId="3535142C" w:rsidR="00686F37" w:rsidRDefault="00686F37" w:rsidP="00686F37">
      <w:r w:rsidRPr="00154C44">
        <w:rPr>
          <w:b/>
        </w:rPr>
        <w:t>Yes votes:</w:t>
      </w:r>
      <w:r>
        <w:t xml:space="preserve"> </w:t>
      </w:r>
      <w:r w:rsidRPr="00154C44">
        <w:rPr>
          <w:rFonts w:eastAsia="Times New Roman" w:cs="Arial"/>
          <w:szCs w:val="24"/>
        </w:rPr>
        <w:t>Members Holaday, Car</w:t>
      </w:r>
      <w:r w:rsidR="009D397D">
        <w:rPr>
          <w:rFonts w:eastAsia="Times New Roman" w:cs="Arial"/>
          <w:szCs w:val="24"/>
        </w:rPr>
        <w:t xml:space="preserve">denas, Sandoval, Williams, </w:t>
      </w:r>
      <w:r w:rsidRPr="00154C44">
        <w:rPr>
          <w:rFonts w:eastAsia="Times New Roman" w:cs="Arial"/>
          <w:szCs w:val="24"/>
        </w:rPr>
        <w:t xml:space="preserve">Kirst, Straus, Burr, Ortiz-Licon, </w:t>
      </w:r>
      <w:r w:rsidR="003E4268" w:rsidRPr="00154C44">
        <w:rPr>
          <w:rFonts w:eastAsia="Times New Roman" w:cs="Arial"/>
          <w:szCs w:val="24"/>
        </w:rPr>
        <w:t>Valdes,</w:t>
      </w:r>
      <w:r w:rsidR="003E4268">
        <w:rPr>
          <w:rFonts w:eastAsia="Times New Roman" w:cs="Arial"/>
          <w:szCs w:val="24"/>
        </w:rPr>
        <w:t xml:space="preserve"> </w:t>
      </w:r>
      <w:r w:rsidRPr="00154C44">
        <w:rPr>
          <w:rFonts w:eastAsia="Times New Roman" w:cs="Arial"/>
          <w:szCs w:val="24"/>
        </w:rPr>
        <w:t>and Rucker.</w:t>
      </w:r>
    </w:p>
    <w:p w14:paraId="543DC44F" w14:textId="77777777" w:rsidR="00686F37" w:rsidRDefault="00686F37" w:rsidP="00686F37">
      <w:r w:rsidRPr="00154C44">
        <w:rPr>
          <w:b/>
        </w:rPr>
        <w:t>No votes:</w:t>
      </w:r>
      <w:r>
        <w:t xml:space="preserve"> </w:t>
      </w:r>
      <w:r w:rsidR="00B46222">
        <w:t>None</w:t>
      </w:r>
    </w:p>
    <w:p w14:paraId="60A0FB3D" w14:textId="77777777" w:rsidR="00686F37" w:rsidRDefault="00686F37" w:rsidP="00686F37">
      <w:r w:rsidRPr="00154C44">
        <w:rPr>
          <w:b/>
        </w:rPr>
        <w:t>Member Absent:</w:t>
      </w:r>
      <w:r>
        <w:t xml:space="preserve"> </w:t>
      </w:r>
      <w:r w:rsidR="00B46222">
        <w:t>None</w:t>
      </w:r>
    </w:p>
    <w:p w14:paraId="1AD34C9F" w14:textId="77777777" w:rsidR="00686F37" w:rsidRDefault="00686F37" w:rsidP="00686F37">
      <w:r w:rsidRPr="00154C44">
        <w:rPr>
          <w:b/>
        </w:rPr>
        <w:t>Abstentions:</w:t>
      </w:r>
      <w:r>
        <w:t xml:space="preserve"> </w:t>
      </w:r>
      <w:r w:rsidR="00B46222">
        <w:t>None</w:t>
      </w:r>
    </w:p>
    <w:p w14:paraId="372F3419" w14:textId="77777777" w:rsidR="00686F37" w:rsidRDefault="00686F37" w:rsidP="00686F37">
      <w:r w:rsidRPr="00154C44">
        <w:rPr>
          <w:b/>
        </w:rPr>
        <w:t>Recusals:</w:t>
      </w:r>
      <w:r>
        <w:t xml:space="preserve"> </w:t>
      </w:r>
      <w:r w:rsidR="009D397D">
        <w:t>Member Sun</w:t>
      </w:r>
    </w:p>
    <w:p w14:paraId="28EE6FBC" w14:textId="77777777" w:rsidR="004F2BB1" w:rsidRPr="004F2BB1" w:rsidRDefault="00686F37" w:rsidP="00925B57">
      <w:pPr>
        <w:spacing w:line="480" w:lineRule="auto"/>
      </w:pPr>
      <w:r>
        <w:t xml:space="preserve">The motion </w:t>
      </w:r>
      <w:r w:rsidR="009D397D">
        <w:t>passed</w:t>
      </w:r>
      <w:r>
        <w:t xml:space="preserve"> with </w:t>
      </w:r>
      <w:r w:rsidR="009D397D">
        <w:t>10</w:t>
      </w:r>
      <w:r>
        <w:t xml:space="preserve"> votes.</w:t>
      </w:r>
    </w:p>
    <w:p w14:paraId="5E41522B" w14:textId="77777777" w:rsidR="00B50A97" w:rsidRPr="001D3F3B" w:rsidRDefault="00B50A97" w:rsidP="003A5B9A">
      <w:pPr>
        <w:jc w:val="center"/>
        <w:rPr>
          <w:b/>
          <w:sz w:val="32"/>
          <w:szCs w:val="32"/>
        </w:rPr>
      </w:pPr>
      <w:r w:rsidRPr="001D3F3B">
        <w:rPr>
          <w:b/>
          <w:sz w:val="32"/>
          <w:szCs w:val="32"/>
        </w:rPr>
        <w:t>END OF WAIVERS</w:t>
      </w:r>
    </w:p>
    <w:p w14:paraId="367AE886" w14:textId="029CE3DC" w:rsidR="00376595" w:rsidRPr="00283A0A" w:rsidRDefault="00B50A97" w:rsidP="00A429A0">
      <w:pPr>
        <w:pStyle w:val="Heading3"/>
        <w:jc w:val="center"/>
      </w:pPr>
      <w:r>
        <w:lastRenderedPageBreak/>
        <w:t xml:space="preserve">REGULAR CONSENT </w:t>
      </w:r>
      <w:proofErr w:type="gramStart"/>
      <w:r>
        <w:t>ITEMS</w:t>
      </w:r>
      <w:proofErr w:type="gramEnd"/>
      <w:r w:rsidR="00A429A0">
        <w:br/>
      </w:r>
      <w:r w:rsidR="00376595" w:rsidRPr="00283A0A">
        <w:t xml:space="preserve">(Item </w:t>
      </w:r>
      <w:r w:rsidR="004F2BB1">
        <w:t>11</w:t>
      </w:r>
      <w:r w:rsidR="00376595" w:rsidRPr="00283A0A">
        <w:t xml:space="preserve"> through Item </w:t>
      </w:r>
      <w:r w:rsidR="004F2BB1">
        <w:t>14</w:t>
      </w:r>
      <w:r w:rsidR="00376595" w:rsidRPr="00283A0A">
        <w:t>)</w:t>
      </w:r>
    </w:p>
    <w:p w14:paraId="24372E6E" w14:textId="77777777" w:rsidR="00B50A97" w:rsidRPr="001E46E0" w:rsidRDefault="004F2BB1" w:rsidP="001E46E0">
      <w:pPr>
        <w:pStyle w:val="Heading4"/>
      </w:pPr>
      <w:r>
        <w:t>Item 11</w:t>
      </w:r>
    </w:p>
    <w:p w14:paraId="73FCEBF4" w14:textId="77777777" w:rsidR="00B50A97" w:rsidRPr="003A5B9A" w:rsidRDefault="00B50A97" w:rsidP="00B50A97">
      <w:pPr>
        <w:rPr>
          <w:rFonts w:cs="Arial"/>
          <w:szCs w:val="24"/>
        </w:rPr>
      </w:pPr>
      <w:r w:rsidRPr="002443F7">
        <w:rPr>
          <w:b/>
        </w:rPr>
        <w:t>Subject:</w:t>
      </w:r>
      <w:r>
        <w:t xml:space="preserve"> </w:t>
      </w:r>
      <w:r w:rsidR="00026B82" w:rsidRPr="00026B82">
        <w:rPr>
          <w:rFonts w:cs="Arial"/>
          <w:color w:val="000000"/>
          <w:szCs w:val="24"/>
          <w:lang w:val="en"/>
        </w:rPr>
        <w:t>Approval of 2018–19 Consolidated Applications.</w:t>
      </w:r>
    </w:p>
    <w:p w14:paraId="48F4E01C" w14:textId="77777777" w:rsidR="00B50A97" w:rsidRDefault="00B50A97" w:rsidP="00B50A97">
      <w:r w:rsidRPr="002443F7">
        <w:rPr>
          <w:b/>
        </w:rPr>
        <w:t>Type of Action:</w:t>
      </w:r>
      <w:r>
        <w:t xml:space="preserve"> </w:t>
      </w:r>
      <w:r w:rsidR="00EB1CFC">
        <w:t>Action, Information</w:t>
      </w:r>
    </w:p>
    <w:p w14:paraId="75465E5F" w14:textId="77777777" w:rsidR="001C746E" w:rsidRPr="00026B82" w:rsidRDefault="00B50A97" w:rsidP="003308FB">
      <w:pPr>
        <w:spacing w:after="0"/>
        <w:rPr>
          <w:rFonts w:eastAsia="Times New Roman" w:cs="Times New Roman"/>
          <w:szCs w:val="24"/>
          <w:highlight w:val="lightGray"/>
        </w:rPr>
      </w:pPr>
      <w:r w:rsidRPr="002443F7">
        <w:rPr>
          <w:b/>
        </w:rPr>
        <w:t>CDE Recommendation:</w:t>
      </w:r>
      <w:r>
        <w:t xml:space="preserve"> </w:t>
      </w:r>
      <w:r w:rsidR="00026B82" w:rsidRPr="00026B82">
        <w:rPr>
          <w:rFonts w:eastAsia="Times New Roman" w:cs="Arial"/>
          <w:szCs w:val="24"/>
        </w:rPr>
        <w:t xml:space="preserve">The CDE recommends that the SBE </w:t>
      </w:r>
      <w:r w:rsidR="00026B82" w:rsidRPr="00026B82">
        <w:rPr>
          <w:rFonts w:eastAsia="Times New Roman" w:cs="Times New Roman"/>
          <w:szCs w:val="24"/>
        </w:rPr>
        <w:t xml:space="preserve">approve the 2018–19 </w:t>
      </w:r>
      <w:r w:rsidR="00026B82" w:rsidRPr="00026B82">
        <w:rPr>
          <w:rFonts w:eastAsia="Times New Roman" w:cs="Arial"/>
          <w:szCs w:val="24"/>
        </w:rPr>
        <w:t>ConApps</w:t>
      </w:r>
      <w:r w:rsidR="00026B82" w:rsidRPr="00026B82">
        <w:rPr>
          <w:rFonts w:eastAsia="Times New Roman" w:cs="Times New Roman"/>
          <w:szCs w:val="24"/>
        </w:rPr>
        <w:t xml:space="preserve"> submitted by LEAs in Attachment 1.</w:t>
      </w:r>
    </w:p>
    <w:p w14:paraId="279F584D" w14:textId="77777777" w:rsidR="00B50A97" w:rsidRPr="001C746E" w:rsidRDefault="00B50A97" w:rsidP="001E3CB9">
      <w:pPr>
        <w:pStyle w:val="Heading4"/>
      </w:pPr>
      <w:r w:rsidRPr="001C746E">
        <w:t>I</w:t>
      </w:r>
      <w:r w:rsidR="004F2BB1">
        <w:t>tem 12</w:t>
      </w:r>
    </w:p>
    <w:p w14:paraId="270B4A21" w14:textId="77777777" w:rsidR="00B50A97" w:rsidRPr="00026B82" w:rsidRDefault="00B50A97" w:rsidP="00B50A97">
      <w:pPr>
        <w:rPr>
          <w:rFonts w:cs="Arial"/>
          <w:szCs w:val="24"/>
        </w:rPr>
      </w:pPr>
      <w:r w:rsidRPr="002443F7">
        <w:rPr>
          <w:b/>
        </w:rPr>
        <w:t>Subject:</w:t>
      </w:r>
      <w:r>
        <w:t xml:space="preserve"> </w:t>
      </w:r>
      <w:r w:rsidR="00026B82" w:rsidRPr="00026B82">
        <w:rPr>
          <w:rFonts w:cs="Arial"/>
          <w:color w:val="000000"/>
          <w:szCs w:val="24"/>
          <w:lang w:val="en"/>
        </w:rPr>
        <w:t xml:space="preserve">Consideration of a Request for Determination of Funding as Required for Nonclassroom-based Charter Schools Pursuant to California </w:t>
      </w:r>
      <w:r w:rsidR="00026B82" w:rsidRPr="00026B82">
        <w:rPr>
          <w:rStyle w:val="Emphasis"/>
          <w:rFonts w:cs="Arial"/>
          <w:color w:val="000000"/>
          <w:szCs w:val="24"/>
          <w:lang w:val="en"/>
        </w:rPr>
        <w:t>Education Code</w:t>
      </w:r>
      <w:r w:rsidR="00026B82" w:rsidRPr="00026B82">
        <w:rPr>
          <w:rFonts w:cs="Arial"/>
          <w:color w:val="000000"/>
          <w:szCs w:val="24"/>
          <w:lang w:val="en"/>
        </w:rPr>
        <w:t xml:space="preserve"> sections 47612.5 and 47634.2, and Associated </w:t>
      </w:r>
      <w:r w:rsidR="00026B82" w:rsidRPr="00026B82">
        <w:rPr>
          <w:rStyle w:val="Emphasis"/>
          <w:rFonts w:cs="Arial"/>
          <w:color w:val="000000"/>
          <w:szCs w:val="24"/>
          <w:lang w:val="en"/>
        </w:rPr>
        <w:t>California Code of Regulations</w:t>
      </w:r>
      <w:r w:rsidR="00026B82" w:rsidRPr="00026B82">
        <w:rPr>
          <w:rFonts w:cs="Arial"/>
          <w:color w:val="000000"/>
          <w:szCs w:val="24"/>
          <w:lang w:val="en"/>
        </w:rPr>
        <w:t>, Title 5.</w:t>
      </w:r>
    </w:p>
    <w:p w14:paraId="7727AAC1" w14:textId="77777777" w:rsidR="00B50A97" w:rsidRDefault="00B50A97" w:rsidP="00B50A97">
      <w:r w:rsidRPr="002443F7">
        <w:rPr>
          <w:b/>
        </w:rPr>
        <w:t>Type of Action:</w:t>
      </w:r>
      <w:r>
        <w:t xml:space="preserve"> </w:t>
      </w:r>
      <w:r w:rsidR="00965B65">
        <w:t>Action, Information</w:t>
      </w:r>
    </w:p>
    <w:p w14:paraId="47CE94FD" w14:textId="77777777" w:rsidR="00EF0B70" w:rsidRDefault="00B50A97" w:rsidP="00026B82">
      <w:pPr>
        <w:spacing w:after="100" w:afterAutospacing="1"/>
        <w:rPr>
          <w:rFonts w:eastAsia="Times New Roman" w:cs="Arial"/>
          <w:szCs w:val="24"/>
        </w:rPr>
      </w:pPr>
      <w:r w:rsidRPr="002443F7">
        <w:rPr>
          <w:b/>
        </w:rPr>
        <w:t>CDE Recommendation:</w:t>
      </w:r>
      <w:r>
        <w:t xml:space="preserve"> </w:t>
      </w:r>
      <w:r w:rsidR="00026B82" w:rsidRPr="00026B82">
        <w:rPr>
          <w:rFonts w:eastAsia="Times New Roman" w:cs="Arial"/>
          <w:szCs w:val="24"/>
        </w:rPr>
        <w:t>The CDE proposes to recommend that the SBE approve the determination of funding for the periods specified for the nonclassroom-based charter schools as provided in Attachments 1 and 2.</w:t>
      </w:r>
    </w:p>
    <w:p w14:paraId="5B3696E2" w14:textId="77777777" w:rsidR="00B50A97" w:rsidRDefault="004F2BB1" w:rsidP="00B50A97">
      <w:pPr>
        <w:pStyle w:val="Heading4"/>
      </w:pPr>
      <w:r>
        <w:t>Item 13</w:t>
      </w:r>
    </w:p>
    <w:p w14:paraId="5847484C" w14:textId="77777777" w:rsidR="00B50A97" w:rsidRPr="003A5B9A" w:rsidRDefault="00B50A97" w:rsidP="00B50A97">
      <w:pPr>
        <w:rPr>
          <w:rFonts w:cs="Arial"/>
          <w:szCs w:val="24"/>
        </w:rPr>
      </w:pPr>
      <w:r w:rsidRPr="002443F7">
        <w:rPr>
          <w:b/>
        </w:rPr>
        <w:t>Subject:</w:t>
      </w:r>
      <w:r>
        <w:t xml:space="preserve"> </w:t>
      </w:r>
      <w:r w:rsidR="00026B82" w:rsidRPr="00026B82">
        <w:rPr>
          <w:rFonts w:cs="Arial"/>
          <w:color w:val="000000"/>
          <w:szCs w:val="24"/>
          <w:lang w:val="en"/>
        </w:rPr>
        <w:t>Approval of the Charter School Numbers Assigned to Newly Established Charter Schools.</w:t>
      </w:r>
    </w:p>
    <w:p w14:paraId="41AD708A" w14:textId="77777777" w:rsidR="00B50A97" w:rsidRDefault="00B50A97" w:rsidP="00B50A97">
      <w:r w:rsidRPr="002443F7">
        <w:rPr>
          <w:b/>
        </w:rPr>
        <w:t>Type of Action:</w:t>
      </w:r>
      <w:r>
        <w:t xml:space="preserve"> </w:t>
      </w:r>
      <w:r w:rsidR="00965B65">
        <w:t>Action, Information</w:t>
      </w:r>
    </w:p>
    <w:p w14:paraId="35C32B4F" w14:textId="77777777" w:rsidR="00B50A97" w:rsidRPr="00154C44" w:rsidRDefault="00B50A97" w:rsidP="00154C44">
      <w:pPr>
        <w:rPr>
          <w:rFonts w:eastAsia="Times New Roman" w:cs="Times New Roman"/>
          <w:szCs w:val="24"/>
        </w:rPr>
      </w:pPr>
      <w:r w:rsidRPr="002443F7">
        <w:rPr>
          <w:b/>
        </w:rPr>
        <w:t>CDE Recommendation:</w:t>
      </w:r>
      <w:r>
        <w:t xml:space="preserve"> </w:t>
      </w:r>
      <w:r w:rsidR="007D779D" w:rsidRPr="007D779D">
        <w:rPr>
          <w:rFonts w:eastAsia="Times New Roman" w:cs="Times New Roman"/>
          <w:szCs w:val="24"/>
        </w:rPr>
        <w:t>The CDE recommends that the SBE assign a charter number to each charter school identified in Attachment 1.</w:t>
      </w:r>
    </w:p>
    <w:p w14:paraId="1B6152FD" w14:textId="77777777" w:rsidR="00B50A97" w:rsidRDefault="004F2BB1" w:rsidP="00B50A97">
      <w:pPr>
        <w:pStyle w:val="Heading4"/>
      </w:pPr>
      <w:r>
        <w:t>Item 14</w:t>
      </w:r>
    </w:p>
    <w:p w14:paraId="7FB96CDA" w14:textId="77777777" w:rsidR="00B50A97" w:rsidRPr="00154C44" w:rsidRDefault="00B50A97" w:rsidP="00B50A97">
      <w:pPr>
        <w:rPr>
          <w:rFonts w:cs="Arial"/>
          <w:szCs w:val="24"/>
        </w:rPr>
      </w:pPr>
      <w:r w:rsidRPr="002443F7">
        <w:rPr>
          <w:b/>
        </w:rPr>
        <w:t>Subject</w:t>
      </w:r>
      <w:r w:rsidRPr="003A5B9A">
        <w:rPr>
          <w:rFonts w:cs="Arial"/>
          <w:b/>
          <w:szCs w:val="24"/>
        </w:rPr>
        <w:t>:</w:t>
      </w:r>
      <w:r w:rsidR="00D30B70" w:rsidRPr="003A5B9A">
        <w:rPr>
          <w:rFonts w:cs="Arial"/>
          <w:szCs w:val="24"/>
        </w:rPr>
        <w:t xml:space="preserve"> </w:t>
      </w:r>
      <w:r w:rsidR="00154C44" w:rsidRPr="00154C44">
        <w:rPr>
          <w:rFonts w:cs="Arial"/>
          <w:color w:val="000000"/>
          <w:szCs w:val="24"/>
          <w:lang w:val="en"/>
        </w:rPr>
        <w:t xml:space="preserve">Nutrition Guidelines for School Breakfast and Lunch: Approve Commencement of the Rulemaking Process for Amendments to the </w:t>
      </w:r>
      <w:r w:rsidR="00154C44" w:rsidRPr="00154C44">
        <w:rPr>
          <w:rStyle w:val="Emphasis"/>
          <w:rFonts w:cs="Arial"/>
          <w:color w:val="000000"/>
          <w:szCs w:val="24"/>
          <w:lang w:val="en"/>
        </w:rPr>
        <w:t>California Code of Regulations,</w:t>
      </w:r>
      <w:r w:rsidR="00154C44" w:rsidRPr="00154C44">
        <w:rPr>
          <w:rFonts w:cs="Arial"/>
          <w:color w:val="000000"/>
          <w:szCs w:val="24"/>
          <w:lang w:val="en"/>
        </w:rPr>
        <w:t xml:space="preserve"> Title 5 (5 </w:t>
      </w:r>
      <w:r w:rsidR="00154C44" w:rsidRPr="00154C44">
        <w:rPr>
          <w:rStyle w:val="Emphasis"/>
          <w:rFonts w:cs="Arial"/>
          <w:color w:val="000000"/>
          <w:szCs w:val="24"/>
          <w:lang w:val="en"/>
        </w:rPr>
        <w:t>CCR</w:t>
      </w:r>
      <w:r w:rsidR="00154C44" w:rsidRPr="00154C44">
        <w:rPr>
          <w:rFonts w:cs="Arial"/>
          <w:color w:val="000000"/>
          <w:szCs w:val="24"/>
          <w:lang w:val="en"/>
        </w:rPr>
        <w:t>), Division 1, Chapter 15, Subchapter 1, Article 4 Sections 15551, 15558, 15559, and 15560.</w:t>
      </w:r>
    </w:p>
    <w:p w14:paraId="0791E933" w14:textId="77777777" w:rsidR="00B50A97" w:rsidRDefault="00B50A97" w:rsidP="00B50A97">
      <w:r w:rsidRPr="002443F7">
        <w:rPr>
          <w:b/>
        </w:rPr>
        <w:t>Type of Action:</w:t>
      </w:r>
      <w:r>
        <w:t xml:space="preserve"> </w:t>
      </w:r>
      <w:r w:rsidR="00D30B70">
        <w:t>Action, Information</w:t>
      </w:r>
    </w:p>
    <w:p w14:paraId="03AC02B4" w14:textId="77777777" w:rsidR="00154C44" w:rsidRPr="00154C44" w:rsidRDefault="00B50A97" w:rsidP="00154C44">
      <w:pPr>
        <w:rPr>
          <w:rFonts w:eastAsia="Times New Roman" w:cs="Times New Roman"/>
          <w:b/>
          <w:szCs w:val="24"/>
        </w:rPr>
      </w:pPr>
      <w:r w:rsidRPr="002443F7">
        <w:rPr>
          <w:b/>
        </w:rPr>
        <w:t>CDE Recommendation:</w:t>
      </w:r>
      <w:r>
        <w:t xml:space="preserve"> </w:t>
      </w:r>
      <w:r w:rsidR="00154C44" w:rsidRPr="00154C44">
        <w:rPr>
          <w:rFonts w:eastAsia="Times New Roman" w:cs="Times New Roman"/>
          <w:szCs w:val="24"/>
        </w:rPr>
        <w:t>The CDE is recommending that the State Board of Education (SBE) take the following actions:</w:t>
      </w:r>
    </w:p>
    <w:p w14:paraId="78F05734" w14:textId="77777777" w:rsidR="00154C44" w:rsidRPr="00154C44" w:rsidRDefault="00154C44" w:rsidP="00596501">
      <w:pPr>
        <w:numPr>
          <w:ilvl w:val="0"/>
          <w:numId w:val="6"/>
        </w:numPr>
        <w:spacing w:after="0"/>
        <w:rPr>
          <w:rFonts w:eastAsia="Times New Roman" w:cs="Times New Roman"/>
          <w:szCs w:val="24"/>
          <w:lang w:eastAsia="x-none"/>
        </w:rPr>
      </w:pPr>
      <w:r w:rsidRPr="00154C44">
        <w:rPr>
          <w:rFonts w:eastAsia="Times New Roman" w:cs="Times New Roman"/>
          <w:szCs w:val="24"/>
          <w:lang w:eastAsia="x-none"/>
        </w:rPr>
        <w:t>Approve the Notice of Proposed Rulemaking (Notice).</w:t>
      </w:r>
    </w:p>
    <w:p w14:paraId="374E5F5A" w14:textId="77777777" w:rsidR="00154C44" w:rsidRPr="00154C44" w:rsidRDefault="00154C44" w:rsidP="00596501">
      <w:pPr>
        <w:numPr>
          <w:ilvl w:val="0"/>
          <w:numId w:val="6"/>
        </w:numPr>
        <w:spacing w:after="0"/>
        <w:rPr>
          <w:rFonts w:eastAsia="Times New Roman" w:cs="Times New Roman"/>
          <w:szCs w:val="24"/>
          <w:lang w:eastAsia="x-none"/>
        </w:rPr>
      </w:pPr>
      <w:r w:rsidRPr="00154C44">
        <w:rPr>
          <w:rFonts w:eastAsia="Times New Roman" w:cs="Times New Roman"/>
          <w:szCs w:val="24"/>
          <w:lang w:eastAsia="x-none"/>
        </w:rPr>
        <w:lastRenderedPageBreak/>
        <w:t>Approve the Initial Statement of Reasons (ISOR).</w:t>
      </w:r>
    </w:p>
    <w:p w14:paraId="54ACC41B" w14:textId="77777777" w:rsidR="00154C44" w:rsidRPr="00154C44" w:rsidRDefault="00154C44" w:rsidP="00596501">
      <w:pPr>
        <w:numPr>
          <w:ilvl w:val="0"/>
          <w:numId w:val="6"/>
        </w:numPr>
        <w:spacing w:after="0"/>
        <w:rPr>
          <w:rFonts w:eastAsia="Times New Roman" w:cs="Times New Roman"/>
          <w:szCs w:val="24"/>
          <w:lang w:eastAsia="x-none"/>
        </w:rPr>
      </w:pPr>
      <w:r w:rsidRPr="00154C44">
        <w:rPr>
          <w:rFonts w:eastAsia="Times New Roman" w:cs="Times New Roman"/>
          <w:szCs w:val="24"/>
          <w:lang w:eastAsia="x-none"/>
        </w:rPr>
        <w:t>Approve the proposed amended regulations.</w:t>
      </w:r>
    </w:p>
    <w:p w14:paraId="02EC136F" w14:textId="77777777" w:rsidR="00154C44" w:rsidRPr="00154C44" w:rsidRDefault="00154C44" w:rsidP="00596501">
      <w:pPr>
        <w:numPr>
          <w:ilvl w:val="0"/>
          <w:numId w:val="6"/>
        </w:numPr>
        <w:spacing w:after="0"/>
        <w:rPr>
          <w:rFonts w:eastAsia="Times New Roman" w:cs="Times New Roman"/>
          <w:szCs w:val="24"/>
          <w:lang w:eastAsia="x-none"/>
        </w:rPr>
      </w:pPr>
      <w:r w:rsidRPr="00154C44">
        <w:rPr>
          <w:rFonts w:eastAsia="Times New Roman" w:cs="Times New Roman"/>
          <w:szCs w:val="24"/>
          <w:lang w:eastAsia="x-none"/>
        </w:rPr>
        <w:t>Direct the CDE to commence the rulemaking process.</w:t>
      </w:r>
    </w:p>
    <w:p w14:paraId="35B231B6" w14:textId="77777777" w:rsidR="00154C44" w:rsidRPr="00154C44" w:rsidRDefault="00154C44" w:rsidP="00596501">
      <w:pPr>
        <w:numPr>
          <w:ilvl w:val="0"/>
          <w:numId w:val="6"/>
        </w:numPr>
        <w:spacing w:after="480"/>
        <w:rPr>
          <w:rFonts w:eastAsia="Times New Roman" w:cs="Times New Roman"/>
          <w:szCs w:val="24"/>
          <w:lang w:eastAsia="x-none"/>
        </w:rPr>
      </w:pPr>
      <w:r w:rsidRPr="00154C44">
        <w:rPr>
          <w:rFonts w:eastAsia="Times New Roman" w:cs="Times New Roman"/>
          <w:szCs w:val="24"/>
          <w:lang w:eastAsia="x-none"/>
        </w:rPr>
        <w:t>Authorize the CDE to take any necessary action to respond to any direction or concern expressed by the Office of Administrative Law during its review of the Notice, ISOR, and proposed regulations.</w:t>
      </w:r>
    </w:p>
    <w:p w14:paraId="1029E94A" w14:textId="26F78C29" w:rsidR="00154C44" w:rsidRPr="00154C44" w:rsidRDefault="00154C44" w:rsidP="00154C44">
      <w:pPr>
        <w:rPr>
          <w:rFonts w:cs="Arial"/>
          <w:color w:val="000000" w:themeColor="text1"/>
          <w:szCs w:val="24"/>
        </w:rPr>
      </w:pPr>
      <w:r w:rsidRPr="00154C44">
        <w:rPr>
          <w:b/>
        </w:rPr>
        <w:t>ACTION</w:t>
      </w:r>
      <w:r w:rsidR="00925B57">
        <w:rPr>
          <w:b/>
        </w:rPr>
        <w:t xml:space="preserve"> 1 (Regular Consent Item 11</w:t>
      </w:r>
      <w:r w:rsidR="00265381">
        <w:rPr>
          <w:b/>
        </w:rPr>
        <w:t xml:space="preserve"> for </w:t>
      </w:r>
      <w:r w:rsidR="00D15143">
        <w:rPr>
          <w:b/>
        </w:rPr>
        <w:t xml:space="preserve">two </w:t>
      </w:r>
      <w:r w:rsidR="00265381">
        <w:rPr>
          <w:b/>
        </w:rPr>
        <w:t xml:space="preserve">schools on the Consolidated Applications list in Attachment 1, numbered </w:t>
      </w:r>
      <w:r w:rsidR="00D15143">
        <w:rPr>
          <w:b/>
        </w:rPr>
        <w:t>653</w:t>
      </w:r>
      <w:r w:rsidR="00417F2A">
        <w:rPr>
          <w:b/>
        </w:rPr>
        <w:t xml:space="preserve"> (Hemet Unified)</w:t>
      </w:r>
      <w:r w:rsidR="00265381">
        <w:rPr>
          <w:b/>
        </w:rPr>
        <w:t xml:space="preserve"> and 1030</w:t>
      </w:r>
      <w:r w:rsidR="00417F2A">
        <w:rPr>
          <w:b/>
        </w:rPr>
        <w:t>(Natomas Unified)</w:t>
      </w:r>
      <w:r w:rsidR="00925B57">
        <w:rPr>
          <w:b/>
        </w:rPr>
        <w:t>)</w:t>
      </w:r>
      <w:r w:rsidRPr="00154C44">
        <w:rPr>
          <w:b/>
        </w:rPr>
        <w:t>:</w:t>
      </w:r>
      <w:r>
        <w:t xml:space="preserve"> Member </w:t>
      </w:r>
      <w:r w:rsidR="00925B57">
        <w:t>Rucker</w:t>
      </w:r>
      <w:r>
        <w:t xml:space="preserve"> moved to appro</w:t>
      </w:r>
      <w:r w:rsidR="00925B57">
        <w:t>ve the CDE s</w:t>
      </w:r>
      <w:r w:rsidR="00233861">
        <w:t>taff recommendation for regular consent Item 11</w:t>
      </w:r>
      <w:r w:rsidR="00265381">
        <w:t xml:space="preserve"> for </w:t>
      </w:r>
      <w:r w:rsidR="00D15143">
        <w:t xml:space="preserve">two </w:t>
      </w:r>
      <w:r w:rsidR="00265381">
        <w:t>schools on the Consolidated Applications list in Attachment 1, numbered</w:t>
      </w:r>
      <w:r w:rsidR="00265381" w:rsidRPr="00265381">
        <w:t xml:space="preserve"> </w:t>
      </w:r>
      <w:r w:rsidR="00D15143">
        <w:t>653</w:t>
      </w:r>
      <w:r w:rsidR="00265381" w:rsidRPr="00265381">
        <w:t xml:space="preserve"> and 1030</w:t>
      </w:r>
      <w:r w:rsidRPr="00265381">
        <w:t>.</w:t>
      </w:r>
    </w:p>
    <w:p w14:paraId="32E78204" w14:textId="77777777" w:rsidR="00154C44" w:rsidRPr="00154C44" w:rsidRDefault="00154C44" w:rsidP="00154C44">
      <w:pPr>
        <w:rPr>
          <w:rFonts w:eastAsia="Times New Roman" w:cs="Times New Roman"/>
          <w:szCs w:val="24"/>
        </w:rPr>
      </w:pPr>
      <w:r>
        <w:t xml:space="preserve">Member </w:t>
      </w:r>
      <w:r w:rsidR="00925B57">
        <w:t>Holaday</w:t>
      </w:r>
      <w:r>
        <w:t xml:space="preserve"> seconded the motion.</w:t>
      </w:r>
    </w:p>
    <w:p w14:paraId="7673ADE3" w14:textId="77777777" w:rsidR="00154C44" w:rsidRDefault="00154C44" w:rsidP="00154C44">
      <w:r w:rsidRPr="00154C44">
        <w:rPr>
          <w:b/>
        </w:rPr>
        <w:t>Yes votes:</w:t>
      </w:r>
      <w:r>
        <w:t xml:space="preserve"> </w:t>
      </w:r>
      <w:r w:rsidRPr="00154C44">
        <w:rPr>
          <w:rFonts w:eastAsia="Times New Roman" w:cs="Arial"/>
          <w:szCs w:val="24"/>
        </w:rPr>
        <w:t>Members Holaday, Cardenas, Sandoval, W</w:t>
      </w:r>
      <w:r w:rsidR="00925B57">
        <w:rPr>
          <w:rFonts w:eastAsia="Times New Roman" w:cs="Arial"/>
          <w:szCs w:val="24"/>
        </w:rPr>
        <w:t xml:space="preserve">illiams, </w:t>
      </w:r>
      <w:r w:rsidRPr="00154C44">
        <w:rPr>
          <w:rFonts w:eastAsia="Times New Roman" w:cs="Arial"/>
          <w:szCs w:val="24"/>
        </w:rPr>
        <w:t>Kirst, Straus, Burr, Ortiz-Licon, and Rucker.</w:t>
      </w:r>
    </w:p>
    <w:p w14:paraId="4EE2E6E2" w14:textId="77777777" w:rsidR="00154C44" w:rsidRDefault="00154C44" w:rsidP="00154C44">
      <w:r w:rsidRPr="00154C44">
        <w:rPr>
          <w:b/>
        </w:rPr>
        <w:t>No votes:</w:t>
      </w:r>
      <w:r>
        <w:t xml:space="preserve"> </w:t>
      </w:r>
      <w:r w:rsidR="00925B57">
        <w:t>None</w:t>
      </w:r>
    </w:p>
    <w:p w14:paraId="71C04B08" w14:textId="77777777" w:rsidR="00154C44" w:rsidRDefault="00154C44" w:rsidP="00154C44">
      <w:r w:rsidRPr="00154C44">
        <w:rPr>
          <w:b/>
        </w:rPr>
        <w:t>Member Absent:</w:t>
      </w:r>
      <w:r>
        <w:t xml:space="preserve"> </w:t>
      </w:r>
      <w:r w:rsidR="00925B57">
        <w:t>None</w:t>
      </w:r>
    </w:p>
    <w:p w14:paraId="790B776D" w14:textId="77777777" w:rsidR="00154C44" w:rsidRDefault="00154C44" w:rsidP="00154C44">
      <w:r w:rsidRPr="00154C44">
        <w:rPr>
          <w:b/>
        </w:rPr>
        <w:t>Abstentions:</w:t>
      </w:r>
      <w:r>
        <w:t xml:space="preserve"> </w:t>
      </w:r>
      <w:r w:rsidR="00925B57">
        <w:t>None</w:t>
      </w:r>
    </w:p>
    <w:p w14:paraId="47F184D0" w14:textId="77777777" w:rsidR="00154C44" w:rsidRDefault="00154C44" w:rsidP="00154C44">
      <w:r w:rsidRPr="00154C44">
        <w:rPr>
          <w:b/>
        </w:rPr>
        <w:t>Recusals:</w:t>
      </w:r>
      <w:r>
        <w:t xml:space="preserve"> </w:t>
      </w:r>
      <w:r w:rsidR="00925B57">
        <w:t>Members Valdes and Sun</w:t>
      </w:r>
    </w:p>
    <w:p w14:paraId="1780EEEA" w14:textId="77777777" w:rsidR="00B50A97" w:rsidRDefault="00154C44" w:rsidP="00154C44">
      <w:pPr>
        <w:spacing w:line="480" w:lineRule="auto"/>
      </w:pPr>
      <w:r>
        <w:t xml:space="preserve">The motion </w:t>
      </w:r>
      <w:r w:rsidR="00925B57">
        <w:t>passed</w:t>
      </w:r>
      <w:r>
        <w:t xml:space="preserve"> with </w:t>
      </w:r>
      <w:r w:rsidR="00925B57">
        <w:t>9</w:t>
      </w:r>
      <w:r>
        <w:t xml:space="preserve"> votes.</w:t>
      </w:r>
    </w:p>
    <w:p w14:paraId="485A4832" w14:textId="77777777" w:rsidR="00925B57" w:rsidRPr="00154C44" w:rsidRDefault="00925B57" w:rsidP="00925B57">
      <w:pPr>
        <w:rPr>
          <w:rFonts w:cs="Arial"/>
          <w:color w:val="000000" w:themeColor="text1"/>
          <w:szCs w:val="24"/>
        </w:rPr>
      </w:pPr>
      <w:r w:rsidRPr="00154C44">
        <w:rPr>
          <w:b/>
        </w:rPr>
        <w:t>ACTION</w:t>
      </w:r>
      <w:r w:rsidR="00233861">
        <w:rPr>
          <w:b/>
        </w:rPr>
        <w:t xml:space="preserve"> 2 (Regular Consent Item 11</w:t>
      </w:r>
      <w:r w:rsidR="00265381">
        <w:rPr>
          <w:b/>
        </w:rPr>
        <w:t xml:space="preserve"> for the rest of the schools on the Consolidated Applications list in Attachment 1</w:t>
      </w:r>
      <w:r>
        <w:rPr>
          <w:b/>
        </w:rPr>
        <w:t>)</w:t>
      </w:r>
      <w:r w:rsidRPr="00154C44">
        <w:rPr>
          <w:b/>
        </w:rPr>
        <w:t>:</w:t>
      </w:r>
      <w:r>
        <w:t xml:space="preserve"> Member Rucker moved to approve the CDE staff recommen</w:t>
      </w:r>
      <w:r w:rsidR="00233861">
        <w:t xml:space="preserve">dations for regular consent </w:t>
      </w:r>
      <w:r>
        <w:t>It</w:t>
      </w:r>
      <w:r w:rsidR="00233861">
        <w:t xml:space="preserve">em 11 </w:t>
      </w:r>
      <w:r w:rsidR="003A3A04">
        <w:t xml:space="preserve">for the rest of the schools on the Consolidated Applications list in Attachment 1. </w:t>
      </w:r>
    </w:p>
    <w:p w14:paraId="4A90810D" w14:textId="77777777" w:rsidR="00925B57" w:rsidRPr="00154C44" w:rsidRDefault="00925B57" w:rsidP="00925B57">
      <w:pPr>
        <w:rPr>
          <w:rFonts w:eastAsia="Times New Roman" w:cs="Times New Roman"/>
          <w:szCs w:val="24"/>
        </w:rPr>
      </w:pPr>
      <w:r>
        <w:t>Member Holaday seconded the motion.</w:t>
      </w:r>
    </w:p>
    <w:p w14:paraId="24B3B63A" w14:textId="77777777" w:rsidR="00925B57" w:rsidRDefault="00925B57" w:rsidP="00925B57">
      <w:r w:rsidRPr="00154C44">
        <w:rPr>
          <w:b/>
        </w:rPr>
        <w:t>Yes votes:</w:t>
      </w:r>
      <w:r>
        <w:t xml:space="preserve"> </w:t>
      </w:r>
      <w:r w:rsidRPr="00154C44">
        <w:rPr>
          <w:rFonts w:eastAsia="Times New Roman" w:cs="Arial"/>
          <w:szCs w:val="24"/>
        </w:rPr>
        <w:t>Members Holaday, Cardenas, Sandoval, W</w:t>
      </w:r>
      <w:r>
        <w:rPr>
          <w:rFonts w:eastAsia="Times New Roman" w:cs="Arial"/>
          <w:szCs w:val="24"/>
        </w:rPr>
        <w:t xml:space="preserve">illiams, Sun, Kirst, Burr, Valdes, </w:t>
      </w:r>
      <w:r w:rsidRPr="00154C44">
        <w:rPr>
          <w:rFonts w:eastAsia="Times New Roman" w:cs="Arial"/>
          <w:szCs w:val="24"/>
        </w:rPr>
        <w:t>and Rucker.</w:t>
      </w:r>
    </w:p>
    <w:p w14:paraId="1D629521" w14:textId="77777777" w:rsidR="00925B57" w:rsidRDefault="00925B57" w:rsidP="00925B57">
      <w:r w:rsidRPr="00154C44">
        <w:rPr>
          <w:b/>
        </w:rPr>
        <w:t>No votes:</w:t>
      </w:r>
      <w:r>
        <w:t xml:space="preserve"> None</w:t>
      </w:r>
    </w:p>
    <w:p w14:paraId="69FFE675" w14:textId="77777777" w:rsidR="00925B57" w:rsidRDefault="00925B57" w:rsidP="00925B57">
      <w:r w:rsidRPr="00154C44">
        <w:rPr>
          <w:b/>
        </w:rPr>
        <w:t>Member Absent:</w:t>
      </w:r>
      <w:r>
        <w:t xml:space="preserve"> None</w:t>
      </w:r>
    </w:p>
    <w:p w14:paraId="1938FDAF" w14:textId="77777777" w:rsidR="00925B57" w:rsidRDefault="00925B57" w:rsidP="00925B57">
      <w:r w:rsidRPr="00154C44">
        <w:rPr>
          <w:b/>
        </w:rPr>
        <w:t>Abstentions:</w:t>
      </w:r>
      <w:r>
        <w:t xml:space="preserve"> None</w:t>
      </w:r>
    </w:p>
    <w:p w14:paraId="3A68DA9F" w14:textId="77777777" w:rsidR="00925B57" w:rsidRDefault="00925B57" w:rsidP="00925B57">
      <w:r w:rsidRPr="00154C44">
        <w:rPr>
          <w:b/>
        </w:rPr>
        <w:t>Recusals:</w:t>
      </w:r>
      <w:r>
        <w:t xml:space="preserve"> Members Straus and Ortiz-Licon</w:t>
      </w:r>
    </w:p>
    <w:p w14:paraId="6397DA81" w14:textId="77777777" w:rsidR="00925B57" w:rsidRDefault="00925B57" w:rsidP="00925B57">
      <w:pPr>
        <w:spacing w:line="480" w:lineRule="auto"/>
      </w:pPr>
      <w:r>
        <w:lastRenderedPageBreak/>
        <w:t xml:space="preserve">The motion passed with 9 votes. </w:t>
      </w:r>
    </w:p>
    <w:p w14:paraId="53A67169" w14:textId="77777777" w:rsidR="00925B57" w:rsidRPr="00154C44" w:rsidRDefault="00925B57" w:rsidP="00925B57">
      <w:pPr>
        <w:rPr>
          <w:rFonts w:cs="Arial"/>
          <w:color w:val="000000" w:themeColor="text1"/>
          <w:szCs w:val="24"/>
        </w:rPr>
      </w:pPr>
      <w:r w:rsidRPr="00925B57">
        <w:rPr>
          <w:b/>
        </w:rPr>
        <w:t>Act</w:t>
      </w:r>
      <w:r w:rsidR="00233861">
        <w:rPr>
          <w:b/>
        </w:rPr>
        <w:t>ion 3 (Regular Consent Item 12 through Item 14)</w:t>
      </w:r>
      <w:r w:rsidRPr="00154C44">
        <w:rPr>
          <w:b/>
        </w:rPr>
        <w:t>:</w:t>
      </w:r>
      <w:r>
        <w:t xml:space="preserve"> Member Rucker moved to approve the CDE staff recomme</w:t>
      </w:r>
      <w:r w:rsidR="00233861">
        <w:t>ndations for each regular item on consent (Item 12 through Item 14</w:t>
      </w:r>
      <w:r>
        <w:t>).</w:t>
      </w:r>
    </w:p>
    <w:p w14:paraId="3359AE39" w14:textId="77777777" w:rsidR="00925B57" w:rsidRPr="00154C44" w:rsidRDefault="00925B57" w:rsidP="00925B57">
      <w:pPr>
        <w:rPr>
          <w:rFonts w:eastAsia="Times New Roman" w:cs="Times New Roman"/>
          <w:szCs w:val="24"/>
        </w:rPr>
      </w:pPr>
      <w:r>
        <w:t>Member Holaday seconded the motion.</w:t>
      </w:r>
    </w:p>
    <w:p w14:paraId="127D9BD3" w14:textId="77777777" w:rsidR="00925B57" w:rsidRDefault="00925B57" w:rsidP="00925B57">
      <w:r w:rsidRPr="00154C44">
        <w:rPr>
          <w:b/>
        </w:rPr>
        <w:t>Yes votes:</w:t>
      </w:r>
      <w:r>
        <w:t xml:space="preserve"> </w:t>
      </w:r>
      <w:r w:rsidRPr="00154C44">
        <w:rPr>
          <w:rFonts w:eastAsia="Times New Roman" w:cs="Arial"/>
          <w:szCs w:val="24"/>
        </w:rPr>
        <w:t>Members Holaday, Cardenas, Sandoval, W</w:t>
      </w:r>
      <w:r>
        <w:rPr>
          <w:rFonts w:eastAsia="Times New Roman" w:cs="Arial"/>
          <w:szCs w:val="24"/>
        </w:rPr>
        <w:t xml:space="preserve">illiams, Sun, Kirst, Straus, Burr, Valdes, </w:t>
      </w:r>
      <w:r w:rsidRPr="00154C44">
        <w:rPr>
          <w:rFonts w:eastAsia="Times New Roman" w:cs="Arial"/>
          <w:szCs w:val="24"/>
        </w:rPr>
        <w:t>and Rucker.</w:t>
      </w:r>
    </w:p>
    <w:p w14:paraId="77CF9C54" w14:textId="77777777" w:rsidR="00925B57" w:rsidRDefault="00925B57" w:rsidP="00925B57">
      <w:r w:rsidRPr="00154C44">
        <w:rPr>
          <w:b/>
        </w:rPr>
        <w:t>No votes:</w:t>
      </w:r>
      <w:r>
        <w:t xml:space="preserve"> None</w:t>
      </w:r>
    </w:p>
    <w:p w14:paraId="72AD48EF" w14:textId="77777777" w:rsidR="00925B57" w:rsidRDefault="00925B57" w:rsidP="00925B57">
      <w:r w:rsidRPr="00154C44">
        <w:rPr>
          <w:b/>
        </w:rPr>
        <w:t>Member Absent:</w:t>
      </w:r>
      <w:r>
        <w:t xml:space="preserve"> </w:t>
      </w:r>
      <w:r w:rsidR="00E9090B">
        <w:t>Member</w:t>
      </w:r>
      <w:r w:rsidR="00E9090B" w:rsidRPr="00E9090B">
        <w:t xml:space="preserve"> Ortiz-Licon</w:t>
      </w:r>
    </w:p>
    <w:p w14:paraId="7CD3F3EE" w14:textId="77777777" w:rsidR="00925B57" w:rsidRDefault="00925B57" w:rsidP="00925B57">
      <w:r w:rsidRPr="00154C44">
        <w:rPr>
          <w:b/>
        </w:rPr>
        <w:t>Abstentions:</w:t>
      </w:r>
      <w:r>
        <w:t xml:space="preserve"> None</w:t>
      </w:r>
    </w:p>
    <w:p w14:paraId="6A41DC15" w14:textId="77777777" w:rsidR="00925B57" w:rsidRDefault="00925B57" w:rsidP="00925B57">
      <w:r w:rsidRPr="00154C44">
        <w:rPr>
          <w:b/>
        </w:rPr>
        <w:t>Recusals:</w:t>
      </w:r>
      <w:r>
        <w:t xml:space="preserve"> </w:t>
      </w:r>
      <w:r w:rsidR="00E9090B">
        <w:t>None</w:t>
      </w:r>
    </w:p>
    <w:p w14:paraId="7BA4FDBF" w14:textId="77777777" w:rsidR="00925B57" w:rsidRPr="00925B57" w:rsidRDefault="00925B57" w:rsidP="00154C44">
      <w:pPr>
        <w:spacing w:line="480" w:lineRule="auto"/>
      </w:pPr>
      <w:r>
        <w:t>The motion passed with 10 votes.</w:t>
      </w:r>
    </w:p>
    <w:p w14:paraId="03A78CB7" w14:textId="77777777" w:rsidR="004F2BB1" w:rsidRPr="00A429A0" w:rsidRDefault="004F2BB1" w:rsidP="00A429A0">
      <w:pPr>
        <w:jc w:val="center"/>
        <w:rPr>
          <w:i/>
          <w:sz w:val="32"/>
          <w:szCs w:val="32"/>
        </w:rPr>
      </w:pPr>
      <w:r w:rsidRPr="00A429A0">
        <w:rPr>
          <w:i/>
          <w:sz w:val="32"/>
          <w:szCs w:val="32"/>
        </w:rPr>
        <w:t>END OF REGULAR CONSENT ITEMS</w:t>
      </w:r>
    </w:p>
    <w:p w14:paraId="4DCDF390" w14:textId="77777777" w:rsidR="00154C44" w:rsidRDefault="00154C44" w:rsidP="00154C44">
      <w:pPr>
        <w:pStyle w:val="Heading3"/>
        <w:jc w:val="center"/>
      </w:pPr>
      <w:r>
        <w:t>PUBLIC HEARINGS</w:t>
      </w:r>
    </w:p>
    <w:p w14:paraId="7105C628" w14:textId="77777777" w:rsidR="00B50A97" w:rsidRDefault="00B50A97" w:rsidP="00B50A97">
      <w:pPr>
        <w:pStyle w:val="Heading4"/>
      </w:pPr>
      <w:r>
        <w:t>It</w:t>
      </w:r>
      <w:r w:rsidR="00154C44">
        <w:t>em 15</w:t>
      </w:r>
    </w:p>
    <w:p w14:paraId="058FED7D" w14:textId="77777777" w:rsidR="00E35CB7" w:rsidRPr="00154C44" w:rsidRDefault="00B50A97" w:rsidP="00555CA9">
      <w:pPr>
        <w:rPr>
          <w:rFonts w:cs="Arial"/>
          <w:szCs w:val="24"/>
        </w:rPr>
      </w:pPr>
      <w:r w:rsidRPr="002443F7">
        <w:rPr>
          <w:b/>
        </w:rPr>
        <w:t>Subject:</w:t>
      </w:r>
      <w:r>
        <w:t xml:space="preserve"> </w:t>
      </w:r>
      <w:r w:rsidR="00154C44" w:rsidRPr="00154C44">
        <w:rPr>
          <w:rFonts w:cs="Arial"/>
          <w:color w:val="000000"/>
          <w:szCs w:val="24"/>
          <w:lang w:val="en"/>
        </w:rPr>
        <w:t>Perseverance Preparatory School: Consider a Material Revision of the Charter to Change from Opening 2018–19 to 2019–20.</w:t>
      </w:r>
    </w:p>
    <w:p w14:paraId="7D9678BF" w14:textId="77777777" w:rsidR="00555CA9" w:rsidRDefault="00555CA9" w:rsidP="00555CA9">
      <w:r w:rsidRPr="00F863AE">
        <w:rPr>
          <w:b/>
        </w:rPr>
        <w:t>Type of Action:</w:t>
      </w:r>
      <w:r>
        <w:t xml:space="preserve"> </w:t>
      </w:r>
      <w:r w:rsidR="0059597A">
        <w:t>Action, Information</w:t>
      </w:r>
      <w:r w:rsidR="00154C44">
        <w:t xml:space="preserve">, </w:t>
      </w:r>
      <w:r w:rsidR="00691C64">
        <w:t xml:space="preserve">Public </w:t>
      </w:r>
      <w:r w:rsidR="00154C44">
        <w:t>Hearing</w:t>
      </w:r>
    </w:p>
    <w:p w14:paraId="10A33B44" w14:textId="77777777" w:rsidR="00154C44" w:rsidRPr="00154C44" w:rsidRDefault="00555CA9" w:rsidP="00154C44">
      <w:pPr>
        <w:spacing w:before="120"/>
        <w:rPr>
          <w:rFonts w:eastAsia="Times New Roman" w:cs="Arial"/>
          <w:szCs w:val="24"/>
        </w:rPr>
      </w:pPr>
      <w:r w:rsidRPr="00F863AE">
        <w:rPr>
          <w:b/>
        </w:rPr>
        <w:t>CDE Recommendation:</w:t>
      </w:r>
      <w:r>
        <w:t xml:space="preserve"> </w:t>
      </w:r>
      <w:r w:rsidR="00154C44" w:rsidRPr="00154C44">
        <w:rPr>
          <w:rFonts w:eastAsia="Times New Roman" w:cs="Arial"/>
          <w:szCs w:val="24"/>
        </w:rPr>
        <w:t xml:space="preserve">The CDE proposes to recommend that the SBE hold a public hearing to approve the request for the material revision of the </w:t>
      </w:r>
      <w:r w:rsidR="00CA4EC8">
        <w:rPr>
          <w:rFonts w:eastAsia="Times New Roman" w:cs="Arial"/>
          <w:szCs w:val="24"/>
        </w:rPr>
        <w:t>Perseverance Preparatory School (</w:t>
      </w:r>
      <w:r w:rsidR="00154C44" w:rsidRPr="00154C44">
        <w:rPr>
          <w:rFonts w:eastAsia="Times New Roman" w:cs="Arial"/>
          <w:szCs w:val="24"/>
        </w:rPr>
        <w:t>PPS</w:t>
      </w:r>
      <w:r w:rsidR="00CA4EC8">
        <w:rPr>
          <w:rFonts w:eastAsia="Times New Roman" w:cs="Arial"/>
          <w:szCs w:val="24"/>
        </w:rPr>
        <w:t>)</w:t>
      </w:r>
      <w:r w:rsidR="00154C44" w:rsidRPr="00154C44">
        <w:rPr>
          <w:rFonts w:eastAsia="Times New Roman" w:cs="Arial"/>
          <w:szCs w:val="24"/>
        </w:rPr>
        <w:t xml:space="preserve"> petition to change from opening 2018–19 to 2019–2020, for a five-year term, of July 1, 2018, through June 30, 2023, under the oversight of the SBE, based on the CDE’s findings pursuant to </w:t>
      </w:r>
      <w:r w:rsidR="00154C44" w:rsidRPr="00154C44">
        <w:rPr>
          <w:rFonts w:eastAsia="Times New Roman" w:cs="Arial"/>
          <w:i/>
          <w:szCs w:val="24"/>
        </w:rPr>
        <w:t>Education Code</w:t>
      </w:r>
      <w:r w:rsidR="00154C44" w:rsidRPr="00154C44">
        <w:rPr>
          <w:rFonts w:eastAsia="Times New Roman" w:cs="Arial"/>
          <w:szCs w:val="24"/>
        </w:rPr>
        <w:t xml:space="preserve"> (</w:t>
      </w:r>
      <w:r w:rsidR="00154C44" w:rsidRPr="00154C44">
        <w:rPr>
          <w:rFonts w:eastAsia="Times New Roman" w:cs="Arial"/>
          <w:i/>
          <w:szCs w:val="24"/>
        </w:rPr>
        <w:t>EC</w:t>
      </w:r>
      <w:r w:rsidR="00154C44" w:rsidRPr="00154C44">
        <w:rPr>
          <w:rFonts w:eastAsia="Times New Roman" w:cs="Arial"/>
          <w:szCs w:val="24"/>
        </w:rPr>
        <w:t xml:space="preserve">) sections 47605(b)(1), 47605(b)(2), 47605(b)(3), 47605(b)(4) 47605(b)(5), 47605(b)(6) and </w:t>
      </w:r>
      <w:r w:rsidR="00154C44" w:rsidRPr="00154C44">
        <w:rPr>
          <w:rFonts w:eastAsia="Times New Roman" w:cs="Arial"/>
          <w:i/>
          <w:szCs w:val="24"/>
        </w:rPr>
        <w:t>California Code of Regulations</w:t>
      </w:r>
      <w:r w:rsidR="00154C44" w:rsidRPr="00154C44">
        <w:rPr>
          <w:rFonts w:eastAsia="Times New Roman" w:cs="Arial"/>
          <w:szCs w:val="24"/>
        </w:rPr>
        <w:t xml:space="preserve">, Title 5, Section 11967.5.1. </w:t>
      </w:r>
    </w:p>
    <w:p w14:paraId="61254730" w14:textId="77777777" w:rsidR="00154C44" w:rsidRPr="00154C44" w:rsidRDefault="00154C44" w:rsidP="00154C44">
      <w:pPr>
        <w:spacing w:before="120"/>
        <w:rPr>
          <w:rFonts w:eastAsia="Times New Roman" w:cs="Times New Roman"/>
          <w:szCs w:val="24"/>
        </w:rPr>
      </w:pPr>
      <w:r w:rsidRPr="00154C44">
        <w:rPr>
          <w:rFonts w:eastAsia="Times New Roman" w:cs="Times New Roman"/>
          <w:szCs w:val="24"/>
        </w:rPr>
        <w:t>The CDE finds that the PPS petition is consistent with sound educational practice and the petitioners are demonstrably likely to successfully implement the intended program.</w:t>
      </w:r>
    </w:p>
    <w:p w14:paraId="6E28F213" w14:textId="77777777" w:rsidR="00432F70" w:rsidRDefault="00154C44" w:rsidP="00432F70">
      <w:pPr>
        <w:spacing w:before="120"/>
        <w:rPr>
          <w:rFonts w:eastAsia="Times New Roman" w:cs="Times New Roman"/>
          <w:szCs w:val="24"/>
        </w:rPr>
      </w:pPr>
      <w:r w:rsidRPr="00154C44">
        <w:rPr>
          <w:rFonts w:eastAsia="Times New Roman" w:cs="Times New Roman"/>
          <w:szCs w:val="24"/>
        </w:rPr>
        <w:t xml:space="preserve">The CDE finds that that the PPS petition does provide a reasonably comprehensive description of most of the required elements. If approved by the SBE, as a condition for approval, the PPS petitioner will be required to revise the petition and include the necessary </w:t>
      </w:r>
      <w:r w:rsidRPr="00154C44">
        <w:rPr>
          <w:rFonts w:eastAsia="Times New Roman" w:cs="Times New Roman"/>
          <w:szCs w:val="24"/>
        </w:rPr>
        <w:lastRenderedPageBreak/>
        <w:t>language for the following required charter elements: measurable pupil outcomes (MPOs) and suspension and expulsion procedures.</w:t>
      </w:r>
    </w:p>
    <w:p w14:paraId="33DBA37C" w14:textId="77777777" w:rsidR="00691C64" w:rsidRPr="00691C64" w:rsidRDefault="00691C64" w:rsidP="00691C64">
      <w:pPr>
        <w:rPr>
          <w:b/>
        </w:rPr>
      </w:pPr>
      <w:r w:rsidRPr="00691C64">
        <w:rPr>
          <w:b/>
        </w:rPr>
        <w:t>Advisory Commission on Charter Schools Recommendation</w:t>
      </w:r>
    </w:p>
    <w:p w14:paraId="0C1BAB22" w14:textId="77777777" w:rsidR="00691C64" w:rsidRDefault="00691C64" w:rsidP="00691C64">
      <w:pPr>
        <w:spacing w:after="100" w:afterAutospacing="1"/>
      </w:pPr>
      <w:r w:rsidRPr="00691C64">
        <w:t>The ACCS considered the request for a material revision of the PPS charter petition at its August 14, 2018, meeting. The ACCS moved CDE staff recommendation to approve the request for a material revision of the PPS charter petition. The motion passed unanimously.</w:t>
      </w:r>
    </w:p>
    <w:p w14:paraId="1C80FE16" w14:textId="77777777" w:rsidR="00691C64" w:rsidRPr="00CB134C" w:rsidRDefault="00691C64" w:rsidP="00691C64">
      <w:pPr>
        <w:spacing w:after="160" w:line="480" w:lineRule="auto"/>
        <w:rPr>
          <w:rFonts w:cs="Arial"/>
          <w:b/>
          <w:szCs w:val="24"/>
        </w:rPr>
      </w:pPr>
      <w:r w:rsidRPr="00CB134C">
        <w:rPr>
          <w:rFonts w:cs="Arial"/>
          <w:b/>
          <w:szCs w:val="24"/>
        </w:rPr>
        <w:t>President Kirst o</w:t>
      </w:r>
      <w:r w:rsidR="00925B57">
        <w:rPr>
          <w:rFonts w:cs="Arial"/>
          <w:b/>
          <w:szCs w:val="24"/>
        </w:rPr>
        <w:t>pened the public hearing at 10:20 a</w:t>
      </w:r>
      <w:r>
        <w:rPr>
          <w:rFonts w:cs="Arial"/>
          <w:b/>
          <w:szCs w:val="24"/>
        </w:rPr>
        <w:t>.m.</w:t>
      </w:r>
    </w:p>
    <w:p w14:paraId="1BA05774" w14:textId="03C5D291" w:rsidR="00691C64" w:rsidRPr="00154C44" w:rsidRDefault="00691C64" w:rsidP="00691C64">
      <w:pPr>
        <w:spacing w:after="0" w:line="480" w:lineRule="auto"/>
        <w:rPr>
          <w:rFonts w:cs="Arial"/>
          <w:b/>
          <w:szCs w:val="24"/>
        </w:rPr>
      </w:pPr>
      <w:r w:rsidRPr="00CB134C">
        <w:rPr>
          <w:rFonts w:cs="Arial"/>
          <w:b/>
          <w:szCs w:val="24"/>
        </w:rPr>
        <w:t xml:space="preserve">President Kirst closed the public hearing at </w:t>
      </w:r>
      <w:r w:rsidR="00925B57">
        <w:rPr>
          <w:rFonts w:cs="Arial"/>
          <w:b/>
          <w:szCs w:val="24"/>
        </w:rPr>
        <w:t>10</w:t>
      </w:r>
      <w:r w:rsidRPr="001C746E">
        <w:rPr>
          <w:rFonts w:cs="Arial"/>
          <w:b/>
          <w:szCs w:val="24"/>
        </w:rPr>
        <w:t>:</w:t>
      </w:r>
      <w:r w:rsidR="00925B57">
        <w:rPr>
          <w:rFonts w:cs="Arial"/>
          <w:b/>
          <w:szCs w:val="24"/>
        </w:rPr>
        <w:t>2</w:t>
      </w:r>
      <w:r w:rsidR="00D15143">
        <w:rPr>
          <w:rFonts w:cs="Arial"/>
          <w:b/>
          <w:szCs w:val="24"/>
        </w:rPr>
        <w:t>6</w:t>
      </w:r>
      <w:r w:rsidR="00925B57">
        <w:rPr>
          <w:rFonts w:cs="Arial"/>
          <w:b/>
          <w:szCs w:val="24"/>
        </w:rPr>
        <w:t xml:space="preserve"> a</w:t>
      </w:r>
      <w:r w:rsidRPr="001C746E">
        <w:rPr>
          <w:rFonts w:cs="Arial"/>
          <w:b/>
          <w:szCs w:val="24"/>
        </w:rPr>
        <w:t>.m.</w:t>
      </w:r>
    </w:p>
    <w:p w14:paraId="7147BF3A" w14:textId="77777777" w:rsidR="00154C44" w:rsidRPr="00154C44" w:rsidRDefault="00154C44" w:rsidP="00154C44">
      <w:pPr>
        <w:rPr>
          <w:rFonts w:cs="Arial"/>
          <w:color w:val="000000" w:themeColor="text1"/>
          <w:szCs w:val="24"/>
        </w:rPr>
      </w:pPr>
      <w:r w:rsidRPr="00154C44">
        <w:rPr>
          <w:b/>
        </w:rPr>
        <w:t>ACTION:</w:t>
      </w:r>
      <w:r>
        <w:t xml:space="preserve"> Member </w:t>
      </w:r>
      <w:r w:rsidR="00925B57">
        <w:t>Holaday</w:t>
      </w:r>
      <w:r>
        <w:t xml:space="preserve"> moved to approve the CDE staff recommendation</w:t>
      </w:r>
      <w:r w:rsidR="003E4268">
        <w:t xml:space="preserve"> </w:t>
      </w:r>
      <w:r w:rsidR="003E4268" w:rsidRPr="00691C64">
        <w:t xml:space="preserve">to approve the request for a material revision of the </w:t>
      </w:r>
      <w:r w:rsidR="003E4268">
        <w:rPr>
          <w:rFonts w:eastAsia="Times New Roman" w:cs="Arial"/>
          <w:szCs w:val="24"/>
        </w:rPr>
        <w:t>Perseverance Preparatory School</w:t>
      </w:r>
      <w:r w:rsidR="003E4268" w:rsidRPr="00691C64">
        <w:t xml:space="preserve"> charter petition</w:t>
      </w:r>
      <w:r w:rsidR="00691C64">
        <w:t>.</w:t>
      </w:r>
    </w:p>
    <w:p w14:paraId="687FF5D9" w14:textId="77777777" w:rsidR="00154C44" w:rsidRPr="00154C44" w:rsidRDefault="00154C44" w:rsidP="00154C44">
      <w:pPr>
        <w:rPr>
          <w:rFonts w:eastAsia="Times New Roman" w:cs="Times New Roman"/>
          <w:szCs w:val="24"/>
        </w:rPr>
      </w:pPr>
      <w:r>
        <w:t xml:space="preserve">Member </w:t>
      </w:r>
      <w:r w:rsidR="00925B57">
        <w:t>Williams</w:t>
      </w:r>
      <w:r>
        <w:t xml:space="preserve"> seconded the motion.</w:t>
      </w:r>
    </w:p>
    <w:p w14:paraId="100787B0" w14:textId="77777777" w:rsidR="00154C44" w:rsidRDefault="00154C44" w:rsidP="00154C44">
      <w:r w:rsidRPr="00154C44">
        <w:rPr>
          <w:b/>
        </w:rPr>
        <w:t>Yes votes:</w:t>
      </w:r>
      <w:r>
        <w:t xml:space="preserve"> </w:t>
      </w:r>
      <w:r w:rsidRPr="00154C44">
        <w:rPr>
          <w:rFonts w:eastAsia="Times New Roman" w:cs="Arial"/>
          <w:szCs w:val="24"/>
        </w:rPr>
        <w:t>Members Holaday, Sandoval, Will</w:t>
      </w:r>
      <w:r w:rsidR="00925B57">
        <w:rPr>
          <w:rFonts w:eastAsia="Times New Roman" w:cs="Arial"/>
          <w:szCs w:val="24"/>
        </w:rPr>
        <w:t xml:space="preserve">iams, Sun, Kirst, Straus, </w:t>
      </w:r>
      <w:r w:rsidR="0034063C">
        <w:rPr>
          <w:rFonts w:eastAsia="Times New Roman" w:cs="Arial"/>
          <w:szCs w:val="24"/>
        </w:rPr>
        <w:t xml:space="preserve">and </w:t>
      </w:r>
      <w:r w:rsidR="00925B57">
        <w:rPr>
          <w:rFonts w:eastAsia="Times New Roman" w:cs="Arial"/>
          <w:szCs w:val="24"/>
        </w:rPr>
        <w:t>Burr.</w:t>
      </w:r>
    </w:p>
    <w:p w14:paraId="0BED161A" w14:textId="77777777" w:rsidR="00154C44" w:rsidRDefault="00154C44" w:rsidP="00154C44">
      <w:r w:rsidRPr="00154C44">
        <w:rPr>
          <w:b/>
        </w:rPr>
        <w:t>No votes:</w:t>
      </w:r>
      <w:r>
        <w:t xml:space="preserve"> </w:t>
      </w:r>
      <w:r w:rsidR="00925B57">
        <w:t>Members Valdes and Rucker</w:t>
      </w:r>
    </w:p>
    <w:p w14:paraId="21758889" w14:textId="77777777" w:rsidR="00154C44" w:rsidRDefault="00154C44" w:rsidP="00154C44">
      <w:r w:rsidRPr="00154C44">
        <w:rPr>
          <w:b/>
        </w:rPr>
        <w:t>Member Absent:</w:t>
      </w:r>
      <w:r>
        <w:t xml:space="preserve"> </w:t>
      </w:r>
      <w:r w:rsidR="00925B57">
        <w:t>None</w:t>
      </w:r>
    </w:p>
    <w:p w14:paraId="3503C63D" w14:textId="77777777" w:rsidR="00154C44" w:rsidRDefault="00154C44" w:rsidP="00154C44">
      <w:r w:rsidRPr="00154C44">
        <w:rPr>
          <w:b/>
        </w:rPr>
        <w:t>Abstentions:</w:t>
      </w:r>
      <w:r>
        <w:t xml:space="preserve"> </w:t>
      </w:r>
      <w:r w:rsidR="00925B57">
        <w:t>Members Ortiz-Licon and Cardenas</w:t>
      </w:r>
    </w:p>
    <w:p w14:paraId="6CD8DD29" w14:textId="77777777" w:rsidR="00154C44" w:rsidRDefault="00154C44" w:rsidP="00154C44">
      <w:r w:rsidRPr="00154C44">
        <w:rPr>
          <w:b/>
        </w:rPr>
        <w:t>Recusals:</w:t>
      </w:r>
      <w:r>
        <w:t xml:space="preserve"> </w:t>
      </w:r>
      <w:r w:rsidR="00925B57">
        <w:t>None</w:t>
      </w:r>
    </w:p>
    <w:p w14:paraId="56A96747" w14:textId="77777777" w:rsidR="00E0416B" w:rsidRPr="00691C64" w:rsidRDefault="00154C44" w:rsidP="00691C64">
      <w:pPr>
        <w:spacing w:line="480" w:lineRule="auto"/>
      </w:pPr>
      <w:r>
        <w:t xml:space="preserve">The motion </w:t>
      </w:r>
      <w:r w:rsidR="00925B57">
        <w:t>passed</w:t>
      </w:r>
      <w:r>
        <w:t xml:space="preserve"> with </w:t>
      </w:r>
      <w:r w:rsidR="00925B57">
        <w:t>7</w:t>
      </w:r>
      <w:r>
        <w:t xml:space="preserve"> votes.</w:t>
      </w:r>
    </w:p>
    <w:p w14:paraId="3BEBF286" w14:textId="77777777" w:rsidR="00555CA9" w:rsidRDefault="00555CA9" w:rsidP="00555CA9">
      <w:pPr>
        <w:pStyle w:val="Heading4"/>
      </w:pPr>
      <w:r>
        <w:t>I</w:t>
      </w:r>
      <w:r w:rsidR="00154C44">
        <w:t>tem 16</w:t>
      </w:r>
    </w:p>
    <w:p w14:paraId="65C3CF73" w14:textId="77777777" w:rsidR="00555CA9" w:rsidRPr="00691C64" w:rsidRDefault="00555CA9" w:rsidP="00555CA9">
      <w:pPr>
        <w:rPr>
          <w:rFonts w:cs="Arial"/>
          <w:szCs w:val="24"/>
        </w:rPr>
      </w:pPr>
      <w:r w:rsidRPr="002443F7">
        <w:rPr>
          <w:b/>
        </w:rPr>
        <w:t>Subject:</w:t>
      </w:r>
      <w:r>
        <w:t xml:space="preserve"> </w:t>
      </w:r>
      <w:r w:rsidR="00691C64" w:rsidRPr="00691C64">
        <w:rPr>
          <w:rFonts w:cs="Arial"/>
          <w:color w:val="000000"/>
          <w:szCs w:val="24"/>
          <w:lang w:val="en"/>
        </w:rPr>
        <w:t>Promise Academy: Consider a Material Revision of the Charter to Change from Opening 2018–19 to 2019–20.</w:t>
      </w:r>
    </w:p>
    <w:p w14:paraId="23FA67A4" w14:textId="77777777" w:rsidR="00555CA9" w:rsidRDefault="00555CA9" w:rsidP="00555CA9">
      <w:r w:rsidRPr="00F863AE">
        <w:rPr>
          <w:b/>
        </w:rPr>
        <w:t>Type of Action:</w:t>
      </w:r>
      <w:r>
        <w:t xml:space="preserve"> </w:t>
      </w:r>
      <w:r w:rsidR="0059597A">
        <w:t>Action, Information</w:t>
      </w:r>
      <w:r w:rsidR="00154C44">
        <w:t xml:space="preserve">, </w:t>
      </w:r>
      <w:r w:rsidR="00691C64">
        <w:t xml:space="preserve">Public </w:t>
      </w:r>
      <w:r w:rsidR="00154C44">
        <w:t>Hearing</w:t>
      </w:r>
    </w:p>
    <w:p w14:paraId="5866B187" w14:textId="77777777" w:rsidR="00691C64" w:rsidRPr="00691C64" w:rsidRDefault="00555CA9" w:rsidP="00691C64">
      <w:pPr>
        <w:spacing w:before="120"/>
        <w:rPr>
          <w:rFonts w:eastAsia="Times New Roman" w:cs="Times New Roman"/>
          <w:szCs w:val="24"/>
        </w:rPr>
      </w:pPr>
      <w:r w:rsidRPr="00E0416B">
        <w:rPr>
          <w:b/>
          <w:szCs w:val="24"/>
        </w:rPr>
        <w:t>CDE Recommendation:</w:t>
      </w:r>
      <w:r w:rsidRPr="00E0416B">
        <w:rPr>
          <w:szCs w:val="24"/>
        </w:rPr>
        <w:t xml:space="preserve"> </w:t>
      </w:r>
      <w:r w:rsidR="00691C64" w:rsidRPr="00691C64">
        <w:rPr>
          <w:rFonts w:eastAsia="Times New Roman" w:cs="Times New Roman"/>
          <w:szCs w:val="24"/>
        </w:rPr>
        <w:t xml:space="preserve">The CDE proposes to recommend that the SBE hold a public hearing to approve the request for a material revision of the </w:t>
      </w:r>
      <w:r w:rsidR="00071799">
        <w:rPr>
          <w:rFonts w:eastAsia="Times New Roman" w:cs="Times New Roman"/>
          <w:szCs w:val="24"/>
        </w:rPr>
        <w:t>Promise Academy (</w:t>
      </w:r>
      <w:r w:rsidR="00691C64" w:rsidRPr="00691C64">
        <w:rPr>
          <w:rFonts w:eastAsia="Times New Roman" w:cs="Times New Roman"/>
          <w:szCs w:val="24"/>
        </w:rPr>
        <w:t>PA</w:t>
      </w:r>
      <w:r w:rsidR="00071799">
        <w:rPr>
          <w:rFonts w:eastAsia="Times New Roman" w:cs="Times New Roman"/>
          <w:szCs w:val="24"/>
        </w:rPr>
        <w:t>)</w:t>
      </w:r>
      <w:r w:rsidR="00691C64" w:rsidRPr="00691C64">
        <w:rPr>
          <w:rFonts w:eastAsia="Times New Roman" w:cs="Times New Roman"/>
          <w:szCs w:val="24"/>
        </w:rPr>
        <w:t xml:space="preserve"> charter </w:t>
      </w:r>
      <w:r w:rsidR="00071799">
        <w:rPr>
          <w:rFonts w:eastAsia="Times New Roman" w:cs="Times New Roman"/>
          <w:szCs w:val="24"/>
        </w:rPr>
        <w:t xml:space="preserve">petition to change from opening </w:t>
      </w:r>
      <w:r w:rsidR="00691C64" w:rsidRPr="00691C64">
        <w:rPr>
          <w:rFonts w:eastAsia="Times New Roman" w:cs="Times New Roman"/>
          <w:szCs w:val="24"/>
        </w:rPr>
        <w:t xml:space="preserve">2018–19 to 2019–2020, under the oversight of the SBE, based on the CDE’s findings pursuant to </w:t>
      </w:r>
      <w:r w:rsidR="00691C64" w:rsidRPr="00691C64">
        <w:rPr>
          <w:rFonts w:eastAsia="Times New Roman" w:cs="Times New Roman"/>
          <w:i/>
          <w:szCs w:val="24"/>
        </w:rPr>
        <w:t xml:space="preserve">Education Code </w:t>
      </w:r>
      <w:r w:rsidR="00691C64" w:rsidRPr="00691C64">
        <w:rPr>
          <w:rFonts w:eastAsia="Times New Roman" w:cs="Times New Roman"/>
          <w:szCs w:val="24"/>
        </w:rPr>
        <w:t>(</w:t>
      </w:r>
      <w:r w:rsidR="00691C64" w:rsidRPr="00691C64">
        <w:rPr>
          <w:rFonts w:eastAsia="Times New Roman" w:cs="Times New Roman"/>
          <w:i/>
          <w:szCs w:val="24"/>
        </w:rPr>
        <w:t>EC</w:t>
      </w:r>
      <w:r w:rsidR="00691C64" w:rsidRPr="00691C64">
        <w:rPr>
          <w:rFonts w:eastAsia="Times New Roman" w:cs="Times New Roman"/>
          <w:szCs w:val="24"/>
        </w:rPr>
        <w:t>) sections</w:t>
      </w:r>
      <w:r w:rsidR="00691C64" w:rsidRPr="00691C64">
        <w:rPr>
          <w:rFonts w:eastAsia="Times New Roman" w:cs="Times New Roman"/>
          <w:i/>
          <w:szCs w:val="24"/>
        </w:rPr>
        <w:t xml:space="preserve"> </w:t>
      </w:r>
      <w:r w:rsidR="00691C64" w:rsidRPr="00691C64">
        <w:rPr>
          <w:rFonts w:eastAsia="Times New Roman" w:cs="Times New Roman"/>
          <w:szCs w:val="24"/>
        </w:rPr>
        <w:t xml:space="preserve">47605(b)(5), and Title 5, </w:t>
      </w:r>
      <w:r w:rsidR="00691C64" w:rsidRPr="00691C64">
        <w:rPr>
          <w:rFonts w:eastAsia="Times New Roman" w:cs="Times New Roman"/>
          <w:i/>
          <w:szCs w:val="24"/>
        </w:rPr>
        <w:t>California Code of Regulations</w:t>
      </w:r>
      <w:r w:rsidR="00691C64" w:rsidRPr="00691C64">
        <w:rPr>
          <w:rFonts w:eastAsia="Times New Roman" w:cs="Times New Roman"/>
          <w:szCs w:val="24"/>
        </w:rPr>
        <w:t xml:space="preserve"> (5 </w:t>
      </w:r>
      <w:r w:rsidR="00691C64" w:rsidRPr="00691C64">
        <w:rPr>
          <w:rFonts w:eastAsia="Times New Roman" w:cs="Times New Roman"/>
          <w:i/>
          <w:szCs w:val="24"/>
        </w:rPr>
        <w:t>CCR</w:t>
      </w:r>
      <w:r w:rsidR="00691C64" w:rsidRPr="00691C64">
        <w:rPr>
          <w:rFonts w:eastAsia="Times New Roman" w:cs="Times New Roman"/>
          <w:szCs w:val="24"/>
        </w:rPr>
        <w:t>) Section 11967.5.1.</w:t>
      </w:r>
    </w:p>
    <w:p w14:paraId="76B575A9" w14:textId="77777777" w:rsidR="00691C64" w:rsidRPr="00691C64" w:rsidRDefault="00691C64" w:rsidP="00691C64">
      <w:pPr>
        <w:spacing w:before="120"/>
        <w:rPr>
          <w:rFonts w:eastAsia="Times New Roman" w:cs="Times New Roman"/>
          <w:szCs w:val="24"/>
        </w:rPr>
      </w:pPr>
      <w:r w:rsidRPr="00691C64">
        <w:rPr>
          <w:rFonts w:eastAsia="Times New Roman" w:cs="Times New Roman"/>
          <w:szCs w:val="24"/>
        </w:rPr>
        <w:t>The CDE finds that the PA petition is consistent with sound educational practice and the petitioners are demonstrably likely to successfully implement the intended program set forth in the petition provided they secure funding as stated in the petition.</w:t>
      </w:r>
    </w:p>
    <w:p w14:paraId="2A6FCAA2" w14:textId="77777777" w:rsidR="00691C64" w:rsidRPr="00691C64" w:rsidRDefault="00691C64" w:rsidP="00691C64">
      <w:pPr>
        <w:spacing w:before="120"/>
        <w:rPr>
          <w:rFonts w:eastAsia="Times New Roman" w:cs="Times New Roman"/>
          <w:szCs w:val="24"/>
        </w:rPr>
      </w:pPr>
      <w:r w:rsidRPr="00691C64">
        <w:rPr>
          <w:rFonts w:eastAsia="Times New Roman" w:cs="Times New Roman"/>
          <w:szCs w:val="24"/>
        </w:rPr>
        <w:lastRenderedPageBreak/>
        <w:t>The CDE finds that the PA petition does provide a reasonably comprehensive description of most of the required elements. If approved by the SBE, as a condition for approval, the PA petitioner will be required to revise the petition and include the necessary language for the following required charter elements: description of educational program, measurable pupil outcomes (MPOs), governance structure, and suspension and expulsion procedures.</w:t>
      </w:r>
    </w:p>
    <w:p w14:paraId="1DBD749B" w14:textId="77777777" w:rsidR="00691C64" w:rsidRPr="00691C64" w:rsidRDefault="00691C64" w:rsidP="00691C64">
      <w:pPr>
        <w:spacing w:before="120"/>
        <w:rPr>
          <w:rFonts w:eastAsia="Times New Roman" w:cs="Times New Roman"/>
          <w:szCs w:val="24"/>
        </w:rPr>
      </w:pPr>
      <w:r w:rsidRPr="00691C64">
        <w:rPr>
          <w:rFonts w:eastAsia="Times New Roman" w:cs="Times New Roman"/>
          <w:szCs w:val="24"/>
        </w:rPr>
        <w:t xml:space="preserve">The meeting notice for the August 14, 2018, Advisory Commission on Charter Schools (ACCS) meeting is located on the SBE ACCS web page at </w:t>
      </w:r>
      <w:hyperlink r:id="rId11" w:tooltip="August 2018 ACCS Meeting Notice" w:history="1">
        <w:r w:rsidRPr="00691C64">
          <w:rPr>
            <w:rFonts w:eastAsia="Times New Roman" w:cs="Times New Roman"/>
            <w:color w:val="0000FF"/>
            <w:szCs w:val="24"/>
            <w:u w:val="single"/>
          </w:rPr>
          <w:t>https://www.cde.ca.gov/be/cc/cs/accsnotice081218.asp</w:t>
        </w:r>
      </w:hyperlink>
      <w:r w:rsidRPr="00691C64">
        <w:rPr>
          <w:rFonts w:eastAsia="Times New Roman" w:cs="Times New Roman"/>
          <w:szCs w:val="24"/>
        </w:rPr>
        <w:t>.</w:t>
      </w:r>
    </w:p>
    <w:p w14:paraId="082F2A4A" w14:textId="77777777" w:rsidR="00691C64" w:rsidRPr="00691C64" w:rsidRDefault="00691C64" w:rsidP="00691C64">
      <w:pPr>
        <w:rPr>
          <w:b/>
        </w:rPr>
      </w:pPr>
      <w:r w:rsidRPr="00691C64">
        <w:rPr>
          <w:b/>
        </w:rPr>
        <w:t>Advisory Commission on Charter Schools Recommendation</w:t>
      </w:r>
    </w:p>
    <w:p w14:paraId="14761368" w14:textId="77777777" w:rsidR="00555CA9" w:rsidRDefault="00691C64" w:rsidP="00691C64">
      <w:pPr>
        <w:spacing w:after="0"/>
      </w:pPr>
      <w:r w:rsidRPr="00691C64">
        <w:t xml:space="preserve">The ACCS considered the request for a material revision to the PA charter petition at its August 14, 2018, meeting. The ACCS moved CDE staff recommendation to approve the request for a material revision to the PA charter petition. The motion passed unanimously. </w:t>
      </w:r>
    </w:p>
    <w:p w14:paraId="10D32AF1" w14:textId="77777777" w:rsidR="00691C64" w:rsidRPr="00691C64" w:rsidRDefault="00691C64" w:rsidP="00691C64">
      <w:pPr>
        <w:spacing w:after="0"/>
      </w:pPr>
    </w:p>
    <w:p w14:paraId="10230ED5" w14:textId="77777777" w:rsidR="00691C64" w:rsidRPr="00CB134C" w:rsidRDefault="00691C64" w:rsidP="00691C64">
      <w:pPr>
        <w:spacing w:after="160" w:line="480" w:lineRule="auto"/>
        <w:rPr>
          <w:rFonts w:cs="Arial"/>
          <w:b/>
          <w:szCs w:val="24"/>
        </w:rPr>
      </w:pPr>
      <w:r w:rsidRPr="00CB134C">
        <w:rPr>
          <w:rFonts w:cs="Arial"/>
          <w:b/>
          <w:szCs w:val="24"/>
        </w:rPr>
        <w:t>President Kirst o</w:t>
      </w:r>
      <w:r w:rsidR="007D7A1A">
        <w:rPr>
          <w:rFonts w:cs="Arial"/>
          <w:b/>
          <w:szCs w:val="24"/>
        </w:rPr>
        <w:t>pened the public hearing at 10:57 a</w:t>
      </w:r>
      <w:r>
        <w:rPr>
          <w:rFonts w:cs="Arial"/>
          <w:b/>
          <w:szCs w:val="24"/>
        </w:rPr>
        <w:t>.m.</w:t>
      </w:r>
    </w:p>
    <w:p w14:paraId="2BFCCC75" w14:textId="77777777" w:rsidR="00691C64" w:rsidRPr="002949A1" w:rsidRDefault="00691C64" w:rsidP="00691C64">
      <w:pPr>
        <w:spacing w:after="0" w:line="480" w:lineRule="auto"/>
        <w:rPr>
          <w:rFonts w:cs="Arial"/>
          <w:b/>
          <w:szCs w:val="24"/>
        </w:rPr>
      </w:pPr>
      <w:r w:rsidRPr="00CB134C">
        <w:rPr>
          <w:rFonts w:cs="Arial"/>
          <w:b/>
          <w:szCs w:val="24"/>
        </w:rPr>
        <w:t xml:space="preserve">President Kirst closed the public hearing at </w:t>
      </w:r>
      <w:r w:rsidR="007D7A1A">
        <w:rPr>
          <w:rFonts w:cs="Arial"/>
          <w:b/>
          <w:szCs w:val="24"/>
        </w:rPr>
        <w:t>11</w:t>
      </w:r>
      <w:r w:rsidRPr="001C746E">
        <w:rPr>
          <w:rFonts w:cs="Arial"/>
          <w:b/>
          <w:szCs w:val="24"/>
        </w:rPr>
        <w:t>:</w:t>
      </w:r>
      <w:r w:rsidR="007D7A1A">
        <w:rPr>
          <w:rFonts w:cs="Arial"/>
          <w:b/>
          <w:szCs w:val="24"/>
        </w:rPr>
        <w:t>11 a</w:t>
      </w:r>
      <w:r w:rsidRPr="001C746E">
        <w:rPr>
          <w:rFonts w:cs="Arial"/>
          <w:b/>
          <w:szCs w:val="24"/>
        </w:rPr>
        <w:t>.m.</w:t>
      </w:r>
    </w:p>
    <w:p w14:paraId="1C3C7E7F" w14:textId="77777777" w:rsidR="00691C64" w:rsidRPr="00154C44" w:rsidRDefault="00691C64" w:rsidP="00691C64">
      <w:pPr>
        <w:rPr>
          <w:rFonts w:cs="Arial"/>
          <w:color w:val="000000" w:themeColor="text1"/>
          <w:szCs w:val="24"/>
        </w:rPr>
      </w:pPr>
      <w:r w:rsidRPr="00154C44">
        <w:rPr>
          <w:b/>
        </w:rPr>
        <w:t>ACTION:</w:t>
      </w:r>
      <w:r>
        <w:t xml:space="preserve"> Member </w:t>
      </w:r>
      <w:r w:rsidR="007D7A1A">
        <w:t>Holaday</w:t>
      </w:r>
      <w:r>
        <w:t xml:space="preserve"> moved to approve the CDE staff recommendation</w:t>
      </w:r>
      <w:r w:rsidR="00071799">
        <w:t xml:space="preserve"> to approve the request for a material revision of Promise Academy</w:t>
      </w:r>
      <w:r>
        <w:t>.</w:t>
      </w:r>
    </w:p>
    <w:p w14:paraId="57CD8761" w14:textId="77777777" w:rsidR="00691C64" w:rsidRPr="00154C44" w:rsidRDefault="00691C64" w:rsidP="00691C64">
      <w:pPr>
        <w:rPr>
          <w:rFonts w:eastAsia="Times New Roman" w:cs="Times New Roman"/>
          <w:szCs w:val="24"/>
        </w:rPr>
      </w:pPr>
      <w:r>
        <w:t xml:space="preserve">Member </w:t>
      </w:r>
      <w:r w:rsidR="007D7A1A">
        <w:t>Williams</w:t>
      </w:r>
      <w:r>
        <w:t xml:space="preserve"> seconded the motion.</w:t>
      </w:r>
    </w:p>
    <w:p w14:paraId="02CF8BC1" w14:textId="77777777" w:rsidR="00691C64" w:rsidRDefault="00691C64" w:rsidP="00691C64">
      <w:r w:rsidRPr="00154C44">
        <w:rPr>
          <w:b/>
        </w:rPr>
        <w:t>Yes votes:</w:t>
      </w:r>
      <w:r>
        <w:t xml:space="preserve"> </w:t>
      </w:r>
      <w:r w:rsidR="007D7A1A">
        <w:rPr>
          <w:rFonts w:eastAsia="Times New Roman" w:cs="Arial"/>
          <w:szCs w:val="24"/>
        </w:rPr>
        <w:t xml:space="preserve">Members Holaday, </w:t>
      </w:r>
      <w:r w:rsidRPr="00154C44">
        <w:rPr>
          <w:rFonts w:eastAsia="Times New Roman" w:cs="Arial"/>
          <w:szCs w:val="24"/>
        </w:rPr>
        <w:t>Sandoval, Williams, Sun, Kirst, Straus, Burr,</w:t>
      </w:r>
      <w:r w:rsidR="007D7A1A">
        <w:rPr>
          <w:rFonts w:eastAsia="Times New Roman" w:cs="Arial"/>
          <w:szCs w:val="24"/>
        </w:rPr>
        <w:t xml:space="preserve"> and Ortiz-Licon</w:t>
      </w:r>
      <w:r w:rsidRPr="00154C44">
        <w:rPr>
          <w:rFonts w:eastAsia="Times New Roman" w:cs="Arial"/>
          <w:szCs w:val="24"/>
        </w:rPr>
        <w:t>.</w:t>
      </w:r>
    </w:p>
    <w:p w14:paraId="6F3113B9" w14:textId="77777777" w:rsidR="00691C64" w:rsidRDefault="00691C64" w:rsidP="00691C64">
      <w:r w:rsidRPr="00154C44">
        <w:rPr>
          <w:b/>
        </w:rPr>
        <w:t>No votes:</w:t>
      </w:r>
      <w:r>
        <w:t xml:space="preserve"> </w:t>
      </w:r>
      <w:r w:rsidR="007D7A1A">
        <w:t>Members Rucker and Valdes</w:t>
      </w:r>
    </w:p>
    <w:p w14:paraId="48CE8B48" w14:textId="77777777" w:rsidR="00691C64" w:rsidRDefault="00691C64" w:rsidP="00691C64">
      <w:r w:rsidRPr="00154C44">
        <w:rPr>
          <w:b/>
        </w:rPr>
        <w:t>Member Absent:</w:t>
      </w:r>
      <w:r>
        <w:t xml:space="preserve"> </w:t>
      </w:r>
      <w:r w:rsidR="007D7A1A">
        <w:t>None</w:t>
      </w:r>
    </w:p>
    <w:p w14:paraId="36C2294A" w14:textId="77777777" w:rsidR="00691C64" w:rsidRDefault="00691C64" w:rsidP="00691C64">
      <w:r w:rsidRPr="00154C44">
        <w:rPr>
          <w:b/>
        </w:rPr>
        <w:t>Abstentions:</w:t>
      </w:r>
      <w:r>
        <w:t xml:space="preserve"> </w:t>
      </w:r>
      <w:r w:rsidR="007D7A1A">
        <w:t>Member Cardenas</w:t>
      </w:r>
    </w:p>
    <w:p w14:paraId="51B6D772" w14:textId="77777777" w:rsidR="00691C64" w:rsidRDefault="00691C64" w:rsidP="00691C64">
      <w:r w:rsidRPr="00154C44">
        <w:rPr>
          <w:b/>
        </w:rPr>
        <w:t>Recusals:</w:t>
      </w:r>
      <w:r>
        <w:t xml:space="preserve"> </w:t>
      </w:r>
      <w:r w:rsidR="007D7A1A">
        <w:t>None</w:t>
      </w:r>
    </w:p>
    <w:p w14:paraId="6E7408E7" w14:textId="77777777" w:rsidR="00691C64" w:rsidRPr="00691C64" w:rsidRDefault="00691C64" w:rsidP="00691C64">
      <w:pPr>
        <w:spacing w:line="480" w:lineRule="auto"/>
      </w:pPr>
      <w:r>
        <w:t xml:space="preserve">The motion </w:t>
      </w:r>
      <w:r w:rsidR="007D7A1A">
        <w:t>passed</w:t>
      </w:r>
      <w:r>
        <w:t xml:space="preserve"> with </w:t>
      </w:r>
      <w:r w:rsidR="007D7A1A">
        <w:t>8</w:t>
      </w:r>
      <w:r>
        <w:t xml:space="preserve"> votes.</w:t>
      </w:r>
    </w:p>
    <w:p w14:paraId="7486739C" w14:textId="77777777" w:rsidR="00555CA9" w:rsidRDefault="00555CA9" w:rsidP="00555CA9">
      <w:pPr>
        <w:pStyle w:val="Heading4"/>
      </w:pPr>
      <w:r>
        <w:t>I</w:t>
      </w:r>
      <w:r w:rsidR="00154C44">
        <w:t>tem 17</w:t>
      </w:r>
    </w:p>
    <w:p w14:paraId="650E24E0" w14:textId="77777777" w:rsidR="00555CA9" w:rsidRPr="00691C64" w:rsidRDefault="00555CA9" w:rsidP="00555CA9">
      <w:pPr>
        <w:rPr>
          <w:rFonts w:cs="Arial"/>
          <w:szCs w:val="24"/>
        </w:rPr>
      </w:pPr>
      <w:r w:rsidRPr="002443F7">
        <w:rPr>
          <w:b/>
        </w:rPr>
        <w:t>Subject:</w:t>
      </w:r>
      <w:r>
        <w:t xml:space="preserve"> </w:t>
      </w:r>
      <w:r w:rsidR="00691C64" w:rsidRPr="00691C64">
        <w:rPr>
          <w:rFonts w:cs="Arial"/>
          <w:color w:val="000000"/>
          <w:szCs w:val="24"/>
          <w:lang w:val="en"/>
        </w:rPr>
        <w:t>Petition for the Establishment of a Charter School Under the Oversight of the State Board of Education: Consideration of Rocketship San Pablo Elementary, which was denied by the West Contra Costa Unified School District and the Contra Costa County Board of Education.</w:t>
      </w:r>
    </w:p>
    <w:p w14:paraId="6AA9934B" w14:textId="77777777" w:rsidR="00555CA9" w:rsidRDefault="00555CA9" w:rsidP="00555CA9">
      <w:r w:rsidRPr="00F863AE">
        <w:rPr>
          <w:b/>
        </w:rPr>
        <w:t>Type of Action:</w:t>
      </w:r>
      <w:r>
        <w:t xml:space="preserve"> </w:t>
      </w:r>
      <w:r w:rsidR="0059597A">
        <w:t>Action, Information</w:t>
      </w:r>
      <w:r w:rsidR="00154C44">
        <w:t xml:space="preserve">, </w:t>
      </w:r>
      <w:r w:rsidR="00691C64">
        <w:t xml:space="preserve">Public </w:t>
      </w:r>
      <w:r w:rsidR="00154C44">
        <w:t>Hearing</w:t>
      </w:r>
    </w:p>
    <w:p w14:paraId="06848FFF" w14:textId="77777777" w:rsidR="00691C64" w:rsidRPr="00691C64" w:rsidRDefault="00555CA9" w:rsidP="00691C64">
      <w:pPr>
        <w:spacing w:after="100" w:afterAutospacing="1"/>
        <w:rPr>
          <w:rFonts w:eastAsia="Times New Roman" w:cs="Arial"/>
          <w:szCs w:val="24"/>
        </w:rPr>
      </w:pPr>
      <w:r w:rsidRPr="00F863AE">
        <w:rPr>
          <w:b/>
        </w:rPr>
        <w:lastRenderedPageBreak/>
        <w:t>CDE Recommendation:</w:t>
      </w:r>
      <w:r>
        <w:t xml:space="preserve"> </w:t>
      </w:r>
      <w:r w:rsidR="00560411">
        <w:rPr>
          <w:rFonts w:eastAsia="Times New Roman" w:cs="Arial"/>
          <w:szCs w:val="24"/>
        </w:rPr>
        <w:t>The CDE</w:t>
      </w:r>
      <w:r w:rsidR="00691C64" w:rsidRPr="00691C64">
        <w:rPr>
          <w:rFonts w:eastAsia="Times New Roman" w:cs="Arial"/>
          <w:szCs w:val="24"/>
        </w:rPr>
        <w:t xml:space="preserve"> proposes to recommend that the SBE hold a public hearing to deny the request to establish </w:t>
      </w:r>
      <w:r w:rsidR="002A533D">
        <w:rPr>
          <w:rFonts w:eastAsia="Times New Roman" w:cs="Arial"/>
          <w:szCs w:val="24"/>
        </w:rPr>
        <w:t>Rocketship San Pablo Elementary (</w:t>
      </w:r>
      <w:r w:rsidR="00691C64" w:rsidRPr="00691C64">
        <w:rPr>
          <w:rFonts w:eastAsia="Times New Roman" w:cs="Arial"/>
          <w:szCs w:val="24"/>
        </w:rPr>
        <w:t>RSPE</w:t>
      </w:r>
      <w:r w:rsidR="002A533D">
        <w:rPr>
          <w:rFonts w:eastAsia="Times New Roman" w:cs="Arial"/>
          <w:szCs w:val="24"/>
        </w:rPr>
        <w:t>)</w:t>
      </w:r>
      <w:r w:rsidR="00691C64" w:rsidRPr="00691C64">
        <w:rPr>
          <w:rFonts w:eastAsia="Times New Roman" w:cs="Arial"/>
          <w:szCs w:val="24"/>
        </w:rPr>
        <w:t xml:space="preserve">, a TK/K through grade five charter school, under the oversight of the SBE, based on the CDE’s findings pursuant to </w:t>
      </w:r>
      <w:r w:rsidR="00691C64" w:rsidRPr="00691C64">
        <w:rPr>
          <w:rFonts w:eastAsia="Times New Roman" w:cs="Arial"/>
          <w:i/>
          <w:szCs w:val="24"/>
        </w:rPr>
        <w:t xml:space="preserve">Education Code </w:t>
      </w:r>
      <w:r w:rsidR="00691C64" w:rsidRPr="00691C64">
        <w:rPr>
          <w:rFonts w:eastAsia="Times New Roman" w:cs="Arial"/>
          <w:szCs w:val="24"/>
        </w:rPr>
        <w:t>(</w:t>
      </w:r>
      <w:r w:rsidR="00691C64" w:rsidRPr="00691C64">
        <w:rPr>
          <w:rFonts w:eastAsia="Times New Roman" w:cs="Arial"/>
          <w:i/>
          <w:szCs w:val="24"/>
        </w:rPr>
        <w:t>EC</w:t>
      </w:r>
      <w:r w:rsidR="00691C64" w:rsidRPr="00691C64">
        <w:rPr>
          <w:rFonts w:eastAsia="Times New Roman" w:cs="Arial"/>
          <w:szCs w:val="24"/>
        </w:rPr>
        <w:t>)</w:t>
      </w:r>
      <w:r w:rsidR="00691C64" w:rsidRPr="00691C64">
        <w:rPr>
          <w:rFonts w:eastAsia="Times New Roman" w:cs="Arial"/>
          <w:i/>
          <w:szCs w:val="24"/>
        </w:rPr>
        <w:t xml:space="preserve"> </w:t>
      </w:r>
      <w:r w:rsidR="00691C64" w:rsidRPr="00691C64">
        <w:rPr>
          <w:rFonts w:eastAsia="Times New Roman" w:cs="Arial"/>
          <w:szCs w:val="24"/>
        </w:rPr>
        <w:t>sections</w:t>
      </w:r>
      <w:r w:rsidR="00691C64" w:rsidRPr="00691C64">
        <w:rPr>
          <w:rFonts w:eastAsia="Times New Roman" w:cs="Arial"/>
          <w:i/>
          <w:szCs w:val="24"/>
        </w:rPr>
        <w:t xml:space="preserve"> </w:t>
      </w:r>
      <w:r w:rsidR="00691C64" w:rsidRPr="00691C64">
        <w:rPr>
          <w:rFonts w:eastAsia="Times New Roman" w:cs="Arial"/>
          <w:szCs w:val="24"/>
        </w:rPr>
        <w:t xml:space="preserve">47605(b)(2) and 47605(b)(5), and </w:t>
      </w:r>
      <w:r w:rsidR="00691C64" w:rsidRPr="00691C64">
        <w:rPr>
          <w:rFonts w:eastAsia="Times New Roman" w:cs="Arial"/>
          <w:i/>
          <w:szCs w:val="24"/>
        </w:rPr>
        <w:t>California Code of Regulations</w:t>
      </w:r>
      <w:r w:rsidR="00691C64" w:rsidRPr="00691C64">
        <w:rPr>
          <w:rFonts w:eastAsia="Times New Roman" w:cs="Arial"/>
          <w:szCs w:val="24"/>
        </w:rPr>
        <w:t xml:space="preserve">, Title 5 (5 </w:t>
      </w:r>
      <w:r w:rsidR="00691C64" w:rsidRPr="00691C64">
        <w:rPr>
          <w:rFonts w:eastAsia="Times New Roman" w:cs="Arial"/>
          <w:i/>
          <w:szCs w:val="24"/>
        </w:rPr>
        <w:t>CCR</w:t>
      </w:r>
      <w:r w:rsidR="00691C64" w:rsidRPr="00691C64">
        <w:rPr>
          <w:rFonts w:eastAsia="Times New Roman" w:cs="Arial"/>
          <w:szCs w:val="24"/>
        </w:rPr>
        <w:t>) Section 11967.5.1.</w:t>
      </w:r>
    </w:p>
    <w:p w14:paraId="2694E4C2" w14:textId="77777777" w:rsidR="00691C64" w:rsidRPr="00691C64" w:rsidRDefault="00691C64" w:rsidP="00691C64">
      <w:pPr>
        <w:spacing w:after="100" w:afterAutospacing="1"/>
        <w:rPr>
          <w:rFonts w:eastAsia="Times New Roman" w:cs="Arial"/>
          <w:szCs w:val="24"/>
        </w:rPr>
      </w:pPr>
      <w:r w:rsidRPr="00691C64">
        <w:rPr>
          <w:rFonts w:eastAsia="Times New Roman" w:cs="Arial"/>
          <w:szCs w:val="24"/>
        </w:rPr>
        <w:t>The RSPE petitioners are unable to successfully implement the intended program as the petitioner has presented an unrealistic financial and operational plan for the proposed charter school.</w:t>
      </w:r>
    </w:p>
    <w:p w14:paraId="3918A604" w14:textId="77777777" w:rsidR="00691C64" w:rsidRPr="00691C64" w:rsidRDefault="00691C64" w:rsidP="00691C64">
      <w:pPr>
        <w:spacing w:after="100" w:afterAutospacing="1"/>
        <w:rPr>
          <w:rFonts w:eastAsia="Times New Roman" w:cs="Arial"/>
          <w:szCs w:val="24"/>
        </w:rPr>
      </w:pPr>
      <w:r w:rsidRPr="00691C64">
        <w:rPr>
          <w:rFonts w:eastAsia="Times New Roman" w:cs="Arial"/>
          <w:szCs w:val="24"/>
        </w:rPr>
        <w:t>Additionally, the CDE finds that the RSPE petition does not provide a reasonably comprehensive description of the educational program, measurable pupil outcomes (MPOs), employee qualifications, health and safety procedures, and suspension and expulsion procedures.</w:t>
      </w:r>
    </w:p>
    <w:p w14:paraId="01A5C27F" w14:textId="77777777" w:rsidR="00691C64" w:rsidRPr="00691C64" w:rsidRDefault="00691C64" w:rsidP="00691C64">
      <w:pPr>
        <w:spacing w:after="100" w:afterAutospacing="1"/>
        <w:rPr>
          <w:rFonts w:eastAsia="Calibri" w:cs="Arial"/>
          <w:bCs/>
          <w:szCs w:val="24"/>
        </w:rPr>
      </w:pPr>
      <w:r w:rsidRPr="00691C64">
        <w:rPr>
          <w:rFonts w:eastAsia="Calibri" w:cs="Arial"/>
          <w:bCs/>
          <w:szCs w:val="24"/>
        </w:rPr>
        <w:t>If approved by the SBE, as a condition for approval, the RSPE petitioner will be required to revise the petition in order to reflect the SBE as authorizer and include the necessary language for the required charter elements.</w:t>
      </w:r>
    </w:p>
    <w:p w14:paraId="4F2329D9" w14:textId="77777777" w:rsidR="00691C64" w:rsidRPr="00691C64" w:rsidRDefault="00691C64" w:rsidP="00691C64">
      <w:pPr>
        <w:spacing w:before="120"/>
        <w:rPr>
          <w:rFonts w:eastAsia="Times New Roman" w:cs="Times New Roman"/>
          <w:szCs w:val="24"/>
        </w:rPr>
      </w:pPr>
      <w:r w:rsidRPr="00691C64">
        <w:rPr>
          <w:rFonts w:eastAsia="Times New Roman" w:cs="Times New Roman"/>
          <w:szCs w:val="24"/>
        </w:rPr>
        <w:t xml:space="preserve">The meeting notice for the August 14, 2018, Advisory Commission on Charter Schools (ACCS) meeting is located on the SBE ACCS web page at </w:t>
      </w:r>
      <w:hyperlink r:id="rId12" w:tooltip="August 2018 ACCS Meeting Notice" w:history="1">
        <w:r w:rsidRPr="00691C64">
          <w:rPr>
            <w:rFonts w:eastAsia="Times New Roman" w:cs="Times New Roman"/>
            <w:color w:val="0000FF"/>
            <w:szCs w:val="24"/>
            <w:u w:val="single"/>
          </w:rPr>
          <w:t>https://www.cde.ca.gov/be/cc/cs/accsnotice081218.asp</w:t>
        </w:r>
      </w:hyperlink>
      <w:r w:rsidRPr="00691C64">
        <w:rPr>
          <w:rFonts w:eastAsia="Times New Roman" w:cs="Times New Roman"/>
          <w:szCs w:val="24"/>
        </w:rPr>
        <w:t>.</w:t>
      </w:r>
    </w:p>
    <w:p w14:paraId="13094E04" w14:textId="77777777" w:rsidR="00691C64" w:rsidRPr="00691C64" w:rsidRDefault="00691C64" w:rsidP="00691C64">
      <w:pPr>
        <w:rPr>
          <w:b/>
        </w:rPr>
      </w:pPr>
      <w:r w:rsidRPr="00691C64">
        <w:rPr>
          <w:b/>
        </w:rPr>
        <w:t>Advisory Commission on Charter Schools Recommendation</w:t>
      </w:r>
    </w:p>
    <w:p w14:paraId="6702A8C5" w14:textId="77777777" w:rsidR="00555CA9" w:rsidRDefault="00691C64" w:rsidP="00691C64">
      <w:pPr>
        <w:spacing w:after="100" w:afterAutospacing="1"/>
      </w:pPr>
      <w:r w:rsidRPr="00691C64">
        <w:t>The ACCS considered the RSPE petition for establishment at its August 14, 2018, meeting. The ACCS moved for recommendation to SBE to approve the petition on appeal. The motion passed by a vote of seven to two.</w:t>
      </w:r>
    </w:p>
    <w:p w14:paraId="6C118C0B" w14:textId="77777777" w:rsidR="00691C64" w:rsidRPr="00CB134C" w:rsidRDefault="00691C64" w:rsidP="00691C64">
      <w:pPr>
        <w:spacing w:after="160" w:line="480" w:lineRule="auto"/>
        <w:rPr>
          <w:rFonts w:cs="Arial"/>
          <w:b/>
          <w:szCs w:val="24"/>
        </w:rPr>
      </w:pPr>
      <w:r w:rsidRPr="00CB134C">
        <w:rPr>
          <w:rFonts w:cs="Arial"/>
          <w:b/>
          <w:szCs w:val="24"/>
        </w:rPr>
        <w:t>President Kirst o</w:t>
      </w:r>
      <w:r w:rsidR="001B105C">
        <w:rPr>
          <w:rFonts w:cs="Arial"/>
          <w:b/>
          <w:szCs w:val="24"/>
        </w:rPr>
        <w:t>pened the public hearing at 11:48 a</w:t>
      </w:r>
      <w:r>
        <w:rPr>
          <w:rFonts w:cs="Arial"/>
          <w:b/>
          <w:szCs w:val="24"/>
        </w:rPr>
        <w:t>.m.</w:t>
      </w:r>
    </w:p>
    <w:p w14:paraId="78367336" w14:textId="56A7C579" w:rsidR="00691C64" w:rsidRPr="002949A1" w:rsidRDefault="00691C64" w:rsidP="00691C64">
      <w:pPr>
        <w:spacing w:after="0" w:line="480" w:lineRule="auto"/>
        <w:rPr>
          <w:rFonts w:cs="Arial"/>
          <w:b/>
          <w:szCs w:val="24"/>
        </w:rPr>
      </w:pPr>
      <w:r w:rsidRPr="00CB134C">
        <w:rPr>
          <w:rFonts w:cs="Arial"/>
          <w:b/>
          <w:szCs w:val="24"/>
        </w:rPr>
        <w:t xml:space="preserve">President Kirst closed the public hearing at </w:t>
      </w:r>
      <w:r w:rsidR="001B105C">
        <w:rPr>
          <w:rFonts w:cs="Arial"/>
          <w:b/>
          <w:szCs w:val="24"/>
        </w:rPr>
        <w:t>12</w:t>
      </w:r>
      <w:r w:rsidRPr="001C746E">
        <w:rPr>
          <w:rFonts w:cs="Arial"/>
          <w:b/>
          <w:szCs w:val="24"/>
        </w:rPr>
        <w:t>:</w:t>
      </w:r>
      <w:r w:rsidR="001B105C">
        <w:rPr>
          <w:rFonts w:cs="Arial"/>
          <w:b/>
          <w:szCs w:val="24"/>
        </w:rPr>
        <w:t>1</w:t>
      </w:r>
      <w:r>
        <w:rPr>
          <w:rFonts w:cs="Arial"/>
          <w:b/>
          <w:szCs w:val="24"/>
        </w:rPr>
        <w:t>0</w:t>
      </w:r>
      <w:r w:rsidRPr="001C746E">
        <w:rPr>
          <w:rFonts w:cs="Arial"/>
          <w:b/>
          <w:szCs w:val="24"/>
        </w:rPr>
        <w:t xml:space="preserve"> p.m.</w:t>
      </w:r>
    </w:p>
    <w:p w14:paraId="5BEECA23" w14:textId="77777777" w:rsidR="00691C64" w:rsidRPr="00154C44" w:rsidRDefault="00691C64" w:rsidP="00691C64">
      <w:pPr>
        <w:rPr>
          <w:rFonts w:cs="Arial"/>
          <w:color w:val="000000" w:themeColor="text1"/>
          <w:szCs w:val="24"/>
        </w:rPr>
      </w:pPr>
      <w:r w:rsidRPr="00154C44">
        <w:rPr>
          <w:b/>
        </w:rPr>
        <w:t>ACTION:</w:t>
      </w:r>
      <w:r>
        <w:t xml:space="preserve"> Member </w:t>
      </w:r>
      <w:r w:rsidR="001B105C">
        <w:t>Williams</w:t>
      </w:r>
      <w:r>
        <w:t xml:space="preserve"> moved to approve the CDE staff recommendation</w:t>
      </w:r>
      <w:r w:rsidR="002A533D">
        <w:t xml:space="preserve"> to deny the request to establish Rocketship San Pablo Elementary</w:t>
      </w:r>
      <w:r w:rsidR="003E4268" w:rsidRPr="00691C64">
        <w:rPr>
          <w:rFonts w:eastAsia="Times New Roman" w:cs="Arial"/>
          <w:szCs w:val="24"/>
        </w:rPr>
        <w:t>, a TK/K through grade five charter school, under the oversight of the SBE</w:t>
      </w:r>
      <w:r>
        <w:t>.</w:t>
      </w:r>
    </w:p>
    <w:p w14:paraId="72CD93BA" w14:textId="77777777" w:rsidR="00691C64" w:rsidRPr="00154C44" w:rsidRDefault="00691C64" w:rsidP="00691C64">
      <w:pPr>
        <w:rPr>
          <w:rFonts w:eastAsia="Times New Roman" w:cs="Times New Roman"/>
          <w:szCs w:val="24"/>
        </w:rPr>
      </w:pPr>
      <w:r>
        <w:t xml:space="preserve">Member </w:t>
      </w:r>
      <w:r w:rsidR="001B105C">
        <w:t>Holaday</w:t>
      </w:r>
      <w:r>
        <w:t xml:space="preserve"> seconded the motion.</w:t>
      </w:r>
    </w:p>
    <w:p w14:paraId="53A93FCE" w14:textId="77777777" w:rsidR="00691C64" w:rsidRDefault="00691C64" w:rsidP="00691C64">
      <w:r w:rsidRPr="00154C44">
        <w:rPr>
          <w:b/>
        </w:rPr>
        <w:t>Yes votes:</w:t>
      </w:r>
      <w:r>
        <w:t xml:space="preserve"> </w:t>
      </w:r>
      <w:r w:rsidRPr="00154C44">
        <w:rPr>
          <w:rFonts w:eastAsia="Times New Roman" w:cs="Arial"/>
          <w:szCs w:val="24"/>
        </w:rPr>
        <w:t xml:space="preserve">Members Holaday, Cardenas, </w:t>
      </w:r>
      <w:r w:rsidR="001B105C">
        <w:rPr>
          <w:rFonts w:eastAsia="Times New Roman" w:cs="Arial"/>
          <w:szCs w:val="24"/>
        </w:rPr>
        <w:t xml:space="preserve">Sandoval, Williams, Sun, </w:t>
      </w:r>
      <w:r w:rsidRPr="00154C44">
        <w:rPr>
          <w:rFonts w:eastAsia="Times New Roman" w:cs="Arial"/>
          <w:szCs w:val="24"/>
        </w:rPr>
        <w:t>Straus, Burr, Valdes, Ortiz-Licon, and Rucker.</w:t>
      </w:r>
    </w:p>
    <w:p w14:paraId="1F0197C8" w14:textId="77777777" w:rsidR="00691C64" w:rsidRDefault="00691C64" w:rsidP="00691C64">
      <w:r w:rsidRPr="00154C44">
        <w:rPr>
          <w:b/>
        </w:rPr>
        <w:t>No votes:</w:t>
      </w:r>
      <w:r>
        <w:t xml:space="preserve"> </w:t>
      </w:r>
      <w:r w:rsidR="001B105C">
        <w:t>Member Kirst</w:t>
      </w:r>
    </w:p>
    <w:p w14:paraId="1B28943F" w14:textId="77777777" w:rsidR="00691C64" w:rsidRDefault="00691C64" w:rsidP="00691C64">
      <w:r w:rsidRPr="00154C44">
        <w:rPr>
          <w:b/>
        </w:rPr>
        <w:t>Member Absent:</w:t>
      </w:r>
      <w:r>
        <w:t xml:space="preserve"> </w:t>
      </w:r>
      <w:r w:rsidR="001B105C">
        <w:t>None</w:t>
      </w:r>
    </w:p>
    <w:p w14:paraId="7ECBFE63" w14:textId="77777777" w:rsidR="00691C64" w:rsidRDefault="00691C64" w:rsidP="00691C64">
      <w:r w:rsidRPr="00154C44">
        <w:rPr>
          <w:b/>
        </w:rPr>
        <w:t>Abstentions:</w:t>
      </w:r>
      <w:r>
        <w:t xml:space="preserve"> </w:t>
      </w:r>
      <w:r w:rsidR="001B105C">
        <w:t>None</w:t>
      </w:r>
    </w:p>
    <w:p w14:paraId="72EB236F" w14:textId="77777777" w:rsidR="00691C64" w:rsidRDefault="00691C64" w:rsidP="00691C64">
      <w:r w:rsidRPr="00154C44">
        <w:rPr>
          <w:b/>
        </w:rPr>
        <w:lastRenderedPageBreak/>
        <w:t>Recusals:</w:t>
      </w:r>
      <w:r>
        <w:t xml:space="preserve"> </w:t>
      </w:r>
      <w:r w:rsidR="001B105C">
        <w:t>None</w:t>
      </w:r>
    </w:p>
    <w:p w14:paraId="41BB42C0" w14:textId="77777777" w:rsidR="00691C64" w:rsidRPr="00691C64" w:rsidRDefault="00691C64" w:rsidP="00691C64">
      <w:pPr>
        <w:spacing w:line="480" w:lineRule="auto"/>
      </w:pPr>
      <w:r>
        <w:t>The motion</w:t>
      </w:r>
      <w:r w:rsidR="001B105C">
        <w:t xml:space="preserve"> passed</w:t>
      </w:r>
      <w:r>
        <w:t xml:space="preserve"> with </w:t>
      </w:r>
      <w:r w:rsidR="001B105C">
        <w:t>10</w:t>
      </w:r>
      <w:r>
        <w:t xml:space="preserve"> votes.</w:t>
      </w:r>
    </w:p>
    <w:p w14:paraId="47FC891B" w14:textId="77777777" w:rsidR="00B3455C" w:rsidRPr="00B3455C" w:rsidRDefault="00B3455C" w:rsidP="00B3455C">
      <w:pPr>
        <w:pStyle w:val="Heading4"/>
      </w:pPr>
      <w:r w:rsidRPr="00B3455C">
        <w:rPr>
          <w:rStyle w:val="Strong"/>
          <w:b/>
          <w:bCs w:val="0"/>
        </w:rPr>
        <w:t>Item 18 was withdrawn by the petitioner on September 6, 2018</w:t>
      </w:r>
    </w:p>
    <w:p w14:paraId="3E24A3FB" w14:textId="77777777" w:rsidR="00555CA9" w:rsidRDefault="00154C44" w:rsidP="00555CA9">
      <w:pPr>
        <w:pStyle w:val="Heading4"/>
      </w:pPr>
      <w:r>
        <w:t>Item 18</w:t>
      </w:r>
    </w:p>
    <w:p w14:paraId="1EB39F7D" w14:textId="77777777" w:rsidR="00555CA9" w:rsidRPr="00291C11" w:rsidRDefault="00555CA9" w:rsidP="00555CA9">
      <w:pPr>
        <w:rPr>
          <w:rFonts w:cs="Arial"/>
          <w:strike/>
          <w:szCs w:val="24"/>
        </w:rPr>
      </w:pPr>
      <w:r w:rsidRPr="00291C11">
        <w:rPr>
          <w:b/>
          <w:strike/>
        </w:rPr>
        <w:t>Subject:</w:t>
      </w:r>
      <w:r w:rsidRPr="00291C11">
        <w:rPr>
          <w:strike/>
        </w:rPr>
        <w:t xml:space="preserve"> </w:t>
      </w:r>
      <w:r w:rsidR="00691C64" w:rsidRPr="00291C11">
        <w:rPr>
          <w:rFonts w:cs="Arial"/>
          <w:strike/>
          <w:color w:val="000000"/>
          <w:szCs w:val="24"/>
          <w:lang w:val="en"/>
        </w:rPr>
        <w:t>Renewal Petition for the Establishment of a Charter School Under the Oversight of the State Board of Education: Consideration of Imagine School at Imperial Valley, which was denied by the El Centro Elementary School District and the Imperial County Office of Education.</w:t>
      </w:r>
    </w:p>
    <w:p w14:paraId="6BFA46F0" w14:textId="77777777" w:rsidR="00555CA9" w:rsidRPr="00291C11" w:rsidRDefault="00555CA9" w:rsidP="00555CA9">
      <w:pPr>
        <w:rPr>
          <w:strike/>
        </w:rPr>
      </w:pPr>
      <w:r w:rsidRPr="00291C11">
        <w:rPr>
          <w:b/>
          <w:strike/>
        </w:rPr>
        <w:t>Type of Action:</w:t>
      </w:r>
      <w:r w:rsidRPr="00291C11">
        <w:rPr>
          <w:strike/>
        </w:rPr>
        <w:t xml:space="preserve"> </w:t>
      </w:r>
      <w:r w:rsidR="0059597A" w:rsidRPr="00291C11">
        <w:rPr>
          <w:strike/>
        </w:rPr>
        <w:t>Action, Information</w:t>
      </w:r>
      <w:r w:rsidR="00691C64" w:rsidRPr="00291C11">
        <w:rPr>
          <w:strike/>
        </w:rPr>
        <w:t>, Public Hearing</w:t>
      </w:r>
    </w:p>
    <w:p w14:paraId="7B805ECB" w14:textId="77777777" w:rsidR="00691C64" w:rsidRPr="00291C11" w:rsidRDefault="00555CA9" w:rsidP="00691C64">
      <w:pPr>
        <w:spacing w:after="100" w:afterAutospacing="1"/>
        <w:rPr>
          <w:rFonts w:eastAsia="Times New Roman" w:cs="Arial"/>
          <w:strike/>
          <w:szCs w:val="24"/>
        </w:rPr>
      </w:pPr>
      <w:r w:rsidRPr="00291C11">
        <w:rPr>
          <w:b/>
          <w:strike/>
        </w:rPr>
        <w:t>CDE Recommendation:</w:t>
      </w:r>
      <w:r w:rsidRPr="00291C11">
        <w:rPr>
          <w:strike/>
        </w:rPr>
        <w:t xml:space="preserve"> </w:t>
      </w:r>
      <w:r w:rsidR="00691C64" w:rsidRPr="00291C11">
        <w:rPr>
          <w:rFonts w:eastAsia="Times New Roman" w:cs="Arial"/>
          <w:strike/>
          <w:szCs w:val="24"/>
        </w:rPr>
        <w:t xml:space="preserve">The California Department of Education (CDE) proposes to recommend that the SBE hold a public hearing to deny the request to renew </w:t>
      </w:r>
      <w:r w:rsidR="00754F05" w:rsidRPr="00291C11">
        <w:rPr>
          <w:rFonts w:eastAsia="Times New Roman" w:cs="Arial"/>
          <w:strike/>
          <w:szCs w:val="24"/>
        </w:rPr>
        <w:t>Imagine School at Imperial Valley (</w:t>
      </w:r>
      <w:r w:rsidR="00691C64" w:rsidRPr="00291C11">
        <w:rPr>
          <w:rFonts w:eastAsia="Times New Roman" w:cs="Arial"/>
          <w:strike/>
          <w:szCs w:val="24"/>
        </w:rPr>
        <w:t>ISIV</w:t>
      </w:r>
      <w:r w:rsidR="00754F05" w:rsidRPr="00291C11">
        <w:rPr>
          <w:rFonts w:eastAsia="Times New Roman" w:cs="Arial"/>
          <w:strike/>
          <w:szCs w:val="24"/>
        </w:rPr>
        <w:t>)</w:t>
      </w:r>
      <w:r w:rsidR="00691C64" w:rsidRPr="00291C11">
        <w:rPr>
          <w:rFonts w:eastAsia="Times New Roman" w:cs="Arial"/>
          <w:strike/>
          <w:szCs w:val="24"/>
        </w:rPr>
        <w:t xml:space="preserve">, a TK/K through grade eight charter school, under the oversight of the SBE, based on the CDE’s findings pursuant to </w:t>
      </w:r>
      <w:r w:rsidR="00691C64" w:rsidRPr="00291C11">
        <w:rPr>
          <w:rFonts w:eastAsia="Times New Roman" w:cs="Arial"/>
          <w:i/>
          <w:strike/>
          <w:szCs w:val="24"/>
        </w:rPr>
        <w:t xml:space="preserve">Education Code </w:t>
      </w:r>
      <w:r w:rsidR="00691C64" w:rsidRPr="00291C11">
        <w:rPr>
          <w:rFonts w:eastAsia="Times New Roman" w:cs="Arial"/>
          <w:strike/>
          <w:szCs w:val="24"/>
        </w:rPr>
        <w:t>(</w:t>
      </w:r>
      <w:r w:rsidR="00691C64" w:rsidRPr="00291C11">
        <w:rPr>
          <w:rFonts w:eastAsia="Times New Roman" w:cs="Arial"/>
          <w:i/>
          <w:strike/>
          <w:szCs w:val="24"/>
        </w:rPr>
        <w:t>EC</w:t>
      </w:r>
      <w:r w:rsidR="00691C64" w:rsidRPr="00291C11">
        <w:rPr>
          <w:rFonts w:eastAsia="Times New Roman" w:cs="Arial"/>
          <w:strike/>
          <w:szCs w:val="24"/>
        </w:rPr>
        <w:t>)</w:t>
      </w:r>
      <w:r w:rsidR="00691C64" w:rsidRPr="00291C11">
        <w:rPr>
          <w:rFonts w:eastAsia="Times New Roman" w:cs="Arial"/>
          <w:i/>
          <w:strike/>
          <w:szCs w:val="24"/>
        </w:rPr>
        <w:t xml:space="preserve"> </w:t>
      </w:r>
      <w:r w:rsidR="00691C64" w:rsidRPr="00291C11">
        <w:rPr>
          <w:rFonts w:eastAsia="Times New Roman" w:cs="Arial"/>
          <w:strike/>
          <w:szCs w:val="24"/>
        </w:rPr>
        <w:t>sections 47605(b)(1),</w:t>
      </w:r>
      <w:r w:rsidR="00691C64" w:rsidRPr="00291C11">
        <w:rPr>
          <w:rFonts w:eastAsia="Times New Roman" w:cs="Arial"/>
          <w:i/>
          <w:strike/>
          <w:szCs w:val="24"/>
        </w:rPr>
        <w:t xml:space="preserve"> </w:t>
      </w:r>
      <w:r w:rsidR="00691C64" w:rsidRPr="00291C11">
        <w:rPr>
          <w:rFonts w:eastAsia="Times New Roman" w:cs="Arial"/>
          <w:strike/>
          <w:szCs w:val="24"/>
        </w:rPr>
        <w:t xml:space="preserve">47605(b)(2), and 47605(b)(5), and </w:t>
      </w:r>
      <w:r w:rsidR="00691C64" w:rsidRPr="00291C11">
        <w:rPr>
          <w:rFonts w:eastAsia="Times New Roman" w:cs="Arial"/>
          <w:i/>
          <w:strike/>
          <w:szCs w:val="24"/>
        </w:rPr>
        <w:t>California Code of Regulations</w:t>
      </w:r>
      <w:r w:rsidR="00691C64" w:rsidRPr="00291C11">
        <w:rPr>
          <w:rFonts w:eastAsia="Times New Roman" w:cs="Arial"/>
          <w:strike/>
          <w:szCs w:val="24"/>
        </w:rPr>
        <w:t xml:space="preserve">, Title 5 (5 </w:t>
      </w:r>
      <w:r w:rsidR="00691C64" w:rsidRPr="00291C11">
        <w:rPr>
          <w:rFonts w:eastAsia="Times New Roman" w:cs="Arial"/>
          <w:i/>
          <w:strike/>
          <w:szCs w:val="24"/>
        </w:rPr>
        <w:t>CCR</w:t>
      </w:r>
      <w:r w:rsidR="00691C64" w:rsidRPr="00291C11">
        <w:rPr>
          <w:rFonts w:eastAsia="Times New Roman" w:cs="Arial"/>
          <w:strike/>
          <w:szCs w:val="24"/>
        </w:rPr>
        <w:t>) Section 11967.5.1.</w:t>
      </w:r>
    </w:p>
    <w:p w14:paraId="06C18A76" w14:textId="77777777" w:rsidR="00691C64" w:rsidRPr="00291C11" w:rsidRDefault="00691C64" w:rsidP="00691C64">
      <w:pPr>
        <w:spacing w:after="100" w:afterAutospacing="1"/>
        <w:rPr>
          <w:rFonts w:eastAsia="Times New Roman" w:cs="Arial"/>
          <w:strike/>
          <w:szCs w:val="24"/>
        </w:rPr>
      </w:pPr>
      <w:r w:rsidRPr="00291C11">
        <w:rPr>
          <w:rFonts w:eastAsia="Times New Roman" w:cs="Arial"/>
          <w:strike/>
          <w:szCs w:val="24"/>
        </w:rPr>
        <w:t>The ISIV does not meet the renewal criteria as they do not perform, overall, at least equal to its comparable district schools where the majority of ISIV pupils would otherwise attend.</w:t>
      </w:r>
    </w:p>
    <w:p w14:paraId="49E975F5" w14:textId="77777777" w:rsidR="00691C64" w:rsidRPr="00291C11" w:rsidRDefault="00691C64" w:rsidP="00691C64">
      <w:pPr>
        <w:spacing w:after="100" w:afterAutospacing="1"/>
        <w:rPr>
          <w:rFonts w:eastAsia="Times New Roman" w:cs="Arial"/>
          <w:strike/>
          <w:szCs w:val="24"/>
        </w:rPr>
      </w:pPr>
      <w:r w:rsidRPr="00291C11">
        <w:rPr>
          <w:rFonts w:eastAsia="Times New Roman" w:cs="Arial"/>
          <w:strike/>
          <w:szCs w:val="24"/>
        </w:rPr>
        <w:t>Additionally, the ISIV petition does not provide a reasonably comprehensive description of the educational program, measurable pupil outcomes, governance structure, and suspension and expulsion procedures.</w:t>
      </w:r>
    </w:p>
    <w:p w14:paraId="1C5F0E79" w14:textId="77777777" w:rsidR="00691C64" w:rsidRPr="00291C11" w:rsidRDefault="00691C64" w:rsidP="00691C64">
      <w:pPr>
        <w:rPr>
          <w:b/>
          <w:strike/>
        </w:rPr>
      </w:pPr>
      <w:r w:rsidRPr="00291C11">
        <w:rPr>
          <w:b/>
          <w:strike/>
        </w:rPr>
        <w:t>Advisory Commission on Charter Schools Recommendation</w:t>
      </w:r>
    </w:p>
    <w:p w14:paraId="05BB02F7" w14:textId="77777777" w:rsidR="00691C64" w:rsidRPr="00291C11" w:rsidRDefault="00691C64" w:rsidP="00691C64">
      <w:pPr>
        <w:spacing w:after="100" w:afterAutospacing="1"/>
        <w:rPr>
          <w:strike/>
        </w:rPr>
      </w:pPr>
      <w:r w:rsidRPr="00291C11">
        <w:rPr>
          <w:strike/>
        </w:rPr>
        <w:t>The Advisory Commission on Charter School (ACCS) considered the ISIV petition for establishment at its August 2018 meeting. The ACCS moved for recommendation to the SBE by a vote to five to four to approve the petition on appeal with the following conditions:</w:t>
      </w:r>
    </w:p>
    <w:p w14:paraId="726D6A63" w14:textId="77777777" w:rsidR="00691C64" w:rsidRPr="00291C11" w:rsidRDefault="00691C64" w:rsidP="00596501">
      <w:pPr>
        <w:numPr>
          <w:ilvl w:val="0"/>
          <w:numId w:val="9"/>
        </w:numPr>
        <w:spacing w:after="0"/>
        <w:rPr>
          <w:strike/>
        </w:rPr>
      </w:pPr>
      <w:r w:rsidRPr="00291C11">
        <w:rPr>
          <w:strike/>
        </w:rPr>
        <w:t xml:space="preserve">Request for additional clarity on the role and relationship between Imagine Schools Non-Profit (ISNP) and ISIV. </w:t>
      </w:r>
    </w:p>
    <w:p w14:paraId="6A973BB1" w14:textId="77777777" w:rsidR="00691C64" w:rsidRPr="00291C11" w:rsidRDefault="00691C64" w:rsidP="00596501">
      <w:pPr>
        <w:numPr>
          <w:ilvl w:val="0"/>
          <w:numId w:val="9"/>
        </w:numPr>
        <w:spacing w:after="0"/>
        <w:rPr>
          <w:strike/>
        </w:rPr>
      </w:pPr>
      <w:r w:rsidRPr="00291C11">
        <w:rPr>
          <w:strike/>
        </w:rPr>
        <w:t xml:space="preserve">The means in which ISNP can support ISIV in regards to supporting the academic achievement of all subgroups. </w:t>
      </w:r>
    </w:p>
    <w:p w14:paraId="46D9EC83" w14:textId="77777777" w:rsidR="00691C64" w:rsidRPr="00291C11" w:rsidRDefault="00691C64" w:rsidP="00596501">
      <w:pPr>
        <w:numPr>
          <w:ilvl w:val="0"/>
          <w:numId w:val="9"/>
        </w:numPr>
        <w:spacing w:after="0"/>
        <w:rPr>
          <w:strike/>
        </w:rPr>
      </w:pPr>
      <w:r w:rsidRPr="00291C11">
        <w:rPr>
          <w:strike/>
        </w:rPr>
        <w:t xml:space="preserve">All Fiscal Crisis and Management Assistance Team (FCMAT) conditions and recommendations are to be fully implemented. </w:t>
      </w:r>
    </w:p>
    <w:p w14:paraId="3153370E" w14:textId="77777777" w:rsidR="00691C64" w:rsidRPr="00291C11" w:rsidRDefault="00691C64" w:rsidP="00691C64">
      <w:pPr>
        <w:spacing w:after="100" w:afterAutospacing="1"/>
        <w:rPr>
          <w:strike/>
        </w:rPr>
      </w:pPr>
      <w:r w:rsidRPr="00291C11">
        <w:rPr>
          <w:strike/>
        </w:rPr>
        <w:t xml:space="preserve">After the ACCS meeting, the CDE requested that </w:t>
      </w:r>
      <w:r w:rsidR="00754F05" w:rsidRPr="00291C11">
        <w:rPr>
          <w:strike/>
        </w:rPr>
        <w:t>El Centro Elementary School District (</w:t>
      </w:r>
      <w:r w:rsidRPr="00291C11">
        <w:rPr>
          <w:strike/>
        </w:rPr>
        <w:t>ECESD</w:t>
      </w:r>
      <w:r w:rsidR="00754F05" w:rsidRPr="00291C11">
        <w:rPr>
          <w:strike/>
        </w:rPr>
        <w:t>)</w:t>
      </w:r>
      <w:r w:rsidRPr="00291C11">
        <w:rPr>
          <w:strike/>
        </w:rPr>
        <w:t xml:space="preserve"> outline the district’s plan to accommodate the ISIV pupils if the SBE does not approve the ISIV petition. The ECESD response stated that the district has enough space to accommodate 900 additional pupils in TK/K through grade eight. Additionally, ECESD has </w:t>
      </w:r>
      <w:r w:rsidRPr="00291C11">
        <w:rPr>
          <w:strike/>
        </w:rPr>
        <w:lastRenderedPageBreak/>
        <w:t xml:space="preserve">three schools (Harding Elementary, Lincoln Elementary, and Wilson Jr. High) offering dual immersion tracks within the general school program. </w:t>
      </w:r>
    </w:p>
    <w:p w14:paraId="6073E947" w14:textId="77777777" w:rsidR="00691C64" w:rsidRPr="00291C11" w:rsidRDefault="00691C64" w:rsidP="00691C64">
      <w:pPr>
        <w:spacing w:after="100" w:afterAutospacing="1"/>
        <w:rPr>
          <w:strike/>
        </w:rPr>
      </w:pPr>
      <w:r w:rsidRPr="00291C11">
        <w:rPr>
          <w:strike/>
        </w:rPr>
        <w:t xml:space="preserve">Additionally, the ISIV petitioners were requested to respond to questions posed from CDE based on the conditions and concerns outlined at the ACCS meeting. ISIV provided CDE a letter dated August 17, 2018, outlining the following: </w:t>
      </w:r>
    </w:p>
    <w:p w14:paraId="59C936C9" w14:textId="77777777" w:rsidR="00691C64" w:rsidRPr="00291C11" w:rsidRDefault="00691C64" w:rsidP="00596501">
      <w:pPr>
        <w:numPr>
          <w:ilvl w:val="0"/>
          <w:numId w:val="8"/>
        </w:numPr>
        <w:spacing w:after="0"/>
        <w:rPr>
          <w:strike/>
        </w:rPr>
      </w:pPr>
      <w:r w:rsidRPr="00291C11">
        <w:rPr>
          <w:strike/>
        </w:rPr>
        <w:t>Clarity on the relationship and distinct roles between ISIV and ISNP</w:t>
      </w:r>
    </w:p>
    <w:p w14:paraId="1747AFBD" w14:textId="77777777" w:rsidR="00691C64" w:rsidRPr="00291C11" w:rsidRDefault="00691C64" w:rsidP="00596501">
      <w:pPr>
        <w:numPr>
          <w:ilvl w:val="0"/>
          <w:numId w:val="8"/>
        </w:numPr>
        <w:spacing w:after="0"/>
        <w:rPr>
          <w:strike/>
        </w:rPr>
      </w:pPr>
      <w:r w:rsidRPr="00291C11">
        <w:rPr>
          <w:strike/>
        </w:rPr>
        <w:t>The support that ISIV receives from ISNP in regards to the academic achievement of all subgroups</w:t>
      </w:r>
    </w:p>
    <w:p w14:paraId="342D9CA9" w14:textId="77777777" w:rsidR="001D3F3B" w:rsidRDefault="00691C64" w:rsidP="00691C64">
      <w:pPr>
        <w:spacing w:after="100" w:afterAutospacing="1"/>
        <w:rPr>
          <w:rFonts w:eastAsia="Times New Roman" w:cs="Times New Roman"/>
          <w:strike/>
          <w:szCs w:val="24"/>
        </w:rPr>
      </w:pPr>
      <w:r w:rsidRPr="00291C11">
        <w:rPr>
          <w:rFonts w:eastAsia="Times New Roman" w:cs="Times New Roman"/>
          <w:strike/>
          <w:szCs w:val="24"/>
        </w:rPr>
        <w:t xml:space="preserve">It is noted that the petitioners cannot address condition three as the FCMAT audit is not complete. </w:t>
      </w:r>
    </w:p>
    <w:p w14:paraId="604DDD31" w14:textId="716912B3" w:rsidR="006B6670" w:rsidRPr="006B6670" w:rsidRDefault="006B6670" w:rsidP="00691C64">
      <w:pPr>
        <w:spacing w:after="100" w:afterAutospacing="1"/>
        <w:rPr>
          <w:rFonts w:eastAsia="Times New Roman" w:cs="Arial"/>
          <w:strike/>
          <w:szCs w:val="24"/>
        </w:rPr>
      </w:pPr>
      <w:r w:rsidRPr="006B6670">
        <w:rPr>
          <w:rFonts w:cs="Arial"/>
          <w:color w:val="000000"/>
          <w:szCs w:val="24"/>
          <w:lang w:val="en"/>
        </w:rPr>
        <w:t>[Note: the preceding information about Item 18 contains strikethroughs which indicate the item has been withdrawn.]</w:t>
      </w:r>
    </w:p>
    <w:p w14:paraId="54DFBF4F" w14:textId="77777777" w:rsidR="00154C44" w:rsidRPr="00A429A0" w:rsidRDefault="00154C44" w:rsidP="00A429A0">
      <w:pPr>
        <w:jc w:val="center"/>
        <w:rPr>
          <w:i/>
          <w:sz w:val="32"/>
          <w:szCs w:val="32"/>
        </w:rPr>
      </w:pPr>
      <w:r w:rsidRPr="00A429A0">
        <w:rPr>
          <w:i/>
          <w:sz w:val="32"/>
          <w:szCs w:val="32"/>
        </w:rPr>
        <w:t>END OF PUBLIC HEARINGS</w:t>
      </w:r>
    </w:p>
    <w:p w14:paraId="7D7ECFE2" w14:textId="1ACB7EA9" w:rsidR="00A429A0" w:rsidRPr="00A429A0" w:rsidRDefault="00A429A0" w:rsidP="007E13BF">
      <w:pPr>
        <w:pStyle w:val="Heading3"/>
        <w:jc w:val="center"/>
        <w:rPr>
          <w:b/>
        </w:rPr>
      </w:pPr>
      <w:r w:rsidRPr="006A6B86">
        <w:t>AGENDA ITEMS DAY 2</w:t>
      </w:r>
      <w:r>
        <w:t xml:space="preserve"> Continued</w:t>
      </w:r>
    </w:p>
    <w:p w14:paraId="26BB1138" w14:textId="77777777" w:rsidR="005D6864" w:rsidRDefault="00154C44" w:rsidP="005D6864">
      <w:pPr>
        <w:pStyle w:val="Heading4"/>
      </w:pPr>
      <w:r>
        <w:t>Item 19</w:t>
      </w:r>
    </w:p>
    <w:p w14:paraId="71904AD0" w14:textId="77777777" w:rsidR="00691C64" w:rsidRPr="00691C64" w:rsidRDefault="005D6864" w:rsidP="00691C64">
      <w:pPr>
        <w:shd w:val="clear" w:color="auto" w:fill="FFFFFF"/>
        <w:rPr>
          <w:rFonts w:eastAsia="Times New Roman" w:cs="Arial"/>
          <w:color w:val="000000"/>
          <w:szCs w:val="24"/>
          <w:lang w:val="en"/>
        </w:rPr>
      </w:pPr>
      <w:r w:rsidRPr="002443F7">
        <w:rPr>
          <w:b/>
        </w:rPr>
        <w:t>Subject:</w:t>
      </w:r>
      <w:r>
        <w:t xml:space="preserve"> </w:t>
      </w:r>
      <w:r w:rsidR="00691C64" w:rsidRPr="00691C64">
        <w:rPr>
          <w:rFonts w:eastAsia="Times New Roman" w:cs="Arial"/>
          <w:color w:val="000000"/>
          <w:szCs w:val="24"/>
          <w:lang w:val="en"/>
        </w:rPr>
        <w:t>GENERAL PUBLIC COMMENT.</w:t>
      </w:r>
    </w:p>
    <w:p w14:paraId="4792F39D" w14:textId="77777777" w:rsidR="005D6864" w:rsidRDefault="00691C64" w:rsidP="00154C44">
      <w:pPr>
        <w:shd w:val="clear" w:color="auto" w:fill="FFFFFF"/>
        <w:rPr>
          <w:rFonts w:eastAsia="Times New Roman" w:cs="Arial"/>
          <w:color w:val="000000"/>
          <w:szCs w:val="24"/>
          <w:lang w:val="en"/>
        </w:rPr>
      </w:pPr>
      <w:r w:rsidRPr="00691C64">
        <w:rPr>
          <w:rFonts w:eastAsia="Times New Roman" w:cs="Arial"/>
          <w:color w:val="000000"/>
          <w:szCs w:val="24"/>
          <w:lang w:val="en"/>
        </w:rPr>
        <w:t xml:space="preserve">Public Comment is invited on any matter </w:t>
      </w:r>
      <w:r w:rsidRPr="00691C64">
        <w:rPr>
          <w:rFonts w:eastAsia="Times New Roman" w:cs="Arial"/>
          <w:b/>
          <w:bCs/>
          <w:color w:val="000000"/>
          <w:szCs w:val="24"/>
          <w:lang w:val="en"/>
        </w:rPr>
        <w:t>not</w:t>
      </w:r>
      <w:r w:rsidRPr="00691C64">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6B98B728" w14:textId="77777777" w:rsidR="00691C64" w:rsidRPr="00691C64" w:rsidRDefault="00691C64" w:rsidP="00691C64">
      <w:r w:rsidRPr="002443F7">
        <w:rPr>
          <w:b/>
        </w:rPr>
        <w:t>Type of Action:</w:t>
      </w:r>
      <w:r>
        <w:t xml:space="preserve"> Information</w:t>
      </w:r>
    </w:p>
    <w:p w14:paraId="5CB773AA" w14:textId="77777777" w:rsidR="0059597A" w:rsidRDefault="009D3AC5" w:rsidP="003E03D4">
      <w:pPr>
        <w:spacing w:line="480" w:lineRule="auto"/>
      </w:pPr>
      <w:r w:rsidRPr="002443F7">
        <w:rPr>
          <w:b/>
        </w:rPr>
        <w:t>ACTION:</w:t>
      </w:r>
      <w:r>
        <w:t xml:space="preserve"> </w:t>
      </w:r>
      <w:r w:rsidR="00691C64">
        <w:t>No Action Taken.</w:t>
      </w:r>
    </w:p>
    <w:p w14:paraId="04DD1D99" w14:textId="77777777" w:rsidR="003E03D4" w:rsidRDefault="003E03D4" w:rsidP="003E03D4">
      <w:pPr>
        <w:pStyle w:val="Heading4"/>
      </w:pPr>
      <w:r>
        <w:t>Item 09</w:t>
      </w:r>
    </w:p>
    <w:p w14:paraId="31C52C15" w14:textId="77777777" w:rsidR="003E03D4" w:rsidRPr="00EF0DF5" w:rsidRDefault="003E03D4" w:rsidP="003E03D4">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EF0DF5">
        <w:rPr>
          <w:rFonts w:eastAsia="Times New Roman" w:cs="Arial"/>
          <w:color w:val="000000"/>
          <w:szCs w:val="24"/>
          <w:lang w:val="en"/>
        </w:rPr>
        <w:t>STATE BOARD PROJECTS AND PRIORITIES.</w:t>
      </w:r>
    </w:p>
    <w:p w14:paraId="7438EFA0" w14:textId="77777777" w:rsidR="003E03D4" w:rsidRPr="00EF0DF5" w:rsidRDefault="003E03D4" w:rsidP="003E03D4">
      <w:pPr>
        <w:shd w:val="clear" w:color="auto" w:fill="FFFFFF"/>
        <w:rPr>
          <w:rFonts w:eastAsia="Times New Roman" w:cs="Arial"/>
          <w:color w:val="000000"/>
          <w:szCs w:val="24"/>
          <w:lang w:val="en"/>
        </w:rPr>
      </w:pPr>
      <w:r w:rsidRPr="00EF0DF5">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474DD0B3" w14:textId="77777777" w:rsidR="003E03D4" w:rsidRDefault="003E03D4" w:rsidP="003E03D4">
      <w:r w:rsidRPr="00F863AE">
        <w:rPr>
          <w:b/>
        </w:rPr>
        <w:t>Type of Action:</w:t>
      </w:r>
      <w:r>
        <w:t xml:space="preserve"> Action, Information</w:t>
      </w:r>
    </w:p>
    <w:p w14:paraId="0F4C3B5F" w14:textId="77777777" w:rsidR="003E03D4" w:rsidRPr="00581A19" w:rsidRDefault="003E03D4" w:rsidP="003E03D4">
      <w:pPr>
        <w:rPr>
          <w:rFonts w:eastAsia="Times New Roman" w:cs="Arial"/>
        </w:rPr>
      </w:pPr>
      <w:r w:rsidRPr="00F863AE">
        <w:rPr>
          <w:b/>
        </w:rPr>
        <w:t>CDE Recommendation:</w:t>
      </w:r>
      <w:r>
        <w:t xml:space="preserve"> </w:t>
      </w:r>
    </w:p>
    <w:p w14:paraId="7A8E64E7" w14:textId="77777777" w:rsidR="003E03D4" w:rsidRPr="00B54FE1" w:rsidRDefault="003E03D4" w:rsidP="003E03D4">
      <w:pPr>
        <w:numPr>
          <w:ilvl w:val="0"/>
          <w:numId w:val="4"/>
        </w:numPr>
        <w:spacing w:after="0"/>
        <w:ind w:left="540"/>
        <w:rPr>
          <w:rFonts w:eastAsia="Times New Roman" w:cs="Arial"/>
          <w:szCs w:val="24"/>
        </w:rPr>
      </w:pPr>
      <w:r w:rsidRPr="00B54FE1">
        <w:rPr>
          <w:rFonts w:eastAsia="Times New Roman" w:cs="Arial"/>
          <w:szCs w:val="24"/>
        </w:rPr>
        <w:t xml:space="preserve">SBE Draft Preliminary Report of Actions/Minutes for the July 11-12, 2018 meeting </w:t>
      </w:r>
    </w:p>
    <w:p w14:paraId="43C1F75E" w14:textId="77777777" w:rsidR="003E03D4" w:rsidRDefault="003E03D4" w:rsidP="003E03D4">
      <w:pPr>
        <w:numPr>
          <w:ilvl w:val="0"/>
          <w:numId w:val="4"/>
        </w:numPr>
        <w:spacing w:before="240" w:after="480"/>
        <w:ind w:left="540"/>
        <w:rPr>
          <w:rFonts w:eastAsia="Times New Roman" w:cs="Arial"/>
          <w:szCs w:val="24"/>
        </w:rPr>
      </w:pPr>
      <w:r w:rsidRPr="00B54FE1">
        <w:rPr>
          <w:rFonts w:eastAsia="Times New Roman" w:cs="Arial"/>
          <w:szCs w:val="24"/>
        </w:rPr>
        <w:lastRenderedPageBreak/>
        <w:t>Board member liaison reports</w:t>
      </w:r>
    </w:p>
    <w:p w14:paraId="033B97F6" w14:textId="77777777" w:rsidR="003E03D4" w:rsidRPr="00B54FE1" w:rsidRDefault="003E03D4" w:rsidP="003E03D4">
      <w:pPr>
        <w:rPr>
          <w:rFonts w:cs="Arial"/>
          <w:color w:val="000000" w:themeColor="text1"/>
          <w:szCs w:val="24"/>
        </w:rPr>
      </w:pPr>
      <w:r w:rsidRPr="00B54FE1">
        <w:rPr>
          <w:b/>
        </w:rPr>
        <w:t>ACTION:</w:t>
      </w:r>
      <w:r>
        <w:t xml:space="preserve"> Member Burr moved to approve the SBE Draft Preliminary Report of Actions/Minutes for the July 11-12, 2018 meeting.</w:t>
      </w:r>
    </w:p>
    <w:p w14:paraId="20415E6F" w14:textId="77777777" w:rsidR="003E03D4" w:rsidRPr="00B54FE1" w:rsidRDefault="003E03D4" w:rsidP="003E03D4">
      <w:pPr>
        <w:rPr>
          <w:rFonts w:eastAsia="Times New Roman" w:cs="Times New Roman"/>
          <w:szCs w:val="24"/>
        </w:rPr>
      </w:pPr>
      <w:r>
        <w:t>Member Holaday seconded the motion.</w:t>
      </w:r>
    </w:p>
    <w:p w14:paraId="06D0864C" w14:textId="45A5E66C" w:rsidR="003E03D4" w:rsidRDefault="003E03D4" w:rsidP="003E03D4">
      <w:r w:rsidRPr="00B54FE1">
        <w:rPr>
          <w:b/>
        </w:rPr>
        <w:t>Yes votes:</w:t>
      </w:r>
      <w:r>
        <w:t xml:space="preserve"> </w:t>
      </w:r>
      <w:r>
        <w:rPr>
          <w:rFonts w:eastAsia="Times New Roman" w:cs="Arial"/>
          <w:szCs w:val="24"/>
        </w:rPr>
        <w:t xml:space="preserve">Members Holaday, </w:t>
      </w:r>
      <w:r w:rsidRPr="00B54FE1">
        <w:rPr>
          <w:rFonts w:eastAsia="Times New Roman" w:cs="Arial"/>
          <w:szCs w:val="24"/>
        </w:rPr>
        <w:t>Sandoval, Sun, Straus, Burr, Valdes, Ortiz-Licon, and Rucker.</w:t>
      </w:r>
    </w:p>
    <w:p w14:paraId="08BCBE0C" w14:textId="77777777" w:rsidR="003E03D4" w:rsidRDefault="003E03D4" w:rsidP="003E03D4">
      <w:r w:rsidRPr="00B54FE1">
        <w:rPr>
          <w:b/>
        </w:rPr>
        <w:t>No votes:</w:t>
      </w:r>
      <w:r>
        <w:t xml:space="preserve"> None</w:t>
      </w:r>
    </w:p>
    <w:p w14:paraId="4BD37AD2" w14:textId="08859F52" w:rsidR="003E03D4" w:rsidRDefault="003E03D4" w:rsidP="003E03D4">
      <w:r w:rsidRPr="00B54FE1">
        <w:rPr>
          <w:b/>
        </w:rPr>
        <w:t>Member Absent:</w:t>
      </w:r>
      <w:r>
        <w:t xml:space="preserve"> </w:t>
      </w:r>
      <w:r w:rsidR="003E4268">
        <w:t>Members Kirst and Williams</w:t>
      </w:r>
    </w:p>
    <w:p w14:paraId="0B1BA76E" w14:textId="77777777" w:rsidR="003E03D4" w:rsidRDefault="003E03D4" w:rsidP="003E03D4">
      <w:r w:rsidRPr="00B54FE1">
        <w:rPr>
          <w:b/>
        </w:rPr>
        <w:t>Abstentions:</w:t>
      </w:r>
      <w:r>
        <w:t xml:space="preserve"> None</w:t>
      </w:r>
    </w:p>
    <w:p w14:paraId="3EF2D1F8" w14:textId="093DB75A" w:rsidR="003E03D4" w:rsidRDefault="003E03D4" w:rsidP="00691C64">
      <w:r w:rsidRPr="00B54FE1">
        <w:rPr>
          <w:b/>
        </w:rPr>
        <w:t>Recusals:</w:t>
      </w:r>
      <w:r>
        <w:t xml:space="preserve"> Member Card</w:t>
      </w:r>
      <w:r w:rsidR="003E4268">
        <w:t>en</w:t>
      </w:r>
      <w:r>
        <w:t>as</w:t>
      </w:r>
    </w:p>
    <w:p w14:paraId="046DFAFA" w14:textId="0D127931" w:rsidR="003E4268" w:rsidRDefault="00C53BFD" w:rsidP="003E4268">
      <w:pPr>
        <w:spacing w:line="480" w:lineRule="auto"/>
      </w:pPr>
      <w:r>
        <w:t>The motion passed with 8</w:t>
      </w:r>
      <w:r w:rsidR="003E4268">
        <w:t xml:space="preserve"> votes.</w:t>
      </w:r>
    </w:p>
    <w:p w14:paraId="0A42012C" w14:textId="77777777" w:rsidR="00D56D83" w:rsidRPr="001D3F3B" w:rsidRDefault="00D56D83" w:rsidP="002611F6">
      <w:pPr>
        <w:pStyle w:val="Heading3"/>
        <w:jc w:val="center"/>
      </w:pPr>
      <w:r w:rsidRPr="001D3F3B">
        <w:t>ADJOURNMENT OF MEETING</w:t>
      </w:r>
    </w:p>
    <w:p w14:paraId="213398E1" w14:textId="77777777" w:rsidR="006E723F" w:rsidRPr="00817097" w:rsidRDefault="00D56D83" w:rsidP="00A22DCE">
      <w:pPr>
        <w:jc w:val="center"/>
        <w:rPr>
          <w:b/>
        </w:rPr>
      </w:pPr>
      <w:r w:rsidRPr="00D56D83">
        <w:rPr>
          <w:b/>
        </w:rPr>
        <w:t>President Kirst adjourne</w:t>
      </w:r>
      <w:r w:rsidR="00291C11">
        <w:rPr>
          <w:b/>
        </w:rPr>
        <w:t xml:space="preserve">d the meeting at approximately </w:t>
      </w:r>
      <w:r w:rsidR="0017275F">
        <w:rPr>
          <w:b/>
        </w:rPr>
        <w:t>2:45</w:t>
      </w:r>
      <w:r w:rsidR="00A22DCE" w:rsidRPr="0017275F">
        <w:rPr>
          <w:b/>
        </w:rPr>
        <w:t xml:space="preserve"> p.m.</w:t>
      </w:r>
    </w:p>
    <w:sectPr w:rsidR="006E723F" w:rsidRPr="00817097" w:rsidSect="002443F7">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3438A" w14:textId="77777777" w:rsidR="008D2F64" w:rsidRDefault="008D2F64" w:rsidP="002443F7">
      <w:pPr>
        <w:spacing w:after="0"/>
      </w:pPr>
      <w:r>
        <w:separator/>
      </w:r>
    </w:p>
  </w:endnote>
  <w:endnote w:type="continuationSeparator" w:id="0">
    <w:p w14:paraId="55F8F183" w14:textId="77777777" w:rsidR="008D2F64" w:rsidRDefault="008D2F6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9248" w14:textId="77777777" w:rsidR="004D0FB6" w:rsidRDefault="004D0FB6" w:rsidP="00D160D3">
    <w:pPr>
      <w:pStyle w:val="Footer"/>
      <w:jc w:val="center"/>
    </w:pPr>
    <w:r>
      <w:t xml:space="preserve">Page </w:t>
    </w:r>
    <w:r>
      <w:fldChar w:fldCharType="begin"/>
    </w:r>
    <w:r>
      <w:instrText xml:space="preserve"> PAGE   \* MERGEFORMAT </w:instrText>
    </w:r>
    <w:r>
      <w:fldChar w:fldCharType="separate"/>
    </w:r>
    <w:r w:rsidR="007E13BF">
      <w:rPr>
        <w:noProof/>
      </w:rPr>
      <w:t>21</w:t>
    </w:r>
    <w:r>
      <w:fldChar w:fldCharType="end"/>
    </w:r>
    <w:r>
      <w:t xml:space="preserve"> of </w:t>
    </w:r>
    <w:r w:rsidR="008D2F64">
      <w:fldChar w:fldCharType="begin"/>
    </w:r>
    <w:r w:rsidR="008D2F64">
      <w:instrText xml:space="preserve"> NUMPAGES   \* MERGEFORMAT </w:instrText>
    </w:r>
    <w:r w:rsidR="008D2F64">
      <w:fldChar w:fldCharType="separate"/>
    </w:r>
    <w:r w:rsidR="007E13BF">
      <w:rPr>
        <w:noProof/>
      </w:rPr>
      <w:t>25</w:t>
    </w:r>
    <w:r w:rsidR="008D2F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6601" w14:textId="77777777" w:rsidR="008D2F64" w:rsidRDefault="008D2F64" w:rsidP="002443F7">
      <w:pPr>
        <w:spacing w:after="0"/>
      </w:pPr>
      <w:r>
        <w:separator/>
      </w:r>
    </w:p>
  </w:footnote>
  <w:footnote w:type="continuationSeparator" w:id="0">
    <w:p w14:paraId="21EBC639" w14:textId="77777777" w:rsidR="008D2F64" w:rsidRDefault="008D2F64" w:rsidP="002443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3567" w14:textId="77777777" w:rsidR="004D0FB6" w:rsidRPr="002443F7" w:rsidRDefault="004D0FB6" w:rsidP="002443F7">
    <w:pPr>
      <w:pStyle w:val="NoSpacing"/>
      <w:jc w:val="right"/>
    </w:pPr>
    <w:r w:rsidRPr="002443F7">
      <w:t>California State Board of Education</w:t>
    </w:r>
  </w:p>
  <w:p w14:paraId="5E1DA335" w14:textId="77777777" w:rsidR="004D0FB6" w:rsidRPr="002443F7" w:rsidRDefault="004D0FB6" w:rsidP="002443F7">
    <w:pPr>
      <w:pStyle w:val="NoSpacing"/>
      <w:spacing w:after="480"/>
      <w:jc w:val="right"/>
    </w:pPr>
    <w:r>
      <w:t>MINUTES</w:t>
    </w:r>
    <w:r w:rsidRPr="002443F7">
      <w:t xml:space="preserve"> – </w:t>
    </w:r>
    <w:r>
      <w:t>September 6-7,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6ED6"/>
    <w:multiLevelType w:val="hybridMultilevel"/>
    <w:tmpl w:val="C71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95CCA"/>
    <w:multiLevelType w:val="hybridMultilevel"/>
    <w:tmpl w:val="CE8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113CE"/>
    <w:multiLevelType w:val="hybridMultilevel"/>
    <w:tmpl w:val="7524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966D7"/>
    <w:multiLevelType w:val="hybridMultilevel"/>
    <w:tmpl w:val="C1960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85DA3"/>
    <w:multiLevelType w:val="hybridMultilevel"/>
    <w:tmpl w:val="DB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F71A4"/>
    <w:multiLevelType w:val="hybridMultilevel"/>
    <w:tmpl w:val="403A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D6175"/>
    <w:multiLevelType w:val="hybridMultilevel"/>
    <w:tmpl w:val="234E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4123A"/>
    <w:multiLevelType w:val="hybridMultilevel"/>
    <w:tmpl w:val="D7B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4D78"/>
    <w:multiLevelType w:val="hybridMultilevel"/>
    <w:tmpl w:val="5F6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A771E"/>
    <w:multiLevelType w:val="hybridMultilevel"/>
    <w:tmpl w:val="84C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40B15"/>
    <w:multiLevelType w:val="hybridMultilevel"/>
    <w:tmpl w:val="815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A7048"/>
    <w:multiLevelType w:val="hybridMultilevel"/>
    <w:tmpl w:val="1E6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30761"/>
    <w:multiLevelType w:val="hybridMultilevel"/>
    <w:tmpl w:val="E1C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C01A3"/>
    <w:multiLevelType w:val="hybridMultilevel"/>
    <w:tmpl w:val="10A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93B63"/>
    <w:multiLevelType w:val="hybridMultilevel"/>
    <w:tmpl w:val="02A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56B90"/>
    <w:multiLevelType w:val="hybridMultilevel"/>
    <w:tmpl w:val="E4D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47450"/>
    <w:multiLevelType w:val="hybridMultilevel"/>
    <w:tmpl w:val="BF7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8"/>
  </w:num>
  <w:num w:numId="5">
    <w:abstractNumId w:val="13"/>
  </w:num>
  <w:num w:numId="6">
    <w:abstractNumId w:val="1"/>
  </w:num>
  <w:num w:numId="7">
    <w:abstractNumId w:val="0"/>
  </w:num>
  <w:num w:numId="8">
    <w:abstractNumId w:val="14"/>
  </w:num>
  <w:num w:numId="9">
    <w:abstractNumId w:val="5"/>
  </w:num>
  <w:num w:numId="10">
    <w:abstractNumId w:val="21"/>
  </w:num>
  <w:num w:numId="11">
    <w:abstractNumId w:val="3"/>
  </w:num>
  <w:num w:numId="12">
    <w:abstractNumId w:val="18"/>
  </w:num>
  <w:num w:numId="13">
    <w:abstractNumId w:val="19"/>
  </w:num>
  <w:num w:numId="14">
    <w:abstractNumId w:val="11"/>
  </w:num>
  <w:num w:numId="15">
    <w:abstractNumId w:val="12"/>
  </w:num>
  <w:num w:numId="16">
    <w:abstractNumId w:val="15"/>
  </w:num>
  <w:num w:numId="17">
    <w:abstractNumId w:val="6"/>
  </w:num>
  <w:num w:numId="18">
    <w:abstractNumId w:val="20"/>
  </w:num>
  <w:num w:numId="19">
    <w:abstractNumId w:val="9"/>
  </w:num>
  <w:num w:numId="20">
    <w:abstractNumId w:val="16"/>
  </w:num>
  <w:num w:numId="21">
    <w:abstractNumId w:val="22"/>
  </w:num>
  <w:num w:numId="22">
    <w:abstractNumId w:val="7"/>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6"/>
    <w:rsid w:val="00021648"/>
    <w:rsid w:val="00026B82"/>
    <w:rsid w:val="00032D00"/>
    <w:rsid w:val="00036C99"/>
    <w:rsid w:val="00037A4B"/>
    <w:rsid w:val="00043DCC"/>
    <w:rsid w:val="00046E06"/>
    <w:rsid w:val="00047390"/>
    <w:rsid w:val="00050197"/>
    <w:rsid w:val="00064F5F"/>
    <w:rsid w:val="00071799"/>
    <w:rsid w:val="00075CA1"/>
    <w:rsid w:val="00096803"/>
    <w:rsid w:val="000976C4"/>
    <w:rsid w:val="000A1611"/>
    <w:rsid w:val="000B5A10"/>
    <w:rsid w:val="000C389D"/>
    <w:rsid w:val="000C407A"/>
    <w:rsid w:val="000C478E"/>
    <w:rsid w:val="000C4975"/>
    <w:rsid w:val="000E4629"/>
    <w:rsid w:val="000F7AF5"/>
    <w:rsid w:val="00100F7D"/>
    <w:rsid w:val="00107CCD"/>
    <w:rsid w:val="001105C1"/>
    <w:rsid w:val="0011104A"/>
    <w:rsid w:val="00123B65"/>
    <w:rsid w:val="001463D1"/>
    <w:rsid w:val="00147452"/>
    <w:rsid w:val="00154C44"/>
    <w:rsid w:val="00161238"/>
    <w:rsid w:val="00166185"/>
    <w:rsid w:val="00172610"/>
    <w:rsid w:val="0017275F"/>
    <w:rsid w:val="00174CB5"/>
    <w:rsid w:val="001770E6"/>
    <w:rsid w:val="001873D9"/>
    <w:rsid w:val="001947F2"/>
    <w:rsid w:val="001A0CA5"/>
    <w:rsid w:val="001B105C"/>
    <w:rsid w:val="001C1252"/>
    <w:rsid w:val="001C432C"/>
    <w:rsid w:val="001C746E"/>
    <w:rsid w:val="001D3F3B"/>
    <w:rsid w:val="001E3CB9"/>
    <w:rsid w:val="001E46E0"/>
    <w:rsid w:val="001E48CC"/>
    <w:rsid w:val="00204869"/>
    <w:rsid w:val="00213AF5"/>
    <w:rsid w:val="00215238"/>
    <w:rsid w:val="00223F78"/>
    <w:rsid w:val="00233861"/>
    <w:rsid w:val="002443F7"/>
    <w:rsid w:val="0024735B"/>
    <w:rsid w:val="00251708"/>
    <w:rsid w:val="00251D98"/>
    <w:rsid w:val="00254AD1"/>
    <w:rsid w:val="002611F6"/>
    <w:rsid w:val="00265381"/>
    <w:rsid w:val="0027185D"/>
    <w:rsid w:val="002722E6"/>
    <w:rsid w:val="00283A0A"/>
    <w:rsid w:val="00285CFB"/>
    <w:rsid w:val="0029004A"/>
    <w:rsid w:val="00291372"/>
    <w:rsid w:val="00291C11"/>
    <w:rsid w:val="002949A1"/>
    <w:rsid w:val="002A11F4"/>
    <w:rsid w:val="002A132C"/>
    <w:rsid w:val="002A533D"/>
    <w:rsid w:val="002B6BD5"/>
    <w:rsid w:val="002C0EF9"/>
    <w:rsid w:val="002C7402"/>
    <w:rsid w:val="002E4CB5"/>
    <w:rsid w:val="003050BA"/>
    <w:rsid w:val="00313806"/>
    <w:rsid w:val="00323799"/>
    <w:rsid w:val="003308FB"/>
    <w:rsid w:val="003340C3"/>
    <w:rsid w:val="0033691B"/>
    <w:rsid w:val="0034063C"/>
    <w:rsid w:val="00341119"/>
    <w:rsid w:val="00350404"/>
    <w:rsid w:val="00353E37"/>
    <w:rsid w:val="00354156"/>
    <w:rsid w:val="00360453"/>
    <w:rsid w:val="003607E0"/>
    <w:rsid w:val="00371656"/>
    <w:rsid w:val="00372308"/>
    <w:rsid w:val="00376595"/>
    <w:rsid w:val="003A3A04"/>
    <w:rsid w:val="003A5AEF"/>
    <w:rsid w:val="003A5B9A"/>
    <w:rsid w:val="003A78B5"/>
    <w:rsid w:val="003B5947"/>
    <w:rsid w:val="003C6AFE"/>
    <w:rsid w:val="003E03D4"/>
    <w:rsid w:val="003E2DBE"/>
    <w:rsid w:val="003E4268"/>
    <w:rsid w:val="003E6135"/>
    <w:rsid w:val="003F6DB2"/>
    <w:rsid w:val="00417F2A"/>
    <w:rsid w:val="00423D02"/>
    <w:rsid w:val="00430734"/>
    <w:rsid w:val="004319D0"/>
    <w:rsid w:val="004324A1"/>
    <w:rsid w:val="00432F70"/>
    <w:rsid w:val="00437FF6"/>
    <w:rsid w:val="00461562"/>
    <w:rsid w:val="004D0FB6"/>
    <w:rsid w:val="004D58E8"/>
    <w:rsid w:val="004E7AC1"/>
    <w:rsid w:val="004F2BB1"/>
    <w:rsid w:val="00507135"/>
    <w:rsid w:val="005303B0"/>
    <w:rsid w:val="00533FE1"/>
    <w:rsid w:val="00535011"/>
    <w:rsid w:val="00535BCA"/>
    <w:rsid w:val="005449BB"/>
    <w:rsid w:val="005450E2"/>
    <w:rsid w:val="005462ED"/>
    <w:rsid w:val="00555CA9"/>
    <w:rsid w:val="00560411"/>
    <w:rsid w:val="00562463"/>
    <w:rsid w:val="00581A19"/>
    <w:rsid w:val="0059417A"/>
    <w:rsid w:val="0059597A"/>
    <w:rsid w:val="00596501"/>
    <w:rsid w:val="005B3C35"/>
    <w:rsid w:val="005B4B1B"/>
    <w:rsid w:val="005B76C1"/>
    <w:rsid w:val="005C5B70"/>
    <w:rsid w:val="005D6864"/>
    <w:rsid w:val="005E2986"/>
    <w:rsid w:val="005F46D6"/>
    <w:rsid w:val="005F5DFD"/>
    <w:rsid w:val="005F63EA"/>
    <w:rsid w:val="00603738"/>
    <w:rsid w:val="0060433E"/>
    <w:rsid w:val="00620CD4"/>
    <w:rsid w:val="00632CEF"/>
    <w:rsid w:val="00660630"/>
    <w:rsid w:val="00664828"/>
    <w:rsid w:val="0067535C"/>
    <w:rsid w:val="0067657F"/>
    <w:rsid w:val="006823A9"/>
    <w:rsid w:val="00686F37"/>
    <w:rsid w:val="00691C64"/>
    <w:rsid w:val="006952D3"/>
    <w:rsid w:val="00697462"/>
    <w:rsid w:val="006A18D4"/>
    <w:rsid w:val="006A6B86"/>
    <w:rsid w:val="006B2518"/>
    <w:rsid w:val="006B515E"/>
    <w:rsid w:val="006B6670"/>
    <w:rsid w:val="006C6649"/>
    <w:rsid w:val="006E723F"/>
    <w:rsid w:val="006F4A49"/>
    <w:rsid w:val="007054BD"/>
    <w:rsid w:val="0072530B"/>
    <w:rsid w:val="0073710A"/>
    <w:rsid w:val="007428B8"/>
    <w:rsid w:val="00754F05"/>
    <w:rsid w:val="00766586"/>
    <w:rsid w:val="00771CCE"/>
    <w:rsid w:val="00773315"/>
    <w:rsid w:val="00776FFA"/>
    <w:rsid w:val="00787250"/>
    <w:rsid w:val="007A79DD"/>
    <w:rsid w:val="007B6860"/>
    <w:rsid w:val="007D0F81"/>
    <w:rsid w:val="007D23CE"/>
    <w:rsid w:val="007D779D"/>
    <w:rsid w:val="007D7A1A"/>
    <w:rsid w:val="007E05D8"/>
    <w:rsid w:val="007E13BF"/>
    <w:rsid w:val="007E5BF1"/>
    <w:rsid w:val="007E64ED"/>
    <w:rsid w:val="007F5F3F"/>
    <w:rsid w:val="0080251A"/>
    <w:rsid w:val="0081256C"/>
    <w:rsid w:val="00817097"/>
    <w:rsid w:val="008506C9"/>
    <w:rsid w:val="0085099D"/>
    <w:rsid w:val="00860470"/>
    <w:rsid w:val="00861C97"/>
    <w:rsid w:val="00871990"/>
    <w:rsid w:val="008932AF"/>
    <w:rsid w:val="008974BE"/>
    <w:rsid w:val="008C4534"/>
    <w:rsid w:val="008D042E"/>
    <w:rsid w:val="008D2F64"/>
    <w:rsid w:val="008D3EA8"/>
    <w:rsid w:val="008E046A"/>
    <w:rsid w:val="008E4D20"/>
    <w:rsid w:val="0090273F"/>
    <w:rsid w:val="00920D74"/>
    <w:rsid w:val="00925B57"/>
    <w:rsid w:val="00932607"/>
    <w:rsid w:val="00945093"/>
    <w:rsid w:val="00955120"/>
    <w:rsid w:val="00961AD4"/>
    <w:rsid w:val="00965B65"/>
    <w:rsid w:val="00982233"/>
    <w:rsid w:val="00985C28"/>
    <w:rsid w:val="0098617F"/>
    <w:rsid w:val="009A139A"/>
    <w:rsid w:val="009A1F20"/>
    <w:rsid w:val="009B3E8C"/>
    <w:rsid w:val="009C70F5"/>
    <w:rsid w:val="009D397D"/>
    <w:rsid w:val="009D3AC5"/>
    <w:rsid w:val="009D4280"/>
    <w:rsid w:val="00A00DFF"/>
    <w:rsid w:val="00A203FA"/>
    <w:rsid w:val="00A21041"/>
    <w:rsid w:val="00A22DCE"/>
    <w:rsid w:val="00A429A0"/>
    <w:rsid w:val="00A451E7"/>
    <w:rsid w:val="00A70BB1"/>
    <w:rsid w:val="00A73FA1"/>
    <w:rsid w:val="00AB24CC"/>
    <w:rsid w:val="00AB77B6"/>
    <w:rsid w:val="00AC09C8"/>
    <w:rsid w:val="00AC20DA"/>
    <w:rsid w:val="00AD4110"/>
    <w:rsid w:val="00AD4EEC"/>
    <w:rsid w:val="00AE0070"/>
    <w:rsid w:val="00AE07DB"/>
    <w:rsid w:val="00AE0C8E"/>
    <w:rsid w:val="00AE45BF"/>
    <w:rsid w:val="00AF0211"/>
    <w:rsid w:val="00AF295B"/>
    <w:rsid w:val="00B0157F"/>
    <w:rsid w:val="00B068C2"/>
    <w:rsid w:val="00B07ABC"/>
    <w:rsid w:val="00B1148E"/>
    <w:rsid w:val="00B17736"/>
    <w:rsid w:val="00B234A8"/>
    <w:rsid w:val="00B3455C"/>
    <w:rsid w:val="00B46222"/>
    <w:rsid w:val="00B503C4"/>
    <w:rsid w:val="00B50A97"/>
    <w:rsid w:val="00B54FE1"/>
    <w:rsid w:val="00B723BC"/>
    <w:rsid w:val="00B74F1F"/>
    <w:rsid w:val="00B8572B"/>
    <w:rsid w:val="00B91A3A"/>
    <w:rsid w:val="00B97CA6"/>
    <w:rsid w:val="00BB1847"/>
    <w:rsid w:val="00BB7498"/>
    <w:rsid w:val="00BC0EF2"/>
    <w:rsid w:val="00BC3F82"/>
    <w:rsid w:val="00BC4F38"/>
    <w:rsid w:val="00BC76C9"/>
    <w:rsid w:val="00BD7604"/>
    <w:rsid w:val="00BD7653"/>
    <w:rsid w:val="00BE4723"/>
    <w:rsid w:val="00BE7418"/>
    <w:rsid w:val="00C03D11"/>
    <w:rsid w:val="00C04C0B"/>
    <w:rsid w:val="00C050F3"/>
    <w:rsid w:val="00C137CD"/>
    <w:rsid w:val="00C21731"/>
    <w:rsid w:val="00C53BFD"/>
    <w:rsid w:val="00C81167"/>
    <w:rsid w:val="00C82975"/>
    <w:rsid w:val="00C9145F"/>
    <w:rsid w:val="00C94A65"/>
    <w:rsid w:val="00CA1AC3"/>
    <w:rsid w:val="00CA4A18"/>
    <w:rsid w:val="00CA4EC8"/>
    <w:rsid w:val="00CA53AA"/>
    <w:rsid w:val="00CA5406"/>
    <w:rsid w:val="00CA6E47"/>
    <w:rsid w:val="00CA76CD"/>
    <w:rsid w:val="00CB134C"/>
    <w:rsid w:val="00CB1D8F"/>
    <w:rsid w:val="00CB6664"/>
    <w:rsid w:val="00CC64DB"/>
    <w:rsid w:val="00CD44AB"/>
    <w:rsid w:val="00CD4C2D"/>
    <w:rsid w:val="00CF4733"/>
    <w:rsid w:val="00CF5E69"/>
    <w:rsid w:val="00D03B35"/>
    <w:rsid w:val="00D04D8A"/>
    <w:rsid w:val="00D05956"/>
    <w:rsid w:val="00D15074"/>
    <w:rsid w:val="00D15143"/>
    <w:rsid w:val="00D160D3"/>
    <w:rsid w:val="00D25368"/>
    <w:rsid w:val="00D30B70"/>
    <w:rsid w:val="00D35675"/>
    <w:rsid w:val="00D36151"/>
    <w:rsid w:val="00D41632"/>
    <w:rsid w:val="00D417BA"/>
    <w:rsid w:val="00D4407D"/>
    <w:rsid w:val="00D46FE2"/>
    <w:rsid w:val="00D47DAB"/>
    <w:rsid w:val="00D532B0"/>
    <w:rsid w:val="00D56D83"/>
    <w:rsid w:val="00D6034D"/>
    <w:rsid w:val="00D91996"/>
    <w:rsid w:val="00D95CBF"/>
    <w:rsid w:val="00DA2D8E"/>
    <w:rsid w:val="00DA52B3"/>
    <w:rsid w:val="00DC0DC0"/>
    <w:rsid w:val="00DC52B0"/>
    <w:rsid w:val="00DC6AE6"/>
    <w:rsid w:val="00DC774C"/>
    <w:rsid w:val="00DD501C"/>
    <w:rsid w:val="00DF0DC8"/>
    <w:rsid w:val="00E0183A"/>
    <w:rsid w:val="00E02990"/>
    <w:rsid w:val="00E0416B"/>
    <w:rsid w:val="00E05679"/>
    <w:rsid w:val="00E272D6"/>
    <w:rsid w:val="00E35CB7"/>
    <w:rsid w:val="00E5186D"/>
    <w:rsid w:val="00E538E4"/>
    <w:rsid w:val="00E6539A"/>
    <w:rsid w:val="00E672AD"/>
    <w:rsid w:val="00E71E1C"/>
    <w:rsid w:val="00E9090B"/>
    <w:rsid w:val="00E90B6F"/>
    <w:rsid w:val="00E91985"/>
    <w:rsid w:val="00EA0429"/>
    <w:rsid w:val="00EA3F2D"/>
    <w:rsid w:val="00EA58D4"/>
    <w:rsid w:val="00EB1CFC"/>
    <w:rsid w:val="00EE0B81"/>
    <w:rsid w:val="00EF0B70"/>
    <w:rsid w:val="00EF0DF5"/>
    <w:rsid w:val="00F06F80"/>
    <w:rsid w:val="00F151A5"/>
    <w:rsid w:val="00F46E52"/>
    <w:rsid w:val="00F549E6"/>
    <w:rsid w:val="00F60429"/>
    <w:rsid w:val="00F74A50"/>
    <w:rsid w:val="00F80700"/>
    <w:rsid w:val="00F863AE"/>
    <w:rsid w:val="00FA63F2"/>
    <w:rsid w:val="00FC646F"/>
    <w:rsid w:val="00FE0C19"/>
    <w:rsid w:val="00FE0F74"/>
    <w:rsid w:val="00FE2E94"/>
    <w:rsid w:val="00FE300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441E"/>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81218.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81218.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AB44-9B1B-458A-A492-D3AD6D78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25</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Draft Minutes for September 2018 - SBE Minutes (CA State Board of Education)</vt:lpstr>
    </vt:vector>
  </TitlesOfParts>
  <Company>California State Board of Education</Company>
  <LinksUpToDate>false</LinksUpToDate>
  <CharactersWithSpaces>36288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September 2018 - SBE Minutes (CA State Board of Education)</dc:title>
  <dc:subject>California State Board of Education (SBE) final minutes for the September 6-7, 2018 meeting.</dc:subject>
  <dc:creator>Amy Bubbico</dc:creator>
  <cp:keywords/>
  <dc:description/>
  <cp:revision>14</cp:revision>
  <cp:lastPrinted>2018-09-06T19:13:00Z</cp:lastPrinted>
  <dcterms:created xsi:type="dcterms:W3CDTF">2018-09-17T21:28:00Z</dcterms:created>
  <dcterms:modified xsi:type="dcterms:W3CDTF">2018-11-16T22:39:00Z</dcterms:modified>
  <cp:category/>
</cp:coreProperties>
</file>