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E0DC" w14:textId="77777777" w:rsidR="006E06C6" w:rsidRDefault="00D5115F" w:rsidP="00B723BE">
      <w:r w:rsidRPr="00D5115F">
        <w:rPr>
          <w:noProof/>
        </w:rPr>
        <w:drawing>
          <wp:inline distT="0" distB="0" distL="0" distR="0" wp14:anchorId="14FC8048" wp14:editId="35D20EF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7B12DCB" w14:textId="77777777" w:rsidR="00B723BE" w:rsidRDefault="00FC1FCE" w:rsidP="00B723BE">
      <w:pPr>
        <w:jc w:val="right"/>
      </w:pPr>
      <w:r w:rsidRPr="00B723BE">
        <w:t>California Department of Education</w:t>
      </w:r>
    </w:p>
    <w:p w14:paraId="33367E5E" w14:textId="77777777" w:rsidR="00B723BE" w:rsidRDefault="00FC1FCE" w:rsidP="00B723BE">
      <w:pPr>
        <w:jc w:val="right"/>
      </w:pPr>
      <w:r w:rsidRPr="00B723BE">
        <w:t>Executive Office</w:t>
      </w:r>
    </w:p>
    <w:p w14:paraId="4C9AA9C6"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646FF1A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3596CD57"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7550607D"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7928C1B" w14:textId="0DA8A6DB" w:rsidR="0070573E" w:rsidRPr="00650909" w:rsidRDefault="0070573E" w:rsidP="00B00C6D">
      <w:pPr>
        <w:pStyle w:val="Heading1"/>
        <w:spacing w:before="0" w:after="240"/>
        <w:jc w:val="center"/>
        <w:rPr>
          <w:sz w:val="40"/>
          <w:szCs w:val="40"/>
        </w:rPr>
      </w:pPr>
      <w:r w:rsidRPr="00650909">
        <w:rPr>
          <w:sz w:val="40"/>
          <w:szCs w:val="40"/>
        </w:rPr>
        <w:t>California State Board of Education</w:t>
      </w:r>
      <w:r w:rsidRPr="00650909">
        <w:rPr>
          <w:sz w:val="40"/>
          <w:szCs w:val="40"/>
        </w:rPr>
        <w:br/>
      </w:r>
      <w:r w:rsidRPr="00D9252A">
        <w:rPr>
          <w:sz w:val="40"/>
          <w:szCs w:val="40"/>
        </w:rPr>
        <w:t>M</w:t>
      </w:r>
      <w:r w:rsidR="001160FC" w:rsidRPr="00D9252A">
        <w:rPr>
          <w:sz w:val="40"/>
          <w:szCs w:val="40"/>
        </w:rPr>
        <w:t>arc</w:t>
      </w:r>
      <w:r w:rsidRPr="00D9252A">
        <w:rPr>
          <w:sz w:val="40"/>
          <w:szCs w:val="40"/>
        </w:rPr>
        <w:t xml:space="preserve">h </w:t>
      </w:r>
      <w:r w:rsidR="003D0A30" w:rsidRPr="00D9252A">
        <w:rPr>
          <w:sz w:val="40"/>
          <w:szCs w:val="40"/>
        </w:rPr>
        <w:t>202</w:t>
      </w:r>
      <w:r w:rsidR="0023797B">
        <w:rPr>
          <w:sz w:val="40"/>
          <w:szCs w:val="40"/>
        </w:rPr>
        <w:t>1</w:t>
      </w:r>
      <w:r w:rsidRPr="00650909">
        <w:rPr>
          <w:sz w:val="40"/>
          <w:szCs w:val="40"/>
        </w:rPr>
        <w:t xml:space="preserve"> Agenda</w:t>
      </w:r>
      <w:r w:rsidRPr="00650909">
        <w:rPr>
          <w:sz w:val="40"/>
          <w:szCs w:val="40"/>
        </w:rPr>
        <w:br/>
        <w:t>Item #W-</w:t>
      </w:r>
      <w:r w:rsidR="00A45916">
        <w:rPr>
          <w:sz w:val="40"/>
          <w:szCs w:val="40"/>
        </w:rPr>
        <w:t>03</w:t>
      </w:r>
      <w:bookmarkStart w:id="0" w:name="_GoBack"/>
      <w:bookmarkEnd w:id="0"/>
    </w:p>
    <w:p w14:paraId="3C15A27A" w14:textId="77777777" w:rsidR="0070573E" w:rsidRPr="00650909" w:rsidRDefault="0070573E" w:rsidP="007F5346">
      <w:pPr>
        <w:pStyle w:val="Heading2"/>
        <w:spacing w:before="0"/>
        <w:rPr>
          <w:sz w:val="36"/>
          <w:szCs w:val="36"/>
        </w:rPr>
      </w:pPr>
      <w:r w:rsidRPr="00650909">
        <w:rPr>
          <w:sz w:val="36"/>
          <w:szCs w:val="36"/>
        </w:rPr>
        <w:t>Subject</w:t>
      </w:r>
    </w:p>
    <w:p w14:paraId="250704C7" w14:textId="77777777" w:rsidR="0070573E" w:rsidRPr="00DB1487" w:rsidRDefault="0070573E" w:rsidP="00F0087C">
      <w:pPr>
        <w:spacing w:after="360"/>
        <w:rPr>
          <w:rFonts w:eastAsiaTheme="minorHAnsi"/>
        </w:rPr>
      </w:pPr>
      <w:r w:rsidRPr="00574B7D">
        <w:rPr>
          <w:rFonts w:eastAsiaTheme="minorHAnsi"/>
        </w:rPr>
        <w:t xml:space="preserve">Request </w:t>
      </w:r>
      <w:r w:rsidRPr="00876F49">
        <w:rPr>
          <w:rFonts w:eastAsiaTheme="minorHAnsi"/>
        </w:rPr>
        <w:t xml:space="preserve">by </w:t>
      </w:r>
      <w:r w:rsidR="00D03012">
        <w:rPr>
          <w:rFonts w:eastAsiaTheme="minorHAnsi"/>
          <w:b/>
        </w:rPr>
        <w:t>four</w:t>
      </w:r>
      <w:r w:rsidRPr="00876F49">
        <w:rPr>
          <w:rFonts w:eastAsiaTheme="minorHAnsi"/>
          <w:b/>
        </w:rPr>
        <w:t xml:space="preserve"> local</w:t>
      </w:r>
      <w:r w:rsidRPr="00D9252A">
        <w:rPr>
          <w:rFonts w:eastAsiaTheme="minorHAnsi"/>
          <w:b/>
        </w:rPr>
        <w:t xml:space="preserve"> educational agencies</w:t>
      </w:r>
      <w:r w:rsidRPr="00574B7D">
        <w:rPr>
          <w:rFonts w:eastAsiaTheme="minorHAnsi"/>
        </w:rPr>
        <w:t xml:space="preserve"> </w:t>
      </w:r>
      <w:r w:rsidRPr="00C1333C">
        <w:t xml:space="preserve">to waive California </w:t>
      </w:r>
      <w:r w:rsidRPr="000F165D">
        <w:rPr>
          <w:i/>
        </w:rPr>
        <w:t>Education Code</w:t>
      </w:r>
      <w:r w:rsidR="0009326C">
        <w:rPr>
          <w:i/>
        </w:rPr>
        <w:t xml:space="preserve"> </w:t>
      </w:r>
      <w:r w:rsidRPr="00C1333C">
        <w:t>sections specific to statutory provisions for the sale or lease of surplus property.</w:t>
      </w:r>
    </w:p>
    <w:p w14:paraId="194F13B2" w14:textId="77777777" w:rsidR="0070573E" w:rsidRPr="00650909" w:rsidRDefault="0070573E" w:rsidP="007F5346">
      <w:pPr>
        <w:pStyle w:val="Heading2"/>
        <w:spacing w:before="0"/>
        <w:rPr>
          <w:sz w:val="36"/>
          <w:szCs w:val="36"/>
        </w:rPr>
      </w:pPr>
      <w:r w:rsidRPr="00650909">
        <w:rPr>
          <w:sz w:val="36"/>
          <w:szCs w:val="36"/>
        </w:rPr>
        <w:t>Waiver Numbe</w:t>
      </w:r>
      <w:r w:rsidRPr="001160FC">
        <w:rPr>
          <w:sz w:val="36"/>
          <w:szCs w:val="36"/>
        </w:rPr>
        <w:t>rs</w:t>
      </w:r>
    </w:p>
    <w:p w14:paraId="09B35F7F" w14:textId="77777777" w:rsidR="002518F2" w:rsidRDefault="002518F2" w:rsidP="001160FC">
      <w:pPr>
        <w:pStyle w:val="NoSpacing"/>
        <w:numPr>
          <w:ilvl w:val="0"/>
          <w:numId w:val="14"/>
        </w:numPr>
        <w:spacing w:after="120"/>
      </w:pPr>
      <w:r>
        <w:t>Orange Unified School District: 10-9-2020</w:t>
      </w:r>
    </w:p>
    <w:p w14:paraId="416337B8" w14:textId="77777777" w:rsidR="0023797B" w:rsidRDefault="001160FC" w:rsidP="001160FC">
      <w:pPr>
        <w:pStyle w:val="NoSpacing"/>
        <w:numPr>
          <w:ilvl w:val="0"/>
          <w:numId w:val="14"/>
        </w:numPr>
        <w:spacing w:after="120"/>
      </w:pPr>
      <w:r w:rsidRPr="001160FC">
        <w:t>Ravenswood City Elementary</w:t>
      </w:r>
      <w:r>
        <w:t xml:space="preserve"> School District: </w:t>
      </w:r>
      <w:r w:rsidRPr="001160FC">
        <w:t>4-10-2020</w:t>
      </w:r>
    </w:p>
    <w:p w14:paraId="165D6A9C" w14:textId="77777777" w:rsidR="0070573E" w:rsidRPr="00027FED" w:rsidRDefault="0023797B" w:rsidP="001160FC">
      <w:pPr>
        <w:pStyle w:val="NoSpacing"/>
        <w:numPr>
          <w:ilvl w:val="0"/>
          <w:numId w:val="14"/>
        </w:numPr>
        <w:spacing w:after="120"/>
      </w:pPr>
      <w:r w:rsidRPr="00027FED">
        <w:t xml:space="preserve">Ravenswood City Elementary School District: </w:t>
      </w:r>
      <w:r w:rsidR="00180518" w:rsidRPr="00027FED">
        <w:t>5-10-2020</w:t>
      </w:r>
    </w:p>
    <w:p w14:paraId="18CF9134" w14:textId="77777777" w:rsidR="001160FC" w:rsidRPr="00027FED" w:rsidRDefault="001160FC" w:rsidP="001160FC">
      <w:pPr>
        <w:pStyle w:val="NoSpacing"/>
        <w:numPr>
          <w:ilvl w:val="0"/>
          <w:numId w:val="14"/>
        </w:numPr>
        <w:spacing w:after="120"/>
      </w:pPr>
      <w:r w:rsidRPr="00027FED">
        <w:t>San Lorenzo Unified School District: 19-12-2020</w:t>
      </w:r>
    </w:p>
    <w:p w14:paraId="6E024A02" w14:textId="77777777" w:rsidR="001160FC" w:rsidRPr="00027FED" w:rsidRDefault="001160FC" w:rsidP="00650909">
      <w:pPr>
        <w:pStyle w:val="NoSpacing"/>
        <w:numPr>
          <w:ilvl w:val="0"/>
          <w:numId w:val="14"/>
        </w:numPr>
        <w:spacing w:after="360"/>
      </w:pPr>
      <w:r w:rsidRPr="00027FED">
        <w:t>Santa Rosa City Schools: 18-12-2020</w:t>
      </w:r>
    </w:p>
    <w:p w14:paraId="68DE31ED" w14:textId="77777777" w:rsidR="0070573E" w:rsidRPr="00027FED" w:rsidRDefault="0070573E" w:rsidP="007F5346">
      <w:pPr>
        <w:pStyle w:val="Heading2"/>
        <w:spacing w:before="0"/>
        <w:rPr>
          <w:sz w:val="36"/>
          <w:szCs w:val="36"/>
        </w:rPr>
      </w:pPr>
      <w:r w:rsidRPr="00027FED">
        <w:rPr>
          <w:sz w:val="36"/>
          <w:szCs w:val="36"/>
        </w:rPr>
        <w:t>Type of Action</w:t>
      </w:r>
    </w:p>
    <w:p w14:paraId="2F2E2D09" w14:textId="77777777" w:rsidR="0070573E" w:rsidRPr="00870875" w:rsidRDefault="0070573E" w:rsidP="00F0087C">
      <w:pPr>
        <w:pStyle w:val="NoSpacing"/>
        <w:spacing w:after="360"/>
      </w:pPr>
      <w:r w:rsidRPr="00027FED">
        <w:t>Action</w:t>
      </w:r>
      <w:r w:rsidR="0023797B" w:rsidRPr="00027FED">
        <w:t>, Consent</w:t>
      </w:r>
    </w:p>
    <w:p w14:paraId="1982873E"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3F8B0840" w14:textId="77777777" w:rsidR="002518F2" w:rsidRPr="00C15EDF" w:rsidRDefault="002518F2" w:rsidP="002518F2">
      <w:pPr>
        <w:spacing w:after="240"/>
      </w:pPr>
      <w:r w:rsidRPr="006E7C89">
        <w:rPr>
          <w:rFonts w:eastAsiaTheme="minorHAnsi"/>
        </w:rPr>
        <w:t xml:space="preserve">The </w:t>
      </w:r>
      <w:r w:rsidRPr="006A6DAE">
        <w:t>Orange Unified</w:t>
      </w:r>
      <w:r>
        <w:rPr>
          <w:rFonts w:eastAsiaTheme="minorHAnsi"/>
        </w:rPr>
        <w:t xml:space="preserve"> </w:t>
      </w:r>
      <w:r w:rsidRPr="00D40030">
        <w:rPr>
          <w:rFonts w:eastAsiaTheme="minorHAnsi"/>
        </w:rPr>
        <w:t>School District</w:t>
      </w:r>
      <w:r w:rsidRPr="00CF6048">
        <w:t xml:space="preserve"> </w:t>
      </w:r>
      <w:r>
        <w:t xml:space="preserve">(Orange USD) </w:t>
      </w:r>
      <w:r w:rsidRPr="00C1333C">
        <w:t>is requesting</w:t>
      </w:r>
      <w:r>
        <w:t xml:space="preserve"> to waive all of</w:t>
      </w:r>
      <w:r w:rsidRPr="00C1333C">
        <w:t xml:space="preserve"> California </w:t>
      </w:r>
      <w:r w:rsidRPr="00F65033">
        <w:rPr>
          <w:i/>
        </w:rPr>
        <w:t>Education Code</w:t>
      </w:r>
      <w:r>
        <w:t xml:space="preserve"> (</w:t>
      </w:r>
      <w:r w:rsidRPr="007156A7">
        <w:rPr>
          <w:i/>
        </w:rPr>
        <w:t>E</w:t>
      </w:r>
      <w:r>
        <w:rPr>
          <w:i/>
        </w:rPr>
        <w:t>C</w:t>
      </w:r>
      <w:r>
        <w:t xml:space="preserve">) </w:t>
      </w:r>
      <w:r w:rsidRPr="00C1333C">
        <w:t xml:space="preserve">sections </w:t>
      </w:r>
      <w:r w:rsidRPr="001A0862">
        <w:t>17473 and 17474</w:t>
      </w:r>
      <w:r w:rsidRPr="00C1333C">
        <w:t xml:space="preserve">, and portions of </w:t>
      </w:r>
      <w:r>
        <w:t xml:space="preserve">sections </w:t>
      </w:r>
      <w:r w:rsidRPr="001A0862">
        <w:t xml:space="preserve">17455, 17466, 17468, 17470, 17472, </w:t>
      </w:r>
      <w:r>
        <w:t>and</w:t>
      </w:r>
      <w:r w:rsidRPr="001A0862">
        <w:t xml:space="preserve"> 17475</w:t>
      </w:r>
      <w:r w:rsidRPr="00C15EDF">
        <w:t>, which will allow the district to maximize the return on the lease of one piece of property through the Request for Proposal (RFP) process, maximizing the benefit from the lease.</w:t>
      </w:r>
    </w:p>
    <w:p w14:paraId="53C857F7" w14:textId="77777777" w:rsidR="0070573E" w:rsidRPr="0021485F" w:rsidRDefault="0070573E" w:rsidP="003348D7">
      <w:pPr>
        <w:spacing w:after="360"/>
      </w:pPr>
      <w:r w:rsidRPr="006E7C89">
        <w:rPr>
          <w:rFonts w:eastAsiaTheme="minorHAnsi"/>
        </w:rPr>
        <w:t xml:space="preserve">The </w:t>
      </w:r>
      <w:r w:rsidR="00BA1811" w:rsidRPr="001160FC">
        <w:t>Ravenswood City Elementary</w:t>
      </w:r>
      <w:r w:rsidR="00BA1811">
        <w:t xml:space="preserve"> School District</w:t>
      </w:r>
      <w:r>
        <w:rPr>
          <w:rFonts w:eastAsiaTheme="minorHAnsi"/>
        </w:rPr>
        <w:t xml:space="preserve"> </w:t>
      </w:r>
      <w:r w:rsidRPr="00D40030">
        <w:rPr>
          <w:rFonts w:eastAsiaTheme="minorHAnsi"/>
        </w:rPr>
        <w:t>School District</w:t>
      </w:r>
      <w:r w:rsidR="00BA1811">
        <w:rPr>
          <w:rFonts w:eastAsiaTheme="minorHAnsi"/>
        </w:rPr>
        <w:t xml:space="preserve"> (Ravenswood City ESD)</w:t>
      </w:r>
      <w:r w:rsidRPr="00CF6048">
        <w:t xml:space="preserve"> </w:t>
      </w:r>
      <w:r w:rsidRPr="00C1333C">
        <w:t>is requesting</w:t>
      </w:r>
      <w:r w:rsidR="001C1BA3">
        <w:t xml:space="preserve"> to waive all of</w:t>
      </w:r>
      <w:r w:rsidRPr="00C1333C">
        <w:t xml:space="preserve"> </w:t>
      </w:r>
      <w:r w:rsidRPr="00814BE8">
        <w:rPr>
          <w:i/>
        </w:rPr>
        <w:t>EC</w:t>
      </w:r>
      <w:r w:rsidR="00394C9C" w:rsidRPr="00814BE8">
        <w:t xml:space="preserve"> </w:t>
      </w:r>
      <w:r w:rsidRPr="00814BE8">
        <w:t>sections</w:t>
      </w:r>
      <w:r w:rsidRPr="00C1333C">
        <w:t xml:space="preserve"> </w:t>
      </w:r>
      <w:r w:rsidR="0021485F" w:rsidRPr="0021485F">
        <w:t>17473</w:t>
      </w:r>
      <w:r w:rsidR="00F935A9">
        <w:t xml:space="preserve"> and</w:t>
      </w:r>
      <w:r w:rsidR="0021485F">
        <w:t xml:space="preserve"> </w:t>
      </w:r>
      <w:r w:rsidR="0021485F" w:rsidRPr="0021485F">
        <w:t>17474,</w:t>
      </w:r>
      <w:r w:rsidRPr="00C1333C">
        <w:t xml:space="preserve"> a</w:t>
      </w:r>
      <w:r w:rsidR="0021485F">
        <w:t>s well as</w:t>
      </w:r>
      <w:r w:rsidRPr="00C1333C">
        <w:t xml:space="preserve"> portions of </w:t>
      </w:r>
      <w:r w:rsidR="00336EEA">
        <w:t xml:space="preserve">sections </w:t>
      </w:r>
      <w:r w:rsidR="00D55F92">
        <w:t xml:space="preserve">17455, 17466, 17469, 17472, </w:t>
      </w:r>
      <w:r w:rsidR="0021485F">
        <w:t xml:space="preserve">and </w:t>
      </w:r>
      <w:r w:rsidR="00D55F92">
        <w:t>17475</w:t>
      </w:r>
      <w:r w:rsidR="008B7122">
        <w:t>, which will allow the d</w:t>
      </w:r>
      <w:r w:rsidRPr="00C1333C">
        <w:t xml:space="preserve">istrict </w:t>
      </w:r>
      <w:r w:rsidRPr="003348D7">
        <w:t>to maximize the return on the sal</w:t>
      </w:r>
      <w:r w:rsidR="003348D7" w:rsidRPr="003348D7">
        <w:t>e or</w:t>
      </w:r>
      <w:r w:rsidRPr="003348D7">
        <w:t xml:space="preserve"> lease</w:t>
      </w:r>
      <w:r w:rsidR="001C1BA3" w:rsidRPr="003348D7">
        <w:t xml:space="preserve"> </w:t>
      </w:r>
      <w:r w:rsidR="003348D7" w:rsidRPr="003348D7">
        <w:t>of two</w:t>
      </w:r>
      <w:r w:rsidR="001C1BA3" w:rsidRPr="003348D7">
        <w:t xml:space="preserve"> piece</w:t>
      </w:r>
      <w:r w:rsidR="003348D7" w:rsidRPr="003348D7">
        <w:t>s</w:t>
      </w:r>
      <w:r w:rsidR="001C1BA3" w:rsidRPr="003348D7">
        <w:t xml:space="preserve"> of </w:t>
      </w:r>
      <w:r w:rsidR="001C1BA3" w:rsidRPr="004633FB">
        <w:t>property</w:t>
      </w:r>
      <w:r w:rsidR="003348D7" w:rsidRPr="004633FB">
        <w:t xml:space="preserve"> </w:t>
      </w:r>
      <w:r w:rsidRPr="004633FB">
        <w:t>in a manner that best ser</w:t>
      </w:r>
      <w:r w:rsidR="001C1BA3" w:rsidRPr="004633FB">
        <w:t>ves their schools and community.</w:t>
      </w:r>
    </w:p>
    <w:p w14:paraId="47E37AF8" w14:textId="77777777" w:rsidR="001160FC" w:rsidRDefault="001160FC" w:rsidP="001160FC">
      <w:pPr>
        <w:spacing w:after="360"/>
        <w:rPr>
          <w:rFonts w:eastAsiaTheme="minorHAnsi"/>
          <w:b/>
        </w:rPr>
      </w:pPr>
      <w:r w:rsidRPr="006E7C89">
        <w:rPr>
          <w:rFonts w:eastAsiaTheme="minorHAnsi"/>
        </w:rPr>
        <w:t xml:space="preserve">The </w:t>
      </w:r>
      <w:r w:rsidR="00703D85" w:rsidRPr="00703D85">
        <w:rPr>
          <w:rFonts w:eastAsiaTheme="minorHAnsi"/>
        </w:rPr>
        <w:t>San Lorenzo Unified School District</w:t>
      </w:r>
      <w:r w:rsidR="00703D85">
        <w:rPr>
          <w:rFonts w:eastAsiaTheme="minorHAnsi"/>
        </w:rPr>
        <w:t xml:space="preserve"> (San Lorenzo USD)</w:t>
      </w:r>
      <w:r w:rsidRPr="00CF6048">
        <w:t xml:space="preserve"> </w:t>
      </w:r>
      <w:r w:rsidRPr="00C1333C">
        <w:t>is requesting</w:t>
      </w:r>
      <w:r>
        <w:t xml:space="preserve"> to waive all of</w:t>
      </w:r>
      <w:r w:rsidRPr="00C1333C">
        <w:t xml:space="preserve"> </w:t>
      </w:r>
      <w:r w:rsidRPr="007156A7">
        <w:rPr>
          <w:i/>
        </w:rPr>
        <w:t>E</w:t>
      </w:r>
      <w:r>
        <w:rPr>
          <w:i/>
        </w:rPr>
        <w:t>C</w:t>
      </w:r>
      <w:r w:rsidRPr="00C1333C">
        <w:t xml:space="preserve"> sections </w:t>
      </w:r>
      <w:r w:rsidR="00A405CB" w:rsidRPr="00A405CB">
        <w:t>17472</w:t>
      </w:r>
      <w:r w:rsidR="00A405CB">
        <w:t xml:space="preserve">, </w:t>
      </w:r>
      <w:r w:rsidR="00A405CB" w:rsidRPr="00A405CB">
        <w:t xml:space="preserve">17473, </w:t>
      </w:r>
      <w:r w:rsidRPr="00A405CB">
        <w:t xml:space="preserve">and </w:t>
      </w:r>
      <w:r w:rsidR="00A405CB" w:rsidRPr="00A405CB">
        <w:t>17474</w:t>
      </w:r>
      <w:r w:rsidRPr="00C1333C">
        <w:t xml:space="preserve">, </w:t>
      </w:r>
      <w:r w:rsidR="00A405CB">
        <w:t xml:space="preserve">as well as </w:t>
      </w:r>
      <w:r w:rsidRPr="00C1333C">
        <w:t xml:space="preserve">portions of </w:t>
      </w:r>
      <w:r>
        <w:t xml:space="preserve">sections </w:t>
      </w:r>
      <w:r w:rsidR="00A405CB" w:rsidRPr="00A405CB">
        <w:t>17455, 17466</w:t>
      </w:r>
      <w:r w:rsidR="00A405CB" w:rsidRPr="00D07B17">
        <w:t xml:space="preserve">, </w:t>
      </w:r>
      <w:r w:rsidR="00A405CB" w:rsidRPr="00D07B17">
        <w:lastRenderedPageBreak/>
        <w:t>17468, 17469, 17470, and 17475</w:t>
      </w:r>
      <w:r w:rsidRPr="00D07B17">
        <w:t>, which will allow the district to maximize the return on the sal</w:t>
      </w:r>
      <w:r w:rsidR="00A405CB" w:rsidRPr="00D07B17">
        <w:t>e or</w:t>
      </w:r>
      <w:r w:rsidRPr="00D07B17">
        <w:t xml:space="preserve"> lease o</w:t>
      </w:r>
      <w:r w:rsidR="004864A0" w:rsidRPr="00D07B17">
        <w:t>f three</w:t>
      </w:r>
      <w:r w:rsidRPr="00D07B17">
        <w:t xml:space="preserve"> piece</w:t>
      </w:r>
      <w:r w:rsidR="004864A0" w:rsidRPr="00D07B17">
        <w:t>s</w:t>
      </w:r>
      <w:r w:rsidRPr="00D07B17">
        <w:t xml:space="preserve"> of property through the RFP process, maximizing the benefit from the</w:t>
      </w:r>
      <w:r w:rsidR="00D07B17" w:rsidRPr="00D07B17">
        <w:t xml:space="preserve"> sale or</w:t>
      </w:r>
      <w:r w:rsidRPr="00D07B17">
        <w:t xml:space="preserve"> lease</w:t>
      </w:r>
      <w:r w:rsidR="00D07B17" w:rsidRPr="00D07B17">
        <w:t xml:space="preserve"> of each</w:t>
      </w:r>
      <w:r w:rsidRPr="00D07B17">
        <w:t>.</w:t>
      </w:r>
    </w:p>
    <w:p w14:paraId="7CF14692" w14:textId="77777777" w:rsidR="001160FC" w:rsidRDefault="0000550A" w:rsidP="001160FC">
      <w:pPr>
        <w:spacing w:after="360"/>
        <w:rPr>
          <w:rFonts w:eastAsiaTheme="minorHAnsi"/>
          <w:b/>
        </w:rPr>
      </w:pPr>
      <w:r w:rsidRPr="0000550A">
        <w:rPr>
          <w:rFonts w:eastAsiaTheme="minorHAnsi"/>
        </w:rPr>
        <w:t xml:space="preserve">Santa Rosa City Schools </w:t>
      </w:r>
      <w:r>
        <w:rPr>
          <w:rFonts w:eastAsiaTheme="minorHAnsi"/>
        </w:rPr>
        <w:t>(</w:t>
      </w:r>
      <w:r w:rsidRPr="004A6AD0">
        <w:rPr>
          <w:rFonts w:eastAsiaTheme="minorHAnsi"/>
        </w:rPr>
        <w:t xml:space="preserve">Santa Rosa CS) </w:t>
      </w:r>
      <w:r w:rsidR="001160FC" w:rsidRPr="004A6AD0">
        <w:t xml:space="preserve">is requesting to waive all of </w:t>
      </w:r>
      <w:r w:rsidR="001160FC" w:rsidRPr="004A6AD0">
        <w:rPr>
          <w:i/>
        </w:rPr>
        <w:t>EC</w:t>
      </w:r>
      <w:r w:rsidR="001160FC" w:rsidRPr="004A6AD0">
        <w:t xml:space="preserve"> sections </w:t>
      </w:r>
      <w:r w:rsidR="00584744" w:rsidRPr="004A6AD0">
        <w:t>17472, 17473, and 17474</w:t>
      </w:r>
      <w:r w:rsidR="001160FC" w:rsidRPr="004A6AD0">
        <w:t xml:space="preserve">, and portions of sections </w:t>
      </w:r>
      <w:r w:rsidR="00584744" w:rsidRPr="004A6AD0">
        <w:t>17455, 17466, 17468, 17469, 17470, and 17475</w:t>
      </w:r>
      <w:r w:rsidR="001160FC" w:rsidRPr="004A6AD0">
        <w:t>, which will allow the district to maximize the return on the sal</w:t>
      </w:r>
      <w:r w:rsidR="00F315A0" w:rsidRPr="004A6AD0">
        <w:t xml:space="preserve">e of </w:t>
      </w:r>
      <w:r w:rsidR="001160FC" w:rsidRPr="004A6AD0">
        <w:t xml:space="preserve">one piece of property through the RFP process, maximizing the benefit from the </w:t>
      </w:r>
      <w:r w:rsidR="004A6AD0" w:rsidRPr="004A6AD0">
        <w:t>sale</w:t>
      </w:r>
      <w:r w:rsidR="001160FC" w:rsidRPr="004A6AD0">
        <w:t>.</w:t>
      </w:r>
    </w:p>
    <w:p w14:paraId="4F2D3E02" w14:textId="77777777" w:rsidR="0070573E" w:rsidRPr="00650909" w:rsidRDefault="0070573E" w:rsidP="007F5346">
      <w:pPr>
        <w:pStyle w:val="Heading2"/>
        <w:spacing w:before="0"/>
        <w:rPr>
          <w:sz w:val="36"/>
          <w:szCs w:val="36"/>
        </w:rPr>
      </w:pPr>
      <w:r w:rsidRPr="00650909">
        <w:rPr>
          <w:sz w:val="36"/>
          <w:szCs w:val="36"/>
        </w:rPr>
        <w:t>Authority for Waiver</w:t>
      </w:r>
    </w:p>
    <w:p w14:paraId="15B0AD05" w14:textId="77777777" w:rsidR="0070573E" w:rsidRDefault="0070573E" w:rsidP="001160FC">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35EA4793" w14:textId="77777777" w:rsidR="0070573E" w:rsidRPr="00650909" w:rsidRDefault="0070573E" w:rsidP="007F5346">
      <w:pPr>
        <w:pStyle w:val="Heading2"/>
        <w:spacing w:before="0"/>
        <w:rPr>
          <w:sz w:val="36"/>
          <w:szCs w:val="36"/>
        </w:rPr>
      </w:pPr>
      <w:r w:rsidRPr="00650909">
        <w:rPr>
          <w:sz w:val="36"/>
          <w:szCs w:val="36"/>
        </w:rPr>
        <w:t>Recommendation</w:t>
      </w:r>
    </w:p>
    <w:p w14:paraId="77C89310"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64BEC3A6"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05649472"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7E9F846B" w14:textId="77777777" w:rsidR="0070573E" w:rsidRDefault="002057E0" w:rsidP="00F0087C">
      <w:pPr>
        <w:spacing w:after="360"/>
        <w:rPr>
          <w:rFonts w:eastAsiaTheme="minorHAnsi"/>
          <w:b/>
        </w:rPr>
      </w:pPr>
      <w:r w:rsidRPr="002057E0">
        <w:t>The Californi</w:t>
      </w:r>
      <w:r w:rsidR="00ED12E5">
        <w:t>a Department of Education</w:t>
      </w:r>
      <w:r w:rsidR="00DF21EA">
        <w:t xml:space="preserve"> (CDE)</w:t>
      </w:r>
      <w:r w:rsidR="00ED12E5">
        <w:t xml:space="preserve"> </w:t>
      </w:r>
      <w:r w:rsidRPr="002057E0">
        <w:t>recommends approval with the following c</w:t>
      </w:r>
      <w:r>
        <w:t xml:space="preserve">onditions: that the </w:t>
      </w:r>
      <w:r w:rsidRPr="001160FC">
        <w:t xml:space="preserve">proposal </w:t>
      </w:r>
      <w:r w:rsidR="00A47394" w:rsidRPr="001160FC">
        <w:t>each</w:t>
      </w:r>
      <w:r w:rsidR="0070573E" w:rsidRPr="001160FC">
        <w:t xml:space="preserve"> </w:t>
      </w:r>
      <w:r w:rsidR="005D7571" w:rsidRPr="001160FC">
        <w:t>d</w:t>
      </w:r>
      <w:r w:rsidR="0070573E" w:rsidRPr="001160FC">
        <w:t>istrict</w:t>
      </w:r>
      <w:r w:rsidRPr="001160FC">
        <w:t xml:space="preserve">’s </w:t>
      </w:r>
      <w:r w:rsidR="00A47394" w:rsidRPr="001160FC">
        <w:t xml:space="preserve">respective </w:t>
      </w:r>
      <w:r w:rsidRPr="001160FC">
        <w:t>governing</w:t>
      </w:r>
      <w:r w:rsidRPr="00A47394">
        <w:t xml:space="preserve"> board</w:t>
      </w:r>
      <w:r w:rsidR="0070573E" w:rsidRPr="00A47394">
        <w:t xml:space="preserve"> </w:t>
      </w:r>
      <w:r w:rsidRPr="00A47394">
        <w:t>determine</w:t>
      </w:r>
      <w:r w:rsidR="00A47394" w:rsidRPr="00A47394">
        <w:rPr>
          <w:rFonts w:cs="Arial"/>
        </w:rPr>
        <w:t>s</w:t>
      </w:r>
      <w:r w:rsidRPr="00A47394">
        <w:t xml:space="preserve"> to</w:t>
      </w:r>
      <w:r w:rsidRPr="002057E0">
        <w:t xml:space="preserve"> be</w:t>
      </w:r>
      <w:r w:rsidR="00BE0070">
        <w:t xml:space="preserve"> the</w:t>
      </w:r>
      <w:r w:rsidRPr="002057E0">
        <w:t xml:space="preserve"> most desirable shall be </w:t>
      </w:r>
      <w:r w:rsidR="00D23D61">
        <w:t>selected</w:t>
      </w:r>
      <w:r w:rsidRPr="002057E0">
        <w:t xml:space="preserve"> within </w:t>
      </w:r>
      <w:r w:rsidR="00A47394">
        <w:t xml:space="preserve">30 to </w:t>
      </w:r>
      <w:r w:rsidRPr="002057E0">
        <w:t>60</w:t>
      </w:r>
      <w:r w:rsidR="002E57E3">
        <w:t xml:space="preserve"> days of the public meeting where</w:t>
      </w:r>
      <w:r w:rsidRPr="002057E0">
        <w:t xml:space="preserve"> the prop</w:t>
      </w:r>
      <w:r w:rsidRPr="00A47394">
        <w:t>osal</w:t>
      </w:r>
      <w:r w:rsidR="00A16E14" w:rsidRPr="00A47394">
        <w:rPr>
          <w:rFonts w:cs="Arial"/>
        </w:rPr>
        <w:t xml:space="preserve"> </w:t>
      </w:r>
      <w:r w:rsidR="00A47394" w:rsidRPr="00A47394">
        <w:rPr>
          <w:rFonts w:cs="Arial"/>
        </w:rPr>
        <w:t>was</w:t>
      </w:r>
      <w:r w:rsidRPr="00A47394">
        <w:t xml:space="preserve"> re</w:t>
      </w:r>
      <w:r w:rsidRPr="002057E0">
        <w:t>ceived, and that the reas</w:t>
      </w:r>
      <w:r w:rsidRPr="00A47394">
        <w:t xml:space="preserve">ons for </w:t>
      </w:r>
      <w:r w:rsidR="00A16E14" w:rsidRPr="00A47394">
        <w:t>that</w:t>
      </w:r>
      <w:r w:rsidRPr="00A47394">
        <w:t xml:space="preserve"> determi</w:t>
      </w:r>
      <w:r w:rsidRPr="002057E0">
        <w:t>nation be discussed in public session and included in the minutes of the meeting.</w:t>
      </w:r>
    </w:p>
    <w:p w14:paraId="48A8071D"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7125C251" w14:textId="77777777"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1160FC">
        <w:rPr>
          <w:rFonts w:cs="Arial"/>
        </w:rPr>
        <w:t>d</w:t>
      </w:r>
      <w:r w:rsidRPr="001160FC">
        <w:rPr>
          <w:rFonts w:cs="Arial"/>
        </w:rPr>
        <w:t>istrict</w:t>
      </w:r>
      <w:r w:rsidR="005D7571" w:rsidRPr="001160FC">
        <w:rPr>
          <w:rFonts w:cs="Arial"/>
        </w:rPr>
        <w:t>s</w:t>
      </w:r>
      <w:r w:rsidRPr="001160FC">
        <w:rPr>
          <w:rFonts w:cs="Arial"/>
        </w:rPr>
        <w:t xml:space="preserve"> </w:t>
      </w:r>
      <w:r w:rsidR="005D7571" w:rsidRPr="001160FC">
        <w:rPr>
          <w:rFonts w:cs="Arial"/>
        </w:rPr>
        <w:t>are</w:t>
      </w:r>
      <w:r w:rsidRPr="001160FC">
        <w:rPr>
          <w:rFonts w:cs="Arial"/>
        </w:rPr>
        <w:t xml:space="preserve"> requesting</w:t>
      </w:r>
      <w:r>
        <w:rPr>
          <w:rFonts w:cs="Arial"/>
        </w:rPr>
        <w:t xml:space="preserve"> that specific portions of the </w:t>
      </w:r>
      <w:r w:rsidRPr="00075D0D">
        <w:rPr>
          <w:rFonts w:cs="Arial"/>
          <w:i/>
        </w:rPr>
        <w:t>EC</w:t>
      </w:r>
      <w:r>
        <w:rPr>
          <w:rFonts w:cs="Arial"/>
        </w:rPr>
        <w:t xml:space="preserve"> relating to </w:t>
      </w:r>
      <w:r w:rsidRPr="003336F1">
        <w:rPr>
          <w:rFonts w:cs="Arial"/>
        </w:rPr>
        <w:t>the sale</w:t>
      </w:r>
      <w:r w:rsidR="003336F1" w:rsidRPr="003336F1">
        <w:rPr>
          <w:rFonts w:cs="Arial"/>
        </w:rPr>
        <w:t xml:space="preserve"> or</w:t>
      </w:r>
      <w:r w:rsidRPr="003336F1">
        <w:rPr>
          <w:rFonts w:cs="Arial"/>
        </w:rPr>
        <w:t xml:space="preserve"> lease of surp</w:t>
      </w:r>
      <w:r>
        <w:rPr>
          <w:rFonts w:cs="Arial"/>
        </w:rPr>
        <w:t>lus property be waived.</w:t>
      </w:r>
    </w:p>
    <w:p w14:paraId="509C9503" w14:textId="77777777" w:rsidR="002518F2" w:rsidRPr="002518F2" w:rsidRDefault="002518F2" w:rsidP="0023797B">
      <w:pPr>
        <w:pStyle w:val="Heading3"/>
      </w:pPr>
      <w:r w:rsidRPr="002518F2">
        <w:t>Orange USD</w:t>
      </w:r>
    </w:p>
    <w:p w14:paraId="220D6A09" w14:textId="7F49A88B" w:rsidR="002518F2" w:rsidRPr="009A6ACE" w:rsidRDefault="002518F2" w:rsidP="002518F2">
      <w:pPr>
        <w:spacing w:after="240"/>
        <w:rPr>
          <w:rFonts w:cs="Arial"/>
        </w:rPr>
      </w:pPr>
      <w:r w:rsidRPr="00027FED">
        <w:rPr>
          <w:rFonts w:cs="Arial"/>
        </w:rPr>
        <w:t xml:space="preserve">Orange USD requests that the specified </w:t>
      </w:r>
      <w:r w:rsidRPr="00027FED">
        <w:rPr>
          <w:rFonts w:cs="Arial"/>
          <w:i/>
        </w:rPr>
        <w:t>EC</w:t>
      </w:r>
      <w:r w:rsidRPr="00027FED">
        <w:rPr>
          <w:rFonts w:cs="Arial"/>
        </w:rPr>
        <w:t xml:space="preserve"> sections be waived in order to allow the district to maximize the return on the lease of one piece of approximately 19.57 acres of real property located at 2190 North Canal Street in Orange, known as the Peralta Property, in a manner that best serves its schools and community. The property is no longer needed and was declared surplus in 2008. In November 2011, the district’s governing board obtained a waiver from the State Board of Education (SBE) with the goal of leasing the property through the RFP process</w:t>
      </w:r>
      <w:r w:rsidR="00A53AA3" w:rsidRPr="00027FED">
        <w:rPr>
          <w:rFonts w:cs="Arial"/>
        </w:rPr>
        <w:t xml:space="preserve"> that can be found at </w:t>
      </w:r>
      <w:hyperlink r:id="rId10" w:history="1">
        <w:r w:rsidR="00A53AA3" w:rsidRPr="00027FED">
          <w:rPr>
            <w:rStyle w:val="Hyperlink"/>
            <w:rFonts w:cs="Arial"/>
          </w:rPr>
          <w:t>https://www.cde.ca.gov/be/ag/ag/yr11/documents/nov11w10a05.doc</w:t>
        </w:r>
      </w:hyperlink>
      <w:r w:rsidRPr="00027FED">
        <w:rPr>
          <w:rFonts w:cs="Arial"/>
        </w:rPr>
        <w:t>. The property was</w:t>
      </w:r>
      <w:r w:rsidRPr="006B4F76">
        <w:rPr>
          <w:rFonts w:cs="Arial"/>
        </w:rPr>
        <w:t xml:space="preserve"> made available to all interested parties on February 20, 2012</w:t>
      </w:r>
      <w:r>
        <w:rPr>
          <w:rFonts w:cs="Arial"/>
        </w:rPr>
        <w:t>, but a</w:t>
      </w:r>
      <w:r w:rsidRPr="006B4F76">
        <w:rPr>
          <w:rFonts w:cs="Arial"/>
        </w:rPr>
        <w:t xml:space="preserve">n agreeable lease agreement was never approved by the </w:t>
      </w:r>
      <w:r>
        <w:rPr>
          <w:rFonts w:cs="Arial"/>
        </w:rPr>
        <w:t>d</w:t>
      </w:r>
      <w:r w:rsidRPr="006B4F76">
        <w:rPr>
          <w:rFonts w:cs="Arial"/>
        </w:rPr>
        <w:t xml:space="preserve">istrict’s </w:t>
      </w:r>
      <w:r>
        <w:rPr>
          <w:rFonts w:cs="Arial"/>
        </w:rPr>
        <w:t>b</w:t>
      </w:r>
      <w:r w:rsidRPr="006B4F76">
        <w:rPr>
          <w:rFonts w:cs="Arial"/>
        </w:rPr>
        <w:t>oard and the waiver expired</w:t>
      </w:r>
      <w:r>
        <w:rPr>
          <w:rFonts w:cs="Arial"/>
        </w:rPr>
        <w:t xml:space="preserve"> in November 2013</w:t>
      </w:r>
      <w:r w:rsidRPr="006B4F76">
        <w:rPr>
          <w:rFonts w:cs="Arial"/>
        </w:rPr>
        <w:t xml:space="preserve">. The </w:t>
      </w:r>
      <w:r>
        <w:rPr>
          <w:rFonts w:cs="Arial"/>
        </w:rPr>
        <w:t>p</w:t>
      </w:r>
      <w:r w:rsidRPr="006B4F76">
        <w:rPr>
          <w:rFonts w:cs="Arial"/>
        </w:rPr>
        <w:t xml:space="preserve">roperty is currently being utilized by five different entities, pursuant to separate license agreements with the </w:t>
      </w:r>
      <w:r>
        <w:rPr>
          <w:rFonts w:cs="Arial"/>
        </w:rPr>
        <w:t>d</w:t>
      </w:r>
      <w:r w:rsidRPr="006B4F76">
        <w:rPr>
          <w:rFonts w:cs="Arial"/>
        </w:rPr>
        <w:t xml:space="preserve">istrict. In an effort to enter into a more </w:t>
      </w:r>
      <w:r w:rsidRPr="009A6ACE">
        <w:rPr>
          <w:rFonts w:cs="Arial"/>
        </w:rPr>
        <w:t xml:space="preserve">long-term arrangement, the district again seeks to lease the property via the RFP </w:t>
      </w:r>
      <w:r w:rsidRPr="009A6ACE">
        <w:rPr>
          <w:rFonts w:cs="Arial"/>
        </w:rPr>
        <w:lastRenderedPageBreak/>
        <w:t>process. The district will work to develop a strategic plan for advertising and marketing the property in order to solicit proposals from interested parties. The district will also work closely with legal counsel to ensure that the process by which the property is leased is fair and open.</w:t>
      </w:r>
    </w:p>
    <w:p w14:paraId="77A99BDB" w14:textId="77777777" w:rsidR="002518F2" w:rsidRDefault="002518F2" w:rsidP="002518F2">
      <w:pPr>
        <w:spacing w:after="240"/>
        <w:rPr>
          <w:rFonts w:cs="Arial"/>
        </w:rPr>
      </w:pPr>
      <w:r w:rsidRPr="009A6ACE">
        <w:rPr>
          <w:rFonts w:cs="Arial"/>
        </w:rPr>
        <w:t>One of the bargaining units, the Orange Unified Education Association, took a stance of neutral because, while they were apprised of the specifics of the waiver request</w:t>
      </w:r>
      <w:r w:rsidRPr="009A6ACE">
        <w:t xml:space="preserve"> </w:t>
      </w:r>
      <w:r w:rsidRPr="009A6ACE">
        <w:rPr>
          <w:rFonts w:cs="Arial"/>
        </w:rPr>
        <w:t>by the district, they felt that a greater level of information would be necessary for the unit to offer a position of support. However, the unit presented no objections to the waiver and stated that it was fine with it moving forward as part of their neutral stance.</w:t>
      </w:r>
    </w:p>
    <w:p w14:paraId="40CD106D" w14:textId="77777777" w:rsidR="002518F2" w:rsidRDefault="002518F2" w:rsidP="00DC27C9">
      <w:pPr>
        <w:spacing w:after="240"/>
        <w:rPr>
          <w:rFonts w:cs="Arial"/>
        </w:rPr>
      </w:pPr>
      <w:r w:rsidRPr="00E07158">
        <w:rPr>
          <w:rFonts w:cs="Arial"/>
        </w:rPr>
        <w:t>To ensure current community representation the district consulted with its Facilities Master Plan</w:t>
      </w:r>
      <w:r>
        <w:rPr>
          <w:rFonts w:cs="Arial"/>
        </w:rPr>
        <w:t xml:space="preserve"> Committee </w:t>
      </w:r>
      <w:r w:rsidRPr="00E07158">
        <w:rPr>
          <w:rFonts w:cs="Arial"/>
        </w:rPr>
        <w:t>in January 2021</w:t>
      </w:r>
      <w:r>
        <w:rPr>
          <w:rFonts w:cs="Arial"/>
        </w:rPr>
        <w:t>, and there were no objections raised</w:t>
      </w:r>
      <w:r w:rsidRPr="00E07158">
        <w:rPr>
          <w:rFonts w:cs="Arial"/>
        </w:rPr>
        <w:t>. The district previously consulted their District Site Council in August 2011, but subsequently amended the request to include more recent community engagement.</w:t>
      </w:r>
    </w:p>
    <w:p w14:paraId="15FC06C8" w14:textId="77777777" w:rsidR="0070573E" w:rsidRPr="00976972" w:rsidRDefault="00BA1811" w:rsidP="00F5151C">
      <w:pPr>
        <w:pStyle w:val="Heading3"/>
      </w:pPr>
      <w:r>
        <w:rPr>
          <w:rFonts w:eastAsiaTheme="minorHAnsi"/>
        </w:rPr>
        <w:t>Ravenswood City ESD</w:t>
      </w:r>
    </w:p>
    <w:p w14:paraId="009CF0B1" w14:textId="77777777" w:rsidR="0070573E" w:rsidRDefault="00BA1811" w:rsidP="00DC27C9">
      <w:pPr>
        <w:spacing w:after="240"/>
        <w:rPr>
          <w:rFonts w:cs="Arial"/>
        </w:rPr>
      </w:pPr>
      <w:r w:rsidRPr="00BA1811">
        <w:rPr>
          <w:rFonts w:cs="Arial"/>
        </w:rPr>
        <w:t xml:space="preserve">Ravenswood City ESD </w:t>
      </w:r>
      <w:r w:rsidR="0070573E" w:rsidRPr="007F3AEA">
        <w:rPr>
          <w:rFonts w:cs="Arial"/>
        </w:rPr>
        <w:t xml:space="preserve">requests that the specified </w:t>
      </w:r>
      <w:r w:rsidR="0070573E">
        <w:rPr>
          <w:rFonts w:cs="Arial"/>
          <w:i/>
        </w:rPr>
        <w:t>EC</w:t>
      </w:r>
      <w:r w:rsidR="0070573E" w:rsidRPr="007F3AEA">
        <w:rPr>
          <w:rFonts w:cs="Arial"/>
        </w:rPr>
        <w:t xml:space="preserve"> sections be waived </w:t>
      </w:r>
      <w:r w:rsidR="0070573E" w:rsidRPr="008D35ED">
        <w:rPr>
          <w:rFonts w:cs="Arial"/>
        </w:rPr>
        <w:t xml:space="preserve">in order to allow the </w:t>
      </w:r>
      <w:r w:rsidR="008B7122">
        <w:rPr>
          <w:rFonts w:cs="Arial"/>
        </w:rPr>
        <w:t>d</w:t>
      </w:r>
      <w:r w:rsidR="0070573E" w:rsidRPr="008D35ED">
        <w:rPr>
          <w:rFonts w:cs="Arial"/>
        </w:rPr>
        <w:t xml:space="preserve">istrict </w:t>
      </w:r>
      <w:r w:rsidR="0070573E" w:rsidRPr="003336F1">
        <w:rPr>
          <w:rFonts w:cs="Arial"/>
        </w:rPr>
        <w:t>to maximize the return on the sale</w:t>
      </w:r>
      <w:r w:rsidR="003336F1" w:rsidRPr="003336F1">
        <w:rPr>
          <w:rFonts w:cs="Arial"/>
        </w:rPr>
        <w:t xml:space="preserve"> or</w:t>
      </w:r>
      <w:r w:rsidR="0070573E" w:rsidRPr="003336F1">
        <w:rPr>
          <w:rFonts w:cs="Arial"/>
        </w:rPr>
        <w:t xml:space="preserve"> lease</w:t>
      </w:r>
      <w:r w:rsidR="00180061" w:rsidRPr="003336F1">
        <w:rPr>
          <w:rFonts w:cs="Arial"/>
        </w:rPr>
        <w:t xml:space="preserve"> </w:t>
      </w:r>
      <w:r w:rsidR="003336F1" w:rsidRPr="003336F1">
        <w:rPr>
          <w:rFonts w:cs="Arial"/>
        </w:rPr>
        <w:t>of two</w:t>
      </w:r>
      <w:r w:rsidR="00180061" w:rsidRPr="003336F1">
        <w:rPr>
          <w:rFonts w:cs="Arial"/>
        </w:rPr>
        <w:t xml:space="preserve"> pieces</w:t>
      </w:r>
      <w:r w:rsidR="0070573E" w:rsidRPr="003336F1">
        <w:rPr>
          <w:rFonts w:cs="Arial"/>
        </w:rPr>
        <w:t xml:space="preserve"> of</w:t>
      </w:r>
      <w:r w:rsidR="0070573E">
        <w:rPr>
          <w:rFonts w:cs="Arial"/>
        </w:rPr>
        <w:t xml:space="preserve"> </w:t>
      </w:r>
      <w:r w:rsidR="00180061">
        <w:rPr>
          <w:rFonts w:cs="Arial"/>
        </w:rPr>
        <w:t>real</w:t>
      </w:r>
      <w:r w:rsidR="0070573E" w:rsidRPr="008D35ED">
        <w:rPr>
          <w:rFonts w:cs="Arial"/>
        </w:rPr>
        <w:t xml:space="preserve"> property</w:t>
      </w:r>
      <w:r w:rsidR="00DE3E9A">
        <w:rPr>
          <w:rFonts w:cs="Arial"/>
        </w:rPr>
        <w:t>.</w:t>
      </w:r>
      <w:r w:rsidR="0070573E" w:rsidRPr="008D35ED">
        <w:rPr>
          <w:rFonts w:cs="Arial"/>
        </w:rPr>
        <w:t xml:space="preserve"> </w:t>
      </w:r>
      <w:r w:rsidR="000A40F0" w:rsidRPr="000A40F0">
        <w:rPr>
          <w:rFonts w:cs="Arial"/>
        </w:rPr>
        <w:t>The first is the site formerly known as the James Flood Elementary School</w:t>
      </w:r>
      <w:r w:rsidR="003336F1" w:rsidRPr="003336F1">
        <w:rPr>
          <w:rFonts w:cs="Arial"/>
        </w:rPr>
        <w:t>, located at 320 Sheridan Drive</w:t>
      </w:r>
      <w:r w:rsidR="00A63A32">
        <w:rPr>
          <w:rFonts w:cs="Arial"/>
        </w:rPr>
        <w:t xml:space="preserve"> in</w:t>
      </w:r>
      <w:r w:rsidR="003336F1" w:rsidRPr="003336F1">
        <w:rPr>
          <w:rFonts w:cs="Arial"/>
        </w:rPr>
        <w:t xml:space="preserve"> Menlo Oaks. The second is the former site of the Menlo Oaks School, located at 475 Pope Street</w:t>
      </w:r>
      <w:r w:rsidR="00A63A32">
        <w:rPr>
          <w:rFonts w:cs="Arial"/>
        </w:rPr>
        <w:t xml:space="preserve"> </w:t>
      </w:r>
      <w:r w:rsidR="00EB243B">
        <w:rPr>
          <w:rFonts w:cs="Arial"/>
        </w:rPr>
        <w:t>i</w:t>
      </w:r>
      <w:r w:rsidR="00A63A32">
        <w:rPr>
          <w:rFonts w:cs="Arial"/>
        </w:rPr>
        <w:t>n</w:t>
      </w:r>
      <w:r w:rsidR="003336F1" w:rsidRPr="003336F1">
        <w:rPr>
          <w:rFonts w:cs="Arial"/>
        </w:rPr>
        <w:t xml:space="preserve"> Menlo Park</w:t>
      </w:r>
      <w:r w:rsidR="003336F1" w:rsidRPr="0042107F">
        <w:rPr>
          <w:rFonts w:cs="Arial"/>
        </w:rPr>
        <w:t>.</w:t>
      </w:r>
      <w:r w:rsidR="0070573E" w:rsidRPr="008D35ED">
        <w:rPr>
          <w:rFonts w:cs="Arial"/>
        </w:rPr>
        <w:t xml:space="preserve"> </w:t>
      </w:r>
      <w:r w:rsidR="008B4B17">
        <w:rPr>
          <w:rFonts w:cs="Arial"/>
        </w:rPr>
        <w:t>T</w:t>
      </w:r>
      <w:r w:rsidR="008B4B17" w:rsidRPr="008B4B17">
        <w:rPr>
          <w:rFonts w:cs="Arial"/>
        </w:rPr>
        <w:t>he district seek</w:t>
      </w:r>
      <w:r w:rsidR="008B4B17">
        <w:rPr>
          <w:rFonts w:cs="Arial"/>
        </w:rPr>
        <w:t xml:space="preserve">s </w:t>
      </w:r>
      <w:r w:rsidR="008B4B17" w:rsidRPr="008B4B17">
        <w:rPr>
          <w:rFonts w:cs="Arial"/>
        </w:rPr>
        <w:t xml:space="preserve">tenants that </w:t>
      </w:r>
      <w:r w:rsidR="008B4B17">
        <w:rPr>
          <w:rFonts w:cs="Arial"/>
        </w:rPr>
        <w:t xml:space="preserve">will </w:t>
      </w:r>
      <w:r w:rsidR="008B4B17" w:rsidRPr="008B4B17">
        <w:rPr>
          <w:rFonts w:cs="Arial"/>
        </w:rPr>
        <w:t>maximiz</w:t>
      </w:r>
      <w:r w:rsidR="008B4B17">
        <w:rPr>
          <w:rFonts w:cs="Arial"/>
        </w:rPr>
        <w:t>e</w:t>
      </w:r>
      <w:r w:rsidR="008B4B17" w:rsidRPr="008B4B17">
        <w:rPr>
          <w:rFonts w:cs="Arial"/>
        </w:rPr>
        <w:t xml:space="preserve"> income potential without imposing high-impact land uses </w:t>
      </w:r>
      <w:r w:rsidR="008B4B17">
        <w:rPr>
          <w:rFonts w:cs="Arial"/>
        </w:rPr>
        <w:t xml:space="preserve">on </w:t>
      </w:r>
      <w:r w:rsidR="008B4B17" w:rsidRPr="008B4B17">
        <w:rPr>
          <w:rFonts w:cs="Arial"/>
        </w:rPr>
        <w:t>the community</w:t>
      </w:r>
      <w:r w:rsidR="0070573E" w:rsidRPr="008D35ED">
        <w:rPr>
          <w:rFonts w:cs="Arial"/>
        </w:rPr>
        <w:t>.</w:t>
      </w:r>
    </w:p>
    <w:p w14:paraId="1FCA5519" w14:textId="77777777" w:rsidR="00F32400" w:rsidRDefault="00F32400" w:rsidP="00DC27C9">
      <w:pPr>
        <w:spacing w:after="240"/>
        <w:rPr>
          <w:rFonts w:cs="Arial"/>
        </w:rPr>
      </w:pPr>
      <w:r w:rsidRPr="002D7953">
        <w:rPr>
          <w:rFonts w:cs="Arial"/>
        </w:rPr>
        <w:t xml:space="preserve">Flood Elementary School was closed in 2011 and the students were moved to Willow Oaks Elementary School. </w:t>
      </w:r>
      <w:r w:rsidR="00530F98" w:rsidRPr="002D7953">
        <w:rPr>
          <w:rFonts w:cs="Arial"/>
        </w:rPr>
        <w:t>The district has engaged in a number of conversations to explore leasing the Flood site, but has never entered into any formal agreements. As for the Menlo Oaks site, the d</w:t>
      </w:r>
      <w:r w:rsidRPr="002D7953">
        <w:rPr>
          <w:rFonts w:cs="Arial"/>
        </w:rPr>
        <w:t>istrict has been leasing the site for over 10 years, and the current lessee is Alto International, a private school.</w:t>
      </w:r>
    </w:p>
    <w:p w14:paraId="302F6CA9" w14:textId="77777777" w:rsidR="000E1260" w:rsidRDefault="000E1260" w:rsidP="000E1260">
      <w:pPr>
        <w:spacing w:after="240"/>
        <w:rPr>
          <w:rFonts w:cs="Arial"/>
        </w:rPr>
      </w:pPr>
      <w:r w:rsidRPr="00A51BBD">
        <w:rPr>
          <w:rFonts w:cs="Arial"/>
        </w:rPr>
        <w:t xml:space="preserve">The waiver request originally indicated an ending date of </w:t>
      </w:r>
      <w:r w:rsidR="00CC5617">
        <w:rPr>
          <w:rFonts w:cs="Arial"/>
        </w:rPr>
        <w:t>January 1</w:t>
      </w:r>
      <w:r w:rsidRPr="00A51BBD">
        <w:rPr>
          <w:rFonts w:cs="Arial"/>
        </w:rPr>
        <w:t>, 2</w:t>
      </w:r>
      <w:r w:rsidR="00CC5617">
        <w:rPr>
          <w:rFonts w:cs="Arial"/>
        </w:rPr>
        <w:t>999</w:t>
      </w:r>
      <w:r w:rsidRPr="00A51BBD">
        <w:rPr>
          <w:rFonts w:cs="Arial"/>
        </w:rPr>
        <w:t>, but this was clarified via email correspondence and revised to March 16, 2023.</w:t>
      </w:r>
    </w:p>
    <w:p w14:paraId="266866CD" w14:textId="77777777" w:rsidR="003105CC" w:rsidRPr="002D7953" w:rsidRDefault="003105CC" w:rsidP="003105CC">
      <w:pPr>
        <w:spacing w:after="240"/>
        <w:rPr>
          <w:rFonts w:cs="Arial"/>
        </w:rPr>
      </w:pPr>
      <w:r w:rsidRPr="00A842EA">
        <w:rPr>
          <w:rFonts w:cs="Arial"/>
        </w:rPr>
        <w:t xml:space="preserve">The consulted advisory committee was originally submitted as the Ravenswood Board of Trustees, but </w:t>
      </w:r>
      <w:r w:rsidR="00A842EA" w:rsidRPr="00A842EA">
        <w:rPr>
          <w:rFonts w:cs="Arial"/>
        </w:rPr>
        <w:t xml:space="preserve">to ensure community engagement </w:t>
      </w:r>
      <w:r w:rsidRPr="00A842EA">
        <w:rPr>
          <w:rFonts w:cs="Arial"/>
        </w:rPr>
        <w:t>the district convened its Budget Working Group and Bond Oversight Committee on January 8, 2021</w:t>
      </w:r>
      <w:r w:rsidR="00A842EA" w:rsidRPr="00A842EA">
        <w:rPr>
          <w:rFonts w:cs="Arial"/>
        </w:rPr>
        <w:t>, and no objections were raised.</w:t>
      </w:r>
    </w:p>
    <w:p w14:paraId="0E3C88AD" w14:textId="77777777" w:rsidR="00703D85" w:rsidRPr="00703D85" w:rsidRDefault="00703D85" w:rsidP="0023797B">
      <w:pPr>
        <w:pStyle w:val="Heading3"/>
        <w:rPr>
          <w:highlight w:val="yellow"/>
        </w:rPr>
      </w:pPr>
      <w:r w:rsidRPr="00703D85">
        <w:t>San Lorenzo USD</w:t>
      </w:r>
    </w:p>
    <w:p w14:paraId="43540789" w14:textId="77777777" w:rsidR="002C7B5E" w:rsidRDefault="00703D85" w:rsidP="001160FC">
      <w:pPr>
        <w:spacing w:after="240"/>
        <w:rPr>
          <w:rFonts w:cs="Arial"/>
        </w:rPr>
      </w:pPr>
      <w:r w:rsidRPr="00703D85">
        <w:rPr>
          <w:rFonts w:cs="Arial"/>
        </w:rPr>
        <w:t xml:space="preserve">San Lorenzo </w:t>
      </w:r>
      <w:r>
        <w:rPr>
          <w:rFonts w:cs="Arial"/>
        </w:rPr>
        <w:t>USD</w:t>
      </w:r>
      <w:r w:rsidRPr="00703D85">
        <w:rPr>
          <w:rFonts w:cs="Arial"/>
        </w:rPr>
        <w:t xml:space="preserve"> </w:t>
      </w:r>
      <w:r w:rsidR="001160FC" w:rsidRPr="007F3AEA">
        <w:rPr>
          <w:rFonts w:cs="Arial"/>
        </w:rPr>
        <w:t>requests that the specif</w:t>
      </w:r>
      <w:r w:rsidR="001160FC" w:rsidRPr="002C7B5E">
        <w:rPr>
          <w:rFonts w:cs="Arial"/>
        </w:rPr>
        <w:t xml:space="preserve">ied </w:t>
      </w:r>
      <w:r w:rsidR="001160FC" w:rsidRPr="002C7B5E">
        <w:rPr>
          <w:rFonts w:cs="Arial"/>
          <w:i/>
        </w:rPr>
        <w:t>EC</w:t>
      </w:r>
      <w:r w:rsidR="001160FC" w:rsidRPr="002C7B5E">
        <w:rPr>
          <w:rFonts w:cs="Arial"/>
        </w:rPr>
        <w:t xml:space="preserve"> sections be waived in order to allow the district to maximize the return on the sale</w:t>
      </w:r>
      <w:r w:rsidR="002C7B5E" w:rsidRPr="002C7B5E">
        <w:rPr>
          <w:rFonts w:cs="Arial"/>
        </w:rPr>
        <w:t xml:space="preserve"> or</w:t>
      </w:r>
      <w:r w:rsidR="001160FC" w:rsidRPr="002C7B5E">
        <w:rPr>
          <w:rFonts w:cs="Arial"/>
        </w:rPr>
        <w:t xml:space="preserve"> lease </w:t>
      </w:r>
      <w:r w:rsidR="002C7B5E" w:rsidRPr="002C7B5E">
        <w:rPr>
          <w:rFonts w:cs="Arial"/>
        </w:rPr>
        <w:t>of three</w:t>
      </w:r>
      <w:r w:rsidR="001160FC" w:rsidRPr="002C7B5E">
        <w:rPr>
          <w:rFonts w:cs="Arial"/>
        </w:rPr>
        <w:t xml:space="preserve"> pieces of real</w:t>
      </w:r>
      <w:r w:rsidR="001160FC" w:rsidRPr="008D35ED">
        <w:rPr>
          <w:rFonts w:cs="Arial"/>
        </w:rPr>
        <w:t xml:space="preserve"> property in a manner that best serves their schools and community. </w:t>
      </w:r>
      <w:r w:rsidR="002C7B5E">
        <w:rPr>
          <w:rFonts w:cs="Arial"/>
        </w:rPr>
        <w:t>The three properties are as follows:</w:t>
      </w:r>
    </w:p>
    <w:p w14:paraId="09B1FB30" w14:textId="77777777" w:rsidR="002C7B5E" w:rsidRPr="00394C9C" w:rsidRDefault="002C7B5E" w:rsidP="00394C9C">
      <w:pPr>
        <w:spacing w:after="240"/>
        <w:rPr>
          <w:rFonts w:cs="Arial"/>
        </w:rPr>
      </w:pPr>
      <w:r w:rsidRPr="00394C9C">
        <w:rPr>
          <w:rFonts w:cs="Arial"/>
        </w:rPr>
        <w:t xml:space="preserve">The El Portal Site: The district previously owned a 5.44-acre parcel known as the El Portal site, but sold four acres of it, leaving 1.44 acres. This remaining acreage sits as </w:t>
      </w:r>
      <w:r w:rsidRPr="00394C9C">
        <w:rPr>
          <w:rFonts w:cs="Arial"/>
        </w:rPr>
        <w:lastRenderedPageBreak/>
        <w:t>vacant and undeveloped land that the district anticipates may be purchased by a residential developer, in which case a transaction may need to be structured to allow the developer to obtain entitlements and financing. The site may also be purchased by potential homeowners seeking to build a residence on a portion of the site, which would require the district to work with potential buyers to determine the location and size of the prospective lots. The district is seeking the waiver because selling this property through the traditional bid process would make it difficult to negotiate and work with potential buyers to generate the highest value for the site.</w:t>
      </w:r>
    </w:p>
    <w:p w14:paraId="0BFE0528" w14:textId="77777777" w:rsidR="002C7B5E" w:rsidRPr="002C7B5E" w:rsidRDefault="002C7B5E" w:rsidP="002C7B5E">
      <w:pPr>
        <w:spacing w:after="240"/>
        <w:rPr>
          <w:rFonts w:cs="Arial"/>
        </w:rPr>
      </w:pPr>
      <w:r w:rsidRPr="00394C9C">
        <w:rPr>
          <w:rFonts w:cs="Arial"/>
        </w:rPr>
        <w:t xml:space="preserve">The Fairmont Terrace Site: Since May of 2000, this site has been leased to the Seneca Residential and Day Treatment Center for Children, but that lease will expire in 2022. The </w:t>
      </w:r>
      <w:r w:rsidR="0044595F" w:rsidRPr="00394C9C">
        <w:rPr>
          <w:rFonts w:cs="Arial"/>
        </w:rPr>
        <w:t>d</w:t>
      </w:r>
      <w:r w:rsidRPr="00394C9C">
        <w:rPr>
          <w:rFonts w:cs="Arial"/>
        </w:rPr>
        <w:t>istrict does not need the site and is exploring either entering into a new lease or selling the site.</w:t>
      </w:r>
      <w:r w:rsidR="0044595F" w:rsidRPr="00394C9C">
        <w:rPr>
          <w:rFonts w:cs="Arial"/>
        </w:rPr>
        <w:t xml:space="preserve"> </w:t>
      </w:r>
      <w:r w:rsidRPr="00394C9C">
        <w:rPr>
          <w:rFonts w:cs="Arial"/>
        </w:rPr>
        <w:t xml:space="preserve">If the site is leased, it is possible that the </w:t>
      </w:r>
      <w:r w:rsidR="0044595F" w:rsidRPr="00394C9C">
        <w:rPr>
          <w:rFonts w:cs="Arial"/>
        </w:rPr>
        <w:t>d</w:t>
      </w:r>
      <w:r w:rsidRPr="00394C9C">
        <w:rPr>
          <w:rFonts w:cs="Arial"/>
        </w:rPr>
        <w:t>istrict would generate the highest return by leasing portions of the site to different partners based on the specific needs</w:t>
      </w:r>
      <w:r w:rsidR="0044595F" w:rsidRPr="00394C9C">
        <w:rPr>
          <w:rFonts w:cs="Arial"/>
        </w:rPr>
        <w:t xml:space="preserve"> of each</w:t>
      </w:r>
      <w:r w:rsidRPr="00394C9C">
        <w:rPr>
          <w:rFonts w:cs="Arial"/>
        </w:rPr>
        <w:t>. It is also possible that certain portions of the site would be "common areas" used by more than one partner. Without the flexibility to do an RFP, the pool of potential lessors would be limited</w:t>
      </w:r>
      <w:r w:rsidR="0044595F" w:rsidRPr="00394C9C">
        <w:rPr>
          <w:rFonts w:cs="Arial"/>
        </w:rPr>
        <w:t xml:space="preserve">, </w:t>
      </w:r>
      <w:r w:rsidRPr="00394C9C">
        <w:rPr>
          <w:rFonts w:cs="Arial"/>
        </w:rPr>
        <w:t xml:space="preserve">thereby likely limiting the financial return for the </w:t>
      </w:r>
      <w:r w:rsidR="0044595F" w:rsidRPr="00394C9C">
        <w:rPr>
          <w:rFonts w:cs="Arial"/>
        </w:rPr>
        <w:t>d</w:t>
      </w:r>
      <w:r w:rsidRPr="00394C9C">
        <w:rPr>
          <w:rFonts w:cs="Arial"/>
        </w:rPr>
        <w:t>istrict.</w:t>
      </w:r>
      <w:r w:rsidR="00394C9C">
        <w:rPr>
          <w:rFonts w:cs="Arial"/>
        </w:rPr>
        <w:t xml:space="preserve"> </w:t>
      </w:r>
      <w:r w:rsidRPr="002C7B5E">
        <w:rPr>
          <w:rFonts w:cs="Arial"/>
        </w:rPr>
        <w:t xml:space="preserve">If the property is sold, there will be a challenge created by the site's topography. Portions of the site are too steep to be useable for most buyers, which means that buyers will have to purchase unusable land, or the land will need to be sold in portions to various buyers with different needs. The </w:t>
      </w:r>
      <w:r w:rsidR="0044595F">
        <w:rPr>
          <w:rFonts w:cs="Arial"/>
        </w:rPr>
        <w:t>d</w:t>
      </w:r>
      <w:r w:rsidRPr="002C7B5E">
        <w:rPr>
          <w:rFonts w:cs="Arial"/>
        </w:rPr>
        <w:t xml:space="preserve">istrict would like to expose the property to the market and tailor any sale in a manner that maximizes its return. The traditional bid process would make it difficult to work with potential buyers and lessors to negotiate the best terms possible for the </w:t>
      </w:r>
      <w:r w:rsidR="0044595F">
        <w:rPr>
          <w:rFonts w:cs="Arial"/>
        </w:rPr>
        <w:t>d</w:t>
      </w:r>
      <w:r w:rsidRPr="002C7B5E">
        <w:rPr>
          <w:rFonts w:cs="Arial"/>
        </w:rPr>
        <w:t>istrict.</w:t>
      </w:r>
    </w:p>
    <w:p w14:paraId="2B188329" w14:textId="77777777" w:rsidR="002518F2" w:rsidRDefault="002C7B5E" w:rsidP="002518F2">
      <w:pPr>
        <w:spacing w:after="240"/>
        <w:rPr>
          <w:rFonts w:cs="Arial"/>
        </w:rPr>
      </w:pPr>
      <w:r w:rsidRPr="00394C9C">
        <w:rPr>
          <w:rFonts w:cs="Arial"/>
        </w:rPr>
        <w:t>The Lewelling Site</w:t>
      </w:r>
      <w:r w:rsidR="0044595F" w:rsidRPr="00394C9C">
        <w:rPr>
          <w:rFonts w:cs="Arial"/>
        </w:rPr>
        <w:t xml:space="preserve">: </w:t>
      </w:r>
      <w:r w:rsidRPr="00394C9C">
        <w:rPr>
          <w:rFonts w:cs="Arial"/>
        </w:rPr>
        <w:t>Th</w:t>
      </w:r>
      <w:r w:rsidR="0044595F" w:rsidRPr="00394C9C">
        <w:rPr>
          <w:rFonts w:cs="Arial"/>
        </w:rPr>
        <w:t>is s</w:t>
      </w:r>
      <w:r w:rsidRPr="00394C9C">
        <w:rPr>
          <w:rFonts w:cs="Arial"/>
        </w:rPr>
        <w:t xml:space="preserve">ite has not been used as a school site for decades. In 2016, the </w:t>
      </w:r>
      <w:r w:rsidR="0044595F" w:rsidRPr="00394C9C">
        <w:rPr>
          <w:rFonts w:cs="Arial"/>
        </w:rPr>
        <w:t>d</w:t>
      </w:r>
      <w:r w:rsidRPr="00394C9C">
        <w:rPr>
          <w:rFonts w:cs="Arial"/>
        </w:rPr>
        <w:t xml:space="preserve">istrict leased a portion of the property to Woodroe, Inc., and in 2020, the </w:t>
      </w:r>
      <w:r w:rsidR="0044595F" w:rsidRPr="00394C9C">
        <w:rPr>
          <w:rFonts w:cs="Arial"/>
        </w:rPr>
        <w:t>d</w:t>
      </w:r>
      <w:r w:rsidRPr="00394C9C">
        <w:rPr>
          <w:rFonts w:cs="Arial"/>
        </w:rPr>
        <w:t>istrict leased a different portion of the property to The Primary School, Inc. (a childcare and development services provider). The site contains approximately 40,000 square feet of buildings</w:t>
      </w:r>
      <w:r w:rsidR="0044595F" w:rsidRPr="00394C9C">
        <w:rPr>
          <w:rFonts w:cs="Arial"/>
        </w:rPr>
        <w:t xml:space="preserve"> and, a</w:t>
      </w:r>
      <w:r w:rsidRPr="00394C9C">
        <w:rPr>
          <w:rFonts w:cs="Arial"/>
        </w:rPr>
        <w:t>s a result, there are not many agencies</w:t>
      </w:r>
      <w:r w:rsidR="0044595F" w:rsidRPr="00394C9C">
        <w:rPr>
          <w:rFonts w:cs="Arial"/>
        </w:rPr>
        <w:t xml:space="preserve"> that</w:t>
      </w:r>
      <w:r w:rsidRPr="00394C9C">
        <w:rPr>
          <w:rFonts w:cs="Arial"/>
        </w:rPr>
        <w:t xml:space="preserve"> could feasibly lease the entire site, </w:t>
      </w:r>
      <w:r w:rsidR="0044595F" w:rsidRPr="00394C9C">
        <w:rPr>
          <w:rFonts w:cs="Arial"/>
        </w:rPr>
        <w:t>thus</w:t>
      </w:r>
      <w:r w:rsidRPr="00394C9C">
        <w:rPr>
          <w:rFonts w:cs="Arial"/>
        </w:rPr>
        <w:t xml:space="preserve"> </w:t>
      </w:r>
      <w:r w:rsidR="0044595F" w:rsidRPr="00394C9C">
        <w:rPr>
          <w:rFonts w:cs="Arial"/>
        </w:rPr>
        <w:t>it</w:t>
      </w:r>
      <w:r w:rsidRPr="00394C9C">
        <w:rPr>
          <w:rFonts w:cs="Arial"/>
        </w:rPr>
        <w:t xml:space="preserve"> will likely need to be occupied by more than one entity. The </w:t>
      </w:r>
      <w:r w:rsidR="0044595F" w:rsidRPr="00394C9C">
        <w:rPr>
          <w:rFonts w:cs="Arial"/>
        </w:rPr>
        <w:t>d</w:t>
      </w:r>
      <w:r w:rsidRPr="00394C9C">
        <w:rPr>
          <w:rFonts w:cs="Arial"/>
        </w:rPr>
        <w:t xml:space="preserve">istrict needs flexibility to work with potential lessors to tailor lease agreements that meet their needs, while ensuring they can co-exist with other entities on the site in the common areas. The traditional bid process would make it difficult to work with potential lessors to negotiate the best terms possible for the </w:t>
      </w:r>
      <w:r w:rsidR="0044595F" w:rsidRPr="00394C9C">
        <w:rPr>
          <w:rFonts w:cs="Arial"/>
        </w:rPr>
        <w:t>d</w:t>
      </w:r>
      <w:r w:rsidRPr="00394C9C">
        <w:rPr>
          <w:rFonts w:cs="Arial"/>
        </w:rPr>
        <w:t>istrict.</w:t>
      </w:r>
    </w:p>
    <w:p w14:paraId="666C7523" w14:textId="77777777" w:rsidR="0000550A" w:rsidRPr="0000550A" w:rsidRDefault="0000550A" w:rsidP="0023797B">
      <w:pPr>
        <w:pStyle w:val="Heading3"/>
      </w:pPr>
      <w:r w:rsidRPr="0000550A">
        <w:t>Santa Rosa City Schools</w:t>
      </w:r>
    </w:p>
    <w:p w14:paraId="69D6B739" w14:textId="77777777" w:rsidR="003A30E2" w:rsidRPr="003A30E2" w:rsidRDefault="0000550A" w:rsidP="003A30E2">
      <w:pPr>
        <w:spacing w:after="240"/>
        <w:rPr>
          <w:rFonts w:cs="Arial"/>
        </w:rPr>
      </w:pPr>
      <w:r w:rsidRPr="0000550A">
        <w:rPr>
          <w:rFonts w:cs="Arial"/>
        </w:rPr>
        <w:t xml:space="preserve">Santa Rosa </w:t>
      </w:r>
      <w:r>
        <w:rPr>
          <w:rFonts w:cs="Arial"/>
        </w:rPr>
        <w:t>CS</w:t>
      </w:r>
      <w:r w:rsidRPr="0000550A">
        <w:rPr>
          <w:rFonts w:cs="Arial"/>
        </w:rPr>
        <w:t xml:space="preserve"> </w:t>
      </w:r>
      <w:r w:rsidR="001160FC" w:rsidRPr="007F3AEA">
        <w:rPr>
          <w:rFonts w:cs="Arial"/>
        </w:rPr>
        <w:t xml:space="preserve">requests that the specified </w:t>
      </w:r>
      <w:r w:rsidR="001160FC">
        <w:rPr>
          <w:rFonts w:cs="Arial"/>
          <w:i/>
        </w:rPr>
        <w:t>EC</w:t>
      </w:r>
      <w:r w:rsidR="001160FC" w:rsidRPr="007F3AEA">
        <w:rPr>
          <w:rFonts w:cs="Arial"/>
        </w:rPr>
        <w:t xml:space="preserve"> sections be waived </w:t>
      </w:r>
      <w:r w:rsidR="001160FC" w:rsidRPr="008D35ED">
        <w:rPr>
          <w:rFonts w:cs="Arial"/>
        </w:rPr>
        <w:t xml:space="preserve">in order to allow the </w:t>
      </w:r>
      <w:r w:rsidR="001160FC">
        <w:rPr>
          <w:rFonts w:cs="Arial"/>
        </w:rPr>
        <w:t>d</w:t>
      </w:r>
      <w:r w:rsidR="001160FC" w:rsidRPr="008D35ED">
        <w:rPr>
          <w:rFonts w:cs="Arial"/>
        </w:rPr>
        <w:t xml:space="preserve">istrict </w:t>
      </w:r>
      <w:r w:rsidR="001160FC" w:rsidRPr="008B4EEF">
        <w:rPr>
          <w:rFonts w:cs="Arial"/>
        </w:rPr>
        <w:t>to maximize the return on the sal</w:t>
      </w:r>
      <w:r w:rsidR="003A30E2" w:rsidRPr="008B4EEF">
        <w:rPr>
          <w:rFonts w:cs="Arial"/>
        </w:rPr>
        <w:t xml:space="preserve">e of </w:t>
      </w:r>
      <w:r w:rsidR="008B4EEF">
        <w:rPr>
          <w:rFonts w:cs="Arial"/>
        </w:rPr>
        <w:t xml:space="preserve">one </w:t>
      </w:r>
      <w:r w:rsidR="001160FC" w:rsidRPr="008B4EEF">
        <w:rPr>
          <w:rFonts w:cs="Arial"/>
        </w:rPr>
        <w:t>piec</w:t>
      </w:r>
      <w:r w:rsidR="003A30E2" w:rsidRPr="008B4EEF">
        <w:rPr>
          <w:rFonts w:cs="Arial"/>
        </w:rPr>
        <w:t>e</w:t>
      </w:r>
      <w:r w:rsidR="001160FC" w:rsidRPr="008D35ED">
        <w:rPr>
          <w:rFonts w:cs="Arial"/>
        </w:rPr>
        <w:t xml:space="preserve"> </w:t>
      </w:r>
      <w:r w:rsidR="001160FC">
        <w:rPr>
          <w:rFonts w:cs="Arial"/>
        </w:rPr>
        <w:t>of real</w:t>
      </w:r>
      <w:r w:rsidR="001160FC" w:rsidRPr="008D35ED">
        <w:rPr>
          <w:rFonts w:cs="Arial"/>
        </w:rPr>
        <w:t xml:space="preserve"> property</w:t>
      </w:r>
      <w:r w:rsidR="003A30E2">
        <w:rPr>
          <w:rFonts w:cs="Arial"/>
        </w:rPr>
        <w:t xml:space="preserve">, </w:t>
      </w:r>
      <w:r w:rsidR="003A30E2" w:rsidRPr="003A30E2">
        <w:rPr>
          <w:rFonts w:cs="Arial"/>
        </w:rPr>
        <w:t xml:space="preserve">approximately 6.03 acres of </w:t>
      </w:r>
      <w:r w:rsidR="003A30E2">
        <w:rPr>
          <w:rFonts w:cs="Arial"/>
        </w:rPr>
        <w:t xml:space="preserve">raw, </w:t>
      </w:r>
      <w:r w:rsidR="003A30E2" w:rsidRPr="003A30E2">
        <w:rPr>
          <w:rFonts w:cs="Arial"/>
        </w:rPr>
        <w:t xml:space="preserve">undeveloped real property located in Santa Rosa. The </w:t>
      </w:r>
      <w:r w:rsidR="003A30E2">
        <w:rPr>
          <w:rFonts w:cs="Arial"/>
        </w:rPr>
        <w:t>p</w:t>
      </w:r>
      <w:r w:rsidR="003A30E2" w:rsidRPr="003A30E2">
        <w:rPr>
          <w:rFonts w:cs="Arial"/>
        </w:rPr>
        <w:t xml:space="preserve">roperty is currently not being used by the </w:t>
      </w:r>
      <w:r w:rsidR="003A30E2">
        <w:rPr>
          <w:rFonts w:cs="Arial"/>
        </w:rPr>
        <w:t>d</w:t>
      </w:r>
      <w:r w:rsidR="003A30E2" w:rsidRPr="003A30E2">
        <w:rPr>
          <w:rFonts w:cs="Arial"/>
        </w:rPr>
        <w:t xml:space="preserve">istrict, and the </w:t>
      </w:r>
      <w:r w:rsidR="003A30E2">
        <w:rPr>
          <w:rFonts w:cs="Arial"/>
        </w:rPr>
        <w:t>d</w:t>
      </w:r>
      <w:r w:rsidR="003A30E2" w:rsidRPr="003A30E2">
        <w:rPr>
          <w:rFonts w:cs="Arial"/>
        </w:rPr>
        <w:t xml:space="preserve">istrict no longer needs the </w:t>
      </w:r>
      <w:r w:rsidR="003A30E2">
        <w:rPr>
          <w:rFonts w:cs="Arial"/>
        </w:rPr>
        <w:t>p</w:t>
      </w:r>
      <w:r w:rsidR="003A30E2" w:rsidRPr="003A30E2">
        <w:rPr>
          <w:rFonts w:cs="Arial"/>
        </w:rPr>
        <w:t xml:space="preserve">roperty. The </w:t>
      </w:r>
      <w:r w:rsidR="003A30E2">
        <w:rPr>
          <w:rFonts w:cs="Arial"/>
        </w:rPr>
        <w:t>d</w:t>
      </w:r>
      <w:r w:rsidR="003A30E2" w:rsidRPr="003A30E2">
        <w:rPr>
          <w:rFonts w:cs="Arial"/>
        </w:rPr>
        <w:t xml:space="preserve">istrict wishes to sell the </w:t>
      </w:r>
      <w:r w:rsidR="003A30E2">
        <w:rPr>
          <w:rFonts w:cs="Arial"/>
        </w:rPr>
        <w:t>p</w:t>
      </w:r>
      <w:r w:rsidR="003A30E2" w:rsidRPr="003A30E2">
        <w:rPr>
          <w:rFonts w:cs="Arial"/>
        </w:rPr>
        <w:t xml:space="preserve">roperty in a manner that will provide the </w:t>
      </w:r>
      <w:r w:rsidR="003A30E2">
        <w:rPr>
          <w:rFonts w:cs="Arial"/>
        </w:rPr>
        <w:t>d</w:t>
      </w:r>
      <w:r w:rsidR="003A30E2" w:rsidRPr="003A30E2">
        <w:rPr>
          <w:rFonts w:cs="Arial"/>
        </w:rPr>
        <w:t>istrict the most benefit.</w:t>
      </w:r>
    </w:p>
    <w:p w14:paraId="6D3FFB0B" w14:textId="77777777" w:rsidR="003A30E2" w:rsidRPr="003A30E2" w:rsidRDefault="003A30E2" w:rsidP="003A30E2">
      <w:pPr>
        <w:spacing w:after="240"/>
        <w:rPr>
          <w:rFonts w:cs="Arial"/>
        </w:rPr>
      </w:pPr>
      <w:r w:rsidRPr="003A30E2">
        <w:rPr>
          <w:rFonts w:cs="Arial"/>
        </w:rPr>
        <w:t xml:space="preserve">The </w:t>
      </w:r>
      <w:r>
        <w:rPr>
          <w:rFonts w:cs="Arial"/>
        </w:rPr>
        <w:t>p</w:t>
      </w:r>
      <w:r w:rsidRPr="003A30E2">
        <w:rPr>
          <w:rFonts w:cs="Arial"/>
        </w:rPr>
        <w:t>roperty was affected by the 2017 Tubbs fire</w:t>
      </w:r>
      <w:r>
        <w:rPr>
          <w:rFonts w:cs="Arial"/>
        </w:rPr>
        <w:t xml:space="preserve">, and </w:t>
      </w:r>
      <w:r w:rsidRPr="003A30E2">
        <w:rPr>
          <w:rFonts w:cs="Arial"/>
        </w:rPr>
        <w:t xml:space="preserve">anticipates that the most likely buyer for the </w:t>
      </w:r>
      <w:r>
        <w:rPr>
          <w:rFonts w:cs="Arial"/>
        </w:rPr>
        <w:t>p</w:t>
      </w:r>
      <w:r w:rsidRPr="003A30E2">
        <w:rPr>
          <w:rFonts w:cs="Arial"/>
        </w:rPr>
        <w:t xml:space="preserve">roperty would be a residential developer. The </w:t>
      </w:r>
      <w:r>
        <w:rPr>
          <w:rFonts w:cs="Arial"/>
        </w:rPr>
        <w:t>p</w:t>
      </w:r>
      <w:r w:rsidRPr="003A30E2">
        <w:rPr>
          <w:rFonts w:cs="Arial"/>
        </w:rPr>
        <w:t xml:space="preserve">roperty's location, topography, and proximity to fire-affected areas will likely require a prospective buyer to </w:t>
      </w:r>
      <w:r w:rsidRPr="003A30E2">
        <w:rPr>
          <w:rFonts w:cs="Arial"/>
        </w:rPr>
        <w:lastRenderedPageBreak/>
        <w:t>make a respectable investment in entitlements, and require an extended due diligence period.</w:t>
      </w:r>
      <w:r>
        <w:rPr>
          <w:rFonts w:cs="Arial"/>
        </w:rPr>
        <w:t xml:space="preserve"> </w:t>
      </w:r>
      <w:r w:rsidRPr="003A30E2">
        <w:rPr>
          <w:rFonts w:cs="Arial"/>
        </w:rPr>
        <w:t xml:space="preserve">As a result, the </w:t>
      </w:r>
      <w:r>
        <w:rPr>
          <w:rFonts w:cs="Arial"/>
        </w:rPr>
        <w:t>d</w:t>
      </w:r>
      <w:r w:rsidRPr="003A30E2">
        <w:rPr>
          <w:rFonts w:cs="Arial"/>
        </w:rPr>
        <w:t>istrict would benefit from having the flexibility to issue a</w:t>
      </w:r>
      <w:r>
        <w:rPr>
          <w:rFonts w:cs="Arial"/>
        </w:rPr>
        <w:t xml:space="preserve">n </w:t>
      </w:r>
      <w:r w:rsidRPr="003A30E2">
        <w:rPr>
          <w:rFonts w:cs="Arial"/>
        </w:rPr>
        <w:t>RFP</w:t>
      </w:r>
      <w:r>
        <w:rPr>
          <w:rFonts w:cs="Arial"/>
        </w:rPr>
        <w:t xml:space="preserve"> </w:t>
      </w:r>
      <w:r w:rsidRPr="003A30E2">
        <w:rPr>
          <w:rFonts w:cs="Arial"/>
        </w:rPr>
        <w:t xml:space="preserve">and consider offers that may need special terms to allow potential buyers to obtain entitlements and finance the transaction. Additionally, the </w:t>
      </w:r>
      <w:r>
        <w:rPr>
          <w:rFonts w:cs="Arial"/>
        </w:rPr>
        <w:t>d</w:t>
      </w:r>
      <w:r w:rsidRPr="003A30E2">
        <w:rPr>
          <w:rFonts w:cs="Arial"/>
        </w:rPr>
        <w:t xml:space="preserve">istrict would like to have the ability to use the services of a commercial real estate agent to market the property and maximize the </w:t>
      </w:r>
      <w:r>
        <w:rPr>
          <w:rFonts w:cs="Arial"/>
        </w:rPr>
        <w:t>d</w:t>
      </w:r>
      <w:r w:rsidRPr="003A30E2">
        <w:rPr>
          <w:rFonts w:cs="Arial"/>
        </w:rPr>
        <w:t>istrict's return.</w:t>
      </w:r>
    </w:p>
    <w:p w14:paraId="4A8EC011" w14:textId="77777777" w:rsidR="0070573E" w:rsidRPr="00976972" w:rsidRDefault="00FC7C25" w:rsidP="00F5151C">
      <w:pPr>
        <w:pStyle w:val="Heading3"/>
      </w:pPr>
      <w:r w:rsidRPr="00976972">
        <w:t>Demographic Information</w:t>
      </w:r>
    </w:p>
    <w:p w14:paraId="616B3BBE" w14:textId="77777777" w:rsidR="002518F2" w:rsidRDefault="002518F2" w:rsidP="0023797B">
      <w:pPr>
        <w:spacing w:before="100" w:beforeAutospacing="1" w:after="100" w:afterAutospacing="1"/>
      </w:pPr>
      <w:r w:rsidRPr="00964B44">
        <w:t xml:space="preserve">Orange USD </w:t>
      </w:r>
      <w:r w:rsidRPr="006E7C89">
        <w:t xml:space="preserve">has a student population of </w:t>
      </w:r>
      <w:r w:rsidRPr="001A0862">
        <w:t>27</w:t>
      </w:r>
      <w:r>
        <w:t>,</w:t>
      </w:r>
      <w:r w:rsidRPr="001A0862">
        <w:t>473</w:t>
      </w:r>
      <w:r>
        <w:t xml:space="preserve"> and is located in </w:t>
      </w:r>
      <w:r w:rsidRPr="004A3C3E">
        <w:t xml:space="preserve">Orange </w:t>
      </w:r>
      <w:r w:rsidRPr="006E7C89">
        <w:t>County.</w:t>
      </w:r>
    </w:p>
    <w:p w14:paraId="69DFD39E" w14:textId="77777777" w:rsidR="0070573E" w:rsidRDefault="00BA1811" w:rsidP="0023797B">
      <w:pPr>
        <w:spacing w:before="100" w:beforeAutospacing="1" w:after="100" w:afterAutospacing="1"/>
      </w:pPr>
      <w:r w:rsidRPr="00BA1811">
        <w:t>Ravenswood City ESD</w:t>
      </w:r>
      <w:r w:rsidR="0070573E" w:rsidRPr="006E7C89">
        <w:t xml:space="preserve"> has a student </w:t>
      </w:r>
      <w:r w:rsidR="0070573E" w:rsidRPr="00182B96">
        <w:t xml:space="preserve">population of </w:t>
      </w:r>
      <w:r w:rsidR="00EA4C60" w:rsidRPr="00ED65E1">
        <w:t>3</w:t>
      </w:r>
      <w:r w:rsidR="002045CB" w:rsidRPr="00ED65E1">
        <w:t>,</w:t>
      </w:r>
      <w:r w:rsidR="00EA4C60" w:rsidRPr="00ED65E1">
        <w:t>269</w:t>
      </w:r>
      <w:r w:rsidR="008467AA" w:rsidRPr="008467AA">
        <w:t xml:space="preserve"> </w:t>
      </w:r>
      <w:r w:rsidR="0070573E" w:rsidRPr="00182B96">
        <w:t>and</w:t>
      </w:r>
      <w:r w:rsidR="0070573E">
        <w:t xml:space="preserve"> is </w:t>
      </w:r>
      <w:r w:rsidR="0070573E" w:rsidRPr="001D1C01">
        <w:t xml:space="preserve">located in </w:t>
      </w:r>
      <w:r w:rsidR="001D1C01" w:rsidRPr="001D1C01">
        <w:t>San Mateo</w:t>
      </w:r>
      <w:r w:rsidR="0070573E" w:rsidRPr="001D1C01">
        <w:t xml:space="preserve"> County.</w:t>
      </w:r>
    </w:p>
    <w:p w14:paraId="4AC64E4E" w14:textId="77777777" w:rsidR="001160FC" w:rsidRDefault="00703D85" w:rsidP="0023797B">
      <w:pPr>
        <w:spacing w:before="100" w:beforeAutospacing="1" w:after="100" w:afterAutospacing="1"/>
      </w:pPr>
      <w:r w:rsidRPr="00703D85">
        <w:t>San Lorenzo USD</w:t>
      </w:r>
      <w:r w:rsidR="001160FC" w:rsidRPr="006E7C89">
        <w:t xml:space="preserve"> has a student population of </w:t>
      </w:r>
      <w:r w:rsidR="00D34935" w:rsidRPr="00D34935">
        <w:t>11</w:t>
      </w:r>
      <w:r w:rsidR="00D34935">
        <w:t>,</w:t>
      </w:r>
      <w:r w:rsidR="00D34935" w:rsidRPr="00D34935">
        <w:t xml:space="preserve">256 </w:t>
      </w:r>
      <w:r w:rsidR="001160FC">
        <w:t xml:space="preserve">and is located </w:t>
      </w:r>
      <w:r w:rsidR="001160FC" w:rsidRPr="001D1C01">
        <w:t xml:space="preserve">in </w:t>
      </w:r>
      <w:r w:rsidR="001D1C01" w:rsidRPr="001D1C01">
        <w:t>Alameda</w:t>
      </w:r>
      <w:r w:rsidR="001160FC">
        <w:t xml:space="preserve"> </w:t>
      </w:r>
      <w:r w:rsidR="001160FC" w:rsidRPr="006E7C89">
        <w:t>County.</w:t>
      </w:r>
    </w:p>
    <w:p w14:paraId="34B6F47B" w14:textId="77777777" w:rsidR="001160FC" w:rsidRDefault="0000550A" w:rsidP="0023797B">
      <w:pPr>
        <w:spacing w:before="100" w:beforeAutospacing="1" w:after="100" w:afterAutospacing="1"/>
      </w:pPr>
      <w:r w:rsidRPr="0000550A">
        <w:t>Santa Rosa C</w:t>
      </w:r>
      <w:r>
        <w:t>S</w:t>
      </w:r>
      <w:r w:rsidR="001160FC" w:rsidRPr="006E7C89">
        <w:t xml:space="preserve"> has a student population of </w:t>
      </w:r>
      <w:r w:rsidR="00334A4A" w:rsidRPr="00334A4A">
        <w:t>15</w:t>
      </w:r>
      <w:r w:rsidR="00334A4A">
        <w:t>,</w:t>
      </w:r>
      <w:r w:rsidR="00334A4A" w:rsidRPr="00334A4A">
        <w:t>390</w:t>
      </w:r>
      <w:r w:rsidR="00334A4A">
        <w:t xml:space="preserve"> </w:t>
      </w:r>
      <w:r w:rsidR="001160FC">
        <w:t xml:space="preserve">and is located in </w:t>
      </w:r>
      <w:r w:rsidR="001D1C01" w:rsidRPr="001D1C01">
        <w:t>Sonoma</w:t>
      </w:r>
      <w:r w:rsidR="001160FC">
        <w:t xml:space="preserve"> </w:t>
      </w:r>
      <w:r w:rsidR="001160FC" w:rsidRPr="006E7C89">
        <w:t>County.</w:t>
      </w:r>
    </w:p>
    <w:p w14:paraId="69CDECF8" w14:textId="77777777" w:rsidR="00F0087C" w:rsidRPr="00F5151C" w:rsidRDefault="0070573E" w:rsidP="00F5151C">
      <w:pPr>
        <w:pStyle w:val="NoSpacing"/>
        <w:spacing w:after="360"/>
        <w:rPr>
          <w:rStyle w:val="Hyperlink"/>
          <w:b/>
        </w:rPr>
      </w:pPr>
      <w:r w:rsidRPr="001160FC">
        <w:rPr>
          <w:b/>
        </w:rPr>
        <w:t xml:space="preserve">Because </w:t>
      </w:r>
      <w:r w:rsidR="009146B2" w:rsidRPr="001160FC">
        <w:rPr>
          <w:b/>
        </w:rPr>
        <w:t>these are</w:t>
      </w:r>
      <w:r w:rsidRPr="001160FC">
        <w:rPr>
          <w:b/>
        </w:rPr>
        <w:t xml:space="preserve"> general waiver</w:t>
      </w:r>
      <w:r w:rsidR="009146B2" w:rsidRPr="001160FC">
        <w:rPr>
          <w:b/>
        </w:rPr>
        <w:t>s</w:t>
      </w:r>
      <w:r w:rsidRPr="001160FC">
        <w:rPr>
          <w:b/>
        </w:rPr>
        <w:t>,</w:t>
      </w:r>
      <w:r w:rsidR="00F5151C" w:rsidRPr="001160FC">
        <w:rPr>
          <w:b/>
        </w:rPr>
        <w:t xml:space="preserve"> if the SBE</w:t>
      </w:r>
      <w:r w:rsidRPr="001160FC">
        <w:rPr>
          <w:b/>
        </w:rPr>
        <w:t xml:space="preserve"> decides to deny the waiver</w:t>
      </w:r>
      <w:r w:rsidR="009146B2" w:rsidRPr="001160FC">
        <w:rPr>
          <w:b/>
        </w:rPr>
        <w:t>s</w:t>
      </w:r>
      <w:r w:rsidRPr="001160FC">
        <w:rPr>
          <w:b/>
        </w:rPr>
        <w:t>,</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1"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1C08E194"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1BC2AB6E" w14:textId="77777777" w:rsidR="00555490" w:rsidRDefault="0070573E" w:rsidP="0023797B">
      <w:r w:rsidRPr="00C1333C">
        <w:t>The S</w:t>
      </w:r>
      <w:r w:rsidR="00615DCF">
        <w:t>BE</w:t>
      </w:r>
      <w:r w:rsidRPr="00C1333C">
        <w:t xml:space="preserve"> has </w:t>
      </w:r>
      <w:r w:rsidRPr="00093065">
        <w:t xml:space="preserve">approved all previous waivers regarding the bidding process and the sale or lease of surplus property. The </w:t>
      </w:r>
      <w:r w:rsidR="008B7122" w:rsidRPr="00093065">
        <w:t>d</w:t>
      </w:r>
      <w:r w:rsidRPr="00093065">
        <w:t>istrict</w:t>
      </w:r>
      <w:r w:rsidR="0040283B" w:rsidRPr="00093065">
        <w:t>s</w:t>
      </w:r>
      <w:r w:rsidR="001160FC" w:rsidRPr="00093065">
        <w:t xml:space="preserve"> </w:t>
      </w:r>
      <w:r w:rsidR="0040283B" w:rsidRPr="00093065">
        <w:t>are</w:t>
      </w:r>
      <w:r w:rsidRPr="00093065">
        <w:t xml:space="preserve"> requesting to waive the same or similar provisions for the sale</w:t>
      </w:r>
      <w:r w:rsidR="00093065" w:rsidRPr="00093065">
        <w:t xml:space="preserve"> or l</w:t>
      </w:r>
      <w:r w:rsidRPr="00093065">
        <w:t>ease</w:t>
      </w:r>
      <w:r w:rsidRPr="00C1333C">
        <w:t xml:space="preserve"> of surplus property</w:t>
      </w:r>
      <w:r w:rsidRPr="006E7C89">
        <w:t>.</w:t>
      </w:r>
    </w:p>
    <w:p w14:paraId="16376B70" w14:textId="77777777" w:rsidR="0070573E" w:rsidRPr="007F22B9" w:rsidRDefault="0070573E" w:rsidP="0023797B">
      <w:pPr>
        <w:pStyle w:val="Heading2"/>
        <w:spacing w:before="100" w:beforeAutospacing="1"/>
        <w:rPr>
          <w:sz w:val="36"/>
          <w:szCs w:val="36"/>
        </w:rPr>
      </w:pPr>
      <w:r w:rsidRPr="007F22B9">
        <w:rPr>
          <w:sz w:val="36"/>
          <w:szCs w:val="36"/>
        </w:rPr>
        <w:t>Fiscal Analysi</w:t>
      </w:r>
      <w:r w:rsidR="00B179CF">
        <w:rPr>
          <w:sz w:val="36"/>
          <w:szCs w:val="36"/>
        </w:rPr>
        <w:t>s</w:t>
      </w:r>
    </w:p>
    <w:p w14:paraId="67215E4F" w14:textId="77777777" w:rsidR="0070573E" w:rsidRDefault="0070573E" w:rsidP="00615DCF">
      <w:pPr>
        <w:spacing w:after="240"/>
      </w:pPr>
      <w:r w:rsidRPr="00C1333C">
        <w:t>The flexibility in property disposition requested herein will allow the</w:t>
      </w:r>
      <w:r w:rsidR="00F86309">
        <w:t xml:space="preserve"> </w:t>
      </w:r>
      <w:r w:rsidR="00F86309" w:rsidRPr="001160FC">
        <w:t>d</w:t>
      </w:r>
      <w:r w:rsidRPr="001160FC">
        <w:t>istricts to</w:t>
      </w:r>
      <w:r w:rsidRPr="00C1333C">
        <w:t xml:space="preserve"> maximize revenue </w:t>
      </w:r>
      <w:r w:rsidRPr="004C6297">
        <w:t>from the sale</w:t>
      </w:r>
      <w:r w:rsidR="004C6297" w:rsidRPr="004C6297">
        <w:t xml:space="preserve"> or </w:t>
      </w:r>
      <w:r w:rsidRPr="004C6297">
        <w:t>lease of the</w:t>
      </w:r>
      <w:r w:rsidRPr="00C1333C">
        <w:t xml:space="preserve"> prope</w:t>
      </w:r>
      <w:r w:rsidRPr="001160FC">
        <w:t>rt</w:t>
      </w:r>
      <w:r w:rsidR="001A2A33" w:rsidRPr="001160FC">
        <w:t>ies</w:t>
      </w:r>
      <w:r w:rsidRPr="00C1333C">
        <w:t>.</w:t>
      </w:r>
    </w:p>
    <w:p w14:paraId="062BE680" w14:textId="77777777" w:rsidR="0070573E" w:rsidRPr="00DE7A62" w:rsidRDefault="008B57A2" w:rsidP="00B00C6D">
      <w:pPr>
        <w:spacing w:after="240"/>
      </w:pPr>
      <w:r w:rsidRPr="00690F3D">
        <w:t>The district</w:t>
      </w:r>
      <w:r w:rsidR="004C6297" w:rsidRPr="00690F3D">
        <w:t>s</w:t>
      </w:r>
      <w:r w:rsidRPr="00690F3D">
        <w:t xml:space="preserve"> ha</w:t>
      </w:r>
      <w:r w:rsidR="004C6297" w:rsidRPr="00690F3D">
        <w:t>ve</w:t>
      </w:r>
      <w:r w:rsidRPr="00690F3D">
        <w:t xml:space="preserve"> certified that the site</w:t>
      </w:r>
      <w:r w:rsidR="004C6297" w:rsidRPr="00690F3D">
        <w:t>s</w:t>
      </w:r>
      <w:r w:rsidR="0070573E" w:rsidRPr="00690F3D">
        <w:t xml:space="preserve"> </w:t>
      </w:r>
      <w:r w:rsidR="00690F3D" w:rsidRPr="00690F3D">
        <w:t xml:space="preserve">have </w:t>
      </w:r>
      <w:r w:rsidR="00AE7DF3" w:rsidRPr="00690F3D">
        <w:t>been owned for more than 10</w:t>
      </w:r>
      <w:r w:rsidR="0070573E" w:rsidRPr="00690F3D">
        <w:t xml:space="preserve"> years and there</w:t>
      </w:r>
      <w:r w:rsidR="005D1676" w:rsidRPr="00690F3D">
        <w:rPr>
          <w:b/>
        </w:rPr>
        <w:t xml:space="preserve"> </w:t>
      </w:r>
      <w:r w:rsidR="005D1676" w:rsidRPr="00690F3D">
        <w:t>have</w:t>
      </w:r>
      <w:r w:rsidR="0070573E" w:rsidRPr="00690F3D">
        <w:t xml:space="preserve"> been </w:t>
      </w:r>
      <w:r w:rsidR="00690F3D" w:rsidRPr="00690F3D">
        <w:t xml:space="preserve">no </w:t>
      </w:r>
      <w:r w:rsidR="0070573E" w:rsidRPr="00690F3D">
        <w:t>improvements funded by monies from the State School Facilities Program</w:t>
      </w:r>
      <w:r w:rsidR="00AE7DF3" w:rsidRPr="00690F3D">
        <w:t xml:space="preserve"> within the last 10</w:t>
      </w:r>
      <w:r w:rsidR="0070573E" w:rsidRPr="00690F3D">
        <w:t xml:space="preserve"> years. Therefore, pursuant to </w:t>
      </w:r>
      <w:r w:rsidR="0070573E" w:rsidRPr="00690F3D">
        <w:rPr>
          <w:i/>
        </w:rPr>
        <w:t>EC</w:t>
      </w:r>
      <w:r w:rsidR="0070573E" w:rsidRPr="00690F3D">
        <w:t xml:space="preserve"> Section 17462.</w:t>
      </w:r>
      <w:r w:rsidR="006F64A8" w:rsidRPr="00690F3D">
        <w:t xml:space="preserve">3, </w:t>
      </w:r>
      <w:r w:rsidR="0070573E" w:rsidRPr="00690F3D">
        <w:t xml:space="preserve">financial reimbursement </w:t>
      </w:r>
      <w:r w:rsidR="00690F3D" w:rsidRPr="00690F3D">
        <w:t xml:space="preserve">is not </w:t>
      </w:r>
      <w:r w:rsidR="0070573E" w:rsidRPr="00690F3D">
        <w:t>due to the State Allocation Board.</w:t>
      </w:r>
    </w:p>
    <w:p w14:paraId="5D368242" w14:textId="77777777" w:rsidR="0070573E" w:rsidRPr="007F22B9" w:rsidRDefault="00886386" w:rsidP="007F5346">
      <w:pPr>
        <w:pStyle w:val="Heading2"/>
        <w:spacing w:before="0"/>
        <w:rPr>
          <w:sz w:val="36"/>
          <w:szCs w:val="36"/>
        </w:rPr>
      </w:pPr>
      <w:r w:rsidRPr="007F22B9">
        <w:rPr>
          <w:sz w:val="36"/>
          <w:szCs w:val="36"/>
        </w:rPr>
        <w:t>Attachments</w:t>
      </w:r>
    </w:p>
    <w:p w14:paraId="0F2FFBF1" w14:textId="77777777" w:rsidR="0070573E" w:rsidRPr="002D1A82"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D06B6F">
        <w:rPr>
          <w:rFonts w:cs="Arial"/>
        </w:rPr>
        <w:t>Summary Table (</w:t>
      </w:r>
      <w:r w:rsidR="002518F2">
        <w:rPr>
          <w:rFonts w:cs="Arial"/>
        </w:rPr>
        <w:t>4</w:t>
      </w:r>
      <w:r w:rsidRPr="00924C14">
        <w:rPr>
          <w:rFonts w:cs="Arial"/>
        </w:rPr>
        <w:t xml:space="preserve"> page</w:t>
      </w:r>
      <w:r w:rsidR="00D06B6F" w:rsidRPr="00924C14">
        <w:rPr>
          <w:rFonts w:cs="Arial"/>
        </w:rPr>
        <w:t>s</w:t>
      </w:r>
      <w:r w:rsidRPr="00D06B6F">
        <w:rPr>
          <w:rFonts w:cs="Arial"/>
        </w:rPr>
        <w:t>)</w:t>
      </w:r>
    </w:p>
    <w:p w14:paraId="3EE0F77C" w14:textId="77777777" w:rsidR="002518F2" w:rsidRDefault="0070573E" w:rsidP="002518F2">
      <w:pPr>
        <w:pStyle w:val="ListParagraph"/>
        <w:numPr>
          <w:ilvl w:val="0"/>
          <w:numId w:val="15"/>
        </w:numPr>
        <w:spacing w:after="120"/>
        <w:contextualSpacing w:val="0"/>
      </w:pPr>
      <w:r w:rsidRPr="00D06B6F">
        <w:rPr>
          <w:b/>
        </w:rPr>
        <w:lastRenderedPageBreak/>
        <w:t>Attachment 2:</w:t>
      </w:r>
      <w:r>
        <w:t xml:space="preserve"> </w:t>
      </w:r>
      <w:r w:rsidR="002518F2" w:rsidRPr="00CD2A2D">
        <w:t>Orange Unified School</w:t>
      </w:r>
      <w:r w:rsidR="002518F2" w:rsidRPr="00A33601">
        <w:t xml:space="preserve"> District</w:t>
      </w:r>
      <w:r w:rsidR="002518F2">
        <w:t xml:space="preserve"> General Waiver Request </w:t>
      </w:r>
      <w:r w:rsidR="002518F2" w:rsidRPr="00CD2A2D">
        <w:t>10-9-</w:t>
      </w:r>
      <w:r w:rsidR="002518F2" w:rsidRPr="001A0862">
        <w:t>2020 (6 pages). (Original waiver request is signed and on file in the Waiver Office.)</w:t>
      </w:r>
    </w:p>
    <w:p w14:paraId="57832CF5" w14:textId="77777777" w:rsidR="0070573E" w:rsidRDefault="002518F2" w:rsidP="00522890">
      <w:pPr>
        <w:pStyle w:val="ListParagraph"/>
        <w:numPr>
          <w:ilvl w:val="0"/>
          <w:numId w:val="15"/>
        </w:numPr>
        <w:spacing w:after="240"/>
        <w:contextualSpacing w:val="0"/>
      </w:pPr>
      <w:r w:rsidRPr="00D06B6F">
        <w:rPr>
          <w:b/>
        </w:rPr>
        <w:t xml:space="preserve">Attachment </w:t>
      </w:r>
      <w:r>
        <w:rPr>
          <w:b/>
        </w:rPr>
        <w:t>3</w:t>
      </w:r>
      <w:r w:rsidRPr="00D06B6F">
        <w:rPr>
          <w:b/>
        </w:rPr>
        <w:t>:</w:t>
      </w:r>
      <w:r>
        <w:t xml:space="preserve"> </w:t>
      </w:r>
      <w:r w:rsidR="00BA1811" w:rsidRPr="00BA1811">
        <w:t>Ravenswood City E</w:t>
      </w:r>
      <w:r w:rsidR="00BA1811">
        <w:t>lementary</w:t>
      </w:r>
      <w:r w:rsidR="0070573E" w:rsidRPr="00A33601">
        <w:t xml:space="preserve"> School District</w:t>
      </w:r>
      <w:r w:rsidR="0070573E">
        <w:t xml:space="preserve"> General Waiver Request </w:t>
      </w:r>
      <w:r w:rsidR="00C768AF" w:rsidRPr="00C768AF">
        <w:t>4-10-</w:t>
      </w:r>
      <w:r w:rsidR="00C768AF" w:rsidRPr="00A22EB5">
        <w:t>2020</w:t>
      </w:r>
      <w:r w:rsidR="0070573E" w:rsidRPr="00A22EB5">
        <w:t xml:space="preserve"> (</w:t>
      </w:r>
      <w:r w:rsidR="00CC5617">
        <w:t>4</w:t>
      </w:r>
      <w:r w:rsidR="0070573E" w:rsidRPr="00A22EB5">
        <w:t xml:space="preserve"> pages</w:t>
      </w:r>
      <w:r w:rsidR="0070573E">
        <w:t>).</w:t>
      </w:r>
      <w:r w:rsidR="0070573E" w:rsidRPr="002D1A82">
        <w:t xml:space="preserve"> (Original waiver request is signed and on file in the Waiver Office.)</w:t>
      </w:r>
    </w:p>
    <w:p w14:paraId="5E6095D5" w14:textId="77777777" w:rsidR="001160FC" w:rsidRDefault="001160FC" w:rsidP="001160FC">
      <w:pPr>
        <w:pStyle w:val="ListParagraph"/>
        <w:numPr>
          <w:ilvl w:val="0"/>
          <w:numId w:val="15"/>
        </w:numPr>
        <w:spacing w:after="240"/>
        <w:contextualSpacing w:val="0"/>
      </w:pPr>
      <w:r w:rsidRPr="00D06B6F">
        <w:rPr>
          <w:b/>
        </w:rPr>
        <w:t xml:space="preserve">Attachment </w:t>
      </w:r>
      <w:r w:rsidR="002518F2">
        <w:rPr>
          <w:b/>
        </w:rPr>
        <w:t>4</w:t>
      </w:r>
      <w:r w:rsidRPr="00D06B6F">
        <w:rPr>
          <w:b/>
        </w:rPr>
        <w:t>:</w:t>
      </w:r>
      <w:r>
        <w:t xml:space="preserve"> </w:t>
      </w:r>
      <w:r w:rsidR="00BA1811" w:rsidRPr="00BA1811">
        <w:t>Ravenswood City Elementary School District</w:t>
      </w:r>
      <w:r>
        <w:t xml:space="preserve"> General Waiver Request </w:t>
      </w:r>
      <w:r w:rsidR="00C768AF">
        <w:t>5</w:t>
      </w:r>
      <w:r w:rsidR="00C768AF" w:rsidRPr="00C768AF">
        <w:t>-10-2020</w:t>
      </w:r>
      <w:r>
        <w:t xml:space="preserve"> (</w:t>
      </w:r>
      <w:r w:rsidR="00CC5617">
        <w:t>4</w:t>
      </w:r>
      <w:r>
        <w:t xml:space="preserve"> pages).</w:t>
      </w:r>
      <w:r w:rsidRPr="002D1A82">
        <w:t xml:space="preserve"> (Original waiver request is signed and on file in the Waiver Office.)</w:t>
      </w:r>
    </w:p>
    <w:p w14:paraId="3A60FC9F" w14:textId="77777777" w:rsidR="001160FC" w:rsidRDefault="001160FC" w:rsidP="001160FC">
      <w:pPr>
        <w:pStyle w:val="ListParagraph"/>
        <w:numPr>
          <w:ilvl w:val="0"/>
          <w:numId w:val="15"/>
        </w:numPr>
        <w:spacing w:after="240"/>
        <w:contextualSpacing w:val="0"/>
      </w:pPr>
      <w:r w:rsidRPr="00D06B6F">
        <w:rPr>
          <w:b/>
        </w:rPr>
        <w:t xml:space="preserve">Attachment </w:t>
      </w:r>
      <w:r w:rsidR="002518F2">
        <w:rPr>
          <w:b/>
        </w:rPr>
        <w:t>5</w:t>
      </w:r>
      <w:r w:rsidRPr="00D06B6F">
        <w:rPr>
          <w:b/>
        </w:rPr>
        <w:t>:</w:t>
      </w:r>
      <w:r>
        <w:t xml:space="preserve"> </w:t>
      </w:r>
      <w:r w:rsidR="00703D85" w:rsidRPr="00703D85">
        <w:t>San Lorenzo U</w:t>
      </w:r>
      <w:r w:rsidR="00703D85">
        <w:t xml:space="preserve">nified </w:t>
      </w:r>
      <w:r w:rsidRPr="00A33601">
        <w:t>School District</w:t>
      </w:r>
      <w:r>
        <w:t xml:space="preserve"> General Waiver Request</w:t>
      </w:r>
      <w:r w:rsidR="00C768AF">
        <w:br/>
      </w:r>
      <w:r w:rsidR="00C768AF" w:rsidRPr="00C768AF">
        <w:t>19-12-2020</w:t>
      </w:r>
      <w:r>
        <w:t xml:space="preserve"> (</w:t>
      </w:r>
      <w:r w:rsidR="00027A74" w:rsidRPr="0026250D">
        <w:t>6</w:t>
      </w:r>
      <w:r w:rsidRPr="007D0738">
        <w:t xml:space="preserve"> pages</w:t>
      </w:r>
      <w:r>
        <w:t>).</w:t>
      </w:r>
      <w:r w:rsidRPr="002D1A82">
        <w:t xml:space="preserve"> (Original waiver request is signed and on file in the Waiver Office.)</w:t>
      </w:r>
    </w:p>
    <w:p w14:paraId="35C83D59" w14:textId="77777777" w:rsidR="0070573E" w:rsidRDefault="001160FC" w:rsidP="0070573E">
      <w:pPr>
        <w:pStyle w:val="ListParagraph"/>
        <w:numPr>
          <w:ilvl w:val="0"/>
          <w:numId w:val="15"/>
        </w:numPr>
        <w:spacing w:after="240"/>
        <w:contextualSpacing w:val="0"/>
        <w:sectPr w:rsidR="0070573E" w:rsidSect="0091117B">
          <w:type w:val="continuous"/>
          <w:pgSz w:w="12240" w:h="15840"/>
          <w:pgMar w:top="720" w:right="1440" w:bottom="1440" w:left="1440" w:header="720" w:footer="720" w:gutter="0"/>
          <w:cols w:space="720"/>
          <w:docGrid w:linePitch="360"/>
        </w:sectPr>
      </w:pPr>
      <w:r w:rsidRPr="004206DD">
        <w:rPr>
          <w:b/>
        </w:rPr>
        <w:t xml:space="preserve">Attachment </w:t>
      </w:r>
      <w:r w:rsidR="002518F2">
        <w:rPr>
          <w:b/>
        </w:rPr>
        <w:t>6</w:t>
      </w:r>
      <w:r w:rsidRPr="004206DD">
        <w:rPr>
          <w:b/>
        </w:rPr>
        <w:t>:</w:t>
      </w:r>
      <w:r>
        <w:t xml:space="preserve"> </w:t>
      </w:r>
      <w:r w:rsidR="00F306E1" w:rsidRPr="00F306E1">
        <w:t xml:space="preserve">Santa Rosa City Schools </w:t>
      </w:r>
      <w:r>
        <w:t xml:space="preserve">General Waiver Request </w:t>
      </w:r>
      <w:r w:rsidR="00C768AF" w:rsidRPr="00C768AF">
        <w:t>1</w:t>
      </w:r>
      <w:r w:rsidR="00C768AF">
        <w:t>8</w:t>
      </w:r>
      <w:r w:rsidR="00C768AF" w:rsidRPr="00C768AF">
        <w:t>-12-</w:t>
      </w:r>
      <w:r w:rsidR="00C768AF" w:rsidRPr="004C0BC8">
        <w:t>2020</w:t>
      </w:r>
      <w:r w:rsidR="004C0BC8">
        <w:br/>
      </w:r>
      <w:r w:rsidRPr="004C0BC8">
        <w:t>(</w:t>
      </w:r>
      <w:r w:rsidR="004C0BC8" w:rsidRPr="004C0BC8">
        <w:t>5</w:t>
      </w:r>
      <w:r>
        <w:t xml:space="preserve"> pages).</w:t>
      </w:r>
      <w:r w:rsidRPr="002D1A82">
        <w:t xml:space="preserve"> (Original waiver request is signed and on file in the Waiver Office.)</w:t>
      </w:r>
      <w:r w:rsidR="0070573E">
        <w:t xml:space="preserve"> </w:t>
      </w:r>
    </w:p>
    <w:p w14:paraId="5DE65426" w14:textId="77777777" w:rsidR="00B55D56" w:rsidRPr="007F22B9" w:rsidRDefault="00B55D56" w:rsidP="0023797B">
      <w:pPr>
        <w:pStyle w:val="Heading1"/>
        <w:jc w:val="center"/>
        <w:rPr>
          <w:sz w:val="40"/>
          <w:szCs w:val="40"/>
        </w:rPr>
      </w:pPr>
      <w:r w:rsidRPr="007F22B9">
        <w:rPr>
          <w:sz w:val="40"/>
          <w:szCs w:val="40"/>
        </w:rPr>
        <w:lastRenderedPageBreak/>
        <w:t>Attachment 1: Summary Table</w:t>
      </w:r>
    </w:p>
    <w:p w14:paraId="68372752" w14:textId="77777777" w:rsidR="00B55D56" w:rsidRPr="00886386" w:rsidRDefault="00B55D56" w:rsidP="0023797B">
      <w:pPr>
        <w:spacing w:after="120"/>
        <w:jc w:val="center"/>
        <w:rPr>
          <w:b/>
        </w:rPr>
      </w:pPr>
      <w:r w:rsidRPr="00886386">
        <w:t xml:space="preserve">California </w:t>
      </w:r>
      <w:r w:rsidRPr="00886386">
        <w:rPr>
          <w:i/>
        </w:rPr>
        <w:t>E</w:t>
      </w:r>
      <w:r w:rsidR="00A1210C">
        <w:rPr>
          <w:i/>
        </w:rPr>
        <w:t xml:space="preserve">ducation </w:t>
      </w:r>
      <w:r w:rsidRPr="00886386">
        <w:rPr>
          <w:i/>
        </w:rPr>
        <w:t>C</w:t>
      </w:r>
      <w:r w:rsidR="00A1210C">
        <w:rPr>
          <w:i/>
        </w:rPr>
        <w:t>ode</w:t>
      </w:r>
      <w:r w:rsidRPr="00886386">
        <w:t xml:space="preserve"> Section </w:t>
      </w:r>
      <w:r w:rsidR="00C81B34" w:rsidRPr="00C81B34">
        <w:t>17455</w:t>
      </w:r>
      <w:r>
        <w:t xml:space="preserve"> et seq.</w:t>
      </w:r>
    </w:p>
    <w:tbl>
      <w:tblPr>
        <w:tblStyle w:val="TableGrid"/>
        <w:tblW w:w="4783"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528"/>
        <w:gridCol w:w="1633"/>
        <w:gridCol w:w="1591"/>
        <w:gridCol w:w="2109"/>
        <w:gridCol w:w="1511"/>
        <w:gridCol w:w="1528"/>
        <w:gridCol w:w="2073"/>
        <w:gridCol w:w="1792"/>
      </w:tblGrid>
      <w:tr w:rsidR="00B55D56" w:rsidRPr="00C1333C" w14:paraId="2A725679" w14:textId="77777777" w:rsidTr="0023797B">
        <w:trPr>
          <w:cantSplit/>
          <w:trHeight w:val="1052"/>
          <w:tblHeader/>
          <w:jc w:val="center"/>
        </w:trPr>
        <w:tc>
          <w:tcPr>
            <w:tcW w:w="555" w:type="pct"/>
            <w:tcBorders>
              <w:bottom w:val="single" w:sz="4" w:space="0" w:color="auto"/>
            </w:tcBorders>
            <w:shd w:val="clear" w:color="auto" w:fill="D9D9D9" w:themeFill="background1" w:themeFillShade="D9"/>
            <w:vAlign w:val="center"/>
          </w:tcPr>
          <w:p w14:paraId="26EC55C0" w14:textId="77777777" w:rsidR="00B55D56" w:rsidRPr="00CD7BCF" w:rsidRDefault="00B55D56" w:rsidP="005049BE">
            <w:pPr>
              <w:jc w:val="center"/>
              <w:rPr>
                <w:b/>
              </w:rPr>
            </w:pPr>
            <w:r w:rsidRPr="00CD7BCF">
              <w:rPr>
                <w:b/>
              </w:rPr>
              <w:t>Waiver Number</w:t>
            </w:r>
            <w:r w:rsidR="00652BA0">
              <w:rPr>
                <w:b/>
              </w:rPr>
              <w:t>s</w:t>
            </w:r>
          </w:p>
        </w:tc>
        <w:tc>
          <w:tcPr>
            <w:tcW w:w="593" w:type="pct"/>
            <w:tcBorders>
              <w:bottom w:val="single" w:sz="4" w:space="0" w:color="auto"/>
            </w:tcBorders>
            <w:shd w:val="clear" w:color="auto" w:fill="D9D9D9" w:themeFill="background1" w:themeFillShade="D9"/>
            <w:vAlign w:val="center"/>
          </w:tcPr>
          <w:p w14:paraId="53A25BE0" w14:textId="77777777" w:rsidR="00B55D56" w:rsidRPr="00CD7BCF" w:rsidRDefault="00B55D56" w:rsidP="005049BE">
            <w:pPr>
              <w:jc w:val="center"/>
              <w:rPr>
                <w:b/>
              </w:rPr>
            </w:pPr>
            <w:r w:rsidRPr="00CD7BCF">
              <w:rPr>
                <w:b/>
              </w:rPr>
              <w:t>District</w:t>
            </w:r>
          </w:p>
        </w:tc>
        <w:tc>
          <w:tcPr>
            <w:tcW w:w="578" w:type="pct"/>
            <w:tcBorders>
              <w:bottom w:val="single" w:sz="4" w:space="0" w:color="auto"/>
            </w:tcBorders>
            <w:shd w:val="clear" w:color="auto" w:fill="D9D9D9" w:themeFill="background1" w:themeFillShade="D9"/>
            <w:vAlign w:val="center"/>
          </w:tcPr>
          <w:p w14:paraId="16AB71E6" w14:textId="77777777" w:rsidR="00B55D56" w:rsidRPr="00CD7BCF" w:rsidRDefault="00B55D56" w:rsidP="005049BE">
            <w:pPr>
              <w:jc w:val="center"/>
              <w:rPr>
                <w:b/>
              </w:rPr>
            </w:pPr>
            <w:r>
              <w:rPr>
                <w:b/>
              </w:rPr>
              <w:t>Propert</w:t>
            </w:r>
            <w:r w:rsidR="00652BA0">
              <w:rPr>
                <w:b/>
              </w:rPr>
              <w:t>ies</w:t>
            </w:r>
          </w:p>
        </w:tc>
        <w:tc>
          <w:tcPr>
            <w:tcW w:w="766" w:type="pct"/>
            <w:tcBorders>
              <w:bottom w:val="single" w:sz="4" w:space="0" w:color="auto"/>
            </w:tcBorders>
            <w:shd w:val="clear" w:color="auto" w:fill="D9D9D9" w:themeFill="background1" w:themeFillShade="D9"/>
            <w:vAlign w:val="center"/>
          </w:tcPr>
          <w:p w14:paraId="4A3D5002" w14:textId="77777777" w:rsidR="00B55D56" w:rsidRPr="00CD7BCF" w:rsidRDefault="00B55D56" w:rsidP="005049BE">
            <w:pPr>
              <w:jc w:val="center"/>
              <w:rPr>
                <w:b/>
              </w:rPr>
            </w:pPr>
            <w:r w:rsidRPr="00CD7BCF">
              <w:rPr>
                <w:b/>
              </w:rPr>
              <w:t>Period</w:t>
            </w:r>
            <w:r w:rsidR="00652BA0">
              <w:rPr>
                <w:b/>
              </w:rPr>
              <w:t>s</w:t>
            </w:r>
            <w:r w:rsidRPr="00CD7BCF">
              <w:rPr>
                <w:b/>
              </w:rPr>
              <w:t xml:space="preserve"> of Request</w:t>
            </w:r>
          </w:p>
        </w:tc>
        <w:tc>
          <w:tcPr>
            <w:tcW w:w="549" w:type="pct"/>
            <w:shd w:val="clear" w:color="auto" w:fill="D9D9D9" w:themeFill="background1" w:themeFillShade="D9"/>
            <w:vAlign w:val="center"/>
          </w:tcPr>
          <w:p w14:paraId="2D333332" w14:textId="77777777" w:rsidR="00B55D56" w:rsidRPr="002F7BD4" w:rsidRDefault="00B55D56" w:rsidP="005049BE">
            <w:pPr>
              <w:jc w:val="center"/>
              <w:rPr>
                <w:b/>
              </w:rPr>
            </w:pPr>
            <w:r w:rsidRPr="002F7BD4">
              <w:rPr>
                <w:b/>
              </w:rPr>
              <w:t>Local Board Approval Date</w:t>
            </w:r>
          </w:p>
        </w:tc>
        <w:tc>
          <w:tcPr>
            <w:tcW w:w="555" w:type="pct"/>
            <w:shd w:val="clear" w:color="auto" w:fill="D9D9D9" w:themeFill="background1" w:themeFillShade="D9"/>
            <w:vAlign w:val="center"/>
          </w:tcPr>
          <w:p w14:paraId="203FD02B" w14:textId="77777777" w:rsidR="00B55D56" w:rsidRPr="002F7BD4" w:rsidRDefault="00B55D56" w:rsidP="005049BE">
            <w:pPr>
              <w:jc w:val="center"/>
              <w:rPr>
                <w:b/>
              </w:rPr>
            </w:pPr>
            <w:r w:rsidRPr="002F7BD4">
              <w:rPr>
                <w:b/>
              </w:rPr>
              <w:t>Public Hearing Date</w:t>
            </w:r>
          </w:p>
        </w:tc>
        <w:tc>
          <w:tcPr>
            <w:tcW w:w="753" w:type="pct"/>
            <w:shd w:val="clear" w:color="auto" w:fill="D9D9D9" w:themeFill="background1" w:themeFillShade="D9"/>
            <w:vAlign w:val="center"/>
          </w:tcPr>
          <w:p w14:paraId="4B21D4A4" w14:textId="77777777" w:rsidR="00B55D56" w:rsidRPr="002F7BD4" w:rsidRDefault="00B55D56" w:rsidP="005049BE">
            <w:pPr>
              <w:jc w:val="center"/>
              <w:rPr>
                <w:b/>
              </w:rPr>
            </w:pPr>
            <w:r w:rsidRPr="002F7BD4">
              <w:rPr>
                <w:b/>
              </w:rPr>
              <w:t>Ba</w:t>
            </w:r>
            <w:r>
              <w:rPr>
                <w:b/>
              </w:rPr>
              <w:t>rgaining Unit Representatives</w:t>
            </w:r>
          </w:p>
        </w:tc>
        <w:tc>
          <w:tcPr>
            <w:tcW w:w="651" w:type="pct"/>
            <w:shd w:val="clear" w:color="auto" w:fill="D9D9D9" w:themeFill="background1" w:themeFillShade="D9"/>
            <w:vAlign w:val="center"/>
          </w:tcPr>
          <w:p w14:paraId="6BE77B4E" w14:textId="77777777" w:rsidR="00B55D56" w:rsidRPr="00E46F98" w:rsidRDefault="00B55D56" w:rsidP="005049BE">
            <w:pPr>
              <w:jc w:val="center"/>
              <w:rPr>
                <w:b/>
              </w:rPr>
            </w:pPr>
            <w:r w:rsidRPr="00E46F98">
              <w:rPr>
                <w:b/>
              </w:rPr>
              <w:t>Advisory Committee Consulted</w:t>
            </w:r>
          </w:p>
        </w:tc>
      </w:tr>
      <w:tr w:rsidR="002518F2" w:rsidRPr="00C1333C" w14:paraId="7ECCB8AD" w14:textId="77777777" w:rsidTr="0023797B">
        <w:trPr>
          <w:cantSplit/>
          <w:trHeight w:val="6128"/>
          <w:jc w:val="center"/>
        </w:trPr>
        <w:tc>
          <w:tcPr>
            <w:tcW w:w="555" w:type="pct"/>
            <w:shd w:val="clear" w:color="auto" w:fill="auto"/>
          </w:tcPr>
          <w:p w14:paraId="7F6C3299" w14:textId="77777777" w:rsidR="002518F2" w:rsidRPr="00CD7BCF" w:rsidRDefault="002518F2" w:rsidP="002518F2">
            <w:pPr>
              <w:jc w:val="center"/>
            </w:pPr>
            <w:r w:rsidRPr="00A90B5E">
              <w:t>10-9-2020</w:t>
            </w:r>
          </w:p>
        </w:tc>
        <w:tc>
          <w:tcPr>
            <w:tcW w:w="593" w:type="pct"/>
            <w:shd w:val="clear" w:color="auto" w:fill="auto"/>
          </w:tcPr>
          <w:p w14:paraId="74DE2532" w14:textId="77777777" w:rsidR="002518F2" w:rsidRPr="00CD7BCF" w:rsidRDefault="002518F2" w:rsidP="002518F2">
            <w:pPr>
              <w:jc w:val="center"/>
            </w:pPr>
            <w:r w:rsidRPr="00A90B5E">
              <w:t>Orange Unified School Distri</w:t>
            </w:r>
            <w:r w:rsidRPr="00CD7BCF">
              <w:t>ct</w:t>
            </w:r>
          </w:p>
        </w:tc>
        <w:tc>
          <w:tcPr>
            <w:tcW w:w="578" w:type="pct"/>
          </w:tcPr>
          <w:p w14:paraId="0945D4B2" w14:textId="77777777" w:rsidR="002518F2" w:rsidRPr="00E46F98" w:rsidRDefault="002518F2" w:rsidP="002518F2">
            <w:pPr>
              <w:spacing w:after="240"/>
              <w:jc w:val="center"/>
            </w:pPr>
            <w:r w:rsidRPr="000B6503">
              <w:t>19.57 acres of real property located at 2190 N. Canal Street, Orange</w:t>
            </w:r>
            <w:r>
              <w:t xml:space="preserve">, known as </w:t>
            </w:r>
            <w:r w:rsidRPr="000B6503">
              <w:t>the Peralta Property</w:t>
            </w:r>
          </w:p>
        </w:tc>
        <w:tc>
          <w:tcPr>
            <w:tcW w:w="766" w:type="pct"/>
          </w:tcPr>
          <w:p w14:paraId="56FD68EF" w14:textId="77777777" w:rsidR="002518F2" w:rsidRPr="00934F82" w:rsidRDefault="002518F2" w:rsidP="002518F2">
            <w:pPr>
              <w:spacing w:after="120"/>
              <w:jc w:val="center"/>
            </w:pPr>
            <w:r w:rsidRPr="00CD7BCF">
              <w:rPr>
                <w:b/>
              </w:rPr>
              <w:t>Requested:</w:t>
            </w:r>
            <w:r>
              <w:rPr>
                <w:b/>
              </w:rPr>
              <w:br/>
            </w:r>
            <w:r>
              <w:t>Nov</w:t>
            </w:r>
            <w:r w:rsidRPr="00934F82">
              <w:t xml:space="preserve">ember </w:t>
            </w:r>
            <w:r>
              <w:t>6</w:t>
            </w:r>
            <w:r w:rsidRPr="00934F82">
              <w:t xml:space="preserve">, 2020 to </w:t>
            </w:r>
            <w:r>
              <w:t>Nov</w:t>
            </w:r>
            <w:r w:rsidRPr="00934F82">
              <w:t xml:space="preserve">ember </w:t>
            </w:r>
            <w:r>
              <w:t>6</w:t>
            </w:r>
            <w:r w:rsidRPr="00934F82">
              <w:t>, 2022</w:t>
            </w:r>
          </w:p>
          <w:p w14:paraId="52AF8279" w14:textId="77777777" w:rsidR="002518F2" w:rsidRPr="00CD7BCF" w:rsidRDefault="002518F2" w:rsidP="002518F2">
            <w:pPr>
              <w:pStyle w:val="NoSpacing"/>
              <w:spacing w:after="120"/>
              <w:jc w:val="center"/>
            </w:pPr>
            <w:r w:rsidRPr="00934F82">
              <w:rPr>
                <w:b/>
              </w:rPr>
              <w:t>Recommended:</w:t>
            </w:r>
            <w:r w:rsidRPr="00934F82">
              <w:rPr>
                <w:b/>
              </w:rPr>
              <w:br/>
            </w:r>
            <w:r>
              <w:t xml:space="preserve">March 18, </w:t>
            </w:r>
            <w:r w:rsidRPr="00934F82">
              <w:t xml:space="preserve">2021 to </w:t>
            </w:r>
            <w:r>
              <w:t>March</w:t>
            </w:r>
            <w:r w:rsidRPr="00934F82">
              <w:t xml:space="preserve"> </w:t>
            </w:r>
            <w:r>
              <w:t>16</w:t>
            </w:r>
            <w:r w:rsidRPr="00934F82">
              <w:t>, 202</w:t>
            </w:r>
            <w:r>
              <w:t>3</w:t>
            </w:r>
          </w:p>
        </w:tc>
        <w:tc>
          <w:tcPr>
            <w:tcW w:w="549" w:type="pct"/>
          </w:tcPr>
          <w:p w14:paraId="322D3A25" w14:textId="77777777" w:rsidR="002518F2" w:rsidRPr="00012469" w:rsidRDefault="002518F2" w:rsidP="002518F2">
            <w:pPr>
              <w:jc w:val="center"/>
              <w:rPr>
                <w:rFonts w:cs="Arial"/>
              </w:rPr>
            </w:pPr>
            <w:r w:rsidRPr="000B6503">
              <w:rPr>
                <w:rFonts w:cs="Arial"/>
              </w:rPr>
              <w:t>7/23/2020</w:t>
            </w:r>
          </w:p>
        </w:tc>
        <w:tc>
          <w:tcPr>
            <w:tcW w:w="555" w:type="pct"/>
          </w:tcPr>
          <w:p w14:paraId="0C1C5D49" w14:textId="77777777" w:rsidR="002518F2" w:rsidRDefault="002518F2" w:rsidP="002518F2">
            <w:pPr>
              <w:spacing w:after="240"/>
              <w:jc w:val="center"/>
              <w:rPr>
                <w:rFonts w:cs="Arial"/>
              </w:rPr>
            </w:pPr>
            <w:r w:rsidRPr="000B6503">
              <w:rPr>
                <w:rFonts w:cs="Arial"/>
              </w:rPr>
              <w:t>7/23/2020</w:t>
            </w:r>
          </w:p>
          <w:p w14:paraId="373363B4" w14:textId="77777777" w:rsidR="002518F2" w:rsidRPr="00012469" w:rsidRDefault="002518F2" w:rsidP="002518F2">
            <w:pPr>
              <w:spacing w:after="120"/>
              <w:jc w:val="center"/>
              <w:rPr>
                <w:rFonts w:cs="Arial"/>
              </w:rPr>
            </w:pPr>
            <w:r w:rsidRPr="00012469">
              <w:rPr>
                <w:rFonts w:cs="Arial"/>
              </w:rPr>
              <w:t>Public Hearing Advertised</w:t>
            </w:r>
            <w:r w:rsidRPr="0065203A">
              <w:rPr>
                <w:rFonts w:cs="Arial"/>
              </w:rPr>
              <w:t>: N</w:t>
            </w:r>
            <w:r w:rsidRPr="000B6503">
              <w:rPr>
                <w:rFonts w:cs="Arial"/>
              </w:rPr>
              <w:t>otice was published in the Orange County Register on July 18, 2020 and was posted outside the Board Room a week prior to the public hearing.</w:t>
            </w:r>
          </w:p>
        </w:tc>
        <w:tc>
          <w:tcPr>
            <w:tcW w:w="753" w:type="pct"/>
          </w:tcPr>
          <w:p w14:paraId="4984D458" w14:textId="77777777" w:rsidR="002518F2" w:rsidRDefault="002518F2" w:rsidP="002518F2">
            <w:pPr>
              <w:spacing w:after="240"/>
              <w:jc w:val="center"/>
              <w:rPr>
                <w:b/>
              </w:rPr>
            </w:pPr>
            <w:r w:rsidRPr="000B6503">
              <w:rPr>
                <w:rFonts w:cs="Arial"/>
              </w:rPr>
              <w:t>California School Employee Association (CSEA 67)</w:t>
            </w:r>
            <w:r w:rsidRPr="003C67EE">
              <w:rPr>
                <w:rFonts w:cs="Arial"/>
              </w:rPr>
              <w:br/>
            </w:r>
            <w:r w:rsidRPr="000B6503">
              <w:rPr>
                <w:rFonts w:cs="Arial"/>
              </w:rPr>
              <w:t>Darleen Swanson</w:t>
            </w:r>
            <w:r w:rsidRPr="003C67EE">
              <w:rPr>
                <w:rFonts w:cs="Arial"/>
              </w:rPr>
              <w:t>, President</w:t>
            </w:r>
            <w:r w:rsidRPr="003C67EE">
              <w:rPr>
                <w:rFonts w:cs="Arial"/>
              </w:rPr>
              <w:br/>
            </w:r>
            <w:r w:rsidRPr="000B6503">
              <w:rPr>
                <w:rFonts w:cs="Arial"/>
              </w:rPr>
              <w:t>9/29/2020</w:t>
            </w:r>
            <w:r w:rsidRPr="003C67EE">
              <w:rPr>
                <w:rFonts w:cs="Arial"/>
              </w:rPr>
              <w:br/>
            </w:r>
            <w:r w:rsidRPr="003C67EE">
              <w:rPr>
                <w:b/>
              </w:rPr>
              <w:t>Support</w:t>
            </w:r>
          </w:p>
          <w:p w14:paraId="07D319A6" w14:textId="77777777" w:rsidR="002518F2" w:rsidRDefault="002518F2" w:rsidP="002518F2">
            <w:pPr>
              <w:jc w:val="center"/>
            </w:pPr>
            <w:r w:rsidRPr="000B6503">
              <w:rPr>
                <w:rFonts w:cs="Arial"/>
              </w:rPr>
              <w:t>Orange Unified Education Association</w:t>
            </w:r>
          </w:p>
          <w:p w14:paraId="488BBB70" w14:textId="77777777" w:rsidR="002518F2" w:rsidRPr="000B6503" w:rsidRDefault="002518F2" w:rsidP="00823091">
            <w:pPr>
              <w:jc w:val="center"/>
              <w:rPr>
                <w:rFonts w:cs="Arial"/>
                <w:b/>
              </w:rPr>
            </w:pPr>
            <w:r w:rsidRPr="000B6503">
              <w:rPr>
                <w:rFonts w:cs="Arial"/>
              </w:rPr>
              <w:t xml:space="preserve">Greg </w:t>
            </w:r>
            <w:proofErr w:type="spellStart"/>
            <w:r w:rsidRPr="000B6503">
              <w:rPr>
                <w:rFonts w:cs="Arial"/>
              </w:rPr>
              <w:t>Goodlander</w:t>
            </w:r>
            <w:proofErr w:type="spellEnd"/>
            <w:r>
              <w:rPr>
                <w:rFonts w:cs="Arial"/>
              </w:rPr>
              <w:t xml:space="preserve">, </w:t>
            </w:r>
            <w:r w:rsidRPr="00D25D47">
              <w:rPr>
                <w:rFonts w:cs="Arial"/>
              </w:rPr>
              <w:t>President</w:t>
            </w:r>
            <w:r w:rsidR="00823091">
              <w:rPr>
                <w:rFonts w:cs="Arial"/>
              </w:rPr>
              <w:br/>
            </w:r>
            <w:r w:rsidRPr="00D25D47">
              <w:rPr>
                <w:rFonts w:cs="Arial"/>
              </w:rPr>
              <w:t>9/25/2020</w:t>
            </w:r>
            <w:r w:rsidR="00823091">
              <w:rPr>
                <w:rFonts w:cs="Arial"/>
              </w:rPr>
              <w:br/>
            </w:r>
            <w:r w:rsidRPr="00D25D47">
              <w:rPr>
                <w:b/>
              </w:rPr>
              <w:t>Neutral</w:t>
            </w:r>
          </w:p>
        </w:tc>
        <w:tc>
          <w:tcPr>
            <w:tcW w:w="651" w:type="pct"/>
          </w:tcPr>
          <w:p w14:paraId="33A29221" w14:textId="77777777" w:rsidR="002518F2" w:rsidRPr="00A5410E" w:rsidRDefault="002518F2" w:rsidP="002518F2">
            <w:pPr>
              <w:spacing w:after="240"/>
              <w:jc w:val="center"/>
              <w:rPr>
                <w:rFonts w:cs="Arial"/>
                <w:b/>
                <w:highlight w:val="yellow"/>
              </w:rPr>
            </w:pPr>
            <w:r w:rsidRPr="00E07158">
              <w:t>Facilities Master Plan Committee</w:t>
            </w:r>
            <w:r w:rsidRPr="003408FB">
              <w:rPr>
                <w:highlight w:val="yellow"/>
              </w:rPr>
              <w:br/>
            </w:r>
            <w:r w:rsidRPr="00A5410E">
              <w:rPr>
                <w:rFonts w:cs="Arial"/>
              </w:rPr>
              <w:t>1/12/2021</w:t>
            </w:r>
            <w:r w:rsidRPr="00A5410E">
              <w:rPr>
                <w:rFonts w:cs="Arial"/>
              </w:rPr>
              <w:br/>
            </w:r>
            <w:r>
              <w:rPr>
                <w:rFonts w:cs="Arial"/>
                <w:b/>
              </w:rPr>
              <w:t>No Objections</w:t>
            </w:r>
          </w:p>
        </w:tc>
      </w:tr>
      <w:tr w:rsidR="002518F2" w:rsidRPr="00C1333C" w14:paraId="0684F86B" w14:textId="77777777" w:rsidTr="0023797B">
        <w:trPr>
          <w:cantSplit/>
          <w:trHeight w:val="6128"/>
          <w:jc w:val="center"/>
        </w:trPr>
        <w:tc>
          <w:tcPr>
            <w:tcW w:w="555" w:type="pct"/>
            <w:shd w:val="clear" w:color="auto" w:fill="auto"/>
          </w:tcPr>
          <w:p w14:paraId="0ED5CA00" w14:textId="77777777" w:rsidR="002518F2" w:rsidRPr="00CD7BCF" w:rsidRDefault="002518F2" w:rsidP="002518F2">
            <w:pPr>
              <w:jc w:val="center"/>
            </w:pPr>
            <w:r w:rsidRPr="00C768AF">
              <w:lastRenderedPageBreak/>
              <w:t>4-10-2020</w:t>
            </w:r>
            <w:r>
              <w:t xml:space="preserve"> and</w:t>
            </w:r>
            <w:r>
              <w:br/>
              <w:t>5</w:t>
            </w:r>
            <w:r w:rsidRPr="00C768AF">
              <w:t>-10-2020</w:t>
            </w:r>
          </w:p>
        </w:tc>
        <w:tc>
          <w:tcPr>
            <w:tcW w:w="593" w:type="pct"/>
            <w:shd w:val="clear" w:color="auto" w:fill="auto"/>
          </w:tcPr>
          <w:p w14:paraId="3AB30CEF" w14:textId="77777777" w:rsidR="002518F2" w:rsidRPr="00CD7BCF" w:rsidRDefault="002518F2" w:rsidP="002518F2">
            <w:pPr>
              <w:jc w:val="center"/>
            </w:pPr>
            <w:r w:rsidRPr="00BA1811">
              <w:t>Ravenswood City Elementary School District</w:t>
            </w:r>
          </w:p>
        </w:tc>
        <w:tc>
          <w:tcPr>
            <w:tcW w:w="578" w:type="pct"/>
          </w:tcPr>
          <w:p w14:paraId="020409BD" w14:textId="77777777" w:rsidR="002518F2" w:rsidRDefault="002518F2" w:rsidP="002518F2">
            <w:pPr>
              <w:spacing w:after="240"/>
              <w:jc w:val="center"/>
            </w:pPr>
            <w:r>
              <w:t>1. F</w:t>
            </w:r>
            <w:r w:rsidRPr="00DE3E9A">
              <w:t>ormer site of James Flood Elementary School, located at 320 Sheridan Drive, Menlo Oaks</w:t>
            </w:r>
          </w:p>
          <w:p w14:paraId="6FF65420" w14:textId="77777777" w:rsidR="002518F2" w:rsidRPr="00E46F98" w:rsidRDefault="002518F2" w:rsidP="002518F2">
            <w:pPr>
              <w:spacing w:after="240"/>
              <w:jc w:val="center"/>
            </w:pPr>
            <w:r>
              <w:t>2. F</w:t>
            </w:r>
            <w:r w:rsidRPr="00DE3E9A">
              <w:t>ormer site of the Menlo Oaks School, located at 475 Pope Street, Men</w:t>
            </w:r>
            <w:r>
              <w:t>lo Oaks</w:t>
            </w:r>
          </w:p>
        </w:tc>
        <w:tc>
          <w:tcPr>
            <w:tcW w:w="766" w:type="pct"/>
          </w:tcPr>
          <w:p w14:paraId="58063FDE" w14:textId="77777777" w:rsidR="002518F2" w:rsidRPr="00CD7BCF" w:rsidRDefault="002518F2" w:rsidP="002518F2">
            <w:pPr>
              <w:spacing w:after="120"/>
              <w:jc w:val="center"/>
            </w:pPr>
            <w:r w:rsidRPr="00CD7BCF">
              <w:rPr>
                <w:b/>
              </w:rPr>
              <w:t>Requested:</w:t>
            </w:r>
            <w:r>
              <w:rPr>
                <w:b/>
              </w:rPr>
              <w:br/>
            </w:r>
            <w:r w:rsidRPr="00952EC4">
              <w:t xml:space="preserve">October 23, 2020 to </w:t>
            </w:r>
            <w:r w:rsidRPr="00757A6E">
              <w:t>January 1, 2999</w:t>
            </w:r>
          </w:p>
          <w:p w14:paraId="02CD1C51" w14:textId="77777777" w:rsidR="002518F2" w:rsidRPr="00CD7BCF" w:rsidRDefault="002518F2" w:rsidP="002518F2">
            <w:pPr>
              <w:pStyle w:val="NoSpacing"/>
              <w:spacing w:after="120"/>
              <w:jc w:val="center"/>
            </w:pPr>
            <w:r w:rsidRPr="002B4230">
              <w:rPr>
                <w:b/>
              </w:rPr>
              <w:t>Recommended:</w:t>
            </w:r>
            <w:r>
              <w:rPr>
                <w:b/>
              </w:rPr>
              <w:br/>
            </w:r>
            <w:r w:rsidRPr="00757A6E">
              <w:t>March 18, 2021 to March 16, 2023</w:t>
            </w:r>
          </w:p>
        </w:tc>
        <w:tc>
          <w:tcPr>
            <w:tcW w:w="549" w:type="pct"/>
          </w:tcPr>
          <w:p w14:paraId="11C3FBC9" w14:textId="77777777" w:rsidR="002518F2" w:rsidRPr="00012469" w:rsidRDefault="002518F2" w:rsidP="002518F2">
            <w:pPr>
              <w:jc w:val="center"/>
              <w:rPr>
                <w:rFonts w:cs="Arial"/>
              </w:rPr>
            </w:pPr>
            <w:r w:rsidRPr="00C10571">
              <w:rPr>
                <w:rFonts w:cs="Arial"/>
              </w:rPr>
              <w:t>10/8/2020</w:t>
            </w:r>
          </w:p>
        </w:tc>
        <w:tc>
          <w:tcPr>
            <w:tcW w:w="555" w:type="pct"/>
          </w:tcPr>
          <w:p w14:paraId="269F15E1" w14:textId="77777777" w:rsidR="002518F2" w:rsidRDefault="002518F2" w:rsidP="002518F2">
            <w:pPr>
              <w:spacing w:after="240"/>
              <w:jc w:val="center"/>
              <w:rPr>
                <w:rFonts w:cs="Arial"/>
              </w:rPr>
            </w:pPr>
            <w:r w:rsidRPr="00C10571">
              <w:rPr>
                <w:rFonts w:cs="Arial"/>
              </w:rPr>
              <w:t>10/</w:t>
            </w:r>
            <w:r>
              <w:rPr>
                <w:rFonts w:cs="Arial"/>
              </w:rPr>
              <w:t>22</w:t>
            </w:r>
            <w:r w:rsidRPr="00C10571">
              <w:rPr>
                <w:rFonts w:cs="Arial"/>
              </w:rPr>
              <w:t>/2020</w:t>
            </w:r>
          </w:p>
          <w:p w14:paraId="40172AA3" w14:textId="77777777" w:rsidR="002518F2" w:rsidRPr="00012469" w:rsidRDefault="002518F2" w:rsidP="002518F2">
            <w:pPr>
              <w:spacing w:after="120"/>
              <w:jc w:val="center"/>
              <w:rPr>
                <w:rFonts w:cs="Arial"/>
              </w:rPr>
            </w:pPr>
            <w:r w:rsidRPr="00012469">
              <w:rPr>
                <w:rFonts w:cs="Arial"/>
              </w:rPr>
              <w:t>Public Hearing Advertised:</w:t>
            </w:r>
            <w:r w:rsidRPr="00E46F98">
              <w:rPr>
                <w:rFonts w:cs="Arial"/>
                <w:highlight w:val="yellow"/>
              </w:rPr>
              <w:t xml:space="preserve"> </w:t>
            </w:r>
            <w:r w:rsidRPr="00F2110F">
              <w:rPr>
                <w:rFonts w:cs="Arial"/>
              </w:rPr>
              <w:t>Advertised in the Daily Post newspaper</w:t>
            </w:r>
          </w:p>
        </w:tc>
        <w:tc>
          <w:tcPr>
            <w:tcW w:w="753" w:type="pct"/>
          </w:tcPr>
          <w:p w14:paraId="53CB7725" w14:textId="77777777" w:rsidR="002518F2" w:rsidRDefault="002518F2" w:rsidP="002518F2">
            <w:pPr>
              <w:spacing w:after="240"/>
              <w:jc w:val="center"/>
              <w:rPr>
                <w:rFonts w:cs="Arial"/>
                <w:b/>
              </w:rPr>
            </w:pPr>
            <w:r w:rsidRPr="006C7806">
              <w:rPr>
                <w:rFonts w:cs="Arial"/>
              </w:rPr>
              <w:t xml:space="preserve">California State Employees Association </w:t>
            </w:r>
            <w:r>
              <w:rPr>
                <w:rFonts w:cs="Arial"/>
              </w:rPr>
              <w:t>(</w:t>
            </w:r>
            <w:r w:rsidRPr="00C10571">
              <w:rPr>
                <w:rFonts w:cs="Arial"/>
              </w:rPr>
              <w:t>CSEA</w:t>
            </w:r>
            <w:r>
              <w:rPr>
                <w:rFonts w:cs="Arial"/>
              </w:rPr>
              <w:t>)</w:t>
            </w:r>
            <w:r>
              <w:rPr>
                <w:rFonts w:cs="Arial"/>
                <w:highlight w:val="yellow"/>
              </w:rPr>
              <w:br/>
            </w:r>
            <w:r w:rsidRPr="00C10571">
              <w:rPr>
                <w:rFonts w:cs="Arial"/>
              </w:rPr>
              <w:t>Randolph Jackson, President</w:t>
            </w:r>
            <w:r>
              <w:rPr>
                <w:rFonts w:cs="Arial"/>
                <w:highlight w:val="yellow"/>
              </w:rPr>
              <w:br/>
            </w:r>
            <w:r w:rsidRPr="00C10571">
              <w:rPr>
                <w:rFonts w:cs="Arial"/>
              </w:rPr>
              <w:t>10/16/2020</w:t>
            </w:r>
            <w:r>
              <w:rPr>
                <w:rFonts w:cs="Arial"/>
                <w:highlight w:val="yellow"/>
              </w:rPr>
              <w:br/>
            </w:r>
            <w:r w:rsidRPr="00C10571">
              <w:rPr>
                <w:rFonts w:cs="Arial"/>
                <w:b/>
              </w:rPr>
              <w:t>Support</w:t>
            </w:r>
          </w:p>
          <w:p w14:paraId="3FA6AEAB" w14:textId="77777777" w:rsidR="002518F2" w:rsidRPr="00E46F98" w:rsidRDefault="002518F2" w:rsidP="002518F2">
            <w:pPr>
              <w:spacing w:after="240"/>
              <w:jc w:val="center"/>
              <w:rPr>
                <w:rFonts w:cs="Arial"/>
                <w:b/>
              </w:rPr>
            </w:pPr>
            <w:r w:rsidRPr="00C10571">
              <w:rPr>
                <w:rFonts w:cs="Arial"/>
              </w:rPr>
              <w:t>Ravenswood Teacher Association</w:t>
            </w:r>
            <w:r>
              <w:rPr>
                <w:rFonts w:cs="Arial"/>
                <w:highlight w:val="yellow"/>
              </w:rPr>
              <w:br/>
            </w:r>
            <w:r w:rsidRPr="00C10571">
              <w:rPr>
                <w:rFonts w:cs="Arial"/>
              </w:rPr>
              <w:t>Ronda White, President</w:t>
            </w:r>
            <w:r>
              <w:rPr>
                <w:rFonts w:cs="Arial"/>
                <w:highlight w:val="yellow"/>
              </w:rPr>
              <w:br/>
            </w:r>
            <w:r w:rsidRPr="00C10571">
              <w:rPr>
                <w:rFonts w:cs="Arial"/>
              </w:rPr>
              <w:t>10/1</w:t>
            </w:r>
            <w:r>
              <w:rPr>
                <w:rFonts w:cs="Arial"/>
              </w:rPr>
              <w:t>4</w:t>
            </w:r>
            <w:r w:rsidRPr="00C10571">
              <w:rPr>
                <w:rFonts w:cs="Arial"/>
              </w:rPr>
              <w:t>/2020</w:t>
            </w:r>
            <w:r>
              <w:rPr>
                <w:rFonts w:cs="Arial"/>
                <w:highlight w:val="yellow"/>
              </w:rPr>
              <w:br/>
            </w:r>
            <w:r w:rsidRPr="00C10571">
              <w:rPr>
                <w:rFonts w:cs="Arial"/>
                <w:b/>
              </w:rPr>
              <w:t>Support</w:t>
            </w:r>
          </w:p>
        </w:tc>
        <w:tc>
          <w:tcPr>
            <w:tcW w:w="651" w:type="pct"/>
          </w:tcPr>
          <w:p w14:paraId="7887A2FF" w14:textId="77777777" w:rsidR="002518F2" w:rsidRPr="00AA0327" w:rsidRDefault="002518F2" w:rsidP="002518F2">
            <w:pPr>
              <w:spacing w:after="240"/>
              <w:jc w:val="center"/>
              <w:rPr>
                <w:rFonts w:cs="Arial"/>
                <w:highlight w:val="yellow"/>
              </w:rPr>
            </w:pPr>
            <w:r w:rsidRPr="003105CC">
              <w:t>Budget Working Group and Bond Oversight Committee</w:t>
            </w:r>
            <w:r w:rsidRPr="003105CC">
              <w:br/>
            </w:r>
            <w:r w:rsidRPr="003105CC">
              <w:rPr>
                <w:rFonts w:cs="Arial"/>
              </w:rPr>
              <w:t>1/8/2021</w:t>
            </w:r>
            <w:r w:rsidRPr="0086543E">
              <w:rPr>
                <w:rFonts w:cs="Arial"/>
              </w:rPr>
              <w:br/>
            </w:r>
            <w:r w:rsidRPr="0086543E">
              <w:rPr>
                <w:rFonts w:cs="Arial"/>
                <w:b/>
              </w:rPr>
              <w:t>No Objections</w:t>
            </w:r>
          </w:p>
        </w:tc>
      </w:tr>
      <w:tr w:rsidR="002518F2" w:rsidRPr="00AA0327" w14:paraId="13809B12" w14:textId="77777777" w:rsidTr="0023797B">
        <w:trPr>
          <w:cantSplit/>
          <w:trHeight w:val="6128"/>
          <w:jc w:val="center"/>
        </w:trPr>
        <w:tc>
          <w:tcPr>
            <w:tcW w:w="555" w:type="pct"/>
            <w:shd w:val="clear" w:color="auto" w:fill="auto"/>
          </w:tcPr>
          <w:p w14:paraId="363AC403" w14:textId="77777777" w:rsidR="002518F2" w:rsidRPr="00CD7BCF" w:rsidRDefault="002518F2" w:rsidP="002518F2">
            <w:pPr>
              <w:jc w:val="center"/>
            </w:pPr>
            <w:r w:rsidRPr="00C768AF">
              <w:lastRenderedPageBreak/>
              <w:t>19-12-2020</w:t>
            </w:r>
          </w:p>
        </w:tc>
        <w:tc>
          <w:tcPr>
            <w:tcW w:w="593" w:type="pct"/>
            <w:shd w:val="clear" w:color="auto" w:fill="auto"/>
          </w:tcPr>
          <w:p w14:paraId="077E8833" w14:textId="77777777" w:rsidR="002518F2" w:rsidRPr="00CD7BCF" w:rsidRDefault="002518F2" w:rsidP="002518F2">
            <w:pPr>
              <w:jc w:val="center"/>
            </w:pPr>
            <w:r w:rsidRPr="00703D85">
              <w:t>San Lorenzo U</w:t>
            </w:r>
            <w:r>
              <w:t xml:space="preserve">nified </w:t>
            </w:r>
            <w:r w:rsidRPr="00CD7BCF">
              <w:t>School District</w:t>
            </w:r>
          </w:p>
        </w:tc>
        <w:tc>
          <w:tcPr>
            <w:tcW w:w="578" w:type="pct"/>
          </w:tcPr>
          <w:p w14:paraId="1C3BCF97" w14:textId="77777777" w:rsidR="002518F2" w:rsidRDefault="002518F2" w:rsidP="002518F2">
            <w:pPr>
              <w:spacing w:after="240"/>
              <w:jc w:val="center"/>
            </w:pPr>
            <w:r>
              <w:t xml:space="preserve">1. </w:t>
            </w:r>
            <w:r w:rsidRPr="00B146ED">
              <w:t>El Portal Site</w:t>
            </w:r>
            <w:r>
              <w:t xml:space="preserve">, located on 1.44 acres at </w:t>
            </w:r>
            <w:proofErr w:type="spellStart"/>
            <w:r>
              <w:t>Pomar</w:t>
            </w:r>
            <w:proofErr w:type="spellEnd"/>
            <w:r>
              <w:t xml:space="preserve"> Vista Ave. in Castro Valley</w:t>
            </w:r>
          </w:p>
          <w:p w14:paraId="3D979D23" w14:textId="77777777" w:rsidR="002518F2" w:rsidRDefault="002518F2" w:rsidP="002518F2">
            <w:pPr>
              <w:spacing w:after="240"/>
              <w:jc w:val="center"/>
            </w:pPr>
            <w:r>
              <w:t xml:space="preserve">2. </w:t>
            </w:r>
            <w:r w:rsidRPr="00B146ED">
              <w:t xml:space="preserve">Fairmont Terrace Site </w:t>
            </w:r>
            <w:r>
              <w:t>located at 2275 Arlington Dr. in San Leandro</w:t>
            </w:r>
          </w:p>
          <w:p w14:paraId="7C7413EA" w14:textId="77777777" w:rsidR="002518F2" w:rsidRPr="00E46F98" w:rsidRDefault="002518F2" w:rsidP="002518F2">
            <w:pPr>
              <w:spacing w:after="240"/>
              <w:jc w:val="center"/>
            </w:pPr>
            <w:r>
              <w:t xml:space="preserve">3. </w:t>
            </w:r>
            <w:r w:rsidRPr="00B146ED">
              <w:t>Lewelling Site</w:t>
            </w:r>
            <w:r>
              <w:t xml:space="preserve"> located at 750 Fargo Avenue in San Leandro</w:t>
            </w:r>
          </w:p>
        </w:tc>
        <w:tc>
          <w:tcPr>
            <w:tcW w:w="766" w:type="pct"/>
          </w:tcPr>
          <w:p w14:paraId="0C2CEDCC" w14:textId="77777777" w:rsidR="002518F2" w:rsidRPr="00526614" w:rsidRDefault="002518F2" w:rsidP="002518F2">
            <w:pPr>
              <w:spacing w:after="120"/>
              <w:jc w:val="center"/>
            </w:pPr>
            <w:r w:rsidRPr="00CD7BCF">
              <w:rPr>
                <w:b/>
              </w:rPr>
              <w:t>Requested:</w:t>
            </w:r>
            <w:r>
              <w:rPr>
                <w:b/>
              </w:rPr>
              <w:br/>
            </w:r>
            <w:r w:rsidRPr="00526614">
              <w:t>March 19, 2021 to March 19, 2022</w:t>
            </w:r>
          </w:p>
          <w:p w14:paraId="32AB7344" w14:textId="77777777" w:rsidR="002518F2" w:rsidRPr="00CD7BCF" w:rsidRDefault="002518F2" w:rsidP="002518F2">
            <w:pPr>
              <w:pStyle w:val="NoSpacing"/>
              <w:spacing w:after="120"/>
              <w:jc w:val="center"/>
            </w:pPr>
            <w:r w:rsidRPr="00526614">
              <w:rPr>
                <w:b/>
              </w:rPr>
              <w:t>Recommended:</w:t>
            </w:r>
            <w:r w:rsidRPr="00526614">
              <w:rPr>
                <w:b/>
              </w:rPr>
              <w:br/>
            </w:r>
            <w:r w:rsidRPr="00526614">
              <w:t>March 19, 2021 to March 19, 2022</w:t>
            </w:r>
          </w:p>
        </w:tc>
        <w:tc>
          <w:tcPr>
            <w:tcW w:w="549" w:type="pct"/>
          </w:tcPr>
          <w:p w14:paraId="7671CE78" w14:textId="77777777" w:rsidR="002518F2" w:rsidRPr="00012469" w:rsidRDefault="002518F2" w:rsidP="002518F2">
            <w:pPr>
              <w:jc w:val="center"/>
              <w:rPr>
                <w:rFonts w:cs="Arial"/>
              </w:rPr>
            </w:pPr>
            <w:r w:rsidRPr="00D34935">
              <w:rPr>
                <w:rFonts w:cs="Arial"/>
              </w:rPr>
              <w:t>12/15/2020</w:t>
            </w:r>
          </w:p>
        </w:tc>
        <w:tc>
          <w:tcPr>
            <w:tcW w:w="555" w:type="pct"/>
          </w:tcPr>
          <w:p w14:paraId="070AB879" w14:textId="77777777" w:rsidR="002518F2" w:rsidRDefault="002518F2" w:rsidP="002518F2">
            <w:pPr>
              <w:spacing w:after="240"/>
              <w:jc w:val="center"/>
              <w:rPr>
                <w:rFonts w:cs="Arial"/>
              </w:rPr>
            </w:pPr>
            <w:r w:rsidRPr="00D34935">
              <w:rPr>
                <w:rFonts w:cs="Arial"/>
              </w:rPr>
              <w:t>12/15/2020</w:t>
            </w:r>
          </w:p>
          <w:p w14:paraId="4153BC92" w14:textId="77777777" w:rsidR="002518F2" w:rsidRPr="00012469" w:rsidRDefault="002518F2" w:rsidP="002518F2">
            <w:pPr>
              <w:spacing w:after="120"/>
              <w:jc w:val="center"/>
              <w:rPr>
                <w:rFonts w:cs="Arial"/>
              </w:rPr>
            </w:pPr>
            <w:r w:rsidRPr="00012469">
              <w:rPr>
                <w:rFonts w:cs="Arial"/>
              </w:rPr>
              <w:t>Public Hearing Advertised:</w:t>
            </w:r>
            <w:r w:rsidRPr="00E46F98">
              <w:rPr>
                <w:rFonts w:cs="Arial"/>
                <w:highlight w:val="yellow"/>
              </w:rPr>
              <w:t xml:space="preserve"> </w:t>
            </w:r>
            <w:r w:rsidRPr="00717D60">
              <w:rPr>
                <w:rFonts w:cs="Arial"/>
              </w:rPr>
              <w:t xml:space="preserve">Notice was published in </w:t>
            </w:r>
            <w:r w:rsidRPr="00066B0B">
              <w:rPr>
                <w:rFonts w:cs="Arial"/>
              </w:rPr>
              <w:t>the East Bay Times</w:t>
            </w:r>
            <w:r>
              <w:rPr>
                <w:rFonts w:cs="Arial"/>
              </w:rPr>
              <w:t xml:space="preserve"> </w:t>
            </w:r>
            <w:r w:rsidRPr="00717D60">
              <w:rPr>
                <w:rFonts w:cs="Arial"/>
              </w:rPr>
              <w:t>for two consecutive weeks</w:t>
            </w:r>
            <w:r>
              <w:rPr>
                <w:rFonts w:cs="Arial"/>
              </w:rPr>
              <w:t xml:space="preserve">, and </w:t>
            </w:r>
            <w:r w:rsidRPr="00717D60">
              <w:rPr>
                <w:rFonts w:cs="Arial"/>
              </w:rPr>
              <w:t>also posted outside of the district office for public view for two weeks prior to the meeting.</w:t>
            </w:r>
          </w:p>
        </w:tc>
        <w:tc>
          <w:tcPr>
            <w:tcW w:w="753" w:type="pct"/>
          </w:tcPr>
          <w:p w14:paraId="4475F2DF" w14:textId="77777777" w:rsidR="002518F2" w:rsidRPr="00D96F28" w:rsidRDefault="002518F2" w:rsidP="002518F2">
            <w:pPr>
              <w:spacing w:after="240"/>
              <w:jc w:val="center"/>
              <w:rPr>
                <w:rFonts w:cs="Arial"/>
                <w:b/>
                <w:sz w:val="23"/>
                <w:szCs w:val="23"/>
              </w:rPr>
            </w:pPr>
            <w:r w:rsidRPr="00D96F28">
              <w:rPr>
                <w:rFonts w:cs="Arial"/>
                <w:sz w:val="23"/>
                <w:szCs w:val="23"/>
              </w:rPr>
              <w:t>CSEA Chapter 692</w:t>
            </w:r>
            <w:r w:rsidRPr="00D96F28">
              <w:rPr>
                <w:rFonts w:cs="Arial"/>
                <w:sz w:val="23"/>
                <w:szCs w:val="23"/>
                <w:highlight w:val="yellow"/>
              </w:rPr>
              <w:br/>
            </w:r>
            <w:r w:rsidRPr="00D96F28">
              <w:rPr>
                <w:rFonts w:cs="Arial"/>
                <w:sz w:val="23"/>
                <w:szCs w:val="23"/>
              </w:rPr>
              <w:t>Julie Glenn-</w:t>
            </w:r>
            <w:proofErr w:type="spellStart"/>
            <w:r w:rsidRPr="00D96F28">
              <w:rPr>
                <w:rFonts w:cs="Arial"/>
                <w:sz w:val="23"/>
                <w:szCs w:val="23"/>
              </w:rPr>
              <w:t>Juuko</w:t>
            </w:r>
            <w:proofErr w:type="spellEnd"/>
            <w:r w:rsidRPr="00D96F28">
              <w:rPr>
                <w:rFonts w:cs="Arial"/>
                <w:sz w:val="23"/>
                <w:szCs w:val="23"/>
              </w:rPr>
              <w:t>, President</w:t>
            </w:r>
            <w:r w:rsidRPr="00D96F28">
              <w:rPr>
                <w:rFonts w:cs="Arial"/>
                <w:sz w:val="23"/>
                <w:szCs w:val="23"/>
                <w:highlight w:val="yellow"/>
              </w:rPr>
              <w:br/>
            </w:r>
            <w:r w:rsidRPr="00D96F28">
              <w:rPr>
                <w:rFonts w:cs="Arial"/>
                <w:sz w:val="23"/>
                <w:szCs w:val="23"/>
              </w:rPr>
              <w:t>12/11/2020</w:t>
            </w:r>
            <w:r w:rsidRPr="00D96F28">
              <w:rPr>
                <w:rFonts w:cs="Arial"/>
                <w:sz w:val="23"/>
                <w:szCs w:val="23"/>
                <w:highlight w:val="yellow"/>
              </w:rPr>
              <w:br/>
            </w:r>
            <w:r w:rsidRPr="00D96F28">
              <w:rPr>
                <w:rFonts w:cs="Arial"/>
                <w:b/>
                <w:sz w:val="23"/>
                <w:szCs w:val="23"/>
              </w:rPr>
              <w:t>Support</w:t>
            </w:r>
          </w:p>
          <w:p w14:paraId="7BF339F0" w14:textId="77777777" w:rsidR="002518F2" w:rsidRPr="00D96F28" w:rsidRDefault="002518F2" w:rsidP="002518F2">
            <w:pPr>
              <w:spacing w:after="240"/>
              <w:jc w:val="center"/>
              <w:rPr>
                <w:rFonts w:cs="Arial"/>
                <w:b/>
                <w:sz w:val="23"/>
                <w:szCs w:val="23"/>
              </w:rPr>
            </w:pPr>
            <w:r w:rsidRPr="00D96F28">
              <w:rPr>
                <w:rFonts w:cs="Arial"/>
                <w:sz w:val="23"/>
                <w:szCs w:val="23"/>
              </w:rPr>
              <w:t>San Lorenzo Education Association</w:t>
            </w:r>
            <w:r w:rsidRPr="00D96F28">
              <w:rPr>
                <w:rFonts w:cs="Arial"/>
                <w:sz w:val="23"/>
                <w:szCs w:val="23"/>
                <w:highlight w:val="yellow"/>
              </w:rPr>
              <w:br/>
            </w:r>
            <w:r w:rsidRPr="00D96F28">
              <w:rPr>
                <w:rFonts w:cs="Arial"/>
                <w:sz w:val="23"/>
                <w:szCs w:val="23"/>
              </w:rPr>
              <w:t>Karen Rosa, President</w:t>
            </w:r>
            <w:r w:rsidRPr="00D96F28">
              <w:rPr>
                <w:rFonts w:cs="Arial"/>
                <w:sz w:val="23"/>
                <w:szCs w:val="23"/>
                <w:highlight w:val="yellow"/>
              </w:rPr>
              <w:br/>
            </w:r>
            <w:r w:rsidRPr="00D96F28">
              <w:rPr>
                <w:rFonts w:cs="Arial"/>
                <w:sz w:val="23"/>
                <w:szCs w:val="23"/>
              </w:rPr>
              <w:t>12/03/2020</w:t>
            </w:r>
            <w:r w:rsidRPr="00D96F28">
              <w:rPr>
                <w:rFonts w:cs="Arial"/>
                <w:sz w:val="23"/>
                <w:szCs w:val="23"/>
                <w:highlight w:val="yellow"/>
              </w:rPr>
              <w:br/>
            </w:r>
            <w:r w:rsidRPr="00D96F28">
              <w:rPr>
                <w:rFonts w:cs="Arial"/>
                <w:b/>
                <w:sz w:val="23"/>
                <w:szCs w:val="23"/>
              </w:rPr>
              <w:t>Support</w:t>
            </w:r>
          </w:p>
          <w:p w14:paraId="3D029FBA" w14:textId="77777777" w:rsidR="002518F2" w:rsidRPr="00D96F28" w:rsidRDefault="002518F2" w:rsidP="002518F2">
            <w:pPr>
              <w:spacing w:after="240"/>
              <w:jc w:val="center"/>
              <w:rPr>
                <w:rFonts w:cs="Arial"/>
                <w:b/>
                <w:sz w:val="23"/>
                <w:szCs w:val="23"/>
              </w:rPr>
            </w:pPr>
            <w:r w:rsidRPr="00D96F28">
              <w:rPr>
                <w:rFonts w:cs="Arial"/>
                <w:sz w:val="23"/>
                <w:szCs w:val="23"/>
              </w:rPr>
              <w:t>San Lorenzo Management Association</w:t>
            </w:r>
            <w:r w:rsidRPr="00D96F28">
              <w:rPr>
                <w:rFonts w:cs="Arial"/>
                <w:sz w:val="23"/>
                <w:szCs w:val="23"/>
                <w:highlight w:val="yellow"/>
              </w:rPr>
              <w:br/>
            </w:r>
            <w:r w:rsidRPr="00D96F28">
              <w:rPr>
                <w:rFonts w:cs="Arial"/>
                <w:sz w:val="23"/>
                <w:szCs w:val="23"/>
              </w:rPr>
              <w:t>Angela Webster, President</w:t>
            </w:r>
            <w:r w:rsidRPr="00D96F28">
              <w:rPr>
                <w:rFonts w:cs="Arial"/>
                <w:sz w:val="23"/>
                <w:szCs w:val="23"/>
                <w:highlight w:val="yellow"/>
              </w:rPr>
              <w:br/>
            </w:r>
            <w:r w:rsidRPr="00D96F28">
              <w:rPr>
                <w:rFonts w:cs="Arial"/>
                <w:sz w:val="23"/>
                <w:szCs w:val="23"/>
              </w:rPr>
              <w:t>12/10/2020</w:t>
            </w:r>
            <w:r w:rsidRPr="00D96F28">
              <w:rPr>
                <w:rFonts w:cs="Arial"/>
                <w:sz w:val="23"/>
                <w:szCs w:val="23"/>
                <w:highlight w:val="yellow"/>
              </w:rPr>
              <w:br/>
            </w:r>
            <w:r w:rsidRPr="00D96F28">
              <w:rPr>
                <w:rFonts w:cs="Arial"/>
                <w:b/>
                <w:sz w:val="23"/>
                <w:szCs w:val="23"/>
              </w:rPr>
              <w:t>Support</w:t>
            </w:r>
          </w:p>
          <w:p w14:paraId="28B68002" w14:textId="77777777" w:rsidR="002518F2" w:rsidRPr="00E46F98" w:rsidRDefault="002518F2" w:rsidP="002518F2">
            <w:pPr>
              <w:spacing w:after="240"/>
              <w:jc w:val="center"/>
              <w:rPr>
                <w:rFonts w:cs="Arial"/>
                <w:b/>
              </w:rPr>
            </w:pPr>
            <w:r w:rsidRPr="00D96F28">
              <w:rPr>
                <w:rFonts w:cs="Arial"/>
                <w:sz w:val="23"/>
                <w:szCs w:val="23"/>
              </w:rPr>
              <w:t>Service Employee International Union Local 1021</w:t>
            </w:r>
            <w:r w:rsidRPr="00D96F28">
              <w:rPr>
                <w:rFonts w:cs="Arial"/>
                <w:sz w:val="23"/>
                <w:szCs w:val="23"/>
                <w:highlight w:val="yellow"/>
              </w:rPr>
              <w:br/>
            </w:r>
            <w:r w:rsidRPr="00D96F28">
              <w:rPr>
                <w:rFonts w:cs="Arial"/>
                <w:sz w:val="23"/>
                <w:szCs w:val="23"/>
              </w:rPr>
              <w:t>Steven Larsen, President</w:t>
            </w:r>
            <w:r w:rsidRPr="00D96F28">
              <w:rPr>
                <w:rFonts w:cs="Arial"/>
                <w:sz w:val="23"/>
                <w:szCs w:val="23"/>
                <w:highlight w:val="yellow"/>
              </w:rPr>
              <w:br/>
            </w:r>
            <w:r w:rsidRPr="00D96F28">
              <w:rPr>
                <w:rFonts w:cs="Arial"/>
                <w:sz w:val="23"/>
                <w:szCs w:val="23"/>
              </w:rPr>
              <w:t>12/17/2020</w:t>
            </w:r>
            <w:r w:rsidRPr="00D96F28">
              <w:rPr>
                <w:rFonts w:cs="Arial"/>
                <w:sz w:val="23"/>
                <w:szCs w:val="23"/>
                <w:highlight w:val="yellow"/>
              </w:rPr>
              <w:br/>
            </w:r>
            <w:r w:rsidRPr="00D96F28">
              <w:rPr>
                <w:rFonts w:cs="Arial"/>
                <w:b/>
                <w:sz w:val="23"/>
                <w:szCs w:val="23"/>
              </w:rPr>
              <w:t>Support</w:t>
            </w:r>
          </w:p>
        </w:tc>
        <w:tc>
          <w:tcPr>
            <w:tcW w:w="651" w:type="pct"/>
          </w:tcPr>
          <w:p w14:paraId="7C59939B" w14:textId="77777777" w:rsidR="002518F2" w:rsidRPr="00AA0327" w:rsidRDefault="002518F2" w:rsidP="002518F2">
            <w:pPr>
              <w:spacing w:after="240"/>
              <w:jc w:val="center"/>
              <w:rPr>
                <w:rFonts w:cs="Arial"/>
                <w:highlight w:val="yellow"/>
              </w:rPr>
            </w:pPr>
            <w:r w:rsidRPr="00253574">
              <w:t>Fiscal Efficiency and Revenue Enhancement Committee</w:t>
            </w:r>
            <w:r>
              <w:rPr>
                <w:highlight w:val="yellow"/>
              </w:rPr>
              <w:br/>
            </w:r>
            <w:r w:rsidRPr="00253574">
              <w:rPr>
                <w:rFonts w:cs="Arial"/>
              </w:rPr>
              <w:t>12/</w:t>
            </w:r>
            <w:r>
              <w:rPr>
                <w:rFonts w:cs="Arial"/>
              </w:rPr>
              <w:t>0</w:t>
            </w:r>
            <w:r w:rsidRPr="00253574">
              <w:rPr>
                <w:rFonts w:cs="Arial"/>
              </w:rPr>
              <w:t>4/2020</w:t>
            </w:r>
            <w:r>
              <w:rPr>
                <w:rFonts w:cs="Arial"/>
                <w:highlight w:val="yellow"/>
              </w:rPr>
              <w:br/>
            </w:r>
            <w:r w:rsidRPr="00253574">
              <w:rPr>
                <w:rFonts w:cs="Arial"/>
                <w:b/>
              </w:rPr>
              <w:t>No Objections</w:t>
            </w:r>
          </w:p>
        </w:tc>
      </w:tr>
      <w:tr w:rsidR="002518F2" w:rsidRPr="00C1333C" w14:paraId="63F7DA49" w14:textId="77777777" w:rsidTr="0023797B">
        <w:trPr>
          <w:cantSplit/>
          <w:trHeight w:val="6128"/>
          <w:jc w:val="center"/>
        </w:trPr>
        <w:tc>
          <w:tcPr>
            <w:tcW w:w="555" w:type="pct"/>
            <w:shd w:val="clear" w:color="auto" w:fill="auto"/>
          </w:tcPr>
          <w:p w14:paraId="47C9BB75" w14:textId="77777777" w:rsidR="002518F2" w:rsidRPr="00CD7BCF" w:rsidRDefault="002518F2" w:rsidP="002518F2">
            <w:pPr>
              <w:jc w:val="center"/>
            </w:pPr>
            <w:r w:rsidRPr="00C768AF">
              <w:lastRenderedPageBreak/>
              <w:t>1</w:t>
            </w:r>
            <w:r>
              <w:t>8</w:t>
            </w:r>
            <w:r w:rsidRPr="00C768AF">
              <w:t>-12-2020</w:t>
            </w:r>
          </w:p>
        </w:tc>
        <w:tc>
          <w:tcPr>
            <w:tcW w:w="593" w:type="pct"/>
            <w:shd w:val="clear" w:color="auto" w:fill="auto"/>
          </w:tcPr>
          <w:p w14:paraId="21296101" w14:textId="77777777" w:rsidR="002518F2" w:rsidRPr="00CD7BCF" w:rsidRDefault="002518F2" w:rsidP="002518F2">
            <w:pPr>
              <w:jc w:val="center"/>
            </w:pPr>
            <w:r w:rsidRPr="00F306E1">
              <w:t>Santa Rosa City Schools</w:t>
            </w:r>
          </w:p>
        </w:tc>
        <w:tc>
          <w:tcPr>
            <w:tcW w:w="578" w:type="pct"/>
          </w:tcPr>
          <w:p w14:paraId="4B7B339C" w14:textId="77777777" w:rsidR="002518F2" w:rsidRPr="00E46F98" w:rsidRDefault="002518F2" w:rsidP="002518F2">
            <w:pPr>
              <w:spacing w:after="240"/>
              <w:jc w:val="center"/>
            </w:pPr>
            <w:r w:rsidRPr="00CE446F">
              <w:t>6.03 acres of undeveloped real property located</w:t>
            </w:r>
            <w:r>
              <w:t xml:space="preserve"> on Fir Ridge Dr.</w:t>
            </w:r>
            <w:r w:rsidRPr="00CE446F">
              <w:t xml:space="preserve"> in Santa Rosa</w:t>
            </w:r>
          </w:p>
        </w:tc>
        <w:tc>
          <w:tcPr>
            <w:tcW w:w="766" w:type="pct"/>
          </w:tcPr>
          <w:p w14:paraId="5077D61E" w14:textId="77777777" w:rsidR="002518F2" w:rsidRPr="00526614" w:rsidRDefault="002518F2" w:rsidP="002518F2">
            <w:pPr>
              <w:spacing w:after="120"/>
              <w:jc w:val="center"/>
            </w:pPr>
            <w:r w:rsidRPr="00CD7BCF">
              <w:rPr>
                <w:b/>
              </w:rPr>
              <w:t>Requested:</w:t>
            </w:r>
            <w:r>
              <w:rPr>
                <w:b/>
              </w:rPr>
              <w:br/>
            </w:r>
            <w:r w:rsidRPr="00526614">
              <w:t>March 19, 2021 to March 19, 2022</w:t>
            </w:r>
          </w:p>
          <w:p w14:paraId="205E0CB3" w14:textId="77777777" w:rsidR="002518F2" w:rsidRPr="00CD7BCF" w:rsidRDefault="002518F2" w:rsidP="002518F2">
            <w:pPr>
              <w:pStyle w:val="NoSpacing"/>
              <w:spacing w:after="120"/>
              <w:jc w:val="center"/>
            </w:pPr>
            <w:r w:rsidRPr="00526614">
              <w:rPr>
                <w:b/>
              </w:rPr>
              <w:t>Recommended:</w:t>
            </w:r>
            <w:r w:rsidRPr="00526614">
              <w:rPr>
                <w:b/>
              </w:rPr>
              <w:br/>
            </w:r>
            <w:r w:rsidRPr="00526614">
              <w:t>March 19, 2021 to March 19, 2022</w:t>
            </w:r>
          </w:p>
        </w:tc>
        <w:tc>
          <w:tcPr>
            <w:tcW w:w="549" w:type="pct"/>
          </w:tcPr>
          <w:p w14:paraId="5319F3A9" w14:textId="77777777" w:rsidR="002518F2" w:rsidRPr="00012469" w:rsidRDefault="002518F2" w:rsidP="002518F2">
            <w:pPr>
              <w:jc w:val="center"/>
              <w:rPr>
                <w:rFonts w:cs="Arial"/>
              </w:rPr>
            </w:pPr>
            <w:r w:rsidRPr="00813426">
              <w:rPr>
                <w:rFonts w:cs="Arial"/>
              </w:rPr>
              <w:t>12/14/2020</w:t>
            </w:r>
          </w:p>
        </w:tc>
        <w:tc>
          <w:tcPr>
            <w:tcW w:w="555" w:type="pct"/>
          </w:tcPr>
          <w:p w14:paraId="25A582EC" w14:textId="77777777" w:rsidR="002518F2" w:rsidRDefault="002518F2" w:rsidP="002518F2">
            <w:pPr>
              <w:spacing w:after="240"/>
              <w:jc w:val="center"/>
              <w:rPr>
                <w:rFonts w:cs="Arial"/>
              </w:rPr>
            </w:pPr>
            <w:r w:rsidRPr="00813426">
              <w:rPr>
                <w:rFonts w:cs="Arial"/>
              </w:rPr>
              <w:t>12/14/2020</w:t>
            </w:r>
          </w:p>
          <w:p w14:paraId="599C5A1F" w14:textId="77777777" w:rsidR="002518F2" w:rsidRPr="00012469" w:rsidRDefault="002518F2" w:rsidP="002518F2">
            <w:pPr>
              <w:spacing w:after="120"/>
              <w:jc w:val="center"/>
              <w:rPr>
                <w:rFonts w:cs="Arial"/>
              </w:rPr>
            </w:pPr>
            <w:r w:rsidRPr="006E2F71">
              <w:rPr>
                <w:rFonts w:cs="Arial"/>
              </w:rPr>
              <w:t xml:space="preserve">Public Hearing Advertised: </w:t>
            </w:r>
            <w:r w:rsidRPr="00813426">
              <w:rPr>
                <w:rFonts w:cs="Arial"/>
              </w:rPr>
              <w:t>Notice of the public hearing was posted at various physical</w:t>
            </w:r>
            <w:r>
              <w:rPr>
                <w:rFonts w:cs="Arial"/>
              </w:rPr>
              <w:t xml:space="preserve"> </w:t>
            </w:r>
            <w:r w:rsidRPr="00813426">
              <w:rPr>
                <w:rFonts w:cs="Arial"/>
              </w:rPr>
              <w:t xml:space="preserve">locations throughout the </w:t>
            </w:r>
            <w:r>
              <w:rPr>
                <w:rFonts w:cs="Arial"/>
              </w:rPr>
              <w:t>d</w:t>
            </w:r>
            <w:r w:rsidRPr="00813426">
              <w:rPr>
                <w:rFonts w:cs="Arial"/>
              </w:rPr>
              <w:t xml:space="preserve">istrict and posted on the </w:t>
            </w:r>
            <w:r>
              <w:rPr>
                <w:rFonts w:cs="Arial"/>
              </w:rPr>
              <w:t>d</w:t>
            </w:r>
            <w:r w:rsidRPr="00813426">
              <w:rPr>
                <w:rFonts w:cs="Arial"/>
              </w:rPr>
              <w:t>istrict's website.</w:t>
            </w:r>
          </w:p>
        </w:tc>
        <w:tc>
          <w:tcPr>
            <w:tcW w:w="753" w:type="pct"/>
          </w:tcPr>
          <w:p w14:paraId="5E3A2E8D" w14:textId="77777777" w:rsidR="002518F2" w:rsidRDefault="002518F2" w:rsidP="002518F2">
            <w:pPr>
              <w:spacing w:after="240"/>
              <w:jc w:val="center"/>
              <w:rPr>
                <w:rFonts w:cs="Arial"/>
                <w:b/>
              </w:rPr>
            </w:pPr>
            <w:r w:rsidRPr="00003375">
              <w:rPr>
                <w:rFonts w:cs="Arial"/>
              </w:rPr>
              <w:t>CSEA Santa Rosa Chapter 75</w:t>
            </w:r>
            <w:r>
              <w:rPr>
                <w:rFonts w:cs="Arial"/>
                <w:highlight w:val="yellow"/>
              </w:rPr>
              <w:br/>
            </w:r>
            <w:r w:rsidRPr="00003375">
              <w:rPr>
                <w:rFonts w:cs="Arial"/>
              </w:rPr>
              <w:t xml:space="preserve">Tammy </w:t>
            </w:r>
            <w:proofErr w:type="spellStart"/>
            <w:r w:rsidRPr="00003375">
              <w:rPr>
                <w:rFonts w:cs="Arial"/>
              </w:rPr>
              <w:t>Affonso</w:t>
            </w:r>
            <w:proofErr w:type="spellEnd"/>
            <w:r w:rsidRPr="00003375">
              <w:rPr>
                <w:rFonts w:cs="Arial"/>
              </w:rPr>
              <w:t>,</w:t>
            </w:r>
            <w:r w:rsidRPr="00E46F98">
              <w:rPr>
                <w:rFonts w:cs="Arial"/>
                <w:highlight w:val="yellow"/>
              </w:rPr>
              <w:t xml:space="preserve"> </w:t>
            </w:r>
            <w:r w:rsidRPr="00003375">
              <w:rPr>
                <w:rFonts w:cs="Arial"/>
              </w:rPr>
              <w:t>President</w:t>
            </w:r>
            <w:r>
              <w:rPr>
                <w:rFonts w:cs="Arial"/>
                <w:highlight w:val="yellow"/>
              </w:rPr>
              <w:br/>
            </w:r>
            <w:r w:rsidRPr="00003375">
              <w:rPr>
                <w:rFonts w:cs="Arial"/>
              </w:rPr>
              <w:t>12/08/2020</w:t>
            </w:r>
            <w:r w:rsidRPr="00003375">
              <w:rPr>
                <w:rFonts w:cs="Arial"/>
              </w:rPr>
              <w:br/>
            </w:r>
            <w:r w:rsidRPr="00003375">
              <w:rPr>
                <w:rFonts w:cs="Arial"/>
                <w:b/>
              </w:rPr>
              <w:t>Support</w:t>
            </w:r>
          </w:p>
          <w:p w14:paraId="7918C883" w14:textId="77777777" w:rsidR="002518F2" w:rsidRPr="00E46F98" w:rsidRDefault="002518F2" w:rsidP="002518F2">
            <w:pPr>
              <w:spacing w:after="240"/>
              <w:jc w:val="center"/>
              <w:rPr>
                <w:rFonts w:cs="Arial"/>
                <w:b/>
              </w:rPr>
            </w:pPr>
            <w:r w:rsidRPr="00003375">
              <w:rPr>
                <w:rFonts w:cs="Arial"/>
              </w:rPr>
              <w:t>Santa Rosa Teachers' Association</w:t>
            </w:r>
            <w:r>
              <w:rPr>
                <w:rFonts w:cs="Arial"/>
                <w:highlight w:val="yellow"/>
              </w:rPr>
              <w:br/>
            </w:r>
            <w:r w:rsidRPr="00003375">
              <w:rPr>
                <w:rFonts w:cs="Arial"/>
              </w:rPr>
              <w:t>Will Lyon,</w:t>
            </w:r>
            <w:r w:rsidRPr="00E46F98">
              <w:rPr>
                <w:rFonts w:cs="Arial"/>
                <w:highlight w:val="yellow"/>
              </w:rPr>
              <w:t xml:space="preserve"> </w:t>
            </w:r>
            <w:r w:rsidRPr="00003375">
              <w:rPr>
                <w:rFonts w:cs="Arial"/>
              </w:rPr>
              <w:t>President</w:t>
            </w:r>
            <w:r>
              <w:rPr>
                <w:rFonts w:cs="Arial"/>
                <w:highlight w:val="yellow"/>
              </w:rPr>
              <w:br/>
            </w:r>
            <w:r w:rsidRPr="00003375">
              <w:rPr>
                <w:rFonts w:cs="Arial"/>
              </w:rPr>
              <w:t>12/10/2020</w:t>
            </w:r>
            <w:r w:rsidRPr="00003375">
              <w:rPr>
                <w:rFonts w:cs="Arial"/>
              </w:rPr>
              <w:br/>
            </w:r>
            <w:r w:rsidRPr="00003375">
              <w:rPr>
                <w:rFonts w:cs="Arial"/>
                <w:b/>
              </w:rPr>
              <w:t>Support</w:t>
            </w:r>
          </w:p>
        </w:tc>
        <w:tc>
          <w:tcPr>
            <w:tcW w:w="651" w:type="pct"/>
          </w:tcPr>
          <w:p w14:paraId="46D13C01" w14:textId="77777777" w:rsidR="002518F2" w:rsidRPr="00AA0327" w:rsidRDefault="002518F2" w:rsidP="002518F2">
            <w:pPr>
              <w:spacing w:after="240"/>
              <w:jc w:val="center"/>
              <w:rPr>
                <w:rFonts w:cs="Arial"/>
                <w:highlight w:val="yellow"/>
              </w:rPr>
            </w:pPr>
            <w:r w:rsidRPr="00663791">
              <w:t xml:space="preserve">Citizens' Bond Oversight </w:t>
            </w:r>
            <w:r w:rsidRPr="00813426">
              <w:t>Committee</w:t>
            </w:r>
            <w:r w:rsidRPr="00813426">
              <w:br/>
            </w:r>
            <w:r w:rsidRPr="00813426">
              <w:rPr>
                <w:rFonts w:cs="Arial"/>
              </w:rPr>
              <w:t>12/03/2020</w:t>
            </w:r>
            <w:r w:rsidRPr="00813426">
              <w:rPr>
                <w:rFonts w:cs="Arial"/>
              </w:rPr>
              <w:br/>
            </w:r>
            <w:r w:rsidRPr="00813426">
              <w:rPr>
                <w:rFonts w:cs="Arial"/>
                <w:b/>
              </w:rPr>
              <w:t>No Objections</w:t>
            </w:r>
          </w:p>
        </w:tc>
      </w:tr>
    </w:tbl>
    <w:p w14:paraId="367E2040" w14:textId="77777777"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14:paraId="1FA80926" w14:textId="77777777" w:rsidR="00B55D56" w:rsidRPr="006E7C89" w:rsidRDefault="00F82552" w:rsidP="00B55D56">
      <w:pPr>
        <w:tabs>
          <w:tab w:val="center" w:pos="4680"/>
          <w:tab w:val="right" w:pos="9360"/>
        </w:tabs>
        <w:ind w:left="1620" w:hanging="1620"/>
        <w:rPr>
          <w:szCs w:val="16"/>
        </w:rPr>
      </w:pPr>
      <w:r w:rsidRPr="000B4CF0">
        <w:t>January 2021</w:t>
      </w:r>
    </w:p>
    <w:p w14:paraId="0C73BEBD" w14:textId="77777777" w:rsidR="00B55D56" w:rsidRDefault="00B55D56" w:rsidP="00B55D56">
      <w:pPr>
        <w:spacing w:after="360"/>
        <w:sectPr w:rsidR="00B55D56" w:rsidSect="005049BE">
          <w:headerReference w:type="default" r:id="rId12"/>
          <w:pgSz w:w="15840" w:h="12240" w:orient="landscape" w:code="1"/>
          <w:pgMar w:top="720" w:right="720" w:bottom="720" w:left="720" w:header="720" w:footer="720" w:gutter="0"/>
          <w:pgNumType w:start="1"/>
          <w:cols w:space="720"/>
          <w:docGrid w:linePitch="360"/>
        </w:sectPr>
      </w:pPr>
    </w:p>
    <w:p w14:paraId="4F691A86" w14:textId="77777777" w:rsidR="002518F2" w:rsidRPr="00F872E3" w:rsidRDefault="002518F2" w:rsidP="0023797B">
      <w:pPr>
        <w:pStyle w:val="Heading1"/>
        <w:spacing w:before="0"/>
        <w:rPr>
          <w:sz w:val="40"/>
          <w:szCs w:val="40"/>
        </w:rPr>
      </w:pPr>
      <w:r w:rsidRPr="00F872E3">
        <w:rPr>
          <w:sz w:val="40"/>
          <w:szCs w:val="40"/>
        </w:rPr>
        <w:lastRenderedPageBreak/>
        <w:t xml:space="preserve">Attachment 2: </w:t>
      </w:r>
      <w:r w:rsidRPr="00F90C61">
        <w:rPr>
          <w:rStyle w:val="Heading2Char"/>
          <w:b/>
          <w:sz w:val="40"/>
          <w:szCs w:val="40"/>
        </w:rPr>
        <w:t>Orange Unified</w:t>
      </w:r>
      <w:r w:rsidRPr="00F872E3">
        <w:rPr>
          <w:rStyle w:val="Heading2Char"/>
          <w:b/>
          <w:sz w:val="40"/>
          <w:szCs w:val="40"/>
        </w:rPr>
        <w:t xml:space="preserve"> School District General</w:t>
      </w:r>
      <w:r w:rsidRPr="00F872E3">
        <w:rPr>
          <w:sz w:val="40"/>
          <w:szCs w:val="40"/>
        </w:rPr>
        <w:t xml:space="preserve"> </w:t>
      </w:r>
      <w:r>
        <w:rPr>
          <w:rStyle w:val="Heading2Char"/>
          <w:b/>
          <w:sz w:val="40"/>
          <w:szCs w:val="40"/>
        </w:rPr>
        <w:t xml:space="preserve">Waiver Request </w:t>
      </w:r>
      <w:r w:rsidRPr="00F90C61">
        <w:rPr>
          <w:rStyle w:val="Heading2Char"/>
          <w:b/>
          <w:sz w:val="40"/>
          <w:szCs w:val="40"/>
        </w:rPr>
        <w:t>10-9-2020</w:t>
      </w:r>
    </w:p>
    <w:p w14:paraId="0E2B538F" w14:textId="77777777" w:rsidR="002518F2" w:rsidRPr="00DA2D67" w:rsidRDefault="002518F2" w:rsidP="002518F2">
      <w:pPr>
        <w:pStyle w:val="NoSpacing"/>
        <w:rPr>
          <w:b/>
        </w:rPr>
      </w:pPr>
      <w:r w:rsidRPr="00DA2D67">
        <w:rPr>
          <w:b/>
        </w:rPr>
        <w:t>California Department of Education</w:t>
      </w:r>
    </w:p>
    <w:p w14:paraId="2F31565D" w14:textId="77777777" w:rsidR="002518F2" w:rsidRPr="00DA2D67" w:rsidRDefault="002518F2" w:rsidP="002518F2">
      <w:pPr>
        <w:pStyle w:val="NoSpacing"/>
        <w:rPr>
          <w:b/>
        </w:rPr>
      </w:pPr>
      <w:r w:rsidRPr="00DA2D67">
        <w:rPr>
          <w:b/>
        </w:rPr>
        <w:t>WAIVER SUBMISSION – General</w:t>
      </w:r>
    </w:p>
    <w:p w14:paraId="12CAF738" w14:textId="77777777" w:rsidR="002518F2" w:rsidRPr="00F13C69" w:rsidRDefault="002518F2" w:rsidP="002518F2">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Pr="00F90C61">
        <w:rPr>
          <w:rFonts w:eastAsiaTheme="minorHAnsi" w:cs="Arial"/>
        </w:rPr>
        <w:t>3066621</w:t>
      </w:r>
    </w:p>
    <w:p w14:paraId="0F7AD31F" w14:textId="77777777" w:rsidR="002518F2" w:rsidRPr="00F13C69" w:rsidRDefault="002518F2" w:rsidP="002518F2">
      <w:pPr>
        <w:autoSpaceDE w:val="0"/>
        <w:autoSpaceDN w:val="0"/>
        <w:adjustRightInd w:val="0"/>
        <w:rPr>
          <w:rFonts w:eastAsiaTheme="minorHAnsi" w:cs="Arial"/>
        </w:rPr>
      </w:pPr>
      <w:r>
        <w:rPr>
          <w:rFonts w:eastAsiaTheme="minorHAnsi" w:cs="Arial"/>
        </w:rPr>
        <w:t xml:space="preserve">Waiver Number: </w:t>
      </w:r>
      <w:r w:rsidRPr="00F90C61">
        <w:rPr>
          <w:rFonts w:eastAsiaTheme="minorHAnsi" w:cs="Arial"/>
        </w:rPr>
        <w:t>10-9-2020</w:t>
      </w:r>
    </w:p>
    <w:p w14:paraId="76021371" w14:textId="77777777" w:rsidR="002518F2" w:rsidRPr="00F13C69" w:rsidRDefault="002518F2" w:rsidP="002518F2">
      <w:pPr>
        <w:autoSpaceDE w:val="0"/>
        <w:autoSpaceDN w:val="0"/>
        <w:adjustRightInd w:val="0"/>
        <w:rPr>
          <w:rFonts w:eastAsiaTheme="minorHAnsi" w:cs="Arial"/>
        </w:rPr>
      </w:pPr>
      <w:r>
        <w:rPr>
          <w:rFonts w:eastAsiaTheme="minorHAnsi" w:cs="Arial"/>
        </w:rPr>
        <w:t xml:space="preserve">Active Year: </w:t>
      </w:r>
      <w:r w:rsidRPr="00F90C61">
        <w:rPr>
          <w:rFonts w:eastAsiaTheme="minorHAnsi" w:cs="Arial"/>
        </w:rPr>
        <w:t>2020</w:t>
      </w:r>
    </w:p>
    <w:p w14:paraId="48B0C552" w14:textId="77777777" w:rsidR="002518F2" w:rsidRPr="00F13C69" w:rsidRDefault="002518F2" w:rsidP="002518F2">
      <w:pPr>
        <w:autoSpaceDE w:val="0"/>
        <w:autoSpaceDN w:val="0"/>
        <w:adjustRightInd w:val="0"/>
        <w:spacing w:before="100" w:beforeAutospacing="1"/>
        <w:rPr>
          <w:rFonts w:eastAsiaTheme="minorHAnsi" w:cs="Arial"/>
        </w:rPr>
      </w:pPr>
      <w:r w:rsidRPr="00F13C69">
        <w:rPr>
          <w:rFonts w:eastAsiaTheme="minorHAnsi" w:cs="Arial"/>
        </w:rPr>
        <w:t xml:space="preserve">Date In: </w:t>
      </w:r>
      <w:r w:rsidRPr="00F90C61">
        <w:rPr>
          <w:rFonts w:eastAsiaTheme="minorHAnsi" w:cs="Arial"/>
        </w:rPr>
        <w:t>9/30/2020 12:01:34 PM</w:t>
      </w:r>
    </w:p>
    <w:p w14:paraId="408EAA97" w14:textId="77777777" w:rsidR="002518F2" w:rsidRPr="00F13C69" w:rsidRDefault="002518F2" w:rsidP="002518F2">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Pr="00F90C61">
        <w:rPr>
          <w:rFonts w:eastAsiaTheme="minorHAnsi" w:cs="Arial"/>
        </w:rPr>
        <w:t>Orange Unified</w:t>
      </w:r>
    </w:p>
    <w:p w14:paraId="3C33277E" w14:textId="77777777" w:rsidR="002518F2" w:rsidRPr="00F13C69" w:rsidRDefault="002518F2" w:rsidP="002518F2">
      <w:pPr>
        <w:autoSpaceDE w:val="0"/>
        <w:autoSpaceDN w:val="0"/>
        <w:adjustRightInd w:val="0"/>
        <w:rPr>
          <w:rFonts w:eastAsiaTheme="minorHAnsi" w:cs="Arial"/>
        </w:rPr>
      </w:pPr>
      <w:r w:rsidRPr="00F13C69">
        <w:rPr>
          <w:rFonts w:eastAsiaTheme="minorHAnsi" w:cs="Arial"/>
        </w:rPr>
        <w:t xml:space="preserve">Address: </w:t>
      </w:r>
      <w:r w:rsidRPr="00F90C61">
        <w:rPr>
          <w:rFonts w:eastAsiaTheme="minorHAnsi" w:cs="Arial"/>
        </w:rPr>
        <w:t>1401 North Handy St.</w:t>
      </w:r>
    </w:p>
    <w:p w14:paraId="117ECEF0" w14:textId="77777777" w:rsidR="002518F2" w:rsidRPr="00F13C69" w:rsidRDefault="002518F2" w:rsidP="002518F2">
      <w:pPr>
        <w:autoSpaceDE w:val="0"/>
        <w:autoSpaceDN w:val="0"/>
        <w:adjustRightInd w:val="0"/>
        <w:spacing w:after="240"/>
        <w:rPr>
          <w:rFonts w:eastAsiaTheme="minorHAnsi" w:cs="Arial"/>
        </w:rPr>
      </w:pPr>
      <w:r w:rsidRPr="00F90C61">
        <w:rPr>
          <w:rFonts w:eastAsiaTheme="minorHAnsi" w:cs="Arial"/>
        </w:rPr>
        <w:t>Orange, CA 92867</w:t>
      </w:r>
    </w:p>
    <w:p w14:paraId="48D58F93" w14:textId="77777777" w:rsidR="002518F2" w:rsidRPr="00F13C69" w:rsidRDefault="002518F2" w:rsidP="002518F2">
      <w:pPr>
        <w:autoSpaceDE w:val="0"/>
        <w:autoSpaceDN w:val="0"/>
        <w:adjustRightInd w:val="0"/>
        <w:rPr>
          <w:rFonts w:eastAsiaTheme="minorHAnsi" w:cs="Arial"/>
        </w:rPr>
      </w:pPr>
      <w:r w:rsidRPr="00F13C69">
        <w:rPr>
          <w:rFonts w:eastAsiaTheme="minorHAnsi" w:cs="Arial"/>
        </w:rPr>
        <w:t xml:space="preserve">Start: </w:t>
      </w:r>
      <w:r w:rsidRPr="00F90C61">
        <w:rPr>
          <w:rFonts w:eastAsiaTheme="minorHAnsi" w:cs="Arial"/>
        </w:rPr>
        <w:t>11/6/2020</w:t>
      </w:r>
    </w:p>
    <w:p w14:paraId="43F1D1B2" w14:textId="77777777" w:rsidR="002518F2" w:rsidRPr="00F13C69" w:rsidRDefault="002518F2" w:rsidP="002518F2">
      <w:pPr>
        <w:autoSpaceDE w:val="0"/>
        <w:autoSpaceDN w:val="0"/>
        <w:adjustRightInd w:val="0"/>
        <w:spacing w:after="240"/>
        <w:rPr>
          <w:rFonts w:eastAsiaTheme="minorHAnsi" w:cs="Arial"/>
        </w:rPr>
      </w:pPr>
      <w:r w:rsidRPr="00F13C69">
        <w:rPr>
          <w:rFonts w:eastAsiaTheme="minorHAnsi" w:cs="Arial"/>
        </w:rPr>
        <w:t xml:space="preserve">End: </w:t>
      </w:r>
      <w:r w:rsidRPr="00F90C61">
        <w:rPr>
          <w:rFonts w:eastAsiaTheme="minorHAnsi" w:cs="Arial"/>
        </w:rPr>
        <w:t>11/6/202</w:t>
      </w:r>
      <w:r>
        <w:rPr>
          <w:rFonts w:eastAsiaTheme="minorHAnsi" w:cs="Arial"/>
        </w:rPr>
        <w:t>2</w:t>
      </w:r>
    </w:p>
    <w:p w14:paraId="2F066498" w14:textId="77777777" w:rsidR="002518F2" w:rsidRPr="00F13C69" w:rsidRDefault="002518F2" w:rsidP="002518F2">
      <w:pPr>
        <w:autoSpaceDE w:val="0"/>
        <w:autoSpaceDN w:val="0"/>
        <w:adjustRightInd w:val="0"/>
        <w:spacing w:after="240"/>
        <w:rPr>
          <w:rFonts w:eastAsiaTheme="minorHAnsi" w:cs="Arial"/>
        </w:rPr>
      </w:pPr>
      <w:r w:rsidRPr="00F13C69">
        <w:rPr>
          <w:rFonts w:eastAsiaTheme="minorHAnsi" w:cs="Arial"/>
        </w:rPr>
        <w:t xml:space="preserve">Waiver Renewal: </w:t>
      </w:r>
      <w:r>
        <w:rPr>
          <w:rFonts w:eastAsiaTheme="minorHAnsi" w:cs="Arial"/>
        </w:rPr>
        <w:t>No</w:t>
      </w:r>
    </w:p>
    <w:p w14:paraId="234DE746" w14:textId="77777777" w:rsidR="002518F2" w:rsidRPr="00F13C69" w:rsidRDefault="002518F2" w:rsidP="002518F2">
      <w:pPr>
        <w:pStyle w:val="NoSpacing"/>
      </w:pPr>
      <w:r w:rsidRPr="00F13C69">
        <w:t>Waiver Topic: Sale or Lease of Surplus Property</w:t>
      </w:r>
    </w:p>
    <w:p w14:paraId="7EAE29EA" w14:textId="77777777" w:rsidR="002518F2" w:rsidRPr="00F13C69" w:rsidRDefault="002518F2" w:rsidP="002518F2">
      <w:pPr>
        <w:pStyle w:val="NoSpacing"/>
      </w:pPr>
      <w:r w:rsidRPr="00F13C69">
        <w:rPr>
          <w:i/>
        </w:rPr>
        <w:t>Ed Code</w:t>
      </w:r>
      <w:r w:rsidRPr="00F13C69">
        <w:t xml:space="preserve"> Title: </w:t>
      </w:r>
      <w:r>
        <w:t xml:space="preserve">Lease </w:t>
      </w:r>
      <w:r w:rsidRPr="00F13C69">
        <w:t>of Surplus Property</w:t>
      </w:r>
    </w:p>
    <w:p w14:paraId="7A8AECC4" w14:textId="77777777" w:rsidR="002518F2" w:rsidRPr="00F13C69" w:rsidRDefault="002518F2" w:rsidP="002518F2">
      <w:pPr>
        <w:pStyle w:val="NoSpacing"/>
      </w:pPr>
      <w:r w:rsidRPr="00F13C69">
        <w:rPr>
          <w:i/>
        </w:rPr>
        <w:t>Ed Code</w:t>
      </w:r>
      <w:r w:rsidRPr="00F13C69">
        <w:t xml:space="preserve"> Section: </w:t>
      </w:r>
      <w:r w:rsidRPr="00F90C61">
        <w:t>17455, 17466, 17468, 17470, 17472, 17473, 17474, 17475</w:t>
      </w:r>
    </w:p>
    <w:p w14:paraId="3EAA17A9" w14:textId="77777777" w:rsidR="002518F2" w:rsidRPr="00F13C69" w:rsidRDefault="002518F2" w:rsidP="002518F2">
      <w:pPr>
        <w:pStyle w:val="NoSpacing"/>
        <w:spacing w:after="240"/>
      </w:pPr>
      <w:r w:rsidRPr="00F13C69">
        <w:rPr>
          <w:i/>
        </w:rPr>
        <w:t>Ed Code</w:t>
      </w:r>
      <w:r w:rsidRPr="00F13C69">
        <w:t xml:space="preserve"> Authority: 33050</w:t>
      </w:r>
    </w:p>
    <w:p w14:paraId="1E5A7CFF" w14:textId="77777777" w:rsidR="002518F2" w:rsidRPr="00F13C69" w:rsidRDefault="002518F2" w:rsidP="002518F2">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Pr="00F90C61">
        <w:rPr>
          <w:rFonts w:eastAsiaTheme="minorHAnsi"/>
        </w:rPr>
        <w:t xml:space="preserve">Orange Unified School </w:t>
      </w:r>
      <w:r w:rsidRPr="00F13C69">
        <w:rPr>
          <w:rFonts w:eastAsiaTheme="minorHAnsi"/>
        </w:rPr>
        <w:t xml:space="preserve">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107A0ADF" w14:textId="77777777" w:rsidR="002518F2" w:rsidRPr="00F13C69" w:rsidRDefault="002518F2" w:rsidP="002518F2">
      <w:pPr>
        <w:spacing w:after="240"/>
        <w:rPr>
          <w:rFonts w:eastAsiaTheme="minorHAnsi"/>
        </w:rPr>
      </w:pPr>
      <w:r w:rsidRPr="00F13C69">
        <w:rPr>
          <w:rFonts w:eastAsiaTheme="minorHAnsi"/>
        </w:rPr>
        <w:t>District requests that the language in brackets [] be waived:</w:t>
      </w:r>
    </w:p>
    <w:p w14:paraId="34FFC462" w14:textId="77777777" w:rsidR="002518F2" w:rsidRDefault="002518F2" w:rsidP="002518F2">
      <w:pPr>
        <w:autoSpaceDE w:val="0"/>
        <w:autoSpaceDN w:val="0"/>
        <w:adjustRightInd w:val="0"/>
        <w:spacing w:after="240"/>
        <w:rPr>
          <w:rFonts w:eastAsiaTheme="minorHAnsi" w:cs="Arial"/>
          <w:iCs/>
        </w:rPr>
      </w:pPr>
      <w:r w:rsidRPr="00F90C61">
        <w:rPr>
          <w:rFonts w:eastAsiaTheme="minorHAnsi" w:cs="Arial"/>
          <w:i/>
          <w:iCs/>
        </w:rPr>
        <w:t xml:space="preserve">EC </w:t>
      </w:r>
      <w:r w:rsidRPr="00F90C61">
        <w:rPr>
          <w:rFonts w:eastAsiaTheme="minorHAnsi" w:cs="Arial"/>
          <w:iCs/>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Pr="00F90C61">
        <w:rPr>
          <w:rFonts w:eastAsiaTheme="minorHAnsi" w:cs="Arial"/>
          <w:iCs/>
        </w:rPr>
        <w:t>district[</w:t>
      </w:r>
      <w:proofErr w:type="gramEnd"/>
      <w:r w:rsidRPr="00F90C61">
        <w:rPr>
          <w:rFonts w:eastAsiaTheme="minorHAnsi" w:cs="Arial"/>
          <w:iCs/>
        </w:rPr>
        <w:t>, and shall be made in the manner provided by this article].</w:t>
      </w:r>
    </w:p>
    <w:p w14:paraId="531DC65B" w14:textId="77777777" w:rsidR="002518F2" w:rsidRPr="00F90C61" w:rsidRDefault="002518F2" w:rsidP="002518F2">
      <w:pPr>
        <w:autoSpaceDE w:val="0"/>
        <w:autoSpaceDN w:val="0"/>
        <w:adjustRightInd w:val="0"/>
        <w:spacing w:after="240"/>
        <w:rPr>
          <w:rFonts w:eastAsiaTheme="minorHAnsi" w:cs="Arial"/>
          <w:i/>
          <w:iCs/>
        </w:rPr>
      </w:pPr>
      <w:r w:rsidRPr="00F90C61">
        <w:rPr>
          <w:rFonts w:eastAsiaTheme="minorHAnsi" w:cs="Arial"/>
          <w:iCs/>
        </w:rPr>
        <w:t>Rationale: The language indicating that the lease of property is to be made in the manner provided by this article is to be waived, since the District is asking that several provisions of the article be waived and consequently, the lease will not be made in the manner provided by this Article.</w:t>
      </w:r>
    </w:p>
    <w:p w14:paraId="384F7A55" w14:textId="77777777" w:rsidR="002518F2" w:rsidRDefault="002518F2" w:rsidP="002518F2">
      <w:pPr>
        <w:autoSpaceDE w:val="0"/>
        <w:autoSpaceDN w:val="0"/>
        <w:adjustRightInd w:val="0"/>
        <w:spacing w:after="240"/>
        <w:rPr>
          <w:rFonts w:eastAsiaTheme="minorHAnsi" w:cs="Arial"/>
          <w:i/>
          <w:iCs/>
        </w:rPr>
      </w:pPr>
      <w:r w:rsidRPr="00F90C61">
        <w:rPr>
          <w:rFonts w:eastAsiaTheme="minorHAnsi" w:cs="Arial"/>
          <w:i/>
          <w:iCs/>
        </w:rPr>
        <w:t>EC</w:t>
      </w:r>
      <w:r w:rsidRPr="00F90C61">
        <w:rPr>
          <w:rFonts w:eastAsiaTheme="minorHAnsi" w:cs="Arial"/>
          <w:iCs/>
        </w:rPr>
        <w:t xml:space="preserve"> 17466. Before ordering the sale or lease of any property the governing board, in a regular open meeting, by a two-thirds vote of all its members, shall adopt a resolution, </w:t>
      </w:r>
      <w:r w:rsidRPr="00F90C61">
        <w:rPr>
          <w:rFonts w:eastAsiaTheme="minorHAnsi" w:cs="Arial"/>
          <w:iCs/>
        </w:rPr>
        <w:lastRenderedPageBreak/>
        <w:t>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5C14F096" w14:textId="77777777" w:rsidR="002518F2" w:rsidRPr="00F90C61" w:rsidRDefault="002518F2" w:rsidP="002518F2">
      <w:pPr>
        <w:autoSpaceDE w:val="0"/>
        <w:autoSpaceDN w:val="0"/>
        <w:adjustRightInd w:val="0"/>
        <w:spacing w:after="240"/>
        <w:rPr>
          <w:rFonts w:eastAsiaTheme="minorHAnsi" w:cs="Arial"/>
          <w:i/>
          <w:iCs/>
        </w:rPr>
      </w:pPr>
      <w:r w:rsidRPr="00F90C61">
        <w:rPr>
          <w:rFonts w:eastAsiaTheme="minorHAnsi" w:cs="Arial"/>
          <w:iCs/>
        </w:rPr>
        <w:t>Rationale: The purpose of this request is to allow the District to waive the sealed proposal requirement of the</w:t>
      </w:r>
      <w:r w:rsidRPr="00F90C61">
        <w:rPr>
          <w:rFonts w:eastAsiaTheme="minorHAnsi" w:cs="Arial"/>
          <w:i/>
          <w:iCs/>
        </w:rPr>
        <w:t xml:space="preserve"> Education Code</w:t>
      </w:r>
      <w:r w:rsidRPr="00F90C61">
        <w:rPr>
          <w:rFonts w:eastAsiaTheme="minorHAnsi" w:cs="Arial"/>
          <w:iCs/>
        </w:rPr>
        <w:t xml:space="preserve"> and use an alternative procedure for the lease of the Peralta Property. Specifically, the District desires to lease the Peralta Property via an alternative “Request for Proposals” (“RFP”) process, in which the District seeks proposals and negotiates with selected proposers to enter into a lease agreement that provides the most benefit to the District. The deleted language indicates that the District must pass a resolution setting a time by which the District will open all sealed bids for the Peralta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Peralta Property and bring proposals to the governing board to consider the approval of an agreement.</w:t>
      </w:r>
    </w:p>
    <w:p w14:paraId="2A5E7EF0" w14:textId="77777777" w:rsidR="002518F2" w:rsidRDefault="002518F2" w:rsidP="002518F2">
      <w:pPr>
        <w:autoSpaceDE w:val="0"/>
        <w:autoSpaceDN w:val="0"/>
        <w:adjustRightInd w:val="0"/>
        <w:spacing w:after="240"/>
        <w:rPr>
          <w:rFonts w:eastAsiaTheme="minorHAnsi" w:cs="Arial"/>
          <w:iCs/>
        </w:rPr>
      </w:pPr>
      <w:r w:rsidRPr="00F90C61">
        <w:rPr>
          <w:rFonts w:eastAsiaTheme="minorHAnsi" w:cs="Arial"/>
          <w:i/>
          <w:iCs/>
        </w:rPr>
        <w:t>EC</w:t>
      </w:r>
      <w:r w:rsidRPr="00F90C61">
        <w:rPr>
          <w:rFonts w:eastAsiaTheme="minorHAnsi" w:cs="Arial"/>
          <w:iCs/>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06388BDE" w14:textId="77777777" w:rsidR="002518F2" w:rsidRPr="00F90C61" w:rsidRDefault="002518F2" w:rsidP="002518F2">
      <w:pPr>
        <w:autoSpaceDE w:val="0"/>
        <w:autoSpaceDN w:val="0"/>
        <w:adjustRightInd w:val="0"/>
        <w:spacing w:after="240"/>
        <w:rPr>
          <w:rFonts w:eastAsiaTheme="minorHAnsi" w:cs="Arial"/>
          <w:iCs/>
        </w:rPr>
      </w:pPr>
      <w:r w:rsidRPr="00F90C61">
        <w:rPr>
          <w:rFonts w:eastAsiaTheme="minorHAnsi" w:cs="Arial"/>
          <w:iCs/>
        </w:rPr>
        <w:t xml:space="preserve">Rationale: The purpose of this request is to allow the District to waive the sealed proposal requirement of the </w:t>
      </w:r>
      <w:r w:rsidRPr="00F90C61">
        <w:rPr>
          <w:rFonts w:eastAsiaTheme="minorHAnsi" w:cs="Arial"/>
          <w:i/>
          <w:iCs/>
        </w:rPr>
        <w:t>Education Code</w:t>
      </w:r>
      <w:r w:rsidRPr="00F90C61">
        <w:rPr>
          <w:rFonts w:eastAsiaTheme="minorHAnsi" w:cs="Arial"/>
          <w:iCs/>
        </w:rPr>
        <w:t xml:space="preserve"> and use an alternative procedure for the lease of the Peralta Property. Specifically, the District desires to lease the Peralta Property via an alternative RFP process, in which the District seeks proposals and negotiates with selected proposers to enter into a lease agreement that provides the most benefit to the District. The deleted language indicates the District will receive sealed proposals and oral bids to lease the property at an identified meeting of the District’s governing board. The District is requesting that the requirement of sealed proposals and oral bidding to lease the property be waived, allowing the District to negotiate the lease of the Peralta Property with an interested lessor.</w:t>
      </w:r>
    </w:p>
    <w:p w14:paraId="425A6C7C" w14:textId="77777777" w:rsidR="002518F2" w:rsidRDefault="002518F2" w:rsidP="002518F2">
      <w:pPr>
        <w:autoSpaceDE w:val="0"/>
        <w:autoSpaceDN w:val="0"/>
        <w:adjustRightInd w:val="0"/>
        <w:spacing w:after="240"/>
        <w:rPr>
          <w:rFonts w:eastAsiaTheme="minorHAnsi" w:cs="Arial"/>
          <w:iCs/>
        </w:rPr>
      </w:pPr>
      <w:r w:rsidRPr="00F90C61">
        <w:rPr>
          <w:rFonts w:eastAsiaTheme="minorHAnsi" w:cs="Arial"/>
          <w:i/>
          <w:iCs/>
        </w:rPr>
        <w:t>EC</w:t>
      </w:r>
      <w:r w:rsidRPr="00F90C61">
        <w:rPr>
          <w:rFonts w:eastAsiaTheme="minorHAnsi" w:cs="Arial"/>
          <w:iCs/>
        </w:rPr>
        <w:t xml:space="preserve"> 17470. (a) The governing board of a school district that intends to sell or lease real property pursuant to this article shall take reasonable steps to ensure that the former </w:t>
      </w:r>
      <w:r w:rsidRPr="00F90C61">
        <w:rPr>
          <w:rFonts w:eastAsiaTheme="minorHAnsi" w:cs="Arial"/>
          <w:iCs/>
        </w:rPr>
        <w:lastRenderedPageBreak/>
        <w:t>owner from whom the district acquired the property receives notice [of the public meeting prescribed by Section 17466,] in writing, by certified mail[, at least 60 days prior to the meeting]. (b)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2200AAAA" w14:textId="77777777" w:rsidR="002518F2" w:rsidRPr="00D16E37" w:rsidRDefault="002518F2" w:rsidP="002518F2">
      <w:pPr>
        <w:autoSpaceDE w:val="0"/>
        <w:autoSpaceDN w:val="0"/>
        <w:adjustRightInd w:val="0"/>
        <w:spacing w:after="240"/>
        <w:rPr>
          <w:rFonts w:eastAsiaTheme="minorHAnsi" w:cs="Arial"/>
          <w:iCs/>
        </w:rPr>
      </w:pPr>
      <w:r w:rsidRPr="00F90C61">
        <w:rPr>
          <w:rFonts w:eastAsiaTheme="minorHAnsi" w:cs="Arial"/>
          <w:iCs/>
        </w:rPr>
        <w:t xml:space="preserve">Rationale: The purpose of this request is to allow the District to waive the sealed proposal requirement of the </w:t>
      </w:r>
      <w:r w:rsidRPr="00D16E37">
        <w:rPr>
          <w:rFonts w:eastAsiaTheme="minorHAnsi" w:cs="Arial"/>
          <w:i/>
          <w:iCs/>
        </w:rPr>
        <w:t>Education Code</w:t>
      </w:r>
      <w:r w:rsidRPr="00F90C61">
        <w:rPr>
          <w:rFonts w:eastAsiaTheme="minorHAnsi" w:cs="Arial"/>
          <w:iCs/>
        </w:rPr>
        <w:t xml:space="preserve"> and use an alternative procedure for the lease of the Peralta Property. Specifically, the District desires to lease the Peralta Property via an alternative RFP process, in which the District seeks proposals and negotiates with selected proposers to enter into a lease agreement that</w:t>
      </w:r>
      <w:r w:rsidRPr="00D16E37">
        <w:t xml:space="preserve"> </w:t>
      </w:r>
      <w:r w:rsidRPr="00D16E37">
        <w:rPr>
          <w:rFonts w:eastAsiaTheme="minorHAnsi" w:cs="Arial"/>
          <w:iCs/>
        </w:rPr>
        <w:t xml:space="preserve">provides the most benefit to the District. The deleted language indicates the Board would be setting a specific meeting to receive proposals for the lease of the Peralta Property. Such a requirement, however, will be removed pursuant to the language stricken within </w:t>
      </w:r>
      <w:r w:rsidRPr="00D16E37">
        <w:rPr>
          <w:rFonts w:eastAsiaTheme="minorHAnsi" w:cs="Arial"/>
          <w:i/>
          <w:iCs/>
        </w:rPr>
        <w:t>Education Code</w:t>
      </w:r>
      <w:r w:rsidRPr="00D16E37">
        <w:rPr>
          <w:rFonts w:eastAsiaTheme="minorHAnsi" w:cs="Arial"/>
          <w:iCs/>
        </w:rPr>
        <w:t xml:space="preserve"> Section 17466. As modified, the District would still be required to take reasonable steps to provide notice to the former owner, but the provision of such notice would no longer be tied to an established date to receive proposals.</w:t>
      </w:r>
    </w:p>
    <w:p w14:paraId="0E9FF887" w14:textId="77777777" w:rsidR="002518F2" w:rsidRDefault="002518F2" w:rsidP="002518F2">
      <w:pPr>
        <w:autoSpaceDE w:val="0"/>
        <w:autoSpaceDN w:val="0"/>
        <w:adjustRightInd w:val="0"/>
        <w:spacing w:after="240"/>
        <w:rPr>
          <w:rFonts w:eastAsiaTheme="minorHAnsi" w:cs="Arial"/>
          <w:iCs/>
        </w:rPr>
      </w:pPr>
      <w:r w:rsidRPr="00D16E37">
        <w:rPr>
          <w:rFonts w:eastAsiaTheme="minorHAnsi" w:cs="Arial"/>
          <w:iCs/>
        </w:rPr>
        <w:t>EC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14:paraId="2A0E126F" w14:textId="77777777" w:rsidR="002518F2" w:rsidRPr="00D16E37" w:rsidRDefault="002518F2" w:rsidP="002518F2">
      <w:pPr>
        <w:autoSpaceDE w:val="0"/>
        <w:autoSpaceDN w:val="0"/>
        <w:adjustRightInd w:val="0"/>
        <w:spacing w:after="240"/>
        <w:rPr>
          <w:rFonts w:eastAsiaTheme="minorHAnsi" w:cs="Arial"/>
          <w:iCs/>
        </w:rPr>
      </w:pPr>
      <w:r w:rsidRPr="00D16E37">
        <w:rPr>
          <w:rFonts w:eastAsiaTheme="minorHAnsi" w:cs="Arial"/>
          <w:iCs/>
        </w:rPr>
        <w:t xml:space="preserve">Rationale: The purpose of this request is to allow the District to waive the sealed proposal requirement of the </w:t>
      </w:r>
      <w:r w:rsidRPr="00D16E37">
        <w:rPr>
          <w:rFonts w:eastAsiaTheme="minorHAnsi" w:cs="Arial"/>
          <w:i/>
          <w:iCs/>
        </w:rPr>
        <w:t>Education Code</w:t>
      </w:r>
      <w:r w:rsidRPr="00D16E37">
        <w:rPr>
          <w:rFonts w:eastAsiaTheme="minorHAnsi" w:cs="Arial"/>
          <w:iCs/>
        </w:rPr>
        <w:t xml:space="preserve"> and use an alternative procedure for the lease of the Peralta Property. Specifically, the District desires to lease the Peralta Property via an alternative RFP process, in which the District seeks proposals and negotiates with selected proposers to enter into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w:t>
      </w:r>
    </w:p>
    <w:p w14:paraId="78E5F96C" w14:textId="77777777" w:rsidR="002518F2" w:rsidRDefault="002518F2" w:rsidP="002518F2">
      <w:pPr>
        <w:autoSpaceDE w:val="0"/>
        <w:autoSpaceDN w:val="0"/>
        <w:adjustRightInd w:val="0"/>
        <w:spacing w:after="240"/>
        <w:rPr>
          <w:rFonts w:eastAsiaTheme="minorHAnsi" w:cs="Arial"/>
          <w:iCs/>
        </w:rPr>
      </w:pPr>
      <w:r w:rsidRPr="00D16E37">
        <w:rPr>
          <w:rFonts w:eastAsiaTheme="minorHAnsi" w:cs="Arial"/>
          <w:i/>
          <w:iCs/>
        </w:rPr>
        <w:t>EC</w:t>
      </w:r>
      <w:r w:rsidRPr="00D16E37">
        <w:rPr>
          <w:rFonts w:eastAsiaTheme="minorHAnsi" w:cs="Arial"/>
          <w:iCs/>
        </w:rPr>
        <w:t xml:space="preserve"> 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w:t>
      </w:r>
      <w:r w:rsidRPr="00D16E37">
        <w:rPr>
          <w:rFonts w:eastAsiaTheme="minorHAnsi" w:cs="Arial"/>
          <w:iCs/>
        </w:rPr>
        <w:lastRenderedPageBreak/>
        <w:t>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299EA0EB" w14:textId="77777777" w:rsidR="002518F2" w:rsidRDefault="002518F2" w:rsidP="002518F2">
      <w:pPr>
        <w:autoSpaceDE w:val="0"/>
        <w:autoSpaceDN w:val="0"/>
        <w:adjustRightInd w:val="0"/>
        <w:spacing w:after="240"/>
        <w:rPr>
          <w:rFonts w:eastAsiaTheme="minorHAnsi" w:cs="Arial"/>
          <w:iCs/>
        </w:rPr>
      </w:pPr>
      <w:r w:rsidRPr="00D16E37">
        <w:rPr>
          <w:rFonts w:eastAsiaTheme="minorHAnsi" w:cs="Arial"/>
          <w:iCs/>
        </w:rPr>
        <w:t xml:space="preserve">Rationale: The purpose of this request is to allow the District to waive the sealed proposal requirement of the </w:t>
      </w:r>
      <w:r w:rsidRPr="00D16E37">
        <w:rPr>
          <w:rFonts w:eastAsiaTheme="minorHAnsi" w:cs="Arial"/>
          <w:i/>
          <w:iCs/>
        </w:rPr>
        <w:t>Education Code</w:t>
      </w:r>
      <w:r w:rsidRPr="00D16E37">
        <w:rPr>
          <w:rFonts w:eastAsiaTheme="minorHAnsi" w:cs="Arial"/>
          <w:iCs/>
        </w:rPr>
        <w:t xml:space="preserve"> and use an alternative procedure for the lease of the Peralta Property. Specifically, the District desires to lease the Peralta Property via an alternative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45901470" w14:textId="77777777" w:rsidR="002518F2" w:rsidRDefault="002518F2" w:rsidP="002518F2">
      <w:pPr>
        <w:autoSpaceDE w:val="0"/>
        <w:autoSpaceDN w:val="0"/>
        <w:adjustRightInd w:val="0"/>
        <w:spacing w:after="240"/>
        <w:rPr>
          <w:rFonts w:eastAsiaTheme="minorHAnsi" w:cs="Arial"/>
        </w:rPr>
      </w:pPr>
      <w:r w:rsidRPr="00D16E37">
        <w:rPr>
          <w:rFonts w:eastAsiaTheme="minorHAnsi" w:cs="Arial"/>
          <w:i/>
        </w:rPr>
        <w:t>EC</w:t>
      </w:r>
      <w:r w:rsidRPr="00D16E37">
        <w:rPr>
          <w:rFonts w:eastAsiaTheme="minorHAnsi" w:cs="Arial"/>
        </w:rPr>
        <w:t xml:space="preserve"> 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436CE7F3" w14:textId="77777777" w:rsidR="002518F2" w:rsidRPr="00D16E37" w:rsidRDefault="002518F2" w:rsidP="002518F2">
      <w:pPr>
        <w:autoSpaceDE w:val="0"/>
        <w:autoSpaceDN w:val="0"/>
        <w:adjustRightInd w:val="0"/>
        <w:spacing w:after="240"/>
        <w:rPr>
          <w:rFonts w:eastAsiaTheme="minorHAnsi" w:cs="Arial"/>
        </w:rPr>
      </w:pPr>
      <w:r w:rsidRPr="00D16E37">
        <w:rPr>
          <w:rFonts w:eastAsiaTheme="minorHAnsi" w:cs="Arial"/>
        </w:rPr>
        <w:t xml:space="preserve">Rationale: The purpose of this request is to allow the District to waive the sealed proposal requirement of </w:t>
      </w:r>
      <w:r w:rsidRPr="00D16E37">
        <w:rPr>
          <w:rFonts w:eastAsiaTheme="minorHAnsi" w:cs="Arial"/>
          <w:i/>
        </w:rPr>
        <w:t>Education Code</w:t>
      </w:r>
      <w:r w:rsidRPr="00D16E37">
        <w:rPr>
          <w:rFonts w:eastAsiaTheme="minorHAnsi" w:cs="Arial"/>
        </w:rPr>
        <w:t xml:space="preserve"> and use an alternative procedure for the lease of the Peralta Property. Specifically, the District desires to lease the Peralta Property via an alternative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14:paraId="440B3842" w14:textId="77777777" w:rsidR="002518F2" w:rsidRPr="00D16E37" w:rsidRDefault="002518F2" w:rsidP="002518F2">
      <w:pPr>
        <w:autoSpaceDE w:val="0"/>
        <w:autoSpaceDN w:val="0"/>
        <w:adjustRightInd w:val="0"/>
        <w:spacing w:after="240"/>
        <w:rPr>
          <w:rFonts w:eastAsiaTheme="minorHAnsi" w:cs="Arial"/>
        </w:rPr>
      </w:pPr>
      <w:r w:rsidRPr="00D16E37">
        <w:rPr>
          <w:rFonts w:eastAsiaTheme="minorHAnsi" w:cs="Arial"/>
          <w:i/>
        </w:rPr>
        <w:t>EC</w:t>
      </w:r>
      <w:r w:rsidRPr="00D16E37">
        <w:rPr>
          <w:rFonts w:eastAsiaTheme="minorHAnsi" w:cs="Arial"/>
        </w:rPr>
        <w:t xml:space="preserve"> 17475. The final acceptance by the governing body may be made [either at the same session or] at any [adjourned session of the same] meeting [held within the 10 days [next] following]. Rationale: The purpose of this request is to allow the District to waive the sealed proposal requirement of </w:t>
      </w:r>
      <w:r w:rsidRPr="00D16E37">
        <w:rPr>
          <w:rFonts w:eastAsiaTheme="minorHAnsi" w:cs="Arial"/>
          <w:i/>
        </w:rPr>
        <w:t>Education Code</w:t>
      </w:r>
      <w:r w:rsidRPr="00D16E37">
        <w:rPr>
          <w:rFonts w:eastAsiaTheme="minorHAnsi" w:cs="Arial"/>
        </w:rPr>
        <w:t xml:space="preserve"> and use an alternative procedure for the Peralta Property. Specifically, the District desires to lease the Peralta Property via an alternative RFP process, in which the District seeks proposals and negotiates with selected proposers to enter into an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w:t>
      </w:r>
      <w:r w:rsidRPr="00D16E37">
        <w:rPr>
          <w:rFonts w:eastAsiaTheme="minorHAnsi" w:cs="Arial"/>
        </w:rPr>
        <w:lastRenderedPageBreak/>
        <w:t>the language in this Section requiring the board to accept a bid on the bid date or within 10 days does not apply to the RFP process.</w:t>
      </w:r>
    </w:p>
    <w:p w14:paraId="7D7A13CA" w14:textId="77777777" w:rsidR="002518F2" w:rsidRPr="00F13C69" w:rsidRDefault="002518F2" w:rsidP="002518F2">
      <w:pPr>
        <w:autoSpaceDE w:val="0"/>
        <w:autoSpaceDN w:val="0"/>
        <w:adjustRightInd w:val="0"/>
        <w:spacing w:after="240"/>
        <w:rPr>
          <w:rFonts w:eastAsiaTheme="minorHAnsi" w:cs="Arial"/>
        </w:rPr>
      </w:pPr>
      <w:r w:rsidRPr="00D16E37">
        <w:rPr>
          <w:rFonts w:eastAsiaTheme="minorHAnsi" w:cs="Arial"/>
        </w:rPr>
        <w:t xml:space="preserve">Outcome Rationale: Orange Unified School District (“District”) owns approximately 19.57 acres of real property located at 2190 N. Canal Street, Orange, California, 92865 (the “Peralta Property”). In 2008, the District’s Governing Board received a report from the District’s Advisory Committee stating that the Peralta Property will not be needed and in the future for school facilities and should be considered surplus. In 2011, the District’s Governing Board determined that it is comfortable with leasing the Peralta Property and sought a waiver from the State Board of Education. </w:t>
      </w:r>
      <w:r w:rsidRPr="00D16E37">
        <w:rPr>
          <w:rFonts w:eastAsiaTheme="minorHAnsi" w:cs="Arial"/>
          <w:i/>
        </w:rPr>
        <w:t>Education Code</w:t>
      </w:r>
      <w:r w:rsidRPr="00D16E37">
        <w:rPr>
          <w:rFonts w:eastAsiaTheme="minorHAnsi" w:cs="Arial"/>
        </w:rPr>
        <w:t xml:space="preserve"> section 17466 et seq. requires school districts either selling or leasing property to conduct a formal bid hearing process in which the school district solicits bids and then enters into a lease or sale agreement with the winning bidder. In November 2011, the District obtained a waiver from the State Board of Education regarding surplus property procedures set forth in </w:t>
      </w:r>
      <w:r w:rsidRPr="00D16E37">
        <w:rPr>
          <w:rFonts w:eastAsiaTheme="minorHAnsi" w:cs="Arial"/>
          <w:i/>
        </w:rPr>
        <w:t>Education Code</w:t>
      </w:r>
      <w:r w:rsidRPr="00D16E37">
        <w:rPr>
          <w:rFonts w:eastAsiaTheme="minorHAnsi" w:cs="Arial"/>
        </w:rPr>
        <w:t xml:space="preserve"> section 17466 et seq. for lease of real property</w:t>
      </w:r>
      <w:r w:rsidRPr="00D16E37">
        <w:t xml:space="preserve"> </w:t>
      </w:r>
      <w:r w:rsidRPr="00D16E37">
        <w:rPr>
          <w:rFonts w:eastAsiaTheme="minorHAnsi" w:cs="Arial"/>
        </w:rPr>
        <w:t>relating to the Peralta Property. The waiver was effective until November 2013 and allowed the District to dispose of the Peralta Property through an RFP. On February 16, 2012, the District’s Board of Education approved a resolution declaring the District’s intent to offer the Peralta Property for lease through issuance of an RFP. The Peralta Property RFP was made available to all interested parties on February 20, 2012. An agreeable lease agreement was never approved by the District’s Board and the waiver expired. The Peralta Property is currently being utilized by five different entities, pursuant to separate license agreements with the District. In an effort to enter into a more long</w:t>
      </w:r>
      <w:r>
        <w:rPr>
          <w:rFonts w:eastAsiaTheme="minorHAnsi" w:cs="Arial"/>
        </w:rPr>
        <w:t>-</w:t>
      </w:r>
      <w:r w:rsidRPr="00D16E37">
        <w:rPr>
          <w:rFonts w:eastAsiaTheme="minorHAnsi" w:cs="Arial"/>
        </w:rPr>
        <w:t xml:space="preserve">term arrangement in the best interest of the District, the District again seeks a waiver of certain portions of the procedure set forth in </w:t>
      </w:r>
      <w:r w:rsidRPr="00247A02">
        <w:rPr>
          <w:rFonts w:eastAsiaTheme="minorHAnsi" w:cs="Arial"/>
          <w:i/>
        </w:rPr>
        <w:t>Education Code</w:t>
      </w:r>
      <w:r w:rsidRPr="00D16E37">
        <w:rPr>
          <w:rFonts w:eastAsiaTheme="minorHAnsi" w:cs="Arial"/>
        </w:rPr>
        <w:t xml:space="preserve"> section 17466 et seq. as it related to leasing the Peralta Property. This RFP process will allow the District to receive offers to lease the Peralta Property and then determine which proposer offers the best terms and conditions for the District. The bid auction scenario requires the District to pursue either a sale or lease of the Peralta Property and then limits the District’s selection to the highest bidder. The District needs the ability to be flexible and work with interested parties to determine whether a lease is in the best interest of the District and establish the terms of an agreement. A waiver from the surplus property requirements, similar to the one previously requested and obtained, will allow the District to do this. The District will work to develop a strategic plan for advertising and marketing the Peralta Property in order to solicit proposals from parties interested in the Peralta Property. The District will work closely with legal counsel to develop an RFP seeking proposals to lease the Peralta Property and develop a process by which the Peralta Property is leased is fair and open.</w:t>
      </w:r>
    </w:p>
    <w:p w14:paraId="4F562817" w14:textId="77777777" w:rsidR="002518F2" w:rsidRPr="00F13C69" w:rsidRDefault="002518F2" w:rsidP="002518F2">
      <w:pPr>
        <w:autoSpaceDE w:val="0"/>
        <w:autoSpaceDN w:val="0"/>
        <w:adjustRightInd w:val="0"/>
        <w:spacing w:after="240"/>
        <w:rPr>
          <w:rFonts w:eastAsiaTheme="minorHAnsi" w:cs="Arial"/>
        </w:rPr>
      </w:pPr>
      <w:r w:rsidRPr="00F13C69">
        <w:rPr>
          <w:rFonts w:eastAsiaTheme="minorHAnsi" w:cs="Arial"/>
        </w:rPr>
        <w:t xml:space="preserve">Student Population: </w:t>
      </w:r>
      <w:r w:rsidRPr="00247A02">
        <w:rPr>
          <w:rFonts w:eastAsiaTheme="minorHAnsi" w:cs="Arial"/>
        </w:rPr>
        <w:t>27</w:t>
      </w:r>
      <w:r>
        <w:rPr>
          <w:rFonts w:eastAsiaTheme="minorHAnsi" w:cs="Arial"/>
        </w:rPr>
        <w:t>,</w:t>
      </w:r>
      <w:r w:rsidRPr="00247A02">
        <w:rPr>
          <w:rFonts w:eastAsiaTheme="minorHAnsi" w:cs="Arial"/>
        </w:rPr>
        <w:t>473</w:t>
      </w:r>
    </w:p>
    <w:p w14:paraId="374CD000" w14:textId="77777777" w:rsidR="002518F2" w:rsidRPr="00F13C69" w:rsidRDefault="002518F2" w:rsidP="002518F2">
      <w:pPr>
        <w:autoSpaceDE w:val="0"/>
        <w:autoSpaceDN w:val="0"/>
        <w:adjustRightInd w:val="0"/>
        <w:spacing w:after="240"/>
        <w:rPr>
          <w:rFonts w:eastAsiaTheme="minorHAnsi" w:cs="Arial"/>
        </w:rPr>
      </w:pPr>
      <w:r w:rsidRPr="00F13C69">
        <w:rPr>
          <w:rFonts w:eastAsiaTheme="minorHAnsi" w:cs="Arial"/>
        </w:rPr>
        <w:t xml:space="preserve">City Type: </w:t>
      </w:r>
      <w:r w:rsidRPr="00247A02">
        <w:rPr>
          <w:rFonts w:eastAsiaTheme="minorHAnsi" w:cs="Arial"/>
        </w:rPr>
        <w:t>Urban</w:t>
      </w:r>
    </w:p>
    <w:p w14:paraId="18D45B15" w14:textId="77777777" w:rsidR="002518F2" w:rsidRPr="00F13C69" w:rsidRDefault="002518F2" w:rsidP="002518F2">
      <w:pPr>
        <w:autoSpaceDE w:val="0"/>
        <w:autoSpaceDN w:val="0"/>
        <w:adjustRightInd w:val="0"/>
        <w:rPr>
          <w:rFonts w:eastAsiaTheme="minorHAnsi" w:cs="Arial"/>
        </w:rPr>
      </w:pPr>
      <w:r>
        <w:rPr>
          <w:rFonts w:eastAsiaTheme="minorHAnsi" w:cs="Arial"/>
        </w:rPr>
        <w:t xml:space="preserve">Public Hearing Date: </w:t>
      </w:r>
      <w:r w:rsidRPr="00247A02">
        <w:rPr>
          <w:rFonts w:eastAsiaTheme="minorHAnsi" w:cs="Arial"/>
        </w:rPr>
        <w:t>7/23/2020</w:t>
      </w:r>
    </w:p>
    <w:p w14:paraId="25B6E842" w14:textId="77777777" w:rsidR="002518F2" w:rsidRPr="00F13C69" w:rsidRDefault="002518F2" w:rsidP="002518F2">
      <w:pPr>
        <w:autoSpaceDE w:val="0"/>
        <w:autoSpaceDN w:val="0"/>
        <w:adjustRightInd w:val="0"/>
        <w:spacing w:after="240"/>
        <w:rPr>
          <w:rFonts w:eastAsiaTheme="minorHAnsi" w:cs="Arial"/>
        </w:rPr>
      </w:pPr>
      <w:r>
        <w:rPr>
          <w:rFonts w:eastAsiaTheme="minorHAnsi" w:cs="Arial"/>
        </w:rPr>
        <w:t xml:space="preserve">Public Hearing Advertised: </w:t>
      </w:r>
      <w:r w:rsidRPr="00247A02">
        <w:rPr>
          <w:rFonts w:eastAsiaTheme="minorHAnsi" w:cs="Arial"/>
        </w:rPr>
        <w:t>Notice was published in the Orange County Register on July 18, 2020 and was posted outside the Board Room a week prior to the public hearing.</w:t>
      </w:r>
    </w:p>
    <w:p w14:paraId="74F8E538" w14:textId="77777777" w:rsidR="002518F2" w:rsidRPr="00F13C69" w:rsidRDefault="002518F2" w:rsidP="002518F2">
      <w:pPr>
        <w:autoSpaceDE w:val="0"/>
        <w:autoSpaceDN w:val="0"/>
        <w:adjustRightInd w:val="0"/>
        <w:spacing w:after="240"/>
        <w:rPr>
          <w:rFonts w:eastAsiaTheme="minorHAnsi" w:cs="Arial"/>
        </w:rPr>
      </w:pPr>
      <w:r w:rsidRPr="00F13C69">
        <w:rPr>
          <w:rFonts w:eastAsiaTheme="minorHAnsi" w:cs="Arial"/>
        </w:rPr>
        <w:lastRenderedPageBreak/>
        <w:t xml:space="preserve">Local Board Approval Date: </w:t>
      </w:r>
      <w:r w:rsidRPr="00247A02">
        <w:rPr>
          <w:rFonts w:eastAsiaTheme="minorHAnsi" w:cs="Arial"/>
        </w:rPr>
        <w:t>7/23/2020</w:t>
      </w:r>
    </w:p>
    <w:p w14:paraId="0B7E8CDC" w14:textId="77777777" w:rsidR="002518F2" w:rsidRPr="00F13C69" w:rsidRDefault="002518F2" w:rsidP="002518F2">
      <w:pPr>
        <w:autoSpaceDE w:val="0"/>
        <w:autoSpaceDN w:val="0"/>
        <w:adjustRightInd w:val="0"/>
        <w:rPr>
          <w:rFonts w:eastAsiaTheme="minorHAnsi" w:cs="Arial"/>
        </w:rPr>
      </w:pPr>
      <w:r w:rsidRPr="00F13C69">
        <w:rPr>
          <w:rFonts w:eastAsiaTheme="minorHAnsi" w:cs="Arial"/>
        </w:rPr>
        <w:t xml:space="preserve">Community Council Reviewed By: </w:t>
      </w:r>
      <w:r w:rsidRPr="00247A02">
        <w:rPr>
          <w:rFonts w:eastAsiaTheme="minorHAnsi" w:cs="Arial"/>
        </w:rPr>
        <w:t>District Site Council</w:t>
      </w:r>
    </w:p>
    <w:p w14:paraId="10EE7C9C" w14:textId="77777777" w:rsidR="002518F2" w:rsidRPr="00F13C69" w:rsidRDefault="002518F2" w:rsidP="002518F2">
      <w:pPr>
        <w:autoSpaceDE w:val="0"/>
        <w:autoSpaceDN w:val="0"/>
        <w:adjustRightInd w:val="0"/>
        <w:rPr>
          <w:rFonts w:eastAsiaTheme="minorHAnsi" w:cs="Arial"/>
        </w:rPr>
      </w:pPr>
      <w:r w:rsidRPr="00F13C69">
        <w:rPr>
          <w:rFonts w:eastAsiaTheme="minorHAnsi" w:cs="Arial"/>
        </w:rPr>
        <w:t xml:space="preserve">Community Council Reviewed Date: </w:t>
      </w:r>
      <w:r w:rsidRPr="006C1D7B">
        <w:rPr>
          <w:rFonts w:eastAsiaTheme="minorHAnsi" w:cs="Arial"/>
        </w:rPr>
        <w:t>8/23/2011</w:t>
      </w:r>
    </w:p>
    <w:p w14:paraId="282F385A" w14:textId="77777777" w:rsidR="002518F2" w:rsidRPr="00F13C69" w:rsidRDefault="002518F2" w:rsidP="002518F2">
      <w:pPr>
        <w:autoSpaceDE w:val="0"/>
        <w:autoSpaceDN w:val="0"/>
        <w:adjustRightInd w:val="0"/>
        <w:rPr>
          <w:rFonts w:eastAsiaTheme="minorHAnsi" w:cs="Arial"/>
        </w:rPr>
      </w:pPr>
      <w:r>
        <w:rPr>
          <w:rFonts w:eastAsiaTheme="minorHAnsi" w:cs="Arial"/>
        </w:rPr>
        <w:t xml:space="preserve">Community Council Objection: </w:t>
      </w:r>
      <w:r w:rsidRPr="006C1D7B">
        <w:rPr>
          <w:rFonts w:eastAsiaTheme="minorHAnsi" w:cs="Arial"/>
        </w:rPr>
        <w:t>No</w:t>
      </w:r>
    </w:p>
    <w:p w14:paraId="369199B5" w14:textId="77777777" w:rsidR="002518F2" w:rsidRPr="00713812" w:rsidRDefault="002518F2" w:rsidP="002518F2">
      <w:pPr>
        <w:autoSpaceDE w:val="0"/>
        <w:autoSpaceDN w:val="0"/>
        <w:adjustRightInd w:val="0"/>
        <w:spacing w:after="240"/>
        <w:rPr>
          <w:rFonts w:eastAsiaTheme="minorHAnsi" w:cs="Arial"/>
        </w:rPr>
      </w:pPr>
      <w:r w:rsidRPr="00713812">
        <w:rPr>
          <w:rFonts w:eastAsiaTheme="minorHAnsi" w:cs="Arial"/>
        </w:rPr>
        <w:t>Community Council Objection Explanation:</w:t>
      </w:r>
    </w:p>
    <w:p w14:paraId="0AC27366" w14:textId="77777777" w:rsidR="002518F2" w:rsidRPr="00713812" w:rsidRDefault="002518F2" w:rsidP="002518F2">
      <w:pPr>
        <w:autoSpaceDE w:val="0"/>
        <w:autoSpaceDN w:val="0"/>
        <w:adjustRightInd w:val="0"/>
        <w:spacing w:after="240"/>
        <w:rPr>
          <w:rFonts w:eastAsiaTheme="minorHAnsi" w:cs="Arial"/>
        </w:rPr>
      </w:pPr>
      <w:r>
        <w:rPr>
          <w:rFonts w:eastAsiaTheme="minorHAnsi" w:cs="Arial"/>
        </w:rPr>
        <w:t xml:space="preserve">Audit Penalty Yes or No: </w:t>
      </w:r>
      <w:r w:rsidRPr="006C1D7B">
        <w:rPr>
          <w:rFonts w:eastAsiaTheme="minorHAnsi" w:cs="Arial"/>
        </w:rPr>
        <w:t>No</w:t>
      </w:r>
    </w:p>
    <w:p w14:paraId="60D1BDD6" w14:textId="77777777" w:rsidR="002518F2" w:rsidRPr="00713812" w:rsidRDefault="002518F2" w:rsidP="002518F2">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Pr="006C1D7B">
        <w:rPr>
          <w:rFonts w:eastAsiaTheme="minorHAnsi" w:cs="Arial"/>
        </w:rPr>
        <w:t>No</w:t>
      </w:r>
    </w:p>
    <w:p w14:paraId="696C93E8" w14:textId="77777777" w:rsidR="002518F2" w:rsidRPr="00713812" w:rsidRDefault="002518F2" w:rsidP="002518F2">
      <w:pPr>
        <w:autoSpaceDE w:val="0"/>
        <w:autoSpaceDN w:val="0"/>
        <w:adjustRightInd w:val="0"/>
        <w:rPr>
          <w:rFonts w:eastAsiaTheme="minorHAnsi" w:cs="Arial"/>
        </w:rPr>
      </w:pPr>
      <w:r w:rsidRPr="00713812">
        <w:rPr>
          <w:rFonts w:eastAsiaTheme="minorHAnsi" w:cs="Arial"/>
        </w:rPr>
        <w:t xml:space="preserve">Submitted by: </w:t>
      </w:r>
      <w:r w:rsidRPr="006C1D7B">
        <w:rPr>
          <w:rFonts w:eastAsiaTheme="minorHAnsi" w:cs="Arial"/>
        </w:rPr>
        <w:t>Ms. Suparna Jain</w:t>
      </w:r>
    </w:p>
    <w:p w14:paraId="05730AF8" w14:textId="77777777" w:rsidR="002518F2" w:rsidRPr="00713812" w:rsidRDefault="002518F2" w:rsidP="002518F2">
      <w:pPr>
        <w:autoSpaceDE w:val="0"/>
        <w:autoSpaceDN w:val="0"/>
        <w:adjustRightInd w:val="0"/>
        <w:rPr>
          <w:rFonts w:eastAsiaTheme="minorHAnsi" w:cs="Arial"/>
        </w:rPr>
      </w:pPr>
      <w:r w:rsidRPr="00713812">
        <w:rPr>
          <w:rFonts w:eastAsiaTheme="minorHAnsi" w:cs="Arial"/>
        </w:rPr>
        <w:t xml:space="preserve">Position: </w:t>
      </w:r>
      <w:r w:rsidRPr="006C1D7B">
        <w:rPr>
          <w:rFonts w:eastAsiaTheme="minorHAnsi" w:cs="Arial"/>
        </w:rPr>
        <w:t>Attorney for District</w:t>
      </w:r>
    </w:p>
    <w:p w14:paraId="29787DD9" w14:textId="77777777" w:rsidR="002518F2" w:rsidRPr="00713812" w:rsidRDefault="002518F2" w:rsidP="002518F2">
      <w:pPr>
        <w:autoSpaceDE w:val="0"/>
        <w:autoSpaceDN w:val="0"/>
        <w:adjustRightInd w:val="0"/>
        <w:rPr>
          <w:rFonts w:eastAsiaTheme="minorHAnsi" w:cs="Arial"/>
        </w:rPr>
      </w:pPr>
      <w:r>
        <w:rPr>
          <w:rFonts w:eastAsiaTheme="minorHAnsi" w:cs="Arial"/>
        </w:rPr>
        <w:t xml:space="preserve">E-mail: </w:t>
      </w:r>
      <w:hyperlink r:id="rId13" w:tooltip="Email address for Suparna Jain" w:history="1">
        <w:r w:rsidRPr="006C1D7B">
          <w:rPr>
            <w:rStyle w:val="Hyperlink"/>
            <w:rFonts w:eastAsiaTheme="minorHAnsi" w:cs="Arial"/>
          </w:rPr>
          <w:t>sjain@aalrr.com</w:t>
        </w:r>
      </w:hyperlink>
    </w:p>
    <w:p w14:paraId="0E80B8B0" w14:textId="77777777" w:rsidR="002518F2" w:rsidRPr="00713812" w:rsidRDefault="002518F2" w:rsidP="002518F2">
      <w:pPr>
        <w:autoSpaceDE w:val="0"/>
        <w:autoSpaceDN w:val="0"/>
        <w:adjustRightInd w:val="0"/>
        <w:spacing w:after="240"/>
        <w:rPr>
          <w:rFonts w:eastAsiaTheme="minorHAnsi" w:cs="Arial"/>
        </w:rPr>
      </w:pPr>
      <w:r>
        <w:rPr>
          <w:rFonts w:eastAsiaTheme="minorHAnsi" w:cs="Arial"/>
        </w:rPr>
        <w:t>Telephone:</w:t>
      </w:r>
      <w:r w:rsidRPr="002A7123">
        <w:t xml:space="preserve"> </w:t>
      </w:r>
      <w:r w:rsidRPr="002A7123">
        <w:rPr>
          <w:rFonts w:eastAsiaTheme="minorHAnsi" w:cs="Arial"/>
        </w:rPr>
        <w:t>626-773-7664</w:t>
      </w:r>
    </w:p>
    <w:p w14:paraId="7B39FD05" w14:textId="77777777" w:rsidR="002518F2" w:rsidRPr="00713812" w:rsidRDefault="002518F2" w:rsidP="002518F2">
      <w:pPr>
        <w:autoSpaceDE w:val="0"/>
        <w:autoSpaceDN w:val="0"/>
        <w:adjustRightInd w:val="0"/>
        <w:rPr>
          <w:rFonts w:eastAsiaTheme="minorHAnsi" w:cs="Arial"/>
        </w:rPr>
      </w:pPr>
      <w:r>
        <w:rPr>
          <w:rFonts w:eastAsiaTheme="minorHAnsi" w:cs="Arial"/>
        </w:rPr>
        <w:t>Bargaining Unit Date:</w:t>
      </w:r>
      <w:r w:rsidRPr="002A7123">
        <w:t xml:space="preserve"> </w:t>
      </w:r>
      <w:r w:rsidRPr="002A7123">
        <w:rPr>
          <w:rFonts w:eastAsiaTheme="minorHAnsi" w:cs="Arial"/>
        </w:rPr>
        <w:t>9/29/2020</w:t>
      </w:r>
    </w:p>
    <w:p w14:paraId="7AAC94C9" w14:textId="77777777" w:rsidR="002518F2" w:rsidRPr="00713812" w:rsidRDefault="002518F2" w:rsidP="002518F2">
      <w:pPr>
        <w:autoSpaceDE w:val="0"/>
        <w:autoSpaceDN w:val="0"/>
        <w:adjustRightInd w:val="0"/>
        <w:rPr>
          <w:rFonts w:eastAsiaTheme="minorHAnsi" w:cs="Arial"/>
        </w:rPr>
      </w:pPr>
      <w:r w:rsidRPr="00713812">
        <w:rPr>
          <w:rFonts w:eastAsiaTheme="minorHAnsi" w:cs="Arial"/>
        </w:rPr>
        <w:t xml:space="preserve">Name: </w:t>
      </w:r>
      <w:r w:rsidRPr="002A7123">
        <w:rPr>
          <w:rFonts w:eastAsiaTheme="minorHAnsi" w:cs="Arial"/>
        </w:rPr>
        <w:t>California School Employee Association (CSEA - 67)</w:t>
      </w:r>
    </w:p>
    <w:p w14:paraId="49D4D97B" w14:textId="77777777" w:rsidR="002518F2" w:rsidRPr="00713812" w:rsidRDefault="002518F2" w:rsidP="002518F2">
      <w:pPr>
        <w:autoSpaceDE w:val="0"/>
        <w:autoSpaceDN w:val="0"/>
        <w:adjustRightInd w:val="0"/>
        <w:rPr>
          <w:rFonts w:eastAsiaTheme="minorHAnsi" w:cs="Arial"/>
        </w:rPr>
      </w:pPr>
      <w:r w:rsidRPr="00713812">
        <w:rPr>
          <w:rFonts w:eastAsiaTheme="minorHAnsi" w:cs="Arial"/>
        </w:rPr>
        <w:t xml:space="preserve">Representative: </w:t>
      </w:r>
      <w:r w:rsidRPr="002A7123">
        <w:rPr>
          <w:rFonts w:eastAsiaTheme="minorHAnsi" w:cs="Arial"/>
        </w:rPr>
        <w:t>Darleen Swanson</w:t>
      </w:r>
    </w:p>
    <w:p w14:paraId="05A82445" w14:textId="77777777" w:rsidR="002518F2" w:rsidRDefault="002518F2" w:rsidP="002518F2">
      <w:pPr>
        <w:autoSpaceDE w:val="0"/>
        <w:autoSpaceDN w:val="0"/>
        <w:adjustRightInd w:val="0"/>
        <w:rPr>
          <w:rFonts w:eastAsiaTheme="minorHAnsi" w:cs="Arial"/>
        </w:rPr>
      </w:pPr>
      <w:r w:rsidRPr="00713812">
        <w:rPr>
          <w:rFonts w:eastAsiaTheme="minorHAnsi" w:cs="Arial"/>
        </w:rPr>
        <w:t xml:space="preserve">Title: </w:t>
      </w:r>
      <w:r w:rsidRPr="002A7123">
        <w:rPr>
          <w:rFonts w:eastAsiaTheme="minorHAnsi" w:cs="Arial"/>
        </w:rPr>
        <w:t>President</w:t>
      </w:r>
    </w:p>
    <w:p w14:paraId="1E8423B7" w14:textId="77777777" w:rsidR="002518F2" w:rsidRPr="00713812" w:rsidRDefault="002518F2" w:rsidP="002518F2">
      <w:pPr>
        <w:autoSpaceDE w:val="0"/>
        <w:autoSpaceDN w:val="0"/>
        <w:adjustRightInd w:val="0"/>
        <w:rPr>
          <w:rFonts w:eastAsiaTheme="minorHAnsi" w:cs="Arial"/>
        </w:rPr>
      </w:pPr>
      <w:r w:rsidRPr="002A7123">
        <w:rPr>
          <w:rFonts w:eastAsiaTheme="minorHAnsi" w:cs="Arial"/>
        </w:rPr>
        <w:t>Phone: (714) 628-6244</w:t>
      </w:r>
    </w:p>
    <w:p w14:paraId="4E5AE33E" w14:textId="77777777" w:rsidR="002518F2" w:rsidRPr="00713812" w:rsidRDefault="002518F2" w:rsidP="002518F2">
      <w:pPr>
        <w:autoSpaceDE w:val="0"/>
        <w:autoSpaceDN w:val="0"/>
        <w:adjustRightInd w:val="0"/>
        <w:spacing w:after="240"/>
        <w:rPr>
          <w:rFonts w:eastAsiaTheme="minorHAnsi" w:cs="Arial"/>
        </w:rPr>
      </w:pPr>
      <w:r w:rsidRPr="00713812">
        <w:rPr>
          <w:rFonts w:eastAsiaTheme="minorHAnsi" w:cs="Arial"/>
        </w:rPr>
        <w:t xml:space="preserve">Position: </w:t>
      </w:r>
      <w:r w:rsidRPr="002A7123">
        <w:rPr>
          <w:rFonts w:eastAsiaTheme="minorHAnsi" w:cs="Arial"/>
        </w:rPr>
        <w:t>Support</w:t>
      </w:r>
    </w:p>
    <w:p w14:paraId="0FCCB178" w14:textId="77777777" w:rsidR="002518F2" w:rsidRPr="00713812" w:rsidRDefault="002518F2" w:rsidP="002518F2">
      <w:pPr>
        <w:autoSpaceDE w:val="0"/>
        <w:autoSpaceDN w:val="0"/>
        <w:adjustRightInd w:val="0"/>
        <w:rPr>
          <w:rFonts w:eastAsiaTheme="minorHAnsi" w:cs="Arial"/>
        </w:rPr>
      </w:pPr>
      <w:r>
        <w:rPr>
          <w:rFonts w:eastAsiaTheme="minorHAnsi" w:cs="Arial"/>
        </w:rPr>
        <w:t>Bargaining Unit Date:</w:t>
      </w:r>
      <w:r w:rsidRPr="002A7123">
        <w:t xml:space="preserve"> </w:t>
      </w:r>
      <w:r w:rsidRPr="002A7123">
        <w:rPr>
          <w:rFonts w:eastAsiaTheme="minorHAnsi" w:cs="Arial"/>
        </w:rPr>
        <w:t>9/25/2020</w:t>
      </w:r>
    </w:p>
    <w:p w14:paraId="3AC10A4E" w14:textId="77777777" w:rsidR="002518F2" w:rsidRPr="00713812" w:rsidRDefault="002518F2" w:rsidP="002518F2">
      <w:pPr>
        <w:autoSpaceDE w:val="0"/>
        <w:autoSpaceDN w:val="0"/>
        <w:adjustRightInd w:val="0"/>
        <w:rPr>
          <w:rFonts w:eastAsiaTheme="minorHAnsi" w:cs="Arial"/>
        </w:rPr>
      </w:pPr>
      <w:r w:rsidRPr="00713812">
        <w:rPr>
          <w:rFonts w:eastAsiaTheme="minorHAnsi" w:cs="Arial"/>
        </w:rPr>
        <w:t xml:space="preserve">Name: </w:t>
      </w:r>
      <w:r w:rsidRPr="002A7123">
        <w:rPr>
          <w:rFonts w:eastAsiaTheme="minorHAnsi" w:cs="Arial"/>
        </w:rPr>
        <w:t>Orange Unified Education Association (OUEA)</w:t>
      </w:r>
    </w:p>
    <w:p w14:paraId="1AB537A4" w14:textId="77777777" w:rsidR="002518F2" w:rsidRPr="00713812" w:rsidRDefault="002518F2" w:rsidP="002518F2">
      <w:pPr>
        <w:autoSpaceDE w:val="0"/>
        <w:autoSpaceDN w:val="0"/>
        <w:adjustRightInd w:val="0"/>
        <w:rPr>
          <w:rFonts w:eastAsiaTheme="minorHAnsi" w:cs="Arial"/>
        </w:rPr>
      </w:pPr>
      <w:r w:rsidRPr="00713812">
        <w:rPr>
          <w:rFonts w:eastAsiaTheme="minorHAnsi" w:cs="Arial"/>
        </w:rPr>
        <w:t xml:space="preserve">Representative: </w:t>
      </w:r>
      <w:r w:rsidRPr="002A7123">
        <w:rPr>
          <w:rFonts w:eastAsiaTheme="minorHAnsi" w:cs="Arial"/>
        </w:rPr>
        <w:t xml:space="preserve">Greg </w:t>
      </w:r>
      <w:proofErr w:type="spellStart"/>
      <w:r w:rsidRPr="002A7123">
        <w:rPr>
          <w:rFonts w:eastAsiaTheme="minorHAnsi" w:cs="Arial"/>
        </w:rPr>
        <w:t>Goodlander</w:t>
      </w:r>
      <w:proofErr w:type="spellEnd"/>
    </w:p>
    <w:p w14:paraId="3524583C" w14:textId="77777777" w:rsidR="002518F2" w:rsidRDefault="002518F2" w:rsidP="002518F2">
      <w:pPr>
        <w:autoSpaceDE w:val="0"/>
        <w:autoSpaceDN w:val="0"/>
        <w:adjustRightInd w:val="0"/>
        <w:rPr>
          <w:rFonts w:eastAsiaTheme="minorHAnsi" w:cs="Arial"/>
        </w:rPr>
      </w:pPr>
      <w:r w:rsidRPr="00713812">
        <w:rPr>
          <w:rFonts w:eastAsiaTheme="minorHAnsi" w:cs="Arial"/>
        </w:rPr>
        <w:t xml:space="preserve">Title: </w:t>
      </w:r>
      <w:r w:rsidRPr="002A7123">
        <w:rPr>
          <w:rFonts w:eastAsiaTheme="minorHAnsi" w:cs="Arial"/>
        </w:rPr>
        <w:t>President</w:t>
      </w:r>
    </w:p>
    <w:p w14:paraId="4E59BE7A" w14:textId="77777777" w:rsidR="002518F2" w:rsidRPr="00713812" w:rsidRDefault="002518F2" w:rsidP="002518F2">
      <w:pPr>
        <w:autoSpaceDE w:val="0"/>
        <w:autoSpaceDN w:val="0"/>
        <w:adjustRightInd w:val="0"/>
        <w:rPr>
          <w:rFonts w:eastAsiaTheme="minorHAnsi" w:cs="Arial"/>
        </w:rPr>
      </w:pPr>
      <w:r w:rsidRPr="002A7123">
        <w:rPr>
          <w:rFonts w:eastAsiaTheme="minorHAnsi" w:cs="Arial"/>
        </w:rPr>
        <w:t>Phone: 714-288-1288</w:t>
      </w:r>
    </w:p>
    <w:p w14:paraId="63ED2F80" w14:textId="77777777" w:rsidR="002518F2" w:rsidRPr="00C0446B" w:rsidRDefault="002518F2" w:rsidP="002518F2">
      <w:pPr>
        <w:autoSpaceDE w:val="0"/>
        <w:autoSpaceDN w:val="0"/>
        <w:adjustRightInd w:val="0"/>
        <w:spacing w:before="100" w:beforeAutospacing="1"/>
        <w:rPr>
          <w:rFonts w:eastAsiaTheme="minorHAnsi" w:cs="Arial"/>
        </w:rPr>
        <w:sectPr w:rsidR="002518F2" w:rsidRPr="00C0446B" w:rsidSect="00C0446B">
          <w:headerReference w:type="default" r:id="rId14"/>
          <w:pgSz w:w="12240" w:h="15840"/>
          <w:pgMar w:top="720" w:right="1440" w:bottom="1440" w:left="1440" w:header="720" w:footer="720" w:gutter="0"/>
          <w:pgNumType w:start="1"/>
          <w:cols w:space="720"/>
          <w:docGrid w:linePitch="360"/>
        </w:sectPr>
      </w:pPr>
      <w:r w:rsidRPr="00713812">
        <w:rPr>
          <w:rFonts w:cs="Arial"/>
        </w:rPr>
        <w:t>Position:</w:t>
      </w:r>
      <w:r w:rsidRPr="002A7123">
        <w:t xml:space="preserve"> </w:t>
      </w:r>
      <w:r w:rsidRPr="002A7123">
        <w:rPr>
          <w:rFonts w:cs="Arial"/>
        </w:rPr>
        <w:t>Neutral</w:t>
      </w:r>
    </w:p>
    <w:p w14:paraId="1D4431E5" w14:textId="77777777" w:rsidR="0070573E" w:rsidRPr="00F872E3" w:rsidRDefault="0070573E" w:rsidP="0023797B">
      <w:pPr>
        <w:pStyle w:val="Heading1"/>
        <w:spacing w:before="0"/>
        <w:rPr>
          <w:sz w:val="40"/>
          <w:szCs w:val="40"/>
        </w:rPr>
      </w:pPr>
      <w:r w:rsidRPr="00F872E3">
        <w:rPr>
          <w:sz w:val="40"/>
          <w:szCs w:val="40"/>
        </w:rPr>
        <w:lastRenderedPageBreak/>
        <w:t xml:space="preserve">Attachment </w:t>
      </w:r>
      <w:r w:rsidR="002518F2">
        <w:rPr>
          <w:sz w:val="40"/>
          <w:szCs w:val="40"/>
        </w:rPr>
        <w:t>3</w:t>
      </w:r>
      <w:r w:rsidRPr="00F872E3">
        <w:rPr>
          <w:sz w:val="40"/>
          <w:szCs w:val="40"/>
        </w:rPr>
        <w:t xml:space="preserve">: </w:t>
      </w:r>
      <w:r w:rsidR="00BA1811" w:rsidRPr="00BA1811">
        <w:rPr>
          <w:rStyle w:val="Heading2Char"/>
          <w:b/>
          <w:sz w:val="40"/>
          <w:szCs w:val="40"/>
        </w:rPr>
        <w:t>Ravenswood City Elementary School District</w:t>
      </w:r>
      <w:r w:rsidRPr="00F872E3">
        <w:rPr>
          <w:rStyle w:val="Heading2Char"/>
          <w:b/>
          <w:sz w:val="40"/>
          <w:szCs w:val="40"/>
        </w:rPr>
        <w:t xml:space="preserve"> General</w:t>
      </w:r>
      <w:r w:rsidRPr="00F872E3">
        <w:rPr>
          <w:sz w:val="40"/>
          <w:szCs w:val="40"/>
        </w:rPr>
        <w:t xml:space="preserve"> </w:t>
      </w:r>
      <w:r w:rsidR="00FB16E6">
        <w:rPr>
          <w:rStyle w:val="Heading2Char"/>
          <w:b/>
          <w:sz w:val="40"/>
          <w:szCs w:val="40"/>
        </w:rPr>
        <w:t>Waiver Request</w:t>
      </w:r>
      <w:r w:rsidR="00813B00">
        <w:rPr>
          <w:rStyle w:val="Heading2Char"/>
          <w:b/>
          <w:sz w:val="40"/>
          <w:szCs w:val="40"/>
        </w:rPr>
        <w:br/>
      </w:r>
      <w:r w:rsidR="00A74DAE" w:rsidRPr="00A74DAE">
        <w:rPr>
          <w:rStyle w:val="Heading2Char"/>
          <w:b/>
          <w:sz w:val="40"/>
          <w:szCs w:val="40"/>
        </w:rPr>
        <w:t>4-10-2020</w:t>
      </w:r>
    </w:p>
    <w:p w14:paraId="5C3AE359" w14:textId="77777777" w:rsidR="00E94106" w:rsidRPr="00DA2D67" w:rsidRDefault="00E94106" w:rsidP="00E94106">
      <w:pPr>
        <w:pStyle w:val="NoSpacing"/>
        <w:rPr>
          <w:b/>
        </w:rPr>
      </w:pPr>
      <w:r w:rsidRPr="00DA2D67">
        <w:rPr>
          <w:b/>
        </w:rPr>
        <w:t>California Department of Education</w:t>
      </w:r>
    </w:p>
    <w:p w14:paraId="5A30C045" w14:textId="77777777" w:rsidR="00E94106" w:rsidRPr="00DA2D67" w:rsidRDefault="00E94106" w:rsidP="00E94106">
      <w:pPr>
        <w:pStyle w:val="NoSpacing"/>
        <w:rPr>
          <w:b/>
        </w:rPr>
      </w:pPr>
      <w:r w:rsidRPr="00DA2D67">
        <w:rPr>
          <w:b/>
        </w:rPr>
        <w:t>WAIVER SUBMISSION – General</w:t>
      </w:r>
    </w:p>
    <w:p w14:paraId="1B4D0956"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A472DC" w:rsidRPr="00A472DC">
        <w:rPr>
          <w:rFonts w:eastAsiaTheme="minorHAnsi" w:cs="Arial"/>
        </w:rPr>
        <w:t>4168999</w:t>
      </w:r>
    </w:p>
    <w:p w14:paraId="756BDBCA"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A74DAE" w:rsidRPr="00A74DAE">
        <w:rPr>
          <w:rFonts w:eastAsiaTheme="minorHAnsi" w:cs="Arial"/>
        </w:rPr>
        <w:t>4-10-2020</w:t>
      </w:r>
    </w:p>
    <w:p w14:paraId="45DBD363"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A472DC">
        <w:rPr>
          <w:rFonts w:eastAsiaTheme="minorHAnsi" w:cs="Arial"/>
        </w:rPr>
        <w:t>2020</w:t>
      </w:r>
    </w:p>
    <w:p w14:paraId="1D495250"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A472DC" w:rsidRPr="00A472DC">
        <w:rPr>
          <w:rFonts w:eastAsiaTheme="minorHAnsi" w:cs="Arial"/>
        </w:rPr>
        <w:t>10/22/2020 7:51:51 PM</w:t>
      </w:r>
    </w:p>
    <w:p w14:paraId="20E77645"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A472DC" w:rsidRPr="00A472DC">
        <w:rPr>
          <w:rFonts w:eastAsiaTheme="minorHAnsi" w:cs="Arial"/>
        </w:rPr>
        <w:t>Ravenswood City Elementary</w:t>
      </w:r>
    </w:p>
    <w:p w14:paraId="6AB0F92D" w14:textId="77777777" w:rsidR="00A472DC" w:rsidRPr="00A472DC" w:rsidRDefault="00E94106" w:rsidP="00A472DC">
      <w:pPr>
        <w:autoSpaceDE w:val="0"/>
        <w:autoSpaceDN w:val="0"/>
        <w:adjustRightInd w:val="0"/>
        <w:rPr>
          <w:rFonts w:eastAsiaTheme="minorHAnsi" w:cs="Arial"/>
        </w:rPr>
      </w:pPr>
      <w:r w:rsidRPr="00F13C69">
        <w:rPr>
          <w:rFonts w:eastAsiaTheme="minorHAnsi" w:cs="Arial"/>
        </w:rPr>
        <w:t xml:space="preserve">Address: </w:t>
      </w:r>
      <w:r w:rsidR="00A472DC" w:rsidRPr="00A472DC">
        <w:rPr>
          <w:rFonts w:eastAsiaTheme="minorHAnsi" w:cs="Arial"/>
        </w:rPr>
        <w:t>2120 Euclid Ave.</w:t>
      </w:r>
    </w:p>
    <w:p w14:paraId="22541176" w14:textId="77777777" w:rsidR="00E94106" w:rsidRPr="00F13C69" w:rsidRDefault="00A472DC" w:rsidP="00A472DC">
      <w:pPr>
        <w:autoSpaceDE w:val="0"/>
        <w:autoSpaceDN w:val="0"/>
        <w:adjustRightInd w:val="0"/>
        <w:spacing w:after="240"/>
        <w:rPr>
          <w:rFonts w:eastAsiaTheme="minorHAnsi" w:cs="Arial"/>
        </w:rPr>
      </w:pPr>
      <w:r w:rsidRPr="00A472DC">
        <w:rPr>
          <w:rFonts w:eastAsiaTheme="minorHAnsi" w:cs="Arial"/>
        </w:rPr>
        <w:t>East Palo Alto, CA 94303</w:t>
      </w:r>
    </w:p>
    <w:p w14:paraId="0E2E94BE"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A472DC" w:rsidRPr="00A472DC">
        <w:rPr>
          <w:rFonts w:eastAsiaTheme="minorHAnsi" w:cs="Arial"/>
        </w:rPr>
        <w:t>10/23/2020</w:t>
      </w:r>
    </w:p>
    <w:p w14:paraId="2C0CEB55"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A472DC" w:rsidRPr="00A472DC">
        <w:rPr>
          <w:rFonts w:eastAsiaTheme="minorHAnsi" w:cs="Arial"/>
        </w:rPr>
        <w:t>1/1/2999</w:t>
      </w:r>
    </w:p>
    <w:p w14:paraId="06ACD919"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A472DC">
        <w:rPr>
          <w:rFonts w:eastAsiaTheme="minorHAnsi" w:cs="Arial"/>
        </w:rPr>
        <w:t>No</w:t>
      </w:r>
    </w:p>
    <w:p w14:paraId="301156EB" w14:textId="77777777" w:rsidR="00E94106" w:rsidRPr="00F13C69" w:rsidRDefault="00E94106" w:rsidP="00E94106">
      <w:pPr>
        <w:pStyle w:val="NoSpacing"/>
      </w:pPr>
      <w:r w:rsidRPr="00F13C69">
        <w:t>Waiver Topic: Sale or Lease of Surplus Property</w:t>
      </w:r>
    </w:p>
    <w:p w14:paraId="2440501C" w14:textId="77777777" w:rsidR="00E94106" w:rsidRPr="00F13C69" w:rsidRDefault="00E94106" w:rsidP="00E94106">
      <w:pPr>
        <w:pStyle w:val="NoSpacing"/>
      </w:pPr>
      <w:r w:rsidRPr="00F13C69">
        <w:rPr>
          <w:i/>
        </w:rPr>
        <w:t>Ed Code</w:t>
      </w:r>
      <w:r w:rsidRPr="00F13C69">
        <w:t xml:space="preserve"> Title: </w:t>
      </w:r>
      <w:r w:rsidR="00675330">
        <w:t xml:space="preserve">Lease </w:t>
      </w:r>
      <w:r w:rsidRPr="00F13C69">
        <w:t>of Surplus Property</w:t>
      </w:r>
    </w:p>
    <w:p w14:paraId="524E1ABC" w14:textId="77777777" w:rsidR="00E94106" w:rsidRPr="00F13C69" w:rsidRDefault="00E94106" w:rsidP="00E94106">
      <w:pPr>
        <w:pStyle w:val="NoSpacing"/>
      </w:pPr>
      <w:r w:rsidRPr="00F13C69">
        <w:rPr>
          <w:i/>
        </w:rPr>
        <w:t>Ed Code</w:t>
      </w:r>
      <w:r w:rsidRPr="00F13C69">
        <w:t xml:space="preserve"> Section: </w:t>
      </w:r>
      <w:r w:rsidR="0030630E" w:rsidRPr="0030630E">
        <w:t>17455, 17466, 17469, 17470, 17472, 17473 (all), 17474 (all), 17475.</w:t>
      </w:r>
    </w:p>
    <w:p w14:paraId="196492F7" w14:textId="77777777" w:rsidR="00E94106" w:rsidRPr="00F13C69" w:rsidRDefault="00E94106" w:rsidP="00E94106">
      <w:pPr>
        <w:pStyle w:val="NoSpacing"/>
        <w:spacing w:after="240"/>
      </w:pPr>
      <w:r w:rsidRPr="00F13C69">
        <w:rPr>
          <w:i/>
        </w:rPr>
        <w:t>Ed Code</w:t>
      </w:r>
      <w:r w:rsidRPr="00F13C69">
        <w:t xml:space="preserve"> Authority: 33050</w:t>
      </w:r>
    </w:p>
    <w:p w14:paraId="4266BA17" w14:textId="77777777"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A472DC" w:rsidRPr="00A472DC">
        <w:rPr>
          <w:rFonts w:eastAsiaTheme="minorHAnsi"/>
        </w:rPr>
        <w:t xml:space="preserve">The Ravenswood City School District </w:t>
      </w:r>
      <w:r w:rsidRPr="00F13C69">
        <w:rPr>
          <w:rFonts w:eastAsiaTheme="minorHAnsi"/>
        </w:rPr>
        <w:t xml:space="preserve">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79FDCC35" w14:textId="77777777" w:rsidR="00A472DC" w:rsidRPr="00A472DC" w:rsidRDefault="00E94106" w:rsidP="00A472DC">
      <w:pPr>
        <w:spacing w:after="240"/>
        <w:rPr>
          <w:rStyle w:val="Strong"/>
          <w:rFonts w:eastAsiaTheme="minorHAnsi"/>
          <w:b w:val="0"/>
          <w:bCs w:val="0"/>
        </w:rPr>
      </w:pPr>
      <w:r w:rsidRPr="00F13C69">
        <w:rPr>
          <w:rFonts w:eastAsiaTheme="minorHAnsi"/>
        </w:rPr>
        <w:t>District requests that the language in brackets [] be waived:</w:t>
      </w:r>
    </w:p>
    <w:p w14:paraId="189014E0" w14:textId="77777777" w:rsidR="00490188" w:rsidRPr="00490188" w:rsidRDefault="00A472DC" w:rsidP="00490188">
      <w:pPr>
        <w:spacing w:after="240"/>
        <w:rPr>
          <w:rFonts w:cs="Arial"/>
        </w:rPr>
      </w:pPr>
      <w:r w:rsidRPr="00490188">
        <w:rPr>
          <w:rFonts w:cs="Arial"/>
          <w:bCs/>
          <w:i/>
        </w:rPr>
        <w:t>EC</w:t>
      </w:r>
      <w:r w:rsidRPr="00490188">
        <w:rPr>
          <w:rFonts w:cs="Arial"/>
          <w:bCs/>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14:paraId="6A7DA685" w14:textId="77777777" w:rsidR="00490188" w:rsidRPr="00490188" w:rsidRDefault="00A472DC" w:rsidP="00490188">
      <w:pPr>
        <w:spacing w:after="240"/>
        <w:rPr>
          <w:rFonts w:cs="Arial"/>
        </w:rPr>
      </w:pPr>
      <w:r w:rsidRPr="00490188">
        <w:rPr>
          <w:rFonts w:cs="Arial"/>
        </w:rPr>
        <w:t xml:space="preserve">Rationale: The District requests the specified </w:t>
      </w:r>
      <w:r w:rsidRPr="00490188">
        <w:rPr>
          <w:rFonts w:cs="Arial"/>
          <w:i/>
        </w:rPr>
        <w:t>Education Code</w:t>
      </w:r>
      <w:r w:rsidRPr="00490188">
        <w:rPr>
          <w:rFonts w:cs="Arial"/>
        </w:rPr>
        <w:t xml:space="preserve"> sections be waived in order to allow the district to maximize the return on the lease of one of its sites in a manner that best serves our schools and community. The District would like to offer the property for lease through proposals from potential lessees. The article referenced by </w:t>
      </w:r>
      <w:r w:rsidRPr="00490188">
        <w:rPr>
          <w:rFonts w:cs="Arial"/>
          <w:i/>
        </w:rPr>
        <w:t>Education Code</w:t>
      </w:r>
      <w:r w:rsidRPr="00490188">
        <w:rPr>
          <w:rFonts w:cs="Arial"/>
        </w:rPr>
        <w:t xml:space="preserve"> Section 17455 consists of sections 17455 through 17484, which </w:t>
      </w:r>
      <w:r w:rsidRPr="00490188">
        <w:rPr>
          <w:rFonts w:cs="Arial"/>
        </w:rPr>
        <w:lastRenderedPageBreak/>
        <w:t>contain provisions regarding the sale or lease of real property that are inconsistent with the manner in which the district hopes to market the property.</w:t>
      </w:r>
    </w:p>
    <w:p w14:paraId="716A31A7" w14:textId="77777777" w:rsidR="00490188" w:rsidRPr="00490188" w:rsidRDefault="00A472DC" w:rsidP="00490188">
      <w:pPr>
        <w:spacing w:after="240"/>
        <w:rPr>
          <w:rFonts w:cs="Arial"/>
        </w:rPr>
      </w:pPr>
      <w:r w:rsidRPr="00490188">
        <w:rPr>
          <w:rFonts w:cs="Arial"/>
          <w:i/>
        </w:rPr>
        <w:t>EC</w:t>
      </w:r>
      <w:r w:rsidRPr="00490188">
        <w:rPr>
          <w:rFonts w:cs="Arial"/>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11FFBEBE" w14:textId="77777777" w:rsidR="00490188" w:rsidRPr="005049BE" w:rsidRDefault="00A472DC" w:rsidP="00490188">
      <w:pPr>
        <w:spacing w:after="240"/>
        <w:rPr>
          <w:rFonts w:cs="Arial"/>
        </w:rPr>
      </w:pPr>
      <w:r w:rsidRPr="00490188">
        <w:rPr>
          <w:rFonts w:cs="Arial"/>
        </w:rPr>
        <w:t xml:space="preserve">Rationale: The language to be waived provides for a minimum price or rental and requires sealed proposals to purchase or lease the property. This requirement restricts the District’s flexibility in negotiating price, payments, and other terms that may yield </w:t>
      </w:r>
      <w:r w:rsidRPr="005049BE">
        <w:rPr>
          <w:rFonts w:cs="Arial"/>
        </w:rPr>
        <w:t>greater economic and other benefits to the District than a sealed bid process.</w:t>
      </w:r>
    </w:p>
    <w:p w14:paraId="1B45483B" w14:textId="77777777" w:rsidR="00490188" w:rsidRPr="005049BE" w:rsidRDefault="00A472DC" w:rsidP="00490188">
      <w:pPr>
        <w:spacing w:after="240"/>
        <w:rPr>
          <w:rFonts w:cs="Arial"/>
        </w:rPr>
      </w:pPr>
      <w:r w:rsidRPr="005049BE">
        <w:rPr>
          <w:rFonts w:cs="Arial"/>
          <w:i/>
        </w:rPr>
        <w:t>EC</w:t>
      </w:r>
      <w:r w:rsidRPr="005049BE">
        <w:rPr>
          <w:rFonts w:cs="Arial"/>
        </w:rPr>
        <w:t xml:space="preserve"> 17469. Notice of the adoption of the resolution </w:t>
      </w:r>
      <w:r w:rsidR="005049BE" w:rsidRPr="005049BE">
        <w:rPr>
          <w:rFonts w:cs="Arial"/>
        </w:rPr>
        <w:t>[</w:t>
      </w:r>
      <w:r w:rsidRPr="005049BE">
        <w:rPr>
          <w:rFonts w:cs="Arial"/>
        </w:rPr>
        <w:t>and of the time and place of holding the meeting</w:t>
      </w:r>
      <w:r w:rsidR="005049BE" w:rsidRPr="005049BE">
        <w:rPr>
          <w:rFonts w:cs="Arial"/>
        </w:rPr>
        <w:t>]</w:t>
      </w:r>
      <w:r w:rsidRPr="005049BE">
        <w:rPr>
          <w:rFonts w:cs="Arial"/>
        </w:rPr>
        <w:t xml:space="preserve"> shall be given by posting copies of the resolution signed by the board or by a majority thereof in three public places in the district,</w:t>
      </w:r>
      <w:r w:rsidR="005049BE" w:rsidRPr="005049BE">
        <w:rPr>
          <w:rFonts w:cs="Arial"/>
        </w:rPr>
        <w:t>[</w:t>
      </w:r>
      <w:r w:rsidRPr="005049BE">
        <w:rPr>
          <w:rFonts w:cs="Arial"/>
        </w:rPr>
        <w:t>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4BF0C4AB" w14:textId="77777777" w:rsidR="00490188" w:rsidRPr="005049BE" w:rsidRDefault="00A472DC" w:rsidP="00490188">
      <w:pPr>
        <w:spacing w:after="240"/>
        <w:rPr>
          <w:rFonts w:cs="Arial"/>
        </w:rPr>
      </w:pPr>
      <w:r w:rsidRPr="005049BE">
        <w:rPr>
          <w:rFonts w:cs="Arial"/>
        </w:rPr>
        <w:t xml:space="preserve">Rationale: Since the District is requesting to waive the requirement that the resolution adopted pursuant to </w:t>
      </w:r>
      <w:r w:rsidRPr="005049BE">
        <w:rPr>
          <w:rFonts w:cs="Arial"/>
          <w:i/>
        </w:rPr>
        <w:t>Education Code</w:t>
      </w:r>
      <w:r w:rsidRPr="005049BE">
        <w:rPr>
          <w:rFonts w:cs="Arial"/>
        </w:rPr>
        <w:t xml:space="preserve"> Section 17466 fix a time not less than three weeks thereafter for a public meeting at which sealed proposals will be received and considered, it also seeks to waive the corresponding provisions in Section 17469.</w:t>
      </w:r>
    </w:p>
    <w:p w14:paraId="6EB5A7AA" w14:textId="77777777" w:rsidR="00490188" w:rsidRPr="005049BE" w:rsidRDefault="00A472DC" w:rsidP="00490188">
      <w:pPr>
        <w:spacing w:after="240"/>
        <w:rPr>
          <w:rFonts w:cs="Arial"/>
        </w:rPr>
      </w:pPr>
      <w:r w:rsidRPr="005049BE">
        <w:rPr>
          <w:rFonts w:cs="Arial"/>
          <w:i/>
        </w:rPr>
        <w:t>EC</w:t>
      </w:r>
      <w:r w:rsidRPr="005049BE">
        <w:rPr>
          <w:rFonts w:cs="Arial"/>
        </w:rPr>
        <w:t xml:space="preserve"> 17472. At the time and place fixed in the resolution for the meeting of the governing body, all </w:t>
      </w:r>
      <w:r w:rsidR="005049BE" w:rsidRPr="005049BE">
        <w:rPr>
          <w:rFonts w:cs="Arial"/>
        </w:rPr>
        <w:t>[</w:t>
      </w:r>
      <w:r w:rsidRPr="005049BE">
        <w:rPr>
          <w:rFonts w:cs="Arial"/>
        </w:rPr>
        <w:t>sealed</w:t>
      </w:r>
      <w:r w:rsidR="005049BE" w:rsidRPr="005049BE">
        <w:rPr>
          <w:rFonts w:cs="Arial"/>
        </w:rPr>
        <w:t>]</w:t>
      </w:r>
      <w:r w:rsidRPr="005049BE">
        <w:rPr>
          <w:rFonts w:cs="Arial"/>
        </w:rPr>
        <w:t xml:space="preserve"> proposals which have been received shall, in public session, </w:t>
      </w:r>
      <w:r w:rsidR="005049BE" w:rsidRPr="005049BE">
        <w:rPr>
          <w:rFonts w:cs="Arial"/>
        </w:rPr>
        <w:t>[</w:t>
      </w:r>
      <w:r w:rsidRPr="005049BE">
        <w:rPr>
          <w:rFonts w:cs="Arial"/>
        </w:rPr>
        <w:t>be opened</w:t>
      </w:r>
      <w:r w:rsidR="005049BE" w:rsidRPr="005049BE">
        <w:rPr>
          <w:rFonts w:cs="Arial"/>
        </w:rPr>
        <w:t>]</w:t>
      </w:r>
      <w:r w:rsidRPr="005049BE">
        <w:rPr>
          <w:rFonts w:cs="Arial"/>
        </w:rPr>
        <w:t xml:space="preserve">, examined, and declared by the board. Of the proposals submitted </w:t>
      </w:r>
      <w:r w:rsidR="005049BE" w:rsidRPr="005049BE">
        <w:rPr>
          <w:rFonts w:cs="Arial"/>
        </w:rPr>
        <w:t>[</w:t>
      </w:r>
      <w:r w:rsidRPr="005049BE">
        <w:rPr>
          <w:rFonts w:cs="Arial"/>
        </w:rPr>
        <w:t>which conform to all terms and conditions specified in the resolution of intention to sell or to lease and</w:t>
      </w:r>
      <w:r w:rsidR="005049BE" w:rsidRPr="005049BE">
        <w:rPr>
          <w:rFonts w:cs="Arial"/>
        </w:rPr>
        <w:t>]</w:t>
      </w:r>
      <w:r w:rsidRPr="005049BE">
        <w:rPr>
          <w:rFonts w:cs="Arial"/>
        </w:rPr>
        <w:t xml:space="preserve"> which are made by responsible bidders, the proposal which</w:t>
      </w:r>
      <w:r w:rsidR="00876F49">
        <w:rPr>
          <w:rFonts w:cs="Arial"/>
          <w:color w:val="000000"/>
        </w:rPr>
        <w:t xml:space="preserve"> </w:t>
      </w:r>
      <w:r w:rsidR="005049BE" w:rsidRPr="005049BE">
        <w:rPr>
          <w:rFonts w:cs="Arial"/>
          <w:color w:val="000000"/>
        </w:rPr>
        <w:t>[</w:t>
      </w:r>
      <w:r w:rsidRPr="005049BE">
        <w:rPr>
          <w:rFonts w:cs="Arial"/>
        </w:rPr>
        <w:t>is the highest, after deducting therefrom the commission, if any, to be paid a licensed real estate broker in connection therewith, shall be finally accepted, unless a higher oral bid is accepted or the board rejects all bids.</w:t>
      </w:r>
      <w:r w:rsidR="005049BE" w:rsidRPr="005049BE">
        <w:rPr>
          <w:rFonts w:cs="Arial"/>
        </w:rPr>
        <w:t>]</w:t>
      </w:r>
    </w:p>
    <w:p w14:paraId="49EE12E7" w14:textId="77777777" w:rsidR="00490188" w:rsidRPr="005049BE" w:rsidRDefault="00A472DC" w:rsidP="00490188">
      <w:pPr>
        <w:spacing w:after="240"/>
        <w:rPr>
          <w:rFonts w:cs="Arial"/>
        </w:rPr>
      </w:pPr>
      <w:r w:rsidRPr="005049BE">
        <w:rPr>
          <w:rFonts w:cs="Arial"/>
        </w:rPr>
        <w:t xml:space="preserve">Rationale: With a waiver of the requirement that sealed proposals be received, and that the highest bidder be awarded the contract, the District will be able to lease the property to the party that presents the most favorable proposal to the District. The Board would, therefore, be able to lease to the party submitting the proposal that best meets the </w:t>
      </w:r>
      <w:r w:rsidRPr="005049BE">
        <w:rPr>
          <w:rFonts w:cs="Arial"/>
        </w:rPr>
        <w:lastRenderedPageBreak/>
        <w:t>District's needs. By removing the requirement that an oral bid be accepted, the District would be able to determine what constitutes the most desirable bid.</w:t>
      </w:r>
    </w:p>
    <w:p w14:paraId="4D58025B" w14:textId="77777777" w:rsidR="00490188" w:rsidRPr="005049BE" w:rsidRDefault="00A472DC" w:rsidP="00490188">
      <w:pPr>
        <w:spacing w:after="240"/>
        <w:rPr>
          <w:rFonts w:cs="Arial"/>
        </w:rPr>
      </w:pPr>
      <w:r w:rsidRPr="005049BE">
        <w:rPr>
          <w:rFonts w:cs="Arial"/>
          <w:i/>
        </w:rPr>
        <w:t>EC</w:t>
      </w:r>
      <w:r w:rsidRPr="005049BE">
        <w:rPr>
          <w:rFonts w:cs="Arial"/>
        </w:rPr>
        <w:t xml:space="preserve"> 17473. </w:t>
      </w:r>
      <w:r w:rsidR="005049BE" w:rsidRPr="005049BE">
        <w:rPr>
          <w:rFonts w:cs="Arial"/>
        </w:rPr>
        <w:t>[</w:t>
      </w:r>
      <w:r w:rsidRPr="005049BE">
        <w:rPr>
          <w:rFonts w:cs="Arial"/>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r w:rsidR="005049BE" w:rsidRPr="005049BE">
        <w:rPr>
          <w:rFonts w:cs="Arial"/>
        </w:rPr>
        <w:t>]</w:t>
      </w:r>
    </w:p>
    <w:p w14:paraId="445F401D" w14:textId="77777777" w:rsidR="00490188" w:rsidRPr="005049BE" w:rsidRDefault="00A472DC" w:rsidP="00490188">
      <w:pPr>
        <w:spacing w:after="240"/>
        <w:rPr>
          <w:rFonts w:cs="Arial"/>
        </w:rPr>
      </w:pPr>
      <w:r w:rsidRPr="005049BE">
        <w:rPr>
          <w:rFonts w:cs="Arial"/>
        </w:rPr>
        <w:t>Rationale: The District asks that this entire section be waived because the District, in negotiating an agreement to lease the property, will not be accepting oral bids in addition to sealed bids.</w:t>
      </w:r>
    </w:p>
    <w:p w14:paraId="152B7753" w14:textId="77777777" w:rsidR="00490188" w:rsidRPr="005049BE" w:rsidRDefault="00A472DC" w:rsidP="00490188">
      <w:pPr>
        <w:spacing w:after="240"/>
        <w:rPr>
          <w:rFonts w:cs="Arial"/>
        </w:rPr>
      </w:pPr>
      <w:r w:rsidRPr="005049BE">
        <w:rPr>
          <w:rFonts w:cs="Arial"/>
          <w:i/>
        </w:rPr>
        <w:t>EC</w:t>
      </w:r>
      <w:r w:rsidRPr="005049BE">
        <w:rPr>
          <w:rFonts w:cs="Arial"/>
        </w:rPr>
        <w:t xml:space="preserve"> 17474. </w:t>
      </w:r>
      <w:r w:rsidR="005049BE" w:rsidRPr="005049BE">
        <w:rPr>
          <w:rFonts w:cs="Arial"/>
        </w:rPr>
        <w:t>[</w:t>
      </w:r>
      <w:r w:rsidRPr="005049BE">
        <w:rPr>
          <w:rFonts w:cs="Arial"/>
        </w:rPr>
        <w:t xml:space="preserve">In the event of a sale on a higher oral bid to a purchaser procured by a licensed real estate broker, other than the broker who submitted the highest written proposal, and who is qualified as provided in Section 17468 of this </w:t>
      </w:r>
      <w:r w:rsidRPr="005049BE">
        <w:rPr>
          <w:rStyle w:val="Strong"/>
          <w:rFonts w:eastAsiaTheme="majorEastAsia" w:cs="Arial"/>
          <w:b w:val="0"/>
        </w:rPr>
        <w:t>code</w:t>
      </w:r>
      <w:r w:rsidRPr="005049BE">
        <w:rPr>
          <w:rFonts w:cs="Arial"/>
        </w:rPr>
        <w:t>,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r w:rsidR="005049BE" w:rsidRPr="005049BE">
        <w:rPr>
          <w:rFonts w:cs="Arial"/>
        </w:rPr>
        <w:t>]</w:t>
      </w:r>
    </w:p>
    <w:p w14:paraId="3F8D5603" w14:textId="77777777" w:rsidR="00490188" w:rsidRPr="005049BE" w:rsidRDefault="00A472DC" w:rsidP="00490188">
      <w:pPr>
        <w:spacing w:after="240"/>
        <w:rPr>
          <w:rFonts w:cs="Arial"/>
        </w:rPr>
      </w:pPr>
      <w:r w:rsidRPr="005049BE">
        <w:rPr>
          <w:rFonts w:cs="Arial"/>
          <w:i/>
        </w:rPr>
        <w:t>EC</w:t>
      </w:r>
      <w:r w:rsidRPr="005049BE">
        <w:rPr>
          <w:rFonts w:cs="Arial"/>
        </w:rPr>
        <w:t xml:space="preserve"> 17475. The final acceptance by the governing body may be made </w:t>
      </w:r>
      <w:r w:rsidR="005049BE" w:rsidRPr="005049BE">
        <w:rPr>
          <w:rFonts w:cs="Arial"/>
        </w:rPr>
        <w:t>[</w:t>
      </w:r>
      <w:r w:rsidRPr="005049BE">
        <w:rPr>
          <w:rFonts w:cs="Arial"/>
        </w:rPr>
        <w:t>either at the same session or</w:t>
      </w:r>
      <w:r w:rsidR="005049BE" w:rsidRPr="005049BE">
        <w:rPr>
          <w:rFonts w:cs="Arial"/>
        </w:rPr>
        <w:t>]</w:t>
      </w:r>
      <w:r w:rsidRPr="005049BE">
        <w:rPr>
          <w:rFonts w:cs="Arial"/>
        </w:rPr>
        <w:t xml:space="preserve"> at any </w:t>
      </w:r>
      <w:r w:rsidR="005049BE" w:rsidRPr="005049BE">
        <w:rPr>
          <w:rFonts w:cs="Arial"/>
        </w:rPr>
        <w:t>[</w:t>
      </w:r>
      <w:r w:rsidRPr="005049BE">
        <w:rPr>
          <w:rFonts w:cs="Arial"/>
        </w:rPr>
        <w:t>adjourned session of the same</w:t>
      </w:r>
      <w:r w:rsidR="005049BE" w:rsidRPr="005049BE">
        <w:rPr>
          <w:rFonts w:cs="Arial"/>
        </w:rPr>
        <w:t>]</w:t>
      </w:r>
      <w:r w:rsidRPr="005049BE">
        <w:rPr>
          <w:rFonts w:cs="Arial"/>
        </w:rPr>
        <w:t xml:space="preserve"> meeting </w:t>
      </w:r>
      <w:r w:rsidR="005049BE" w:rsidRPr="005049BE">
        <w:rPr>
          <w:rFonts w:cs="Arial"/>
        </w:rPr>
        <w:t>[</w:t>
      </w:r>
      <w:r w:rsidRPr="005049BE">
        <w:rPr>
          <w:rFonts w:cs="Arial"/>
        </w:rPr>
        <w:t>held within the 10 days next following</w:t>
      </w:r>
      <w:r w:rsidR="005049BE" w:rsidRPr="005049BE">
        <w:rPr>
          <w:rFonts w:cs="Arial"/>
        </w:rPr>
        <w:t>]</w:t>
      </w:r>
      <w:r w:rsidRPr="005049BE">
        <w:rPr>
          <w:rFonts w:cs="Arial"/>
        </w:rPr>
        <w:t>.</w:t>
      </w:r>
    </w:p>
    <w:p w14:paraId="2C298709" w14:textId="77777777" w:rsidR="00490188" w:rsidRPr="005049BE" w:rsidRDefault="00A472DC" w:rsidP="00490188">
      <w:pPr>
        <w:spacing w:after="240"/>
        <w:rPr>
          <w:rFonts w:cs="Arial"/>
        </w:rPr>
      </w:pPr>
      <w:r w:rsidRPr="005049BE">
        <w:rPr>
          <w:rFonts w:cs="Arial"/>
        </w:rPr>
        <w:t>Rationale: Rather than specifying a certain number of days or a timeframe, the District seeks flexibility in disposing of the property disposal process. The District will ensure a public process whereby the reasons for the determination of the most desirable proposal are shared openly. Prior to the decision to lease a site, a Property Advisory Committee, whose purpose is to advise the District's governing board in the development of district-wide policies and procedures governing the use or disposition of school buildings, space, or property which is not used for school purposes, established a priority list of use of surplus space and real property, provided for hearings of community input on acceptable uses of space and real property, and made a recommendation to the Board regarding the uses of surplus space and real property.</w:t>
      </w:r>
    </w:p>
    <w:p w14:paraId="502E24DB" w14:textId="77777777" w:rsidR="00813B00" w:rsidRPr="00490188" w:rsidRDefault="00813B00" w:rsidP="00813B00">
      <w:pPr>
        <w:spacing w:after="240"/>
        <w:rPr>
          <w:rFonts w:cs="Arial"/>
        </w:rPr>
      </w:pPr>
      <w:r w:rsidRPr="00813B00">
        <w:rPr>
          <w:rFonts w:cs="Arial"/>
        </w:rPr>
        <w:t>Outcome Rationale: The rationale for seeking the waiver is to allow the district to seek</w:t>
      </w:r>
      <w:r>
        <w:rPr>
          <w:rFonts w:cs="Arial"/>
        </w:rPr>
        <w:t xml:space="preserve"> </w:t>
      </w:r>
      <w:r w:rsidRPr="00813B00">
        <w:rPr>
          <w:rFonts w:cs="Arial"/>
        </w:rPr>
        <w:t>the tenants and land uses that represent the best balance of public interests -- that is,</w:t>
      </w:r>
      <w:r w:rsidR="007E050F">
        <w:rPr>
          <w:rFonts w:cs="Arial"/>
        </w:rPr>
        <w:t xml:space="preserve"> </w:t>
      </w:r>
      <w:r w:rsidRPr="00813B00">
        <w:rPr>
          <w:rFonts w:cs="Arial"/>
        </w:rPr>
        <w:t>maximizing income potential without imposing high-impact new land uses the</w:t>
      </w:r>
      <w:r w:rsidR="007E050F">
        <w:rPr>
          <w:rFonts w:cs="Arial"/>
        </w:rPr>
        <w:t xml:space="preserve"> </w:t>
      </w:r>
      <w:r w:rsidRPr="00813B00">
        <w:rPr>
          <w:rFonts w:cs="Arial"/>
        </w:rPr>
        <w:t>community.</w:t>
      </w:r>
    </w:p>
    <w:p w14:paraId="1548D56E" w14:textId="77777777" w:rsidR="00E94106" w:rsidRPr="00F13C69" w:rsidRDefault="00E94106" w:rsidP="0083455B">
      <w:pPr>
        <w:spacing w:after="240"/>
        <w:rPr>
          <w:rFonts w:eastAsiaTheme="minorHAnsi" w:cs="Arial"/>
        </w:rPr>
      </w:pPr>
      <w:r w:rsidRPr="00F13C69">
        <w:rPr>
          <w:rFonts w:eastAsiaTheme="minorHAnsi" w:cs="Arial"/>
        </w:rPr>
        <w:t xml:space="preserve">Student Population: </w:t>
      </w:r>
      <w:r w:rsidR="0083455B">
        <w:rPr>
          <w:rFonts w:eastAsiaTheme="minorHAnsi" w:cs="Arial"/>
        </w:rPr>
        <w:t>2,000</w:t>
      </w:r>
    </w:p>
    <w:p w14:paraId="263097B5"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lastRenderedPageBreak/>
        <w:t xml:space="preserve">City Type: </w:t>
      </w:r>
      <w:r w:rsidR="0083455B" w:rsidRPr="0083455B">
        <w:rPr>
          <w:rFonts w:eastAsiaTheme="minorHAnsi" w:cs="Arial"/>
        </w:rPr>
        <w:t>Suburban</w:t>
      </w:r>
    </w:p>
    <w:p w14:paraId="3138BDD1"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83455B" w:rsidRPr="0083455B">
        <w:rPr>
          <w:rFonts w:eastAsiaTheme="minorHAnsi" w:cs="Arial"/>
        </w:rPr>
        <w:t>10/2</w:t>
      </w:r>
      <w:r w:rsidR="003105CC">
        <w:rPr>
          <w:rFonts w:eastAsiaTheme="minorHAnsi" w:cs="Arial"/>
        </w:rPr>
        <w:t>2</w:t>
      </w:r>
      <w:r w:rsidR="0083455B" w:rsidRPr="0083455B">
        <w:rPr>
          <w:rFonts w:eastAsiaTheme="minorHAnsi" w:cs="Arial"/>
        </w:rPr>
        <w:t>/2020</w:t>
      </w:r>
    </w:p>
    <w:p w14:paraId="68D6C434" w14:textId="77777777" w:rsidR="00E94106" w:rsidRPr="00F13C69" w:rsidRDefault="00E94106" w:rsidP="0083455B">
      <w:pPr>
        <w:autoSpaceDE w:val="0"/>
        <w:autoSpaceDN w:val="0"/>
        <w:adjustRightInd w:val="0"/>
        <w:spacing w:after="240"/>
        <w:rPr>
          <w:rFonts w:eastAsiaTheme="minorHAnsi" w:cs="Arial"/>
        </w:rPr>
      </w:pPr>
      <w:r>
        <w:rPr>
          <w:rFonts w:eastAsiaTheme="minorHAnsi" w:cs="Arial"/>
        </w:rPr>
        <w:t xml:space="preserve">Public Hearing Advertised: </w:t>
      </w:r>
      <w:r w:rsidR="0083455B" w:rsidRPr="0083455B">
        <w:rPr>
          <w:rFonts w:eastAsiaTheme="minorHAnsi" w:cs="Arial"/>
        </w:rPr>
        <w:t>Please see attachment E. You can also view the hearing</w:t>
      </w:r>
      <w:r w:rsidR="0083455B">
        <w:rPr>
          <w:rFonts w:eastAsiaTheme="minorHAnsi" w:cs="Arial"/>
        </w:rPr>
        <w:t xml:space="preserve"> </w:t>
      </w:r>
      <w:r w:rsidR="0083455B" w:rsidRPr="0083455B">
        <w:rPr>
          <w:rFonts w:eastAsiaTheme="minorHAnsi" w:cs="Arial"/>
        </w:rPr>
        <w:t xml:space="preserve">here: </w:t>
      </w:r>
      <w:hyperlink r:id="rId15" w:tooltip="Link to video of the public hearing." w:history="1">
        <w:r w:rsidR="0083455B" w:rsidRPr="0083455B">
          <w:rPr>
            <w:rStyle w:val="Hyperlink"/>
            <w:rFonts w:eastAsiaTheme="minorHAnsi" w:cs="Arial"/>
          </w:rPr>
          <w:t>https://www.youtube.com/watch?v=gJMiySNDm6w</w:t>
        </w:r>
      </w:hyperlink>
    </w:p>
    <w:p w14:paraId="1231F176"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A22EB5" w:rsidRPr="00A22EB5">
        <w:rPr>
          <w:rFonts w:eastAsiaTheme="minorHAnsi" w:cs="Arial"/>
        </w:rPr>
        <w:t>10/8/2020</w:t>
      </w:r>
    </w:p>
    <w:p w14:paraId="2108E4EE"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A22EB5" w:rsidRPr="00A22EB5">
        <w:rPr>
          <w:rFonts w:eastAsiaTheme="minorHAnsi" w:cs="Arial"/>
        </w:rPr>
        <w:t>Ravenswood Board of Trustees (see Attachment D)</w:t>
      </w:r>
    </w:p>
    <w:p w14:paraId="6D43469D"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A22EB5" w:rsidRPr="00A22EB5">
        <w:rPr>
          <w:rFonts w:eastAsiaTheme="minorHAnsi" w:cs="Arial"/>
        </w:rPr>
        <w:t>10/8/2020</w:t>
      </w:r>
    </w:p>
    <w:p w14:paraId="48F8F22A"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A22EB5">
        <w:rPr>
          <w:rFonts w:eastAsiaTheme="minorHAnsi" w:cs="Arial"/>
        </w:rPr>
        <w:t>No</w:t>
      </w:r>
    </w:p>
    <w:p w14:paraId="116F1C4A"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14:paraId="6E9CECFD" w14:textId="77777777"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A22EB5" w:rsidRPr="00A22EB5">
        <w:rPr>
          <w:rFonts w:eastAsiaTheme="minorHAnsi" w:cs="Arial"/>
        </w:rPr>
        <w:t>No</w:t>
      </w:r>
    </w:p>
    <w:p w14:paraId="153CA943"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A22EB5" w:rsidRPr="00A22EB5">
        <w:rPr>
          <w:rFonts w:eastAsiaTheme="minorHAnsi" w:cs="Arial"/>
        </w:rPr>
        <w:t>No</w:t>
      </w:r>
    </w:p>
    <w:p w14:paraId="533632D9"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A22EB5" w:rsidRPr="00A22EB5">
        <w:rPr>
          <w:rFonts w:eastAsiaTheme="minorHAnsi" w:cs="Arial"/>
        </w:rPr>
        <w:t>Mr. William Eger</w:t>
      </w:r>
    </w:p>
    <w:p w14:paraId="6149A1EC"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A22EB5" w:rsidRPr="00A22EB5">
        <w:rPr>
          <w:rFonts w:eastAsiaTheme="minorHAnsi" w:cs="Arial"/>
        </w:rPr>
        <w:t>Chief Business Officer</w:t>
      </w:r>
    </w:p>
    <w:p w14:paraId="60D5B492" w14:textId="77777777"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6" w:tooltip="Email address for William Eger" w:history="1">
        <w:r w:rsidR="00A22EB5" w:rsidRPr="00A22EB5">
          <w:rPr>
            <w:rStyle w:val="Hyperlink"/>
            <w:rFonts w:eastAsiaTheme="minorHAnsi" w:cs="Arial"/>
          </w:rPr>
          <w:t>weger@ravenswoodschools.org</w:t>
        </w:r>
      </w:hyperlink>
    </w:p>
    <w:p w14:paraId="017D3D14" w14:textId="77777777" w:rsidR="00E94106" w:rsidRPr="00713812" w:rsidRDefault="00C87831" w:rsidP="00C87831">
      <w:pPr>
        <w:autoSpaceDE w:val="0"/>
        <w:autoSpaceDN w:val="0"/>
        <w:adjustRightInd w:val="0"/>
        <w:spacing w:after="240"/>
        <w:rPr>
          <w:rFonts w:eastAsiaTheme="minorHAnsi" w:cs="Arial"/>
        </w:rPr>
      </w:pPr>
      <w:r>
        <w:rPr>
          <w:rFonts w:eastAsiaTheme="minorHAnsi" w:cs="Arial"/>
        </w:rPr>
        <w:t>Telephone:</w:t>
      </w:r>
      <w:r w:rsidR="00A22EB5" w:rsidRPr="00A22EB5">
        <w:t xml:space="preserve"> </w:t>
      </w:r>
      <w:r w:rsidR="00A22EB5" w:rsidRPr="00A22EB5">
        <w:rPr>
          <w:rFonts w:eastAsiaTheme="minorHAnsi" w:cs="Arial"/>
        </w:rPr>
        <w:t>650-329-2800 x1101</w:t>
      </w:r>
    </w:p>
    <w:p w14:paraId="3C9CDB4B" w14:textId="77777777"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A22EB5" w:rsidRPr="00A22EB5">
        <w:t xml:space="preserve"> </w:t>
      </w:r>
      <w:r w:rsidR="00A22EB5" w:rsidRPr="00A22EB5">
        <w:rPr>
          <w:rFonts w:eastAsiaTheme="minorHAnsi" w:cs="Arial"/>
        </w:rPr>
        <w:t>10/16/2020</w:t>
      </w:r>
    </w:p>
    <w:p w14:paraId="68959A78"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A22EB5" w:rsidRPr="00A22EB5">
        <w:rPr>
          <w:rFonts w:eastAsiaTheme="minorHAnsi" w:cs="Arial"/>
        </w:rPr>
        <w:t>CSEA</w:t>
      </w:r>
    </w:p>
    <w:p w14:paraId="4E53EB2C"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A22EB5" w:rsidRPr="00A22EB5">
        <w:rPr>
          <w:rFonts w:eastAsiaTheme="minorHAnsi" w:cs="Arial"/>
        </w:rPr>
        <w:t>Randolph Jackson</w:t>
      </w:r>
    </w:p>
    <w:p w14:paraId="0471E150"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A22EB5" w:rsidRPr="00A22EB5">
        <w:rPr>
          <w:rFonts w:eastAsiaTheme="minorHAnsi" w:cs="Arial"/>
        </w:rPr>
        <w:t>CSEA President 303</w:t>
      </w:r>
    </w:p>
    <w:p w14:paraId="1FDD63E0" w14:textId="77777777" w:rsidR="00A22EB5" w:rsidRPr="00713812" w:rsidRDefault="00A22EB5" w:rsidP="00E94106">
      <w:pPr>
        <w:autoSpaceDE w:val="0"/>
        <w:autoSpaceDN w:val="0"/>
        <w:adjustRightInd w:val="0"/>
        <w:rPr>
          <w:rFonts w:eastAsiaTheme="minorHAnsi" w:cs="Arial"/>
        </w:rPr>
      </w:pPr>
      <w:r w:rsidRPr="00A22EB5">
        <w:rPr>
          <w:rFonts w:eastAsiaTheme="minorHAnsi" w:cs="Arial"/>
        </w:rPr>
        <w:t>Phone: 650-329-2800</w:t>
      </w:r>
    </w:p>
    <w:p w14:paraId="0B4D497E" w14:textId="77777777"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Position: </w:t>
      </w:r>
      <w:r w:rsidR="00A22EB5" w:rsidRPr="00A22EB5">
        <w:rPr>
          <w:rFonts w:eastAsiaTheme="minorHAnsi" w:cs="Arial"/>
        </w:rPr>
        <w:t>Support</w:t>
      </w:r>
    </w:p>
    <w:p w14:paraId="2F091455" w14:textId="77777777"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A22EB5" w:rsidRPr="00A22EB5">
        <w:t xml:space="preserve"> </w:t>
      </w:r>
      <w:r w:rsidR="00A22EB5" w:rsidRPr="00A22EB5">
        <w:rPr>
          <w:rFonts w:eastAsiaTheme="minorHAnsi" w:cs="Arial"/>
        </w:rPr>
        <w:t>10/14/2020</w:t>
      </w:r>
    </w:p>
    <w:p w14:paraId="0A5DC524"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A22EB5" w:rsidRPr="00A22EB5">
        <w:rPr>
          <w:rFonts w:eastAsiaTheme="minorHAnsi" w:cs="Arial"/>
        </w:rPr>
        <w:t>Ravenswood Teacher Association</w:t>
      </w:r>
    </w:p>
    <w:p w14:paraId="4A60BBC3"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A22EB5" w:rsidRPr="00A22EB5">
        <w:rPr>
          <w:rFonts w:eastAsiaTheme="minorHAnsi" w:cs="Arial"/>
        </w:rPr>
        <w:t>Ronda White</w:t>
      </w:r>
    </w:p>
    <w:p w14:paraId="7C0FFED4" w14:textId="77777777" w:rsidR="00E94106" w:rsidRDefault="00E94106" w:rsidP="00E94106">
      <w:pPr>
        <w:autoSpaceDE w:val="0"/>
        <w:autoSpaceDN w:val="0"/>
        <w:adjustRightInd w:val="0"/>
        <w:rPr>
          <w:rFonts w:eastAsiaTheme="minorHAnsi" w:cs="Arial"/>
        </w:rPr>
      </w:pPr>
      <w:r w:rsidRPr="00713812">
        <w:rPr>
          <w:rFonts w:eastAsiaTheme="minorHAnsi" w:cs="Arial"/>
        </w:rPr>
        <w:t xml:space="preserve">Title: </w:t>
      </w:r>
      <w:r w:rsidR="00A22EB5" w:rsidRPr="00A22EB5">
        <w:rPr>
          <w:rFonts w:eastAsiaTheme="minorHAnsi" w:cs="Arial"/>
        </w:rPr>
        <w:t>President</w:t>
      </w:r>
    </w:p>
    <w:p w14:paraId="0CB006CD" w14:textId="77777777" w:rsidR="00A22EB5" w:rsidRPr="00713812" w:rsidRDefault="00A22EB5" w:rsidP="00E94106">
      <w:pPr>
        <w:autoSpaceDE w:val="0"/>
        <w:autoSpaceDN w:val="0"/>
        <w:adjustRightInd w:val="0"/>
        <w:rPr>
          <w:rFonts w:eastAsiaTheme="minorHAnsi" w:cs="Arial"/>
        </w:rPr>
      </w:pPr>
      <w:r w:rsidRPr="00A22EB5">
        <w:rPr>
          <w:rFonts w:eastAsiaTheme="minorHAnsi" w:cs="Arial"/>
        </w:rPr>
        <w:t>Phone: 650-329-2800</w:t>
      </w:r>
    </w:p>
    <w:p w14:paraId="58019CA5" w14:textId="77777777" w:rsidR="00C0446B" w:rsidRPr="00DA2D67" w:rsidRDefault="00E94106" w:rsidP="00E94106">
      <w:pPr>
        <w:pStyle w:val="NoSpacing"/>
        <w:rPr>
          <w:b/>
        </w:rPr>
      </w:pPr>
      <w:r w:rsidRPr="00713812">
        <w:rPr>
          <w:rFonts w:cs="Arial"/>
        </w:rPr>
        <w:t>Position:</w:t>
      </w:r>
      <w:r w:rsidR="00A22EB5" w:rsidRPr="00A22EB5">
        <w:t xml:space="preserve"> </w:t>
      </w:r>
      <w:r w:rsidR="00A22EB5" w:rsidRPr="00A22EB5">
        <w:rPr>
          <w:rFonts w:cs="Arial"/>
        </w:rPr>
        <w:t>Support</w:t>
      </w:r>
    </w:p>
    <w:p w14:paraId="50E34C4B" w14:textId="77777777" w:rsidR="00D626C3" w:rsidRPr="00C0446B" w:rsidRDefault="00D626C3" w:rsidP="003A6E60">
      <w:pPr>
        <w:autoSpaceDE w:val="0"/>
        <w:autoSpaceDN w:val="0"/>
        <w:adjustRightInd w:val="0"/>
        <w:spacing w:before="100" w:beforeAutospacing="1"/>
        <w:rPr>
          <w:rFonts w:eastAsiaTheme="minorHAnsi" w:cs="Arial"/>
        </w:rPr>
        <w:sectPr w:rsidR="00D626C3" w:rsidRPr="00C0446B" w:rsidSect="00C0446B">
          <w:headerReference w:type="default" r:id="rId17"/>
          <w:pgSz w:w="12240" w:h="15840"/>
          <w:pgMar w:top="720" w:right="1440" w:bottom="1440" w:left="1440" w:header="720" w:footer="720" w:gutter="0"/>
          <w:pgNumType w:start="1"/>
          <w:cols w:space="720"/>
          <w:docGrid w:linePitch="360"/>
        </w:sectPr>
      </w:pPr>
    </w:p>
    <w:p w14:paraId="3AF2B7BB" w14:textId="77777777" w:rsidR="009915B2" w:rsidRPr="00FB16E6" w:rsidRDefault="0084749F" w:rsidP="0023797B">
      <w:pPr>
        <w:pStyle w:val="Heading1"/>
        <w:spacing w:before="0"/>
        <w:rPr>
          <w:rFonts w:eastAsiaTheme="minorHAnsi"/>
          <w:sz w:val="40"/>
          <w:szCs w:val="40"/>
        </w:rPr>
      </w:pPr>
      <w:r w:rsidRPr="00FB16E6">
        <w:rPr>
          <w:sz w:val="40"/>
          <w:szCs w:val="40"/>
        </w:rPr>
        <w:lastRenderedPageBreak/>
        <w:t xml:space="preserve">Attachment </w:t>
      </w:r>
      <w:r w:rsidR="002518F2">
        <w:rPr>
          <w:sz w:val="40"/>
          <w:szCs w:val="40"/>
        </w:rPr>
        <w:t>4</w:t>
      </w:r>
      <w:r w:rsidRPr="00FB16E6">
        <w:rPr>
          <w:sz w:val="40"/>
          <w:szCs w:val="40"/>
        </w:rPr>
        <w:t xml:space="preserve">: </w:t>
      </w:r>
      <w:r w:rsidR="00BA1811" w:rsidRPr="00BA1811">
        <w:rPr>
          <w:rStyle w:val="Heading2Char"/>
          <w:b/>
          <w:sz w:val="40"/>
          <w:szCs w:val="40"/>
        </w:rPr>
        <w:t xml:space="preserve">Ravenswood City Elementary School District </w:t>
      </w:r>
      <w:r w:rsidRPr="00FB16E6">
        <w:rPr>
          <w:rStyle w:val="Heading2Char"/>
          <w:b/>
          <w:sz w:val="40"/>
          <w:szCs w:val="40"/>
        </w:rPr>
        <w:t>General</w:t>
      </w:r>
      <w:r w:rsidRPr="00FB16E6">
        <w:rPr>
          <w:sz w:val="40"/>
          <w:szCs w:val="40"/>
        </w:rPr>
        <w:t xml:space="preserve"> </w:t>
      </w:r>
      <w:r w:rsidR="00FB16E6">
        <w:rPr>
          <w:rStyle w:val="Heading2Char"/>
          <w:b/>
          <w:sz w:val="40"/>
          <w:szCs w:val="40"/>
        </w:rPr>
        <w:t>Waiver Request</w:t>
      </w:r>
      <w:r w:rsidR="0044724F">
        <w:rPr>
          <w:rStyle w:val="Heading2Char"/>
          <w:b/>
          <w:sz w:val="40"/>
          <w:szCs w:val="40"/>
        </w:rPr>
        <w:br/>
      </w:r>
      <w:r w:rsidR="00A74DAE">
        <w:rPr>
          <w:rStyle w:val="Heading2Char"/>
          <w:b/>
          <w:sz w:val="40"/>
          <w:szCs w:val="40"/>
        </w:rPr>
        <w:t>5</w:t>
      </w:r>
      <w:r w:rsidR="00A74DAE" w:rsidRPr="00A74DAE">
        <w:rPr>
          <w:rStyle w:val="Heading2Char"/>
          <w:b/>
          <w:sz w:val="40"/>
          <w:szCs w:val="40"/>
        </w:rPr>
        <w:t>-10-2020</w:t>
      </w:r>
    </w:p>
    <w:p w14:paraId="0C7F5CA6" w14:textId="77777777" w:rsidR="00E94106" w:rsidRPr="00DA2D67" w:rsidRDefault="00E94106" w:rsidP="00E94106">
      <w:pPr>
        <w:pStyle w:val="NoSpacing"/>
        <w:rPr>
          <w:b/>
        </w:rPr>
      </w:pPr>
      <w:r w:rsidRPr="00DA2D67">
        <w:rPr>
          <w:b/>
        </w:rPr>
        <w:t>California Department of Education</w:t>
      </w:r>
    </w:p>
    <w:p w14:paraId="0D120C5F" w14:textId="77777777" w:rsidR="00E94106" w:rsidRPr="00DA2D67" w:rsidRDefault="00E94106" w:rsidP="00E94106">
      <w:pPr>
        <w:pStyle w:val="NoSpacing"/>
        <w:rPr>
          <w:b/>
        </w:rPr>
      </w:pPr>
      <w:r w:rsidRPr="00DA2D67">
        <w:rPr>
          <w:b/>
        </w:rPr>
        <w:t>WAIVER SUBMISSION – General</w:t>
      </w:r>
    </w:p>
    <w:p w14:paraId="0871579B"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44724F" w:rsidRPr="0044724F">
        <w:rPr>
          <w:rFonts w:eastAsiaTheme="minorHAnsi" w:cs="Arial"/>
        </w:rPr>
        <w:t>4168999</w:t>
      </w:r>
    </w:p>
    <w:p w14:paraId="7F3A8688"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A74DAE">
        <w:rPr>
          <w:rFonts w:eastAsiaTheme="minorHAnsi" w:cs="Arial"/>
        </w:rPr>
        <w:t>5</w:t>
      </w:r>
      <w:r w:rsidR="00A74DAE" w:rsidRPr="00A74DAE">
        <w:rPr>
          <w:rFonts w:eastAsiaTheme="minorHAnsi" w:cs="Arial"/>
        </w:rPr>
        <w:t>-10-2020</w:t>
      </w:r>
    </w:p>
    <w:p w14:paraId="03481C93"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44724F">
        <w:rPr>
          <w:rFonts w:eastAsiaTheme="minorHAnsi" w:cs="Arial"/>
        </w:rPr>
        <w:t>2020</w:t>
      </w:r>
    </w:p>
    <w:p w14:paraId="007CEEF9"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44724F" w:rsidRPr="0044724F">
        <w:rPr>
          <w:rFonts w:eastAsiaTheme="minorHAnsi" w:cs="Arial"/>
        </w:rPr>
        <w:t>10/22/2020 7:57:36 PM</w:t>
      </w:r>
    </w:p>
    <w:p w14:paraId="53E88972"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44724F" w:rsidRPr="0044724F">
        <w:rPr>
          <w:rFonts w:eastAsiaTheme="minorHAnsi" w:cs="Arial"/>
        </w:rPr>
        <w:t>Ravenswood City Elementary</w:t>
      </w:r>
    </w:p>
    <w:p w14:paraId="1AEDB3BA"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44724F" w:rsidRPr="0044724F">
        <w:rPr>
          <w:rFonts w:eastAsiaTheme="minorHAnsi" w:cs="Arial"/>
        </w:rPr>
        <w:t>2120 Euclid Ave.</w:t>
      </w:r>
    </w:p>
    <w:p w14:paraId="2C149AB9" w14:textId="77777777" w:rsidR="00E94106" w:rsidRPr="00F13C69" w:rsidRDefault="0044724F" w:rsidP="00E94106">
      <w:pPr>
        <w:autoSpaceDE w:val="0"/>
        <w:autoSpaceDN w:val="0"/>
        <w:adjustRightInd w:val="0"/>
        <w:spacing w:after="240"/>
        <w:rPr>
          <w:rFonts w:eastAsiaTheme="minorHAnsi" w:cs="Arial"/>
        </w:rPr>
      </w:pPr>
      <w:r w:rsidRPr="0044724F">
        <w:rPr>
          <w:rFonts w:eastAsiaTheme="minorHAnsi" w:cs="Arial"/>
        </w:rPr>
        <w:t>East Palo Alto, CA 94303</w:t>
      </w:r>
    </w:p>
    <w:p w14:paraId="2D806EDE"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44724F" w:rsidRPr="0044724F">
        <w:rPr>
          <w:rFonts w:eastAsiaTheme="minorHAnsi" w:cs="Arial"/>
        </w:rPr>
        <w:t>10/23/2020</w:t>
      </w:r>
    </w:p>
    <w:p w14:paraId="332A1550"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44724F" w:rsidRPr="0044724F">
        <w:rPr>
          <w:rFonts w:eastAsiaTheme="minorHAnsi" w:cs="Arial"/>
        </w:rPr>
        <w:t>1/1/2999</w:t>
      </w:r>
    </w:p>
    <w:p w14:paraId="70806FA8"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44724F">
        <w:rPr>
          <w:rFonts w:eastAsiaTheme="minorHAnsi" w:cs="Arial"/>
        </w:rPr>
        <w:t>No</w:t>
      </w:r>
    </w:p>
    <w:p w14:paraId="0A4878D2" w14:textId="77777777" w:rsidR="00E94106" w:rsidRPr="00F13C69" w:rsidRDefault="00E94106" w:rsidP="00E94106">
      <w:pPr>
        <w:pStyle w:val="NoSpacing"/>
      </w:pPr>
      <w:r w:rsidRPr="00F13C69">
        <w:t>Waiver Topic: Sale or Lease of Surplus Property</w:t>
      </w:r>
    </w:p>
    <w:p w14:paraId="194FBC46" w14:textId="77777777" w:rsidR="00E94106" w:rsidRPr="00F13C69" w:rsidRDefault="00E94106" w:rsidP="00E94106">
      <w:pPr>
        <w:pStyle w:val="NoSpacing"/>
      </w:pPr>
      <w:r w:rsidRPr="00F13C69">
        <w:rPr>
          <w:i/>
        </w:rPr>
        <w:t>Ed Code</w:t>
      </w:r>
      <w:r w:rsidRPr="00F13C69">
        <w:t xml:space="preserve"> Title: </w:t>
      </w:r>
      <w:r w:rsidR="00675330">
        <w:t xml:space="preserve">Lease </w:t>
      </w:r>
      <w:r w:rsidRPr="00F13C69">
        <w:t>of Surplus Property</w:t>
      </w:r>
    </w:p>
    <w:p w14:paraId="22F694CF" w14:textId="77777777" w:rsidR="00E94106" w:rsidRPr="00F13C69" w:rsidRDefault="00E94106" w:rsidP="00E94106">
      <w:pPr>
        <w:pStyle w:val="NoSpacing"/>
      </w:pPr>
      <w:r w:rsidRPr="00F13C69">
        <w:rPr>
          <w:i/>
        </w:rPr>
        <w:t>Ed Code</w:t>
      </w:r>
      <w:r w:rsidRPr="00F13C69">
        <w:t xml:space="preserve"> Section: </w:t>
      </w:r>
      <w:r w:rsidR="0030630E" w:rsidRPr="0030630E">
        <w:t>17455, 17466, 17469, 17470, 1747</w:t>
      </w:r>
      <w:r w:rsidR="0030630E">
        <w:t>2</w:t>
      </w:r>
      <w:r w:rsidR="0030630E" w:rsidRPr="0030630E">
        <w:t>, 17473 (all), 17474 (all), 17475.</w:t>
      </w:r>
    </w:p>
    <w:p w14:paraId="68B798B2" w14:textId="77777777" w:rsidR="00E94106" w:rsidRPr="00F13C69" w:rsidRDefault="00E94106" w:rsidP="00E94106">
      <w:pPr>
        <w:pStyle w:val="NoSpacing"/>
        <w:spacing w:after="240"/>
      </w:pPr>
      <w:r w:rsidRPr="00F13C69">
        <w:rPr>
          <w:i/>
        </w:rPr>
        <w:t>Ed Code</w:t>
      </w:r>
      <w:r w:rsidRPr="00F13C69">
        <w:t xml:space="preserve"> Authority: 33050</w:t>
      </w:r>
    </w:p>
    <w:p w14:paraId="6669DA26" w14:textId="77777777" w:rsidR="0044724F" w:rsidRPr="00F13C69" w:rsidRDefault="0044724F" w:rsidP="0044724F">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Pr="00A472DC">
        <w:rPr>
          <w:rFonts w:eastAsiaTheme="minorHAnsi"/>
        </w:rPr>
        <w:t xml:space="preserve">The Ravenswood City School District </w:t>
      </w:r>
      <w:r w:rsidRPr="00F13C69">
        <w:rPr>
          <w:rFonts w:eastAsiaTheme="minorHAnsi"/>
        </w:rPr>
        <w:t xml:space="preserve">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05E2DCD1" w14:textId="77777777" w:rsidR="0044724F" w:rsidRPr="00A472DC" w:rsidRDefault="0044724F" w:rsidP="0044724F">
      <w:pPr>
        <w:spacing w:after="240"/>
        <w:rPr>
          <w:rStyle w:val="Strong"/>
          <w:rFonts w:eastAsiaTheme="minorHAnsi"/>
          <w:b w:val="0"/>
          <w:bCs w:val="0"/>
        </w:rPr>
      </w:pPr>
      <w:r w:rsidRPr="00F13C69">
        <w:rPr>
          <w:rFonts w:eastAsiaTheme="minorHAnsi"/>
        </w:rPr>
        <w:t>District requests that the language in brackets [] be waived:</w:t>
      </w:r>
    </w:p>
    <w:p w14:paraId="6B3DFED0" w14:textId="77777777" w:rsidR="0044724F" w:rsidRPr="00490188" w:rsidRDefault="0044724F" w:rsidP="0044724F">
      <w:pPr>
        <w:spacing w:after="240"/>
        <w:rPr>
          <w:rFonts w:cs="Arial"/>
        </w:rPr>
      </w:pPr>
      <w:r w:rsidRPr="00490188">
        <w:rPr>
          <w:rFonts w:cs="Arial"/>
          <w:bCs/>
          <w:i/>
        </w:rPr>
        <w:t>EC</w:t>
      </w:r>
      <w:r w:rsidRPr="00490188">
        <w:rPr>
          <w:rFonts w:cs="Arial"/>
          <w:bCs/>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Pr="00490188">
        <w:rPr>
          <w:rFonts w:cs="Arial"/>
          <w:bCs/>
        </w:rPr>
        <w:t>district[</w:t>
      </w:r>
      <w:proofErr w:type="gramEnd"/>
      <w:r w:rsidRPr="00490188">
        <w:rPr>
          <w:rFonts w:cs="Arial"/>
          <w:bCs/>
        </w:rPr>
        <w:t>, and shall be made in the manner provided by this article].</w:t>
      </w:r>
    </w:p>
    <w:p w14:paraId="446556F1" w14:textId="77777777" w:rsidR="0044724F" w:rsidRPr="00490188" w:rsidRDefault="0044724F" w:rsidP="0044724F">
      <w:pPr>
        <w:spacing w:after="240"/>
        <w:rPr>
          <w:rFonts w:cs="Arial"/>
        </w:rPr>
      </w:pPr>
      <w:r w:rsidRPr="00490188">
        <w:rPr>
          <w:rFonts w:cs="Arial"/>
        </w:rPr>
        <w:t xml:space="preserve">Rationale: The District requests the specified </w:t>
      </w:r>
      <w:r w:rsidRPr="00490188">
        <w:rPr>
          <w:rFonts w:cs="Arial"/>
          <w:i/>
        </w:rPr>
        <w:t>Education Code</w:t>
      </w:r>
      <w:r w:rsidRPr="00490188">
        <w:rPr>
          <w:rFonts w:cs="Arial"/>
        </w:rPr>
        <w:t xml:space="preserve"> sections be waived in order to allow the district to maximize the return on the lease </w:t>
      </w:r>
      <w:r w:rsidR="00BB61B0">
        <w:rPr>
          <w:rFonts w:cs="Arial"/>
        </w:rPr>
        <w:t xml:space="preserve">or sale </w:t>
      </w:r>
      <w:r w:rsidRPr="00490188">
        <w:rPr>
          <w:rFonts w:cs="Arial"/>
        </w:rPr>
        <w:t>of one of its sites in a manner that best serves our schools and community. The District would like to offer the property for lease</w:t>
      </w:r>
      <w:r w:rsidR="00B15855">
        <w:rPr>
          <w:rFonts w:cs="Arial"/>
        </w:rPr>
        <w:t xml:space="preserve"> or sale</w:t>
      </w:r>
      <w:r w:rsidRPr="00490188">
        <w:rPr>
          <w:rFonts w:cs="Arial"/>
        </w:rPr>
        <w:t xml:space="preserve"> through proposals from potential lessees</w:t>
      </w:r>
      <w:r w:rsidR="00B15855">
        <w:rPr>
          <w:rFonts w:cs="Arial"/>
        </w:rPr>
        <w:t xml:space="preserve"> or buyers</w:t>
      </w:r>
      <w:r w:rsidRPr="00490188">
        <w:rPr>
          <w:rFonts w:cs="Arial"/>
        </w:rPr>
        <w:t xml:space="preserve">. The article referenced by </w:t>
      </w:r>
      <w:r w:rsidRPr="00490188">
        <w:rPr>
          <w:rFonts w:cs="Arial"/>
          <w:i/>
        </w:rPr>
        <w:t>Education Code</w:t>
      </w:r>
      <w:r w:rsidRPr="00490188">
        <w:rPr>
          <w:rFonts w:cs="Arial"/>
        </w:rPr>
        <w:t xml:space="preserve"> Section 17455 consists of sections 17455 through </w:t>
      </w:r>
      <w:r w:rsidRPr="00490188">
        <w:rPr>
          <w:rFonts w:cs="Arial"/>
        </w:rPr>
        <w:lastRenderedPageBreak/>
        <w:t>17484, which contain provisions regarding the sale or lease of real property that are inconsistent with the manner in which the district hopes to market the property.</w:t>
      </w:r>
    </w:p>
    <w:p w14:paraId="7EC52C3F" w14:textId="77777777" w:rsidR="0044724F" w:rsidRPr="00490188" w:rsidRDefault="0044724F" w:rsidP="0044724F">
      <w:pPr>
        <w:spacing w:after="240"/>
        <w:rPr>
          <w:rFonts w:cs="Arial"/>
        </w:rPr>
      </w:pPr>
      <w:r w:rsidRPr="00490188">
        <w:rPr>
          <w:rFonts w:cs="Arial"/>
          <w:i/>
        </w:rPr>
        <w:t>EC</w:t>
      </w:r>
      <w:r w:rsidRPr="00490188">
        <w:rPr>
          <w:rFonts w:cs="Arial"/>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6D3F5EC6" w14:textId="77777777" w:rsidR="0044724F" w:rsidRPr="005049BE" w:rsidRDefault="0044724F" w:rsidP="0044724F">
      <w:pPr>
        <w:spacing w:after="240"/>
        <w:rPr>
          <w:rFonts w:cs="Arial"/>
        </w:rPr>
      </w:pPr>
      <w:r w:rsidRPr="00490188">
        <w:rPr>
          <w:rFonts w:cs="Arial"/>
        </w:rPr>
        <w:t>Rationale: The language to be waived provides for a minimum price or rental and requires sealed proposals to purchase or lease</w:t>
      </w:r>
      <w:r w:rsidR="00B15855">
        <w:rPr>
          <w:rFonts w:cs="Arial"/>
        </w:rPr>
        <w:t xml:space="preserve"> or buy</w:t>
      </w:r>
      <w:r w:rsidRPr="00490188">
        <w:rPr>
          <w:rFonts w:cs="Arial"/>
        </w:rPr>
        <w:t xml:space="preserve"> the property. This requirement restricts the District’s flexibility in negotiating price, payments, and other terms that may yield </w:t>
      </w:r>
      <w:r w:rsidRPr="005049BE">
        <w:rPr>
          <w:rFonts w:cs="Arial"/>
        </w:rPr>
        <w:t>greater economic and other benefits to the District than a sealed bid process.</w:t>
      </w:r>
    </w:p>
    <w:p w14:paraId="3323D5BB" w14:textId="77777777" w:rsidR="0044724F" w:rsidRPr="005049BE" w:rsidRDefault="0044724F" w:rsidP="0044724F">
      <w:pPr>
        <w:spacing w:after="240"/>
        <w:rPr>
          <w:rFonts w:cs="Arial"/>
        </w:rPr>
      </w:pPr>
      <w:r w:rsidRPr="005049BE">
        <w:rPr>
          <w:rFonts w:cs="Arial"/>
          <w:i/>
        </w:rPr>
        <w:t>EC</w:t>
      </w:r>
      <w:r w:rsidRPr="005049BE">
        <w:rPr>
          <w:rFonts w:cs="Arial"/>
        </w:rPr>
        <w:t xml:space="preserve"> 17469. Notice of the adoption of the resolution [and of the time and place of holding the meeting] shall be given by posting copies of the resolution signed by the board or by a majority thereof in three public places in the district,[not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00CB2DE5" w14:textId="77777777" w:rsidR="0044724F" w:rsidRPr="005049BE" w:rsidRDefault="0044724F" w:rsidP="0044724F">
      <w:pPr>
        <w:spacing w:after="240"/>
        <w:rPr>
          <w:rFonts w:cs="Arial"/>
        </w:rPr>
      </w:pPr>
      <w:r w:rsidRPr="005049BE">
        <w:rPr>
          <w:rFonts w:cs="Arial"/>
        </w:rPr>
        <w:t xml:space="preserve">Rationale: Since the District is requesting to waive the requirement that the resolution adopted pursuant to </w:t>
      </w:r>
      <w:r w:rsidRPr="005049BE">
        <w:rPr>
          <w:rFonts w:cs="Arial"/>
          <w:i/>
        </w:rPr>
        <w:t>Education Code</w:t>
      </w:r>
      <w:r w:rsidRPr="005049BE">
        <w:rPr>
          <w:rFonts w:cs="Arial"/>
        </w:rPr>
        <w:t xml:space="preserve"> Section 17466 fix a time not less than three weeks thereafter for a public meeting at which sealed proposals will be received and considered, it also seeks to waive the corresponding provisions in Section 17469.</w:t>
      </w:r>
    </w:p>
    <w:p w14:paraId="0DAC5E32" w14:textId="77777777" w:rsidR="0044724F" w:rsidRPr="005049BE" w:rsidRDefault="0044724F" w:rsidP="0044724F">
      <w:pPr>
        <w:spacing w:after="240"/>
        <w:rPr>
          <w:rFonts w:cs="Arial"/>
        </w:rPr>
      </w:pPr>
      <w:r w:rsidRPr="005049BE">
        <w:rPr>
          <w:rFonts w:cs="Arial"/>
          <w:i/>
        </w:rPr>
        <w:t>EC</w:t>
      </w:r>
      <w:r w:rsidRPr="005049BE">
        <w:rPr>
          <w:rFonts w:cs="Arial"/>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w:t>
      </w:r>
      <w:r w:rsidRPr="005049BE">
        <w:rPr>
          <w:rFonts w:cs="Arial"/>
          <w:color w:val="000000"/>
        </w:rPr>
        <w:t xml:space="preserve"> [</w:t>
      </w:r>
      <w:r w:rsidRPr="005049BE">
        <w:rPr>
          <w:rFonts w:cs="Arial"/>
        </w:rPr>
        <w:t>is the highest, after deducting therefrom the commission, if any, to be paid a licensed real estate broker in connection therewith, shall be finally accepted, unless a higher oral bid is accepted or the board rejects all bids.]</w:t>
      </w:r>
    </w:p>
    <w:p w14:paraId="28A659E4" w14:textId="77777777" w:rsidR="0044724F" w:rsidRPr="005049BE" w:rsidRDefault="0044724F" w:rsidP="0044724F">
      <w:pPr>
        <w:spacing w:after="240"/>
        <w:rPr>
          <w:rFonts w:cs="Arial"/>
        </w:rPr>
      </w:pPr>
      <w:r w:rsidRPr="005049BE">
        <w:rPr>
          <w:rFonts w:cs="Arial"/>
        </w:rPr>
        <w:t>Rationale: With a waiver of the requirement that sealed proposals be received, and that the highest bidder be awarded the contract, the District will be able to lease</w:t>
      </w:r>
      <w:r w:rsidR="00B15855">
        <w:rPr>
          <w:rFonts w:cs="Arial"/>
        </w:rPr>
        <w:t xml:space="preserve"> or sell</w:t>
      </w:r>
      <w:r w:rsidRPr="005049BE">
        <w:rPr>
          <w:rFonts w:cs="Arial"/>
        </w:rPr>
        <w:t xml:space="preserve"> the property to the party that presents the most favorable proposal to the District. The Board would, therefore, be able to lease</w:t>
      </w:r>
      <w:r w:rsidR="00B15855">
        <w:rPr>
          <w:rFonts w:cs="Arial"/>
        </w:rPr>
        <w:t xml:space="preserve"> or sell</w:t>
      </w:r>
      <w:r w:rsidRPr="005049BE">
        <w:rPr>
          <w:rFonts w:cs="Arial"/>
        </w:rPr>
        <w:t xml:space="preserve"> to the party submitting the proposal that best </w:t>
      </w:r>
      <w:r w:rsidRPr="005049BE">
        <w:rPr>
          <w:rFonts w:cs="Arial"/>
        </w:rPr>
        <w:lastRenderedPageBreak/>
        <w:t>meets the District's needs. By removing the requirement that an oral bid be accepted, the District would be able to determine what constitutes the most desirable bid.</w:t>
      </w:r>
    </w:p>
    <w:p w14:paraId="10D347E0" w14:textId="77777777" w:rsidR="0044724F" w:rsidRPr="005049BE" w:rsidRDefault="0044724F" w:rsidP="0044724F">
      <w:pPr>
        <w:spacing w:after="240"/>
        <w:rPr>
          <w:rFonts w:cs="Arial"/>
        </w:rPr>
      </w:pPr>
      <w:r w:rsidRPr="005049BE">
        <w:rPr>
          <w:rFonts w:cs="Arial"/>
          <w:i/>
        </w:rPr>
        <w:t>EC</w:t>
      </w:r>
      <w:r w:rsidRPr="005049BE">
        <w:rPr>
          <w:rFonts w:cs="Arial"/>
        </w:rPr>
        <w:t xml:space="preserve">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14791583" w14:textId="77777777" w:rsidR="0044724F" w:rsidRPr="005049BE" w:rsidRDefault="0044724F" w:rsidP="0044724F">
      <w:pPr>
        <w:spacing w:after="240"/>
        <w:rPr>
          <w:rFonts w:cs="Arial"/>
        </w:rPr>
      </w:pPr>
      <w:r w:rsidRPr="005049BE">
        <w:rPr>
          <w:rFonts w:cs="Arial"/>
        </w:rPr>
        <w:t xml:space="preserve">Rationale: The District asks that this entire section be waived because the District, in negotiating an agreement to lease </w:t>
      </w:r>
      <w:r w:rsidR="00B15855">
        <w:rPr>
          <w:rFonts w:cs="Arial"/>
        </w:rPr>
        <w:t xml:space="preserve">or sell </w:t>
      </w:r>
      <w:r w:rsidRPr="005049BE">
        <w:rPr>
          <w:rFonts w:cs="Arial"/>
        </w:rPr>
        <w:t>the property, will not be accepting oral bids in addition to sealed bids.</w:t>
      </w:r>
    </w:p>
    <w:p w14:paraId="043AF61B" w14:textId="77777777" w:rsidR="0044724F" w:rsidRPr="005049BE" w:rsidRDefault="0044724F" w:rsidP="0044724F">
      <w:pPr>
        <w:spacing w:after="240"/>
        <w:rPr>
          <w:rFonts w:cs="Arial"/>
        </w:rPr>
      </w:pPr>
      <w:r w:rsidRPr="005049BE">
        <w:rPr>
          <w:rFonts w:cs="Arial"/>
          <w:i/>
        </w:rPr>
        <w:t>EC</w:t>
      </w:r>
      <w:r w:rsidRPr="005049BE">
        <w:rPr>
          <w:rFonts w:cs="Arial"/>
        </w:rPr>
        <w:t xml:space="preserve"> 17474. [In the event of a sale on a higher oral bid to a purchaser procured by a licensed real estate broker, other than the broker who submitted the highest written proposal, and who is qualified as provided in Section 17468 of this </w:t>
      </w:r>
      <w:r w:rsidRPr="005049BE">
        <w:rPr>
          <w:rStyle w:val="Strong"/>
          <w:rFonts w:eastAsiaTheme="majorEastAsia" w:cs="Arial"/>
          <w:b w:val="0"/>
        </w:rPr>
        <w:t>code</w:t>
      </w:r>
      <w:r w:rsidRPr="005049BE">
        <w:rPr>
          <w:rFonts w:cs="Arial"/>
        </w:rPr>
        <w:t>,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65002BC8" w14:textId="77777777" w:rsidR="0044724F" w:rsidRPr="005049BE" w:rsidRDefault="0044724F" w:rsidP="0044724F">
      <w:pPr>
        <w:spacing w:after="240"/>
        <w:rPr>
          <w:rFonts w:cs="Arial"/>
        </w:rPr>
      </w:pPr>
      <w:r w:rsidRPr="005049BE">
        <w:rPr>
          <w:rFonts w:cs="Arial"/>
          <w:i/>
        </w:rPr>
        <w:t>EC</w:t>
      </w:r>
      <w:r w:rsidRPr="005049BE">
        <w:rPr>
          <w:rFonts w:cs="Arial"/>
        </w:rPr>
        <w:t xml:space="preserve"> 17475. The final acceptance by the governing body may be made [either at the same session or] at any [adjourned session of the same] meeting [held within the 10 days next following].</w:t>
      </w:r>
    </w:p>
    <w:p w14:paraId="529C822A" w14:textId="77777777" w:rsidR="0044724F" w:rsidRPr="005049BE" w:rsidRDefault="0044724F" w:rsidP="0044724F">
      <w:pPr>
        <w:spacing w:after="240"/>
        <w:rPr>
          <w:rFonts w:cs="Arial"/>
        </w:rPr>
      </w:pPr>
      <w:r w:rsidRPr="005049BE">
        <w:rPr>
          <w:rFonts w:cs="Arial"/>
        </w:rPr>
        <w:t>Rationale: Rather than specifying a certain number of days or a timeframe, the District seeks flexibility in disposing of the property disposal process. The District will ensure a public process whereby the reasons for the determination of the most desirable proposal are shared openly. Prior to the decision to lease a site, a Property Advisory Committee, whose purpose is to advise the District's governing board in the development of district-wide policies and procedures governing the use or disposition of school buildings, space, or property which is not used for school purposes, established a priority list of use of surplus space and real property, provided for hearings of community input on acceptable uses of space and real property, and made a recommendation to the Board regarding the uses of surplus space and real property.</w:t>
      </w:r>
    </w:p>
    <w:p w14:paraId="593A79FF" w14:textId="77777777" w:rsidR="0044724F" w:rsidRPr="00490188" w:rsidRDefault="0044724F" w:rsidP="0044724F">
      <w:pPr>
        <w:spacing w:after="240"/>
        <w:rPr>
          <w:rFonts w:cs="Arial"/>
        </w:rPr>
      </w:pPr>
      <w:r w:rsidRPr="00813B00">
        <w:rPr>
          <w:rFonts w:cs="Arial"/>
        </w:rPr>
        <w:t>Outcome Rationale: The rationale for seeking the waiver is to allow the district to seek</w:t>
      </w:r>
      <w:r>
        <w:rPr>
          <w:rFonts w:cs="Arial"/>
        </w:rPr>
        <w:t xml:space="preserve"> </w:t>
      </w:r>
      <w:r w:rsidRPr="00813B00">
        <w:rPr>
          <w:rFonts w:cs="Arial"/>
        </w:rPr>
        <w:t>the tenants and land uses that represent the best balance of public interests -- that is,</w:t>
      </w:r>
      <w:r>
        <w:rPr>
          <w:rFonts w:cs="Arial"/>
        </w:rPr>
        <w:t xml:space="preserve"> </w:t>
      </w:r>
      <w:r w:rsidRPr="00813B00">
        <w:rPr>
          <w:rFonts w:cs="Arial"/>
        </w:rPr>
        <w:t>maximizing income potential without imposing high-impact new land uses the</w:t>
      </w:r>
      <w:r>
        <w:rPr>
          <w:rFonts w:cs="Arial"/>
        </w:rPr>
        <w:t xml:space="preserve"> </w:t>
      </w:r>
      <w:r w:rsidRPr="00813B00">
        <w:rPr>
          <w:rFonts w:cs="Arial"/>
        </w:rPr>
        <w:t>community.</w:t>
      </w:r>
    </w:p>
    <w:p w14:paraId="33670554" w14:textId="77777777" w:rsidR="0044724F" w:rsidRPr="00F13C69" w:rsidRDefault="0044724F" w:rsidP="0044724F">
      <w:pPr>
        <w:spacing w:after="240"/>
        <w:rPr>
          <w:rFonts w:eastAsiaTheme="minorHAnsi" w:cs="Arial"/>
        </w:rPr>
      </w:pPr>
      <w:r w:rsidRPr="00F13C69">
        <w:rPr>
          <w:rFonts w:eastAsiaTheme="minorHAnsi" w:cs="Arial"/>
        </w:rPr>
        <w:t xml:space="preserve">Student Population: </w:t>
      </w:r>
      <w:r>
        <w:rPr>
          <w:rFonts w:eastAsiaTheme="minorHAnsi" w:cs="Arial"/>
        </w:rPr>
        <w:t>2,000</w:t>
      </w:r>
    </w:p>
    <w:p w14:paraId="12442B41" w14:textId="77777777" w:rsidR="0044724F" w:rsidRPr="00F13C69" w:rsidRDefault="0044724F" w:rsidP="0044724F">
      <w:pPr>
        <w:autoSpaceDE w:val="0"/>
        <w:autoSpaceDN w:val="0"/>
        <w:adjustRightInd w:val="0"/>
        <w:spacing w:after="240"/>
        <w:rPr>
          <w:rFonts w:eastAsiaTheme="minorHAnsi" w:cs="Arial"/>
        </w:rPr>
      </w:pPr>
      <w:r w:rsidRPr="00F13C69">
        <w:rPr>
          <w:rFonts w:eastAsiaTheme="minorHAnsi" w:cs="Arial"/>
        </w:rPr>
        <w:lastRenderedPageBreak/>
        <w:t xml:space="preserve">City Type: </w:t>
      </w:r>
      <w:r w:rsidRPr="0083455B">
        <w:rPr>
          <w:rFonts w:eastAsiaTheme="minorHAnsi" w:cs="Arial"/>
        </w:rPr>
        <w:t>Suburban</w:t>
      </w:r>
    </w:p>
    <w:p w14:paraId="5C3C17E1" w14:textId="77777777" w:rsidR="0044724F" w:rsidRPr="00F13C69" w:rsidRDefault="0044724F" w:rsidP="0044724F">
      <w:pPr>
        <w:autoSpaceDE w:val="0"/>
        <w:autoSpaceDN w:val="0"/>
        <w:adjustRightInd w:val="0"/>
        <w:rPr>
          <w:rFonts w:eastAsiaTheme="minorHAnsi" w:cs="Arial"/>
        </w:rPr>
      </w:pPr>
      <w:r>
        <w:rPr>
          <w:rFonts w:eastAsiaTheme="minorHAnsi" w:cs="Arial"/>
        </w:rPr>
        <w:t xml:space="preserve">Public Hearing Date: </w:t>
      </w:r>
      <w:r w:rsidRPr="0083455B">
        <w:rPr>
          <w:rFonts w:eastAsiaTheme="minorHAnsi" w:cs="Arial"/>
        </w:rPr>
        <w:t>10/2</w:t>
      </w:r>
      <w:r w:rsidR="003105CC">
        <w:rPr>
          <w:rFonts w:eastAsiaTheme="minorHAnsi" w:cs="Arial"/>
        </w:rPr>
        <w:t>2</w:t>
      </w:r>
      <w:r w:rsidRPr="0083455B">
        <w:rPr>
          <w:rFonts w:eastAsiaTheme="minorHAnsi" w:cs="Arial"/>
        </w:rPr>
        <w:t>/2020</w:t>
      </w:r>
    </w:p>
    <w:p w14:paraId="086D0695" w14:textId="77777777" w:rsidR="0044724F" w:rsidRPr="00F13C69" w:rsidRDefault="0044724F" w:rsidP="0044724F">
      <w:pPr>
        <w:autoSpaceDE w:val="0"/>
        <w:autoSpaceDN w:val="0"/>
        <w:adjustRightInd w:val="0"/>
        <w:spacing w:after="240"/>
        <w:rPr>
          <w:rFonts w:eastAsiaTheme="minorHAnsi" w:cs="Arial"/>
        </w:rPr>
      </w:pPr>
      <w:r>
        <w:rPr>
          <w:rFonts w:eastAsiaTheme="minorHAnsi" w:cs="Arial"/>
        </w:rPr>
        <w:t xml:space="preserve">Public Hearing Advertised: </w:t>
      </w:r>
      <w:r w:rsidRPr="0083455B">
        <w:rPr>
          <w:rFonts w:eastAsiaTheme="minorHAnsi" w:cs="Arial"/>
        </w:rPr>
        <w:t>Please see attachment E. You can also view the hearing</w:t>
      </w:r>
      <w:r>
        <w:rPr>
          <w:rFonts w:eastAsiaTheme="minorHAnsi" w:cs="Arial"/>
        </w:rPr>
        <w:t xml:space="preserve"> </w:t>
      </w:r>
      <w:r w:rsidRPr="0083455B">
        <w:rPr>
          <w:rFonts w:eastAsiaTheme="minorHAnsi" w:cs="Arial"/>
        </w:rPr>
        <w:t xml:space="preserve">here: </w:t>
      </w:r>
      <w:hyperlink r:id="rId18" w:tooltip="Link to video of the public hearing." w:history="1">
        <w:r w:rsidRPr="0083455B">
          <w:rPr>
            <w:rStyle w:val="Hyperlink"/>
            <w:rFonts w:eastAsiaTheme="minorHAnsi" w:cs="Arial"/>
          </w:rPr>
          <w:t>https://www.youtube.com/watch?v=gJMiySNDm6w</w:t>
        </w:r>
      </w:hyperlink>
    </w:p>
    <w:p w14:paraId="59A22E8F" w14:textId="77777777" w:rsidR="0044724F" w:rsidRPr="00F13C69" w:rsidRDefault="0044724F" w:rsidP="0044724F">
      <w:pPr>
        <w:autoSpaceDE w:val="0"/>
        <w:autoSpaceDN w:val="0"/>
        <w:adjustRightInd w:val="0"/>
        <w:spacing w:after="240"/>
        <w:rPr>
          <w:rFonts w:eastAsiaTheme="minorHAnsi" w:cs="Arial"/>
        </w:rPr>
      </w:pPr>
      <w:r w:rsidRPr="00F13C69">
        <w:rPr>
          <w:rFonts w:eastAsiaTheme="minorHAnsi" w:cs="Arial"/>
        </w:rPr>
        <w:t xml:space="preserve">Local Board Approval Date: </w:t>
      </w:r>
      <w:r w:rsidRPr="00A22EB5">
        <w:rPr>
          <w:rFonts w:eastAsiaTheme="minorHAnsi" w:cs="Arial"/>
        </w:rPr>
        <w:t>10/8/2020</w:t>
      </w:r>
    </w:p>
    <w:p w14:paraId="3DE11923" w14:textId="77777777" w:rsidR="0044724F" w:rsidRPr="00F13C69" w:rsidRDefault="0044724F" w:rsidP="0044724F">
      <w:pPr>
        <w:autoSpaceDE w:val="0"/>
        <w:autoSpaceDN w:val="0"/>
        <w:adjustRightInd w:val="0"/>
        <w:rPr>
          <w:rFonts w:eastAsiaTheme="minorHAnsi" w:cs="Arial"/>
        </w:rPr>
      </w:pPr>
      <w:r w:rsidRPr="00F13C69">
        <w:rPr>
          <w:rFonts w:eastAsiaTheme="minorHAnsi" w:cs="Arial"/>
        </w:rPr>
        <w:t xml:space="preserve">Community Council Reviewed By: </w:t>
      </w:r>
      <w:r w:rsidRPr="00A22EB5">
        <w:rPr>
          <w:rFonts w:eastAsiaTheme="minorHAnsi" w:cs="Arial"/>
        </w:rPr>
        <w:t>Ravenswood Board of Trustees (see Attachment D)</w:t>
      </w:r>
    </w:p>
    <w:p w14:paraId="7F8E30D9" w14:textId="77777777" w:rsidR="0044724F" w:rsidRPr="00F13C69" w:rsidRDefault="0044724F" w:rsidP="0044724F">
      <w:pPr>
        <w:autoSpaceDE w:val="0"/>
        <w:autoSpaceDN w:val="0"/>
        <w:adjustRightInd w:val="0"/>
        <w:rPr>
          <w:rFonts w:eastAsiaTheme="minorHAnsi" w:cs="Arial"/>
        </w:rPr>
      </w:pPr>
      <w:r w:rsidRPr="00F13C69">
        <w:rPr>
          <w:rFonts w:eastAsiaTheme="minorHAnsi" w:cs="Arial"/>
        </w:rPr>
        <w:t xml:space="preserve">Community Council Reviewed Date: </w:t>
      </w:r>
      <w:r w:rsidRPr="00A22EB5">
        <w:rPr>
          <w:rFonts w:eastAsiaTheme="minorHAnsi" w:cs="Arial"/>
        </w:rPr>
        <w:t>10/8/2020</w:t>
      </w:r>
    </w:p>
    <w:p w14:paraId="0CF4EC92" w14:textId="77777777" w:rsidR="0044724F" w:rsidRPr="00F13C69" w:rsidRDefault="0044724F" w:rsidP="0044724F">
      <w:pPr>
        <w:autoSpaceDE w:val="0"/>
        <w:autoSpaceDN w:val="0"/>
        <w:adjustRightInd w:val="0"/>
        <w:rPr>
          <w:rFonts w:eastAsiaTheme="minorHAnsi" w:cs="Arial"/>
        </w:rPr>
      </w:pPr>
      <w:r>
        <w:rPr>
          <w:rFonts w:eastAsiaTheme="minorHAnsi" w:cs="Arial"/>
        </w:rPr>
        <w:t>Community Council Objection: No</w:t>
      </w:r>
    </w:p>
    <w:p w14:paraId="2B245AB5" w14:textId="77777777" w:rsidR="0044724F" w:rsidRPr="00713812" w:rsidRDefault="0044724F" w:rsidP="0044724F">
      <w:pPr>
        <w:autoSpaceDE w:val="0"/>
        <w:autoSpaceDN w:val="0"/>
        <w:adjustRightInd w:val="0"/>
        <w:spacing w:after="240"/>
        <w:rPr>
          <w:rFonts w:eastAsiaTheme="minorHAnsi" w:cs="Arial"/>
        </w:rPr>
      </w:pPr>
      <w:r w:rsidRPr="00713812">
        <w:rPr>
          <w:rFonts w:eastAsiaTheme="minorHAnsi" w:cs="Arial"/>
        </w:rPr>
        <w:t>Community Council Objection Explanation:</w:t>
      </w:r>
    </w:p>
    <w:p w14:paraId="2CB8980A" w14:textId="77777777" w:rsidR="0044724F" w:rsidRPr="00713812" w:rsidRDefault="0044724F" w:rsidP="0044724F">
      <w:pPr>
        <w:autoSpaceDE w:val="0"/>
        <w:autoSpaceDN w:val="0"/>
        <w:adjustRightInd w:val="0"/>
        <w:spacing w:after="240"/>
        <w:rPr>
          <w:rFonts w:eastAsiaTheme="minorHAnsi" w:cs="Arial"/>
        </w:rPr>
      </w:pPr>
      <w:r>
        <w:rPr>
          <w:rFonts w:eastAsiaTheme="minorHAnsi" w:cs="Arial"/>
        </w:rPr>
        <w:t xml:space="preserve">Audit Penalty Yes or No: </w:t>
      </w:r>
      <w:r w:rsidRPr="00A22EB5">
        <w:rPr>
          <w:rFonts w:eastAsiaTheme="minorHAnsi" w:cs="Arial"/>
        </w:rPr>
        <w:t>No</w:t>
      </w:r>
    </w:p>
    <w:p w14:paraId="40AD79A5" w14:textId="77777777" w:rsidR="0044724F" w:rsidRPr="00713812" w:rsidRDefault="0044724F" w:rsidP="0044724F">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Pr="00A22EB5">
        <w:rPr>
          <w:rFonts w:eastAsiaTheme="minorHAnsi" w:cs="Arial"/>
        </w:rPr>
        <w:t>No</w:t>
      </w:r>
    </w:p>
    <w:p w14:paraId="5A2089C1" w14:textId="77777777" w:rsidR="0044724F" w:rsidRPr="00713812" w:rsidRDefault="0044724F" w:rsidP="0044724F">
      <w:pPr>
        <w:autoSpaceDE w:val="0"/>
        <w:autoSpaceDN w:val="0"/>
        <w:adjustRightInd w:val="0"/>
        <w:rPr>
          <w:rFonts w:eastAsiaTheme="minorHAnsi" w:cs="Arial"/>
        </w:rPr>
      </w:pPr>
      <w:r w:rsidRPr="00713812">
        <w:rPr>
          <w:rFonts w:eastAsiaTheme="minorHAnsi" w:cs="Arial"/>
        </w:rPr>
        <w:t xml:space="preserve">Submitted by: </w:t>
      </w:r>
      <w:r w:rsidRPr="00A22EB5">
        <w:rPr>
          <w:rFonts w:eastAsiaTheme="minorHAnsi" w:cs="Arial"/>
        </w:rPr>
        <w:t>Mr. William Eger</w:t>
      </w:r>
    </w:p>
    <w:p w14:paraId="2D5190A6" w14:textId="77777777" w:rsidR="0044724F" w:rsidRPr="00713812" w:rsidRDefault="0044724F" w:rsidP="0044724F">
      <w:pPr>
        <w:autoSpaceDE w:val="0"/>
        <w:autoSpaceDN w:val="0"/>
        <w:adjustRightInd w:val="0"/>
        <w:rPr>
          <w:rFonts w:eastAsiaTheme="minorHAnsi" w:cs="Arial"/>
        </w:rPr>
      </w:pPr>
      <w:r w:rsidRPr="00713812">
        <w:rPr>
          <w:rFonts w:eastAsiaTheme="minorHAnsi" w:cs="Arial"/>
        </w:rPr>
        <w:t xml:space="preserve">Position: </w:t>
      </w:r>
      <w:r w:rsidRPr="00A22EB5">
        <w:rPr>
          <w:rFonts w:eastAsiaTheme="minorHAnsi" w:cs="Arial"/>
        </w:rPr>
        <w:t>Chief Business Officer</w:t>
      </w:r>
    </w:p>
    <w:p w14:paraId="2D26FA7C" w14:textId="77777777" w:rsidR="0044724F" w:rsidRPr="00713812" w:rsidRDefault="0044724F" w:rsidP="0044724F">
      <w:pPr>
        <w:autoSpaceDE w:val="0"/>
        <w:autoSpaceDN w:val="0"/>
        <w:adjustRightInd w:val="0"/>
        <w:rPr>
          <w:rFonts w:eastAsiaTheme="minorHAnsi" w:cs="Arial"/>
        </w:rPr>
      </w:pPr>
      <w:r>
        <w:rPr>
          <w:rFonts w:eastAsiaTheme="minorHAnsi" w:cs="Arial"/>
        </w:rPr>
        <w:t xml:space="preserve">E-mail: </w:t>
      </w:r>
      <w:hyperlink r:id="rId19" w:tooltip="Email address for William Eger" w:history="1">
        <w:r w:rsidRPr="00A22EB5">
          <w:rPr>
            <w:rStyle w:val="Hyperlink"/>
            <w:rFonts w:eastAsiaTheme="minorHAnsi" w:cs="Arial"/>
          </w:rPr>
          <w:t>weger@ravenswoodschools.org</w:t>
        </w:r>
      </w:hyperlink>
    </w:p>
    <w:p w14:paraId="4B643A24" w14:textId="77777777" w:rsidR="0044724F" w:rsidRPr="00713812" w:rsidRDefault="0044724F" w:rsidP="0044724F">
      <w:pPr>
        <w:autoSpaceDE w:val="0"/>
        <w:autoSpaceDN w:val="0"/>
        <w:adjustRightInd w:val="0"/>
        <w:spacing w:after="240"/>
        <w:rPr>
          <w:rFonts w:eastAsiaTheme="minorHAnsi" w:cs="Arial"/>
        </w:rPr>
      </w:pPr>
      <w:r>
        <w:rPr>
          <w:rFonts w:eastAsiaTheme="minorHAnsi" w:cs="Arial"/>
        </w:rPr>
        <w:t>Telephone:</w:t>
      </w:r>
      <w:r w:rsidRPr="00A22EB5">
        <w:t xml:space="preserve"> </w:t>
      </w:r>
      <w:r w:rsidRPr="00A22EB5">
        <w:rPr>
          <w:rFonts w:eastAsiaTheme="minorHAnsi" w:cs="Arial"/>
        </w:rPr>
        <w:t>650-329-2800 x1101</w:t>
      </w:r>
    </w:p>
    <w:p w14:paraId="5F1761C6" w14:textId="77777777" w:rsidR="0044724F" w:rsidRPr="00713812" w:rsidRDefault="0044724F" w:rsidP="0044724F">
      <w:pPr>
        <w:autoSpaceDE w:val="0"/>
        <w:autoSpaceDN w:val="0"/>
        <w:adjustRightInd w:val="0"/>
        <w:rPr>
          <w:rFonts w:eastAsiaTheme="minorHAnsi" w:cs="Arial"/>
        </w:rPr>
      </w:pPr>
      <w:r>
        <w:rPr>
          <w:rFonts w:eastAsiaTheme="minorHAnsi" w:cs="Arial"/>
        </w:rPr>
        <w:t>Bargaining Unit Date:</w:t>
      </w:r>
      <w:r w:rsidRPr="00A22EB5">
        <w:t xml:space="preserve"> </w:t>
      </w:r>
      <w:r w:rsidRPr="00A22EB5">
        <w:rPr>
          <w:rFonts w:eastAsiaTheme="minorHAnsi" w:cs="Arial"/>
        </w:rPr>
        <w:t>10/16/2020</w:t>
      </w:r>
    </w:p>
    <w:p w14:paraId="1F0EDBF2" w14:textId="77777777" w:rsidR="0044724F" w:rsidRPr="00713812" w:rsidRDefault="0044724F" w:rsidP="0044724F">
      <w:pPr>
        <w:autoSpaceDE w:val="0"/>
        <w:autoSpaceDN w:val="0"/>
        <w:adjustRightInd w:val="0"/>
        <w:rPr>
          <w:rFonts w:eastAsiaTheme="minorHAnsi" w:cs="Arial"/>
        </w:rPr>
      </w:pPr>
      <w:r w:rsidRPr="00713812">
        <w:rPr>
          <w:rFonts w:eastAsiaTheme="minorHAnsi" w:cs="Arial"/>
        </w:rPr>
        <w:t xml:space="preserve">Name: </w:t>
      </w:r>
      <w:r w:rsidRPr="00A22EB5">
        <w:rPr>
          <w:rFonts w:eastAsiaTheme="minorHAnsi" w:cs="Arial"/>
        </w:rPr>
        <w:t>CSEA</w:t>
      </w:r>
    </w:p>
    <w:p w14:paraId="1818A5CA" w14:textId="77777777" w:rsidR="0044724F" w:rsidRPr="00713812" w:rsidRDefault="0044724F" w:rsidP="0044724F">
      <w:pPr>
        <w:autoSpaceDE w:val="0"/>
        <w:autoSpaceDN w:val="0"/>
        <w:adjustRightInd w:val="0"/>
        <w:rPr>
          <w:rFonts w:eastAsiaTheme="minorHAnsi" w:cs="Arial"/>
        </w:rPr>
      </w:pPr>
      <w:r w:rsidRPr="00713812">
        <w:rPr>
          <w:rFonts w:eastAsiaTheme="minorHAnsi" w:cs="Arial"/>
        </w:rPr>
        <w:t xml:space="preserve">Representative: </w:t>
      </w:r>
      <w:r w:rsidRPr="00A22EB5">
        <w:rPr>
          <w:rFonts w:eastAsiaTheme="minorHAnsi" w:cs="Arial"/>
        </w:rPr>
        <w:t>Randolph Jackson</w:t>
      </w:r>
    </w:p>
    <w:p w14:paraId="049CE5D1" w14:textId="77777777" w:rsidR="0044724F" w:rsidRDefault="0044724F" w:rsidP="0044724F">
      <w:pPr>
        <w:autoSpaceDE w:val="0"/>
        <w:autoSpaceDN w:val="0"/>
        <w:adjustRightInd w:val="0"/>
        <w:rPr>
          <w:rFonts w:eastAsiaTheme="minorHAnsi" w:cs="Arial"/>
        </w:rPr>
      </w:pPr>
      <w:r w:rsidRPr="00713812">
        <w:rPr>
          <w:rFonts w:eastAsiaTheme="minorHAnsi" w:cs="Arial"/>
        </w:rPr>
        <w:t xml:space="preserve">Title: </w:t>
      </w:r>
      <w:r w:rsidRPr="00A22EB5">
        <w:rPr>
          <w:rFonts w:eastAsiaTheme="minorHAnsi" w:cs="Arial"/>
        </w:rPr>
        <w:t>CSEA President 303</w:t>
      </w:r>
    </w:p>
    <w:p w14:paraId="12293595" w14:textId="77777777" w:rsidR="0044724F" w:rsidRPr="00713812" w:rsidRDefault="0044724F" w:rsidP="0044724F">
      <w:pPr>
        <w:autoSpaceDE w:val="0"/>
        <w:autoSpaceDN w:val="0"/>
        <w:adjustRightInd w:val="0"/>
        <w:rPr>
          <w:rFonts w:eastAsiaTheme="minorHAnsi" w:cs="Arial"/>
        </w:rPr>
      </w:pPr>
      <w:r w:rsidRPr="00A22EB5">
        <w:rPr>
          <w:rFonts w:eastAsiaTheme="minorHAnsi" w:cs="Arial"/>
        </w:rPr>
        <w:t>Phone: 650-329-2800</w:t>
      </w:r>
    </w:p>
    <w:p w14:paraId="51F94083" w14:textId="77777777" w:rsidR="0044724F" w:rsidRPr="00713812" w:rsidRDefault="0044724F" w:rsidP="0044724F">
      <w:pPr>
        <w:autoSpaceDE w:val="0"/>
        <w:autoSpaceDN w:val="0"/>
        <w:adjustRightInd w:val="0"/>
        <w:spacing w:after="240"/>
        <w:rPr>
          <w:rFonts w:eastAsiaTheme="minorHAnsi" w:cs="Arial"/>
        </w:rPr>
      </w:pPr>
      <w:r w:rsidRPr="00713812">
        <w:rPr>
          <w:rFonts w:eastAsiaTheme="minorHAnsi" w:cs="Arial"/>
        </w:rPr>
        <w:t xml:space="preserve">Position: </w:t>
      </w:r>
      <w:r w:rsidRPr="00A22EB5">
        <w:rPr>
          <w:rFonts w:eastAsiaTheme="minorHAnsi" w:cs="Arial"/>
        </w:rPr>
        <w:t>Support</w:t>
      </w:r>
    </w:p>
    <w:p w14:paraId="622CC1F2" w14:textId="77777777" w:rsidR="0044724F" w:rsidRPr="00713812" w:rsidRDefault="0044724F" w:rsidP="0044724F">
      <w:pPr>
        <w:autoSpaceDE w:val="0"/>
        <w:autoSpaceDN w:val="0"/>
        <w:adjustRightInd w:val="0"/>
        <w:rPr>
          <w:rFonts w:eastAsiaTheme="minorHAnsi" w:cs="Arial"/>
        </w:rPr>
      </w:pPr>
      <w:r>
        <w:rPr>
          <w:rFonts w:eastAsiaTheme="minorHAnsi" w:cs="Arial"/>
        </w:rPr>
        <w:t>Bargaining Unit Date:</w:t>
      </w:r>
      <w:r w:rsidRPr="00A22EB5">
        <w:t xml:space="preserve"> </w:t>
      </w:r>
      <w:r w:rsidRPr="00A22EB5">
        <w:rPr>
          <w:rFonts w:eastAsiaTheme="minorHAnsi" w:cs="Arial"/>
        </w:rPr>
        <w:t>10/14/2020</w:t>
      </w:r>
    </w:p>
    <w:p w14:paraId="6A195161" w14:textId="77777777" w:rsidR="0044724F" w:rsidRPr="00713812" w:rsidRDefault="0044724F" w:rsidP="0044724F">
      <w:pPr>
        <w:autoSpaceDE w:val="0"/>
        <w:autoSpaceDN w:val="0"/>
        <w:adjustRightInd w:val="0"/>
        <w:rPr>
          <w:rFonts w:eastAsiaTheme="minorHAnsi" w:cs="Arial"/>
        </w:rPr>
      </w:pPr>
      <w:r w:rsidRPr="00713812">
        <w:rPr>
          <w:rFonts w:eastAsiaTheme="minorHAnsi" w:cs="Arial"/>
        </w:rPr>
        <w:t xml:space="preserve">Name: </w:t>
      </w:r>
      <w:r w:rsidRPr="00A22EB5">
        <w:rPr>
          <w:rFonts w:eastAsiaTheme="minorHAnsi" w:cs="Arial"/>
        </w:rPr>
        <w:t>Ravenswood Teacher Association</w:t>
      </w:r>
    </w:p>
    <w:p w14:paraId="6853E8BA" w14:textId="77777777" w:rsidR="0044724F" w:rsidRPr="00713812" w:rsidRDefault="0044724F" w:rsidP="0044724F">
      <w:pPr>
        <w:autoSpaceDE w:val="0"/>
        <w:autoSpaceDN w:val="0"/>
        <w:adjustRightInd w:val="0"/>
        <w:rPr>
          <w:rFonts w:eastAsiaTheme="minorHAnsi" w:cs="Arial"/>
        </w:rPr>
      </w:pPr>
      <w:r w:rsidRPr="00713812">
        <w:rPr>
          <w:rFonts w:eastAsiaTheme="minorHAnsi" w:cs="Arial"/>
        </w:rPr>
        <w:t xml:space="preserve">Representative: </w:t>
      </w:r>
      <w:r w:rsidRPr="00A22EB5">
        <w:rPr>
          <w:rFonts w:eastAsiaTheme="minorHAnsi" w:cs="Arial"/>
        </w:rPr>
        <w:t>Ronda White</w:t>
      </w:r>
    </w:p>
    <w:p w14:paraId="76141663" w14:textId="77777777" w:rsidR="0044724F" w:rsidRDefault="0044724F" w:rsidP="0044724F">
      <w:pPr>
        <w:autoSpaceDE w:val="0"/>
        <w:autoSpaceDN w:val="0"/>
        <w:adjustRightInd w:val="0"/>
        <w:rPr>
          <w:rFonts w:eastAsiaTheme="minorHAnsi" w:cs="Arial"/>
        </w:rPr>
      </w:pPr>
      <w:r w:rsidRPr="00713812">
        <w:rPr>
          <w:rFonts w:eastAsiaTheme="minorHAnsi" w:cs="Arial"/>
        </w:rPr>
        <w:t xml:space="preserve">Title: </w:t>
      </w:r>
      <w:r w:rsidRPr="00A22EB5">
        <w:rPr>
          <w:rFonts w:eastAsiaTheme="minorHAnsi" w:cs="Arial"/>
        </w:rPr>
        <w:t>President</w:t>
      </w:r>
    </w:p>
    <w:p w14:paraId="7BABC69A" w14:textId="77777777" w:rsidR="0044724F" w:rsidRPr="00713812" w:rsidRDefault="0044724F" w:rsidP="0044724F">
      <w:pPr>
        <w:autoSpaceDE w:val="0"/>
        <w:autoSpaceDN w:val="0"/>
        <w:adjustRightInd w:val="0"/>
        <w:rPr>
          <w:rFonts w:eastAsiaTheme="minorHAnsi" w:cs="Arial"/>
        </w:rPr>
      </w:pPr>
      <w:r w:rsidRPr="00A22EB5">
        <w:rPr>
          <w:rFonts w:eastAsiaTheme="minorHAnsi" w:cs="Arial"/>
        </w:rPr>
        <w:t>Phone: 650-329-2800</w:t>
      </w:r>
    </w:p>
    <w:p w14:paraId="07EEFEDB" w14:textId="77777777" w:rsidR="00C87831" w:rsidRPr="0094603E" w:rsidRDefault="0044724F" w:rsidP="0094603E">
      <w:pPr>
        <w:autoSpaceDE w:val="0"/>
        <w:autoSpaceDN w:val="0"/>
        <w:adjustRightInd w:val="0"/>
        <w:rPr>
          <w:rFonts w:eastAsiaTheme="minorHAnsi" w:cs="Arial"/>
        </w:rPr>
      </w:pPr>
      <w:r w:rsidRPr="00713812">
        <w:rPr>
          <w:rFonts w:cs="Arial"/>
        </w:rPr>
        <w:t>Position:</w:t>
      </w:r>
      <w:r w:rsidRPr="00A22EB5">
        <w:t xml:space="preserve"> </w:t>
      </w:r>
      <w:r w:rsidRPr="00A22EB5">
        <w:rPr>
          <w:rFonts w:cs="Arial"/>
        </w:rPr>
        <w:t>Support</w:t>
      </w:r>
      <w:r w:rsidR="00C87831" w:rsidRPr="00713812">
        <w:rPr>
          <w:rFonts w:eastAsiaTheme="minorHAnsi" w:cs="Arial"/>
        </w:rPr>
        <w:t>:</w:t>
      </w:r>
    </w:p>
    <w:p w14:paraId="76B3C33D" w14:textId="77777777" w:rsidR="00C0446B" w:rsidRPr="006C4EC8" w:rsidRDefault="00C0446B" w:rsidP="0070573E">
      <w:pPr>
        <w:autoSpaceDE w:val="0"/>
        <w:autoSpaceDN w:val="0"/>
        <w:adjustRightInd w:val="0"/>
        <w:rPr>
          <w:rFonts w:eastAsiaTheme="minorHAnsi" w:cs="Arial"/>
          <w:color w:val="454444"/>
        </w:rPr>
        <w:sectPr w:rsidR="00C0446B" w:rsidRPr="006C4EC8" w:rsidSect="00C0446B">
          <w:headerReference w:type="default" r:id="rId20"/>
          <w:pgSz w:w="12240" w:h="15840"/>
          <w:pgMar w:top="720" w:right="1440" w:bottom="1440" w:left="1440" w:header="720" w:footer="720" w:gutter="0"/>
          <w:pgNumType w:start="1"/>
          <w:cols w:space="720"/>
          <w:docGrid w:linePitch="360"/>
        </w:sectPr>
      </w:pPr>
    </w:p>
    <w:p w14:paraId="6955F764" w14:textId="77777777" w:rsidR="004206DD" w:rsidRPr="00FB16E6" w:rsidRDefault="004206DD" w:rsidP="0023797B">
      <w:pPr>
        <w:pStyle w:val="Heading1"/>
        <w:spacing w:before="0"/>
        <w:rPr>
          <w:rFonts w:eastAsiaTheme="minorHAnsi"/>
          <w:sz w:val="40"/>
          <w:szCs w:val="40"/>
        </w:rPr>
      </w:pPr>
      <w:r w:rsidRPr="00FB16E6">
        <w:rPr>
          <w:sz w:val="40"/>
          <w:szCs w:val="40"/>
        </w:rPr>
        <w:lastRenderedPageBreak/>
        <w:t xml:space="preserve">Attachment </w:t>
      </w:r>
      <w:r w:rsidR="002518F2">
        <w:rPr>
          <w:sz w:val="40"/>
          <w:szCs w:val="40"/>
        </w:rPr>
        <w:t>5</w:t>
      </w:r>
      <w:r w:rsidRPr="00FB16E6">
        <w:rPr>
          <w:sz w:val="40"/>
          <w:szCs w:val="40"/>
        </w:rPr>
        <w:t xml:space="preserve">: </w:t>
      </w:r>
      <w:r w:rsidR="00703D85" w:rsidRPr="00703D85">
        <w:rPr>
          <w:rStyle w:val="Heading2Char"/>
          <w:b/>
          <w:sz w:val="40"/>
          <w:szCs w:val="40"/>
        </w:rPr>
        <w:t>San Lorenzo U</w:t>
      </w:r>
      <w:r w:rsidR="00703D85">
        <w:rPr>
          <w:rStyle w:val="Heading2Char"/>
          <w:b/>
          <w:sz w:val="40"/>
          <w:szCs w:val="40"/>
        </w:rPr>
        <w:t xml:space="preserve">nified </w:t>
      </w:r>
      <w:r w:rsidRPr="00FB16E6">
        <w:rPr>
          <w:rStyle w:val="Heading2Char"/>
          <w:b/>
          <w:sz w:val="40"/>
          <w:szCs w:val="40"/>
        </w:rPr>
        <w:t>School District General</w:t>
      </w:r>
      <w:r w:rsidRPr="00FB16E6">
        <w:rPr>
          <w:sz w:val="40"/>
          <w:szCs w:val="40"/>
        </w:rPr>
        <w:t xml:space="preserve"> </w:t>
      </w:r>
      <w:r>
        <w:rPr>
          <w:rStyle w:val="Heading2Char"/>
          <w:b/>
          <w:sz w:val="40"/>
          <w:szCs w:val="40"/>
        </w:rPr>
        <w:t xml:space="preserve">Waiver Request </w:t>
      </w:r>
      <w:r w:rsidR="002A693E" w:rsidRPr="002A693E">
        <w:rPr>
          <w:rStyle w:val="Heading2Char"/>
          <w:b/>
          <w:sz w:val="40"/>
          <w:szCs w:val="40"/>
        </w:rPr>
        <w:t>19-12-2020</w:t>
      </w:r>
    </w:p>
    <w:p w14:paraId="22009777" w14:textId="77777777" w:rsidR="004206DD" w:rsidRPr="00DA2D67" w:rsidRDefault="004206DD" w:rsidP="004206DD">
      <w:pPr>
        <w:pStyle w:val="NoSpacing"/>
        <w:rPr>
          <w:b/>
        </w:rPr>
      </w:pPr>
      <w:r w:rsidRPr="00DA2D67">
        <w:rPr>
          <w:b/>
        </w:rPr>
        <w:t>California Department of Education</w:t>
      </w:r>
    </w:p>
    <w:p w14:paraId="0BBF656F" w14:textId="77777777" w:rsidR="004206DD" w:rsidRPr="00DA2D67" w:rsidRDefault="004206DD" w:rsidP="004206DD">
      <w:pPr>
        <w:pStyle w:val="NoSpacing"/>
        <w:rPr>
          <w:b/>
        </w:rPr>
      </w:pPr>
      <w:r w:rsidRPr="00DA2D67">
        <w:rPr>
          <w:b/>
        </w:rPr>
        <w:t>WAIVER SUBMISSION – General</w:t>
      </w:r>
    </w:p>
    <w:p w14:paraId="48A30573" w14:textId="77777777" w:rsidR="004206DD" w:rsidRPr="004451DA" w:rsidRDefault="004206DD" w:rsidP="004206DD">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9E4882" w:rsidRPr="004451DA">
        <w:rPr>
          <w:rFonts w:eastAsiaTheme="minorHAnsi" w:cs="Arial"/>
        </w:rPr>
        <w:t>0161309</w:t>
      </w:r>
    </w:p>
    <w:p w14:paraId="3114FA79" w14:textId="77777777" w:rsidR="004206DD" w:rsidRPr="004451DA" w:rsidRDefault="004206DD" w:rsidP="004206DD">
      <w:pPr>
        <w:autoSpaceDE w:val="0"/>
        <w:autoSpaceDN w:val="0"/>
        <w:adjustRightInd w:val="0"/>
        <w:rPr>
          <w:rFonts w:eastAsiaTheme="minorHAnsi" w:cs="Arial"/>
        </w:rPr>
      </w:pPr>
      <w:r w:rsidRPr="004451DA">
        <w:rPr>
          <w:rFonts w:eastAsiaTheme="minorHAnsi" w:cs="Arial"/>
        </w:rPr>
        <w:t xml:space="preserve">Waiver Number: </w:t>
      </w:r>
      <w:r w:rsidR="002A693E" w:rsidRPr="004451DA">
        <w:rPr>
          <w:rFonts w:eastAsiaTheme="minorHAnsi" w:cs="Arial"/>
        </w:rPr>
        <w:t>19-12-2020</w:t>
      </w:r>
    </w:p>
    <w:p w14:paraId="0CD9CACD" w14:textId="77777777" w:rsidR="004206DD" w:rsidRPr="004451DA" w:rsidRDefault="004206DD" w:rsidP="004206DD">
      <w:pPr>
        <w:autoSpaceDE w:val="0"/>
        <w:autoSpaceDN w:val="0"/>
        <w:adjustRightInd w:val="0"/>
        <w:rPr>
          <w:rFonts w:eastAsiaTheme="minorHAnsi" w:cs="Arial"/>
        </w:rPr>
      </w:pPr>
      <w:r w:rsidRPr="004451DA">
        <w:rPr>
          <w:rFonts w:eastAsiaTheme="minorHAnsi" w:cs="Arial"/>
        </w:rPr>
        <w:t xml:space="preserve">Active Year: </w:t>
      </w:r>
      <w:r w:rsidR="009E4882" w:rsidRPr="004451DA">
        <w:rPr>
          <w:rFonts w:eastAsiaTheme="minorHAnsi" w:cs="Arial"/>
        </w:rPr>
        <w:t>2020</w:t>
      </w:r>
    </w:p>
    <w:p w14:paraId="1A45E1F5" w14:textId="77777777" w:rsidR="004206DD" w:rsidRPr="004451DA" w:rsidRDefault="004206DD" w:rsidP="004206DD">
      <w:pPr>
        <w:autoSpaceDE w:val="0"/>
        <w:autoSpaceDN w:val="0"/>
        <w:adjustRightInd w:val="0"/>
        <w:spacing w:before="100" w:beforeAutospacing="1"/>
        <w:rPr>
          <w:rFonts w:eastAsiaTheme="minorHAnsi" w:cs="Arial"/>
        </w:rPr>
      </w:pPr>
      <w:r w:rsidRPr="004451DA">
        <w:rPr>
          <w:rFonts w:eastAsiaTheme="minorHAnsi" w:cs="Arial"/>
        </w:rPr>
        <w:t xml:space="preserve">Date In: </w:t>
      </w:r>
      <w:r w:rsidR="009E4882" w:rsidRPr="004451DA">
        <w:rPr>
          <w:rFonts w:eastAsiaTheme="minorHAnsi" w:cs="Arial"/>
        </w:rPr>
        <w:t>12/18/2020 6:28:09 PM</w:t>
      </w:r>
    </w:p>
    <w:p w14:paraId="05FA326C" w14:textId="77777777" w:rsidR="004206DD" w:rsidRPr="004451DA" w:rsidRDefault="004206DD" w:rsidP="004206DD">
      <w:pPr>
        <w:autoSpaceDE w:val="0"/>
        <w:autoSpaceDN w:val="0"/>
        <w:adjustRightInd w:val="0"/>
        <w:spacing w:before="100" w:beforeAutospacing="1"/>
        <w:rPr>
          <w:rFonts w:eastAsiaTheme="minorHAnsi" w:cs="Arial"/>
        </w:rPr>
      </w:pPr>
      <w:r w:rsidRPr="004451DA">
        <w:rPr>
          <w:rFonts w:eastAsiaTheme="minorHAnsi" w:cs="Arial"/>
        </w:rPr>
        <w:t xml:space="preserve">Local Education Agency: </w:t>
      </w:r>
      <w:r w:rsidR="009E4882" w:rsidRPr="004451DA">
        <w:rPr>
          <w:rFonts w:eastAsiaTheme="minorHAnsi" w:cs="Arial"/>
        </w:rPr>
        <w:t>San Lorenzo Unified</w:t>
      </w:r>
    </w:p>
    <w:p w14:paraId="6A6D1879" w14:textId="77777777" w:rsidR="004206DD" w:rsidRPr="004451DA" w:rsidRDefault="004206DD" w:rsidP="004206DD">
      <w:pPr>
        <w:autoSpaceDE w:val="0"/>
        <w:autoSpaceDN w:val="0"/>
        <w:adjustRightInd w:val="0"/>
        <w:rPr>
          <w:rFonts w:eastAsiaTheme="minorHAnsi" w:cs="Arial"/>
        </w:rPr>
      </w:pPr>
      <w:r w:rsidRPr="004451DA">
        <w:rPr>
          <w:rFonts w:eastAsiaTheme="minorHAnsi" w:cs="Arial"/>
        </w:rPr>
        <w:t xml:space="preserve">Address: </w:t>
      </w:r>
      <w:r w:rsidR="009E4882" w:rsidRPr="004451DA">
        <w:rPr>
          <w:rFonts w:eastAsiaTheme="minorHAnsi" w:cs="Arial"/>
        </w:rPr>
        <w:t>15510 Usher St.</w:t>
      </w:r>
    </w:p>
    <w:p w14:paraId="7650BF7B" w14:textId="77777777" w:rsidR="004206DD" w:rsidRPr="004451DA" w:rsidRDefault="009E4882" w:rsidP="004206DD">
      <w:pPr>
        <w:autoSpaceDE w:val="0"/>
        <w:autoSpaceDN w:val="0"/>
        <w:adjustRightInd w:val="0"/>
        <w:spacing w:after="240"/>
        <w:rPr>
          <w:rFonts w:eastAsiaTheme="minorHAnsi" w:cs="Arial"/>
        </w:rPr>
      </w:pPr>
      <w:r w:rsidRPr="004451DA">
        <w:rPr>
          <w:rFonts w:eastAsiaTheme="minorHAnsi" w:cs="Arial"/>
        </w:rPr>
        <w:t>San Lorenzo, CA 94580</w:t>
      </w:r>
    </w:p>
    <w:p w14:paraId="12CED69C" w14:textId="77777777" w:rsidR="004206DD" w:rsidRPr="004451DA" w:rsidRDefault="004206DD" w:rsidP="004206DD">
      <w:pPr>
        <w:autoSpaceDE w:val="0"/>
        <w:autoSpaceDN w:val="0"/>
        <w:adjustRightInd w:val="0"/>
        <w:rPr>
          <w:rFonts w:eastAsiaTheme="minorHAnsi" w:cs="Arial"/>
        </w:rPr>
      </w:pPr>
      <w:r w:rsidRPr="004451DA">
        <w:rPr>
          <w:rFonts w:eastAsiaTheme="minorHAnsi" w:cs="Arial"/>
        </w:rPr>
        <w:t xml:space="preserve">Start: </w:t>
      </w:r>
      <w:r w:rsidR="009E4882" w:rsidRPr="004451DA">
        <w:rPr>
          <w:rFonts w:eastAsiaTheme="minorHAnsi" w:cs="Arial"/>
        </w:rPr>
        <w:t>3/19/2021</w:t>
      </w:r>
    </w:p>
    <w:p w14:paraId="240BDB24" w14:textId="77777777" w:rsidR="004206DD" w:rsidRPr="004451DA" w:rsidRDefault="004206DD" w:rsidP="004206DD">
      <w:pPr>
        <w:autoSpaceDE w:val="0"/>
        <w:autoSpaceDN w:val="0"/>
        <w:adjustRightInd w:val="0"/>
        <w:spacing w:after="240"/>
        <w:rPr>
          <w:rFonts w:eastAsiaTheme="minorHAnsi" w:cs="Arial"/>
        </w:rPr>
      </w:pPr>
      <w:r w:rsidRPr="004451DA">
        <w:rPr>
          <w:rFonts w:eastAsiaTheme="minorHAnsi" w:cs="Arial"/>
        </w:rPr>
        <w:t xml:space="preserve">End: </w:t>
      </w:r>
      <w:r w:rsidR="009E4882" w:rsidRPr="004451DA">
        <w:rPr>
          <w:rFonts w:eastAsiaTheme="minorHAnsi" w:cs="Arial"/>
        </w:rPr>
        <w:t>3/19/2022</w:t>
      </w:r>
    </w:p>
    <w:p w14:paraId="75E2BDF4" w14:textId="77777777" w:rsidR="00567E31" w:rsidRPr="004451DA" w:rsidRDefault="004206DD" w:rsidP="00567E31">
      <w:pPr>
        <w:autoSpaceDE w:val="0"/>
        <w:autoSpaceDN w:val="0"/>
        <w:adjustRightInd w:val="0"/>
        <w:spacing w:after="240"/>
        <w:rPr>
          <w:rFonts w:eastAsiaTheme="minorHAnsi" w:cs="Arial"/>
        </w:rPr>
      </w:pPr>
      <w:r w:rsidRPr="004451DA">
        <w:rPr>
          <w:rFonts w:eastAsiaTheme="minorHAnsi" w:cs="Arial"/>
        </w:rPr>
        <w:t xml:space="preserve">Waiver Renewal: </w:t>
      </w:r>
      <w:r w:rsidR="009E4882" w:rsidRPr="004451DA">
        <w:rPr>
          <w:rFonts w:eastAsiaTheme="minorHAnsi" w:cs="Arial"/>
        </w:rPr>
        <w:t>N</w:t>
      </w:r>
    </w:p>
    <w:p w14:paraId="169E3D98" w14:textId="77777777" w:rsidR="004206DD" w:rsidRPr="004451DA" w:rsidRDefault="004206DD" w:rsidP="004206DD">
      <w:pPr>
        <w:pStyle w:val="NoSpacing"/>
      </w:pPr>
      <w:r w:rsidRPr="004451DA">
        <w:t>Waiver Topic: Sale or Lease of Surplus Property</w:t>
      </w:r>
    </w:p>
    <w:p w14:paraId="4FAD9EC0" w14:textId="77777777" w:rsidR="004206DD" w:rsidRPr="004451DA" w:rsidRDefault="004206DD" w:rsidP="004206DD">
      <w:pPr>
        <w:pStyle w:val="NoSpacing"/>
      </w:pPr>
      <w:r w:rsidRPr="004451DA">
        <w:rPr>
          <w:i/>
        </w:rPr>
        <w:t>Ed Code</w:t>
      </w:r>
      <w:r w:rsidRPr="004451DA">
        <w:t xml:space="preserve"> Title: Sale or Lease of Surplus Property</w:t>
      </w:r>
    </w:p>
    <w:p w14:paraId="52AFFDDF" w14:textId="77777777" w:rsidR="004206DD" w:rsidRPr="004451DA" w:rsidRDefault="004206DD" w:rsidP="004206DD">
      <w:pPr>
        <w:pStyle w:val="NoSpacing"/>
      </w:pPr>
      <w:r w:rsidRPr="004451DA">
        <w:rPr>
          <w:i/>
        </w:rPr>
        <w:t>Ed Code</w:t>
      </w:r>
      <w:r w:rsidRPr="004451DA">
        <w:t xml:space="preserve"> Section:</w:t>
      </w:r>
      <w:r w:rsidR="009E4882" w:rsidRPr="004451DA">
        <w:t xml:space="preserve"> § 17455, 17466, 17468, 17469, 17470, 17472 (all), 17473 (all), 17474 (all), 17475.</w:t>
      </w:r>
      <w:r w:rsidRPr="004451DA">
        <w:t xml:space="preserve"> </w:t>
      </w:r>
    </w:p>
    <w:p w14:paraId="44AB30D9" w14:textId="77777777" w:rsidR="004206DD" w:rsidRPr="00F13C69" w:rsidRDefault="004206DD" w:rsidP="004206DD">
      <w:pPr>
        <w:pStyle w:val="NoSpacing"/>
        <w:spacing w:after="240"/>
      </w:pPr>
      <w:r w:rsidRPr="004451DA">
        <w:rPr>
          <w:i/>
        </w:rPr>
        <w:t>Ed Code</w:t>
      </w:r>
      <w:r w:rsidRPr="004451DA">
        <w:t xml:space="preserve"> Authority: 33050</w:t>
      </w:r>
    </w:p>
    <w:p w14:paraId="767DD0B1" w14:textId="77777777" w:rsidR="004206DD" w:rsidRPr="00F13C69" w:rsidRDefault="004206DD" w:rsidP="004206DD">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BA526F" w:rsidRPr="00BA526F">
        <w:rPr>
          <w:rFonts w:eastAsiaTheme="minorHAnsi"/>
        </w:rPr>
        <w:t xml:space="preserve">San Lorenzo Unified School </w:t>
      </w:r>
      <w:r w:rsidRPr="00F13C69">
        <w:rPr>
          <w:rFonts w:eastAsiaTheme="minorHAnsi"/>
        </w:rPr>
        <w:t xml:space="preserve">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53BC0AAA" w14:textId="77777777" w:rsidR="004206DD" w:rsidRPr="00F13C69" w:rsidRDefault="004206DD" w:rsidP="004206DD">
      <w:pPr>
        <w:spacing w:after="240"/>
        <w:rPr>
          <w:rFonts w:eastAsiaTheme="minorHAnsi"/>
        </w:rPr>
      </w:pPr>
      <w:r w:rsidRPr="00F13C69">
        <w:rPr>
          <w:rFonts w:eastAsiaTheme="minorHAnsi"/>
        </w:rPr>
        <w:t>District requests that the language in brackets [] be waived:</w:t>
      </w:r>
    </w:p>
    <w:p w14:paraId="6FF1F90A" w14:textId="77777777" w:rsidR="00734398" w:rsidRPr="00BA526F" w:rsidRDefault="00734398" w:rsidP="00734398">
      <w:pPr>
        <w:autoSpaceDE w:val="0"/>
        <w:autoSpaceDN w:val="0"/>
        <w:adjustRightInd w:val="0"/>
        <w:spacing w:after="240"/>
        <w:rPr>
          <w:rFonts w:eastAsiaTheme="minorHAnsi" w:cs="Arial"/>
          <w:iCs/>
        </w:rPr>
      </w:pPr>
      <w:r w:rsidRPr="00734398">
        <w:rPr>
          <w:rFonts w:eastAsiaTheme="minorHAnsi" w:cs="Arial"/>
          <w:i/>
          <w:iCs/>
        </w:rPr>
        <w:t xml:space="preserve">Education Code </w:t>
      </w:r>
      <w:r w:rsidRPr="00BA526F">
        <w:rPr>
          <w:rFonts w:eastAsiaTheme="minorHAnsi" w:cs="Arial"/>
          <w:iCs/>
        </w:rPr>
        <w:t>§ 17466.</w:t>
      </w:r>
    </w:p>
    <w:p w14:paraId="30EBFA4E" w14:textId="77777777" w:rsidR="00BA526F" w:rsidRPr="00BA526F" w:rsidRDefault="00734398" w:rsidP="00BA526F">
      <w:pPr>
        <w:autoSpaceDE w:val="0"/>
        <w:autoSpaceDN w:val="0"/>
        <w:adjustRightInd w:val="0"/>
        <w:spacing w:after="240"/>
        <w:rPr>
          <w:rFonts w:eastAsiaTheme="minorHAnsi" w:cs="Arial"/>
          <w:i/>
          <w:iCs/>
        </w:rPr>
      </w:pPr>
      <w:r w:rsidRPr="00BA526F">
        <w:rPr>
          <w:rFonts w:eastAsiaTheme="minorHAnsi" w:cs="Arial"/>
          <w:iCs/>
        </w:rPr>
        <w:t>Before ordering the sale or lease of any property the governing board, in a regular open meeting, by a two-thirds vote of all its members, shall adopt a resolution, declaring its intention to sell or lease the property, as the case may be. The resolution shall describe</w:t>
      </w:r>
      <w:r w:rsidR="00BA526F">
        <w:rPr>
          <w:rFonts w:eastAsiaTheme="minorHAnsi" w:cs="Arial"/>
          <w:i/>
          <w:iCs/>
        </w:rPr>
        <w:t xml:space="preserve"> </w:t>
      </w:r>
      <w:r w:rsidR="00BA526F" w:rsidRPr="00BA526F">
        <w:rPr>
          <w:rFonts w:eastAsiaTheme="minorHAnsi" w:cs="Arial"/>
          <w:iCs/>
        </w:rPr>
        <w:t>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67EE5DF9" w14:textId="77777777" w:rsidR="00BA526F" w:rsidRPr="00BA526F" w:rsidRDefault="00BA526F" w:rsidP="00BA526F">
      <w:pPr>
        <w:autoSpaceDE w:val="0"/>
        <w:autoSpaceDN w:val="0"/>
        <w:adjustRightInd w:val="0"/>
        <w:spacing w:after="240"/>
        <w:rPr>
          <w:rFonts w:eastAsiaTheme="minorHAnsi" w:cs="Arial"/>
          <w:i/>
          <w:iCs/>
        </w:rPr>
      </w:pPr>
      <w:r w:rsidRPr="00BA526F">
        <w:rPr>
          <w:rFonts w:eastAsiaTheme="minorHAnsi" w:cs="Arial"/>
          <w:i/>
          <w:iCs/>
        </w:rPr>
        <w:t xml:space="preserve">Education Code </w:t>
      </w:r>
      <w:r w:rsidRPr="00BA526F">
        <w:rPr>
          <w:rFonts w:eastAsiaTheme="minorHAnsi" w:cs="Arial"/>
          <w:iCs/>
        </w:rPr>
        <w:t>§ 17468.</w:t>
      </w:r>
    </w:p>
    <w:p w14:paraId="3E97F8EB"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Cs/>
        </w:rPr>
        <w:lastRenderedPageBreak/>
        <w:t>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67351294"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
          <w:iCs/>
        </w:rPr>
        <w:t xml:space="preserve">Education Code </w:t>
      </w:r>
      <w:r w:rsidRPr="00BA526F">
        <w:rPr>
          <w:rFonts w:eastAsiaTheme="minorHAnsi" w:cs="Arial"/>
          <w:iCs/>
        </w:rPr>
        <w:t>§ 17469.</w:t>
      </w:r>
    </w:p>
    <w:p w14:paraId="7A16B558"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Cs/>
        </w:rPr>
        <w:t>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5437DB4B"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
          <w:iCs/>
        </w:rPr>
        <w:t xml:space="preserve">Education Code </w:t>
      </w:r>
      <w:r w:rsidRPr="00BA526F">
        <w:rPr>
          <w:rFonts w:eastAsiaTheme="minorHAnsi" w:cs="Arial"/>
          <w:iCs/>
        </w:rPr>
        <w:t>§ 17470.</w:t>
      </w:r>
    </w:p>
    <w:p w14:paraId="7DE49C7E"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Cs/>
        </w:rPr>
        <w:t>(a)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46547C38"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Cs/>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322E404B"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
          <w:iCs/>
        </w:rPr>
        <w:t xml:space="preserve">Education Code </w:t>
      </w:r>
      <w:r w:rsidRPr="00BA526F">
        <w:rPr>
          <w:rFonts w:eastAsiaTheme="minorHAnsi" w:cs="Arial"/>
          <w:iCs/>
        </w:rPr>
        <w:t>§ 17472.</w:t>
      </w:r>
    </w:p>
    <w:p w14:paraId="33654FD1"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Cs/>
        </w:rPr>
        <w:t>[At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w:t>
      </w:r>
      <w:r w:rsidRPr="00BA526F">
        <w:rPr>
          <w:rFonts w:eastAsiaTheme="minorHAnsi" w:cs="Arial"/>
          <w:i/>
          <w:iCs/>
        </w:rPr>
        <w:t xml:space="preserve"> </w:t>
      </w:r>
      <w:r w:rsidRPr="00BA526F">
        <w:rPr>
          <w:rFonts w:eastAsiaTheme="minorHAnsi" w:cs="Arial"/>
          <w:iCs/>
        </w:rPr>
        <w:t>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50B3E535"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
          <w:iCs/>
        </w:rPr>
        <w:t xml:space="preserve">Education Code </w:t>
      </w:r>
      <w:r w:rsidRPr="00BA526F">
        <w:rPr>
          <w:rFonts w:eastAsiaTheme="minorHAnsi" w:cs="Arial"/>
          <w:iCs/>
        </w:rPr>
        <w:t>§ 17473.</w:t>
      </w:r>
    </w:p>
    <w:p w14:paraId="206D0BC1"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w:t>
      </w:r>
      <w:r w:rsidRPr="00BA526F">
        <w:rPr>
          <w:rFonts w:eastAsiaTheme="minorHAnsi" w:cs="Arial"/>
          <w:i/>
          <w:iCs/>
        </w:rPr>
        <w:t xml:space="preserve"> </w:t>
      </w:r>
      <w:r w:rsidRPr="00BA526F">
        <w:rPr>
          <w:rFonts w:eastAsiaTheme="minorHAnsi" w:cs="Arial"/>
          <w:iCs/>
        </w:rPr>
        <w:lastRenderedPageBreak/>
        <w:t>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1268BB5D"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
          <w:iCs/>
        </w:rPr>
        <w:t xml:space="preserve">Education Code </w:t>
      </w:r>
      <w:r w:rsidRPr="00BA526F">
        <w:rPr>
          <w:rFonts w:eastAsiaTheme="minorHAnsi" w:cs="Arial"/>
          <w:iCs/>
        </w:rPr>
        <w:t>§ 17474.</w:t>
      </w:r>
    </w:p>
    <w:p w14:paraId="56E8A6DD"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Cs/>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36566273" w14:textId="77777777" w:rsidR="00BA526F" w:rsidRPr="00BA526F" w:rsidRDefault="00BA526F" w:rsidP="00BA526F">
      <w:pPr>
        <w:autoSpaceDE w:val="0"/>
        <w:autoSpaceDN w:val="0"/>
        <w:adjustRightInd w:val="0"/>
        <w:spacing w:after="240"/>
        <w:rPr>
          <w:rFonts w:eastAsiaTheme="minorHAnsi" w:cs="Arial"/>
          <w:iCs/>
        </w:rPr>
      </w:pPr>
      <w:r w:rsidRPr="00BA526F">
        <w:rPr>
          <w:rFonts w:eastAsiaTheme="minorHAnsi" w:cs="Arial"/>
          <w:i/>
          <w:iCs/>
        </w:rPr>
        <w:t xml:space="preserve">Education Code </w:t>
      </w:r>
      <w:r w:rsidRPr="00BA526F">
        <w:rPr>
          <w:rFonts w:eastAsiaTheme="minorHAnsi" w:cs="Arial"/>
          <w:iCs/>
        </w:rPr>
        <w:t>§ 17475.</w:t>
      </w:r>
    </w:p>
    <w:p w14:paraId="2B0B9A6A" w14:textId="77777777" w:rsidR="004206DD" w:rsidRPr="00BA526F" w:rsidRDefault="00BA526F" w:rsidP="00BA526F">
      <w:pPr>
        <w:autoSpaceDE w:val="0"/>
        <w:autoSpaceDN w:val="0"/>
        <w:adjustRightInd w:val="0"/>
        <w:spacing w:after="240"/>
        <w:rPr>
          <w:rFonts w:eastAsiaTheme="minorHAnsi" w:cs="Arial"/>
        </w:rPr>
      </w:pPr>
      <w:r w:rsidRPr="00BA526F">
        <w:rPr>
          <w:rFonts w:eastAsiaTheme="minorHAnsi" w:cs="Arial"/>
          <w:iCs/>
        </w:rPr>
        <w:t>The final acceptance by the governing body may be made [either at the same session or at any adjourned session of the same meeting held within the 10 days next following].</w:t>
      </w:r>
    </w:p>
    <w:p w14:paraId="772F96AB" w14:textId="77777777" w:rsidR="002D3975" w:rsidRPr="002D3975" w:rsidRDefault="004206DD" w:rsidP="002D3975">
      <w:pPr>
        <w:autoSpaceDE w:val="0"/>
        <w:autoSpaceDN w:val="0"/>
        <w:adjustRightInd w:val="0"/>
        <w:spacing w:after="240"/>
        <w:rPr>
          <w:rFonts w:eastAsiaTheme="minorHAnsi" w:cs="Arial"/>
        </w:rPr>
      </w:pPr>
      <w:r w:rsidRPr="00D74AFE">
        <w:rPr>
          <w:rFonts w:eastAsiaTheme="minorHAnsi" w:cs="Arial"/>
        </w:rPr>
        <w:t xml:space="preserve">Outcome Rationale: </w:t>
      </w:r>
      <w:r w:rsidR="002D3975" w:rsidRPr="002D3975">
        <w:rPr>
          <w:rFonts w:eastAsiaTheme="minorHAnsi" w:cs="Arial"/>
        </w:rPr>
        <w:t>The San Lorenzo Unified School District ("District") owns the following properties:</w:t>
      </w:r>
    </w:p>
    <w:p w14:paraId="77B406DE"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1. 1.44 acres on APN 84A-185-1-24 (the "El Portal Site");</w:t>
      </w:r>
    </w:p>
    <w:p w14:paraId="50787074"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2. 2275 Arlington San Lorenzo, Ca, APN 80A-174-21 (the "Fairmont Terrace Site"); and</w:t>
      </w:r>
    </w:p>
    <w:p w14:paraId="377EEB15"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3. 750 Fargo Avenue, San Leandro APN: 80G-1290-4-6 (the "Lewelling Site").</w:t>
      </w:r>
    </w:p>
    <w:p w14:paraId="1B0D4F69"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These sites are referred to herein individually as a "Property," and collectively referred to herein as the "Properties."</w:t>
      </w:r>
    </w:p>
    <w:p w14:paraId="68AC2D42" w14:textId="77777777" w:rsidR="002D3975" w:rsidRPr="002D3975" w:rsidRDefault="002D3975" w:rsidP="002D3975">
      <w:pPr>
        <w:autoSpaceDE w:val="0"/>
        <w:autoSpaceDN w:val="0"/>
        <w:adjustRightInd w:val="0"/>
        <w:spacing w:after="240"/>
        <w:rPr>
          <w:rFonts w:eastAsiaTheme="minorHAnsi" w:cs="Arial"/>
          <w:b/>
        </w:rPr>
      </w:pPr>
      <w:r w:rsidRPr="002D3975">
        <w:rPr>
          <w:rFonts w:eastAsiaTheme="minorHAnsi" w:cs="Arial"/>
          <w:b/>
        </w:rPr>
        <w:t>The El Portal Site</w:t>
      </w:r>
    </w:p>
    <w:p w14:paraId="30512D12"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The District previously owned a 5.44-acre parcel known as the El Portal site. The District sold 4 acres which left a remainder of 1.44 acres. This remaining acreage (the El Portal Site) now sits as vacant and undeveloped land. The District anticipates that the El Portal Site may be purchased by a residential developer, in which case a transaction may need to be structured to allow the developer to obtain entitlements and financing (which would be difficult using a traditional bid process). The site may also be purchased by potential homeowners seeking to build a residence on a portion of the site, which would require the District to work with potential buyers to determine the location and size of the prospective lots (which would also be difficult using a traditional bid process). In short, selling this property through a traditional bid process would make it difficult to negotiate and work with potential buyers to generate the highest value for the site.</w:t>
      </w:r>
    </w:p>
    <w:p w14:paraId="353ADB30" w14:textId="77777777" w:rsidR="002D3975" w:rsidRPr="002D3975" w:rsidRDefault="002D3975" w:rsidP="002D3975">
      <w:pPr>
        <w:autoSpaceDE w:val="0"/>
        <w:autoSpaceDN w:val="0"/>
        <w:adjustRightInd w:val="0"/>
        <w:spacing w:after="240"/>
        <w:rPr>
          <w:rFonts w:eastAsiaTheme="minorHAnsi" w:cs="Arial"/>
          <w:b/>
        </w:rPr>
      </w:pPr>
      <w:r w:rsidRPr="002D3975">
        <w:rPr>
          <w:rFonts w:eastAsiaTheme="minorHAnsi" w:cs="Arial"/>
          <w:b/>
        </w:rPr>
        <w:lastRenderedPageBreak/>
        <w:t>The Fairmont Terrace Site</w:t>
      </w:r>
    </w:p>
    <w:p w14:paraId="2DF79D80"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Since May of 2000, the Fairmont Terrace Site has been leased to the Seneca Residential and Day Treatment Center for Children. This lease will expire in 2022. The District does not need the site, and is exploring either entering into a new lease, or selling the site.</w:t>
      </w:r>
    </w:p>
    <w:p w14:paraId="0F6201E8"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If the site is leased, it is possible that the District would generate the highest return by leasing portions of the site to different partners based on their specific needs. It is also possible that certain portions of the site would be "common areas" used by more than one partner. It would be difficult to do this type of transaction through a traditional bid process. Without the flexibility to do an RFP, the pool of potential lessors would be limited (thereby likely limiting the financial return for the District).</w:t>
      </w:r>
    </w:p>
    <w:p w14:paraId="3DEFE2EB"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If the property is sold, there will be a challenge created by the site's topography. Portions of the site are too steep to be useable for most buyers, which means that buyers will have to purchase unusable land, or the land will need to be sold in portions to various buyers with different needs. The District would like to expose the property to the market and tailor any sale in a manner that maximizes its return. The traditional bid process would make it difficult to work with potential buyers and lessors to negotiate the best terms possible for the District.</w:t>
      </w:r>
    </w:p>
    <w:p w14:paraId="36E12FB5" w14:textId="77777777" w:rsidR="002D3975" w:rsidRPr="002D3975" w:rsidRDefault="002D3975" w:rsidP="002D3975">
      <w:pPr>
        <w:autoSpaceDE w:val="0"/>
        <w:autoSpaceDN w:val="0"/>
        <w:adjustRightInd w:val="0"/>
        <w:spacing w:after="240"/>
        <w:rPr>
          <w:rFonts w:eastAsiaTheme="minorHAnsi" w:cs="Arial"/>
          <w:b/>
        </w:rPr>
      </w:pPr>
      <w:r w:rsidRPr="002D3975">
        <w:rPr>
          <w:rFonts w:eastAsiaTheme="minorHAnsi" w:cs="Arial"/>
          <w:b/>
        </w:rPr>
        <w:t>The Lewelling Site</w:t>
      </w:r>
    </w:p>
    <w:p w14:paraId="77F00087" w14:textId="77777777" w:rsidR="002D3975" w:rsidRPr="002D3975" w:rsidRDefault="002D3975" w:rsidP="002D3975">
      <w:pPr>
        <w:autoSpaceDE w:val="0"/>
        <w:autoSpaceDN w:val="0"/>
        <w:adjustRightInd w:val="0"/>
        <w:spacing w:after="240"/>
        <w:rPr>
          <w:rFonts w:eastAsiaTheme="minorHAnsi" w:cs="Arial"/>
        </w:rPr>
      </w:pPr>
      <w:r w:rsidRPr="002D3975">
        <w:rPr>
          <w:rFonts w:eastAsiaTheme="minorHAnsi" w:cs="Arial"/>
        </w:rPr>
        <w:t>The Lewelling Site has not been used as a school site for decades. In 2016, the District leased a portion of the property to Woodroe, Inc., and in 2020, the District leased a different portion of the property to a The Primary School, Inc. (a childcare and development services provider). The site contains approximately 40,000 square feet of buildings. As a result, there are not many agencies</w:t>
      </w:r>
      <w:r w:rsidR="00095382">
        <w:rPr>
          <w:rFonts w:eastAsiaTheme="minorHAnsi" w:cs="Arial"/>
        </w:rPr>
        <w:t xml:space="preserve"> </w:t>
      </w:r>
      <w:r w:rsidRPr="002D3975">
        <w:rPr>
          <w:rFonts w:eastAsiaTheme="minorHAnsi" w:cs="Arial"/>
        </w:rPr>
        <w:t>who could feasibly lease the entire site, and there will likely need to be occupied by more than one entity. The District needs flexibility to work with potential lessors to tailor lease agreements that meet their needs, while ensuring they can co-exist with other entities on the site in the common areas. The traditional bid process would make it difficult to work with potential lessors to negotiate the best terms possible for the District.</w:t>
      </w:r>
    </w:p>
    <w:p w14:paraId="4D5129B6" w14:textId="77777777" w:rsidR="004206DD" w:rsidRPr="00F13C69" w:rsidRDefault="002D3975" w:rsidP="002D3975">
      <w:pPr>
        <w:autoSpaceDE w:val="0"/>
        <w:autoSpaceDN w:val="0"/>
        <w:adjustRightInd w:val="0"/>
        <w:spacing w:after="240"/>
        <w:rPr>
          <w:rFonts w:eastAsiaTheme="minorHAnsi" w:cs="Arial"/>
        </w:rPr>
      </w:pPr>
      <w:r w:rsidRPr="002D3975">
        <w:rPr>
          <w:rFonts w:eastAsiaTheme="minorHAnsi" w:cs="Arial"/>
        </w:rPr>
        <w:t>Based on the foregoing, the District would benefit from having the flexibility to issue a Request for Proposals ("RFP") and tailor the terms of these transactions in a manner that maximizes the District's return. The District is seeking a waiver of certain portions of the Education Code so it can pursue a sale or lease through an RFP. The District plans to issue an RFP package describing the Property and asking interested parties to submit proposals describing their proposed terms and conditions. District staff, in consultation with legal counsel, will review the RFP responses and determine which offer provides the most beneficial terms to the District.</w:t>
      </w:r>
    </w:p>
    <w:p w14:paraId="3DBA0FE5" w14:textId="77777777" w:rsidR="004206DD" w:rsidRPr="00F13C69" w:rsidRDefault="004206DD" w:rsidP="0026250D">
      <w:pPr>
        <w:autoSpaceDE w:val="0"/>
        <w:autoSpaceDN w:val="0"/>
        <w:adjustRightInd w:val="0"/>
        <w:spacing w:after="240"/>
        <w:rPr>
          <w:rFonts w:eastAsiaTheme="minorHAnsi" w:cs="Arial"/>
        </w:rPr>
      </w:pPr>
      <w:r w:rsidRPr="00F13C69">
        <w:rPr>
          <w:rFonts w:eastAsiaTheme="minorHAnsi" w:cs="Arial"/>
        </w:rPr>
        <w:t xml:space="preserve">Student Population: </w:t>
      </w:r>
      <w:r w:rsidR="00B169B7" w:rsidRPr="00B169B7">
        <w:rPr>
          <w:rFonts w:eastAsiaTheme="minorHAnsi" w:cs="Arial"/>
        </w:rPr>
        <w:t>11</w:t>
      </w:r>
      <w:r w:rsidR="00B169B7">
        <w:rPr>
          <w:rFonts w:eastAsiaTheme="minorHAnsi" w:cs="Arial"/>
        </w:rPr>
        <w:t>,</w:t>
      </w:r>
      <w:r w:rsidR="00B169B7" w:rsidRPr="00B169B7">
        <w:rPr>
          <w:rFonts w:eastAsiaTheme="minorHAnsi" w:cs="Arial"/>
        </w:rPr>
        <w:t>256</w:t>
      </w:r>
    </w:p>
    <w:p w14:paraId="2600A9CC" w14:textId="77777777" w:rsidR="004206DD" w:rsidRPr="00F13C69" w:rsidRDefault="004206DD" w:rsidP="004206DD">
      <w:pPr>
        <w:autoSpaceDE w:val="0"/>
        <w:autoSpaceDN w:val="0"/>
        <w:adjustRightInd w:val="0"/>
        <w:spacing w:after="240"/>
        <w:rPr>
          <w:rFonts w:eastAsiaTheme="minorHAnsi" w:cs="Arial"/>
        </w:rPr>
      </w:pPr>
      <w:r w:rsidRPr="00F13C69">
        <w:rPr>
          <w:rFonts w:eastAsiaTheme="minorHAnsi" w:cs="Arial"/>
        </w:rPr>
        <w:t xml:space="preserve">City Type: </w:t>
      </w:r>
      <w:r w:rsidR="00B169B7">
        <w:rPr>
          <w:rFonts w:eastAsiaTheme="minorHAnsi" w:cs="Arial"/>
        </w:rPr>
        <w:t>Small</w:t>
      </w:r>
    </w:p>
    <w:p w14:paraId="027EB647" w14:textId="77777777" w:rsidR="004206DD" w:rsidRPr="00F13C69" w:rsidRDefault="004206DD" w:rsidP="004206DD">
      <w:pPr>
        <w:autoSpaceDE w:val="0"/>
        <w:autoSpaceDN w:val="0"/>
        <w:adjustRightInd w:val="0"/>
        <w:rPr>
          <w:rFonts w:eastAsiaTheme="minorHAnsi" w:cs="Arial"/>
        </w:rPr>
      </w:pPr>
      <w:r>
        <w:rPr>
          <w:rFonts w:eastAsiaTheme="minorHAnsi" w:cs="Arial"/>
        </w:rPr>
        <w:lastRenderedPageBreak/>
        <w:t xml:space="preserve">Public Hearing Date: </w:t>
      </w:r>
      <w:r w:rsidR="00D34935" w:rsidRPr="00D34935">
        <w:rPr>
          <w:rFonts w:eastAsiaTheme="minorHAnsi" w:cs="Arial"/>
        </w:rPr>
        <w:t>12/15/2020</w:t>
      </w:r>
    </w:p>
    <w:p w14:paraId="522379FD" w14:textId="77777777" w:rsidR="004206DD" w:rsidRPr="00F13C69" w:rsidRDefault="004206DD" w:rsidP="0026250D">
      <w:pPr>
        <w:autoSpaceDE w:val="0"/>
        <w:autoSpaceDN w:val="0"/>
        <w:adjustRightInd w:val="0"/>
        <w:spacing w:after="240"/>
        <w:rPr>
          <w:rFonts w:eastAsiaTheme="minorHAnsi" w:cs="Arial"/>
        </w:rPr>
      </w:pPr>
      <w:r>
        <w:rPr>
          <w:rFonts w:eastAsiaTheme="minorHAnsi" w:cs="Arial"/>
        </w:rPr>
        <w:t xml:space="preserve">Public Hearing Advertised: </w:t>
      </w:r>
      <w:r w:rsidR="0026250D" w:rsidRPr="0026250D">
        <w:rPr>
          <w:rFonts w:eastAsiaTheme="minorHAnsi" w:cs="Arial"/>
        </w:rPr>
        <w:t>Notice of the public hearing was published in a newspaper</w:t>
      </w:r>
      <w:r w:rsidR="0026250D">
        <w:rPr>
          <w:rFonts w:eastAsiaTheme="minorHAnsi" w:cs="Arial"/>
        </w:rPr>
        <w:t xml:space="preserve"> </w:t>
      </w:r>
      <w:r w:rsidR="0026250D" w:rsidRPr="0026250D">
        <w:rPr>
          <w:rFonts w:eastAsiaTheme="minorHAnsi" w:cs="Arial"/>
        </w:rPr>
        <w:t>for two consecutive weeks. The notice was also posted outside of the district office for</w:t>
      </w:r>
      <w:r w:rsidR="0026250D">
        <w:rPr>
          <w:rFonts w:eastAsiaTheme="minorHAnsi" w:cs="Arial"/>
        </w:rPr>
        <w:t xml:space="preserve"> </w:t>
      </w:r>
      <w:r w:rsidR="0026250D" w:rsidRPr="0026250D">
        <w:rPr>
          <w:rFonts w:eastAsiaTheme="minorHAnsi" w:cs="Arial"/>
        </w:rPr>
        <w:t>public view for two weeks prior to the meeting.</w:t>
      </w:r>
    </w:p>
    <w:p w14:paraId="360BC198" w14:textId="77777777" w:rsidR="004206DD" w:rsidRPr="00F13C69" w:rsidRDefault="004206DD" w:rsidP="004206DD">
      <w:pPr>
        <w:autoSpaceDE w:val="0"/>
        <w:autoSpaceDN w:val="0"/>
        <w:adjustRightInd w:val="0"/>
        <w:spacing w:after="240"/>
        <w:rPr>
          <w:rFonts w:eastAsiaTheme="minorHAnsi" w:cs="Arial"/>
        </w:rPr>
      </w:pPr>
      <w:r w:rsidRPr="00F13C69">
        <w:rPr>
          <w:rFonts w:eastAsiaTheme="minorHAnsi" w:cs="Arial"/>
        </w:rPr>
        <w:t xml:space="preserve">Local Board Approval Date: </w:t>
      </w:r>
      <w:r w:rsidR="00D34935" w:rsidRPr="00D34935">
        <w:rPr>
          <w:rFonts w:eastAsiaTheme="minorHAnsi" w:cs="Arial"/>
        </w:rPr>
        <w:t>12/15/2020</w:t>
      </w:r>
    </w:p>
    <w:p w14:paraId="7C0EB729" w14:textId="77777777" w:rsidR="004206DD" w:rsidRPr="00F13C69" w:rsidRDefault="004206DD" w:rsidP="004206DD">
      <w:pPr>
        <w:autoSpaceDE w:val="0"/>
        <w:autoSpaceDN w:val="0"/>
        <w:adjustRightInd w:val="0"/>
        <w:rPr>
          <w:rFonts w:eastAsiaTheme="minorHAnsi" w:cs="Arial"/>
        </w:rPr>
      </w:pPr>
      <w:r w:rsidRPr="00F13C69">
        <w:rPr>
          <w:rFonts w:eastAsiaTheme="minorHAnsi" w:cs="Arial"/>
        </w:rPr>
        <w:t xml:space="preserve">Community Council Reviewed By: </w:t>
      </w:r>
      <w:r w:rsidR="00B317BC" w:rsidRPr="00B317BC">
        <w:rPr>
          <w:rFonts w:eastAsiaTheme="minorHAnsi" w:cs="Arial"/>
        </w:rPr>
        <w:t>Fiscal Efficiency and Revenue Enhancement Committee</w:t>
      </w:r>
    </w:p>
    <w:p w14:paraId="5B95A305" w14:textId="77777777" w:rsidR="004206DD" w:rsidRPr="00F13C69" w:rsidRDefault="004206DD" w:rsidP="004206DD">
      <w:pPr>
        <w:autoSpaceDE w:val="0"/>
        <w:autoSpaceDN w:val="0"/>
        <w:adjustRightInd w:val="0"/>
        <w:rPr>
          <w:rFonts w:eastAsiaTheme="minorHAnsi" w:cs="Arial"/>
        </w:rPr>
      </w:pPr>
      <w:r w:rsidRPr="00F13C69">
        <w:rPr>
          <w:rFonts w:eastAsiaTheme="minorHAnsi" w:cs="Arial"/>
        </w:rPr>
        <w:t xml:space="preserve">Community Council Reviewed Date: </w:t>
      </w:r>
      <w:r w:rsidR="00B317BC" w:rsidRPr="00B317BC">
        <w:rPr>
          <w:rFonts w:eastAsiaTheme="minorHAnsi" w:cs="Arial"/>
        </w:rPr>
        <w:t>12/</w:t>
      </w:r>
      <w:r w:rsidR="00B317BC">
        <w:rPr>
          <w:rFonts w:eastAsiaTheme="minorHAnsi" w:cs="Arial"/>
        </w:rPr>
        <w:t>0</w:t>
      </w:r>
      <w:r w:rsidR="00B317BC" w:rsidRPr="00B317BC">
        <w:rPr>
          <w:rFonts w:eastAsiaTheme="minorHAnsi" w:cs="Arial"/>
        </w:rPr>
        <w:t>4/2020</w:t>
      </w:r>
    </w:p>
    <w:p w14:paraId="169BCBDD" w14:textId="77777777" w:rsidR="004206DD" w:rsidRPr="00F13C69" w:rsidRDefault="004206DD" w:rsidP="004206DD">
      <w:pPr>
        <w:autoSpaceDE w:val="0"/>
        <w:autoSpaceDN w:val="0"/>
        <w:adjustRightInd w:val="0"/>
        <w:rPr>
          <w:rFonts w:eastAsiaTheme="minorHAnsi" w:cs="Arial"/>
        </w:rPr>
      </w:pPr>
      <w:r>
        <w:rPr>
          <w:rFonts w:eastAsiaTheme="minorHAnsi" w:cs="Arial"/>
        </w:rPr>
        <w:t xml:space="preserve">Community Council Objection: </w:t>
      </w:r>
      <w:r w:rsidR="00B317BC">
        <w:rPr>
          <w:rFonts w:eastAsiaTheme="minorHAnsi" w:cs="Arial"/>
        </w:rPr>
        <w:t>No</w:t>
      </w:r>
    </w:p>
    <w:p w14:paraId="71E896FA" w14:textId="77777777" w:rsidR="004206DD" w:rsidRPr="00713812" w:rsidRDefault="004206DD" w:rsidP="004206DD">
      <w:pPr>
        <w:autoSpaceDE w:val="0"/>
        <w:autoSpaceDN w:val="0"/>
        <w:adjustRightInd w:val="0"/>
        <w:spacing w:after="240"/>
        <w:rPr>
          <w:rFonts w:eastAsiaTheme="minorHAnsi" w:cs="Arial"/>
        </w:rPr>
      </w:pPr>
      <w:r w:rsidRPr="00713812">
        <w:rPr>
          <w:rFonts w:eastAsiaTheme="minorHAnsi" w:cs="Arial"/>
        </w:rPr>
        <w:t>Community Council Objection Explanation:</w:t>
      </w:r>
    </w:p>
    <w:p w14:paraId="02F4EFC8" w14:textId="77777777" w:rsidR="004206DD" w:rsidRPr="00713812" w:rsidRDefault="004206DD" w:rsidP="0026250D">
      <w:pPr>
        <w:autoSpaceDE w:val="0"/>
        <w:autoSpaceDN w:val="0"/>
        <w:adjustRightInd w:val="0"/>
        <w:spacing w:after="240"/>
        <w:rPr>
          <w:rFonts w:eastAsiaTheme="minorHAnsi" w:cs="Arial"/>
        </w:rPr>
      </w:pPr>
      <w:r>
        <w:rPr>
          <w:rFonts w:eastAsiaTheme="minorHAnsi" w:cs="Arial"/>
        </w:rPr>
        <w:t xml:space="preserve">Audit Penalty Yes or No: </w:t>
      </w:r>
      <w:r w:rsidR="00B317BC" w:rsidRPr="00B317BC">
        <w:rPr>
          <w:rFonts w:eastAsiaTheme="minorHAnsi" w:cs="Arial"/>
        </w:rPr>
        <w:t>No</w:t>
      </w:r>
    </w:p>
    <w:p w14:paraId="099F81FC" w14:textId="77777777" w:rsidR="004206DD" w:rsidRPr="00713812" w:rsidRDefault="004206DD" w:rsidP="004206DD">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B317BC" w:rsidRPr="00B317BC">
        <w:rPr>
          <w:rFonts w:eastAsiaTheme="minorHAnsi" w:cs="Arial"/>
        </w:rPr>
        <w:t>No</w:t>
      </w:r>
    </w:p>
    <w:p w14:paraId="474A481C" w14:textId="77777777" w:rsidR="004206DD" w:rsidRPr="00713812" w:rsidRDefault="004206DD" w:rsidP="004206DD">
      <w:pPr>
        <w:autoSpaceDE w:val="0"/>
        <w:autoSpaceDN w:val="0"/>
        <w:adjustRightInd w:val="0"/>
        <w:rPr>
          <w:rFonts w:eastAsiaTheme="minorHAnsi" w:cs="Arial"/>
        </w:rPr>
      </w:pPr>
      <w:r w:rsidRPr="00713812">
        <w:rPr>
          <w:rFonts w:eastAsiaTheme="minorHAnsi" w:cs="Arial"/>
        </w:rPr>
        <w:t xml:space="preserve">Submitted by: </w:t>
      </w:r>
      <w:r w:rsidR="00B317BC" w:rsidRPr="00B317BC">
        <w:rPr>
          <w:rFonts w:eastAsiaTheme="minorHAnsi" w:cs="Arial"/>
        </w:rPr>
        <w:t>Mr. James Traber</w:t>
      </w:r>
    </w:p>
    <w:p w14:paraId="07BD4769" w14:textId="77777777" w:rsidR="004206DD" w:rsidRPr="00713812" w:rsidRDefault="004206DD" w:rsidP="004206DD">
      <w:pPr>
        <w:autoSpaceDE w:val="0"/>
        <w:autoSpaceDN w:val="0"/>
        <w:adjustRightInd w:val="0"/>
        <w:rPr>
          <w:rFonts w:eastAsiaTheme="minorHAnsi" w:cs="Arial"/>
        </w:rPr>
      </w:pPr>
      <w:r w:rsidRPr="00713812">
        <w:rPr>
          <w:rFonts w:eastAsiaTheme="minorHAnsi" w:cs="Arial"/>
        </w:rPr>
        <w:t xml:space="preserve">Position: </w:t>
      </w:r>
      <w:r w:rsidR="00B317BC" w:rsidRPr="00B317BC">
        <w:rPr>
          <w:rFonts w:eastAsiaTheme="minorHAnsi" w:cs="Arial"/>
        </w:rPr>
        <w:t>Legal Counsel</w:t>
      </w:r>
    </w:p>
    <w:p w14:paraId="03694B42" w14:textId="77777777" w:rsidR="004206DD" w:rsidRPr="00713812" w:rsidRDefault="004206DD" w:rsidP="004206DD">
      <w:pPr>
        <w:autoSpaceDE w:val="0"/>
        <w:autoSpaceDN w:val="0"/>
        <w:adjustRightInd w:val="0"/>
        <w:rPr>
          <w:rFonts w:eastAsiaTheme="minorHAnsi" w:cs="Arial"/>
        </w:rPr>
      </w:pPr>
      <w:r>
        <w:rPr>
          <w:rFonts w:eastAsiaTheme="minorHAnsi" w:cs="Arial"/>
        </w:rPr>
        <w:t xml:space="preserve">E-mail: </w:t>
      </w:r>
      <w:hyperlink r:id="rId21" w:tooltip="Email address for James Traber" w:history="1">
        <w:r w:rsidR="00B317BC" w:rsidRPr="00B317BC">
          <w:rPr>
            <w:rStyle w:val="Hyperlink"/>
            <w:rFonts w:eastAsiaTheme="minorHAnsi" w:cs="Arial"/>
          </w:rPr>
          <w:t>jtraber@f3law.com</w:t>
        </w:r>
      </w:hyperlink>
    </w:p>
    <w:p w14:paraId="7978DAB8" w14:textId="77777777" w:rsidR="004206DD" w:rsidRPr="00713812" w:rsidRDefault="004206DD" w:rsidP="004206DD">
      <w:pPr>
        <w:autoSpaceDE w:val="0"/>
        <w:autoSpaceDN w:val="0"/>
        <w:adjustRightInd w:val="0"/>
        <w:spacing w:after="240"/>
        <w:rPr>
          <w:rFonts w:eastAsiaTheme="minorHAnsi" w:cs="Arial"/>
        </w:rPr>
      </w:pPr>
      <w:r w:rsidRPr="00713812">
        <w:rPr>
          <w:rFonts w:eastAsiaTheme="minorHAnsi" w:cs="Arial"/>
        </w:rPr>
        <w:t xml:space="preserve">Telephone: </w:t>
      </w:r>
      <w:r w:rsidR="00B317BC" w:rsidRPr="00B317BC">
        <w:rPr>
          <w:rFonts w:eastAsiaTheme="minorHAnsi" w:cs="Arial"/>
        </w:rPr>
        <w:t>916-591-7751</w:t>
      </w:r>
    </w:p>
    <w:p w14:paraId="2C6BCA71" w14:textId="77777777" w:rsidR="00B317BC" w:rsidRPr="00713812" w:rsidRDefault="00B317BC" w:rsidP="00B317BC">
      <w:pPr>
        <w:autoSpaceDE w:val="0"/>
        <w:autoSpaceDN w:val="0"/>
        <w:adjustRightInd w:val="0"/>
        <w:rPr>
          <w:rFonts w:eastAsiaTheme="minorHAnsi" w:cs="Arial"/>
        </w:rPr>
      </w:pPr>
      <w:r>
        <w:rPr>
          <w:rFonts w:eastAsiaTheme="minorHAnsi" w:cs="Arial"/>
        </w:rPr>
        <w:t>Bargaining Unit Date:</w:t>
      </w:r>
      <w:r w:rsidR="00954AE1" w:rsidRPr="00954AE1">
        <w:t xml:space="preserve"> </w:t>
      </w:r>
      <w:r w:rsidR="00954AE1" w:rsidRPr="00954AE1">
        <w:rPr>
          <w:rFonts w:eastAsiaTheme="minorHAnsi" w:cs="Arial"/>
        </w:rPr>
        <w:t>12/11/2020</w:t>
      </w:r>
    </w:p>
    <w:p w14:paraId="3E4225CC" w14:textId="77777777" w:rsidR="00B317BC" w:rsidRPr="00713812" w:rsidRDefault="00B317BC" w:rsidP="00B317BC">
      <w:pPr>
        <w:autoSpaceDE w:val="0"/>
        <w:autoSpaceDN w:val="0"/>
        <w:adjustRightInd w:val="0"/>
        <w:rPr>
          <w:rFonts w:eastAsiaTheme="minorHAnsi" w:cs="Arial"/>
        </w:rPr>
      </w:pPr>
      <w:r w:rsidRPr="00713812">
        <w:rPr>
          <w:rFonts w:eastAsiaTheme="minorHAnsi" w:cs="Arial"/>
        </w:rPr>
        <w:t xml:space="preserve">Name: </w:t>
      </w:r>
      <w:r w:rsidR="00954AE1" w:rsidRPr="00954AE1">
        <w:rPr>
          <w:rFonts w:eastAsiaTheme="minorHAnsi" w:cs="Arial"/>
        </w:rPr>
        <w:t>CSEA Chapter 692</w:t>
      </w:r>
    </w:p>
    <w:p w14:paraId="0AB0C74C" w14:textId="77777777" w:rsidR="00B317BC" w:rsidRPr="00713812" w:rsidRDefault="00B317BC" w:rsidP="00B317BC">
      <w:pPr>
        <w:autoSpaceDE w:val="0"/>
        <w:autoSpaceDN w:val="0"/>
        <w:adjustRightInd w:val="0"/>
        <w:rPr>
          <w:rFonts w:eastAsiaTheme="minorHAnsi" w:cs="Arial"/>
        </w:rPr>
      </w:pPr>
      <w:r w:rsidRPr="00713812">
        <w:rPr>
          <w:rFonts w:eastAsiaTheme="minorHAnsi" w:cs="Arial"/>
        </w:rPr>
        <w:t xml:space="preserve">Representative: </w:t>
      </w:r>
      <w:r w:rsidR="00954AE1" w:rsidRPr="00954AE1">
        <w:rPr>
          <w:rFonts w:eastAsiaTheme="minorHAnsi" w:cs="Arial"/>
        </w:rPr>
        <w:t>Julie Glenn-</w:t>
      </w:r>
      <w:proofErr w:type="spellStart"/>
      <w:r w:rsidR="00954AE1" w:rsidRPr="00954AE1">
        <w:rPr>
          <w:rFonts w:eastAsiaTheme="minorHAnsi" w:cs="Arial"/>
        </w:rPr>
        <w:t>Juuko</w:t>
      </w:r>
      <w:proofErr w:type="spellEnd"/>
    </w:p>
    <w:p w14:paraId="3ADA6D53" w14:textId="77777777" w:rsidR="00B317BC" w:rsidRDefault="00B317BC" w:rsidP="00B317BC">
      <w:pPr>
        <w:autoSpaceDE w:val="0"/>
        <w:autoSpaceDN w:val="0"/>
        <w:adjustRightInd w:val="0"/>
        <w:rPr>
          <w:rFonts w:eastAsiaTheme="minorHAnsi" w:cs="Arial"/>
        </w:rPr>
      </w:pPr>
      <w:r w:rsidRPr="00713812">
        <w:rPr>
          <w:rFonts w:eastAsiaTheme="minorHAnsi" w:cs="Arial"/>
        </w:rPr>
        <w:t xml:space="preserve">Title: </w:t>
      </w:r>
      <w:r w:rsidR="00954AE1" w:rsidRPr="00954AE1">
        <w:rPr>
          <w:rFonts w:eastAsiaTheme="minorHAnsi" w:cs="Arial"/>
        </w:rPr>
        <w:t>President</w:t>
      </w:r>
    </w:p>
    <w:p w14:paraId="68A0E443" w14:textId="77777777" w:rsidR="00954AE1" w:rsidRPr="00713812" w:rsidRDefault="00954AE1" w:rsidP="00B317BC">
      <w:pPr>
        <w:autoSpaceDE w:val="0"/>
        <w:autoSpaceDN w:val="0"/>
        <w:adjustRightInd w:val="0"/>
        <w:rPr>
          <w:rFonts w:eastAsiaTheme="minorHAnsi" w:cs="Arial"/>
        </w:rPr>
      </w:pPr>
      <w:r w:rsidRPr="00954AE1">
        <w:rPr>
          <w:rFonts w:eastAsiaTheme="minorHAnsi" w:cs="Arial"/>
        </w:rPr>
        <w:t>Phone: 510-674-8734</w:t>
      </w:r>
    </w:p>
    <w:p w14:paraId="7F61D9BE" w14:textId="77777777" w:rsidR="00B317BC" w:rsidRPr="00713812" w:rsidRDefault="00B317BC" w:rsidP="0026250D">
      <w:pPr>
        <w:autoSpaceDE w:val="0"/>
        <w:autoSpaceDN w:val="0"/>
        <w:adjustRightInd w:val="0"/>
        <w:spacing w:after="240"/>
        <w:rPr>
          <w:rFonts w:eastAsiaTheme="minorHAnsi" w:cs="Arial"/>
        </w:rPr>
      </w:pPr>
      <w:r w:rsidRPr="00713812">
        <w:rPr>
          <w:rFonts w:eastAsiaTheme="minorHAnsi" w:cs="Arial"/>
        </w:rPr>
        <w:t xml:space="preserve">Position: </w:t>
      </w:r>
      <w:r w:rsidR="00954AE1" w:rsidRPr="00954AE1">
        <w:rPr>
          <w:rFonts w:eastAsiaTheme="minorHAnsi" w:cs="Arial"/>
        </w:rPr>
        <w:t>Support</w:t>
      </w:r>
    </w:p>
    <w:p w14:paraId="67EB5471" w14:textId="77777777" w:rsidR="00B317BC" w:rsidRPr="00713812" w:rsidRDefault="00B317BC" w:rsidP="00B317BC">
      <w:pPr>
        <w:autoSpaceDE w:val="0"/>
        <w:autoSpaceDN w:val="0"/>
        <w:adjustRightInd w:val="0"/>
        <w:rPr>
          <w:rFonts w:eastAsiaTheme="minorHAnsi" w:cs="Arial"/>
        </w:rPr>
      </w:pPr>
      <w:r>
        <w:rPr>
          <w:rFonts w:eastAsiaTheme="minorHAnsi" w:cs="Arial"/>
        </w:rPr>
        <w:t>Bargaining Unit Date:</w:t>
      </w:r>
      <w:r w:rsidR="00954AE1" w:rsidRPr="00954AE1">
        <w:t xml:space="preserve"> </w:t>
      </w:r>
      <w:r w:rsidR="00954AE1" w:rsidRPr="00954AE1">
        <w:rPr>
          <w:rFonts w:eastAsiaTheme="minorHAnsi" w:cs="Arial"/>
        </w:rPr>
        <w:t>12/03/2020</w:t>
      </w:r>
    </w:p>
    <w:p w14:paraId="4A136E28" w14:textId="77777777" w:rsidR="00B317BC" w:rsidRPr="00713812" w:rsidRDefault="00B317BC" w:rsidP="00B317BC">
      <w:pPr>
        <w:autoSpaceDE w:val="0"/>
        <w:autoSpaceDN w:val="0"/>
        <w:adjustRightInd w:val="0"/>
        <w:rPr>
          <w:rFonts w:eastAsiaTheme="minorHAnsi" w:cs="Arial"/>
        </w:rPr>
      </w:pPr>
      <w:r w:rsidRPr="00713812">
        <w:rPr>
          <w:rFonts w:eastAsiaTheme="minorHAnsi" w:cs="Arial"/>
        </w:rPr>
        <w:t xml:space="preserve">Name: </w:t>
      </w:r>
      <w:r w:rsidR="00954AE1" w:rsidRPr="00954AE1">
        <w:rPr>
          <w:rFonts w:eastAsiaTheme="minorHAnsi" w:cs="Arial"/>
        </w:rPr>
        <w:t>San Lorenzo Education Association</w:t>
      </w:r>
    </w:p>
    <w:p w14:paraId="6675DF14" w14:textId="77777777" w:rsidR="00B317BC" w:rsidRPr="00713812" w:rsidRDefault="00B317BC" w:rsidP="00B317BC">
      <w:pPr>
        <w:autoSpaceDE w:val="0"/>
        <w:autoSpaceDN w:val="0"/>
        <w:adjustRightInd w:val="0"/>
        <w:rPr>
          <w:rFonts w:eastAsiaTheme="minorHAnsi" w:cs="Arial"/>
        </w:rPr>
      </w:pPr>
      <w:r w:rsidRPr="00713812">
        <w:rPr>
          <w:rFonts w:eastAsiaTheme="minorHAnsi" w:cs="Arial"/>
        </w:rPr>
        <w:t xml:space="preserve">Representative: </w:t>
      </w:r>
      <w:r w:rsidR="00954AE1" w:rsidRPr="00954AE1">
        <w:rPr>
          <w:rFonts w:eastAsiaTheme="minorHAnsi" w:cs="Arial"/>
        </w:rPr>
        <w:t>Karen Rosa</w:t>
      </w:r>
    </w:p>
    <w:p w14:paraId="52FBE758" w14:textId="77777777" w:rsidR="00B317BC" w:rsidRDefault="00B317BC" w:rsidP="00B317BC">
      <w:pPr>
        <w:autoSpaceDE w:val="0"/>
        <w:autoSpaceDN w:val="0"/>
        <w:adjustRightInd w:val="0"/>
        <w:rPr>
          <w:rFonts w:eastAsiaTheme="minorHAnsi" w:cs="Arial"/>
        </w:rPr>
      </w:pPr>
      <w:r w:rsidRPr="00713812">
        <w:rPr>
          <w:rFonts w:eastAsiaTheme="minorHAnsi" w:cs="Arial"/>
        </w:rPr>
        <w:t xml:space="preserve">Title: </w:t>
      </w:r>
      <w:r w:rsidR="00954AE1" w:rsidRPr="00954AE1">
        <w:rPr>
          <w:rFonts w:eastAsiaTheme="minorHAnsi" w:cs="Arial"/>
        </w:rPr>
        <w:t>President</w:t>
      </w:r>
    </w:p>
    <w:p w14:paraId="24E6F615" w14:textId="77777777" w:rsidR="00954AE1" w:rsidRPr="00713812" w:rsidRDefault="00954AE1" w:rsidP="00B317BC">
      <w:pPr>
        <w:autoSpaceDE w:val="0"/>
        <w:autoSpaceDN w:val="0"/>
        <w:adjustRightInd w:val="0"/>
        <w:rPr>
          <w:rFonts w:eastAsiaTheme="minorHAnsi" w:cs="Arial"/>
        </w:rPr>
      </w:pPr>
      <w:r w:rsidRPr="00954AE1">
        <w:rPr>
          <w:rFonts w:eastAsiaTheme="minorHAnsi" w:cs="Arial"/>
        </w:rPr>
        <w:t>Phone: 510-317-3157</w:t>
      </w:r>
    </w:p>
    <w:p w14:paraId="4B7B58AC" w14:textId="77777777" w:rsidR="00B317BC" w:rsidRPr="00DA2D67" w:rsidRDefault="00B317BC" w:rsidP="0026250D">
      <w:pPr>
        <w:pStyle w:val="NoSpacing"/>
        <w:spacing w:after="240"/>
        <w:rPr>
          <w:b/>
        </w:rPr>
      </w:pPr>
      <w:r w:rsidRPr="00713812">
        <w:rPr>
          <w:rFonts w:cs="Arial"/>
        </w:rPr>
        <w:t>Position:</w:t>
      </w:r>
      <w:r w:rsidR="00954AE1" w:rsidRPr="00954AE1">
        <w:t xml:space="preserve"> </w:t>
      </w:r>
      <w:r w:rsidR="00954AE1" w:rsidRPr="00954AE1">
        <w:rPr>
          <w:rFonts w:cs="Arial"/>
        </w:rPr>
        <w:t>Support</w:t>
      </w:r>
    </w:p>
    <w:p w14:paraId="56059E8B" w14:textId="77777777" w:rsidR="004206DD" w:rsidRPr="00713812" w:rsidRDefault="004206DD" w:rsidP="004206DD">
      <w:pPr>
        <w:autoSpaceDE w:val="0"/>
        <w:autoSpaceDN w:val="0"/>
        <w:adjustRightInd w:val="0"/>
        <w:rPr>
          <w:rFonts w:eastAsiaTheme="minorHAnsi" w:cs="Arial"/>
        </w:rPr>
      </w:pPr>
      <w:r>
        <w:rPr>
          <w:rFonts w:eastAsiaTheme="minorHAnsi" w:cs="Arial"/>
        </w:rPr>
        <w:t>Bargaining Unit Date:</w:t>
      </w:r>
      <w:r w:rsidR="00954AE1" w:rsidRPr="00954AE1">
        <w:t xml:space="preserve"> </w:t>
      </w:r>
      <w:r w:rsidR="00954AE1" w:rsidRPr="00954AE1">
        <w:rPr>
          <w:rFonts w:eastAsiaTheme="minorHAnsi" w:cs="Arial"/>
        </w:rPr>
        <w:t>12/10/2020</w:t>
      </w:r>
    </w:p>
    <w:p w14:paraId="30A00F17" w14:textId="77777777" w:rsidR="004206DD" w:rsidRPr="00713812" w:rsidRDefault="004206DD" w:rsidP="004206DD">
      <w:pPr>
        <w:autoSpaceDE w:val="0"/>
        <w:autoSpaceDN w:val="0"/>
        <w:adjustRightInd w:val="0"/>
        <w:rPr>
          <w:rFonts w:eastAsiaTheme="minorHAnsi" w:cs="Arial"/>
        </w:rPr>
      </w:pPr>
      <w:r w:rsidRPr="00713812">
        <w:rPr>
          <w:rFonts w:eastAsiaTheme="minorHAnsi" w:cs="Arial"/>
        </w:rPr>
        <w:t xml:space="preserve">Name: </w:t>
      </w:r>
      <w:r w:rsidR="00954AE1" w:rsidRPr="00954AE1">
        <w:rPr>
          <w:rFonts w:eastAsiaTheme="minorHAnsi" w:cs="Arial"/>
        </w:rPr>
        <w:t>San Lorenzo Management Association</w:t>
      </w:r>
    </w:p>
    <w:p w14:paraId="076FC1F8" w14:textId="77777777" w:rsidR="004206DD" w:rsidRPr="00713812" w:rsidRDefault="004206DD" w:rsidP="004206DD">
      <w:pPr>
        <w:autoSpaceDE w:val="0"/>
        <w:autoSpaceDN w:val="0"/>
        <w:adjustRightInd w:val="0"/>
        <w:rPr>
          <w:rFonts w:eastAsiaTheme="minorHAnsi" w:cs="Arial"/>
        </w:rPr>
      </w:pPr>
      <w:r w:rsidRPr="00713812">
        <w:rPr>
          <w:rFonts w:eastAsiaTheme="minorHAnsi" w:cs="Arial"/>
        </w:rPr>
        <w:t xml:space="preserve">Representative: </w:t>
      </w:r>
      <w:r w:rsidR="00954AE1" w:rsidRPr="00954AE1">
        <w:rPr>
          <w:rFonts w:eastAsiaTheme="minorHAnsi" w:cs="Arial"/>
        </w:rPr>
        <w:t>Angela Webster</w:t>
      </w:r>
    </w:p>
    <w:p w14:paraId="65710E0D" w14:textId="77777777" w:rsidR="004206DD" w:rsidRDefault="004206DD" w:rsidP="004206DD">
      <w:pPr>
        <w:autoSpaceDE w:val="0"/>
        <w:autoSpaceDN w:val="0"/>
        <w:adjustRightInd w:val="0"/>
        <w:rPr>
          <w:rFonts w:eastAsiaTheme="minorHAnsi" w:cs="Arial"/>
        </w:rPr>
      </w:pPr>
      <w:r w:rsidRPr="00713812">
        <w:rPr>
          <w:rFonts w:eastAsiaTheme="minorHAnsi" w:cs="Arial"/>
        </w:rPr>
        <w:t xml:space="preserve">Title: </w:t>
      </w:r>
      <w:r w:rsidR="00954AE1" w:rsidRPr="00954AE1">
        <w:rPr>
          <w:rFonts w:eastAsiaTheme="minorHAnsi" w:cs="Arial"/>
        </w:rPr>
        <w:t>President</w:t>
      </w:r>
    </w:p>
    <w:p w14:paraId="3D34E316" w14:textId="77777777" w:rsidR="00954AE1" w:rsidRPr="00713812" w:rsidRDefault="00954AE1" w:rsidP="004206DD">
      <w:pPr>
        <w:autoSpaceDE w:val="0"/>
        <w:autoSpaceDN w:val="0"/>
        <w:adjustRightInd w:val="0"/>
        <w:rPr>
          <w:rFonts w:eastAsiaTheme="minorHAnsi" w:cs="Arial"/>
        </w:rPr>
      </w:pPr>
      <w:r w:rsidRPr="00954AE1">
        <w:rPr>
          <w:rFonts w:eastAsiaTheme="minorHAnsi" w:cs="Arial"/>
        </w:rPr>
        <w:t>Phone: 510-317-4641</w:t>
      </w:r>
    </w:p>
    <w:p w14:paraId="30F89F15" w14:textId="77777777" w:rsidR="004206DD" w:rsidRPr="00713812" w:rsidRDefault="004206DD" w:rsidP="0026250D">
      <w:pPr>
        <w:autoSpaceDE w:val="0"/>
        <w:autoSpaceDN w:val="0"/>
        <w:adjustRightInd w:val="0"/>
        <w:spacing w:after="240"/>
        <w:rPr>
          <w:rFonts w:eastAsiaTheme="minorHAnsi" w:cs="Arial"/>
        </w:rPr>
      </w:pPr>
      <w:r w:rsidRPr="00713812">
        <w:rPr>
          <w:rFonts w:eastAsiaTheme="minorHAnsi" w:cs="Arial"/>
        </w:rPr>
        <w:t xml:space="preserve">Position: </w:t>
      </w:r>
      <w:r w:rsidR="00954AE1" w:rsidRPr="00954AE1">
        <w:rPr>
          <w:rFonts w:eastAsiaTheme="minorHAnsi" w:cs="Arial"/>
        </w:rPr>
        <w:t>Support</w:t>
      </w:r>
    </w:p>
    <w:p w14:paraId="4CFBA52C" w14:textId="77777777" w:rsidR="004206DD" w:rsidRPr="00713812" w:rsidRDefault="004206DD" w:rsidP="004206DD">
      <w:pPr>
        <w:autoSpaceDE w:val="0"/>
        <w:autoSpaceDN w:val="0"/>
        <w:adjustRightInd w:val="0"/>
        <w:rPr>
          <w:rFonts w:eastAsiaTheme="minorHAnsi" w:cs="Arial"/>
        </w:rPr>
      </w:pPr>
      <w:r>
        <w:rPr>
          <w:rFonts w:eastAsiaTheme="minorHAnsi" w:cs="Arial"/>
        </w:rPr>
        <w:t>Bargaining Unit Date:</w:t>
      </w:r>
      <w:r w:rsidR="00954AE1" w:rsidRPr="00954AE1">
        <w:t xml:space="preserve"> </w:t>
      </w:r>
      <w:r w:rsidR="00954AE1" w:rsidRPr="00954AE1">
        <w:rPr>
          <w:rFonts w:eastAsiaTheme="minorHAnsi" w:cs="Arial"/>
        </w:rPr>
        <w:t>12/17/2020</w:t>
      </w:r>
    </w:p>
    <w:p w14:paraId="6CFC59D4" w14:textId="77777777" w:rsidR="004206DD" w:rsidRPr="00713812" w:rsidRDefault="004206DD" w:rsidP="004206DD">
      <w:pPr>
        <w:autoSpaceDE w:val="0"/>
        <w:autoSpaceDN w:val="0"/>
        <w:adjustRightInd w:val="0"/>
        <w:rPr>
          <w:rFonts w:eastAsiaTheme="minorHAnsi" w:cs="Arial"/>
        </w:rPr>
      </w:pPr>
      <w:r w:rsidRPr="00713812">
        <w:rPr>
          <w:rFonts w:eastAsiaTheme="minorHAnsi" w:cs="Arial"/>
        </w:rPr>
        <w:t xml:space="preserve">Name: </w:t>
      </w:r>
      <w:r w:rsidR="00954AE1" w:rsidRPr="00954AE1">
        <w:rPr>
          <w:rFonts w:eastAsiaTheme="minorHAnsi" w:cs="Arial"/>
        </w:rPr>
        <w:t>Service Employee International Union Local 1021</w:t>
      </w:r>
    </w:p>
    <w:p w14:paraId="280F19D8" w14:textId="77777777" w:rsidR="004206DD" w:rsidRPr="00713812" w:rsidRDefault="004206DD" w:rsidP="004206DD">
      <w:pPr>
        <w:autoSpaceDE w:val="0"/>
        <w:autoSpaceDN w:val="0"/>
        <w:adjustRightInd w:val="0"/>
        <w:rPr>
          <w:rFonts w:eastAsiaTheme="minorHAnsi" w:cs="Arial"/>
        </w:rPr>
      </w:pPr>
      <w:r w:rsidRPr="00713812">
        <w:rPr>
          <w:rFonts w:eastAsiaTheme="minorHAnsi" w:cs="Arial"/>
        </w:rPr>
        <w:t xml:space="preserve">Representative: </w:t>
      </w:r>
      <w:r w:rsidR="00954AE1" w:rsidRPr="00954AE1">
        <w:rPr>
          <w:rFonts w:eastAsiaTheme="minorHAnsi" w:cs="Arial"/>
        </w:rPr>
        <w:t>Steven Larsen</w:t>
      </w:r>
    </w:p>
    <w:p w14:paraId="665F48CF" w14:textId="77777777" w:rsidR="004206DD" w:rsidRDefault="004206DD" w:rsidP="004206DD">
      <w:pPr>
        <w:autoSpaceDE w:val="0"/>
        <w:autoSpaceDN w:val="0"/>
        <w:adjustRightInd w:val="0"/>
        <w:rPr>
          <w:rFonts w:eastAsiaTheme="minorHAnsi" w:cs="Arial"/>
        </w:rPr>
      </w:pPr>
      <w:r w:rsidRPr="00713812">
        <w:rPr>
          <w:rFonts w:eastAsiaTheme="minorHAnsi" w:cs="Arial"/>
        </w:rPr>
        <w:t xml:space="preserve">Title: </w:t>
      </w:r>
      <w:r w:rsidR="00954AE1" w:rsidRPr="00954AE1">
        <w:rPr>
          <w:rFonts w:eastAsiaTheme="minorHAnsi" w:cs="Arial"/>
        </w:rPr>
        <w:t>President</w:t>
      </w:r>
    </w:p>
    <w:p w14:paraId="70792921" w14:textId="77777777" w:rsidR="00954AE1" w:rsidRPr="00713812" w:rsidRDefault="00954AE1" w:rsidP="004206DD">
      <w:pPr>
        <w:autoSpaceDE w:val="0"/>
        <w:autoSpaceDN w:val="0"/>
        <w:adjustRightInd w:val="0"/>
        <w:rPr>
          <w:rFonts w:eastAsiaTheme="minorHAnsi" w:cs="Arial"/>
        </w:rPr>
      </w:pPr>
      <w:r w:rsidRPr="00954AE1">
        <w:rPr>
          <w:rFonts w:eastAsiaTheme="minorHAnsi" w:cs="Arial"/>
        </w:rPr>
        <w:lastRenderedPageBreak/>
        <w:t>Phone: 510-317-4641</w:t>
      </w:r>
    </w:p>
    <w:p w14:paraId="732BC175" w14:textId="77777777" w:rsidR="004206DD" w:rsidRPr="00DA2D67" w:rsidRDefault="004206DD" w:rsidP="004206DD">
      <w:pPr>
        <w:pStyle w:val="NoSpacing"/>
        <w:rPr>
          <w:b/>
        </w:rPr>
      </w:pPr>
      <w:r w:rsidRPr="00713812">
        <w:rPr>
          <w:rFonts w:cs="Arial"/>
        </w:rPr>
        <w:t>Position:</w:t>
      </w:r>
      <w:r w:rsidR="00954AE1" w:rsidRPr="00954AE1">
        <w:t xml:space="preserve"> </w:t>
      </w:r>
      <w:r w:rsidR="00954AE1" w:rsidRPr="00954AE1">
        <w:rPr>
          <w:rFonts w:cs="Arial"/>
        </w:rPr>
        <w:t>Support</w:t>
      </w:r>
    </w:p>
    <w:p w14:paraId="70A9AA0D" w14:textId="77777777" w:rsidR="004206DD" w:rsidRPr="006C4EC8" w:rsidRDefault="004206DD" w:rsidP="004206DD">
      <w:pPr>
        <w:autoSpaceDE w:val="0"/>
        <w:autoSpaceDN w:val="0"/>
        <w:adjustRightInd w:val="0"/>
        <w:rPr>
          <w:rFonts w:eastAsiaTheme="minorHAnsi" w:cs="Arial"/>
          <w:color w:val="454444"/>
        </w:rPr>
        <w:sectPr w:rsidR="004206DD" w:rsidRPr="006C4EC8" w:rsidSect="00C0446B">
          <w:headerReference w:type="default" r:id="rId22"/>
          <w:pgSz w:w="12240" w:h="15840"/>
          <w:pgMar w:top="720" w:right="1440" w:bottom="1440" w:left="1440" w:header="720" w:footer="720" w:gutter="0"/>
          <w:pgNumType w:start="1"/>
          <w:cols w:space="720"/>
          <w:docGrid w:linePitch="360"/>
        </w:sectPr>
      </w:pPr>
    </w:p>
    <w:p w14:paraId="37ED9B00" w14:textId="77777777" w:rsidR="00B96226" w:rsidRPr="00FB16E6" w:rsidRDefault="0084749F" w:rsidP="0023797B">
      <w:pPr>
        <w:pStyle w:val="Heading1"/>
        <w:spacing w:before="0"/>
        <w:rPr>
          <w:rFonts w:eastAsiaTheme="minorHAnsi"/>
          <w:sz w:val="40"/>
          <w:szCs w:val="40"/>
        </w:rPr>
      </w:pPr>
      <w:r w:rsidRPr="00FB16E6">
        <w:rPr>
          <w:sz w:val="40"/>
          <w:szCs w:val="40"/>
        </w:rPr>
        <w:lastRenderedPageBreak/>
        <w:t xml:space="preserve">Attachment </w:t>
      </w:r>
      <w:r w:rsidR="002518F2">
        <w:rPr>
          <w:sz w:val="40"/>
          <w:szCs w:val="40"/>
        </w:rPr>
        <w:t>6</w:t>
      </w:r>
      <w:r w:rsidRPr="00FB16E6">
        <w:rPr>
          <w:sz w:val="40"/>
          <w:szCs w:val="40"/>
        </w:rPr>
        <w:t xml:space="preserve">: </w:t>
      </w:r>
      <w:r w:rsidR="00F306E1" w:rsidRPr="00F306E1">
        <w:rPr>
          <w:rStyle w:val="Heading2Char"/>
          <w:b/>
          <w:sz w:val="40"/>
          <w:szCs w:val="40"/>
        </w:rPr>
        <w:t>Santa Rosa City Schools</w:t>
      </w:r>
      <w:r w:rsidRPr="00FB16E6">
        <w:rPr>
          <w:rStyle w:val="Heading2Char"/>
          <w:b/>
          <w:sz w:val="40"/>
          <w:szCs w:val="40"/>
        </w:rPr>
        <w:t xml:space="preserve"> General</w:t>
      </w:r>
      <w:r w:rsidRPr="00FB16E6">
        <w:rPr>
          <w:sz w:val="40"/>
          <w:szCs w:val="40"/>
        </w:rPr>
        <w:t xml:space="preserve"> </w:t>
      </w:r>
      <w:r w:rsidR="00FB16E6">
        <w:rPr>
          <w:rStyle w:val="Heading2Char"/>
          <w:b/>
          <w:sz w:val="40"/>
          <w:szCs w:val="40"/>
        </w:rPr>
        <w:t xml:space="preserve">Waiver Request </w:t>
      </w:r>
      <w:r w:rsidR="002A693E" w:rsidRPr="002A693E">
        <w:rPr>
          <w:rStyle w:val="Heading2Char"/>
          <w:b/>
          <w:sz w:val="40"/>
          <w:szCs w:val="40"/>
        </w:rPr>
        <w:t>1</w:t>
      </w:r>
      <w:r w:rsidR="002A693E">
        <w:rPr>
          <w:rStyle w:val="Heading2Char"/>
          <w:b/>
          <w:sz w:val="40"/>
          <w:szCs w:val="40"/>
        </w:rPr>
        <w:t>8</w:t>
      </w:r>
      <w:r w:rsidR="002A693E" w:rsidRPr="002A693E">
        <w:rPr>
          <w:rStyle w:val="Heading2Char"/>
          <w:b/>
          <w:sz w:val="40"/>
          <w:szCs w:val="40"/>
        </w:rPr>
        <w:t>-12-2020</w:t>
      </w:r>
    </w:p>
    <w:p w14:paraId="31602698" w14:textId="77777777" w:rsidR="00E94106" w:rsidRPr="00DA2D67" w:rsidRDefault="00E94106" w:rsidP="00E94106">
      <w:pPr>
        <w:pStyle w:val="NoSpacing"/>
        <w:rPr>
          <w:b/>
        </w:rPr>
      </w:pPr>
      <w:r w:rsidRPr="00DA2D67">
        <w:rPr>
          <w:b/>
        </w:rPr>
        <w:t>California Department of Education</w:t>
      </w:r>
    </w:p>
    <w:p w14:paraId="50B555A8" w14:textId="77777777" w:rsidR="00E94106" w:rsidRPr="00DA2D67" w:rsidRDefault="00E94106" w:rsidP="00E94106">
      <w:pPr>
        <w:pStyle w:val="NoSpacing"/>
        <w:rPr>
          <w:b/>
        </w:rPr>
      </w:pPr>
      <w:r w:rsidRPr="00DA2D67">
        <w:rPr>
          <w:b/>
        </w:rPr>
        <w:t>WAIVER SUBMISSION – General</w:t>
      </w:r>
    </w:p>
    <w:p w14:paraId="57A3EFF6" w14:textId="77777777"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425133" w:rsidRPr="00425133">
        <w:rPr>
          <w:rFonts w:eastAsiaTheme="minorHAnsi" w:cs="Arial"/>
        </w:rPr>
        <w:t>4940253</w:t>
      </w:r>
    </w:p>
    <w:p w14:paraId="473999B7"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2A693E" w:rsidRPr="002A693E">
        <w:rPr>
          <w:rFonts w:eastAsiaTheme="minorHAnsi" w:cs="Arial"/>
        </w:rPr>
        <w:t>18-12-2020</w:t>
      </w:r>
    </w:p>
    <w:p w14:paraId="07CAEA29"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425133">
        <w:rPr>
          <w:rFonts w:eastAsiaTheme="minorHAnsi" w:cs="Arial"/>
        </w:rPr>
        <w:t>2020</w:t>
      </w:r>
    </w:p>
    <w:p w14:paraId="0E85D0DC"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425133" w:rsidRPr="00425133">
        <w:rPr>
          <w:rFonts w:eastAsiaTheme="minorHAnsi" w:cs="Arial"/>
        </w:rPr>
        <w:t>12/18/2020 5:50:15 PM</w:t>
      </w:r>
    </w:p>
    <w:p w14:paraId="3EAA309C" w14:textId="77777777"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425133" w:rsidRPr="00425133">
        <w:rPr>
          <w:rFonts w:eastAsiaTheme="minorHAnsi" w:cs="Arial"/>
        </w:rPr>
        <w:t>Santa Rosa City Schools</w:t>
      </w:r>
    </w:p>
    <w:p w14:paraId="22179C5A"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425133" w:rsidRPr="00425133">
        <w:rPr>
          <w:rFonts w:eastAsiaTheme="minorHAnsi" w:cs="Arial"/>
        </w:rPr>
        <w:t>211 Ridgway Ave.</w:t>
      </w:r>
    </w:p>
    <w:p w14:paraId="7ED5EDB3" w14:textId="77777777" w:rsidR="00E94106" w:rsidRPr="00F13C69" w:rsidRDefault="00425133" w:rsidP="00E94106">
      <w:pPr>
        <w:autoSpaceDE w:val="0"/>
        <w:autoSpaceDN w:val="0"/>
        <w:adjustRightInd w:val="0"/>
        <w:spacing w:after="240"/>
        <w:rPr>
          <w:rFonts w:eastAsiaTheme="minorHAnsi" w:cs="Arial"/>
        </w:rPr>
      </w:pPr>
      <w:r w:rsidRPr="00425133">
        <w:rPr>
          <w:rFonts w:eastAsiaTheme="minorHAnsi" w:cs="Arial"/>
        </w:rPr>
        <w:t>Santa Rosa, CA 95401</w:t>
      </w:r>
    </w:p>
    <w:p w14:paraId="700CF764"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425133" w:rsidRPr="00425133">
        <w:rPr>
          <w:rFonts w:eastAsiaTheme="minorHAnsi" w:cs="Arial"/>
        </w:rPr>
        <w:t>3/19/2021</w:t>
      </w:r>
    </w:p>
    <w:p w14:paraId="3C7BB1D6"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425133" w:rsidRPr="00425133">
        <w:rPr>
          <w:rFonts w:eastAsiaTheme="minorHAnsi" w:cs="Arial"/>
        </w:rPr>
        <w:t>3/19/202</w:t>
      </w:r>
      <w:r w:rsidR="00425133">
        <w:rPr>
          <w:rFonts w:eastAsiaTheme="minorHAnsi" w:cs="Arial"/>
        </w:rPr>
        <w:t>2</w:t>
      </w:r>
    </w:p>
    <w:p w14:paraId="706237FB"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425133">
        <w:rPr>
          <w:rFonts w:eastAsiaTheme="minorHAnsi" w:cs="Arial"/>
        </w:rPr>
        <w:t>No</w:t>
      </w:r>
    </w:p>
    <w:p w14:paraId="030A7ED7" w14:textId="77777777" w:rsidR="00E94106" w:rsidRPr="00F13C69" w:rsidRDefault="00E94106" w:rsidP="00E94106">
      <w:pPr>
        <w:pStyle w:val="NoSpacing"/>
      </w:pPr>
      <w:r w:rsidRPr="00F13C69">
        <w:t>Waiver Topic: Sale or Lease of Surplus Property</w:t>
      </w:r>
    </w:p>
    <w:p w14:paraId="44B0ABE3" w14:textId="77777777" w:rsidR="00E94106" w:rsidRPr="00F13C69" w:rsidRDefault="00E94106" w:rsidP="00E94106">
      <w:pPr>
        <w:pStyle w:val="NoSpacing"/>
      </w:pPr>
      <w:r w:rsidRPr="00F13C69">
        <w:rPr>
          <w:i/>
        </w:rPr>
        <w:t>Ed Code</w:t>
      </w:r>
      <w:r w:rsidRPr="00F13C69">
        <w:t xml:space="preserve"> Title: Sale of Surplus Property</w:t>
      </w:r>
    </w:p>
    <w:p w14:paraId="48BEFCA2" w14:textId="77777777" w:rsidR="00425133" w:rsidRDefault="00E94106" w:rsidP="00425133">
      <w:pPr>
        <w:pStyle w:val="NoSpacing"/>
      </w:pPr>
      <w:r w:rsidRPr="00F13C69">
        <w:rPr>
          <w:i/>
        </w:rPr>
        <w:t>Ed Code</w:t>
      </w:r>
      <w:r w:rsidRPr="00F13C69">
        <w:t xml:space="preserve"> Section: </w:t>
      </w:r>
      <w:r w:rsidR="00425133" w:rsidRPr="00425133">
        <w:rPr>
          <w:i/>
        </w:rPr>
        <w:t>Education Code</w:t>
      </w:r>
      <w:r w:rsidR="00425133">
        <w:t xml:space="preserve"> § 17455, 17466, 17468, 17469, 17470, 17472 (all),</w:t>
      </w:r>
    </w:p>
    <w:p w14:paraId="61EEA32C" w14:textId="77777777" w:rsidR="00E94106" w:rsidRPr="00F13C69" w:rsidRDefault="00425133" w:rsidP="00425133">
      <w:pPr>
        <w:pStyle w:val="NoSpacing"/>
      </w:pPr>
      <w:r>
        <w:t>17473 (all), 17474 (all), 17475.</w:t>
      </w:r>
    </w:p>
    <w:p w14:paraId="1AF6C466" w14:textId="77777777" w:rsidR="00E94106" w:rsidRPr="00F13C69" w:rsidRDefault="00E94106" w:rsidP="00E94106">
      <w:pPr>
        <w:pStyle w:val="NoSpacing"/>
        <w:spacing w:after="240"/>
      </w:pPr>
      <w:r w:rsidRPr="00F13C69">
        <w:rPr>
          <w:i/>
        </w:rPr>
        <w:t>Ed Code</w:t>
      </w:r>
      <w:r w:rsidRPr="00F13C69">
        <w:t xml:space="preserve"> Authority: 33050</w:t>
      </w:r>
    </w:p>
    <w:p w14:paraId="07D948BC" w14:textId="77777777"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6D02FB" w:rsidRPr="006D02FB">
        <w:rPr>
          <w:rFonts w:eastAsiaTheme="minorHAnsi"/>
        </w:rPr>
        <w:t xml:space="preserve">Santa Rosa City Schools </w:t>
      </w:r>
      <w:r w:rsidRPr="00F13C69">
        <w:rPr>
          <w:rFonts w:eastAsiaTheme="minorHAnsi"/>
        </w:rPr>
        <w:t xml:space="preserve">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14:paraId="35C8194F" w14:textId="77777777" w:rsidR="00E94106" w:rsidRPr="00F13C69" w:rsidRDefault="00E94106" w:rsidP="00E94106">
      <w:pPr>
        <w:spacing w:after="240"/>
        <w:rPr>
          <w:rFonts w:eastAsiaTheme="minorHAnsi"/>
        </w:rPr>
      </w:pPr>
      <w:r w:rsidRPr="00F13C69">
        <w:rPr>
          <w:rFonts w:eastAsiaTheme="minorHAnsi"/>
        </w:rPr>
        <w:t>District requests that the language in brackets [] be waived:</w:t>
      </w:r>
    </w:p>
    <w:p w14:paraId="587FAA57"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
          <w:iCs/>
        </w:rPr>
        <w:t xml:space="preserve">Education Code </w:t>
      </w:r>
      <w:r w:rsidRPr="006D02FB">
        <w:rPr>
          <w:rFonts w:eastAsiaTheme="minorHAnsi" w:cs="Arial"/>
          <w:iCs/>
        </w:rPr>
        <w:t>§ 17455.</w:t>
      </w:r>
    </w:p>
    <w:p w14:paraId="34B69FC0"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Cs/>
        </w:rPr>
        <w:t>The governing board of any school district may sell any real property belonging to the</w:t>
      </w:r>
      <w:r>
        <w:rPr>
          <w:rFonts w:eastAsiaTheme="minorHAnsi" w:cs="Arial"/>
          <w:iCs/>
        </w:rPr>
        <w:t xml:space="preserve"> </w:t>
      </w:r>
      <w:r w:rsidRPr="006D02FB">
        <w:rPr>
          <w:rFonts w:eastAsiaTheme="minorHAnsi" w:cs="Arial"/>
          <w:iCs/>
        </w:rPr>
        <w:t>school district or may lease for a term not exceeding 99 years, any real property,</w:t>
      </w:r>
      <w:r>
        <w:rPr>
          <w:rFonts w:eastAsiaTheme="minorHAnsi" w:cs="Arial"/>
          <w:iCs/>
        </w:rPr>
        <w:t xml:space="preserve"> </w:t>
      </w:r>
      <w:r w:rsidRPr="006D02FB">
        <w:rPr>
          <w:rFonts w:eastAsiaTheme="minorHAnsi" w:cs="Arial"/>
          <w:iCs/>
        </w:rPr>
        <w:t>together with any personal property located thereon, belonging to the school district</w:t>
      </w:r>
      <w:r>
        <w:rPr>
          <w:rFonts w:eastAsiaTheme="minorHAnsi" w:cs="Arial"/>
          <w:iCs/>
        </w:rPr>
        <w:t xml:space="preserve">, </w:t>
      </w:r>
      <w:r w:rsidRPr="006D02FB">
        <w:rPr>
          <w:rFonts w:eastAsiaTheme="minorHAnsi" w:cs="Arial"/>
          <w:iCs/>
        </w:rPr>
        <w:t>which is not or will not be needed by the district for school classroom buildings at the</w:t>
      </w:r>
      <w:r>
        <w:rPr>
          <w:rFonts w:eastAsiaTheme="minorHAnsi" w:cs="Arial"/>
          <w:iCs/>
        </w:rPr>
        <w:t xml:space="preserve"> </w:t>
      </w:r>
      <w:r w:rsidRPr="006D02FB">
        <w:rPr>
          <w:rFonts w:eastAsiaTheme="minorHAnsi" w:cs="Arial"/>
          <w:iCs/>
        </w:rPr>
        <w:t>time of delivery of title or possession. The sale or lease may be made without first taking</w:t>
      </w:r>
      <w:r>
        <w:rPr>
          <w:rFonts w:eastAsiaTheme="minorHAnsi" w:cs="Arial"/>
          <w:iCs/>
        </w:rPr>
        <w:t xml:space="preserve"> </w:t>
      </w:r>
      <w:r w:rsidRPr="006D02FB">
        <w:rPr>
          <w:rFonts w:eastAsiaTheme="minorHAnsi" w:cs="Arial"/>
          <w:iCs/>
        </w:rPr>
        <w:t>a vote of the electors of the district, [and shall be made in the manner provided by this</w:t>
      </w:r>
      <w:r>
        <w:rPr>
          <w:rFonts w:eastAsiaTheme="minorHAnsi" w:cs="Arial"/>
          <w:iCs/>
        </w:rPr>
        <w:t xml:space="preserve"> </w:t>
      </w:r>
      <w:r w:rsidRPr="006D02FB">
        <w:rPr>
          <w:rFonts w:eastAsiaTheme="minorHAnsi" w:cs="Arial"/>
          <w:iCs/>
        </w:rPr>
        <w:t>article].</w:t>
      </w:r>
    </w:p>
    <w:p w14:paraId="5D1B61EA"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
          <w:iCs/>
        </w:rPr>
        <w:t xml:space="preserve">Education Code </w:t>
      </w:r>
      <w:r w:rsidRPr="006D02FB">
        <w:rPr>
          <w:rFonts w:eastAsiaTheme="minorHAnsi" w:cs="Arial"/>
          <w:iCs/>
        </w:rPr>
        <w:t>§ 17466.</w:t>
      </w:r>
    </w:p>
    <w:p w14:paraId="7E882DB0"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Cs/>
        </w:rPr>
        <w:t xml:space="preserve">Before ordering the sale or lease of any property the governing board, in a regular open meeting, by a two-thirds vote of all its members, shall adopt a resolution, declaring its </w:t>
      </w:r>
      <w:r w:rsidRPr="006D02FB">
        <w:rPr>
          <w:rFonts w:eastAsiaTheme="minorHAnsi" w:cs="Arial"/>
          <w:iCs/>
        </w:rPr>
        <w:lastRenderedPageBreak/>
        <w:t>intention to sell or lease the property, as the case may be. The resolution shall describe</w:t>
      </w:r>
      <w:r w:rsidRPr="006D02FB">
        <w:t xml:space="preserve"> </w:t>
      </w:r>
      <w:r w:rsidRPr="006D02FB">
        <w:rPr>
          <w:rFonts w:eastAsiaTheme="minorHAnsi" w:cs="Arial"/>
          <w:iCs/>
        </w:rPr>
        <w:t>the property proposed to be sold or leased in such manner as to identify it [and shall</w:t>
      </w:r>
      <w:r>
        <w:rPr>
          <w:rFonts w:eastAsiaTheme="minorHAnsi" w:cs="Arial"/>
          <w:iCs/>
        </w:rPr>
        <w:t xml:space="preserve"> </w:t>
      </w:r>
      <w:r w:rsidRPr="006D02FB">
        <w:rPr>
          <w:rFonts w:eastAsiaTheme="minorHAnsi" w:cs="Arial"/>
          <w:iCs/>
        </w:rPr>
        <w:t>specify the minimum price or rental and the terms upon which it will be sold or leased]</w:t>
      </w:r>
      <w:r>
        <w:rPr>
          <w:rFonts w:eastAsiaTheme="minorHAnsi" w:cs="Arial"/>
          <w:iCs/>
        </w:rPr>
        <w:t xml:space="preserve"> </w:t>
      </w:r>
      <w:r w:rsidRPr="006D02FB">
        <w:rPr>
          <w:rFonts w:eastAsiaTheme="minorHAnsi" w:cs="Arial"/>
          <w:iCs/>
        </w:rPr>
        <w:t>and the commission, or rate thereof, if any, which the board will pay to a licensed real</w:t>
      </w:r>
      <w:r>
        <w:rPr>
          <w:rFonts w:eastAsiaTheme="minorHAnsi" w:cs="Arial"/>
          <w:iCs/>
        </w:rPr>
        <w:t xml:space="preserve"> </w:t>
      </w:r>
      <w:r w:rsidRPr="006D02FB">
        <w:rPr>
          <w:rFonts w:eastAsiaTheme="minorHAnsi" w:cs="Arial"/>
          <w:iCs/>
        </w:rPr>
        <w:t>estate broker [out of the minimum price or rental. The resolution shall fix a time not less</w:t>
      </w:r>
      <w:r>
        <w:rPr>
          <w:rFonts w:eastAsiaTheme="minorHAnsi" w:cs="Arial"/>
          <w:iCs/>
        </w:rPr>
        <w:t xml:space="preserve"> </w:t>
      </w:r>
      <w:r w:rsidRPr="006D02FB">
        <w:rPr>
          <w:rFonts w:eastAsiaTheme="minorHAnsi" w:cs="Arial"/>
          <w:iCs/>
        </w:rPr>
        <w:t>than three weeks thereafter for a public meeting of the governing board to be held at its</w:t>
      </w:r>
      <w:r>
        <w:rPr>
          <w:rFonts w:eastAsiaTheme="minorHAnsi" w:cs="Arial"/>
          <w:iCs/>
        </w:rPr>
        <w:t xml:space="preserve"> </w:t>
      </w:r>
      <w:r w:rsidRPr="006D02FB">
        <w:rPr>
          <w:rFonts w:eastAsiaTheme="minorHAnsi" w:cs="Arial"/>
          <w:iCs/>
        </w:rPr>
        <w:t>regular place of meeting, at which sealed proposals to purchase or lease will be</w:t>
      </w:r>
      <w:r>
        <w:rPr>
          <w:rFonts w:eastAsiaTheme="minorHAnsi" w:cs="Arial"/>
          <w:iCs/>
        </w:rPr>
        <w:t xml:space="preserve"> </w:t>
      </w:r>
      <w:r w:rsidRPr="006D02FB">
        <w:rPr>
          <w:rFonts w:eastAsiaTheme="minorHAnsi" w:cs="Arial"/>
          <w:iCs/>
        </w:rPr>
        <w:t>received and considered.]</w:t>
      </w:r>
    </w:p>
    <w:p w14:paraId="494DB76B"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
          <w:iCs/>
        </w:rPr>
        <w:t>Education Code</w:t>
      </w:r>
      <w:r w:rsidRPr="006D02FB">
        <w:rPr>
          <w:rFonts w:eastAsiaTheme="minorHAnsi" w:cs="Arial"/>
          <w:iCs/>
        </w:rPr>
        <w:t xml:space="preserve"> § 17468.</w:t>
      </w:r>
    </w:p>
    <w:p w14:paraId="45824EB9"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Cs/>
        </w:rPr>
        <w:t>If, in the discretion of the board, it is advisable to offer to pay a commission to a licensed</w:t>
      </w:r>
      <w:r>
        <w:rPr>
          <w:rFonts w:eastAsiaTheme="minorHAnsi" w:cs="Arial"/>
          <w:iCs/>
        </w:rPr>
        <w:t xml:space="preserve"> </w:t>
      </w:r>
      <w:r w:rsidRPr="006D02FB">
        <w:rPr>
          <w:rFonts w:eastAsiaTheme="minorHAnsi" w:cs="Arial"/>
          <w:iCs/>
        </w:rPr>
        <w:t>real estate broker who is instrumental in obtaining any proposal, the commission shall</w:t>
      </w:r>
      <w:r>
        <w:rPr>
          <w:rFonts w:eastAsiaTheme="minorHAnsi" w:cs="Arial"/>
          <w:iCs/>
        </w:rPr>
        <w:t xml:space="preserve"> </w:t>
      </w:r>
      <w:r w:rsidRPr="006D02FB">
        <w:rPr>
          <w:rFonts w:eastAsiaTheme="minorHAnsi" w:cs="Arial"/>
          <w:iCs/>
        </w:rPr>
        <w:t>be specified [in the resolution]. No commission shall be paid unless there is contained in</w:t>
      </w:r>
      <w:r>
        <w:rPr>
          <w:rFonts w:eastAsiaTheme="minorHAnsi" w:cs="Arial"/>
          <w:iCs/>
        </w:rPr>
        <w:t xml:space="preserve"> </w:t>
      </w:r>
      <w:r w:rsidRPr="006D02FB">
        <w:rPr>
          <w:rFonts w:eastAsiaTheme="minorHAnsi" w:cs="Arial"/>
          <w:iCs/>
        </w:rPr>
        <w:t>or with the [sealed] proposal [or stated in or with the oral bid], which is finally accepted,</w:t>
      </w:r>
      <w:r>
        <w:rPr>
          <w:rFonts w:eastAsiaTheme="minorHAnsi" w:cs="Arial"/>
          <w:iCs/>
        </w:rPr>
        <w:t xml:space="preserve"> </w:t>
      </w:r>
      <w:r w:rsidRPr="006D02FB">
        <w:rPr>
          <w:rFonts w:eastAsiaTheme="minorHAnsi" w:cs="Arial"/>
          <w:iCs/>
        </w:rPr>
        <w:t>the name of the licensed real estate broker to whom it is to be paid, and the amount or</w:t>
      </w:r>
      <w:r>
        <w:rPr>
          <w:rFonts w:eastAsiaTheme="minorHAnsi" w:cs="Arial"/>
          <w:iCs/>
        </w:rPr>
        <w:t xml:space="preserve"> </w:t>
      </w:r>
      <w:r w:rsidRPr="006D02FB">
        <w:rPr>
          <w:rFonts w:eastAsiaTheme="minorHAnsi" w:cs="Arial"/>
          <w:iCs/>
        </w:rPr>
        <w:t>rate thereof. Any commission shall, however, be paid only out of money received by the</w:t>
      </w:r>
      <w:r>
        <w:rPr>
          <w:rFonts w:eastAsiaTheme="minorHAnsi" w:cs="Arial"/>
          <w:iCs/>
        </w:rPr>
        <w:t xml:space="preserve"> </w:t>
      </w:r>
      <w:r w:rsidRPr="006D02FB">
        <w:rPr>
          <w:rFonts w:eastAsiaTheme="minorHAnsi" w:cs="Arial"/>
          <w:iCs/>
        </w:rPr>
        <w:t>board from the sale or rental of the real property.</w:t>
      </w:r>
    </w:p>
    <w:p w14:paraId="3312FAA8"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
          <w:iCs/>
        </w:rPr>
        <w:t>Education Code</w:t>
      </w:r>
      <w:r w:rsidRPr="006D02FB">
        <w:rPr>
          <w:rFonts w:eastAsiaTheme="minorHAnsi" w:cs="Arial"/>
          <w:iCs/>
        </w:rPr>
        <w:t xml:space="preserve"> § 17469.</w:t>
      </w:r>
    </w:p>
    <w:p w14:paraId="7A26C4A3"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Cs/>
        </w:rPr>
        <w:t>Notice of the adoption of the resolution [and of the time and place of holding the</w:t>
      </w:r>
      <w:r>
        <w:rPr>
          <w:rFonts w:eastAsiaTheme="minorHAnsi" w:cs="Arial"/>
          <w:iCs/>
        </w:rPr>
        <w:t xml:space="preserve"> </w:t>
      </w:r>
      <w:r w:rsidRPr="006D02FB">
        <w:rPr>
          <w:rFonts w:eastAsiaTheme="minorHAnsi" w:cs="Arial"/>
          <w:iCs/>
        </w:rPr>
        <w:t>meeting] shall be given by posting copies of the resolution signed by the board or by a</w:t>
      </w:r>
      <w:r>
        <w:rPr>
          <w:rFonts w:eastAsiaTheme="minorHAnsi" w:cs="Arial"/>
          <w:iCs/>
        </w:rPr>
        <w:t xml:space="preserve"> </w:t>
      </w:r>
      <w:r w:rsidRPr="006D02FB">
        <w:rPr>
          <w:rFonts w:eastAsiaTheme="minorHAnsi" w:cs="Arial"/>
          <w:iCs/>
        </w:rPr>
        <w:t>majority thereof in three public places in the district, [not less than 15 days before the</w:t>
      </w:r>
      <w:r>
        <w:rPr>
          <w:rFonts w:eastAsiaTheme="minorHAnsi" w:cs="Arial"/>
          <w:iCs/>
        </w:rPr>
        <w:t xml:space="preserve"> </w:t>
      </w:r>
      <w:r w:rsidRPr="006D02FB">
        <w:rPr>
          <w:rFonts w:eastAsiaTheme="minorHAnsi" w:cs="Arial"/>
          <w:iCs/>
        </w:rPr>
        <w:t>date of the meeting,] and by publishing the notice not less than once a week for three</w:t>
      </w:r>
      <w:r>
        <w:rPr>
          <w:rFonts w:eastAsiaTheme="minorHAnsi" w:cs="Arial"/>
          <w:iCs/>
        </w:rPr>
        <w:t xml:space="preserve"> </w:t>
      </w:r>
      <w:r w:rsidRPr="006D02FB">
        <w:rPr>
          <w:rFonts w:eastAsiaTheme="minorHAnsi" w:cs="Arial"/>
          <w:iCs/>
        </w:rPr>
        <w:t>successive weeks [before the meeting] in a newspaper of general circulation published</w:t>
      </w:r>
      <w:r>
        <w:rPr>
          <w:rFonts w:eastAsiaTheme="minorHAnsi" w:cs="Arial"/>
          <w:iCs/>
        </w:rPr>
        <w:t xml:space="preserve"> </w:t>
      </w:r>
      <w:r w:rsidRPr="006D02FB">
        <w:rPr>
          <w:rFonts w:eastAsiaTheme="minorHAnsi" w:cs="Arial"/>
          <w:iCs/>
        </w:rPr>
        <w:t>in the county in which the district or any part thereof is situated, if any such newspaper</w:t>
      </w:r>
      <w:r>
        <w:rPr>
          <w:rFonts w:eastAsiaTheme="minorHAnsi" w:cs="Arial"/>
          <w:iCs/>
        </w:rPr>
        <w:t xml:space="preserve"> </w:t>
      </w:r>
      <w:r w:rsidRPr="006D02FB">
        <w:rPr>
          <w:rFonts w:eastAsiaTheme="minorHAnsi" w:cs="Arial"/>
          <w:iCs/>
        </w:rPr>
        <w:t>is published therein.</w:t>
      </w:r>
    </w:p>
    <w:p w14:paraId="3C52979A"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
          <w:iCs/>
        </w:rPr>
        <w:t>Education Code</w:t>
      </w:r>
      <w:r w:rsidRPr="006D02FB">
        <w:rPr>
          <w:rFonts w:eastAsiaTheme="minorHAnsi" w:cs="Arial"/>
          <w:iCs/>
        </w:rPr>
        <w:t xml:space="preserve"> § 17470.</w:t>
      </w:r>
    </w:p>
    <w:p w14:paraId="478EC87C"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Cs/>
        </w:rPr>
        <w:t>(a) The governing board of a school district that intends to sell real property pursuant to</w:t>
      </w:r>
      <w:r>
        <w:rPr>
          <w:rFonts w:eastAsiaTheme="minorHAnsi" w:cs="Arial"/>
          <w:iCs/>
        </w:rPr>
        <w:t xml:space="preserve"> </w:t>
      </w:r>
      <w:r w:rsidRPr="006D02FB">
        <w:rPr>
          <w:rFonts w:eastAsiaTheme="minorHAnsi" w:cs="Arial"/>
          <w:iCs/>
        </w:rPr>
        <w:t>this article shall take reasonable steps to ensure that the former owner from whom the</w:t>
      </w:r>
      <w:r>
        <w:rPr>
          <w:rFonts w:eastAsiaTheme="minorHAnsi" w:cs="Arial"/>
          <w:iCs/>
        </w:rPr>
        <w:t xml:space="preserve"> </w:t>
      </w:r>
      <w:r w:rsidRPr="006D02FB">
        <w:rPr>
          <w:rFonts w:eastAsiaTheme="minorHAnsi" w:cs="Arial"/>
          <w:iCs/>
        </w:rPr>
        <w:t>district acquired the property receives notice [of the public meeting prescribed by</w:t>
      </w:r>
      <w:r>
        <w:rPr>
          <w:rFonts w:eastAsiaTheme="minorHAnsi" w:cs="Arial"/>
          <w:iCs/>
        </w:rPr>
        <w:t xml:space="preserve"> </w:t>
      </w:r>
      <w:r w:rsidRPr="006D02FB">
        <w:rPr>
          <w:rFonts w:eastAsiaTheme="minorHAnsi" w:cs="Arial"/>
          <w:iCs/>
        </w:rPr>
        <w:t>Section 17466], in writing, by certified mail, [at least 60 days prior to the meeting].</w:t>
      </w:r>
      <w:r>
        <w:rPr>
          <w:rFonts w:eastAsiaTheme="minorHAnsi" w:cs="Arial"/>
          <w:iCs/>
        </w:rPr>
        <w:t xml:space="preserve"> </w:t>
      </w:r>
      <w:r w:rsidRPr="006D02FB">
        <w:rPr>
          <w:rFonts w:eastAsiaTheme="minorHAnsi" w:cs="Arial"/>
          <w:iCs/>
        </w:rPr>
        <w:t>(b) The governing board of a school district shall not be required to accord the former</w:t>
      </w:r>
      <w:r>
        <w:rPr>
          <w:rFonts w:eastAsiaTheme="minorHAnsi" w:cs="Arial"/>
          <w:iCs/>
        </w:rPr>
        <w:t xml:space="preserve"> </w:t>
      </w:r>
      <w:r w:rsidRPr="006D02FB">
        <w:rPr>
          <w:rFonts w:eastAsiaTheme="minorHAnsi" w:cs="Arial"/>
          <w:iCs/>
        </w:rPr>
        <w:t>owner the right to purchase the property at the tentatively accepted highest bid price nor</w:t>
      </w:r>
      <w:r>
        <w:rPr>
          <w:rFonts w:eastAsiaTheme="minorHAnsi" w:cs="Arial"/>
          <w:iCs/>
        </w:rPr>
        <w:t xml:space="preserve"> </w:t>
      </w:r>
      <w:r w:rsidRPr="006D02FB">
        <w:rPr>
          <w:rFonts w:eastAsiaTheme="minorHAnsi" w:cs="Arial"/>
          <w:iCs/>
        </w:rPr>
        <w:t>to offer to sell the property to the former owner at the tentatively accepted highest bid</w:t>
      </w:r>
      <w:r>
        <w:rPr>
          <w:rFonts w:eastAsiaTheme="minorHAnsi" w:cs="Arial"/>
          <w:iCs/>
        </w:rPr>
        <w:t xml:space="preserve"> </w:t>
      </w:r>
      <w:r w:rsidRPr="006D02FB">
        <w:rPr>
          <w:rFonts w:eastAsiaTheme="minorHAnsi" w:cs="Arial"/>
          <w:iCs/>
        </w:rPr>
        <w:t>price.</w:t>
      </w:r>
    </w:p>
    <w:p w14:paraId="4BAE1935"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
          <w:iCs/>
        </w:rPr>
        <w:t>Education Code</w:t>
      </w:r>
      <w:r w:rsidRPr="006D02FB">
        <w:rPr>
          <w:rFonts w:eastAsiaTheme="minorHAnsi" w:cs="Arial"/>
          <w:iCs/>
        </w:rPr>
        <w:t xml:space="preserve"> § 17472. [At the time and place fixed in the resolution for the meeting</w:t>
      </w:r>
      <w:r>
        <w:rPr>
          <w:rFonts w:eastAsiaTheme="minorHAnsi" w:cs="Arial"/>
          <w:iCs/>
        </w:rPr>
        <w:t xml:space="preserve"> </w:t>
      </w:r>
      <w:r w:rsidRPr="006D02FB">
        <w:rPr>
          <w:rFonts w:eastAsiaTheme="minorHAnsi" w:cs="Arial"/>
          <w:iCs/>
        </w:rPr>
        <w:t>of the governing body, all sealed proposals which have been received shall, in public</w:t>
      </w:r>
      <w:r>
        <w:rPr>
          <w:rFonts w:eastAsiaTheme="minorHAnsi" w:cs="Arial"/>
          <w:iCs/>
        </w:rPr>
        <w:t xml:space="preserve"> </w:t>
      </w:r>
      <w:r w:rsidRPr="006D02FB">
        <w:rPr>
          <w:rFonts w:eastAsiaTheme="minorHAnsi" w:cs="Arial"/>
          <w:iCs/>
        </w:rPr>
        <w:t>session, be opened, examined, and declared by the board. Of the proposals submitted</w:t>
      </w:r>
      <w:r>
        <w:rPr>
          <w:rFonts w:eastAsiaTheme="minorHAnsi" w:cs="Arial"/>
          <w:iCs/>
        </w:rPr>
        <w:t xml:space="preserve"> </w:t>
      </w:r>
      <w:r w:rsidRPr="006D02FB">
        <w:rPr>
          <w:rFonts w:eastAsiaTheme="minorHAnsi" w:cs="Arial"/>
          <w:iCs/>
        </w:rPr>
        <w:t>which conform to all terms and conditions specified in the resolution of intention to sell</w:t>
      </w:r>
      <w:r>
        <w:rPr>
          <w:rFonts w:eastAsiaTheme="minorHAnsi" w:cs="Arial"/>
          <w:iCs/>
        </w:rPr>
        <w:t xml:space="preserve"> </w:t>
      </w:r>
      <w:r w:rsidRPr="006D02FB">
        <w:rPr>
          <w:rFonts w:eastAsiaTheme="minorHAnsi" w:cs="Arial"/>
          <w:iCs/>
        </w:rPr>
        <w:t>or to lease and which are made by responsible bidders, the proposal which is the</w:t>
      </w:r>
      <w:r>
        <w:rPr>
          <w:rFonts w:eastAsiaTheme="minorHAnsi" w:cs="Arial"/>
          <w:iCs/>
        </w:rPr>
        <w:t xml:space="preserve"> </w:t>
      </w:r>
      <w:r w:rsidRPr="006D02FB">
        <w:rPr>
          <w:rFonts w:eastAsiaTheme="minorHAnsi" w:cs="Arial"/>
          <w:iCs/>
        </w:rPr>
        <w:t>highest, after deducting therefrom the commission, if any, to be paid a licensed real</w:t>
      </w:r>
      <w:r w:rsidRPr="006D02FB">
        <w:t xml:space="preserve"> </w:t>
      </w:r>
      <w:r w:rsidRPr="006D02FB">
        <w:rPr>
          <w:rFonts w:eastAsiaTheme="minorHAnsi" w:cs="Arial"/>
          <w:iCs/>
        </w:rPr>
        <w:t>estate broker in connection therewith, shall be finally accepted, unless a higher oral bid</w:t>
      </w:r>
    </w:p>
    <w:p w14:paraId="7109F020" w14:textId="77777777" w:rsidR="006D02FB" w:rsidRPr="006D02FB" w:rsidRDefault="006D02FB" w:rsidP="006D02FB">
      <w:pPr>
        <w:autoSpaceDE w:val="0"/>
        <w:autoSpaceDN w:val="0"/>
        <w:adjustRightInd w:val="0"/>
        <w:spacing w:after="240"/>
        <w:rPr>
          <w:rFonts w:eastAsiaTheme="minorHAnsi" w:cs="Arial"/>
          <w:iCs/>
        </w:rPr>
      </w:pPr>
      <w:r w:rsidRPr="006D02FB">
        <w:rPr>
          <w:rFonts w:eastAsiaTheme="minorHAnsi" w:cs="Arial"/>
          <w:iCs/>
        </w:rPr>
        <w:lastRenderedPageBreak/>
        <w:t>is accepted or the board rejects all bids].</w:t>
      </w:r>
    </w:p>
    <w:p w14:paraId="254DEEB8" w14:textId="77777777" w:rsidR="006D02FB" w:rsidRPr="006D02FB" w:rsidRDefault="006D02FB" w:rsidP="006D02FB">
      <w:pPr>
        <w:autoSpaceDE w:val="0"/>
        <w:autoSpaceDN w:val="0"/>
        <w:adjustRightInd w:val="0"/>
        <w:spacing w:after="240"/>
        <w:rPr>
          <w:rFonts w:eastAsiaTheme="minorHAnsi" w:cs="Arial"/>
        </w:rPr>
      </w:pPr>
      <w:r w:rsidRPr="006D02FB">
        <w:rPr>
          <w:rFonts w:eastAsiaTheme="minorHAnsi" w:cs="Arial"/>
          <w:i/>
        </w:rPr>
        <w:t>Education Code</w:t>
      </w:r>
      <w:r w:rsidRPr="006D02FB">
        <w:rPr>
          <w:rFonts w:eastAsiaTheme="minorHAnsi" w:cs="Arial"/>
        </w:rPr>
        <w:t xml:space="preserve"> § 17473.</w:t>
      </w:r>
    </w:p>
    <w:p w14:paraId="39CBBC52" w14:textId="77777777" w:rsidR="006D02FB" w:rsidRPr="006D02FB" w:rsidRDefault="006D02FB" w:rsidP="006D02FB">
      <w:pPr>
        <w:autoSpaceDE w:val="0"/>
        <w:autoSpaceDN w:val="0"/>
        <w:adjustRightInd w:val="0"/>
        <w:spacing w:after="240"/>
        <w:rPr>
          <w:rFonts w:eastAsiaTheme="minorHAnsi" w:cs="Arial"/>
        </w:rPr>
      </w:pPr>
      <w:r w:rsidRPr="006D02FB">
        <w:rPr>
          <w:rFonts w:eastAsiaTheme="minorHAnsi" w:cs="Arial"/>
        </w:rPr>
        <w:t>[Before accepting any written proposal, the board shall call for oral bids. If, upon the call</w:t>
      </w:r>
      <w:r w:rsidR="00AC1052">
        <w:rPr>
          <w:rFonts w:eastAsiaTheme="minorHAnsi" w:cs="Arial"/>
        </w:rPr>
        <w:t xml:space="preserve"> </w:t>
      </w:r>
      <w:r w:rsidRPr="006D02FB">
        <w:rPr>
          <w:rFonts w:eastAsiaTheme="minorHAnsi" w:cs="Arial"/>
        </w:rPr>
        <w:t>for oral bidding, any responsible person offers to purchase the property or to lease the</w:t>
      </w:r>
      <w:r w:rsidR="00AC1052">
        <w:rPr>
          <w:rFonts w:eastAsiaTheme="minorHAnsi" w:cs="Arial"/>
        </w:rPr>
        <w:t xml:space="preserve"> </w:t>
      </w:r>
      <w:r w:rsidRPr="006D02FB">
        <w:rPr>
          <w:rFonts w:eastAsiaTheme="minorHAnsi" w:cs="Arial"/>
        </w:rPr>
        <w:t>property, as the case may be, upon the terms and conditions specified in the resolution,</w:t>
      </w:r>
      <w:r w:rsidR="00AC1052">
        <w:rPr>
          <w:rFonts w:eastAsiaTheme="minorHAnsi" w:cs="Arial"/>
        </w:rPr>
        <w:t xml:space="preserve"> </w:t>
      </w:r>
      <w:r w:rsidRPr="006D02FB">
        <w:rPr>
          <w:rFonts w:eastAsiaTheme="minorHAnsi" w:cs="Arial"/>
        </w:rPr>
        <w:t>for a price or rental exceeding by at least 5 percent, the highest written proposal, after</w:t>
      </w:r>
      <w:r w:rsidR="00AC1052">
        <w:rPr>
          <w:rFonts w:eastAsiaTheme="minorHAnsi" w:cs="Arial"/>
        </w:rPr>
        <w:t xml:space="preserve"> </w:t>
      </w:r>
      <w:r w:rsidRPr="006D02FB">
        <w:rPr>
          <w:rFonts w:eastAsiaTheme="minorHAnsi" w:cs="Arial"/>
        </w:rPr>
        <w:t>deducting the commission, if any, to be paid a licensed real estate broker in connection</w:t>
      </w:r>
      <w:r w:rsidR="00AC1052">
        <w:rPr>
          <w:rFonts w:eastAsiaTheme="minorHAnsi" w:cs="Arial"/>
        </w:rPr>
        <w:t xml:space="preserve"> </w:t>
      </w:r>
      <w:r w:rsidRPr="006D02FB">
        <w:rPr>
          <w:rFonts w:eastAsiaTheme="minorHAnsi" w:cs="Arial"/>
        </w:rPr>
        <w:t>therewith, then the oral bid which is the highest after deducting any commission to be</w:t>
      </w:r>
      <w:r w:rsidR="00AC1052">
        <w:rPr>
          <w:rFonts w:eastAsiaTheme="minorHAnsi" w:cs="Arial"/>
        </w:rPr>
        <w:t xml:space="preserve"> </w:t>
      </w:r>
      <w:r w:rsidRPr="006D02FB">
        <w:rPr>
          <w:rFonts w:eastAsiaTheme="minorHAnsi" w:cs="Arial"/>
        </w:rPr>
        <w:t>paid a licensed real estate broker, in connection therewith, which is made by a</w:t>
      </w:r>
      <w:r w:rsidR="00AC1052">
        <w:rPr>
          <w:rFonts w:eastAsiaTheme="minorHAnsi" w:cs="Arial"/>
        </w:rPr>
        <w:t xml:space="preserve"> </w:t>
      </w:r>
      <w:r w:rsidRPr="006D02FB">
        <w:rPr>
          <w:rFonts w:eastAsiaTheme="minorHAnsi" w:cs="Arial"/>
        </w:rPr>
        <w:t>responsible person, shall be finally accepted.</w:t>
      </w:r>
      <w:r w:rsidR="00AC1052">
        <w:rPr>
          <w:rFonts w:eastAsiaTheme="minorHAnsi" w:cs="Arial"/>
        </w:rPr>
        <w:t xml:space="preserve"> </w:t>
      </w:r>
      <w:r w:rsidRPr="006D02FB">
        <w:rPr>
          <w:rFonts w:eastAsiaTheme="minorHAnsi" w:cs="Arial"/>
        </w:rPr>
        <w:t>Final acceptance shall not be made,</w:t>
      </w:r>
      <w:r w:rsidR="00AC1052">
        <w:rPr>
          <w:rFonts w:eastAsiaTheme="minorHAnsi" w:cs="Arial"/>
        </w:rPr>
        <w:t xml:space="preserve"> </w:t>
      </w:r>
      <w:r w:rsidRPr="006D02FB">
        <w:rPr>
          <w:rFonts w:eastAsiaTheme="minorHAnsi" w:cs="Arial"/>
        </w:rPr>
        <w:t>however, until the oral bid is reduced to writing and signed by the offeror.]</w:t>
      </w:r>
    </w:p>
    <w:p w14:paraId="58046776" w14:textId="77777777" w:rsidR="006D02FB" w:rsidRPr="006D02FB" w:rsidRDefault="006D02FB" w:rsidP="006D02FB">
      <w:pPr>
        <w:autoSpaceDE w:val="0"/>
        <w:autoSpaceDN w:val="0"/>
        <w:adjustRightInd w:val="0"/>
        <w:spacing w:after="240"/>
        <w:rPr>
          <w:rFonts w:eastAsiaTheme="minorHAnsi" w:cs="Arial"/>
        </w:rPr>
      </w:pPr>
      <w:r w:rsidRPr="00AC1052">
        <w:rPr>
          <w:rFonts w:eastAsiaTheme="minorHAnsi" w:cs="Arial"/>
          <w:i/>
        </w:rPr>
        <w:t>Education Code</w:t>
      </w:r>
      <w:r w:rsidRPr="006D02FB">
        <w:rPr>
          <w:rFonts w:eastAsiaTheme="minorHAnsi" w:cs="Arial"/>
        </w:rPr>
        <w:t xml:space="preserve"> § 17474.</w:t>
      </w:r>
    </w:p>
    <w:p w14:paraId="3C01F342" w14:textId="77777777" w:rsidR="006D02FB" w:rsidRPr="006D02FB" w:rsidRDefault="006D02FB" w:rsidP="006D02FB">
      <w:pPr>
        <w:autoSpaceDE w:val="0"/>
        <w:autoSpaceDN w:val="0"/>
        <w:adjustRightInd w:val="0"/>
        <w:spacing w:after="240"/>
        <w:rPr>
          <w:rFonts w:eastAsiaTheme="minorHAnsi" w:cs="Arial"/>
        </w:rPr>
      </w:pPr>
      <w:r w:rsidRPr="006D02FB">
        <w:rPr>
          <w:rFonts w:eastAsiaTheme="minorHAnsi" w:cs="Arial"/>
        </w:rPr>
        <w:t>[In the event of a sale on a higher oral bid to a purchaser procured by a licensed real</w:t>
      </w:r>
      <w:r w:rsidR="00AC1052">
        <w:rPr>
          <w:rFonts w:eastAsiaTheme="minorHAnsi" w:cs="Arial"/>
        </w:rPr>
        <w:t xml:space="preserve"> </w:t>
      </w:r>
      <w:r w:rsidRPr="006D02FB">
        <w:rPr>
          <w:rFonts w:eastAsiaTheme="minorHAnsi" w:cs="Arial"/>
        </w:rPr>
        <w:t>estate broker, other than the broker who submitted the highest written proposal, and</w:t>
      </w:r>
      <w:r w:rsidR="00AC1052">
        <w:rPr>
          <w:rFonts w:eastAsiaTheme="minorHAnsi" w:cs="Arial"/>
        </w:rPr>
        <w:t xml:space="preserve"> </w:t>
      </w:r>
      <w:r w:rsidRPr="006D02FB">
        <w:rPr>
          <w:rFonts w:eastAsiaTheme="minorHAnsi" w:cs="Arial"/>
        </w:rPr>
        <w:t>who is qualified as provided in Section 17468 of this code, the board shall allow a</w:t>
      </w:r>
      <w:r w:rsidR="00AC1052">
        <w:rPr>
          <w:rFonts w:eastAsiaTheme="minorHAnsi" w:cs="Arial"/>
        </w:rPr>
        <w:t xml:space="preserve"> </w:t>
      </w:r>
      <w:r w:rsidRPr="006D02FB">
        <w:rPr>
          <w:rFonts w:eastAsiaTheme="minorHAnsi" w:cs="Arial"/>
        </w:rPr>
        <w:t>commission on the full amount for which the sale is confirmed. One-half of the</w:t>
      </w:r>
      <w:r w:rsidR="00AC1052">
        <w:rPr>
          <w:rFonts w:eastAsiaTheme="minorHAnsi" w:cs="Arial"/>
        </w:rPr>
        <w:t xml:space="preserve"> </w:t>
      </w:r>
      <w:r w:rsidRPr="006D02FB">
        <w:rPr>
          <w:rFonts w:eastAsiaTheme="minorHAnsi" w:cs="Arial"/>
        </w:rPr>
        <w:t>commission on the amount of the highest written proposal shall be paid to the broker</w:t>
      </w:r>
      <w:r w:rsidR="00AC1052">
        <w:rPr>
          <w:rFonts w:eastAsiaTheme="minorHAnsi" w:cs="Arial"/>
        </w:rPr>
        <w:t xml:space="preserve"> </w:t>
      </w:r>
      <w:r w:rsidRPr="006D02FB">
        <w:rPr>
          <w:rFonts w:eastAsiaTheme="minorHAnsi" w:cs="Arial"/>
        </w:rPr>
        <w:t>who submitted it, and the balance of the commission on the purchase price to the</w:t>
      </w:r>
      <w:r w:rsidR="00AC1052">
        <w:rPr>
          <w:rFonts w:eastAsiaTheme="minorHAnsi" w:cs="Arial"/>
        </w:rPr>
        <w:t xml:space="preserve"> </w:t>
      </w:r>
      <w:r w:rsidRPr="006D02FB">
        <w:rPr>
          <w:rFonts w:eastAsiaTheme="minorHAnsi" w:cs="Arial"/>
        </w:rPr>
        <w:t>broker who procured the purchaser to whom the sale was confirmed.]</w:t>
      </w:r>
    </w:p>
    <w:p w14:paraId="31DDF934" w14:textId="77777777" w:rsidR="006D02FB" w:rsidRPr="006D02FB" w:rsidRDefault="006D02FB" w:rsidP="006D02FB">
      <w:pPr>
        <w:autoSpaceDE w:val="0"/>
        <w:autoSpaceDN w:val="0"/>
        <w:adjustRightInd w:val="0"/>
        <w:spacing w:after="240"/>
        <w:rPr>
          <w:rFonts w:eastAsiaTheme="minorHAnsi" w:cs="Arial"/>
        </w:rPr>
      </w:pPr>
      <w:r w:rsidRPr="00AC1052">
        <w:rPr>
          <w:rFonts w:eastAsiaTheme="minorHAnsi" w:cs="Arial"/>
          <w:i/>
        </w:rPr>
        <w:t>Education Code</w:t>
      </w:r>
      <w:r w:rsidRPr="006D02FB">
        <w:rPr>
          <w:rFonts w:eastAsiaTheme="minorHAnsi" w:cs="Arial"/>
        </w:rPr>
        <w:t xml:space="preserve"> § 17475.</w:t>
      </w:r>
    </w:p>
    <w:p w14:paraId="2BAE0BA5" w14:textId="77777777" w:rsidR="00AC1052" w:rsidRDefault="006D02FB" w:rsidP="006D02FB">
      <w:pPr>
        <w:autoSpaceDE w:val="0"/>
        <w:autoSpaceDN w:val="0"/>
        <w:adjustRightInd w:val="0"/>
        <w:spacing w:after="240"/>
        <w:rPr>
          <w:rFonts w:eastAsiaTheme="minorHAnsi" w:cs="Arial"/>
        </w:rPr>
      </w:pPr>
      <w:r w:rsidRPr="006D02FB">
        <w:rPr>
          <w:rFonts w:eastAsiaTheme="minorHAnsi" w:cs="Arial"/>
        </w:rPr>
        <w:t>The final acceptance by the governing body may be made [either at the same session</w:t>
      </w:r>
      <w:r w:rsidR="00AC1052">
        <w:rPr>
          <w:rFonts w:eastAsiaTheme="minorHAnsi" w:cs="Arial"/>
        </w:rPr>
        <w:t xml:space="preserve"> </w:t>
      </w:r>
      <w:r w:rsidRPr="006D02FB">
        <w:rPr>
          <w:rFonts w:eastAsiaTheme="minorHAnsi" w:cs="Arial"/>
        </w:rPr>
        <w:t>or at any adjourned session of the same meeting held within the 10 days next following].</w:t>
      </w:r>
    </w:p>
    <w:p w14:paraId="4F0184EB" w14:textId="77777777" w:rsidR="00865C11" w:rsidRPr="00865C11" w:rsidRDefault="00E94106" w:rsidP="00865C11">
      <w:pPr>
        <w:autoSpaceDE w:val="0"/>
        <w:autoSpaceDN w:val="0"/>
        <w:adjustRightInd w:val="0"/>
        <w:spacing w:after="240"/>
        <w:rPr>
          <w:rFonts w:eastAsiaTheme="minorHAnsi" w:cs="Arial"/>
        </w:rPr>
      </w:pPr>
      <w:r w:rsidRPr="00D74AFE">
        <w:rPr>
          <w:rFonts w:eastAsiaTheme="minorHAnsi" w:cs="Arial"/>
        </w:rPr>
        <w:t xml:space="preserve">Outcome Rationale: </w:t>
      </w:r>
      <w:r w:rsidR="00865C11" w:rsidRPr="00865C11">
        <w:rPr>
          <w:rFonts w:eastAsiaTheme="minorHAnsi" w:cs="Arial"/>
        </w:rPr>
        <w:t>The Santa Rosa City Schools ("District") owns approximately 6.03 acres of undeveloped real property identified as APN 173-620-030, located in Santa Rosa, California (the "Property"). The Property is currently not being used by the District, and the District no longer needs the Property. The District wishes to sell the Property in a manner that will provide the District the most benefit.</w:t>
      </w:r>
    </w:p>
    <w:p w14:paraId="08550C42" w14:textId="77777777" w:rsidR="00865C11" w:rsidRPr="00865C11" w:rsidRDefault="00865C11" w:rsidP="00865C11">
      <w:pPr>
        <w:autoSpaceDE w:val="0"/>
        <w:autoSpaceDN w:val="0"/>
        <w:adjustRightInd w:val="0"/>
        <w:spacing w:after="240"/>
        <w:rPr>
          <w:rFonts w:eastAsiaTheme="minorHAnsi" w:cs="Arial"/>
        </w:rPr>
      </w:pPr>
      <w:r w:rsidRPr="00865C11">
        <w:rPr>
          <w:rFonts w:eastAsiaTheme="minorHAnsi" w:cs="Arial"/>
        </w:rPr>
        <w:t>The Property is raw, undeveloped land that is located in an area that was affected by the 2017 Tubbs fire. The District anticipates that the most likely buyer for the Property would be a residential developer. The Property's location, topography, and proximity to fire-affected areas will likely require a prospective buyer to make a respectable investment in entitlements, and require an extended due diligence period.</w:t>
      </w:r>
    </w:p>
    <w:p w14:paraId="41C3EE22" w14:textId="77777777" w:rsidR="00865C11" w:rsidRPr="00865C11" w:rsidRDefault="00865C11" w:rsidP="00865C11">
      <w:pPr>
        <w:autoSpaceDE w:val="0"/>
        <w:autoSpaceDN w:val="0"/>
        <w:adjustRightInd w:val="0"/>
        <w:spacing w:after="240"/>
        <w:rPr>
          <w:rFonts w:eastAsiaTheme="minorHAnsi" w:cs="Arial"/>
        </w:rPr>
      </w:pPr>
      <w:r w:rsidRPr="00865C11">
        <w:rPr>
          <w:rFonts w:eastAsiaTheme="minorHAnsi" w:cs="Arial"/>
        </w:rPr>
        <w:t>As a result, the District would benefit from having the flexibility to issue a Request for Proposals ("RFP") and consider offers that may need special terms to allow potential buyers to obtain entitlements and finance the transaction. Additionally, the District would like to have the ability to use the services of a commercial real estate agent to market the property and maximize the District's return.</w:t>
      </w:r>
    </w:p>
    <w:p w14:paraId="149363FF" w14:textId="77777777" w:rsidR="00865C11" w:rsidRPr="00865C11" w:rsidRDefault="00865C11" w:rsidP="00865C11">
      <w:pPr>
        <w:autoSpaceDE w:val="0"/>
        <w:autoSpaceDN w:val="0"/>
        <w:adjustRightInd w:val="0"/>
        <w:spacing w:after="240"/>
        <w:rPr>
          <w:rFonts w:eastAsiaTheme="minorHAnsi" w:cs="Arial"/>
        </w:rPr>
      </w:pPr>
      <w:r w:rsidRPr="00865C11">
        <w:rPr>
          <w:rFonts w:eastAsiaTheme="minorHAnsi" w:cs="Arial"/>
        </w:rPr>
        <w:lastRenderedPageBreak/>
        <w:t>As a result, the District is seeking a waiver of certain portions of the Education Code so it can pursue a sale through an RFP. The process will allow the District to issue an RFP package describing the Property and asking interested parties to submit proposals describing the terms and conditions of their proposed purchase. District staff, in consultation with legal counsel, will review the RFP responses and determine which offer provides the most beneficial terms to the District.</w:t>
      </w:r>
    </w:p>
    <w:p w14:paraId="756FF8B6" w14:textId="77777777" w:rsidR="00E94106" w:rsidRPr="00F13C69" w:rsidRDefault="00865C11" w:rsidP="00865C11">
      <w:pPr>
        <w:autoSpaceDE w:val="0"/>
        <w:autoSpaceDN w:val="0"/>
        <w:adjustRightInd w:val="0"/>
        <w:spacing w:after="240"/>
        <w:rPr>
          <w:rFonts w:eastAsiaTheme="minorHAnsi" w:cs="Arial"/>
        </w:rPr>
      </w:pPr>
      <w:r w:rsidRPr="00865C11">
        <w:rPr>
          <w:rFonts w:eastAsiaTheme="minorHAnsi" w:cs="Arial"/>
        </w:rPr>
        <w:t>The District needs the ability to be flexible and work with interested parties to determine what type of transactional terms will yield the best result for the District and a purchaser. The District will develop a strategic plan for advertising and marketing the Property, and will work closely with legal counsel to develop an RFP for the purchase of the Property, and develop a process by which the Property is sold in a fair and open manner.</w:t>
      </w:r>
    </w:p>
    <w:p w14:paraId="63A55E78"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865C11" w:rsidRPr="00865C11">
        <w:rPr>
          <w:rFonts w:eastAsiaTheme="minorHAnsi" w:cs="Arial"/>
        </w:rPr>
        <w:t>15</w:t>
      </w:r>
      <w:r w:rsidR="00865C11">
        <w:rPr>
          <w:rFonts w:eastAsiaTheme="minorHAnsi" w:cs="Arial"/>
        </w:rPr>
        <w:t>,</w:t>
      </w:r>
      <w:r w:rsidR="00865C11" w:rsidRPr="00865C11">
        <w:rPr>
          <w:rFonts w:eastAsiaTheme="minorHAnsi" w:cs="Arial"/>
        </w:rPr>
        <w:t>390</w:t>
      </w:r>
    </w:p>
    <w:p w14:paraId="5A260147"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C626E0" w:rsidRPr="00C626E0">
        <w:rPr>
          <w:rFonts w:eastAsiaTheme="minorHAnsi" w:cs="Arial"/>
        </w:rPr>
        <w:t>Small</w:t>
      </w:r>
    </w:p>
    <w:p w14:paraId="7F0BD8E8"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C626E0" w:rsidRPr="00C626E0">
        <w:rPr>
          <w:rFonts w:eastAsiaTheme="minorHAnsi" w:cs="Arial"/>
        </w:rPr>
        <w:t>12/14/2020</w:t>
      </w:r>
    </w:p>
    <w:p w14:paraId="048D2D80" w14:textId="77777777" w:rsidR="00E94106" w:rsidRPr="00F13C69" w:rsidRDefault="00E94106" w:rsidP="00C626E0">
      <w:pPr>
        <w:autoSpaceDE w:val="0"/>
        <w:autoSpaceDN w:val="0"/>
        <w:adjustRightInd w:val="0"/>
        <w:spacing w:after="240"/>
        <w:rPr>
          <w:rFonts w:eastAsiaTheme="minorHAnsi" w:cs="Arial"/>
        </w:rPr>
      </w:pPr>
      <w:r>
        <w:rPr>
          <w:rFonts w:eastAsiaTheme="minorHAnsi" w:cs="Arial"/>
        </w:rPr>
        <w:t xml:space="preserve">Public Hearing Advertised: </w:t>
      </w:r>
      <w:r w:rsidR="00C626E0" w:rsidRPr="00C626E0">
        <w:rPr>
          <w:rFonts w:eastAsiaTheme="minorHAnsi" w:cs="Arial"/>
        </w:rPr>
        <w:t>Notice of the public hearing was posted at various physical</w:t>
      </w:r>
      <w:r w:rsidR="00C626E0">
        <w:rPr>
          <w:rFonts w:eastAsiaTheme="minorHAnsi" w:cs="Arial"/>
        </w:rPr>
        <w:t xml:space="preserve"> </w:t>
      </w:r>
      <w:r w:rsidR="00C626E0" w:rsidRPr="00C626E0">
        <w:rPr>
          <w:rFonts w:eastAsiaTheme="minorHAnsi" w:cs="Arial"/>
        </w:rPr>
        <w:t>locations throughout the District and posted on the District's website.</w:t>
      </w:r>
    </w:p>
    <w:p w14:paraId="37174CA9" w14:textId="77777777"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C626E0" w:rsidRPr="00C626E0">
        <w:rPr>
          <w:rFonts w:eastAsiaTheme="minorHAnsi" w:cs="Arial"/>
        </w:rPr>
        <w:t>12/14/2020</w:t>
      </w:r>
    </w:p>
    <w:p w14:paraId="13E4BBF9"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C626E0" w:rsidRPr="00C626E0">
        <w:rPr>
          <w:rFonts w:eastAsiaTheme="minorHAnsi" w:cs="Arial"/>
        </w:rPr>
        <w:t>Citizens' Bond Oversight Committee</w:t>
      </w:r>
    </w:p>
    <w:p w14:paraId="490C0B5C" w14:textId="77777777"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C626E0" w:rsidRPr="00C626E0">
        <w:rPr>
          <w:rFonts w:eastAsiaTheme="minorHAnsi" w:cs="Arial"/>
        </w:rPr>
        <w:t>12/3/2020</w:t>
      </w:r>
    </w:p>
    <w:p w14:paraId="6E1CA255" w14:textId="77777777"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C626E0">
        <w:rPr>
          <w:rFonts w:eastAsiaTheme="minorHAnsi" w:cs="Arial"/>
        </w:rPr>
        <w:t>No</w:t>
      </w:r>
    </w:p>
    <w:p w14:paraId="5B8C95E2"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14:paraId="3B5ED472" w14:textId="77777777"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C626E0" w:rsidRPr="00C626E0">
        <w:rPr>
          <w:rFonts w:eastAsiaTheme="minorHAnsi" w:cs="Arial"/>
        </w:rPr>
        <w:t>No</w:t>
      </w:r>
    </w:p>
    <w:p w14:paraId="4008EEFC" w14:textId="77777777"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C626E0" w:rsidRPr="00C626E0">
        <w:rPr>
          <w:rFonts w:eastAsiaTheme="minorHAnsi" w:cs="Arial"/>
        </w:rPr>
        <w:t>No</w:t>
      </w:r>
    </w:p>
    <w:p w14:paraId="31C4FDA8"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8740A8" w:rsidRPr="008740A8">
        <w:rPr>
          <w:rFonts w:eastAsiaTheme="minorHAnsi" w:cs="Arial"/>
        </w:rPr>
        <w:t>Mr. James Traber</w:t>
      </w:r>
    </w:p>
    <w:p w14:paraId="6D43F424" w14:textId="77777777"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8740A8" w:rsidRPr="008740A8">
        <w:rPr>
          <w:rFonts w:eastAsiaTheme="minorHAnsi" w:cs="Arial"/>
        </w:rPr>
        <w:t>Legal Counsel</w:t>
      </w:r>
    </w:p>
    <w:p w14:paraId="62F9E84F" w14:textId="77777777" w:rsidR="00E94106" w:rsidRPr="00713812" w:rsidRDefault="00E94106" w:rsidP="00E94106">
      <w:pPr>
        <w:autoSpaceDE w:val="0"/>
        <w:autoSpaceDN w:val="0"/>
        <w:adjustRightInd w:val="0"/>
        <w:rPr>
          <w:rFonts w:eastAsiaTheme="minorHAnsi" w:cs="Arial"/>
        </w:rPr>
      </w:pPr>
      <w:r>
        <w:rPr>
          <w:rFonts w:eastAsiaTheme="minorHAnsi" w:cs="Arial"/>
        </w:rPr>
        <w:t>E-mail:</w:t>
      </w:r>
      <w:r w:rsidR="008740A8" w:rsidRPr="008740A8">
        <w:t xml:space="preserve"> </w:t>
      </w:r>
      <w:hyperlink r:id="rId23" w:tooltip="Email address for James Traber" w:history="1">
        <w:r w:rsidR="008740A8" w:rsidRPr="008740A8">
          <w:rPr>
            <w:rStyle w:val="Hyperlink"/>
            <w:rFonts w:eastAsiaTheme="minorHAnsi" w:cs="Arial"/>
          </w:rPr>
          <w:t>jtraber@f3law.com</w:t>
        </w:r>
      </w:hyperlink>
    </w:p>
    <w:p w14:paraId="285219CF" w14:textId="77777777" w:rsidR="00C87831" w:rsidRPr="00713812" w:rsidRDefault="00C87831" w:rsidP="00C87831">
      <w:pPr>
        <w:autoSpaceDE w:val="0"/>
        <w:autoSpaceDN w:val="0"/>
        <w:adjustRightInd w:val="0"/>
        <w:spacing w:after="240"/>
        <w:rPr>
          <w:rFonts w:eastAsiaTheme="minorHAnsi" w:cs="Arial"/>
        </w:rPr>
      </w:pPr>
      <w:r w:rsidRPr="00713812">
        <w:rPr>
          <w:rFonts w:eastAsiaTheme="minorHAnsi" w:cs="Arial"/>
        </w:rPr>
        <w:t xml:space="preserve">Telephone: </w:t>
      </w:r>
      <w:r w:rsidR="008740A8" w:rsidRPr="008740A8">
        <w:rPr>
          <w:rFonts w:eastAsiaTheme="minorHAnsi" w:cs="Arial"/>
        </w:rPr>
        <w:t>916-591-7751</w:t>
      </w:r>
    </w:p>
    <w:p w14:paraId="70B4DE62" w14:textId="77777777"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8740A8" w:rsidRPr="008740A8">
        <w:t xml:space="preserve"> </w:t>
      </w:r>
      <w:r w:rsidR="008740A8" w:rsidRPr="008740A8">
        <w:rPr>
          <w:rFonts w:eastAsiaTheme="minorHAnsi" w:cs="Arial"/>
        </w:rPr>
        <w:t>12/08/2020</w:t>
      </w:r>
    </w:p>
    <w:p w14:paraId="65C43AAE"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4C0BC8" w:rsidRPr="004C0BC8">
        <w:rPr>
          <w:rFonts w:eastAsiaTheme="minorHAnsi" w:cs="Arial"/>
        </w:rPr>
        <w:t>CSEA Santa Rosa Chapter 75</w:t>
      </w:r>
    </w:p>
    <w:p w14:paraId="340C0066"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4C0BC8" w:rsidRPr="004C0BC8">
        <w:rPr>
          <w:rFonts w:eastAsiaTheme="minorHAnsi" w:cs="Arial"/>
        </w:rPr>
        <w:t xml:space="preserve">Tammy </w:t>
      </w:r>
      <w:proofErr w:type="spellStart"/>
      <w:r w:rsidR="004C0BC8" w:rsidRPr="004C0BC8">
        <w:rPr>
          <w:rFonts w:eastAsiaTheme="minorHAnsi" w:cs="Arial"/>
        </w:rPr>
        <w:t>Affonso</w:t>
      </w:r>
      <w:proofErr w:type="spellEnd"/>
    </w:p>
    <w:p w14:paraId="4B782511" w14:textId="77777777"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4C0BC8" w:rsidRPr="004C0BC8">
        <w:rPr>
          <w:rFonts w:eastAsiaTheme="minorHAnsi" w:cs="Arial"/>
        </w:rPr>
        <w:t>President</w:t>
      </w:r>
    </w:p>
    <w:p w14:paraId="5B32D91D" w14:textId="77777777" w:rsidR="004C0BC8" w:rsidRPr="00713812" w:rsidRDefault="004C0BC8" w:rsidP="00C87831">
      <w:pPr>
        <w:autoSpaceDE w:val="0"/>
        <w:autoSpaceDN w:val="0"/>
        <w:adjustRightInd w:val="0"/>
        <w:rPr>
          <w:rFonts w:eastAsiaTheme="minorHAnsi" w:cs="Arial"/>
        </w:rPr>
      </w:pPr>
      <w:r w:rsidRPr="004C0BC8">
        <w:rPr>
          <w:rFonts w:eastAsiaTheme="minorHAnsi" w:cs="Arial"/>
        </w:rPr>
        <w:t>Phone: 707-547-7986</w:t>
      </w:r>
    </w:p>
    <w:p w14:paraId="48C00281" w14:textId="77777777" w:rsidR="004C0BC8" w:rsidRDefault="00C87831" w:rsidP="004C0BC8">
      <w:pPr>
        <w:autoSpaceDE w:val="0"/>
        <w:autoSpaceDN w:val="0"/>
        <w:adjustRightInd w:val="0"/>
        <w:spacing w:after="240"/>
        <w:rPr>
          <w:rFonts w:eastAsiaTheme="minorHAnsi" w:cs="Arial"/>
        </w:rPr>
      </w:pPr>
      <w:r w:rsidRPr="00713812">
        <w:rPr>
          <w:rFonts w:eastAsiaTheme="minorHAnsi" w:cs="Arial"/>
        </w:rPr>
        <w:t xml:space="preserve">Position: </w:t>
      </w:r>
      <w:r w:rsidR="004C0BC8" w:rsidRPr="004C0BC8">
        <w:rPr>
          <w:rFonts w:eastAsiaTheme="minorHAnsi" w:cs="Arial"/>
        </w:rPr>
        <w:t>Support</w:t>
      </w:r>
      <w:r w:rsidR="004C0BC8">
        <w:rPr>
          <w:rFonts w:eastAsiaTheme="minorHAnsi" w:cs="Arial"/>
        </w:rPr>
        <w:br w:type="page"/>
      </w:r>
    </w:p>
    <w:p w14:paraId="092CE7F5" w14:textId="77777777" w:rsidR="00C87831" w:rsidRPr="00713812" w:rsidRDefault="00C87831" w:rsidP="00C87831">
      <w:pPr>
        <w:autoSpaceDE w:val="0"/>
        <w:autoSpaceDN w:val="0"/>
        <w:adjustRightInd w:val="0"/>
        <w:rPr>
          <w:rFonts w:eastAsiaTheme="minorHAnsi" w:cs="Arial"/>
        </w:rPr>
      </w:pPr>
      <w:r>
        <w:rPr>
          <w:rFonts w:eastAsiaTheme="minorHAnsi" w:cs="Arial"/>
        </w:rPr>
        <w:lastRenderedPageBreak/>
        <w:t>Bargaining Unit Date:</w:t>
      </w:r>
      <w:r w:rsidR="008740A8" w:rsidRPr="008740A8">
        <w:t xml:space="preserve"> </w:t>
      </w:r>
      <w:r w:rsidR="008740A8" w:rsidRPr="008740A8">
        <w:rPr>
          <w:rFonts w:eastAsiaTheme="minorHAnsi" w:cs="Arial"/>
        </w:rPr>
        <w:t>12/</w:t>
      </w:r>
      <w:r w:rsidR="008740A8">
        <w:rPr>
          <w:rFonts w:eastAsiaTheme="minorHAnsi" w:cs="Arial"/>
        </w:rPr>
        <w:t>10</w:t>
      </w:r>
      <w:r w:rsidR="008740A8" w:rsidRPr="008740A8">
        <w:rPr>
          <w:rFonts w:eastAsiaTheme="minorHAnsi" w:cs="Arial"/>
        </w:rPr>
        <w:t>/2020</w:t>
      </w:r>
    </w:p>
    <w:p w14:paraId="1ACB545C"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4C0BC8" w:rsidRPr="004C0BC8">
        <w:rPr>
          <w:rFonts w:eastAsiaTheme="minorHAnsi" w:cs="Arial"/>
        </w:rPr>
        <w:t>Santa Rosa Teachers' Association</w:t>
      </w:r>
    </w:p>
    <w:p w14:paraId="0570034D" w14:textId="77777777"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4C0BC8" w:rsidRPr="004C0BC8">
        <w:rPr>
          <w:rFonts w:eastAsiaTheme="minorHAnsi" w:cs="Arial"/>
        </w:rPr>
        <w:t>Will Lyon</w:t>
      </w:r>
    </w:p>
    <w:p w14:paraId="353B4517" w14:textId="77777777" w:rsidR="00C87831" w:rsidRDefault="00C87831" w:rsidP="00C87831">
      <w:pPr>
        <w:autoSpaceDE w:val="0"/>
        <w:autoSpaceDN w:val="0"/>
        <w:adjustRightInd w:val="0"/>
        <w:rPr>
          <w:rFonts w:eastAsiaTheme="minorHAnsi" w:cs="Arial"/>
        </w:rPr>
      </w:pPr>
      <w:r w:rsidRPr="00713812">
        <w:rPr>
          <w:rFonts w:eastAsiaTheme="minorHAnsi" w:cs="Arial"/>
        </w:rPr>
        <w:t xml:space="preserve">Title: </w:t>
      </w:r>
      <w:r w:rsidR="004C0BC8" w:rsidRPr="004C0BC8">
        <w:rPr>
          <w:rFonts w:eastAsiaTheme="minorHAnsi" w:cs="Arial"/>
        </w:rPr>
        <w:t>President</w:t>
      </w:r>
    </w:p>
    <w:p w14:paraId="3DD64BF6" w14:textId="77777777" w:rsidR="004C0BC8" w:rsidRPr="00713812" w:rsidRDefault="004C0BC8" w:rsidP="00C87831">
      <w:pPr>
        <w:autoSpaceDE w:val="0"/>
        <w:autoSpaceDN w:val="0"/>
        <w:adjustRightInd w:val="0"/>
        <w:rPr>
          <w:rFonts w:eastAsiaTheme="minorHAnsi" w:cs="Arial"/>
        </w:rPr>
      </w:pPr>
      <w:r w:rsidRPr="004C0BC8">
        <w:rPr>
          <w:rFonts w:eastAsiaTheme="minorHAnsi" w:cs="Arial"/>
        </w:rPr>
        <w:t>Phone: 707-888-1756</w:t>
      </w:r>
    </w:p>
    <w:p w14:paraId="612CF694" w14:textId="77777777" w:rsidR="00C87831" w:rsidRPr="00DA2D67" w:rsidRDefault="00C87831" w:rsidP="00C87831">
      <w:pPr>
        <w:pStyle w:val="NoSpacing"/>
        <w:rPr>
          <w:b/>
        </w:rPr>
      </w:pPr>
      <w:r w:rsidRPr="00713812">
        <w:rPr>
          <w:rFonts w:cs="Arial"/>
        </w:rPr>
        <w:t>Position:</w:t>
      </w:r>
      <w:r w:rsidR="004C0BC8" w:rsidRPr="004C0BC8">
        <w:t xml:space="preserve"> </w:t>
      </w:r>
      <w:r w:rsidR="004C0BC8" w:rsidRPr="004C0BC8">
        <w:rPr>
          <w:rFonts w:cs="Arial"/>
        </w:rPr>
        <w:t>Support</w:t>
      </w:r>
    </w:p>
    <w:sectPr w:rsidR="00C87831" w:rsidRPr="00DA2D67" w:rsidSect="0070573E">
      <w:headerReference w:type="default" r:id="rId24"/>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8AAE" w14:textId="77777777" w:rsidR="001C1BAB" w:rsidRDefault="001C1BAB" w:rsidP="000E09DC">
      <w:r>
        <w:separator/>
      </w:r>
    </w:p>
  </w:endnote>
  <w:endnote w:type="continuationSeparator" w:id="0">
    <w:p w14:paraId="585528E9" w14:textId="77777777" w:rsidR="001C1BAB" w:rsidRDefault="001C1BA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D0FC" w14:textId="77777777" w:rsidR="001C1BAB" w:rsidRDefault="001C1BAB" w:rsidP="000E09DC">
      <w:r>
        <w:separator/>
      </w:r>
    </w:p>
  </w:footnote>
  <w:footnote w:type="continuationSeparator" w:id="0">
    <w:p w14:paraId="3F45DB39" w14:textId="77777777" w:rsidR="001C1BAB" w:rsidRDefault="001C1BA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48E4" w14:textId="77777777" w:rsidR="00A53AA3" w:rsidRPr="00C17D7D" w:rsidRDefault="00A53AA3"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27FED">
      <w:rPr>
        <w:rFonts w:cs="Arial"/>
        <w:noProof/>
      </w:rPr>
      <w:t>6</w:t>
    </w:r>
    <w:r w:rsidRPr="000E09DC">
      <w:rPr>
        <w:rFonts w:cs="Arial"/>
        <w:noProof/>
      </w:rPr>
      <w:fldChar w:fldCharType="end"/>
    </w:r>
    <w:r w:rsidRPr="000E09DC">
      <w:rPr>
        <w:rFonts w:cs="Arial"/>
      </w:rPr>
      <w:t xml:space="preserve"> of </w:t>
    </w:r>
    <w:r>
      <w:rPr>
        <w:rFonts w:cs="Aria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008FB02E" w14:textId="77777777" w:rsidR="00A53AA3" w:rsidRDefault="00A53AA3">
        <w:pPr>
          <w:pStyle w:val="Header"/>
          <w:jc w:val="right"/>
        </w:pPr>
        <w:r w:rsidRPr="0039723C">
          <w:rPr>
            <w:rFonts w:eastAsia="Calibri" w:cs="Arial"/>
          </w:rPr>
          <w:t>Sale or Lease of Surplus Property</w:t>
        </w:r>
      </w:p>
      <w:p w14:paraId="23669719" w14:textId="77777777" w:rsidR="00A53AA3" w:rsidRDefault="00A53AA3">
        <w:pPr>
          <w:pStyle w:val="Header"/>
          <w:jc w:val="right"/>
        </w:pPr>
        <w:r>
          <w:t>Attachment 1</w:t>
        </w:r>
      </w:p>
      <w:p w14:paraId="31BF7160" w14:textId="77777777" w:rsidR="00A53AA3" w:rsidRPr="0018579F" w:rsidRDefault="00A53AA3" w:rsidP="00B55D56">
        <w:pPr>
          <w:pStyle w:val="Header"/>
          <w:spacing w:after="120"/>
          <w:jc w:val="right"/>
        </w:pPr>
        <w:r>
          <w:t xml:space="preserve">Page </w:t>
        </w:r>
        <w:r>
          <w:fldChar w:fldCharType="begin"/>
        </w:r>
        <w:r>
          <w:instrText xml:space="preserve"> PAGE   \* MERGEFORMAT </w:instrText>
        </w:r>
        <w:r>
          <w:fldChar w:fldCharType="separate"/>
        </w:r>
        <w:r w:rsidR="00027FED">
          <w:rPr>
            <w:noProof/>
          </w:rPr>
          <w:t>4</w:t>
        </w:r>
        <w:r>
          <w:rPr>
            <w:noProof/>
          </w:rPr>
          <w:fldChar w:fldCharType="end"/>
        </w:r>
        <w:r>
          <w:rPr>
            <w:noProof/>
          </w:rPr>
          <w:t xml:space="preserve"> of 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F90A" w14:textId="77777777" w:rsidR="00A53AA3" w:rsidRDefault="00A53AA3" w:rsidP="00B55D56">
    <w:pPr>
      <w:pStyle w:val="Header"/>
      <w:jc w:val="right"/>
    </w:pPr>
    <w:r w:rsidRPr="0039723C">
      <w:rPr>
        <w:rFonts w:eastAsia="Calibri" w:cs="Arial"/>
      </w:rPr>
      <w:t>Sale or Lease of Surplus Property</w:t>
    </w:r>
  </w:p>
  <w:p w14:paraId="2C14B689" w14:textId="77777777" w:rsidR="00A53AA3" w:rsidRDefault="00A53AA3">
    <w:pPr>
      <w:pStyle w:val="Header"/>
      <w:jc w:val="right"/>
    </w:pPr>
    <w:r>
      <w:t>Attachment 2</w:t>
    </w:r>
  </w:p>
  <w:p w14:paraId="31AB62F3" w14:textId="77777777" w:rsidR="00A53AA3" w:rsidRDefault="00A53AA3" w:rsidP="00B55D56">
    <w:pPr>
      <w:pStyle w:val="Header"/>
      <w:spacing w:after="120"/>
      <w:jc w:val="right"/>
    </w:pPr>
    <w:r>
      <w:t xml:space="preserve">Page </w:t>
    </w:r>
    <w:sdt>
      <w:sdtPr>
        <w:id w:val="-18823174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7FED">
          <w:rPr>
            <w:noProof/>
          </w:rPr>
          <w:t>6</w:t>
        </w:r>
        <w:r>
          <w:rPr>
            <w:noProof/>
          </w:rPr>
          <w:fldChar w:fldCharType="end"/>
        </w:r>
        <w:r>
          <w:rPr>
            <w:noProof/>
          </w:rPr>
          <w:t xml:space="preserve"> of 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B32D" w14:textId="77777777" w:rsidR="00A53AA3" w:rsidRDefault="00A53AA3" w:rsidP="00B55D56">
    <w:pPr>
      <w:pStyle w:val="Header"/>
      <w:jc w:val="right"/>
    </w:pPr>
    <w:r w:rsidRPr="0039723C">
      <w:rPr>
        <w:rFonts w:eastAsia="Calibri" w:cs="Arial"/>
      </w:rPr>
      <w:t>Sale or Lease of Surplus Property</w:t>
    </w:r>
  </w:p>
  <w:p w14:paraId="1A46C417" w14:textId="77777777" w:rsidR="00A53AA3" w:rsidRDefault="00A53AA3">
    <w:pPr>
      <w:pStyle w:val="Header"/>
      <w:jc w:val="right"/>
    </w:pPr>
    <w:r>
      <w:t>Attachment 3</w:t>
    </w:r>
  </w:p>
  <w:p w14:paraId="27DD7675" w14:textId="77777777" w:rsidR="00A53AA3" w:rsidRDefault="00A53AA3" w:rsidP="00B55D56">
    <w:pPr>
      <w:pStyle w:val="Header"/>
      <w:spacing w:after="12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7FED">
          <w:rPr>
            <w:noProof/>
          </w:rPr>
          <w:t>4</w:t>
        </w:r>
        <w:r>
          <w:rPr>
            <w:noProof/>
          </w:rPr>
          <w:fldChar w:fldCharType="end"/>
        </w:r>
        <w:r>
          <w:rPr>
            <w:noProof/>
          </w:rPr>
          <w:t xml:space="preserve"> of 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5858" w14:textId="77777777" w:rsidR="00A53AA3" w:rsidRDefault="00A53AA3" w:rsidP="00B55D56">
    <w:pPr>
      <w:pStyle w:val="Header"/>
      <w:jc w:val="right"/>
    </w:pPr>
    <w:r w:rsidRPr="0039723C">
      <w:rPr>
        <w:rFonts w:eastAsia="Calibri" w:cs="Arial"/>
      </w:rPr>
      <w:t>Sale or Lease of Surplus Property</w:t>
    </w:r>
  </w:p>
  <w:p w14:paraId="7E1D124A" w14:textId="77777777" w:rsidR="00A53AA3" w:rsidRDefault="00A53AA3">
    <w:pPr>
      <w:pStyle w:val="Header"/>
      <w:jc w:val="right"/>
    </w:pPr>
    <w:r>
      <w:t>Attachment 4</w:t>
    </w:r>
  </w:p>
  <w:p w14:paraId="3C53976C" w14:textId="77777777" w:rsidR="00A53AA3" w:rsidRDefault="00A53AA3" w:rsidP="00B55D56">
    <w:pPr>
      <w:pStyle w:val="Header"/>
      <w:spacing w:after="120"/>
      <w:jc w:val="right"/>
    </w:pPr>
    <w:r>
      <w:t xml:space="preserve">Page </w:t>
    </w:r>
    <w:sdt>
      <w:sdtPr>
        <w:id w:val="-8249762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7FED">
          <w:rPr>
            <w:noProof/>
          </w:rPr>
          <w:t>4</w:t>
        </w:r>
        <w:r>
          <w:rPr>
            <w:noProof/>
          </w:rPr>
          <w:fldChar w:fldCharType="end"/>
        </w:r>
        <w:r>
          <w:rPr>
            <w:noProof/>
          </w:rPr>
          <w:t xml:space="preserve"> of 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A8FD" w14:textId="77777777" w:rsidR="00A53AA3" w:rsidRDefault="00A53AA3" w:rsidP="00B55D56">
    <w:pPr>
      <w:pStyle w:val="Header"/>
      <w:jc w:val="right"/>
    </w:pPr>
    <w:r w:rsidRPr="0039723C">
      <w:rPr>
        <w:rFonts w:eastAsia="Calibri" w:cs="Arial"/>
      </w:rPr>
      <w:t>Sale or Lease of Surplus Property</w:t>
    </w:r>
  </w:p>
  <w:p w14:paraId="59E2FACE" w14:textId="77777777" w:rsidR="00A53AA3" w:rsidRDefault="00A53AA3">
    <w:pPr>
      <w:pStyle w:val="Header"/>
      <w:jc w:val="right"/>
    </w:pPr>
    <w:r>
      <w:t>Attachment 5</w:t>
    </w:r>
  </w:p>
  <w:p w14:paraId="73BC8547" w14:textId="77777777" w:rsidR="00A53AA3" w:rsidRDefault="00A53AA3" w:rsidP="00B55D56">
    <w:pPr>
      <w:pStyle w:val="Header"/>
      <w:spacing w:after="120"/>
      <w:jc w:val="right"/>
    </w:pPr>
    <w:r>
      <w:t xml:space="preserve">Page </w:t>
    </w:r>
    <w:sdt>
      <w:sdtPr>
        <w:id w:val="-2236117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7FED">
          <w:rPr>
            <w:noProof/>
          </w:rPr>
          <w:t>2</w:t>
        </w:r>
        <w:r>
          <w:rPr>
            <w:noProof/>
          </w:rPr>
          <w:fldChar w:fldCharType="end"/>
        </w:r>
        <w:r>
          <w:rPr>
            <w:noProof/>
          </w:rPr>
          <w:t xml:space="preserve"> of 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5FBB" w14:textId="77777777" w:rsidR="00A53AA3" w:rsidRPr="007F5346" w:rsidRDefault="00A53AA3" w:rsidP="007F5346">
    <w:pPr>
      <w:pStyle w:val="Header"/>
      <w:jc w:val="right"/>
      <w:rPr>
        <w:rFonts w:eastAsia="Calibri" w:cs="Arial"/>
      </w:rPr>
    </w:pPr>
    <w:r w:rsidRPr="0039723C">
      <w:rPr>
        <w:rFonts w:eastAsia="Calibri" w:cs="Arial"/>
      </w:rPr>
      <w:t>Sale or Lease of Surplus Property</w:t>
    </w:r>
  </w:p>
  <w:p w14:paraId="60594A1F" w14:textId="77777777" w:rsidR="00A53AA3" w:rsidRDefault="00A53AA3" w:rsidP="0070573E">
    <w:pPr>
      <w:ind w:left="7200" w:firstLine="720"/>
    </w:pPr>
    <w:r>
      <w:t>Attachment 6</w:t>
    </w:r>
  </w:p>
  <w:p w14:paraId="5C7D6226" w14:textId="77777777" w:rsidR="00A53AA3" w:rsidRDefault="00A53AA3" w:rsidP="00B55D56">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7FED">
          <w:rPr>
            <w:noProof/>
          </w:rPr>
          <w:t>5</w:t>
        </w:r>
        <w:r>
          <w:rPr>
            <w:noProof/>
          </w:rPr>
          <w:fldChar w:fldCharType="end"/>
        </w:r>
        <w:r>
          <w:rPr>
            <w:noProof/>
          </w:rPr>
          <w:t xml:space="preserve"> of 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143C"/>
    <w:multiLevelType w:val="hybridMultilevel"/>
    <w:tmpl w:val="A026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E13694"/>
    <w:multiLevelType w:val="hybridMultilevel"/>
    <w:tmpl w:val="DF7E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5342F"/>
    <w:multiLevelType w:val="hybridMultilevel"/>
    <w:tmpl w:val="588680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85043"/>
    <w:multiLevelType w:val="hybridMultilevel"/>
    <w:tmpl w:val="0B7A82A0"/>
    <w:lvl w:ilvl="0" w:tplc="C2C8EDB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86C38"/>
    <w:multiLevelType w:val="hybridMultilevel"/>
    <w:tmpl w:val="F2C2A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6"/>
  </w:num>
  <w:num w:numId="4">
    <w:abstractNumId w:val="14"/>
  </w:num>
  <w:num w:numId="5">
    <w:abstractNumId w:val="15"/>
  </w:num>
  <w:num w:numId="6">
    <w:abstractNumId w:val="1"/>
  </w:num>
  <w:num w:numId="7">
    <w:abstractNumId w:val="7"/>
  </w:num>
  <w:num w:numId="8">
    <w:abstractNumId w:val="8"/>
  </w:num>
  <w:num w:numId="9">
    <w:abstractNumId w:val="4"/>
  </w:num>
  <w:num w:numId="10">
    <w:abstractNumId w:val="19"/>
  </w:num>
  <w:num w:numId="11">
    <w:abstractNumId w:val="5"/>
  </w:num>
  <w:num w:numId="12">
    <w:abstractNumId w:val="12"/>
  </w:num>
  <w:num w:numId="13">
    <w:abstractNumId w:val="0"/>
  </w:num>
  <w:num w:numId="14">
    <w:abstractNumId w:val="13"/>
  </w:num>
  <w:num w:numId="15">
    <w:abstractNumId w:val="3"/>
  </w:num>
  <w:num w:numId="16">
    <w:abstractNumId w:val="10"/>
  </w:num>
  <w:num w:numId="17">
    <w:abstractNumId w:val="2"/>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375"/>
    <w:rsid w:val="000040D5"/>
    <w:rsid w:val="0000550A"/>
    <w:rsid w:val="00027A74"/>
    <w:rsid w:val="00027FED"/>
    <w:rsid w:val="00043D99"/>
    <w:rsid w:val="00051AC8"/>
    <w:rsid w:val="00062D59"/>
    <w:rsid w:val="00065488"/>
    <w:rsid w:val="00066B0B"/>
    <w:rsid w:val="00066B3F"/>
    <w:rsid w:val="0008747F"/>
    <w:rsid w:val="00093065"/>
    <w:rsid w:val="0009326C"/>
    <w:rsid w:val="00095382"/>
    <w:rsid w:val="000972E1"/>
    <w:rsid w:val="000A1B32"/>
    <w:rsid w:val="000A40F0"/>
    <w:rsid w:val="000B4CF0"/>
    <w:rsid w:val="000B6182"/>
    <w:rsid w:val="000C7BBD"/>
    <w:rsid w:val="000D5C31"/>
    <w:rsid w:val="000E09DC"/>
    <w:rsid w:val="000E1260"/>
    <w:rsid w:val="000F23B6"/>
    <w:rsid w:val="0010141F"/>
    <w:rsid w:val="001048F3"/>
    <w:rsid w:val="001106EF"/>
    <w:rsid w:val="001160FC"/>
    <w:rsid w:val="001166C2"/>
    <w:rsid w:val="00124516"/>
    <w:rsid w:val="001329C3"/>
    <w:rsid w:val="00133375"/>
    <w:rsid w:val="001476D2"/>
    <w:rsid w:val="001516E3"/>
    <w:rsid w:val="001661A9"/>
    <w:rsid w:val="00180061"/>
    <w:rsid w:val="00180518"/>
    <w:rsid w:val="0018148D"/>
    <w:rsid w:val="00182B96"/>
    <w:rsid w:val="001A0CA5"/>
    <w:rsid w:val="001A2A33"/>
    <w:rsid w:val="001A5F4E"/>
    <w:rsid w:val="001B059B"/>
    <w:rsid w:val="001B0A53"/>
    <w:rsid w:val="001B3958"/>
    <w:rsid w:val="001C0026"/>
    <w:rsid w:val="001C1BA3"/>
    <w:rsid w:val="001C1BAB"/>
    <w:rsid w:val="001C30C0"/>
    <w:rsid w:val="001C45AA"/>
    <w:rsid w:val="001D1C01"/>
    <w:rsid w:val="001E528A"/>
    <w:rsid w:val="001E7A92"/>
    <w:rsid w:val="001F3187"/>
    <w:rsid w:val="002004F5"/>
    <w:rsid w:val="002045CB"/>
    <w:rsid w:val="002057E0"/>
    <w:rsid w:val="002070D4"/>
    <w:rsid w:val="0021437A"/>
    <w:rsid w:val="0021485F"/>
    <w:rsid w:val="002203A4"/>
    <w:rsid w:val="00223112"/>
    <w:rsid w:val="00226A69"/>
    <w:rsid w:val="00235EB7"/>
    <w:rsid w:val="0023797B"/>
    <w:rsid w:val="00240B26"/>
    <w:rsid w:val="002473DD"/>
    <w:rsid w:val="002518F2"/>
    <w:rsid w:val="002528CB"/>
    <w:rsid w:val="00253574"/>
    <w:rsid w:val="0026250D"/>
    <w:rsid w:val="00272F88"/>
    <w:rsid w:val="00274DCA"/>
    <w:rsid w:val="00284BF9"/>
    <w:rsid w:val="00294B79"/>
    <w:rsid w:val="00294D15"/>
    <w:rsid w:val="002A02F1"/>
    <w:rsid w:val="002A17AF"/>
    <w:rsid w:val="002A693E"/>
    <w:rsid w:val="002A7EB4"/>
    <w:rsid w:val="002B48C4"/>
    <w:rsid w:val="002C44F8"/>
    <w:rsid w:val="002C7B5E"/>
    <w:rsid w:val="002D1A82"/>
    <w:rsid w:val="002D2B95"/>
    <w:rsid w:val="002D3975"/>
    <w:rsid w:val="002D7953"/>
    <w:rsid w:val="002E44F2"/>
    <w:rsid w:val="002E4CB5"/>
    <w:rsid w:val="002E57E3"/>
    <w:rsid w:val="002E6FCA"/>
    <w:rsid w:val="003003DF"/>
    <w:rsid w:val="003013A0"/>
    <w:rsid w:val="0030630E"/>
    <w:rsid w:val="003105CC"/>
    <w:rsid w:val="00317375"/>
    <w:rsid w:val="0033151C"/>
    <w:rsid w:val="003336F1"/>
    <w:rsid w:val="003348D7"/>
    <w:rsid w:val="00334A4A"/>
    <w:rsid w:val="00336EEA"/>
    <w:rsid w:val="00353737"/>
    <w:rsid w:val="00363BB2"/>
    <w:rsid w:val="00384ACF"/>
    <w:rsid w:val="003902D8"/>
    <w:rsid w:val="00394C9C"/>
    <w:rsid w:val="0039723C"/>
    <w:rsid w:val="003A0C21"/>
    <w:rsid w:val="003A2E45"/>
    <w:rsid w:val="003A30E2"/>
    <w:rsid w:val="003A325B"/>
    <w:rsid w:val="003A50A3"/>
    <w:rsid w:val="003A6E60"/>
    <w:rsid w:val="003B12CF"/>
    <w:rsid w:val="003B1A58"/>
    <w:rsid w:val="003C1D0B"/>
    <w:rsid w:val="003C3B57"/>
    <w:rsid w:val="003C56FD"/>
    <w:rsid w:val="003C6B9E"/>
    <w:rsid w:val="003D0A30"/>
    <w:rsid w:val="003E68C7"/>
    <w:rsid w:val="0040283B"/>
    <w:rsid w:val="00403ADE"/>
    <w:rsid w:val="00406F50"/>
    <w:rsid w:val="004169F5"/>
    <w:rsid w:val="004203BC"/>
    <w:rsid w:val="004206DD"/>
    <w:rsid w:val="0042107F"/>
    <w:rsid w:val="00425133"/>
    <w:rsid w:val="00436EB0"/>
    <w:rsid w:val="004451DA"/>
    <w:rsid w:val="0044595F"/>
    <w:rsid w:val="0044670C"/>
    <w:rsid w:val="0044724F"/>
    <w:rsid w:val="00461B12"/>
    <w:rsid w:val="004633FB"/>
    <w:rsid w:val="00467F7B"/>
    <w:rsid w:val="00473592"/>
    <w:rsid w:val="004864A0"/>
    <w:rsid w:val="00490188"/>
    <w:rsid w:val="004A69B4"/>
    <w:rsid w:val="004A6AD0"/>
    <w:rsid w:val="004A726E"/>
    <w:rsid w:val="004B1965"/>
    <w:rsid w:val="004B2767"/>
    <w:rsid w:val="004B5BB1"/>
    <w:rsid w:val="004B6D8F"/>
    <w:rsid w:val="004C0BC8"/>
    <w:rsid w:val="004C1345"/>
    <w:rsid w:val="004C31A6"/>
    <w:rsid w:val="004C6297"/>
    <w:rsid w:val="004D3504"/>
    <w:rsid w:val="004D4179"/>
    <w:rsid w:val="004D5043"/>
    <w:rsid w:val="004E029B"/>
    <w:rsid w:val="004E0B67"/>
    <w:rsid w:val="005049BE"/>
    <w:rsid w:val="005107BE"/>
    <w:rsid w:val="00517C00"/>
    <w:rsid w:val="00522890"/>
    <w:rsid w:val="00526614"/>
    <w:rsid w:val="00527AD8"/>
    <w:rsid w:val="00527B0E"/>
    <w:rsid w:val="00530F98"/>
    <w:rsid w:val="005353B0"/>
    <w:rsid w:val="00554E88"/>
    <w:rsid w:val="00555490"/>
    <w:rsid w:val="00567E31"/>
    <w:rsid w:val="005764D6"/>
    <w:rsid w:val="00584744"/>
    <w:rsid w:val="0058509C"/>
    <w:rsid w:val="005A35BB"/>
    <w:rsid w:val="005B572B"/>
    <w:rsid w:val="005D1676"/>
    <w:rsid w:val="005D558D"/>
    <w:rsid w:val="005D7571"/>
    <w:rsid w:val="005F5A97"/>
    <w:rsid w:val="005F66F8"/>
    <w:rsid w:val="005F73EC"/>
    <w:rsid w:val="00603653"/>
    <w:rsid w:val="00603C13"/>
    <w:rsid w:val="00615DCF"/>
    <w:rsid w:val="00650909"/>
    <w:rsid w:val="00652BA0"/>
    <w:rsid w:val="00657E98"/>
    <w:rsid w:val="00663791"/>
    <w:rsid w:val="006649A3"/>
    <w:rsid w:val="00675330"/>
    <w:rsid w:val="00677238"/>
    <w:rsid w:val="0068050B"/>
    <w:rsid w:val="00682B34"/>
    <w:rsid w:val="00690558"/>
    <w:rsid w:val="00690F3D"/>
    <w:rsid w:val="00691F89"/>
    <w:rsid w:val="00692300"/>
    <w:rsid w:val="00692E71"/>
    <w:rsid w:val="00693951"/>
    <w:rsid w:val="006B0808"/>
    <w:rsid w:val="006B1438"/>
    <w:rsid w:val="006C4EC8"/>
    <w:rsid w:val="006C7806"/>
    <w:rsid w:val="006D0223"/>
    <w:rsid w:val="006D02FB"/>
    <w:rsid w:val="006D4DA5"/>
    <w:rsid w:val="006E06C6"/>
    <w:rsid w:val="006E0915"/>
    <w:rsid w:val="006E2F71"/>
    <w:rsid w:val="006E7710"/>
    <w:rsid w:val="006F64A8"/>
    <w:rsid w:val="006F7D18"/>
    <w:rsid w:val="00700FD2"/>
    <w:rsid w:val="00703D85"/>
    <w:rsid w:val="00704986"/>
    <w:rsid w:val="0070573E"/>
    <w:rsid w:val="00710805"/>
    <w:rsid w:val="00711F84"/>
    <w:rsid w:val="00717D60"/>
    <w:rsid w:val="007247B2"/>
    <w:rsid w:val="00731D9F"/>
    <w:rsid w:val="00731EF5"/>
    <w:rsid w:val="007334F9"/>
    <w:rsid w:val="00734398"/>
    <w:rsid w:val="00735FD9"/>
    <w:rsid w:val="007428B8"/>
    <w:rsid w:val="00746164"/>
    <w:rsid w:val="00755F1C"/>
    <w:rsid w:val="00757A6E"/>
    <w:rsid w:val="007656C6"/>
    <w:rsid w:val="007677AE"/>
    <w:rsid w:val="00771E6A"/>
    <w:rsid w:val="0077453E"/>
    <w:rsid w:val="00780BB6"/>
    <w:rsid w:val="00787811"/>
    <w:rsid w:val="007A0D28"/>
    <w:rsid w:val="007B7FD2"/>
    <w:rsid w:val="007C0AA4"/>
    <w:rsid w:val="007D0738"/>
    <w:rsid w:val="007D6934"/>
    <w:rsid w:val="007E050F"/>
    <w:rsid w:val="007E37F0"/>
    <w:rsid w:val="007F042B"/>
    <w:rsid w:val="007F22B9"/>
    <w:rsid w:val="007F5346"/>
    <w:rsid w:val="007F75E9"/>
    <w:rsid w:val="0081130C"/>
    <w:rsid w:val="00813426"/>
    <w:rsid w:val="00813B00"/>
    <w:rsid w:val="00814BE8"/>
    <w:rsid w:val="00823091"/>
    <w:rsid w:val="008304AE"/>
    <w:rsid w:val="0083455B"/>
    <w:rsid w:val="008467AA"/>
    <w:rsid w:val="0084749F"/>
    <w:rsid w:val="0085123D"/>
    <w:rsid w:val="0085485E"/>
    <w:rsid w:val="008554C8"/>
    <w:rsid w:val="008634D7"/>
    <w:rsid w:val="0086543E"/>
    <w:rsid w:val="00865C11"/>
    <w:rsid w:val="00870875"/>
    <w:rsid w:val="00871E8C"/>
    <w:rsid w:val="008740A8"/>
    <w:rsid w:val="00876F49"/>
    <w:rsid w:val="008801AE"/>
    <w:rsid w:val="00886386"/>
    <w:rsid w:val="00886CCD"/>
    <w:rsid w:val="00893223"/>
    <w:rsid w:val="00894738"/>
    <w:rsid w:val="008A25CC"/>
    <w:rsid w:val="008A26C2"/>
    <w:rsid w:val="008B4B17"/>
    <w:rsid w:val="008B4EEF"/>
    <w:rsid w:val="008B57A2"/>
    <w:rsid w:val="008B7122"/>
    <w:rsid w:val="008D48E0"/>
    <w:rsid w:val="008E19EF"/>
    <w:rsid w:val="009001B9"/>
    <w:rsid w:val="00906285"/>
    <w:rsid w:val="0091117B"/>
    <w:rsid w:val="009146B2"/>
    <w:rsid w:val="00924C14"/>
    <w:rsid w:val="00924EAA"/>
    <w:rsid w:val="00925226"/>
    <w:rsid w:val="009276D2"/>
    <w:rsid w:val="00937ADF"/>
    <w:rsid w:val="00945D14"/>
    <w:rsid w:val="0094603E"/>
    <w:rsid w:val="0094692A"/>
    <w:rsid w:val="00952EC4"/>
    <w:rsid w:val="00954AE1"/>
    <w:rsid w:val="00964C37"/>
    <w:rsid w:val="00976972"/>
    <w:rsid w:val="009915B2"/>
    <w:rsid w:val="00991770"/>
    <w:rsid w:val="00996EC6"/>
    <w:rsid w:val="009B22F3"/>
    <w:rsid w:val="009C7D1B"/>
    <w:rsid w:val="009D5028"/>
    <w:rsid w:val="009D70D4"/>
    <w:rsid w:val="009E015A"/>
    <w:rsid w:val="009E1FCF"/>
    <w:rsid w:val="009E33D7"/>
    <w:rsid w:val="009E4882"/>
    <w:rsid w:val="009E78DB"/>
    <w:rsid w:val="009F346A"/>
    <w:rsid w:val="009F4D70"/>
    <w:rsid w:val="00A0489E"/>
    <w:rsid w:val="00A0514B"/>
    <w:rsid w:val="00A053E2"/>
    <w:rsid w:val="00A07F15"/>
    <w:rsid w:val="00A1210C"/>
    <w:rsid w:val="00A16315"/>
    <w:rsid w:val="00A16E14"/>
    <w:rsid w:val="00A215D4"/>
    <w:rsid w:val="00A22EB5"/>
    <w:rsid w:val="00A26C23"/>
    <w:rsid w:val="00A405CB"/>
    <w:rsid w:val="00A424EA"/>
    <w:rsid w:val="00A45916"/>
    <w:rsid w:val="00A472DC"/>
    <w:rsid w:val="00A47394"/>
    <w:rsid w:val="00A51BBD"/>
    <w:rsid w:val="00A53AA3"/>
    <w:rsid w:val="00A573FD"/>
    <w:rsid w:val="00A63A32"/>
    <w:rsid w:val="00A726A4"/>
    <w:rsid w:val="00A74DAE"/>
    <w:rsid w:val="00A83609"/>
    <w:rsid w:val="00A842EA"/>
    <w:rsid w:val="00A96FB3"/>
    <w:rsid w:val="00AA0327"/>
    <w:rsid w:val="00AA1693"/>
    <w:rsid w:val="00AB0D71"/>
    <w:rsid w:val="00AB7699"/>
    <w:rsid w:val="00AC1052"/>
    <w:rsid w:val="00AE3D76"/>
    <w:rsid w:val="00AE7DF3"/>
    <w:rsid w:val="00B00C6D"/>
    <w:rsid w:val="00B0641D"/>
    <w:rsid w:val="00B1026E"/>
    <w:rsid w:val="00B146ED"/>
    <w:rsid w:val="00B15855"/>
    <w:rsid w:val="00B169B7"/>
    <w:rsid w:val="00B179CF"/>
    <w:rsid w:val="00B23493"/>
    <w:rsid w:val="00B23C82"/>
    <w:rsid w:val="00B317BC"/>
    <w:rsid w:val="00B404A1"/>
    <w:rsid w:val="00B452BE"/>
    <w:rsid w:val="00B47245"/>
    <w:rsid w:val="00B55D56"/>
    <w:rsid w:val="00B66358"/>
    <w:rsid w:val="00B723BE"/>
    <w:rsid w:val="00B82705"/>
    <w:rsid w:val="00B96226"/>
    <w:rsid w:val="00BA0935"/>
    <w:rsid w:val="00BA1811"/>
    <w:rsid w:val="00BA526F"/>
    <w:rsid w:val="00BB61B0"/>
    <w:rsid w:val="00BB7896"/>
    <w:rsid w:val="00BC00B6"/>
    <w:rsid w:val="00BC4D22"/>
    <w:rsid w:val="00BC4D9A"/>
    <w:rsid w:val="00BD2B65"/>
    <w:rsid w:val="00BE0070"/>
    <w:rsid w:val="00C0446B"/>
    <w:rsid w:val="00C072F6"/>
    <w:rsid w:val="00C10571"/>
    <w:rsid w:val="00C142FF"/>
    <w:rsid w:val="00C17D7D"/>
    <w:rsid w:val="00C318DA"/>
    <w:rsid w:val="00C3782F"/>
    <w:rsid w:val="00C626E0"/>
    <w:rsid w:val="00C670DA"/>
    <w:rsid w:val="00C768AF"/>
    <w:rsid w:val="00C81B34"/>
    <w:rsid w:val="00C82CBA"/>
    <w:rsid w:val="00C87831"/>
    <w:rsid w:val="00C934F3"/>
    <w:rsid w:val="00C948A3"/>
    <w:rsid w:val="00C974C1"/>
    <w:rsid w:val="00CA0002"/>
    <w:rsid w:val="00CB069A"/>
    <w:rsid w:val="00CB0D9B"/>
    <w:rsid w:val="00CB52B5"/>
    <w:rsid w:val="00CB7AFD"/>
    <w:rsid w:val="00CC193B"/>
    <w:rsid w:val="00CC375D"/>
    <w:rsid w:val="00CC5617"/>
    <w:rsid w:val="00CD4189"/>
    <w:rsid w:val="00CE1C84"/>
    <w:rsid w:val="00CE3947"/>
    <w:rsid w:val="00CE41AA"/>
    <w:rsid w:val="00CE446F"/>
    <w:rsid w:val="00CE5DB5"/>
    <w:rsid w:val="00CF0375"/>
    <w:rsid w:val="00D03012"/>
    <w:rsid w:val="00D03B10"/>
    <w:rsid w:val="00D05D8A"/>
    <w:rsid w:val="00D06B6F"/>
    <w:rsid w:val="00D07B17"/>
    <w:rsid w:val="00D1279D"/>
    <w:rsid w:val="00D20C9B"/>
    <w:rsid w:val="00D23D61"/>
    <w:rsid w:val="00D34935"/>
    <w:rsid w:val="00D37B85"/>
    <w:rsid w:val="00D47DAB"/>
    <w:rsid w:val="00D5115F"/>
    <w:rsid w:val="00D55F92"/>
    <w:rsid w:val="00D626C3"/>
    <w:rsid w:val="00D649D7"/>
    <w:rsid w:val="00D649D8"/>
    <w:rsid w:val="00D675DF"/>
    <w:rsid w:val="00D71A6A"/>
    <w:rsid w:val="00D8450D"/>
    <w:rsid w:val="00D8667C"/>
    <w:rsid w:val="00D9252A"/>
    <w:rsid w:val="00D96F28"/>
    <w:rsid w:val="00DA2D67"/>
    <w:rsid w:val="00DC27C9"/>
    <w:rsid w:val="00DD3B15"/>
    <w:rsid w:val="00DE2AD3"/>
    <w:rsid w:val="00DE3E9A"/>
    <w:rsid w:val="00DF21EA"/>
    <w:rsid w:val="00E10AE6"/>
    <w:rsid w:val="00E10EEB"/>
    <w:rsid w:val="00E14301"/>
    <w:rsid w:val="00E265EF"/>
    <w:rsid w:val="00E82295"/>
    <w:rsid w:val="00E8434E"/>
    <w:rsid w:val="00E92847"/>
    <w:rsid w:val="00E94106"/>
    <w:rsid w:val="00E95E8E"/>
    <w:rsid w:val="00EA0170"/>
    <w:rsid w:val="00EA4C60"/>
    <w:rsid w:val="00EB16F7"/>
    <w:rsid w:val="00EB243B"/>
    <w:rsid w:val="00EC504C"/>
    <w:rsid w:val="00EC61AE"/>
    <w:rsid w:val="00EC71F8"/>
    <w:rsid w:val="00ED12E5"/>
    <w:rsid w:val="00ED65E1"/>
    <w:rsid w:val="00F0087C"/>
    <w:rsid w:val="00F15ED1"/>
    <w:rsid w:val="00F179BA"/>
    <w:rsid w:val="00F2110F"/>
    <w:rsid w:val="00F306E1"/>
    <w:rsid w:val="00F315A0"/>
    <w:rsid w:val="00F32400"/>
    <w:rsid w:val="00F40510"/>
    <w:rsid w:val="00F5151C"/>
    <w:rsid w:val="00F5772A"/>
    <w:rsid w:val="00F77576"/>
    <w:rsid w:val="00F82552"/>
    <w:rsid w:val="00F83774"/>
    <w:rsid w:val="00F85757"/>
    <w:rsid w:val="00F86309"/>
    <w:rsid w:val="00F872E3"/>
    <w:rsid w:val="00F935A9"/>
    <w:rsid w:val="00FB16E6"/>
    <w:rsid w:val="00FC1FC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D218"/>
  <w15:docId w15:val="{235F9ED5-89DB-47B8-BAAF-13A46E3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paragraph" w:styleId="HTMLPreformatted">
    <w:name w:val="HTML Preformatted"/>
    <w:basedOn w:val="Normal"/>
    <w:link w:val="HTMLPreformattedChar"/>
    <w:rsid w:val="00A4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72DC"/>
    <w:rPr>
      <w:rFonts w:ascii="Courier New" w:eastAsia="Times New Roman" w:hAnsi="Courier New" w:cs="Courier New"/>
      <w:sz w:val="20"/>
      <w:szCs w:val="20"/>
    </w:rPr>
  </w:style>
  <w:style w:type="character" w:styleId="Strong">
    <w:name w:val="Strong"/>
    <w:qFormat/>
    <w:rsid w:val="00A472DC"/>
    <w:rPr>
      <w:b/>
      <w:bCs/>
    </w:rPr>
  </w:style>
  <w:style w:type="character" w:customStyle="1" w:styleId="UnresolvedMention1">
    <w:name w:val="Unresolved Mention1"/>
    <w:basedOn w:val="DefaultParagraphFont"/>
    <w:uiPriority w:val="99"/>
    <w:semiHidden/>
    <w:unhideWhenUsed/>
    <w:rsid w:val="0083455B"/>
    <w:rPr>
      <w:color w:val="605E5C"/>
      <w:shd w:val="clear" w:color="auto" w:fill="E1DFDD"/>
    </w:rPr>
  </w:style>
  <w:style w:type="character" w:styleId="FollowedHyperlink">
    <w:name w:val="FollowedHyperlink"/>
    <w:basedOn w:val="DefaultParagraphFont"/>
    <w:uiPriority w:val="99"/>
    <w:semiHidden/>
    <w:unhideWhenUsed/>
    <w:rsid w:val="000E1260"/>
    <w:rPr>
      <w:color w:val="954F72" w:themeColor="followedHyperlink"/>
      <w:u w:val="single"/>
    </w:rPr>
  </w:style>
  <w:style w:type="character" w:styleId="CommentReference">
    <w:name w:val="annotation reference"/>
    <w:basedOn w:val="DefaultParagraphFont"/>
    <w:uiPriority w:val="99"/>
    <w:semiHidden/>
    <w:unhideWhenUsed/>
    <w:rsid w:val="0023797B"/>
    <w:rPr>
      <w:sz w:val="16"/>
      <w:szCs w:val="16"/>
    </w:rPr>
  </w:style>
  <w:style w:type="paragraph" w:styleId="CommentText">
    <w:name w:val="annotation text"/>
    <w:basedOn w:val="Normal"/>
    <w:link w:val="CommentTextChar"/>
    <w:uiPriority w:val="99"/>
    <w:semiHidden/>
    <w:unhideWhenUsed/>
    <w:rsid w:val="0023797B"/>
    <w:rPr>
      <w:sz w:val="20"/>
      <w:szCs w:val="20"/>
    </w:rPr>
  </w:style>
  <w:style w:type="character" w:customStyle="1" w:styleId="CommentTextChar">
    <w:name w:val="Comment Text Char"/>
    <w:basedOn w:val="DefaultParagraphFont"/>
    <w:link w:val="CommentText"/>
    <w:uiPriority w:val="99"/>
    <w:semiHidden/>
    <w:rsid w:val="002379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3797B"/>
    <w:rPr>
      <w:b/>
      <w:bCs/>
    </w:rPr>
  </w:style>
  <w:style w:type="character" w:customStyle="1" w:styleId="CommentSubjectChar">
    <w:name w:val="Comment Subject Char"/>
    <w:basedOn w:val="CommentTextChar"/>
    <w:link w:val="CommentSubject"/>
    <w:uiPriority w:val="99"/>
    <w:semiHidden/>
    <w:rsid w:val="0023797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FTSDATA\SHARED\SBE-Waivers-Items\Waivers\2021\01%20January%202021\Property%20Waivers\sjain@aalrr.com" TargetMode="External"/><Relationship Id="rId18" Type="http://schemas.openxmlformats.org/officeDocument/2006/relationships/hyperlink" Target="https://www.youtube.com/watch?v=gJMiySNDm6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E.Cal\DATA\SFTSDATA\SHARED\SBE-Waivers-Items\Waivers\2021\03%20March%202021\Property%20Waivers\jtraber@f3law.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E.Cal\DATA\SFTSDATA\SHARED\SBE-Waivers-Items\Waivers\2021\03%20March%202021\Property%20Waivers\weger@ravenswoodschools.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youtube.com/watch?v=gJMiySNDm6w" TargetMode="External"/><Relationship Id="rId23" Type="http://schemas.openxmlformats.org/officeDocument/2006/relationships/hyperlink" Target="file:///\\CDE.Cal\DATA\SFTSDATA\SHARED\SBE-Waivers-Items\Waivers\2021\03%20March%202021\Property%20Waivers\jtraber@f3law.com" TargetMode="External"/><Relationship Id="rId10" Type="http://schemas.openxmlformats.org/officeDocument/2006/relationships/hyperlink" Target="https://www.cde.ca.gov/be/ag/ag/yr11/documents/nov11w10a05.doc" TargetMode="External"/><Relationship Id="rId19" Type="http://schemas.openxmlformats.org/officeDocument/2006/relationships/hyperlink" Target="file:///\\CDE.Cal\DATA\SFTSDATA\SHARED\SBE-Waivers-Items\Waivers\2021\03%20March%202021\Property%20Waivers\weger@ravenswoodschool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6119-F65C-4D63-817E-52A85DB3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10862</Words>
  <Characters>61916</Characters>
  <DocSecurity>0</DocSecurity>
  <Lines>515</Lines>
  <Paragraphs>145</Paragraphs>
  <ScaleCrop>false</ScaleCrop>
  <HeadingPairs>
    <vt:vector size="2" baseType="variant">
      <vt:variant>
        <vt:lpstr>Title</vt:lpstr>
      </vt:variant>
      <vt:variant>
        <vt:i4>1</vt:i4>
      </vt:variant>
    </vt:vector>
  </HeadingPairs>
  <TitlesOfParts>
    <vt:vector size="1" baseType="lpstr">
      <vt:lpstr>March 2021 Waiver Item W-03 - Meeting Agenda (CA State Board of Education)</vt:lpstr>
    </vt:vector>
  </TitlesOfParts>
  <Company>California State Board of Education</Company>
  <LinksUpToDate>false</LinksUpToDate>
  <CharactersWithSpaces>72633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W-03 - Meeting Agendas (CA State Board of Education)</dc:title>
  <dc:subject>Request by four local educational agencies to waive California Education Code sections specific to statutory provisions for the sale or lease of surplus property.</dc:subject>
  <cp:keywords/>
  <dc:description/>
  <cp:lastPrinted>2018-01-25T21:08:00Z</cp:lastPrinted>
  <dcterms:created xsi:type="dcterms:W3CDTF">2021-02-02T00:30:00Z</dcterms:created>
  <dcterms:modified xsi:type="dcterms:W3CDTF">2021-03-04T01:00:00Z</dcterms:modified>
  <cp:category/>
</cp:coreProperties>
</file>