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E932" w14:textId="77777777" w:rsidR="006E06C6" w:rsidRDefault="00D5115F" w:rsidP="00B723BE">
      <w:r w:rsidRPr="00D5115F">
        <w:rPr>
          <w:noProof/>
        </w:rPr>
        <w:drawing>
          <wp:inline distT="0" distB="0" distL="0" distR="0" wp14:anchorId="51773593" wp14:editId="654F2F3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5870BB1" w14:textId="77777777" w:rsidR="00B723BE" w:rsidRDefault="00FC1FCE" w:rsidP="00B723BE">
      <w:pPr>
        <w:jc w:val="right"/>
      </w:pPr>
      <w:r w:rsidRPr="00B723BE">
        <w:t>California Department of Education</w:t>
      </w:r>
    </w:p>
    <w:p w14:paraId="18D847B1" w14:textId="77777777" w:rsidR="00B723BE" w:rsidRDefault="00FC1FCE" w:rsidP="00B723BE">
      <w:pPr>
        <w:jc w:val="right"/>
      </w:pPr>
      <w:r w:rsidRPr="00B723BE">
        <w:t>Executive Office</w:t>
      </w:r>
    </w:p>
    <w:p w14:paraId="3C43023B" w14:textId="77777777" w:rsidR="00B723BE" w:rsidRDefault="00692300" w:rsidP="00B723BE">
      <w:pPr>
        <w:jc w:val="right"/>
      </w:pPr>
      <w:r w:rsidRPr="00B723BE">
        <w:t>SBE-005 (REV. 1</w:t>
      </w:r>
      <w:r w:rsidR="00284BF9">
        <w:t>1</w:t>
      </w:r>
      <w:r w:rsidRPr="00B723BE">
        <w:t>/2017</w:t>
      </w:r>
      <w:r w:rsidR="00FC1FCE" w:rsidRPr="00B723BE">
        <w:t>)</w:t>
      </w:r>
    </w:p>
    <w:p w14:paraId="71B95C5C" w14:textId="77777777" w:rsidR="00B723BE" w:rsidRDefault="00692300" w:rsidP="007D1A5C">
      <w:pPr>
        <w:jc w:val="right"/>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r w:rsidRPr="00B723BE">
        <w:t>General Waiver</w:t>
      </w:r>
    </w:p>
    <w:p w14:paraId="6F1927D6" w14:textId="77777777"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14:paraId="331A24AB" w14:textId="5ACFF6CC" w:rsidR="00FC1FCE" w:rsidRPr="001B3958" w:rsidRDefault="0091117B" w:rsidP="00372CE0">
      <w:pPr>
        <w:pStyle w:val="Heading1"/>
        <w:jc w:val="center"/>
        <w:rPr>
          <w:szCs w:val="40"/>
        </w:rPr>
      </w:pPr>
      <w:r w:rsidRPr="001B3958">
        <w:rPr>
          <w:szCs w:val="40"/>
        </w:rPr>
        <w:t>Californ</w:t>
      </w:r>
      <w:r w:rsidR="00693951">
        <w:rPr>
          <w:szCs w:val="40"/>
        </w:rPr>
        <w:t xml:space="preserve">ia State Board of </w:t>
      </w:r>
      <w:r w:rsidR="003A2E45">
        <w:rPr>
          <w:szCs w:val="40"/>
        </w:rPr>
        <w:t>Education</w:t>
      </w:r>
      <w:r w:rsidR="00693951">
        <w:rPr>
          <w:szCs w:val="40"/>
        </w:rPr>
        <w:br/>
      </w:r>
      <w:r w:rsidR="001354B1" w:rsidRPr="001354B1">
        <w:rPr>
          <w:szCs w:val="40"/>
        </w:rPr>
        <w:t>March</w:t>
      </w:r>
      <w:r w:rsidR="00DD6581">
        <w:rPr>
          <w:szCs w:val="40"/>
        </w:rPr>
        <w:t xml:space="preserve"> </w:t>
      </w:r>
      <w:r w:rsidR="00234FD5">
        <w:rPr>
          <w:szCs w:val="40"/>
        </w:rPr>
        <w:t>20</w:t>
      </w:r>
      <w:r w:rsidR="00DD6581">
        <w:rPr>
          <w:szCs w:val="40"/>
        </w:rPr>
        <w:t>2</w:t>
      </w:r>
      <w:r w:rsidR="00EC2EC6">
        <w:rPr>
          <w:szCs w:val="40"/>
        </w:rPr>
        <w:t>1</w:t>
      </w:r>
      <w:r w:rsidR="003902D8" w:rsidRPr="001B3958">
        <w:rPr>
          <w:szCs w:val="40"/>
        </w:rPr>
        <w:t xml:space="preserve"> </w:t>
      </w:r>
      <w:r w:rsidRPr="001B3958">
        <w:rPr>
          <w:szCs w:val="40"/>
        </w:rPr>
        <w:t>Agenda</w:t>
      </w:r>
      <w:r w:rsidR="00FC1FCE" w:rsidRPr="001B3958">
        <w:rPr>
          <w:szCs w:val="40"/>
        </w:rPr>
        <w:br/>
        <w:t>Item</w:t>
      </w:r>
      <w:r w:rsidR="00692300">
        <w:rPr>
          <w:szCs w:val="40"/>
        </w:rPr>
        <w:t xml:space="preserve"> </w:t>
      </w:r>
      <w:r w:rsidR="00692300" w:rsidRPr="00CE09B2">
        <w:rPr>
          <w:szCs w:val="40"/>
        </w:rPr>
        <w:t>#W-</w:t>
      </w:r>
      <w:r w:rsidR="004700AF">
        <w:rPr>
          <w:szCs w:val="40"/>
        </w:rPr>
        <w:t>08</w:t>
      </w:r>
      <w:bookmarkStart w:id="0" w:name="_GoBack"/>
      <w:bookmarkEnd w:id="0"/>
    </w:p>
    <w:p w14:paraId="0CFD8B91" w14:textId="77777777" w:rsidR="00FC1FCE" w:rsidRPr="001B3958" w:rsidRDefault="00FC1FCE" w:rsidP="00870875">
      <w:pPr>
        <w:pStyle w:val="Heading2"/>
        <w:spacing w:before="240" w:after="240"/>
        <w:rPr>
          <w:sz w:val="36"/>
          <w:szCs w:val="36"/>
        </w:rPr>
      </w:pPr>
      <w:r w:rsidRPr="001B3958">
        <w:rPr>
          <w:sz w:val="36"/>
          <w:szCs w:val="36"/>
        </w:rPr>
        <w:t>Subject</w:t>
      </w:r>
    </w:p>
    <w:p w14:paraId="75DFEC2D" w14:textId="2671056B" w:rsidR="00934E7E" w:rsidRPr="00136F31" w:rsidRDefault="00937D75" w:rsidP="001354B1">
      <w:pPr>
        <w:spacing w:after="240"/>
      </w:pPr>
      <w:r w:rsidRPr="00136F31">
        <w:t>R</w:t>
      </w:r>
      <w:r w:rsidR="00934E7E" w:rsidRPr="00136F31">
        <w:t xml:space="preserve">equest by </w:t>
      </w:r>
      <w:r w:rsidR="005D001C" w:rsidRPr="00136F31">
        <w:t>the</w:t>
      </w:r>
      <w:r w:rsidR="00DD6581" w:rsidRPr="00136F31">
        <w:t xml:space="preserve"> </w:t>
      </w:r>
      <w:r w:rsidR="005D001C" w:rsidRPr="00136F31">
        <w:rPr>
          <w:b/>
          <w:bCs/>
        </w:rPr>
        <w:t xml:space="preserve">San Luis Obispo </w:t>
      </w:r>
      <w:r w:rsidR="00934E7E" w:rsidRPr="00136F31">
        <w:rPr>
          <w:b/>
          <w:bCs/>
        </w:rPr>
        <w:t>County Office of Education</w:t>
      </w:r>
      <w:r w:rsidR="00934E7E" w:rsidRPr="00136F31">
        <w:t xml:space="preserve"> to waive </w:t>
      </w:r>
      <w:r w:rsidR="00934E7E" w:rsidRPr="00136F31">
        <w:rPr>
          <w:i/>
          <w:iCs/>
        </w:rPr>
        <w:t>California</w:t>
      </w:r>
      <w:r w:rsidR="00934E7E" w:rsidRPr="00372CE0">
        <w:rPr>
          <w:i/>
          <w:iCs/>
        </w:rPr>
        <w:t xml:space="preserve"> </w:t>
      </w:r>
      <w:r w:rsidR="00934E7E" w:rsidRPr="00136F31">
        <w:rPr>
          <w:i/>
          <w:iCs/>
        </w:rPr>
        <w:t>Code of Regulations</w:t>
      </w:r>
      <w:r w:rsidR="00934E7E" w:rsidRPr="00136F31">
        <w:t xml:space="preserve">, Title 5, Section 3051.16(b)(3), the requirement that educational interpreters for deaf and hard of hearing pupils meet minimum qualifications as of July 1, 2009, to allow </w:t>
      </w:r>
      <w:r w:rsidR="00DD6581" w:rsidRPr="00136F31">
        <w:t xml:space="preserve">William Curd </w:t>
      </w:r>
      <w:r w:rsidR="00934E7E" w:rsidRPr="00136F31">
        <w:t xml:space="preserve">to continue to provide services to students until </w:t>
      </w:r>
      <w:r w:rsidR="008A2A2B" w:rsidRPr="00136F31">
        <w:t xml:space="preserve">June </w:t>
      </w:r>
      <w:r w:rsidR="005D001C" w:rsidRPr="00136F31">
        <w:t>30, 2022</w:t>
      </w:r>
      <w:r w:rsidR="00934E7E" w:rsidRPr="00136F31">
        <w:t xml:space="preserve">, under a remediation plan to complete those minimum requirements. </w:t>
      </w:r>
    </w:p>
    <w:p w14:paraId="2A746486" w14:textId="77777777" w:rsidR="00313532" w:rsidRPr="00136F31" w:rsidRDefault="00692300" w:rsidP="00313532">
      <w:pPr>
        <w:pStyle w:val="Heading2"/>
        <w:rPr>
          <w:sz w:val="36"/>
          <w:szCs w:val="36"/>
        </w:rPr>
      </w:pPr>
      <w:r w:rsidRPr="00136F31">
        <w:rPr>
          <w:sz w:val="36"/>
          <w:szCs w:val="36"/>
        </w:rPr>
        <w:t>Waiver Number</w:t>
      </w:r>
    </w:p>
    <w:p w14:paraId="351B2299" w14:textId="472381D3" w:rsidR="00DD6581" w:rsidRPr="00136F31" w:rsidRDefault="00DD6581" w:rsidP="001354B1">
      <w:pPr>
        <w:pStyle w:val="ListParagraph"/>
        <w:numPr>
          <w:ilvl w:val="0"/>
          <w:numId w:val="15"/>
        </w:numPr>
        <w:spacing w:after="240"/>
      </w:pPr>
      <w:r w:rsidRPr="00136F31">
        <w:rPr>
          <w:rFonts w:cs="Arial"/>
        </w:rPr>
        <w:t xml:space="preserve">San Luis Obispo County Office of Education </w:t>
      </w:r>
      <w:r w:rsidR="008A2A2B" w:rsidRPr="00136F31">
        <w:rPr>
          <w:rFonts w:cs="Arial"/>
        </w:rPr>
        <w:t>6-10-2020</w:t>
      </w:r>
    </w:p>
    <w:p w14:paraId="6D0B16A1" w14:textId="77777777" w:rsidR="00FC1FCE" w:rsidRPr="00136F31" w:rsidRDefault="00FC1FCE" w:rsidP="00FC1FCE">
      <w:pPr>
        <w:pStyle w:val="Heading2"/>
        <w:rPr>
          <w:sz w:val="36"/>
          <w:szCs w:val="36"/>
        </w:rPr>
      </w:pPr>
      <w:r w:rsidRPr="00136F31">
        <w:rPr>
          <w:sz w:val="36"/>
          <w:szCs w:val="36"/>
        </w:rPr>
        <w:t>Type of Action</w:t>
      </w:r>
    </w:p>
    <w:p w14:paraId="5D701087" w14:textId="5CBDF3F7" w:rsidR="0091117B" w:rsidRDefault="00DB06CF" w:rsidP="001354B1">
      <w:pPr>
        <w:spacing w:after="240"/>
      </w:pPr>
      <w:r w:rsidRPr="00136F31">
        <w:t>Action</w:t>
      </w:r>
      <w:r w:rsidR="00937D75" w:rsidRPr="00136F31">
        <w:t>, Consent</w:t>
      </w:r>
    </w:p>
    <w:p w14:paraId="2F36F691" w14:textId="77777777" w:rsidR="00FC1FCE" w:rsidRPr="001B3958" w:rsidRDefault="00FC1FCE" w:rsidP="00FC1FCE">
      <w:pPr>
        <w:pStyle w:val="Heading2"/>
        <w:rPr>
          <w:sz w:val="36"/>
          <w:szCs w:val="36"/>
        </w:rPr>
      </w:pPr>
      <w:r w:rsidRPr="001B3958">
        <w:rPr>
          <w:sz w:val="36"/>
          <w:szCs w:val="36"/>
        </w:rPr>
        <w:t>Summary of the Issue(s)</w:t>
      </w:r>
    </w:p>
    <w:p w14:paraId="7C334283" w14:textId="77777777" w:rsidR="001354B1" w:rsidRDefault="00DB06CF" w:rsidP="00DB06CF">
      <w:pPr>
        <w:rPr>
          <w:rFonts w:cs="Arial"/>
        </w:rPr>
      </w:pPr>
      <w:r>
        <w:rPr>
          <w:rFonts w:cs="Arial"/>
        </w:rPr>
        <w:t>The State Board of Education (SBE) must determine if</w:t>
      </w:r>
      <w:r w:rsidR="00DD6581">
        <w:rPr>
          <w:rFonts w:cs="Arial"/>
        </w:rPr>
        <w:t xml:space="preserve"> William Curd </w:t>
      </w:r>
      <w:r w:rsidR="00727E2B">
        <w:rPr>
          <w:rFonts w:cs="Arial"/>
        </w:rPr>
        <w:t>qualif</w:t>
      </w:r>
      <w:r w:rsidR="00EC2EC6">
        <w:rPr>
          <w:rFonts w:cs="Arial"/>
        </w:rPr>
        <w:t>ies</w:t>
      </w:r>
      <w:r w:rsidR="006D2604">
        <w:rPr>
          <w:rFonts w:cs="Arial"/>
        </w:rPr>
        <w:t xml:space="preserve"> </w:t>
      </w:r>
      <w:r>
        <w:rPr>
          <w:rFonts w:cs="Arial"/>
        </w:rPr>
        <w:t xml:space="preserve">for </w:t>
      </w:r>
      <w:r w:rsidR="001354B1">
        <w:rPr>
          <w:rFonts w:cs="Arial"/>
        </w:rPr>
        <w:t xml:space="preserve">an </w:t>
      </w:r>
      <w:r>
        <w:rPr>
          <w:rFonts w:cs="Arial"/>
        </w:rPr>
        <w:t>educational interpreter waiver to provide educational interpreting services until</w:t>
      </w:r>
      <w:r w:rsidR="00757EF0">
        <w:rPr>
          <w:rFonts w:cs="Arial"/>
        </w:rPr>
        <w:t xml:space="preserve"> </w:t>
      </w:r>
    </w:p>
    <w:p w14:paraId="6A9DE540" w14:textId="49CDEE14" w:rsidR="00DB06CF" w:rsidRPr="00DB06CF" w:rsidRDefault="008A2A2B" w:rsidP="001354B1">
      <w:pPr>
        <w:spacing w:after="240"/>
        <w:rPr>
          <w:rFonts w:cs="Arial"/>
        </w:rPr>
      </w:pPr>
      <w:r>
        <w:rPr>
          <w:rFonts w:cs="Arial"/>
        </w:rPr>
        <w:t xml:space="preserve">June </w:t>
      </w:r>
      <w:r w:rsidR="00155F5B">
        <w:rPr>
          <w:rFonts w:cs="Arial"/>
        </w:rPr>
        <w:t>30</w:t>
      </w:r>
      <w:r w:rsidR="00757EF0">
        <w:rPr>
          <w:rFonts w:cs="Arial"/>
        </w:rPr>
        <w:t>, 20</w:t>
      </w:r>
      <w:r w:rsidR="00FA108A">
        <w:rPr>
          <w:rFonts w:cs="Arial"/>
        </w:rPr>
        <w:t>2</w:t>
      </w:r>
      <w:r w:rsidR="00155F5B">
        <w:rPr>
          <w:rFonts w:cs="Arial"/>
        </w:rPr>
        <w:t>2</w:t>
      </w:r>
      <w:r w:rsidR="00DB06CF">
        <w:rPr>
          <w:rFonts w:cs="Arial"/>
        </w:rPr>
        <w:t>.</w:t>
      </w:r>
    </w:p>
    <w:p w14:paraId="4670BA84" w14:textId="77777777" w:rsidR="00F40510" w:rsidRPr="00F40510" w:rsidRDefault="00F40510" w:rsidP="00F40510">
      <w:pPr>
        <w:pStyle w:val="Heading2"/>
        <w:rPr>
          <w:sz w:val="36"/>
          <w:szCs w:val="36"/>
        </w:rPr>
      </w:pPr>
      <w:r w:rsidRPr="00F40510">
        <w:rPr>
          <w:sz w:val="36"/>
          <w:szCs w:val="36"/>
        </w:rPr>
        <w:t>Authority for Waiver</w:t>
      </w:r>
    </w:p>
    <w:p w14:paraId="6DB033DD" w14:textId="77777777" w:rsidR="00D8667C" w:rsidRDefault="00DF487F" w:rsidP="001354B1">
      <w:pPr>
        <w:spacing w:after="240"/>
        <w:rPr>
          <w:rFonts w:eastAsiaTheme="majorEastAsia" w:cstheme="majorBidi"/>
          <w:b/>
          <w:sz w:val="26"/>
          <w:szCs w:val="26"/>
        </w:rPr>
      </w:pPr>
      <w:r w:rsidRPr="00DF487F">
        <w:t>California</w:t>
      </w:r>
      <w:r>
        <w:rPr>
          <w:i/>
        </w:rPr>
        <w:t xml:space="preserve"> </w:t>
      </w:r>
      <w:r w:rsidR="00F40510" w:rsidRPr="00870875">
        <w:rPr>
          <w:i/>
        </w:rPr>
        <w:t>Education Code (EC)</w:t>
      </w:r>
      <w:r w:rsidR="00F40510" w:rsidRPr="00870875">
        <w:t xml:space="preserve"> Section 33050</w:t>
      </w:r>
    </w:p>
    <w:p w14:paraId="1BC2A44B" w14:textId="77777777" w:rsidR="00FC1FCE" w:rsidRDefault="00FC1FCE" w:rsidP="00FC1FCE">
      <w:pPr>
        <w:pStyle w:val="Heading2"/>
        <w:rPr>
          <w:sz w:val="36"/>
          <w:szCs w:val="36"/>
        </w:rPr>
      </w:pPr>
      <w:r w:rsidRPr="001B3958">
        <w:rPr>
          <w:sz w:val="36"/>
          <w:szCs w:val="36"/>
        </w:rPr>
        <w:t>Recommendation</w:t>
      </w:r>
    </w:p>
    <w:p w14:paraId="1525803B" w14:textId="77777777" w:rsidR="00FE4BD6" w:rsidRPr="00DB06CF" w:rsidRDefault="007D1A5C" w:rsidP="002E6FCA">
      <w:pPr>
        <w:pStyle w:val="ListParagraph"/>
        <w:numPr>
          <w:ilvl w:val="0"/>
          <w:numId w:val="2"/>
        </w:numPr>
        <w:spacing w:after="240"/>
        <w:contextualSpacing w:val="0"/>
        <w:rPr>
          <w:rFonts w:cs="Arial"/>
        </w:rPr>
      </w:pPr>
      <w:r>
        <w:rPr>
          <w:rFonts w:cs="Arial"/>
        </w:rPr>
        <w:t xml:space="preserve">Approval: </w:t>
      </w:r>
      <w:r w:rsidR="00DB06CF" w:rsidRPr="00DB06CF">
        <w:rPr>
          <w:rFonts w:cs="Arial"/>
        </w:rPr>
        <w:t>N</w:t>
      </w:r>
      <w:r w:rsidR="00FE4BD6" w:rsidRPr="00DB06CF">
        <w:rPr>
          <w:rFonts w:cs="Arial"/>
        </w:rPr>
        <w:t>o</w:t>
      </w:r>
    </w:p>
    <w:p w14:paraId="5AB506A3" w14:textId="77777777" w:rsidR="00F40510" w:rsidRPr="00DB06CF" w:rsidRDefault="00F40510" w:rsidP="002E6FCA">
      <w:pPr>
        <w:pStyle w:val="ListParagraph"/>
        <w:numPr>
          <w:ilvl w:val="0"/>
          <w:numId w:val="2"/>
        </w:numPr>
        <w:spacing w:after="240"/>
        <w:contextualSpacing w:val="0"/>
        <w:rPr>
          <w:rFonts w:cs="Arial"/>
        </w:rPr>
      </w:pPr>
      <w:r w:rsidRPr="00DB06CF">
        <w:rPr>
          <w:rFonts w:cs="Arial"/>
        </w:rPr>
        <w:t>Approval with conditions</w:t>
      </w:r>
      <w:r w:rsidR="007D1A5C">
        <w:rPr>
          <w:rFonts w:cs="Arial"/>
        </w:rPr>
        <w:t xml:space="preserve">: </w:t>
      </w:r>
      <w:r w:rsidR="00FE4BD6" w:rsidRPr="00DB06CF">
        <w:rPr>
          <w:rFonts w:cs="Arial"/>
        </w:rPr>
        <w:t>Yes</w:t>
      </w:r>
    </w:p>
    <w:p w14:paraId="6DCC85AF" w14:textId="77777777" w:rsidR="00FE4BD6" w:rsidRPr="00DB06CF" w:rsidRDefault="00FE4BD6" w:rsidP="002E6FCA">
      <w:pPr>
        <w:pStyle w:val="ListParagraph"/>
        <w:numPr>
          <w:ilvl w:val="0"/>
          <w:numId w:val="2"/>
        </w:numPr>
        <w:spacing w:after="240"/>
        <w:contextualSpacing w:val="0"/>
        <w:rPr>
          <w:rFonts w:cs="Arial"/>
        </w:rPr>
      </w:pPr>
      <w:r w:rsidRPr="00DB06CF">
        <w:rPr>
          <w:rFonts w:cs="Arial"/>
        </w:rPr>
        <w:t>Denial: No</w:t>
      </w:r>
    </w:p>
    <w:p w14:paraId="0FCCA033" w14:textId="34A09E13" w:rsidR="00D86AA3" w:rsidRDefault="00DB06CF" w:rsidP="00EC2EC6">
      <w:pPr>
        <w:spacing w:before="100" w:beforeAutospacing="1" w:after="240"/>
        <w:rPr>
          <w:snapToGrid w:val="0"/>
        </w:rPr>
      </w:pPr>
      <w:r w:rsidRPr="00DB06CF">
        <w:rPr>
          <w:rFonts w:cs="Arial"/>
        </w:rPr>
        <w:lastRenderedPageBreak/>
        <w:t>The California Department of Education (CDE) recommends that the SBE ap</w:t>
      </w:r>
      <w:r w:rsidR="00727E2B">
        <w:rPr>
          <w:rFonts w:cs="Arial"/>
        </w:rPr>
        <w:t>prove the waiver request</w:t>
      </w:r>
      <w:r w:rsidR="001354B1" w:rsidRPr="001354B1">
        <w:rPr>
          <w:rFonts w:cs="Arial"/>
        </w:rPr>
        <w:t xml:space="preserve"> </w:t>
      </w:r>
      <w:r w:rsidR="00313532" w:rsidRPr="001354B1">
        <w:rPr>
          <w:rFonts w:cs="Arial"/>
        </w:rPr>
        <w:t>by</w:t>
      </w:r>
      <w:r w:rsidR="00313532">
        <w:rPr>
          <w:rFonts w:cs="Arial"/>
        </w:rPr>
        <w:t xml:space="preserve"> the </w:t>
      </w:r>
      <w:r w:rsidRPr="00DB06CF">
        <w:rPr>
          <w:rFonts w:cs="Arial"/>
        </w:rPr>
        <w:t>county offic</w:t>
      </w:r>
      <w:r w:rsidRPr="001354B1">
        <w:rPr>
          <w:rFonts w:cs="Arial"/>
        </w:rPr>
        <w:t>e</w:t>
      </w:r>
      <w:r w:rsidR="001354B1" w:rsidRPr="001354B1">
        <w:rPr>
          <w:rFonts w:cs="Arial"/>
        </w:rPr>
        <w:t xml:space="preserve"> </w:t>
      </w:r>
      <w:r w:rsidRPr="00DB06CF">
        <w:rPr>
          <w:rFonts w:cs="Arial"/>
        </w:rPr>
        <w:t xml:space="preserve">of education with the </w:t>
      </w:r>
      <w:r w:rsidR="005C17D7">
        <w:rPr>
          <w:rFonts w:cs="Arial"/>
        </w:rPr>
        <w:t xml:space="preserve">following </w:t>
      </w:r>
      <w:r w:rsidRPr="00313532">
        <w:rPr>
          <w:rFonts w:cs="Arial"/>
        </w:rPr>
        <w:t>conditions</w:t>
      </w:r>
      <w:r w:rsidR="002919F2" w:rsidRPr="00313532">
        <w:rPr>
          <w:rFonts w:cs="Arial"/>
        </w:rPr>
        <w:t>:</w:t>
      </w:r>
    </w:p>
    <w:p w14:paraId="382A78E7" w14:textId="77777777" w:rsidR="00DD6581" w:rsidRPr="00747DA8" w:rsidRDefault="00DD6581" w:rsidP="00372CE0">
      <w:pPr>
        <w:pStyle w:val="Heading3"/>
      </w:pPr>
      <w:r w:rsidRPr="00747DA8">
        <w:t>San Luis Obispo County Office of Education, (San Luis Obispo COE), William Curd</w:t>
      </w:r>
    </w:p>
    <w:p w14:paraId="506D0E7C" w14:textId="77777777" w:rsidR="00DD6581" w:rsidRPr="00934E7E" w:rsidRDefault="00DD6581" w:rsidP="00DD6581">
      <w:pPr>
        <w:pStyle w:val="ListParagraph"/>
        <w:numPr>
          <w:ilvl w:val="0"/>
          <w:numId w:val="25"/>
        </w:numPr>
        <w:spacing w:after="240"/>
        <w:contextualSpacing w:val="0"/>
        <w:rPr>
          <w:snapToGrid w:val="0"/>
        </w:rPr>
      </w:pPr>
      <w:r>
        <w:rPr>
          <w:snapToGrid w:val="0"/>
        </w:rPr>
        <w:t>Mr. Curd</w:t>
      </w:r>
      <w:r w:rsidR="00D66D7B">
        <w:rPr>
          <w:snapToGrid w:val="0"/>
        </w:rPr>
        <w:t xml:space="preserve"> will work with Kathryn Voice, a certified interpreter for the deaf.</w:t>
      </w:r>
      <w:r w:rsidRPr="00934E7E">
        <w:rPr>
          <w:snapToGrid w:val="0"/>
        </w:rPr>
        <w:t xml:space="preserve"> </w:t>
      </w:r>
    </w:p>
    <w:p w14:paraId="02D1795A" w14:textId="77777777" w:rsidR="00DD6581" w:rsidRDefault="00D66D7B" w:rsidP="00DD6581">
      <w:pPr>
        <w:pStyle w:val="ListParagraph"/>
        <w:numPr>
          <w:ilvl w:val="0"/>
          <w:numId w:val="25"/>
        </w:numPr>
        <w:spacing w:after="240"/>
        <w:contextualSpacing w:val="0"/>
        <w:rPr>
          <w:snapToGrid w:val="0"/>
        </w:rPr>
      </w:pPr>
      <w:r>
        <w:rPr>
          <w:snapToGrid w:val="0"/>
        </w:rPr>
        <w:t xml:space="preserve">Mr. Curd will be able to consult with </w:t>
      </w:r>
      <w:r w:rsidR="00FA108A">
        <w:rPr>
          <w:snapToGrid w:val="0"/>
        </w:rPr>
        <w:t xml:space="preserve">Ms. Voice </w:t>
      </w:r>
      <w:r>
        <w:rPr>
          <w:snapToGrid w:val="0"/>
        </w:rPr>
        <w:t xml:space="preserve">on an ongoing basis, as they are both assigned to the same program. </w:t>
      </w:r>
      <w:r w:rsidR="00FA108A">
        <w:rPr>
          <w:snapToGrid w:val="0"/>
        </w:rPr>
        <w:t xml:space="preserve">Ms. Voice </w:t>
      </w:r>
      <w:r>
        <w:rPr>
          <w:snapToGrid w:val="0"/>
        </w:rPr>
        <w:t xml:space="preserve">will be able to provide feedback to Mr. Curd about his performance as an interpreter. </w:t>
      </w:r>
    </w:p>
    <w:p w14:paraId="39291E0E" w14:textId="3755D929" w:rsidR="00DD6581" w:rsidRPr="00507783" w:rsidRDefault="00DD6581" w:rsidP="00DD6581">
      <w:pPr>
        <w:pStyle w:val="ListParagraph"/>
        <w:numPr>
          <w:ilvl w:val="0"/>
          <w:numId w:val="25"/>
        </w:numPr>
        <w:spacing w:after="240"/>
        <w:contextualSpacing w:val="0"/>
        <w:rPr>
          <w:snapToGrid w:val="0"/>
        </w:rPr>
      </w:pPr>
      <w:r w:rsidRPr="00507783">
        <w:rPr>
          <w:snapToGrid w:val="0"/>
        </w:rPr>
        <w:t>M</w:t>
      </w:r>
      <w:r w:rsidR="009C0F2A" w:rsidRPr="00507783">
        <w:rPr>
          <w:snapToGrid w:val="0"/>
        </w:rPr>
        <w:t xml:space="preserve">r. Curd </w:t>
      </w:r>
      <w:r w:rsidR="00D66D7B" w:rsidRPr="00507783">
        <w:rPr>
          <w:snapToGrid w:val="0"/>
        </w:rPr>
        <w:t xml:space="preserve">will re-take </w:t>
      </w:r>
      <w:r w:rsidRPr="00507783">
        <w:rPr>
          <w:snapToGrid w:val="0"/>
        </w:rPr>
        <w:t xml:space="preserve">the Educational Interpreter Performance Assessment (EIPA) </w:t>
      </w:r>
      <w:r w:rsidR="00D66D7B" w:rsidRPr="00507783">
        <w:rPr>
          <w:snapToGrid w:val="0"/>
        </w:rPr>
        <w:t xml:space="preserve">exam </w:t>
      </w:r>
      <w:r w:rsidR="008A2A2B" w:rsidRPr="00507783">
        <w:rPr>
          <w:snapToGrid w:val="0"/>
        </w:rPr>
        <w:t xml:space="preserve">as soon as possible, </w:t>
      </w:r>
      <w:r w:rsidR="005D001C" w:rsidRPr="00507783">
        <w:rPr>
          <w:snapToGrid w:val="0"/>
        </w:rPr>
        <w:t xml:space="preserve">when the Assessment Centers reopen. Currently, </w:t>
      </w:r>
      <w:r w:rsidR="008A2A2B" w:rsidRPr="00507783">
        <w:rPr>
          <w:snapToGrid w:val="0"/>
        </w:rPr>
        <w:t>A</w:t>
      </w:r>
      <w:r w:rsidR="005D001C" w:rsidRPr="00507783">
        <w:rPr>
          <w:snapToGrid w:val="0"/>
        </w:rPr>
        <w:t xml:space="preserve">ssessment Centers are closed due to </w:t>
      </w:r>
      <w:r w:rsidR="005D001C" w:rsidRPr="001354B1">
        <w:rPr>
          <w:snapToGrid w:val="0"/>
        </w:rPr>
        <w:t>COVID</w:t>
      </w:r>
      <w:r w:rsidR="001354B1" w:rsidRPr="001354B1">
        <w:rPr>
          <w:snapToGrid w:val="0"/>
        </w:rPr>
        <w:t>-</w:t>
      </w:r>
      <w:r w:rsidR="005D001C" w:rsidRPr="001354B1">
        <w:rPr>
          <w:snapToGrid w:val="0"/>
        </w:rPr>
        <w:t>19.</w:t>
      </w:r>
      <w:r w:rsidR="005D001C" w:rsidRPr="00507783">
        <w:rPr>
          <w:snapToGrid w:val="0"/>
        </w:rPr>
        <w:t xml:space="preserve"> </w:t>
      </w:r>
    </w:p>
    <w:p w14:paraId="7972C6F1" w14:textId="77777777" w:rsidR="00DD6581" w:rsidRPr="00934E7E" w:rsidRDefault="00DD6581" w:rsidP="00DD6581">
      <w:pPr>
        <w:pStyle w:val="ListParagraph"/>
        <w:numPr>
          <w:ilvl w:val="0"/>
          <w:numId w:val="25"/>
        </w:numPr>
        <w:spacing w:after="240"/>
        <w:contextualSpacing w:val="0"/>
        <w:rPr>
          <w:snapToGrid w:val="0"/>
        </w:rPr>
      </w:pPr>
      <w:r>
        <w:rPr>
          <w:snapToGrid w:val="0"/>
        </w:rPr>
        <w:t xml:space="preserve">When scores become available, the </w:t>
      </w:r>
      <w:r w:rsidR="009C0F2A">
        <w:rPr>
          <w:snapToGrid w:val="0"/>
        </w:rPr>
        <w:t xml:space="preserve">San Luis Obispo </w:t>
      </w:r>
      <w:r>
        <w:rPr>
          <w:snapToGrid w:val="0"/>
        </w:rPr>
        <w:t>COE must provide CDE with new EIPA assessment scores for M</w:t>
      </w:r>
      <w:r w:rsidR="009C0F2A">
        <w:rPr>
          <w:snapToGrid w:val="0"/>
        </w:rPr>
        <w:t>r. Curd</w:t>
      </w:r>
      <w:r>
        <w:rPr>
          <w:snapToGrid w:val="0"/>
        </w:rPr>
        <w:t>.</w:t>
      </w:r>
    </w:p>
    <w:p w14:paraId="434703D0"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166A0A92" w14:textId="77777777" w:rsidR="00DB06CF" w:rsidRDefault="00DB06CF" w:rsidP="007D1A5C">
      <w:pPr>
        <w:spacing w:after="240"/>
        <w:rPr>
          <w:rFonts w:cs="Arial"/>
        </w:rPr>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14:paraId="7D244BDE" w14:textId="77777777" w:rsidR="00DB06CF" w:rsidRDefault="00DB06CF" w:rsidP="007D1A5C">
      <w:pPr>
        <w:spacing w:after="240"/>
        <w:rPr>
          <w:rFonts w:cs="Arial"/>
        </w:rPr>
      </w:pPr>
      <w:r w:rsidRPr="00595F4F">
        <w:rPr>
          <w:rFonts w:cs="Arial"/>
        </w:rPr>
        <w:t xml:space="preserve">To meet this federal requirement, the </w:t>
      </w:r>
      <w:r w:rsidRPr="00595F4F">
        <w:rPr>
          <w:rFonts w:cs="Arial"/>
          <w:i/>
        </w:rPr>
        <w:t>California Code of Regulations</w:t>
      </w:r>
      <w:r w:rsidRPr="00595F4F">
        <w:rPr>
          <w:rFonts w:cs="Arial"/>
        </w:rPr>
        <w:t>, Section 3051.16(b)(3) require</w:t>
      </w:r>
      <w:r>
        <w:rPr>
          <w:rFonts w:cs="Arial"/>
        </w:rPr>
        <w:t>s</w:t>
      </w:r>
      <w:r w:rsidRPr="00595F4F">
        <w:rPr>
          <w:rFonts w:cs="Arial"/>
        </w:rPr>
        <w:t xml:space="preserve"> the following:</w:t>
      </w:r>
    </w:p>
    <w:p w14:paraId="747F72C4" w14:textId="77777777" w:rsidR="008F242E" w:rsidRPr="001354B1" w:rsidRDefault="00DB06CF" w:rsidP="001354B1">
      <w:pPr>
        <w:ind w:left="720"/>
        <w:rPr>
          <w:rFonts w:cs="Arial"/>
        </w:rPr>
      </w:pPr>
      <w:r w:rsidRPr="00595F4F">
        <w:rPr>
          <w:rFonts w:cs="Arial"/>
        </w:rPr>
        <w:t xml:space="preserve">By </w:t>
      </w:r>
      <w:r w:rsidRPr="00DB06CF">
        <w:rPr>
          <w:rFonts w:cs="Arial"/>
        </w:rPr>
        <w:t xml:space="preserve">July 1, 2009, and thereafter,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w:t>
      </w:r>
      <w:r w:rsidRPr="001354B1">
        <w:rPr>
          <w:rFonts w:cs="Arial"/>
        </w:rPr>
        <w:t xml:space="preserve">Interpreters (NAD/ACCI) assessment. If providing Cued Language transliteration, </w:t>
      </w:r>
    </w:p>
    <w:p w14:paraId="1EACFA64" w14:textId="61EC73F4" w:rsidR="00934E7E" w:rsidRPr="00051058" w:rsidRDefault="00DB06CF" w:rsidP="00051058">
      <w:pPr>
        <w:spacing w:after="240"/>
        <w:ind w:left="720"/>
        <w:rPr>
          <w:rFonts w:cs="Arial"/>
          <w:snapToGrid w:val="0"/>
        </w:rPr>
      </w:pPr>
      <w:r w:rsidRPr="001354B1">
        <w:rPr>
          <w:rFonts w:cs="Arial"/>
        </w:rPr>
        <w:t xml:space="preserve">a </w:t>
      </w:r>
      <w:proofErr w:type="spellStart"/>
      <w:r w:rsidRPr="001354B1">
        <w:rPr>
          <w:rFonts w:cs="Arial"/>
        </w:rPr>
        <w:t>transliterator</w:t>
      </w:r>
      <w:proofErr w:type="spellEnd"/>
      <w:r w:rsidRPr="001354B1">
        <w:rPr>
          <w:rFonts w:cs="Arial"/>
        </w:rPr>
        <w:t xml:space="preserve"> shall possess Testing/Evaluation and Certification Unit (</w:t>
      </w:r>
      <w:proofErr w:type="spellStart"/>
      <w:r w:rsidRPr="001354B1">
        <w:rPr>
          <w:rFonts w:cs="Arial"/>
        </w:rPr>
        <w:t>TECUnit</w:t>
      </w:r>
      <w:proofErr w:type="spellEnd"/>
      <w:r w:rsidRPr="001354B1">
        <w:rPr>
          <w:rFonts w:cs="Arial"/>
        </w:rPr>
        <w:t>)</w:t>
      </w:r>
      <w:r w:rsidRPr="00DB06CF">
        <w:rPr>
          <w:rFonts w:cs="Arial"/>
        </w:rPr>
        <w:t xml:space="preserve"> certification, or have achieved a score of 4.0 or</w:t>
      </w:r>
      <w:r w:rsidRPr="00595F4F">
        <w:rPr>
          <w:rFonts w:cs="Arial"/>
        </w:rPr>
        <w:t xml:space="preserve"> above on the EIPA – Cued </w:t>
      </w:r>
      <w:r w:rsidRPr="00A42CA4">
        <w:rPr>
          <w:rFonts w:cs="Arial"/>
        </w:rPr>
        <w:t>Speech.</w:t>
      </w:r>
    </w:p>
    <w:p w14:paraId="6D0E93A2" w14:textId="77777777" w:rsidR="00DD6581" w:rsidRDefault="00DD6581" w:rsidP="00372CE0">
      <w:pPr>
        <w:pStyle w:val="Heading3"/>
        <w:rPr>
          <w:snapToGrid w:val="0"/>
        </w:rPr>
      </w:pPr>
      <w:r w:rsidRPr="00DD6581">
        <w:rPr>
          <w:snapToGrid w:val="0"/>
        </w:rPr>
        <w:t>San Luis Obispo County Office of Education</w:t>
      </w:r>
    </w:p>
    <w:p w14:paraId="6342AEBA" w14:textId="3E2CF613" w:rsidR="00DD6581" w:rsidRPr="00051058" w:rsidRDefault="000C465C" w:rsidP="00051058">
      <w:pPr>
        <w:spacing w:before="100" w:beforeAutospacing="1" w:after="240"/>
        <w:rPr>
          <w:rFonts w:cs="Arial"/>
          <w:noProof/>
        </w:rPr>
      </w:pPr>
      <w:r w:rsidRPr="007218EF">
        <w:rPr>
          <w:rFonts w:cs="Arial"/>
          <w:noProof/>
        </w:rPr>
        <w:t xml:space="preserve">William Curd was hired for the Interpreter for the Deaf position with the San Luis Obispo </w:t>
      </w:r>
      <w:r w:rsidRPr="001354B1">
        <w:rPr>
          <w:rFonts w:cs="Arial"/>
          <w:noProof/>
        </w:rPr>
        <w:t>C</w:t>
      </w:r>
      <w:r w:rsidR="001354B1" w:rsidRPr="001354B1">
        <w:rPr>
          <w:rFonts w:cs="Arial"/>
          <w:noProof/>
        </w:rPr>
        <w:t>OE</w:t>
      </w:r>
      <w:r w:rsidRPr="007218EF">
        <w:rPr>
          <w:rFonts w:cs="Arial"/>
          <w:noProof/>
        </w:rPr>
        <w:t xml:space="preserve"> </w:t>
      </w:r>
      <w:r w:rsidR="00106B05">
        <w:rPr>
          <w:rFonts w:cs="Arial"/>
          <w:noProof/>
        </w:rPr>
        <w:t xml:space="preserve">on </w:t>
      </w:r>
      <w:r w:rsidRPr="007218EF">
        <w:rPr>
          <w:rFonts w:cs="Arial"/>
          <w:noProof/>
        </w:rPr>
        <w:t xml:space="preserve">8/22/2018. His EIPA Certificate at that time indicated a score of 3.5. A waiver was applied for and granted by the </w:t>
      </w:r>
      <w:r w:rsidR="00106B05" w:rsidRPr="001354B1">
        <w:rPr>
          <w:rFonts w:cs="Arial"/>
          <w:noProof/>
        </w:rPr>
        <w:t>Californ</w:t>
      </w:r>
      <w:r w:rsidR="001354B1" w:rsidRPr="001354B1">
        <w:rPr>
          <w:rFonts w:cs="Arial"/>
          <w:noProof/>
        </w:rPr>
        <w:t>i</w:t>
      </w:r>
      <w:r w:rsidR="00106B05" w:rsidRPr="001354B1">
        <w:rPr>
          <w:rFonts w:cs="Arial"/>
          <w:noProof/>
        </w:rPr>
        <w:t>a</w:t>
      </w:r>
      <w:r w:rsidR="00106B05">
        <w:rPr>
          <w:rFonts w:cs="Arial"/>
          <w:noProof/>
        </w:rPr>
        <w:t xml:space="preserve"> </w:t>
      </w:r>
      <w:r>
        <w:rPr>
          <w:rFonts w:cs="Arial"/>
          <w:noProof/>
        </w:rPr>
        <w:t>State Board</w:t>
      </w:r>
      <w:r w:rsidRPr="007218EF">
        <w:rPr>
          <w:rFonts w:cs="Arial"/>
          <w:noProof/>
        </w:rPr>
        <w:t xml:space="preserve"> of Education </w:t>
      </w:r>
      <w:r w:rsidR="00106B05">
        <w:rPr>
          <w:rFonts w:cs="Arial"/>
          <w:noProof/>
        </w:rPr>
        <w:t xml:space="preserve">(SBE) on </w:t>
      </w:r>
      <w:r w:rsidRPr="007218EF">
        <w:rPr>
          <w:rFonts w:cs="Arial"/>
          <w:noProof/>
        </w:rPr>
        <w:t xml:space="preserve">03/13/2019. </w:t>
      </w:r>
      <w:r w:rsidR="00106B05">
        <w:rPr>
          <w:rFonts w:cs="Arial"/>
          <w:noProof/>
        </w:rPr>
        <w:t>Mr. Curd</w:t>
      </w:r>
      <w:r w:rsidRPr="007218EF">
        <w:rPr>
          <w:rFonts w:cs="Arial"/>
          <w:noProof/>
        </w:rPr>
        <w:t xml:space="preserve"> re-tested for the EIPA on 03/31/2019 and earned a score of 3.4. A second waiver was applied for and granted by the</w:t>
      </w:r>
      <w:r w:rsidR="00106B05">
        <w:rPr>
          <w:rFonts w:cs="Arial"/>
          <w:noProof/>
        </w:rPr>
        <w:t xml:space="preserve"> SBE on</w:t>
      </w:r>
      <w:r w:rsidRPr="007218EF">
        <w:rPr>
          <w:rFonts w:cs="Arial"/>
          <w:noProof/>
        </w:rPr>
        <w:t xml:space="preserve"> 01/09/2020. </w:t>
      </w:r>
      <w:r>
        <w:rPr>
          <w:rFonts w:cs="Arial"/>
          <w:noProof/>
        </w:rPr>
        <w:t>Mr. Curd</w:t>
      </w:r>
      <w:r w:rsidRPr="007218EF">
        <w:rPr>
          <w:rFonts w:cs="Arial"/>
          <w:noProof/>
        </w:rPr>
        <w:t xml:space="preserve"> was scheduled to re-t</w:t>
      </w:r>
      <w:r w:rsidR="00106B05">
        <w:rPr>
          <w:rFonts w:cs="Arial"/>
          <w:noProof/>
        </w:rPr>
        <w:t>ake</w:t>
      </w:r>
      <w:r w:rsidRPr="007218EF">
        <w:rPr>
          <w:rFonts w:cs="Arial"/>
          <w:noProof/>
        </w:rPr>
        <w:t xml:space="preserve"> the EIPA on 03/30/2020. Due to the COVID-19 pandemic, the test session was cancelled. </w:t>
      </w:r>
      <w:r w:rsidR="00106B05">
        <w:rPr>
          <w:rFonts w:cs="Arial"/>
          <w:noProof/>
        </w:rPr>
        <w:t>He</w:t>
      </w:r>
      <w:r w:rsidRPr="007218EF">
        <w:rPr>
          <w:rFonts w:cs="Arial"/>
          <w:noProof/>
        </w:rPr>
        <w:t xml:space="preserve"> was able to reschedule and test for the EIPA on 06/30/2020, </w:t>
      </w:r>
      <w:r w:rsidRPr="007218EF">
        <w:rPr>
          <w:rFonts w:cs="Arial"/>
          <w:noProof/>
        </w:rPr>
        <w:lastRenderedPageBreak/>
        <w:t>and earned a score of 3.8.</w:t>
      </w:r>
      <w:r w:rsidR="00106B05">
        <w:rPr>
          <w:rFonts w:cs="Arial"/>
          <w:noProof/>
        </w:rPr>
        <w:t xml:space="preserve"> </w:t>
      </w:r>
      <w:r w:rsidR="00E92FDF" w:rsidRPr="000C465C">
        <w:rPr>
          <w:snapToGrid w:val="0"/>
        </w:rPr>
        <w:t>Due to COVID</w:t>
      </w:r>
      <w:r w:rsidR="00106B05">
        <w:rPr>
          <w:snapToGrid w:val="0"/>
        </w:rPr>
        <w:t>-</w:t>
      </w:r>
      <w:r w:rsidR="00E92FDF" w:rsidRPr="000C465C">
        <w:rPr>
          <w:snapToGrid w:val="0"/>
        </w:rPr>
        <w:t xml:space="preserve">19, all testing centers </w:t>
      </w:r>
      <w:r w:rsidRPr="000C465C">
        <w:rPr>
          <w:snapToGrid w:val="0"/>
        </w:rPr>
        <w:t>have experienced delays and frequent closures; h</w:t>
      </w:r>
      <w:r w:rsidR="00E92FDF" w:rsidRPr="000C465C">
        <w:rPr>
          <w:snapToGrid w:val="0"/>
        </w:rPr>
        <w:t xml:space="preserve">e will take the test as soon as the </w:t>
      </w:r>
      <w:r w:rsidR="00F11BF1" w:rsidRPr="000C465C">
        <w:rPr>
          <w:snapToGrid w:val="0"/>
        </w:rPr>
        <w:t>Assessment Centers</w:t>
      </w:r>
      <w:r w:rsidR="00E92FDF" w:rsidRPr="000C465C">
        <w:rPr>
          <w:snapToGrid w:val="0"/>
        </w:rPr>
        <w:t xml:space="preserve"> reopen.</w:t>
      </w:r>
    </w:p>
    <w:p w14:paraId="1035FF99" w14:textId="77777777" w:rsidR="00DB06CF" w:rsidRDefault="00DB06CF" w:rsidP="00372CE0">
      <w:pPr>
        <w:pStyle w:val="Heading3"/>
      </w:pPr>
      <w:r w:rsidRPr="00DB06CF">
        <w:t>Demographic Informa</w:t>
      </w:r>
      <w:r w:rsidR="00F40510" w:rsidRPr="00DB06CF">
        <w:t>tion:</w:t>
      </w:r>
    </w:p>
    <w:p w14:paraId="19AE63B3" w14:textId="36263CC8" w:rsidR="000F25C3" w:rsidRPr="00DB06CF" w:rsidRDefault="000F25C3" w:rsidP="00934E7E">
      <w:pPr>
        <w:spacing w:after="100" w:afterAutospacing="1"/>
        <w:rPr>
          <w:b/>
        </w:rPr>
      </w:pPr>
      <w:r>
        <w:rPr>
          <w:rFonts w:cs="Arial"/>
        </w:rPr>
        <w:t xml:space="preserve">The San Luis Obispo COE has a Deaf and Hard of Hearing student population of </w:t>
      </w:r>
      <w:r w:rsidR="001354B1" w:rsidRPr="001354B1">
        <w:rPr>
          <w:rFonts w:cs="Arial"/>
        </w:rPr>
        <w:t>six</w:t>
      </w:r>
      <w:r>
        <w:rPr>
          <w:rFonts w:cs="Arial"/>
        </w:rPr>
        <w:t xml:space="preserve"> and is located in </w:t>
      </w:r>
      <w:r w:rsidR="001E6F12">
        <w:rPr>
          <w:rFonts w:cs="Arial"/>
        </w:rPr>
        <w:t xml:space="preserve">suburban </w:t>
      </w:r>
      <w:r>
        <w:rPr>
          <w:rFonts w:cs="Arial"/>
        </w:rPr>
        <w:t>San Luis Obispo, California.</w:t>
      </w:r>
    </w:p>
    <w:p w14:paraId="52339C73" w14:textId="77777777" w:rsidR="002D1A82" w:rsidRDefault="00F40510" w:rsidP="001354B1">
      <w:pPr>
        <w:spacing w:after="240"/>
      </w:pPr>
      <w:r w:rsidRPr="00372CE0">
        <w:rPr>
          <w:b/>
          <w:bCs/>
        </w:rPr>
        <w:t>Because this is a general waiver, if the SBE decides to deny the waiver, it must cite one of the seven reaso</w:t>
      </w:r>
      <w:r w:rsidR="002D1A82" w:rsidRPr="00372CE0">
        <w:rPr>
          <w:b/>
          <w:bCs/>
        </w:rPr>
        <w:t xml:space="preserve">ns in </w:t>
      </w:r>
      <w:r w:rsidR="002D1A82" w:rsidRPr="00372CE0">
        <w:rPr>
          <w:b/>
          <w:bCs/>
          <w:i/>
          <w:iCs/>
        </w:rPr>
        <w:t>EC</w:t>
      </w:r>
      <w:r w:rsidR="002D1A82" w:rsidRPr="00372CE0">
        <w:rPr>
          <w:b/>
          <w:bCs/>
        </w:rPr>
        <w:t xml:space="preserve"> 33051(a), available at </w:t>
      </w:r>
      <w:hyperlink r:id="rId10" w:tooltip="Link to Education Code 33051(a)" w:history="1">
        <w:r w:rsidR="002D1A82" w:rsidRPr="00C17D7D">
          <w:rPr>
            <w:rStyle w:val="Hyperlink"/>
          </w:rPr>
          <w:t>http://leginfo.legislature.ca.gov/faces/codes_displaySection.xhtml?lawCode=EDC&amp;sectionNum=33051</w:t>
        </w:r>
      </w:hyperlink>
    </w:p>
    <w:p w14:paraId="2105D121" w14:textId="77777777" w:rsidR="00FC1FCE" w:rsidRDefault="00FC1FCE" w:rsidP="00FC1FCE">
      <w:pPr>
        <w:pStyle w:val="Heading2"/>
        <w:rPr>
          <w:sz w:val="36"/>
          <w:szCs w:val="36"/>
        </w:rPr>
      </w:pPr>
      <w:r w:rsidRPr="001B3958">
        <w:rPr>
          <w:sz w:val="36"/>
          <w:szCs w:val="36"/>
        </w:rPr>
        <w:t>Summary of Previous State Board of Education Discussion and Action</w:t>
      </w:r>
    </w:p>
    <w:p w14:paraId="7734A14C" w14:textId="77777777" w:rsidR="002E1D7B" w:rsidRDefault="002E1D7B" w:rsidP="007D1A5C">
      <w:pPr>
        <w:spacing w:after="100" w:afterAutospacing="1"/>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00161E8E" w14:textId="77777777" w:rsidR="00E92FDF" w:rsidRPr="00051058" w:rsidRDefault="002E1D7B" w:rsidP="007D1A5C">
      <w:pPr>
        <w:spacing w:after="100" w:afterAutospacing="1"/>
        <w:rPr>
          <w:rStyle w:val="Hyperlink"/>
          <w:color w:val="auto"/>
          <w:u w:val="none"/>
        </w:rPr>
      </w:pPr>
      <w:r>
        <w:t xml:space="preserve">In November 2009, the SBE approved a policy regarding educational interpreter waiver requests. That policy is on the CDE Web site at </w:t>
      </w:r>
      <w:hyperlink r:id="rId11" w:tooltip="State Board of Education (SBE) Waiver Policy for Educational Interpreters Not Meeting Regulatory Standards " w:history="1">
        <w:r w:rsidR="00182313" w:rsidRPr="0093743B">
          <w:rPr>
            <w:rStyle w:val="Hyperlink"/>
          </w:rPr>
          <w:t>https://www.cde.ca.gov/re/lr/wr/documents/interpreter.docx</w:t>
        </w:r>
      </w:hyperlink>
    </w:p>
    <w:p w14:paraId="15BC1813" w14:textId="3E4BE17C" w:rsidR="000F25C3" w:rsidRPr="00051058" w:rsidRDefault="000F25C3" w:rsidP="007D1A5C">
      <w:pPr>
        <w:spacing w:after="100" w:afterAutospacing="1"/>
      </w:pPr>
      <w:r>
        <w:rPr>
          <w:rStyle w:val="Hyperlink"/>
          <w:color w:val="auto"/>
          <w:u w:val="none"/>
        </w:rPr>
        <w:t xml:space="preserve">The SBE has granted the San Luis Obispo COE </w:t>
      </w:r>
      <w:r w:rsidR="004055B5">
        <w:rPr>
          <w:rStyle w:val="Hyperlink"/>
          <w:color w:val="auto"/>
          <w:u w:val="none"/>
        </w:rPr>
        <w:t xml:space="preserve">six </w:t>
      </w:r>
      <w:r>
        <w:rPr>
          <w:rStyle w:val="Hyperlink"/>
          <w:color w:val="auto"/>
          <w:u w:val="none"/>
        </w:rPr>
        <w:t>previous waivers for Deaf and Hard of Hearing Interpreters. These waivers were for one year terms only, and did identify the same staff</w:t>
      </w:r>
      <w:r w:rsidR="004055B5">
        <w:rPr>
          <w:rStyle w:val="Hyperlink"/>
          <w:color w:val="auto"/>
          <w:u w:val="none"/>
        </w:rPr>
        <w:t xml:space="preserve"> on two occasions. </w:t>
      </w:r>
      <w:r>
        <w:rPr>
          <w:rStyle w:val="Hyperlink"/>
          <w:color w:val="auto"/>
          <w:u w:val="none"/>
        </w:rPr>
        <w:t xml:space="preserve">The </w:t>
      </w:r>
      <w:r w:rsidR="004055B5">
        <w:rPr>
          <w:rStyle w:val="Hyperlink"/>
          <w:color w:val="auto"/>
          <w:u w:val="none"/>
        </w:rPr>
        <w:t xml:space="preserve">San Luis Obispo </w:t>
      </w:r>
      <w:r>
        <w:rPr>
          <w:rStyle w:val="Hyperlink"/>
          <w:color w:val="auto"/>
          <w:u w:val="none"/>
        </w:rPr>
        <w:t>COE makes successful attainment of a passing score of 4.0 on the EIPA a condition of continued employment in the position of interpreter.</w:t>
      </w:r>
    </w:p>
    <w:p w14:paraId="6BF455E9" w14:textId="77777777" w:rsidR="00FC1FCE" w:rsidRPr="001B3958" w:rsidRDefault="00FC1FCE" w:rsidP="00FC1FCE">
      <w:pPr>
        <w:pStyle w:val="Heading2"/>
        <w:rPr>
          <w:sz w:val="36"/>
          <w:szCs w:val="36"/>
        </w:rPr>
      </w:pPr>
      <w:r w:rsidRPr="001B3958">
        <w:rPr>
          <w:sz w:val="36"/>
          <w:szCs w:val="36"/>
        </w:rPr>
        <w:t>Fiscal Analysis (as appropriate)</w:t>
      </w:r>
    </w:p>
    <w:p w14:paraId="1790B0A7" w14:textId="77777777" w:rsidR="00582390" w:rsidRPr="00582390" w:rsidRDefault="00402D69" w:rsidP="007D1A5C">
      <w:pPr>
        <w:spacing w:after="100" w:afterAutospacing="1"/>
        <w:rPr>
          <w:rFonts w:cs="Arial"/>
        </w:rPr>
      </w:pPr>
      <w:r>
        <w:rPr>
          <w:rFonts w:cs="Arial"/>
        </w:rPr>
        <w:t>There is no statewide fiscal impact of waiver approval.</w:t>
      </w:r>
    </w:p>
    <w:p w14:paraId="24D5A473" w14:textId="77777777" w:rsidR="00141321" w:rsidRPr="00141321" w:rsidRDefault="00406F50" w:rsidP="00141321">
      <w:pPr>
        <w:pStyle w:val="Heading2"/>
      </w:pPr>
      <w:r w:rsidRPr="001B3958">
        <w:rPr>
          <w:sz w:val="36"/>
          <w:szCs w:val="36"/>
        </w:rPr>
        <w:t>Attachment(s)</w:t>
      </w:r>
    </w:p>
    <w:p w14:paraId="6DE8053B" w14:textId="5DE91622" w:rsidR="00141321" w:rsidRPr="007D7FE0" w:rsidRDefault="00491993" w:rsidP="001354B1">
      <w:pPr>
        <w:pStyle w:val="Header"/>
        <w:numPr>
          <w:ilvl w:val="0"/>
          <w:numId w:val="23"/>
        </w:numPr>
        <w:spacing w:after="240" w:line="360" w:lineRule="auto"/>
        <w:jc w:val="both"/>
        <w:rPr>
          <w:rFonts w:cs="Arial"/>
          <w:b/>
        </w:rPr>
      </w:pPr>
      <w:r w:rsidRPr="00141321">
        <w:rPr>
          <w:rFonts w:cs="Arial"/>
          <w:b/>
        </w:rPr>
        <w:t>Attachment 1:</w:t>
      </w:r>
      <w:r w:rsidRPr="00141321">
        <w:rPr>
          <w:rFonts w:cs="Arial"/>
        </w:rPr>
        <w:t xml:space="preserve"> </w:t>
      </w:r>
      <w:r w:rsidR="00402D69" w:rsidRPr="00141321">
        <w:rPr>
          <w:rFonts w:cs="Arial"/>
        </w:rPr>
        <w:t>Summary Table (</w:t>
      </w:r>
      <w:r w:rsidR="00934E7E">
        <w:rPr>
          <w:rFonts w:cs="Arial"/>
        </w:rPr>
        <w:t>1</w:t>
      </w:r>
      <w:r w:rsidR="00402D69" w:rsidRPr="00141321">
        <w:rPr>
          <w:rFonts w:cs="Arial"/>
        </w:rPr>
        <w:t xml:space="preserve"> page)</w:t>
      </w:r>
    </w:p>
    <w:p w14:paraId="00B7E76A" w14:textId="6BDC3055" w:rsidR="00444B72" w:rsidRPr="00051058" w:rsidRDefault="004055B5" w:rsidP="000C6B61">
      <w:pPr>
        <w:pStyle w:val="ListParagraph"/>
        <w:numPr>
          <w:ilvl w:val="0"/>
          <w:numId w:val="23"/>
        </w:numPr>
        <w:spacing w:before="240" w:beforeAutospacing="1" w:after="120"/>
        <w:contextualSpacing w:val="0"/>
        <w:jc w:val="both"/>
        <w:rPr>
          <w:rFonts w:cs="Arial"/>
          <w:b/>
        </w:rPr>
      </w:pPr>
      <w:r w:rsidRPr="00141321">
        <w:rPr>
          <w:rFonts w:cs="Arial"/>
          <w:b/>
        </w:rPr>
        <w:t xml:space="preserve">Attachment </w:t>
      </w:r>
      <w:r w:rsidR="007D7FE0">
        <w:rPr>
          <w:rFonts w:cs="Arial"/>
          <w:b/>
        </w:rPr>
        <w:t xml:space="preserve">2: </w:t>
      </w:r>
      <w:r>
        <w:t xml:space="preserve">San Luis Obispo County Office of Education </w:t>
      </w:r>
      <w:r w:rsidRPr="00141321">
        <w:rPr>
          <w:rFonts w:cs="Arial"/>
        </w:rPr>
        <w:t>General Waiver Request</w:t>
      </w:r>
      <w:r>
        <w:rPr>
          <w:rFonts w:cs="Arial"/>
        </w:rPr>
        <w:t xml:space="preserve"> </w:t>
      </w:r>
      <w:r w:rsidR="00106B05">
        <w:rPr>
          <w:rFonts w:cs="Arial"/>
        </w:rPr>
        <w:t>6</w:t>
      </w:r>
      <w:r>
        <w:rPr>
          <w:rFonts w:cs="Arial"/>
        </w:rPr>
        <w:t>-10-20</w:t>
      </w:r>
      <w:r w:rsidR="00106B05">
        <w:rPr>
          <w:rFonts w:cs="Arial"/>
        </w:rPr>
        <w:t>20</w:t>
      </w:r>
      <w:r w:rsidRPr="00BD584C">
        <w:t xml:space="preserve"> (</w:t>
      </w:r>
      <w:r>
        <w:t>2</w:t>
      </w:r>
      <w:r w:rsidRPr="00BD584C">
        <w:t xml:space="preserve"> pages)</w:t>
      </w:r>
      <w:r>
        <w:t xml:space="preserve">. </w:t>
      </w:r>
      <w:r w:rsidRPr="00141321">
        <w:rPr>
          <w:rFonts w:cs="Arial"/>
        </w:rPr>
        <w:t>(Original waiver request is signed and on file in the Waiver Office.)</w:t>
      </w:r>
    </w:p>
    <w:p w14:paraId="5F774E2E" w14:textId="34390AC0" w:rsidR="00056EE0" w:rsidRDefault="00056EE0" w:rsidP="00056EE0">
      <w:pPr>
        <w:spacing w:before="100" w:beforeAutospacing="1" w:after="120"/>
        <w:jc w:val="both"/>
        <w:rPr>
          <w:rFonts w:cs="Arial"/>
          <w:b/>
        </w:rPr>
      </w:pPr>
      <w:r>
        <w:rPr>
          <w:rFonts w:cs="Arial"/>
          <w:b/>
        </w:rPr>
        <w:br w:type="page"/>
      </w:r>
    </w:p>
    <w:p w14:paraId="0B5E3860" w14:textId="77777777" w:rsidR="007D6F0E" w:rsidRDefault="007D6F0E" w:rsidP="00056EE0">
      <w:pPr>
        <w:spacing w:before="100" w:beforeAutospacing="1" w:after="120"/>
        <w:jc w:val="both"/>
        <w:rPr>
          <w:rFonts w:cs="Arial"/>
          <w:b/>
        </w:rPr>
        <w:sectPr w:rsidR="007D6F0E" w:rsidSect="009F38C5">
          <w:headerReference w:type="default" r:id="rId12"/>
          <w:footerReference w:type="default" r:id="rId13"/>
          <w:footerReference w:type="first" r:id="rId14"/>
          <w:endnotePr>
            <w:numFmt w:val="decimal"/>
          </w:endnotePr>
          <w:type w:val="continuous"/>
          <w:pgSz w:w="12240" w:h="15840" w:code="1"/>
          <w:pgMar w:top="720" w:right="1440" w:bottom="720" w:left="1440" w:header="720" w:footer="432" w:gutter="0"/>
          <w:cols w:space="720"/>
          <w:noEndnote/>
          <w:titlePg/>
        </w:sectPr>
      </w:pPr>
    </w:p>
    <w:p w14:paraId="6BE7C871" w14:textId="77777777" w:rsidR="00D95D8D" w:rsidRPr="00693951" w:rsidRDefault="00D95D8D" w:rsidP="00D95D8D">
      <w:pPr>
        <w:pStyle w:val="Heading1"/>
        <w:spacing w:before="240"/>
        <w:jc w:val="center"/>
        <w:rPr>
          <w:szCs w:val="40"/>
        </w:rPr>
      </w:pPr>
      <w:r w:rsidRPr="00693951">
        <w:rPr>
          <w:szCs w:val="40"/>
        </w:rPr>
        <w:lastRenderedPageBreak/>
        <w:t>Attachment 1</w:t>
      </w:r>
      <w:r>
        <w:rPr>
          <w:szCs w:val="40"/>
        </w:rPr>
        <w:t xml:space="preserve">: </w:t>
      </w:r>
      <w:r w:rsidRPr="00693951">
        <w:rPr>
          <w:szCs w:val="40"/>
        </w:rPr>
        <w:t>Summary Table</w:t>
      </w:r>
    </w:p>
    <w:tbl>
      <w:tblPr>
        <w:tblStyle w:val="TableGrid"/>
        <w:tblW w:w="5000" w:type="pct"/>
        <w:tblInd w:w="-5" w:type="dxa"/>
        <w:tblLayout w:type="fixed"/>
        <w:tblLook w:val="04A0" w:firstRow="1" w:lastRow="0" w:firstColumn="1" w:lastColumn="0" w:noHBand="0" w:noVBand="1"/>
        <w:tblDescription w:val="This is attachment 1, Summary Table for this Waiver Item."/>
      </w:tblPr>
      <w:tblGrid>
        <w:gridCol w:w="1706"/>
        <w:gridCol w:w="1891"/>
        <w:gridCol w:w="2464"/>
        <w:gridCol w:w="2746"/>
        <w:gridCol w:w="5583"/>
      </w:tblGrid>
      <w:tr w:rsidR="00D17773" w:rsidRPr="00517C00" w14:paraId="21B0D859" w14:textId="77777777" w:rsidTr="009275D1">
        <w:trPr>
          <w:cantSplit/>
          <w:trHeight w:val="1169"/>
          <w:tblHeader/>
        </w:trPr>
        <w:tc>
          <w:tcPr>
            <w:tcW w:w="593" w:type="pct"/>
            <w:shd w:val="clear" w:color="auto" w:fill="D9D9D9" w:themeFill="background1" w:themeFillShade="D9"/>
            <w:vAlign w:val="center"/>
          </w:tcPr>
          <w:p w14:paraId="360189FE" w14:textId="77777777" w:rsidR="00D17773" w:rsidRPr="00F86980" w:rsidRDefault="00D17773" w:rsidP="00FC151F">
            <w:pPr>
              <w:spacing w:before="120" w:after="120"/>
              <w:jc w:val="center"/>
              <w:rPr>
                <w:rFonts w:cs="Arial"/>
                <w:b/>
              </w:rPr>
            </w:pPr>
            <w:r w:rsidRPr="00F86980">
              <w:rPr>
                <w:rFonts w:cs="Arial"/>
                <w:b/>
              </w:rPr>
              <w:t>Waiver Number</w:t>
            </w:r>
          </w:p>
        </w:tc>
        <w:tc>
          <w:tcPr>
            <w:tcW w:w="657" w:type="pct"/>
            <w:shd w:val="clear" w:color="auto" w:fill="D9D9D9" w:themeFill="background1" w:themeFillShade="D9"/>
            <w:vAlign w:val="center"/>
          </w:tcPr>
          <w:p w14:paraId="7417ACB6" w14:textId="77777777" w:rsidR="00D17773" w:rsidRPr="00F86980" w:rsidRDefault="00D17773" w:rsidP="00FC151F">
            <w:pPr>
              <w:spacing w:before="120" w:after="120"/>
              <w:jc w:val="center"/>
              <w:rPr>
                <w:rFonts w:cs="Arial"/>
                <w:b/>
              </w:rPr>
            </w:pPr>
            <w:r w:rsidRPr="00F86980">
              <w:rPr>
                <w:rFonts w:cs="Arial"/>
                <w:b/>
              </w:rPr>
              <w:t>District</w:t>
            </w:r>
          </w:p>
        </w:tc>
        <w:tc>
          <w:tcPr>
            <w:tcW w:w="856" w:type="pct"/>
            <w:shd w:val="clear" w:color="auto" w:fill="D9D9D9" w:themeFill="background1" w:themeFillShade="D9"/>
            <w:vAlign w:val="center"/>
          </w:tcPr>
          <w:p w14:paraId="4B49C158" w14:textId="77777777" w:rsidR="00D17773" w:rsidRPr="00F86980" w:rsidRDefault="00D17773" w:rsidP="00FC151F">
            <w:pPr>
              <w:spacing w:before="120" w:after="120"/>
              <w:jc w:val="center"/>
              <w:rPr>
                <w:rFonts w:cs="Arial"/>
                <w:b/>
              </w:rPr>
            </w:pPr>
            <w:r w:rsidRPr="00F86980">
              <w:rPr>
                <w:rFonts w:cs="Arial"/>
                <w:b/>
              </w:rPr>
              <w:t>Period of Request</w:t>
            </w:r>
          </w:p>
        </w:tc>
        <w:tc>
          <w:tcPr>
            <w:tcW w:w="954" w:type="pct"/>
            <w:shd w:val="clear" w:color="auto" w:fill="D9D9D9" w:themeFill="background1" w:themeFillShade="D9"/>
            <w:vAlign w:val="center"/>
          </w:tcPr>
          <w:p w14:paraId="678B374A" w14:textId="77777777" w:rsidR="00D17773" w:rsidRPr="00F86980" w:rsidRDefault="00D17773" w:rsidP="00FC151F">
            <w:pPr>
              <w:spacing w:before="120" w:after="120"/>
              <w:jc w:val="center"/>
              <w:rPr>
                <w:rFonts w:cs="Arial"/>
                <w:b/>
              </w:rPr>
            </w:pPr>
            <w:r w:rsidRPr="00F86980">
              <w:rPr>
                <w:rFonts w:cs="Arial"/>
                <w:b/>
              </w:rPr>
              <w:t>Bargaining Unit Representatives Consulted, Date and Position</w:t>
            </w:r>
          </w:p>
        </w:tc>
        <w:tc>
          <w:tcPr>
            <w:tcW w:w="1940" w:type="pct"/>
            <w:shd w:val="clear" w:color="auto" w:fill="D9D9D9" w:themeFill="background1" w:themeFillShade="D9"/>
            <w:vAlign w:val="center"/>
          </w:tcPr>
          <w:p w14:paraId="62D5086B" w14:textId="77777777" w:rsidR="00D17773" w:rsidRPr="00F86980" w:rsidRDefault="00D17773" w:rsidP="00FC151F">
            <w:pPr>
              <w:spacing w:before="120" w:after="120"/>
              <w:jc w:val="center"/>
              <w:rPr>
                <w:rFonts w:cs="Arial"/>
                <w:b/>
              </w:rPr>
            </w:pPr>
            <w:r w:rsidRPr="00F86980">
              <w:rPr>
                <w:rFonts w:cs="Arial"/>
                <w:b/>
              </w:rPr>
              <w:t>Local Board and Public Hearing Approval</w:t>
            </w:r>
          </w:p>
        </w:tc>
      </w:tr>
      <w:tr w:rsidR="00D17773" w:rsidRPr="00517C00" w14:paraId="77B42BD6" w14:textId="77777777" w:rsidTr="009275D1">
        <w:trPr>
          <w:cantSplit/>
          <w:trHeight w:val="2150"/>
        </w:trPr>
        <w:tc>
          <w:tcPr>
            <w:tcW w:w="593" w:type="pct"/>
          </w:tcPr>
          <w:p w14:paraId="01255BE1" w14:textId="5EEDC5FA" w:rsidR="00D17773" w:rsidRPr="00F86980" w:rsidRDefault="000C465C" w:rsidP="007D7FE0">
            <w:pPr>
              <w:jc w:val="center"/>
              <w:rPr>
                <w:rFonts w:cs="Arial"/>
              </w:rPr>
            </w:pPr>
            <w:r>
              <w:t>6</w:t>
            </w:r>
            <w:r w:rsidR="007D7FE0">
              <w:t>-10-20</w:t>
            </w:r>
            <w:r>
              <w:t>20</w:t>
            </w:r>
          </w:p>
        </w:tc>
        <w:tc>
          <w:tcPr>
            <w:tcW w:w="657" w:type="pct"/>
          </w:tcPr>
          <w:p w14:paraId="11426610" w14:textId="62B1BD59" w:rsidR="00D17773" w:rsidRPr="00164353" w:rsidRDefault="007D7FE0" w:rsidP="00051058">
            <w:pPr>
              <w:jc w:val="center"/>
            </w:pPr>
            <w:r>
              <w:t>San Luis Obispo County Office of Education</w:t>
            </w:r>
          </w:p>
        </w:tc>
        <w:tc>
          <w:tcPr>
            <w:tcW w:w="856" w:type="pct"/>
          </w:tcPr>
          <w:p w14:paraId="4BABCC3E" w14:textId="77777777" w:rsidR="007D7FE0" w:rsidRPr="00F86980" w:rsidRDefault="007D7FE0" w:rsidP="007D7FE0">
            <w:pPr>
              <w:jc w:val="center"/>
              <w:rPr>
                <w:rFonts w:cs="Arial"/>
                <w:b/>
              </w:rPr>
            </w:pPr>
            <w:r w:rsidRPr="00F86980">
              <w:rPr>
                <w:rFonts w:cs="Arial"/>
                <w:b/>
              </w:rPr>
              <w:t>Requested:</w:t>
            </w:r>
          </w:p>
          <w:p w14:paraId="18C7405D" w14:textId="109E73BD" w:rsidR="007D7FE0" w:rsidRPr="00F86980" w:rsidRDefault="007D7FE0" w:rsidP="007D7FE0">
            <w:pPr>
              <w:jc w:val="center"/>
              <w:rPr>
                <w:rFonts w:cs="Arial"/>
              </w:rPr>
            </w:pPr>
            <w:r>
              <w:rPr>
                <w:rFonts w:cs="Arial"/>
              </w:rPr>
              <w:t>August 1</w:t>
            </w:r>
            <w:r w:rsidR="000C465C">
              <w:rPr>
                <w:rFonts w:cs="Arial"/>
              </w:rPr>
              <w:t>3</w:t>
            </w:r>
            <w:r>
              <w:rPr>
                <w:rFonts w:cs="Arial"/>
              </w:rPr>
              <w:t>, 20</w:t>
            </w:r>
            <w:r w:rsidR="000C465C">
              <w:rPr>
                <w:rFonts w:cs="Arial"/>
              </w:rPr>
              <w:t>20</w:t>
            </w:r>
          </w:p>
          <w:p w14:paraId="2EFD0175" w14:textId="2FB42F09" w:rsidR="007D7FE0" w:rsidRPr="00F86980" w:rsidRDefault="007D7FE0" w:rsidP="007D7FE0">
            <w:pPr>
              <w:spacing w:after="100" w:afterAutospacing="1"/>
              <w:jc w:val="center"/>
              <w:rPr>
                <w:rFonts w:cs="Arial"/>
              </w:rPr>
            </w:pPr>
            <w:r w:rsidRPr="00F86980">
              <w:rPr>
                <w:rFonts w:cs="Arial"/>
              </w:rPr>
              <w:t xml:space="preserve">to </w:t>
            </w:r>
            <w:r>
              <w:rPr>
                <w:rFonts w:cs="Arial"/>
              </w:rPr>
              <w:t>J</w:t>
            </w:r>
            <w:r w:rsidR="000C465C">
              <w:rPr>
                <w:rFonts w:cs="Arial"/>
              </w:rPr>
              <w:t>uly</w:t>
            </w:r>
            <w:r>
              <w:rPr>
                <w:rFonts w:cs="Arial"/>
              </w:rPr>
              <w:t xml:space="preserve"> 3</w:t>
            </w:r>
            <w:r w:rsidR="000C465C">
              <w:rPr>
                <w:rFonts w:cs="Arial"/>
              </w:rPr>
              <w:t>1</w:t>
            </w:r>
            <w:r>
              <w:rPr>
                <w:rFonts w:cs="Arial"/>
              </w:rPr>
              <w:t>, 202</w:t>
            </w:r>
            <w:r w:rsidR="000C465C">
              <w:rPr>
                <w:rFonts w:cs="Arial"/>
              </w:rPr>
              <w:t>1</w:t>
            </w:r>
          </w:p>
          <w:p w14:paraId="3B2DBEE5" w14:textId="77777777" w:rsidR="007D7FE0" w:rsidRPr="00F86980" w:rsidRDefault="007D7FE0" w:rsidP="007D7FE0">
            <w:pPr>
              <w:jc w:val="center"/>
              <w:rPr>
                <w:rFonts w:cs="Arial"/>
                <w:b/>
              </w:rPr>
            </w:pPr>
            <w:r w:rsidRPr="00F86980">
              <w:rPr>
                <w:rFonts w:cs="Arial"/>
                <w:b/>
              </w:rPr>
              <w:t>Recommended:</w:t>
            </w:r>
          </w:p>
          <w:p w14:paraId="6501256A" w14:textId="51F04F7E" w:rsidR="007D7FE0" w:rsidRPr="00F86980" w:rsidRDefault="000C465C" w:rsidP="007D7FE0">
            <w:pPr>
              <w:jc w:val="center"/>
              <w:rPr>
                <w:rFonts w:cs="Arial"/>
              </w:rPr>
            </w:pPr>
            <w:r>
              <w:rPr>
                <w:rFonts w:cs="Arial"/>
              </w:rPr>
              <w:t>March 1,</w:t>
            </w:r>
            <w:r w:rsidR="007D7FE0">
              <w:rPr>
                <w:rFonts w:cs="Arial"/>
              </w:rPr>
              <w:t xml:space="preserve"> </w:t>
            </w:r>
            <w:r>
              <w:rPr>
                <w:rFonts w:cs="Arial"/>
              </w:rPr>
              <w:t>2021</w:t>
            </w:r>
          </w:p>
          <w:p w14:paraId="143098FB" w14:textId="5E5418D9" w:rsidR="0057430B" w:rsidRPr="00F86980" w:rsidRDefault="007D7FE0" w:rsidP="007D7FE0">
            <w:pPr>
              <w:spacing w:after="100" w:afterAutospacing="1"/>
              <w:jc w:val="center"/>
              <w:rPr>
                <w:rFonts w:cs="Arial"/>
              </w:rPr>
            </w:pPr>
            <w:r w:rsidRPr="00F86980">
              <w:rPr>
                <w:rFonts w:cs="Arial"/>
              </w:rPr>
              <w:t xml:space="preserve">to </w:t>
            </w:r>
            <w:r>
              <w:rPr>
                <w:rFonts w:cs="Arial"/>
              </w:rPr>
              <w:t>June 30, 202</w:t>
            </w:r>
            <w:r w:rsidR="000C465C">
              <w:rPr>
                <w:rFonts w:cs="Arial"/>
              </w:rPr>
              <w:t>2</w:t>
            </w:r>
          </w:p>
          <w:p w14:paraId="276994F3" w14:textId="77777777" w:rsidR="00D17773" w:rsidRPr="00F86980" w:rsidRDefault="00D17773" w:rsidP="00FC151F">
            <w:pPr>
              <w:spacing w:after="100" w:afterAutospacing="1"/>
              <w:jc w:val="center"/>
              <w:rPr>
                <w:rFonts w:cs="Arial"/>
              </w:rPr>
            </w:pPr>
          </w:p>
        </w:tc>
        <w:tc>
          <w:tcPr>
            <w:tcW w:w="954" w:type="pct"/>
          </w:tcPr>
          <w:p w14:paraId="12E97C10" w14:textId="77777777" w:rsidR="007D7FE0" w:rsidRPr="00F86980" w:rsidRDefault="007D7FE0" w:rsidP="00051058">
            <w:pPr>
              <w:spacing w:after="240"/>
              <w:jc w:val="center"/>
              <w:rPr>
                <w:rFonts w:cs="Arial"/>
              </w:rPr>
            </w:pPr>
            <w:r w:rsidRPr="00F86980">
              <w:rPr>
                <w:rFonts w:cs="Arial"/>
              </w:rPr>
              <w:t>California School Employees Association</w:t>
            </w:r>
          </w:p>
          <w:p w14:paraId="6A7EC12F" w14:textId="7304A998" w:rsidR="007D7FE0" w:rsidRDefault="007D7FE0" w:rsidP="00051058">
            <w:pPr>
              <w:spacing w:after="240"/>
              <w:jc w:val="center"/>
              <w:rPr>
                <w:rFonts w:cs="Arial"/>
              </w:rPr>
            </w:pPr>
            <w:r>
              <w:rPr>
                <w:rFonts w:cs="Arial"/>
              </w:rPr>
              <w:t>Jack</w:t>
            </w:r>
            <w:r w:rsidR="00106B05">
              <w:rPr>
                <w:rFonts w:cs="Arial"/>
              </w:rPr>
              <w:t>i</w:t>
            </w:r>
            <w:r>
              <w:rPr>
                <w:rFonts w:cs="Arial"/>
              </w:rPr>
              <w:t xml:space="preserve"> Seibert, President</w:t>
            </w:r>
          </w:p>
          <w:p w14:paraId="1BC60E6E" w14:textId="354B6DFC" w:rsidR="007D7FE0" w:rsidRDefault="007D7FE0" w:rsidP="00051058">
            <w:pPr>
              <w:spacing w:after="240"/>
              <w:jc w:val="center"/>
              <w:rPr>
                <w:rFonts w:cs="Arial"/>
              </w:rPr>
            </w:pPr>
            <w:r>
              <w:rPr>
                <w:rFonts w:cs="Arial"/>
              </w:rPr>
              <w:t>7/</w:t>
            </w:r>
            <w:r w:rsidR="00106B05">
              <w:rPr>
                <w:rFonts w:cs="Arial"/>
              </w:rPr>
              <w:t>22/2020</w:t>
            </w:r>
          </w:p>
          <w:p w14:paraId="18244A16" w14:textId="715E54B7" w:rsidR="007D7FE0" w:rsidRPr="00D575E7" w:rsidRDefault="007D7FE0" w:rsidP="007D7FE0">
            <w:pPr>
              <w:jc w:val="center"/>
              <w:rPr>
                <w:rFonts w:cs="Arial"/>
                <w:b/>
              </w:rPr>
            </w:pPr>
            <w:r w:rsidRPr="00D575E7">
              <w:rPr>
                <w:rFonts w:cs="Arial"/>
                <w:b/>
              </w:rPr>
              <w:t xml:space="preserve">Support </w:t>
            </w:r>
          </w:p>
          <w:p w14:paraId="4942CA15" w14:textId="77777777" w:rsidR="00D17773" w:rsidRPr="00F86980" w:rsidRDefault="00D17773" w:rsidP="00FC151F">
            <w:pPr>
              <w:jc w:val="center"/>
              <w:rPr>
                <w:rFonts w:cs="Arial"/>
                <w:b/>
              </w:rPr>
            </w:pPr>
          </w:p>
        </w:tc>
        <w:tc>
          <w:tcPr>
            <w:tcW w:w="1940" w:type="pct"/>
          </w:tcPr>
          <w:p w14:paraId="22540C47" w14:textId="77777777" w:rsidR="00106B05" w:rsidRPr="00C5641A" w:rsidRDefault="00106B05" w:rsidP="00051058">
            <w:pPr>
              <w:spacing w:before="100" w:beforeAutospacing="1" w:after="240"/>
              <w:rPr>
                <w:rFonts w:cs="Arial"/>
                <w:shd w:val="clear" w:color="auto" w:fill="FFFFFF"/>
              </w:rPr>
            </w:pPr>
            <w:r w:rsidRPr="00C5641A">
              <w:rPr>
                <w:rFonts w:cs="Arial"/>
                <w:shd w:val="clear" w:color="auto" w:fill="FFFFFF"/>
              </w:rPr>
              <w:t xml:space="preserve">Public Hearing Date: </w:t>
            </w:r>
            <w:r w:rsidRPr="007218EF">
              <w:rPr>
                <w:rFonts w:cs="Arial"/>
                <w:noProof/>
                <w:shd w:val="clear" w:color="auto" w:fill="FFFFFF"/>
              </w:rPr>
              <w:t>9/17/2020</w:t>
            </w:r>
          </w:p>
          <w:p w14:paraId="0D67D0B8" w14:textId="4A76CC64" w:rsidR="00106B05" w:rsidRPr="00C5641A" w:rsidRDefault="00106B05" w:rsidP="00051058">
            <w:pPr>
              <w:spacing w:after="240"/>
              <w:rPr>
                <w:rFonts w:cs="Arial"/>
                <w:shd w:val="clear" w:color="auto" w:fill="FFFFFF"/>
              </w:rPr>
            </w:pPr>
            <w:r w:rsidRPr="00C5641A">
              <w:rPr>
                <w:rFonts w:cs="Arial"/>
                <w:shd w:val="clear" w:color="auto" w:fill="FFFFFF"/>
              </w:rPr>
              <w:t xml:space="preserve">Public Hearing Advertised: </w:t>
            </w:r>
            <w:r w:rsidRPr="007218EF">
              <w:rPr>
                <w:rFonts w:cs="Arial"/>
                <w:noProof/>
                <w:shd w:val="clear" w:color="auto" w:fill="FFFFFF"/>
              </w:rPr>
              <w:t>Company website, physical posting at main office, local media email distribution, school district email distribution</w:t>
            </w:r>
          </w:p>
          <w:p w14:paraId="62BEDCE9" w14:textId="77777777" w:rsidR="00106B05" w:rsidRPr="00C5641A" w:rsidRDefault="00106B05" w:rsidP="00051058">
            <w:pPr>
              <w:spacing w:before="100" w:beforeAutospacing="1" w:after="240"/>
              <w:rPr>
                <w:rFonts w:cs="Arial"/>
                <w:shd w:val="clear" w:color="auto" w:fill="FFFFFF"/>
              </w:rPr>
            </w:pPr>
            <w:r w:rsidRPr="00C5641A">
              <w:rPr>
                <w:rFonts w:cs="Arial"/>
                <w:shd w:val="clear" w:color="auto" w:fill="FFFFFF"/>
              </w:rPr>
              <w:t xml:space="preserve">Local Board Approval Date: </w:t>
            </w:r>
            <w:r w:rsidRPr="007218EF">
              <w:rPr>
                <w:rFonts w:cs="Arial"/>
                <w:noProof/>
                <w:shd w:val="clear" w:color="auto" w:fill="FFFFFF"/>
              </w:rPr>
              <w:t>9/23/2020</w:t>
            </w:r>
          </w:p>
          <w:p w14:paraId="4F2DCE14" w14:textId="77777777" w:rsidR="00106B05" w:rsidRPr="00C5641A" w:rsidRDefault="00106B05" w:rsidP="00051058">
            <w:pPr>
              <w:spacing w:before="100" w:beforeAutospacing="1" w:after="240"/>
              <w:rPr>
                <w:rFonts w:cs="Arial"/>
                <w:shd w:val="clear" w:color="auto" w:fill="FFFFFF"/>
              </w:rPr>
            </w:pPr>
            <w:r w:rsidRPr="00C5641A">
              <w:rPr>
                <w:rFonts w:cs="Arial"/>
                <w:shd w:val="clear" w:color="auto" w:fill="FFFFFF"/>
              </w:rPr>
              <w:t xml:space="preserve">Community Council Reviewed By: </w:t>
            </w:r>
            <w:r w:rsidRPr="007218EF">
              <w:rPr>
                <w:rFonts w:cs="Arial"/>
                <w:noProof/>
                <w:shd w:val="clear" w:color="auto" w:fill="FFFFFF"/>
              </w:rPr>
              <w:t>Personnel Commission</w:t>
            </w:r>
          </w:p>
          <w:p w14:paraId="47C8A6CF" w14:textId="36DCF3E3" w:rsidR="00D17773" w:rsidRPr="00AE483A" w:rsidRDefault="00A63164" w:rsidP="00A63164">
            <w:pPr>
              <w:rPr>
                <w:rFonts w:cs="Arial"/>
                <w:b/>
              </w:rPr>
            </w:pPr>
            <w:r w:rsidRPr="00A63164">
              <w:rPr>
                <w:rFonts w:cs="Arial"/>
              </w:rPr>
              <w:t>Personnel Commission</w:t>
            </w:r>
            <w:r w:rsidR="00106B05" w:rsidRPr="00A63164">
              <w:rPr>
                <w:rFonts w:cs="Arial"/>
              </w:rPr>
              <w:t xml:space="preserve"> Approval:</w:t>
            </w:r>
            <w:r w:rsidR="00106B05">
              <w:rPr>
                <w:rFonts w:cs="Arial"/>
                <w:b/>
              </w:rPr>
              <w:t xml:space="preserve">  </w:t>
            </w:r>
            <w:r w:rsidRPr="007218EF">
              <w:rPr>
                <w:rFonts w:cs="Arial"/>
                <w:noProof/>
                <w:shd w:val="clear" w:color="auto" w:fill="FFFFFF"/>
              </w:rPr>
              <w:t>9/23/2020</w:t>
            </w:r>
          </w:p>
        </w:tc>
      </w:tr>
    </w:tbl>
    <w:p w14:paraId="356A7E2C" w14:textId="7FA1AC85" w:rsidR="009344A8" w:rsidRDefault="00192F97" w:rsidP="009275D1">
      <w:pPr>
        <w:spacing w:before="240"/>
      </w:pPr>
      <w:r>
        <w:t>Created by California Department of Education</w:t>
      </w:r>
      <w:r>
        <w:br/>
      </w:r>
      <w:r w:rsidR="007D7FE0">
        <w:t>January 12</w:t>
      </w:r>
      <w:r w:rsidR="004055B5">
        <w:t>, 20</w:t>
      </w:r>
      <w:r w:rsidR="00262856">
        <w:t>2</w:t>
      </w:r>
      <w:r w:rsidR="00E54118">
        <w:t>1</w:t>
      </w:r>
    </w:p>
    <w:p w14:paraId="681AA981" w14:textId="77777777" w:rsidR="00292A63" w:rsidRDefault="00292A63" w:rsidP="00056EE0">
      <w:pPr>
        <w:spacing w:before="240"/>
        <w:sectPr w:rsidR="00292A63" w:rsidSect="000C497B">
          <w:headerReference w:type="default" r:id="rId15"/>
          <w:endnotePr>
            <w:numFmt w:val="decimal"/>
          </w:endnotePr>
          <w:pgSz w:w="15840" w:h="12240" w:orient="landscape" w:code="1"/>
          <w:pgMar w:top="1440" w:right="720" w:bottom="1440" w:left="720" w:header="720" w:footer="432" w:gutter="0"/>
          <w:pgNumType w:start="1"/>
          <w:cols w:space="720"/>
          <w:noEndnote/>
          <w:docGrid w:linePitch="326"/>
        </w:sectPr>
      </w:pPr>
    </w:p>
    <w:p w14:paraId="7D3A18CB" w14:textId="5B0AFF61" w:rsidR="00292A63" w:rsidRPr="00A87E6F" w:rsidRDefault="00C16A9D" w:rsidP="00E54118">
      <w:pPr>
        <w:pStyle w:val="Heading1"/>
        <w:spacing w:before="0" w:beforeAutospacing="0"/>
      </w:pPr>
      <w:r>
        <w:lastRenderedPageBreak/>
        <w:t>A</w:t>
      </w:r>
      <w:r w:rsidR="00292A63" w:rsidRPr="00A87E6F">
        <w:t xml:space="preserve">ttachment </w:t>
      </w:r>
      <w:r w:rsidR="00D3450D">
        <w:t>2</w:t>
      </w:r>
      <w:r w:rsidR="00292A63" w:rsidRPr="00A87E6F">
        <w:t>: Waiver 6-10-2020 San Luis Obispo County Office of Education</w:t>
      </w:r>
    </w:p>
    <w:p w14:paraId="38D62B98" w14:textId="77777777" w:rsidR="00292A63" w:rsidRPr="00CC3648" w:rsidRDefault="00292A63" w:rsidP="00292A63">
      <w:pPr>
        <w:rPr>
          <w:rFonts w:cs="Arial"/>
          <w:b/>
        </w:rPr>
      </w:pPr>
      <w:r w:rsidRPr="00CC3648">
        <w:rPr>
          <w:rFonts w:cs="Arial"/>
          <w:b/>
        </w:rPr>
        <w:t>California Department of Education</w:t>
      </w:r>
    </w:p>
    <w:p w14:paraId="0B5325D6" w14:textId="77777777" w:rsidR="00292A63" w:rsidRPr="00CC3648" w:rsidRDefault="00292A63" w:rsidP="00292A63">
      <w:pPr>
        <w:rPr>
          <w:rFonts w:cs="Arial"/>
          <w:b/>
        </w:rPr>
      </w:pPr>
      <w:r w:rsidRPr="00CC3648">
        <w:rPr>
          <w:rFonts w:cs="Arial"/>
          <w:b/>
        </w:rPr>
        <w:t>WAIVER SUBMISSION - General</w:t>
      </w:r>
    </w:p>
    <w:p w14:paraId="0FDF3E63" w14:textId="77777777" w:rsidR="00292A63" w:rsidRDefault="00292A63" w:rsidP="00292A63">
      <w:pPr>
        <w:spacing w:before="100" w:beforeAutospacing="1"/>
        <w:rPr>
          <w:rFonts w:cs="Arial"/>
        </w:rPr>
      </w:pPr>
      <w:r w:rsidRPr="00C5641A">
        <w:rPr>
          <w:rFonts w:cs="Arial"/>
        </w:rPr>
        <w:t xml:space="preserve">CD Code: </w:t>
      </w:r>
      <w:r w:rsidRPr="007218EF">
        <w:rPr>
          <w:rFonts w:cs="Arial"/>
          <w:noProof/>
        </w:rPr>
        <w:t>4010405</w:t>
      </w:r>
    </w:p>
    <w:p w14:paraId="026925EC" w14:textId="77777777" w:rsidR="00292A63" w:rsidRDefault="00292A63" w:rsidP="00292A63">
      <w:pPr>
        <w:spacing w:before="100" w:beforeAutospacing="1"/>
        <w:rPr>
          <w:rFonts w:cs="Arial"/>
        </w:rPr>
      </w:pPr>
      <w:r w:rsidRPr="00C5641A">
        <w:rPr>
          <w:rFonts w:cs="Arial"/>
        </w:rPr>
        <w:t xml:space="preserve">Waiver Number: </w:t>
      </w:r>
      <w:r w:rsidRPr="007218EF">
        <w:rPr>
          <w:rFonts w:cs="Arial"/>
          <w:noProof/>
        </w:rPr>
        <w:t>6-10-2020</w:t>
      </w:r>
    </w:p>
    <w:p w14:paraId="16E08CED" w14:textId="77777777" w:rsidR="00292A63" w:rsidRPr="00C5641A" w:rsidRDefault="00292A63" w:rsidP="00292A63">
      <w:pPr>
        <w:rPr>
          <w:rFonts w:cs="Arial"/>
        </w:rPr>
      </w:pPr>
      <w:r w:rsidRPr="00C5641A">
        <w:rPr>
          <w:rFonts w:cs="Arial"/>
        </w:rPr>
        <w:t xml:space="preserve">Active Year: </w:t>
      </w:r>
      <w:r w:rsidRPr="007218EF">
        <w:rPr>
          <w:rFonts w:cs="Arial"/>
          <w:noProof/>
        </w:rPr>
        <w:t>2020</w:t>
      </w:r>
    </w:p>
    <w:p w14:paraId="3F8B30CC" w14:textId="77777777" w:rsidR="00292A63" w:rsidRPr="00C5641A" w:rsidRDefault="00292A63" w:rsidP="00292A63">
      <w:pPr>
        <w:spacing w:before="100" w:beforeAutospacing="1"/>
        <w:rPr>
          <w:rFonts w:cs="Arial"/>
        </w:rPr>
      </w:pPr>
      <w:r w:rsidRPr="00B46ECC">
        <w:rPr>
          <w:rFonts w:cs="Arial"/>
        </w:rPr>
        <w:t>Date In:</w:t>
      </w:r>
      <w:r w:rsidRPr="00C5641A">
        <w:rPr>
          <w:rFonts w:cs="Arial"/>
        </w:rPr>
        <w:t xml:space="preserve"> </w:t>
      </w:r>
      <w:r w:rsidRPr="007218EF">
        <w:rPr>
          <w:rFonts w:cs="Arial"/>
          <w:noProof/>
        </w:rPr>
        <w:t>10/23/2020 3:28:02 PM</w:t>
      </w:r>
    </w:p>
    <w:p w14:paraId="59DBE4A4" w14:textId="77777777" w:rsidR="00292A63" w:rsidRPr="00C5641A" w:rsidRDefault="00292A63" w:rsidP="00292A63">
      <w:pPr>
        <w:spacing w:before="100" w:beforeAutospacing="1"/>
        <w:rPr>
          <w:rFonts w:cs="Arial"/>
        </w:rPr>
      </w:pPr>
      <w:r w:rsidRPr="00C5641A">
        <w:rPr>
          <w:rFonts w:cs="Arial"/>
        </w:rPr>
        <w:t xml:space="preserve">Local Education Agency: </w:t>
      </w:r>
      <w:r w:rsidRPr="007218EF">
        <w:rPr>
          <w:rFonts w:cs="Arial"/>
          <w:noProof/>
        </w:rPr>
        <w:t>San Luis Obispo County Office of Education</w:t>
      </w:r>
    </w:p>
    <w:p w14:paraId="63DF3BF2" w14:textId="77777777" w:rsidR="00292A63" w:rsidRPr="00C5641A" w:rsidRDefault="00292A63" w:rsidP="00292A63">
      <w:pPr>
        <w:rPr>
          <w:rFonts w:cs="Arial"/>
        </w:rPr>
      </w:pPr>
      <w:r w:rsidRPr="00C5641A">
        <w:rPr>
          <w:rFonts w:cs="Arial"/>
        </w:rPr>
        <w:t xml:space="preserve">Address: </w:t>
      </w:r>
      <w:r w:rsidRPr="007218EF">
        <w:rPr>
          <w:rFonts w:cs="Arial"/>
          <w:noProof/>
        </w:rPr>
        <w:t>3350 Education Dr.</w:t>
      </w:r>
    </w:p>
    <w:p w14:paraId="060BA0FD" w14:textId="77777777" w:rsidR="00292A63" w:rsidRPr="00C5641A" w:rsidRDefault="00292A63" w:rsidP="00292A63">
      <w:pPr>
        <w:rPr>
          <w:rFonts w:cs="Arial"/>
        </w:rPr>
      </w:pPr>
      <w:r w:rsidRPr="007218EF">
        <w:rPr>
          <w:rFonts w:cs="Arial"/>
          <w:noProof/>
        </w:rPr>
        <w:t>San Luis Obispo</w:t>
      </w:r>
      <w:r w:rsidRPr="00C5641A">
        <w:rPr>
          <w:rFonts w:cs="Arial"/>
        </w:rPr>
        <w:t xml:space="preserve">, </w:t>
      </w:r>
      <w:r w:rsidRPr="007218EF">
        <w:rPr>
          <w:rFonts w:cs="Arial"/>
          <w:noProof/>
        </w:rPr>
        <w:t>CA</w:t>
      </w:r>
      <w:r w:rsidRPr="00C5641A">
        <w:rPr>
          <w:rFonts w:cs="Arial"/>
        </w:rPr>
        <w:t xml:space="preserve"> </w:t>
      </w:r>
      <w:r w:rsidRPr="007218EF">
        <w:rPr>
          <w:rFonts w:cs="Arial"/>
          <w:noProof/>
        </w:rPr>
        <w:t>93405</w:t>
      </w:r>
    </w:p>
    <w:p w14:paraId="072BB6DF" w14:textId="396AF98E" w:rsidR="00292A63" w:rsidRPr="00C5641A" w:rsidRDefault="00292A63" w:rsidP="00292A63">
      <w:pPr>
        <w:spacing w:before="100" w:beforeAutospacing="1"/>
        <w:rPr>
          <w:rFonts w:cs="Arial"/>
        </w:rPr>
      </w:pPr>
      <w:r w:rsidRPr="00C5641A">
        <w:rPr>
          <w:rFonts w:cs="Arial"/>
        </w:rPr>
        <w:t xml:space="preserve">Start: </w:t>
      </w:r>
      <w:r w:rsidRPr="007218EF">
        <w:rPr>
          <w:rFonts w:cs="Arial"/>
          <w:noProof/>
        </w:rPr>
        <w:t>8/13/2020</w:t>
      </w:r>
    </w:p>
    <w:p w14:paraId="33133BE4" w14:textId="77777777" w:rsidR="00292A63" w:rsidRPr="00C5641A" w:rsidRDefault="00292A63" w:rsidP="00292A63">
      <w:pPr>
        <w:rPr>
          <w:rFonts w:cs="Arial"/>
        </w:rPr>
      </w:pPr>
      <w:r w:rsidRPr="00C5641A">
        <w:rPr>
          <w:rFonts w:cs="Arial"/>
        </w:rPr>
        <w:t xml:space="preserve">End: </w:t>
      </w:r>
      <w:r w:rsidRPr="007218EF">
        <w:rPr>
          <w:rFonts w:cs="Arial"/>
          <w:noProof/>
        </w:rPr>
        <w:t>7/31/2021</w:t>
      </w:r>
    </w:p>
    <w:p w14:paraId="03ED5A1F" w14:textId="77777777" w:rsidR="00292A63" w:rsidRPr="00C5641A" w:rsidRDefault="00292A63" w:rsidP="00292A63">
      <w:pPr>
        <w:spacing w:before="100" w:beforeAutospacing="1"/>
        <w:rPr>
          <w:rFonts w:cs="Arial"/>
        </w:rPr>
      </w:pPr>
      <w:r w:rsidRPr="00C5641A">
        <w:rPr>
          <w:rFonts w:cs="Arial"/>
        </w:rPr>
        <w:t xml:space="preserve">Waiver Renewal: </w:t>
      </w:r>
      <w:r w:rsidRPr="007218EF">
        <w:rPr>
          <w:rFonts w:cs="Arial"/>
          <w:noProof/>
        </w:rPr>
        <w:t>Y</w:t>
      </w:r>
    </w:p>
    <w:p w14:paraId="43A704E5" w14:textId="77777777" w:rsidR="00292A63" w:rsidRPr="00C5641A" w:rsidRDefault="00292A63" w:rsidP="00292A63">
      <w:pPr>
        <w:rPr>
          <w:rFonts w:cs="Arial"/>
        </w:rPr>
      </w:pPr>
      <w:r w:rsidRPr="00C5641A">
        <w:rPr>
          <w:rFonts w:cs="Arial"/>
        </w:rPr>
        <w:t xml:space="preserve">Previous Waiver Number: </w:t>
      </w:r>
      <w:r w:rsidRPr="007218EF">
        <w:rPr>
          <w:rFonts w:cs="Arial"/>
          <w:noProof/>
        </w:rPr>
        <w:t>04-10-2019-W-08</w:t>
      </w:r>
    </w:p>
    <w:p w14:paraId="7973906B" w14:textId="77777777" w:rsidR="00292A63" w:rsidRPr="00C5641A" w:rsidRDefault="00292A63" w:rsidP="00292A63">
      <w:pPr>
        <w:rPr>
          <w:rFonts w:cs="Arial"/>
        </w:rPr>
      </w:pPr>
      <w:r w:rsidRPr="00C5641A">
        <w:rPr>
          <w:rFonts w:cs="Arial"/>
        </w:rPr>
        <w:t xml:space="preserve">Previous SBE Approval Date: </w:t>
      </w:r>
      <w:r w:rsidRPr="007218EF">
        <w:rPr>
          <w:rFonts w:cs="Arial"/>
          <w:noProof/>
        </w:rPr>
        <w:t>1/9/2020</w:t>
      </w:r>
    </w:p>
    <w:p w14:paraId="617840CC" w14:textId="77777777" w:rsidR="00292A63" w:rsidRPr="00C5641A" w:rsidRDefault="00292A63" w:rsidP="00292A63">
      <w:pPr>
        <w:spacing w:before="100" w:beforeAutospacing="1"/>
        <w:rPr>
          <w:rFonts w:cs="Arial"/>
        </w:rPr>
      </w:pPr>
      <w:r w:rsidRPr="00EF7F38">
        <w:rPr>
          <w:rFonts w:cs="Arial"/>
        </w:rPr>
        <w:t>Waiver Topic</w:t>
      </w:r>
      <w:r w:rsidRPr="00C5641A">
        <w:rPr>
          <w:rFonts w:cs="Arial"/>
        </w:rPr>
        <w:t xml:space="preserve">: </w:t>
      </w:r>
      <w:r w:rsidRPr="007218EF">
        <w:rPr>
          <w:rFonts w:cs="Arial"/>
          <w:noProof/>
        </w:rPr>
        <w:t>Special Education Program</w:t>
      </w:r>
    </w:p>
    <w:p w14:paraId="5D5AA98D" w14:textId="77777777" w:rsidR="00292A63" w:rsidRPr="00C5641A" w:rsidRDefault="00292A63" w:rsidP="00292A63">
      <w:pPr>
        <w:rPr>
          <w:rFonts w:cs="Arial"/>
        </w:rPr>
      </w:pPr>
      <w:r w:rsidRPr="00C5641A">
        <w:rPr>
          <w:rFonts w:cs="Arial"/>
        </w:rPr>
        <w:t xml:space="preserve">Ed Code Title: </w:t>
      </w:r>
      <w:r w:rsidRPr="007218EF">
        <w:rPr>
          <w:rFonts w:cs="Arial"/>
          <w:noProof/>
        </w:rPr>
        <w:t>Educational Interpreter for Deaf and Hard of Hearing</w:t>
      </w:r>
      <w:r w:rsidRPr="00C5641A">
        <w:rPr>
          <w:rFonts w:cs="Arial"/>
        </w:rPr>
        <w:t xml:space="preserve"> </w:t>
      </w:r>
    </w:p>
    <w:p w14:paraId="7A275F16" w14:textId="77777777" w:rsidR="00292A63" w:rsidRPr="00C5641A" w:rsidRDefault="00292A63" w:rsidP="00292A63">
      <w:pPr>
        <w:rPr>
          <w:rFonts w:cs="Arial"/>
        </w:rPr>
      </w:pPr>
      <w:r w:rsidRPr="00C5641A">
        <w:rPr>
          <w:rFonts w:cs="Arial"/>
        </w:rPr>
        <w:t xml:space="preserve">Ed Code Section: </w:t>
      </w:r>
      <w:r w:rsidRPr="00A87E6F">
        <w:rPr>
          <w:rFonts w:cs="Arial"/>
          <w:i/>
          <w:noProof/>
        </w:rPr>
        <w:t>CCR</w:t>
      </w:r>
      <w:r w:rsidRPr="007218EF">
        <w:rPr>
          <w:rFonts w:cs="Arial"/>
          <w:noProof/>
        </w:rPr>
        <w:t>, Title 5 Section 3051.16(b)(3)</w:t>
      </w:r>
    </w:p>
    <w:p w14:paraId="5377B92A" w14:textId="77777777" w:rsidR="00292A63" w:rsidRPr="00C5641A" w:rsidRDefault="00292A63" w:rsidP="00292A63">
      <w:pPr>
        <w:rPr>
          <w:rFonts w:cs="Arial"/>
        </w:rPr>
      </w:pPr>
      <w:r w:rsidRPr="00C5641A">
        <w:rPr>
          <w:rFonts w:cs="Arial"/>
        </w:rPr>
        <w:t xml:space="preserve">Ed Code Authority: </w:t>
      </w:r>
      <w:r w:rsidRPr="007218EF">
        <w:rPr>
          <w:rFonts w:cs="Arial"/>
          <w:noProof/>
        </w:rPr>
        <w:t>33050-33053</w:t>
      </w:r>
    </w:p>
    <w:p w14:paraId="069B7F2C" w14:textId="1C9F753D" w:rsidR="00292A63" w:rsidRPr="001354B1" w:rsidRDefault="00292A63" w:rsidP="001354B1">
      <w:pPr>
        <w:spacing w:after="240"/>
        <w:rPr>
          <w:rFonts w:cs="Arial"/>
          <w:noProof/>
          <w:shd w:val="clear" w:color="auto" w:fill="FFFFFF"/>
        </w:rPr>
      </w:pPr>
      <w:r w:rsidRPr="001354B1">
        <w:rPr>
          <w:rFonts w:cs="Arial"/>
          <w:i/>
          <w:shd w:val="clear" w:color="auto" w:fill="FFFFFF"/>
        </w:rPr>
        <w:t>Education Code</w:t>
      </w:r>
      <w:r w:rsidRPr="001354B1">
        <w:rPr>
          <w:rFonts w:cs="Arial"/>
          <w:shd w:val="clear" w:color="auto" w:fill="FFFFFF"/>
        </w:rPr>
        <w:t xml:space="preserve"> or </w:t>
      </w:r>
      <w:r w:rsidRPr="001354B1">
        <w:rPr>
          <w:rFonts w:cs="Arial"/>
          <w:i/>
          <w:shd w:val="clear" w:color="auto" w:fill="FFFFFF"/>
        </w:rPr>
        <w:t>CCR</w:t>
      </w:r>
      <w:r w:rsidRPr="001354B1">
        <w:rPr>
          <w:rFonts w:cs="Arial"/>
          <w:shd w:val="clear" w:color="auto" w:fill="FFFFFF"/>
        </w:rPr>
        <w:t xml:space="preserve"> to Waive: </w:t>
      </w:r>
      <w:r w:rsidRPr="001354B1">
        <w:rPr>
          <w:rFonts w:cs="Arial"/>
          <w:noProof/>
          <w:shd w:val="clear" w:color="auto" w:fill="FFFFFF"/>
        </w:rPr>
        <w:t>[By July 1, 2009, and thereafter, an educational interpreter shall be certified by the national</w:t>
      </w:r>
      <w:r w:rsidR="001354B1" w:rsidRPr="001354B1">
        <w:rPr>
          <w:rFonts w:cs="Arial"/>
          <w:noProof/>
          <w:shd w:val="clear" w:color="auto" w:fill="FFFFFF"/>
        </w:rPr>
        <w:t xml:space="preserve"> </w:t>
      </w:r>
      <w:r w:rsidRPr="001354B1">
        <w:rPr>
          <w:rFonts w:cs="Arial"/>
          <w:noProof/>
          <w:shd w:val="clear" w:color="auto" w:fill="FFFFFF"/>
        </w:rPr>
        <w:t>RID, or equivalent; in lieu of RID certification or equivalent, an educational interpreter must</w:t>
      </w:r>
      <w:r w:rsidR="001354B1" w:rsidRPr="001354B1">
        <w:rPr>
          <w:rFonts w:cs="Arial"/>
          <w:noProof/>
          <w:shd w:val="clear" w:color="auto" w:fill="FFFFFF"/>
        </w:rPr>
        <w:t xml:space="preserve"> </w:t>
      </w:r>
      <w:r w:rsidRPr="001354B1">
        <w:rPr>
          <w:rFonts w:cs="Arial"/>
          <w:noProof/>
          <w:shd w:val="clear" w:color="auto" w:fill="FFFFFF"/>
        </w:rPr>
        <w:t>have achieved a score of 4.0 or above on the EIPA, the ESSE-I/R, or the NAD/ACCI</w:t>
      </w:r>
      <w:r w:rsidR="001354B1" w:rsidRPr="001354B1">
        <w:rPr>
          <w:rFonts w:cs="Arial"/>
          <w:noProof/>
          <w:shd w:val="clear" w:color="auto" w:fill="FFFFFF"/>
        </w:rPr>
        <w:t xml:space="preserve"> </w:t>
      </w:r>
      <w:r w:rsidRPr="001354B1">
        <w:rPr>
          <w:rFonts w:cs="Arial"/>
          <w:noProof/>
          <w:shd w:val="clear" w:color="auto" w:fill="FFFFFF"/>
        </w:rPr>
        <w:t>assessment. If providing Cued Language transliteration, a transliterator shall possess T</w:t>
      </w:r>
      <w:r w:rsidRPr="001354B1">
        <w:rPr>
          <w:rFonts w:cs="Arial"/>
          <w:i/>
          <w:noProof/>
          <w:shd w:val="clear" w:color="auto" w:fill="FFFFFF"/>
        </w:rPr>
        <w:t>EC</w:t>
      </w:r>
      <w:r w:rsidRPr="001354B1">
        <w:rPr>
          <w:rFonts w:cs="Arial"/>
          <w:noProof/>
          <w:shd w:val="clear" w:color="auto" w:fill="FFFFFF"/>
        </w:rPr>
        <w:t>Unit</w:t>
      </w:r>
      <w:r w:rsidR="001354B1" w:rsidRPr="001354B1">
        <w:rPr>
          <w:rFonts w:cs="Arial"/>
          <w:noProof/>
          <w:shd w:val="clear" w:color="auto" w:fill="FFFFFF"/>
        </w:rPr>
        <w:t xml:space="preserve"> </w:t>
      </w:r>
      <w:r w:rsidRPr="001354B1">
        <w:rPr>
          <w:rFonts w:cs="Arial"/>
          <w:noProof/>
          <w:shd w:val="clear" w:color="auto" w:fill="FFFFFF"/>
        </w:rPr>
        <w:t>certification, or have achieved a score of 4.0 or above on the EIPA - Cued Speech.]</w:t>
      </w:r>
    </w:p>
    <w:p w14:paraId="166A79A1" w14:textId="77777777" w:rsidR="00292A63" w:rsidRPr="007218EF" w:rsidRDefault="00292A63" w:rsidP="001354B1">
      <w:pPr>
        <w:spacing w:before="100" w:beforeAutospacing="1" w:after="240"/>
        <w:rPr>
          <w:rFonts w:cs="Arial"/>
          <w:noProof/>
        </w:rPr>
      </w:pPr>
      <w:r w:rsidRPr="00C5641A">
        <w:rPr>
          <w:rFonts w:cs="Arial"/>
        </w:rPr>
        <w:t xml:space="preserve">Outcome Rationale: </w:t>
      </w:r>
      <w:r w:rsidRPr="007218EF">
        <w:rPr>
          <w:rFonts w:cs="Arial"/>
          <w:noProof/>
        </w:rPr>
        <w:t>William Curd was hired for the Interpreter for the Deaf position with the San Luis Obispo County Office of Education 8/22/2018. His EIPA Certificate at that time indicated a score of 3.5. A waiver was applied for and granted by the CA Department of Education 03/13/2019. William re-tested for the EIPA on 03/31/2019 and earned a score of 3.4. A second waiver was applied for and granted by the CA Department of Education 01/09/2020. William was scheduled to re-test for the EIPA on 03/30/2020. Due to the COVID-19 pandemic, the test session was cancelled. William was able to reschedule and test for the EIPA on 06/30/2020, and he earned a score of 3.8.</w:t>
      </w:r>
    </w:p>
    <w:p w14:paraId="0DC8C346" w14:textId="18F505C1" w:rsidR="00292A63" w:rsidRPr="007218EF" w:rsidRDefault="00292A63" w:rsidP="001354B1">
      <w:pPr>
        <w:spacing w:before="100" w:beforeAutospacing="1" w:after="240"/>
        <w:rPr>
          <w:rFonts w:cs="Arial"/>
          <w:noProof/>
        </w:rPr>
      </w:pPr>
      <w:r w:rsidRPr="007218EF">
        <w:rPr>
          <w:rFonts w:cs="Arial"/>
          <w:noProof/>
        </w:rPr>
        <w:t xml:space="preserve">William has been working in the educational interpreting field for more than 10 years. San Luis Obispo COE has been recruiting for this position continuously for more than </w:t>
      </w:r>
      <w:r w:rsidR="001354B1" w:rsidRPr="001354B1">
        <w:rPr>
          <w:rFonts w:cs="Arial"/>
          <w:noProof/>
        </w:rPr>
        <w:lastRenderedPageBreak/>
        <w:t xml:space="preserve">two </w:t>
      </w:r>
      <w:r w:rsidRPr="007218EF">
        <w:rPr>
          <w:rFonts w:cs="Arial"/>
          <w:noProof/>
        </w:rPr>
        <w:t xml:space="preserve">years via </w:t>
      </w:r>
      <w:hyperlink r:id="rId16" w:history="1">
        <w:r w:rsidR="00372CE0" w:rsidRPr="00400F12">
          <w:rPr>
            <w:rStyle w:val="Hyperlink"/>
            <w:rFonts w:cs="Arial"/>
            <w:noProof/>
          </w:rPr>
          <w:t>http://www.edjoin.org/</w:t>
        </w:r>
      </w:hyperlink>
      <w:r w:rsidRPr="007218EF">
        <w:rPr>
          <w:rFonts w:cs="Arial"/>
          <w:noProof/>
        </w:rPr>
        <w:t>.</w:t>
      </w:r>
      <w:r w:rsidR="001354B1">
        <w:rPr>
          <w:rFonts w:cs="Arial"/>
          <w:noProof/>
        </w:rPr>
        <w:t xml:space="preserve"> </w:t>
      </w:r>
      <w:r w:rsidRPr="007218EF">
        <w:rPr>
          <w:rFonts w:cs="Arial"/>
          <w:noProof/>
        </w:rPr>
        <w:t>Other candidates for the position either had no certification, did not pass the required skills assessment during the interview, or did not accept employment offers. A waiver renewal is being requested for William to continue in the position and work toward re-testing to reach the state-required EIPA score of 4.0 or higher, or other qualified certification in order to continue in the position.</w:t>
      </w:r>
    </w:p>
    <w:p w14:paraId="69F8073B" w14:textId="77777777" w:rsidR="00292A63" w:rsidRPr="00C5641A" w:rsidRDefault="00292A63" w:rsidP="00292A63">
      <w:pPr>
        <w:spacing w:before="100" w:beforeAutospacing="1"/>
        <w:rPr>
          <w:rFonts w:cs="Arial"/>
          <w:shd w:val="clear" w:color="auto" w:fill="FFFFFF"/>
        </w:rPr>
      </w:pPr>
      <w:r w:rsidRPr="00C5641A">
        <w:rPr>
          <w:rFonts w:cs="Arial"/>
          <w:shd w:val="clear" w:color="auto" w:fill="FFFFFF"/>
        </w:rPr>
        <w:t xml:space="preserve">Student Population: </w:t>
      </w:r>
      <w:r w:rsidRPr="007218EF">
        <w:rPr>
          <w:rFonts w:cs="Arial"/>
          <w:noProof/>
          <w:shd w:val="clear" w:color="auto" w:fill="FFFFFF"/>
        </w:rPr>
        <w:t>7</w:t>
      </w:r>
    </w:p>
    <w:p w14:paraId="6B3A421D" w14:textId="77777777" w:rsidR="00292A63" w:rsidRPr="00C5641A" w:rsidRDefault="00292A63" w:rsidP="00292A63">
      <w:pPr>
        <w:spacing w:before="100" w:beforeAutospacing="1"/>
        <w:rPr>
          <w:rFonts w:cs="Arial"/>
          <w:shd w:val="clear" w:color="auto" w:fill="FFFFFF"/>
        </w:rPr>
      </w:pPr>
      <w:r w:rsidRPr="00C5641A">
        <w:rPr>
          <w:rFonts w:cs="Arial"/>
          <w:shd w:val="clear" w:color="auto" w:fill="FFFFFF"/>
        </w:rPr>
        <w:t xml:space="preserve">City Type: </w:t>
      </w:r>
      <w:r w:rsidRPr="007218EF">
        <w:rPr>
          <w:rFonts w:cs="Arial"/>
          <w:noProof/>
          <w:shd w:val="clear" w:color="auto" w:fill="FFFFFF"/>
        </w:rPr>
        <w:t>Suburban</w:t>
      </w:r>
    </w:p>
    <w:p w14:paraId="35075104" w14:textId="77777777" w:rsidR="00292A63" w:rsidRPr="00C5641A" w:rsidRDefault="00292A63" w:rsidP="00292A63">
      <w:pPr>
        <w:spacing w:before="100" w:beforeAutospacing="1"/>
        <w:rPr>
          <w:rFonts w:cs="Arial"/>
          <w:shd w:val="clear" w:color="auto" w:fill="FFFFFF"/>
        </w:rPr>
      </w:pPr>
      <w:r w:rsidRPr="00C5641A">
        <w:rPr>
          <w:rFonts w:cs="Arial"/>
          <w:shd w:val="clear" w:color="auto" w:fill="FFFFFF"/>
        </w:rPr>
        <w:t xml:space="preserve">Public Hearing Date: </w:t>
      </w:r>
      <w:r w:rsidRPr="007218EF">
        <w:rPr>
          <w:rFonts w:cs="Arial"/>
          <w:noProof/>
          <w:shd w:val="clear" w:color="auto" w:fill="FFFFFF"/>
        </w:rPr>
        <w:t>9/17/2020</w:t>
      </w:r>
    </w:p>
    <w:p w14:paraId="74BBD14E" w14:textId="77777777" w:rsidR="00292A63" w:rsidRPr="00C5641A" w:rsidRDefault="00292A63" w:rsidP="00292A63">
      <w:pPr>
        <w:rPr>
          <w:rFonts w:cs="Arial"/>
          <w:shd w:val="clear" w:color="auto" w:fill="FFFFFF"/>
        </w:rPr>
      </w:pPr>
      <w:r w:rsidRPr="00C5641A">
        <w:rPr>
          <w:rFonts w:cs="Arial"/>
          <w:shd w:val="clear" w:color="auto" w:fill="FFFFFF"/>
        </w:rPr>
        <w:t xml:space="preserve">Public Hearing Advertised: </w:t>
      </w:r>
      <w:r w:rsidRPr="007218EF">
        <w:rPr>
          <w:rFonts w:cs="Arial"/>
          <w:noProof/>
          <w:shd w:val="clear" w:color="auto" w:fill="FFFFFF"/>
        </w:rPr>
        <w:t>Company website, physical posting at main office, local media email distribution, school district email distribution</w:t>
      </w:r>
    </w:p>
    <w:p w14:paraId="645988C8" w14:textId="77777777" w:rsidR="00292A63" w:rsidRPr="00C5641A" w:rsidRDefault="00292A63" w:rsidP="00292A63">
      <w:pPr>
        <w:spacing w:before="100" w:beforeAutospacing="1"/>
        <w:rPr>
          <w:rFonts w:cs="Arial"/>
          <w:shd w:val="clear" w:color="auto" w:fill="FFFFFF"/>
        </w:rPr>
      </w:pPr>
      <w:r w:rsidRPr="00C5641A">
        <w:rPr>
          <w:rFonts w:cs="Arial"/>
          <w:shd w:val="clear" w:color="auto" w:fill="FFFFFF"/>
        </w:rPr>
        <w:t xml:space="preserve">Local Board Approval Date: </w:t>
      </w:r>
      <w:r w:rsidRPr="007218EF">
        <w:rPr>
          <w:rFonts w:cs="Arial"/>
          <w:noProof/>
          <w:shd w:val="clear" w:color="auto" w:fill="FFFFFF"/>
        </w:rPr>
        <w:t>9/23/2020</w:t>
      </w:r>
    </w:p>
    <w:p w14:paraId="59E14CC7" w14:textId="77777777" w:rsidR="00292A63" w:rsidRPr="00C5641A" w:rsidRDefault="00292A63" w:rsidP="00292A63">
      <w:pPr>
        <w:spacing w:before="100" w:beforeAutospacing="1"/>
        <w:rPr>
          <w:rFonts w:cs="Arial"/>
          <w:shd w:val="clear" w:color="auto" w:fill="FFFFFF"/>
        </w:rPr>
      </w:pPr>
      <w:r w:rsidRPr="00C5641A">
        <w:rPr>
          <w:rFonts w:cs="Arial"/>
          <w:shd w:val="clear" w:color="auto" w:fill="FFFFFF"/>
        </w:rPr>
        <w:t xml:space="preserve">Community Council Reviewed By: </w:t>
      </w:r>
      <w:r w:rsidRPr="007218EF">
        <w:rPr>
          <w:rFonts w:cs="Arial"/>
          <w:noProof/>
          <w:shd w:val="clear" w:color="auto" w:fill="FFFFFF"/>
        </w:rPr>
        <w:t>Personnel Commission</w:t>
      </w:r>
    </w:p>
    <w:p w14:paraId="334B4C41" w14:textId="77777777" w:rsidR="00292A63" w:rsidRPr="00C5641A" w:rsidRDefault="00292A63" w:rsidP="00292A63">
      <w:pPr>
        <w:rPr>
          <w:rFonts w:cs="Arial"/>
          <w:shd w:val="clear" w:color="auto" w:fill="FFFFFF"/>
        </w:rPr>
      </w:pPr>
      <w:r w:rsidRPr="00C5641A">
        <w:rPr>
          <w:rFonts w:cs="Arial"/>
          <w:shd w:val="clear" w:color="auto" w:fill="FFFFFF"/>
        </w:rPr>
        <w:t xml:space="preserve">Community Council Reviewed Date: </w:t>
      </w:r>
      <w:r w:rsidRPr="007218EF">
        <w:rPr>
          <w:rFonts w:cs="Arial"/>
          <w:noProof/>
          <w:shd w:val="clear" w:color="auto" w:fill="FFFFFF"/>
        </w:rPr>
        <w:t>9/23/2020</w:t>
      </w:r>
    </w:p>
    <w:p w14:paraId="6AB92AE8" w14:textId="77777777" w:rsidR="00292A63" w:rsidRPr="00C5641A" w:rsidRDefault="00292A63" w:rsidP="00292A63">
      <w:pPr>
        <w:rPr>
          <w:rFonts w:cs="Arial"/>
          <w:shd w:val="clear" w:color="auto" w:fill="FFFFFF"/>
        </w:rPr>
      </w:pPr>
      <w:r w:rsidRPr="00C5641A">
        <w:rPr>
          <w:rFonts w:cs="Arial"/>
          <w:shd w:val="clear" w:color="auto" w:fill="FFFFFF"/>
        </w:rPr>
        <w:t xml:space="preserve">Community Council Objection: </w:t>
      </w:r>
      <w:r w:rsidRPr="007218EF">
        <w:rPr>
          <w:rFonts w:cs="Arial"/>
          <w:noProof/>
          <w:shd w:val="clear" w:color="auto" w:fill="FFFFFF"/>
        </w:rPr>
        <w:t>N</w:t>
      </w:r>
    </w:p>
    <w:p w14:paraId="5CB0098E" w14:textId="77777777" w:rsidR="00292A63" w:rsidRPr="00C5641A" w:rsidRDefault="00292A63" w:rsidP="00292A63">
      <w:pPr>
        <w:rPr>
          <w:rFonts w:cs="Arial"/>
          <w:shd w:val="clear" w:color="auto" w:fill="FFFFFF"/>
        </w:rPr>
      </w:pPr>
      <w:r w:rsidRPr="00C5641A">
        <w:rPr>
          <w:rFonts w:cs="Arial"/>
          <w:shd w:val="clear" w:color="auto" w:fill="FFFFFF"/>
        </w:rPr>
        <w:t xml:space="preserve">Community Council Objection Explanation: </w:t>
      </w:r>
    </w:p>
    <w:p w14:paraId="686B6F6A" w14:textId="77777777" w:rsidR="00292A63" w:rsidRPr="00C5641A" w:rsidRDefault="00292A63" w:rsidP="00292A6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218EF">
        <w:rPr>
          <w:rFonts w:cs="Arial"/>
          <w:noProof/>
          <w:shd w:val="clear" w:color="auto" w:fill="FFFFFF"/>
        </w:rPr>
        <w:t>N</w:t>
      </w:r>
    </w:p>
    <w:p w14:paraId="7C9E25BF" w14:textId="77777777" w:rsidR="00292A63" w:rsidRPr="00C5641A" w:rsidRDefault="00292A63" w:rsidP="00292A63">
      <w:pPr>
        <w:spacing w:before="100" w:beforeAutospacing="1"/>
        <w:rPr>
          <w:rFonts w:cs="Arial"/>
          <w:shd w:val="clear" w:color="auto" w:fill="FFFFFF"/>
        </w:rPr>
      </w:pPr>
      <w:r w:rsidRPr="00C5641A">
        <w:rPr>
          <w:rFonts w:cs="Arial"/>
          <w:shd w:val="clear" w:color="auto" w:fill="FFFFFF"/>
        </w:rPr>
        <w:t xml:space="preserve">Categorical Program Monitoring: </w:t>
      </w:r>
      <w:r w:rsidRPr="007218EF">
        <w:rPr>
          <w:rFonts w:cs="Arial"/>
          <w:noProof/>
          <w:shd w:val="clear" w:color="auto" w:fill="FFFFFF"/>
        </w:rPr>
        <w:t>N</w:t>
      </w:r>
    </w:p>
    <w:p w14:paraId="5A1B1456" w14:textId="77777777" w:rsidR="00292A63" w:rsidRPr="00C5641A" w:rsidRDefault="00292A63" w:rsidP="00292A63">
      <w:pPr>
        <w:spacing w:before="100" w:beforeAutospacing="1"/>
        <w:rPr>
          <w:rFonts w:cs="Arial"/>
          <w:shd w:val="clear" w:color="auto" w:fill="FFFFFF"/>
        </w:rPr>
      </w:pPr>
      <w:r w:rsidRPr="00C5641A">
        <w:rPr>
          <w:rFonts w:cs="Arial"/>
          <w:shd w:val="clear" w:color="auto" w:fill="FFFFFF"/>
        </w:rPr>
        <w:t xml:space="preserve">Submitted by: </w:t>
      </w:r>
      <w:r w:rsidRPr="007218EF">
        <w:rPr>
          <w:rFonts w:cs="Arial"/>
          <w:noProof/>
          <w:shd w:val="clear" w:color="auto" w:fill="FFFFFF"/>
        </w:rPr>
        <w:t>Ms.</w:t>
      </w:r>
      <w:r w:rsidRPr="00C5641A">
        <w:rPr>
          <w:rFonts w:cs="Arial"/>
          <w:shd w:val="clear" w:color="auto" w:fill="FFFFFF"/>
        </w:rPr>
        <w:t xml:space="preserve"> </w:t>
      </w:r>
      <w:r w:rsidRPr="007218EF">
        <w:rPr>
          <w:rFonts w:cs="Arial"/>
          <w:noProof/>
          <w:shd w:val="clear" w:color="auto" w:fill="FFFFFF"/>
        </w:rPr>
        <w:t>Jenni</w:t>
      </w:r>
      <w:r w:rsidRPr="00C5641A">
        <w:rPr>
          <w:rFonts w:cs="Arial"/>
          <w:shd w:val="clear" w:color="auto" w:fill="FFFFFF"/>
        </w:rPr>
        <w:t xml:space="preserve"> </w:t>
      </w:r>
      <w:r w:rsidRPr="007218EF">
        <w:rPr>
          <w:rFonts w:cs="Arial"/>
          <w:noProof/>
          <w:shd w:val="clear" w:color="auto" w:fill="FFFFFF"/>
        </w:rPr>
        <w:t>Pong</w:t>
      </w:r>
    </w:p>
    <w:p w14:paraId="5BE7FC22" w14:textId="77777777" w:rsidR="00292A63" w:rsidRPr="00C5641A" w:rsidRDefault="00292A63" w:rsidP="00292A63">
      <w:pPr>
        <w:rPr>
          <w:rFonts w:cs="Arial"/>
          <w:shd w:val="clear" w:color="auto" w:fill="FFFFFF"/>
        </w:rPr>
      </w:pPr>
      <w:r w:rsidRPr="00C5641A">
        <w:rPr>
          <w:rFonts w:cs="Arial"/>
          <w:shd w:val="clear" w:color="auto" w:fill="FFFFFF"/>
        </w:rPr>
        <w:t xml:space="preserve">Position: </w:t>
      </w:r>
      <w:r w:rsidRPr="007218EF">
        <w:rPr>
          <w:rFonts w:cs="Arial"/>
          <w:noProof/>
          <w:shd w:val="clear" w:color="auto" w:fill="FFFFFF"/>
        </w:rPr>
        <w:t>Human Resources Specialist</w:t>
      </w:r>
    </w:p>
    <w:p w14:paraId="6DC09CD5" w14:textId="4DD542B5" w:rsidR="00292A63" w:rsidRPr="00C5641A" w:rsidRDefault="00292A63" w:rsidP="00292A63">
      <w:pPr>
        <w:rPr>
          <w:rFonts w:cs="Arial"/>
          <w:shd w:val="clear" w:color="auto" w:fill="FFFFFF"/>
        </w:rPr>
      </w:pPr>
      <w:r w:rsidRPr="00C5641A">
        <w:rPr>
          <w:rFonts w:cs="Arial"/>
          <w:shd w:val="clear" w:color="auto" w:fill="FFFFFF"/>
        </w:rPr>
        <w:t xml:space="preserve">E-mail: </w:t>
      </w:r>
      <w:hyperlink r:id="rId17" w:tooltip="Jenni Pong's email address" w:history="1">
        <w:r w:rsidRPr="00051058">
          <w:rPr>
            <w:rStyle w:val="Hyperlink"/>
            <w:rFonts w:cs="Arial"/>
            <w:noProof/>
            <w:shd w:val="clear" w:color="auto" w:fill="FFFFFF"/>
          </w:rPr>
          <w:t>jpong@slocoe.org</w:t>
        </w:r>
      </w:hyperlink>
    </w:p>
    <w:p w14:paraId="114D9A95" w14:textId="77777777" w:rsidR="00292A63" w:rsidRPr="00C5641A" w:rsidRDefault="00292A63" w:rsidP="00292A63">
      <w:pPr>
        <w:rPr>
          <w:rFonts w:cs="Arial"/>
          <w:shd w:val="clear" w:color="auto" w:fill="FFFFFF"/>
        </w:rPr>
      </w:pPr>
      <w:r w:rsidRPr="00C5641A">
        <w:rPr>
          <w:rFonts w:cs="Arial"/>
          <w:shd w:val="clear" w:color="auto" w:fill="FFFFFF"/>
        </w:rPr>
        <w:t xml:space="preserve">Telephone: </w:t>
      </w:r>
      <w:r w:rsidRPr="007218EF">
        <w:rPr>
          <w:rFonts w:cs="Arial"/>
          <w:noProof/>
          <w:shd w:val="clear" w:color="auto" w:fill="FFFFFF"/>
        </w:rPr>
        <w:t>805-782-7248</w:t>
      </w:r>
    </w:p>
    <w:p w14:paraId="692FFBB3" w14:textId="65CA6A1E" w:rsidR="00292A63" w:rsidRPr="00C5641A" w:rsidRDefault="00292A63" w:rsidP="00292A63">
      <w:pPr>
        <w:rPr>
          <w:rFonts w:cs="Arial"/>
        </w:rPr>
      </w:pPr>
      <w:r w:rsidRPr="00C5641A">
        <w:rPr>
          <w:rFonts w:cs="Arial"/>
        </w:rPr>
        <w:t>Fax:</w:t>
      </w:r>
    </w:p>
    <w:p w14:paraId="70D7FD5B" w14:textId="77777777" w:rsidR="00292A63" w:rsidRPr="007218EF" w:rsidRDefault="00292A63" w:rsidP="00292A63">
      <w:pPr>
        <w:spacing w:before="100" w:beforeAutospacing="1"/>
        <w:rPr>
          <w:rFonts w:cs="Arial"/>
          <w:noProof/>
          <w:shd w:val="clear" w:color="auto" w:fill="FFFFFF"/>
        </w:rPr>
      </w:pPr>
      <w:r w:rsidRPr="007218EF">
        <w:rPr>
          <w:rFonts w:cs="Arial"/>
          <w:noProof/>
          <w:shd w:val="clear" w:color="auto" w:fill="FFFFFF"/>
        </w:rPr>
        <w:t>Bargaining Unit Date: 07/22/2020</w:t>
      </w:r>
    </w:p>
    <w:p w14:paraId="291F8B83" w14:textId="77777777" w:rsidR="00292A63" w:rsidRPr="007218EF" w:rsidRDefault="00292A63" w:rsidP="00E54118">
      <w:pPr>
        <w:spacing w:before="100" w:beforeAutospacing="1" w:after="240"/>
        <w:rPr>
          <w:rFonts w:cs="Arial"/>
          <w:noProof/>
          <w:shd w:val="clear" w:color="auto" w:fill="FFFFFF"/>
        </w:rPr>
      </w:pPr>
      <w:r w:rsidRPr="007218EF">
        <w:rPr>
          <w:rFonts w:cs="Arial"/>
          <w:noProof/>
          <w:shd w:val="clear" w:color="auto" w:fill="FFFFFF"/>
        </w:rPr>
        <w:t>Name: CSEA</w:t>
      </w:r>
    </w:p>
    <w:p w14:paraId="3A37F961" w14:textId="77777777" w:rsidR="00292A63" w:rsidRPr="007218EF" w:rsidRDefault="00292A63" w:rsidP="00E54118">
      <w:pPr>
        <w:spacing w:after="240"/>
        <w:rPr>
          <w:rFonts w:cs="Arial"/>
          <w:noProof/>
          <w:shd w:val="clear" w:color="auto" w:fill="FFFFFF"/>
        </w:rPr>
      </w:pPr>
      <w:r w:rsidRPr="007218EF">
        <w:rPr>
          <w:rFonts w:cs="Arial"/>
          <w:noProof/>
          <w:shd w:val="clear" w:color="auto" w:fill="FFFFFF"/>
        </w:rPr>
        <w:t>Representative: Jacki Seibert</w:t>
      </w:r>
    </w:p>
    <w:p w14:paraId="1066E172" w14:textId="48876BCD" w:rsidR="00292A63" w:rsidRPr="007218EF" w:rsidRDefault="00292A63" w:rsidP="00E54118">
      <w:pPr>
        <w:tabs>
          <w:tab w:val="center" w:pos="4680"/>
        </w:tabs>
        <w:spacing w:after="240"/>
        <w:rPr>
          <w:rFonts w:cs="Arial"/>
          <w:noProof/>
          <w:shd w:val="clear" w:color="auto" w:fill="FFFFFF"/>
        </w:rPr>
      </w:pPr>
      <w:r w:rsidRPr="007218EF">
        <w:rPr>
          <w:rFonts w:cs="Arial"/>
          <w:noProof/>
          <w:shd w:val="clear" w:color="auto" w:fill="FFFFFF"/>
        </w:rPr>
        <w:t>Title: CSEA Chapter President</w:t>
      </w:r>
    </w:p>
    <w:p w14:paraId="55E398C5" w14:textId="77777777" w:rsidR="00292A63" w:rsidRPr="007218EF" w:rsidRDefault="00292A63" w:rsidP="00E54118">
      <w:pPr>
        <w:spacing w:after="240"/>
        <w:rPr>
          <w:rFonts w:cs="Arial"/>
          <w:noProof/>
          <w:shd w:val="clear" w:color="auto" w:fill="FFFFFF"/>
        </w:rPr>
      </w:pPr>
      <w:r w:rsidRPr="007218EF">
        <w:rPr>
          <w:rFonts w:cs="Arial"/>
          <w:noProof/>
          <w:shd w:val="clear" w:color="auto" w:fill="FFFFFF"/>
        </w:rPr>
        <w:t>Phone: 805-543-7732</w:t>
      </w:r>
    </w:p>
    <w:p w14:paraId="1768ACEA" w14:textId="77777777" w:rsidR="00292A63" w:rsidRPr="007218EF" w:rsidRDefault="00292A63" w:rsidP="00E54118">
      <w:pPr>
        <w:spacing w:after="240"/>
        <w:rPr>
          <w:rFonts w:cs="Arial"/>
          <w:noProof/>
          <w:shd w:val="clear" w:color="auto" w:fill="FFFFFF"/>
        </w:rPr>
      </w:pPr>
      <w:r w:rsidRPr="007218EF">
        <w:rPr>
          <w:rFonts w:cs="Arial"/>
          <w:noProof/>
          <w:shd w:val="clear" w:color="auto" w:fill="FFFFFF"/>
        </w:rPr>
        <w:t>Position: Support</w:t>
      </w:r>
    </w:p>
    <w:p w14:paraId="7FD2574A" w14:textId="5E8076A7" w:rsidR="00056EE0" w:rsidRPr="00051058" w:rsidRDefault="00292A63" w:rsidP="00E54118">
      <w:pPr>
        <w:spacing w:after="240"/>
        <w:rPr>
          <w:rFonts w:cs="Arial"/>
          <w:noProof/>
          <w:shd w:val="clear" w:color="auto" w:fill="FFFFFF"/>
        </w:rPr>
      </w:pPr>
      <w:r w:rsidRPr="007218EF">
        <w:rPr>
          <w:rFonts w:cs="Arial"/>
          <w:noProof/>
          <w:shd w:val="clear" w:color="auto" w:fill="FFFFFF"/>
        </w:rPr>
        <w:t>Comments:</w:t>
      </w:r>
    </w:p>
    <w:sectPr w:rsidR="00056EE0" w:rsidRPr="00051058" w:rsidSect="00292A63">
      <w:headerReference w:type="default" r:id="rId18"/>
      <w:endnotePr>
        <w:numFmt w:val="decimal"/>
      </w:endnotePr>
      <w:pgSz w:w="12240" w:h="15840" w:code="1"/>
      <w:pgMar w:top="720" w:right="1440" w:bottom="720"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33B3C" w14:textId="77777777" w:rsidR="00617CE5" w:rsidRDefault="00617CE5" w:rsidP="000E09DC">
      <w:r>
        <w:separator/>
      </w:r>
    </w:p>
  </w:endnote>
  <w:endnote w:type="continuationSeparator" w:id="0">
    <w:p w14:paraId="655DD149" w14:textId="77777777" w:rsidR="00617CE5" w:rsidRDefault="00617CE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C2B7" w14:textId="77777777" w:rsidR="002659F1" w:rsidRPr="00086AED" w:rsidRDefault="002659F1" w:rsidP="00086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4546" w14:textId="77777777" w:rsidR="002659F1" w:rsidRPr="00AF29FE" w:rsidRDefault="002659F1" w:rsidP="00444B72">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B4FF" w14:textId="77777777" w:rsidR="00617CE5" w:rsidRDefault="00617CE5" w:rsidP="000E09DC">
      <w:r>
        <w:separator/>
      </w:r>
    </w:p>
  </w:footnote>
  <w:footnote w:type="continuationSeparator" w:id="0">
    <w:p w14:paraId="2C8420E9" w14:textId="77777777" w:rsidR="00617CE5" w:rsidRDefault="00617CE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0B32" w14:textId="77777777" w:rsidR="002659F1" w:rsidRPr="00C17D7D" w:rsidRDefault="002659F1"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B433" w14:textId="77777777" w:rsidR="002659F1" w:rsidRPr="004C620B" w:rsidRDefault="002659F1" w:rsidP="00444B72">
    <w:pPr>
      <w:pStyle w:val="BodyText2"/>
      <w:jc w:val="right"/>
      <w:rPr>
        <w:i w:val="0"/>
        <w:iCs w:val="0"/>
        <w:szCs w:val="24"/>
      </w:rPr>
    </w:pPr>
    <w:r w:rsidRPr="004C620B">
      <w:rPr>
        <w:i w:val="0"/>
        <w:iCs w:val="0"/>
        <w:szCs w:val="24"/>
      </w:rPr>
      <w:t>Educational Interpreter</w:t>
    </w:r>
  </w:p>
  <w:p w14:paraId="7AD7E4CB" w14:textId="6D3BAF41" w:rsidR="008F242E" w:rsidRPr="004C620B" w:rsidRDefault="002659F1" w:rsidP="00372CE0">
    <w:pPr>
      <w:pStyle w:val="BodyText2"/>
      <w:spacing w:after="240"/>
      <w:jc w:val="right"/>
      <w:rPr>
        <w:i w:val="0"/>
        <w:iCs w:val="0"/>
        <w:szCs w:val="24"/>
      </w:rPr>
    </w:pPr>
    <w:r w:rsidRPr="004C620B">
      <w:rPr>
        <w:i w:val="0"/>
        <w:iCs w:val="0"/>
        <w:szCs w:val="24"/>
      </w:rPr>
      <w:t xml:space="preserve">Page </w:t>
    </w:r>
    <w:r w:rsidRPr="004C620B">
      <w:fldChar w:fldCharType="begin"/>
    </w:r>
    <w:r w:rsidRPr="004C620B">
      <w:rPr>
        <w:i w:val="0"/>
        <w:iCs w:val="0"/>
        <w:szCs w:val="24"/>
      </w:rPr>
      <w:instrText xml:space="preserve"> PAGE  \* Arabic  \* MERGEFORMAT </w:instrText>
    </w:r>
    <w:r w:rsidRPr="004C620B">
      <w:fldChar w:fldCharType="separate"/>
    </w:r>
    <w:r w:rsidR="00136F31">
      <w:rPr>
        <w:i w:val="0"/>
        <w:iCs w:val="0"/>
        <w:noProof/>
        <w:szCs w:val="24"/>
      </w:rPr>
      <w:t>3</w:t>
    </w:r>
    <w:r w:rsidRPr="004C620B">
      <w:fldChar w:fldCharType="end"/>
    </w:r>
    <w:r w:rsidRPr="004C620B">
      <w:rPr>
        <w:i w:val="0"/>
        <w:iCs w:val="0"/>
        <w:szCs w:val="24"/>
      </w:rPr>
      <w:t xml:space="preserve"> of </w:t>
    </w:r>
    <w:r w:rsidR="00E93FC7">
      <w:rPr>
        <w:i w:val="0"/>
        <w:iCs w:val="0"/>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0980" w14:textId="31CC7879" w:rsidR="006C68E6" w:rsidRDefault="006C68E6" w:rsidP="006C68E6">
    <w:pPr>
      <w:pStyle w:val="Header"/>
      <w:jc w:val="right"/>
    </w:pPr>
    <w:r>
      <w:t>Education Interpreters</w:t>
    </w:r>
  </w:p>
  <w:p w14:paraId="2444312B" w14:textId="3333C2D0" w:rsidR="006C68E6" w:rsidRDefault="006C68E6" w:rsidP="006C68E6">
    <w:pPr>
      <w:pStyle w:val="Header"/>
      <w:jc w:val="right"/>
    </w:pPr>
    <w:r>
      <w:t xml:space="preserve">Attachment </w:t>
    </w:r>
    <w:r w:rsidR="001354B1">
      <w:t>1</w:t>
    </w:r>
  </w:p>
  <w:p w14:paraId="671F04E7" w14:textId="293FB4E7" w:rsidR="006C68E6" w:rsidRPr="009470A1" w:rsidRDefault="006C68E6" w:rsidP="006C68E6">
    <w:pPr>
      <w:pStyle w:val="Header"/>
      <w:jc w:val="right"/>
    </w:pPr>
    <w:r>
      <w:t xml:space="preserve">Page </w:t>
    </w:r>
    <w:r>
      <w:fldChar w:fldCharType="begin"/>
    </w:r>
    <w:r>
      <w:instrText xml:space="preserve"> PAGE   \* MERGEFORMAT </w:instrText>
    </w:r>
    <w:r>
      <w:fldChar w:fldCharType="separate"/>
    </w:r>
    <w:r w:rsidR="00136F31">
      <w:rPr>
        <w:noProof/>
      </w:rPr>
      <w:t>1</w:t>
    </w:r>
    <w:r>
      <w:fldChar w:fldCharType="end"/>
    </w:r>
    <w:r w:rsidR="001354B1">
      <w:t xml:space="preserve"> </w:t>
    </w:r>
    <w:r>
      <w:t>of</w:t>
    </w:r>
    <w:r w:rsidR="001354B1">
      <w:t xml:space="preserve"> 1</w:t>
    </w:r>
  </w:p>
  <w:p w14:paraId="2D5B7F11" w14:textId="77777777" w:rsidR="00D86995" w:rsidRPr="00C16A9D" w:rsidRDefault="00D86995" w:rsidP="00C16A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6E67" w14:textId="77777777" w:rsidR="001354B1" w:rsidRDefault="001354B1" w:rsidP="006C68E6">
    <w:pPr>
      <w:pStyle w:val="Header"/>
      <w:jc w:val="right"/>
    </w:pPr>
    <w:r>
      <w:t>Education Interpreters</w:t>
    </w:r>
  </w:p>
  <w:p w14:paraId="450A2C13" w14:textId="44E33CC6" w:rsidR="001354B1" w:rsidRDefault="001354B1" w:rsidP="006C68E6">
    <w:pPr>
      <w:pStyle w:val="Header"/>
      <w:jc w:val="right"/>
    </w:pPr>
    <w:r>
      <w:t>Attachment 2</w:t>
    </w:r>
  </w:p>
  <w:p w14:paraId="51680DAF" w14:textId="25BF52FE" w:rsidR="001354B1" w:rsidRPr="00C16A9D" w:rsidRDefault="001354B1" w:rsidP="00E54118">
    <w:pPr>
      <w:pStyle w:val="Header"/>
      <w:spacing w:after="120"/>
      <w:jc w:val="right"/>
    </w:pPr>
    <w:r>
      <w:t xml:space="preserve">Page </w:t>
    </w:r>
    <w:r>
      <w:fldChar w:fldCharType="begin"/>
    </w:r>
    <w:r>
      <w:instrText xml:space="preserve"> PAGE   \* MERGEFORMAT </w:instrText>
    </w:r>
    <w:r>
      <w:fldChar w:fldCharType="separate"/>
    </w:r>
    <w:r w:rsidR="00136F31">
      <w:rPr>
        <w:noProof/>
      </w:rPr>
      <w:t>2</w:t>
    </w:r>
    <w:r>
      <w:fldChar w:fldCharType="end"/>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FDA"/>
    <w:multiLevelType w:val="hybridMultilevel"/>
    <w:tmpl w:val="0CAC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49D3"/>
    <w:multiLevelType w:val="hybridMultilevel"/>
    <w:tmpl w:val="5D528D60"/>
    <w:lvl w:ilvl="0" w:tplc="D82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24E"/>
    <w:multiLevelType w:val="hybridMultilevel"/>
    <w:tmpl w:val="F66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11535"/>
    <w:multiLevelType w:val="hybridMultilevel"/>
    <w:tmpl w:val="5F2EF89E"/>
    <w:lvl w:ilvl="0" w:tplc="5B4C0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432EC"/>
    <w:multiLevelType w:val="hybridMultilevel"/>
    <w:tmpl w:val="6EF8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04D9"/>
    <w:multiLevelType w:val="hybridMultilevel"/>
    <w:tmpl w:val="90A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26332"/>
    <w:multiLevelType w:val="hybridMultilevel"/>
    <w:tmpl w:val="8EAE0C28"/>
    <w:lvl w:ilvl="0" w:tplc="7796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F06FC1"/>
    <w:multiLevelType w:val="hybridMultilevel"/>
    <w:tmpl w:val="FE4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D34FA"/>
    <w:multiLevelType w:val="hybridMultilevel"/>
    <w:tmpl w:val="0BC8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D61E3"/>
    <w:multiLevelType w:val="multilevel"/>
    <w:tmpl w:val="384C268C"/>
    <w:lvl w:ilvl="0">
      <w:start w:val="6"/>
      <w:numFmt w:val="decimal"/>
      <w:lvlText w:val="%1"/>
      <w:lvlJc w:val="left"/>
      <w:pPr>
        <w:ind w:left="940" w:hanging="940"/>
      </w:pPr>
      <w:rPr>
        <w:rFonts w:hint="default"/>
      </w:rPr>
    </w:lvl>
    <w:lvl w:ilvl="1">
      <w:start w:val="1"/>
      <w:numFmt w:val="decimal"/>
      <w:lvlText w:val="%1-%2"/>
      <w:lvlJc w:val="left"/>
      <w:pPr>
        <w:ind w:left="940" w:hanging="940"/>
      </w:pPr>
      <w:rPr>
        <w:rFonts w:hint="default"/>
      </w:rPr>
    </w:lvl>
    <w:lvl w:ilvl="2">
      <w:start w:val="2019"/>
      <w:numFmt w:val="decimal"/>
      <w:lvlText w:val="%1-%2-%3"/>
      <w:lvlJc w:val="left"/>
      <w:pPr>
        <w:ind w:left="940" w:hanging="9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8B6948"/>
    <w:multiLevelType w:val="hybridMultilevel"/>
    <w:tmpl w:val="14B22EA8"/>
    <w:lvl w:ilvl="0" w:tplc="7796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B82ED4"/>
    <w:multiLevelType w:val="hybridMultilevel"/>
    <w:tmpl w:val="73F0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36E96"/>
    <w:multiLevelType w:val="hybridMultilevel"/>
    <w:tmpl w:val="90A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F6686"/>
    <w:multiLevelType w:val="hybridMultilevel"/>
    <w:tmpl w:val="CA9E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43C1C"/>
    <w:multiLevelType w:val="hybridMultilevel"/>
    <w:tmpl w:val="14B22EA8"/>
    <w:lvl w:ilvl="0" w:tplc="7796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E07025"/>
    <w:multiLevelType w:val="hybridMultilevel"/>
    <w:tmpl w:val="FF2C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06054D"/>
    <w:multiLevelType w:val="hybridMultilevel"/>
    <w:tmpl w:val="B218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E1A54"/>
    <w:multiLevelType w:val="hybridMultilevel"/>
    <w:tmpl w:val="964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B05FB"/>
    <w:multiLevelType w:val="hybridMultilevel"/>
    <w:tmpl w:val="52283C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16"/>
  </w:num>
  <w:num w:numId="5">
    <w:abstractNumId w:val="19"/>
  </w:num>
  <w:num w:numId="6">
    <w:abstractNumId w:val="2"/>
  </w:num>
  <w:num w:numId="7">
    <w:abstractNumId w:val="8"/>
  </w:num>
  <w:num w:numId="8">
    <w:abstractNumId w:val="23"/>
  </w:num>
  <w:num w:numId="9">
    <w:abstractNumId w:val="6"/>
  </w:num>
  <w:num w:numId="10">
    <w:abstractNumId w:val="1"/>
  </w:num>
  <w:num w:numId="11">
    <w:abstractNumId w:val="0"/>
  </w:num>
  <w:num w:numId="12">
    <w:abstractNumId w:val="25"/>
  </w:num>
  <w:num w:numId="13">
    <w:abstractNumId w:val="15"/>
  </w:num>
  <w:num w:numId="14">
    <w:abstractNumId w:val="14"/>
  </w:num>
  <w:num w:numId="15">
    <w:abstractNumId w:val="21"/>
  </w:num>
  <w:num w:numId="16">
    <w:abstractNumId w:val="4"/>
  </w:num>
  <w:num w:numId="17">
    <w:abstractNumId w:val="18"/>
  </w:num>
  <w:num w:numId="18">
    <w:abstractNumId w:val="13"/>
  </w:num>
  <w:num w:numId="19">
    <w:abstractNumId w:val="17"/>
  </w:num>
  <w:num w:numId="20">
    <w:abstractNumId w:val="12"/>
  </w:num>
  <w:num w:numId="21">
    <w:abstractNumId w:val="24"/>
  </w:num>
  <w:num w:numId="22">
    <w:abstractNumId w:val="11"/>
  </w:num>
  <w:num w:numId="23">
    <w:abstractNumId w:val="3"/>
  </w:num>
  <w:num w:numId="24">
    <w:abstractNumId w:val="7"/>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1D50"/>
    <w:rsid w:val="00032501"/>
    <w:rsid w:val="0004298D"/>
    <w:rsid w:val="00051058"/>
    <w:rsid w:val="00051AC8"/>
    <w:rsid w:val="00056EE0"/>
    <w:rsid w:val="00057686"/>
    <w:rsid w:val="00066457"/>
    <w:rsid w:val="000701F6"/>
    <w:rsid w:val="00086AED"/>
    <w:rsid w:val="00086FF1"/>
    <w:rsid w:val="00091B5D"/>
    <w:rsid w:val="0009428A"/>
    <w:rsid w:val="000A0EB2"/>
    <w:rsid w:val="000A1B32"/>
    <w:rsid w:val="000A1B59"/>
    <w:rsid w:val="000A7F74"/>
    <w:rsid w:val="000C465C"/>
    <w:rsid w:val="000C497B"/>
    <w:rsid w:val="000C5F25"/>
    <w:rsid w:val="000C6B61"/>
    <w:rsid w:val="000D5C31"/>
    <w:rsid w:val="000E09DC"/>
    <w:rsid w:val="000E2781"/>
    <w:rsid w:val="000F25C3"/>
    <w:rsid w:val="000F4F57"/>
    <w:rsid w:val="001048F3"/>
    <w:rsid w:val="00106B05"/>
    <w:rsid w:val="00111E1E"/>
    <w:rsid w:val="00121634"/>
    <w:rsid w:val="001231AF"/>
    <w:rsid w:val="00132391"/>
    <w:rsid w:val="001354B1"/>
    <w:rsid w:val="00136F31"/>
    <w:rsid w:val="00141321"/>
    <w:rsid w:val="00142E27"/>
    <w:rsid w:val="00144D12"/>
    <w:rsid w:val="00146159"/>
    <w:rsid w:val="001466BD"/>
    <w:rsid w:val="001507CD"/>
    <w:rsid w:val="00155F5B"/>
    <w:rsid w:val="00160C99"/>
    <w:rsid w:val="00164353"/>
    <w:rsid w:val="0017773D"/>
    <w:rsid w:val="0018148D"/>
    <w:rsid w:val="00182313"/>
    <w:rsid w:val="00191819"/>
    <w:rsid w:val="00192F97"/>
    <w:rsid w:val="0019595B"/>
    <w:rsid w:val="0019670E"/>
    <w:rsid w:val="001A0CA5"/>
    <w:rsid w:val="001A2324"/>
    <w:rsid w:val="001B3958"/>
    <w:rsid w:val="001B5BEA"/>
    <w:rsid w:val="001C4B99"/>
    <w:rsid w:val="001D63D4"/>
    <w:rsid w:val="001E62E1"/>
    <w:rsid w:val="001E6F12"/>
    <w:rsid w:val="001E7E67"/>
    <w:rsid w:val="001F2557"/>
    <w:rsid w:val="00203917"/>
    <w:rsid w:val="002070D4"/>
    <w:rsid w:val="00220EEE"/>
    <w:rsid w:val="00223112"/>
    <w:rsid w:val="00224194"/>
    <w:rsid w:val="00226A69"/>
    <w:rsid w:val="00234FD5"/>
    <w:rsid w:val="00237C7B"/>
    <w:rsid w:val="00240090"/>
    <w:rsid w:val="00240296"/>
    <w:rsid w:val="00240B26"/>
    <w:rsid w:val="00241F21"/>
    <w:rsid w:val="002445A5"/>
    <w:rsid w:val="00247F07"/>
    <w:rsid w:val="00256CF4"/>
    <w:rsid w:val="00262856"/>
    <w:rsid w:val="0026328F"/>
    <w:rsid w:val="002659F1"/>
    <w:rsid w:val="00267291"/>
    <w:rsid w:val="0027083B"/>
    <w:rsid w:val="00284BF9"/>
    <w:rsid w:val="00286300"/>
    <w:rsid w:val="002919F2"/>
    <w:rsid w:val="0029277C"/>
    <w:rsid w:val="00292A63"/>
    <w:rsid w:val="00294B79"/>
    <w:rsid w:val="002A7EB4"/>
    <w:rsid w:val="002C44AD"/>
    <w:rsid w:val="002D1A82"/>
    <w:rsid w:val="002E1D7B"/>
    <w:rsid w:val="002E4CB5"/>
    <w:rsid w:val="002E6FCA"/>
    <w:rsid w:val="0031231E"/>
    <w:rsid w:val="00313532"/>
    <w:rsid w:val="0032141C"/>
    <w:rsid w:val="00330BB9"/>
    <w:rsid w:val="003337F6"/>
    <w:rsid w:val="0034199A"/>
    <w:rsid w:val="00342B13"/>
    <w:rsid w:val="00347537"/>
    <w:rsid w:val="00354715"/>
    <w:rsid w:val="003554DB"/>
    <w:rsid w:val="0037228B"/>
    <w:rsid w:val="00372CE0"/>
    <w:rsid w:val="003769F3"/>
    <w:rsid w:val="00384ACF"/>
    <w:rsid w:val="00384DDA"/>
    <w:rsid w:val="003902D8"/>
    <w:rsid w:val="00393C34"/>
    <w:rsid w:val="003A2E45"/>
    <w:rsid w:val="003A325B"/>
    <w:rsid w:val="003A50A3"/>
    <w:rsid w:val="003B578F"/>
    <w:rsid w:val="003D39D1"/>
    <w:rsid w:val="003D7E90"/>
    <w:rsid w:val="003E36C0"/>
    <w:rsid w:val="003F0371"/>
    <w:rsid w:val="003F5627"/>
    <w:rsid w:val="00402D69"/>
    <w:rsid w:val="004055B5"/>
    <w:rsid w:val="00406F50"/>
    <w:rsid w:val="004203BC"/>
    <w:rsid w:val="00420D04"/>
    <w:rsid w:val="0042437B"/>
    <w:rsid w:val="00444B72"/>
    <w:rsid w:val="0044670C"/>
    <w:rsid w:val="00451CD4"/>
    <w:rsid w:val="00456C16"/>
    <w:rsid w:val="00467F7B"/>
    <w:rsid w:val="004700AF"/>
    <w:rsid w:val="004849A5"/>
    <w:rsid w:val="00491993"/>
    <w:rsid w:val="004B090A"/>
    <w:rsid w:val="004B1F03"/>
    <w:rsid w:val="004B232E"/>
    <w:rsid w:val="004B4C15"/>
    <w:rsid w:val="004C4F0A"/>
    <w:rsid w:val="004C620B"/>
    <w:rsid w:val="004D0FE7"/>
    <w:rsid w:val="004D14C4"/>
    <w:rsid w:val="004E029B"/>
    <w:rsid w:val="004E05D6"/>
    <w:rsid w:val="004F5AD6"/>
    <w:rsid w:val="00507783"/>
    <w:rsid w:val="005107BE"/>
    <w:rsid w:val="0051150C"/>
    <w:rsid w:val="00515A7F"/>
    <w:rsid w:val="00515D41"/>
    <w:rsid w:val="00517C00"/>
    <w:rsid w:val="00527AD8"/>
    <w:rsid w:val="00527B0E"/>
    <w:rsid w:val="0054093C"/>
    <w:rsid w:val="00543449"/>
    <w:rsid w:val="005467D1"/>
    <w:rsid w:val="00551E1E"/>
    <w:rsid w:val="00565FBD"/>
    <w:rsid w:val="005703BB"/>
    <w:rsid w:val="00572B4C"/>
    <w:rsid w:val="0057430B"/>
    <w:rsid w:val="00575052"/>
    <w:rsid w:val="00576003"/>
    <w:rsid w:val="005764D6"/>
    <w:rsid w:val="00582390"/>
    <w:rsid w:val="005A11B7"/>
    <w:rsid w:val="005C17D7"/>
    <w:rsid w:val="005C4927"/>
    <w:rsid w:val="005D001C"/>
    <w:rsid w:val="005E07E6"/>
    <w:rsid w:val="005F6157"/>
    <w:rsid w:val="00602FBE"/>
    <w:rsid w:val="00616206"/>
    <w:rsid w:val="00617CE5"/>
    <w:rsid w:val="00627360"/>
    <w:rsid w:val="00635357"/>
    <w:rsid w:val="006538CA"/>
    <w:rsid w:val="0068050B"/>
    <w:rsid w:val="00692300"/>
    <w:rsid w:val="00693951"/>
    <w:rsid w:val="006A0C15"/>
    <w:rsid w:val="006B10D5"/>
    <w:rsid w:val="006B3B41"/>
    <w:rsid w:val="006B50D7"/>
    <w:rsid w:val="006B55EB"/>
    <w:rsid w:val="006B75E9"/>
    <w:rsid w:val="006C3465"/>
    <w:rsid w:val="006C68E6"/>
    <w:rsid w:val="006D0223"/>
    <w:rsid w:val="006D2604"/>
    <w:rsid w:val="006E06C6"/>
    <w:rsid w:val="00710805"/>
    <w:rsid w:val="00716B79"/>
    <w:rsid w:val="0071764F"/>
    <w:rsid w:val="00727E2B"/>
    <w:rsid w:val="007423B3"/>
    <w:rsid w:val="007428B8"/>
    <w:rsid w:val="00746164"/>
    <w:rsid w:val="007464D7"/>
    <w:rsid w:val="00747A6E"/>
    <w:rsid w:val="00747DA8"/>
    <w:rsid w:val="00757EF0"/>
    <w:rsid w:val="00761694"/>
    <w:rsid w:val="007732A9"/>
    <w:rsid w:val="00780BB6"/>
    <w:rsid w:val="007836B2"/>
    <w:rsid w:val="007844F4"/>
    <w:rsid w:val="007A6742"/>
    <w:rsid w:val="007C049B"/>
    <w:rsid w:val="007C4F8A"/>
    <w:rsid w:val="007C7E54"/>
    <w:rsid w:val="007D1A5C"/>
    <w:rsid w:val="007D6F0E"/>
    <w:rsid w:val="007D7FE0"/>
    <w:rsid w:val="007E0152"/>
    <w:rsid w:val="007E06EF"/>
    <w:rsid w:val="007E7B39"/>
    <w:rsid w:val="007F42C8"/>
    <w:rsid w:val="007F5C07"/>
    <w:rsid w:val="0080121C"/>
    <w:rsid w:val="008232BD"/>
    <w:rsid w:val="0083490D"/>
    <w:rsid w:val="008379FF"/>
    <w:rsid w:val="00843673"/>
    <w:rsid w:val="00847628"/>
    <w:rsid w:val="0085098B"/>
    <w:rsid w:val="0085485E"/>
    <w:rsid w:val="00870875"/>
    <w:rsid w:val="008743AF"/>
    <w:rsid w:val="008816DC"/>
    <w:rsid w:val="00890359"/>
    <w:rsid w:val="008A2A2B"/>
    <w:rsid w:val="008C6985"/>
    <w:rsid w:val="008D48E0"/>
    <w:rsid w:val="008E2E09"/>
    <w:rsid w:val="008F103E"/>
    <w:rsid w:val="008F242E"/>
    <w:rsid w:val="008F748C"/>
    <w:rsid w:val="009001B9"/>
    <w:rsid w:val="0091117B"/>
    <w:rsid w:val="009134A7"/>
    <w:rsid w:val="009275D1"/>
    <w:rsid w:val="009344A8"/>
    <w:rsid w:val="00934E7E"/>
    <w:rsid w:val="00937D75"/>
    <w:rsid w:val="009501CD"/>
    <w:rsid w:val="00952D44"/>
    <w:rsid w:val="00976C5C"/>
    <w:rsid w:val="00981A73"/>
    <w:rsid w:val="0098503D"/>
    <w:rsid w:val="0098537E"/>
    <w:rsid w:val="009A14BA"/>
    <w:rsid w:val="009B263E"/>
    <w:rsid w:val="009C0F2A"/>
    <w:rsid w:val="009C2E26"/>
    <w:rsid w:val="009D5028"/>
    <w:rsid w:val="009E3962"/>
    <w:rsid w:val="009E58A6"/>
    <w:rsid w:val="009F0CD9"/>
    <w:rsid w:val="009F38C5"/>
    <w:rsid w:val="009F4D70"/>
    <w:rsid w:val="00A0142D"/>
    <w:rsid w:val="00A0514B"/>
    <w:rsid w:val="00A10397"/>
    <w:rsid w:val="00A16315"/>
    <w:rsid w:val="00A211BD"/>
    <w:rsid w:val="00A26C23"/>
    <w:rsid w:val="00A42447"/>
    <w:rsid w:val="00A466B6"/>
    <w:rsid w:val="00A573FD"/>
    <w:rsid w:val="00A63164"/>
    <w:rsid w:val="00A63BA7"/>
    <w:rsid w:val="00A75F17"/>
    <w:rsid w:val="00A84FCE"/>
    <w:rsid w:val="00A9261C"/>
    <w:rsid w:val="00AB3DCB"/>
    <w:rsid w:val="00AB710F"/>
    <w:rsid w:val="00AB72D9"/>
    <w:rsid w:val="00AB768A"/>
    <w:rsid w:val="00AC1680"/>
    <w:rsid w:val="00AE3D76"/>
    <w:rsid w:val="00AE483A"/>
    <w:rsid w:val="00AE618E"/>
    <w:rsid w:val="00B0597C"/>
    <w:rsid w:val="00B064AF"/>
    <w:rsid w:val="00B0740D"/>
    <w:rsid w:val="00B12B41"/>
    <w:rsid w:val="00B15C33"/>
    <w:rsid w:val="00B1759E"/>
    <w:rsid w:val="00B17D2C"/>
    <w:rsid w:val="00B225CD"/>
    <w:rsid w:val="00B2443B"/>
    <w:rsid w:val="00B404A1"/>
    <w:rsid w:val="00B4481B"/>
    <w:rsid w:val="00B53549"/>
    <w:rsid w:val="00B723BE"/>
    <w:rsid w:val="00B76901"/>
    <w:rsid w:val="00B82705"/>
    <w:rsid w:val="00B96898"/>
    <w:rsid w:val="00BB7381"/>
    <w:rsid w:val="00BD0961"/>
    <w:rsid w:val="00BD584C"/>
    <w:rsid w:val="00BE0BCC"/>
    <w:rsid w:val="00BF16B5"/>
    <w:rsid w:val="00C11D8A"/>
    <w:rsid w:val="00C16A9D"/>
    <w:rsid w:val="00C17D7D"/>
    <w:rsid w:val="00C230B7"/>
    <w:rsid w:val="00C45816"/>
    <w:rsid w:val="00C5165E"/>
    <w:rsid w:val="00C82358"/>
    <w:rsid w:val="00C82CBA"/>
    <w:rsid w:val="00C8306E"/>
    <w:rsid w:val="00C84E68"/>
    <w:rsid w:val="00C90FB6"/>
    <w:rsid w:val="00C91A32"/>
    <w:rsid w:val="00C944DA"/>
    <w:rsid w:val="00CB4275"/>
    <w:rsid w:val="00CB5C06"/>
    <w:rsid w:val="00CC1409"/>
    <w:rsid w:val="00CC193B"/>
    <w:rsid w:val="00CC66DD"/>
    <w:rsid w:val="00CC66E0"/>
    <w:rsid w:val="00CD7AED"/>
    <w:rsid w:val="00CE0043"/>
    <w:rsid w:val="00CE09B2"/>
    <w:rsid w:val="00CE1C84"/>
    <w:rsid w:val="00D01070"/>
    <w:rsid w:val="00D028E8"/>
    <w:rsid w:val="00D03603"/>
    <w:rsid w:val="00D03B10"/>
    <w:rsid w:val="00D11A54"/>
    <w:rsid w:val="00D15A6A"/>
    <w:rsid w:val="00D15FA3"/>
    <w:rsid w:val="00D17773"/>
    <w:rsid w:val="00D26544"/>
    <w:rsid w:val="00D3028A"/>
    <w:rsid w:val="00D3450D"/>
    <w:rsid w:val="00D37B85"/>
    <w:rsid w:val="00D47DAB"/>
    <w:rsid w:val="00D5115F"/>
    <w:rsid w:val="00D575E7"/>
    <w:rsid w:val="00D66D7B"/>
    <w:rsid w:val="00D8667C"/>
    <w:rsid w:val="00D86995"/>
    <w:rsid w:val="00D86AA3"/>
    <w:rsid w:val="00D94319"/>
    <w:rsid w:val="00D95D8D"/>
    <w:rsid w:val="00D97553"/>
    <w:rsid w:val="00DB06CF"/>
    <w:rsid w:val="00DB08C8"/>
    <w:rsid w:val="00DB106B"/>
    <w:rsid w:val="00DC6013"/>
    <w:rsid w:val="00DC67A9"/>
    <w:rsid w:val="00DD6434"/>
    <w:rsid w:val="00DD6581"/>
    <w:rsid w:val="00DE578F"/>
    <w:rsid w:val="00DF487F"/>
    <w:rsid w:val="00E04548"/>
    <w:rsid w:val="00E10EEB"/>
    <w:rsid w:val="00E443C2"/>
    <w:rsid w:val="00E501C5"/>
    <w:rsid w:val="00E516E9"/>
    <w:rsid w:val="00E54118"/>
    <w:rsid w:val="00E5749E"/>
    <w:rsid w:val="00E6530C"/>
    <w:rsid w:val="00E66CA7"/>
    <w:rsid w:val="00E76E96"/>
    <w:rsid w:val="00E83436"/>
    <w:rsid w:val="00E85F36"/>
    <w:rsid w:val="00E92847"/>
    <w:rsid w:val="00E92FDF"/>
    <w:rsid w:val="00E93FC7"/>
    <w:rsid w:val="00EB16F7"/>
    <w:rsid w:val="00EC2EC6"/>
    <w:rsid w:val="00EC504C"/>
    <w:rsid w:val="00EC522C"/>
    <w:rsid w:val="00ED3D67"/>
    <w:rsid w:val="00ED7235"/>
    <w:rsid w:val="00EF4DCE"/>
    <w:rsid w:val="00F1046B"/>
    <w:rsid w:val="00F11BF1"/>
    <w:rsid w:val="00F14036"/>
    <w:rsid w:val="00F17102"/>
    <w:rsid w:val="00F31441"/>
    <w:rsid w:val="00F40510"/>
    <w:rsid w:val="00F63190"/>
    <w:rsid w:val="00F722BD"/>
    <w:rsid w:val="00F735CA"/>
    <w:rsid w:val="00F85379"/>
    <w:rsid w:val="00F86980"/>
    <w:rsid w:val="00F87D22"/>
    <w:rsid w:val="00F90EA8"/>
    <w:rsid w:val="00FA108A"/>
    <w:rsid w:val="00FA4F3E"/>
    <w:rsid w:val="00FC151F"/>
    <w:rsid w:val="00FC1FCE"/>
    <w:rsid w:val="00FE0E25"/>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0AE7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51058"/>
    <w:pPr>
      <w:keepNext/>
      <w:keepLines/>
      <w:spacing w:before="100" w:beforeAutospacing="1"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7DA8"/>
    <w:pPr>
      <w:spacing w:after="100" w:afterAutospacing="1"/>
      <w:outlineLvl w:val="2"/>
    </w:pPr>
    <w:rPr>
      <w:rFonts w:cs="Arial"/>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05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7DA8"/>
    <w:rPr>
      <w:rFonts w:ascii="Arial" w:eastAsia="Times New Roman" w:hAnsi="Arial" w:cs="Arial"/>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06CF"/>
    <w:pPr>
      <w:spacing w:before="100" w:beforeAutospacing="1" w:after="100" w:afterAutospacing="1"/>
    </w:pPr>
    <w:rPr>
      <w:rFonts w:ascii="Times New Roman" w:hAnsi="Times New Roman"/>
    </w:rPr>
  </w:style>
  <w:style w:type="paragraph" w:styleId="BodyText2">
    <w:name w:val="Body Text 2"/>
    <w:basedOn w:val="Normal"/>
    <w:link w:val="BodyText2Char"/>
    <w:rsid w:val="00402D69"/>
    <w:pPr>
      <w:widowControl w:val="0"/>
    </w:pPr>
    <w:rPr>
      <w:rFonts w:cs="Arial"/>
      <w:i/>
      <w:iCs/>
      <w:snapToGrid w:val="0"/>
      <w:szCs w:val="20"/>
    </w:rPr>
  </w:style>
  <w:style w:type="character" w:customStyle="1" w:styleId="BodyText2Char">
    <w:name w:val="Body Text 2 Char"/>
    <w:basedOn w:val="DefaultParagraphFont"/>
    <w:link w:val="BodyText2"/>
    <w:rsid w:val="00402D69"/>
    <w:rPr>
      <w:rFonts w:ascii="Arial" w:eastAsia="Times New Roman" w:hAnsi="Arial" w:cs="Arial"/>
      <w:i/>
      <w:iCs/>
      <w:snapToGrid w:val="0"/>
      <w:sz w:val="24"/>
      <w:szCs w:val="20"/>
    </w:rPr>
  </w:style>
  <w:style w:type="paragraph" w:styleId="BalloonText">
    <w:name w:val="Balloon Text"/>
    <w:basedOn w:val="Normal"/>
    <w:link w:val="BalloonTextChar"/>
    <w:uiPriority w:val="99"/>
    <w:semiHidden/>
    <w:unhideWhenUsed/>
    <w:rsid w:val="00CC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42447"/>
    <w:rPr>
      <w:color w:val="954F72" w:themeColor="followedHyperlink"/>
      <w:u w:val="single"/>
    </w:rPr>
  </w:style>
  <w:style w:type="character" w:customStyle="1" w:styleId="UnresolvedMention1">
    <w:name w:val="Unresolved Mention1"/>
    <w:basedOn w:val="DefaultParagraphFont"/>
    <w:uiPriority w:val="99"/>
    <w:semiHidden/>
    <w:unhideWhenUsed/>
    <w:rsid w:val="00051058"/>
    <w:rPr>
      <w:color w:val="605E5C"/>
      <w:shd w:val="clear" w:color="auto" w:fill="E1DFDD"/>
    </w:rPr>
  </w:style>
  <w:style w:type="character" w:styleId="CommentReference">
    <w:name w:val="annotation reference"/>
    <w:basedOn w:val="DefaultParagraphFont"/>
    <w:uiPriority w:val="99"/>
    <w:semiHidden/>
    <w:unhideWhenUsed/>
    <w:rsid w:val="00B0740D"/>
    <w:rPr>
      <w:sz w:val="16"/>
      <w:szCs w:val="16"/>
    </w:rPr>
  </w:style>
  <w:style w:type="paragraph" w:styleId="CommentText">
    <w:name w:val="annotation text"/>
    <w:basedOn w:val="Normal"/>
    <w:link w:val="CommentTextChar"/>
    <w:uiPriority w:val="99"/>
    <w:semiHidden/>
    <w:unhideWhenUsed/>
    <w:rsid w:val="00B0740D"/>
    <w:rPr>
      <w:sz w:val="20"/>
      <w:szCs w:val="20"/>
    </w:rPr>
  </w:style>
  <w:style w:type="character" w:customStyle="1" w:styleId="CommentTextChar">
    <w:name w:val="Comment Text Char"/>
    <w:basedOn w:val="DefaultParagraphFont"/>
    <w:link w:val="CommentText"/>
    <w:uiPriority w:val="99"/>
    <w:semiHidden/>
    <w:rsid w:val="00B0740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0740D"/>
    <w:rPr>
      <w:b/>
      <w:bCs/>
    </w:rPr>
  </w:style>
  <w:style w:type="character" w:customStyle="1" w:styleId="CommentSubjectChar">
    <w:name w:val="Comment Subject Char"/>
    <w:basedOn w:val="CommentTextChar"/>
    <w:link w:val="CommentSubject"/>
    <w:uiPriority w:val="99"/>
    <w:semiHidden/>
    <w:rsid w:val="00B0740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546">
      <w:bodyDiv w:val="1"/>
      <w:marLeft w:val="0"/>
      <w:marRight w:val="0"/>
      <w:marTop w:val="0"/>
      <w:marBottom w:val="0"/>
      <w:divBdr>
        <w:top w:val="none" w:sz="0" w:space="0" w:color="auto"/>
        <w:left w:val="none" w:sz="0" w:space="0" w:color="auto"/>
        <w:bottom w:val="none" w:sz="0" w:space="0" w:color="auto"/>
        <w:right w:val="none" w:sz="0" w:space="0" w:color="auto"/>
      </w:divBdr>
    </w:div>
    <w:div w:id="85274499">
      <w:bodyDiv w:val="1"/>
      <w:marLeft w:val="0"/>
      <w:marRight w:val="0"/>
      <w:marTop w:val="0"/>
      <w:marBottom w:val="0"/>
      <w:divBdr>
        <w:top w:val="none" w:sz="0" w:space="0" w:color="auto"/>
        <w:left w:val="none" w:sz="0" w:space="0" w:color="auto"/>
        <w:bottom w:val="none" w:sz="0" w:space="0" w:color="auto"/>
        <w:right w:val="none" w:sz="0" w:space="0" w:color="auto"/>
      </w:divBdr>
    </w:div>
    <w:div w:id="7958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Users\jamick\AppData\Local\Microsoft\Windows\INetCache\Content.Outlook\YO1BG14R\jpong@slocoe.org" TargetMode="External"/><Relationship Id="rId2" Type="http://schemas.openxmlformats.org/officeDocument/2006/relationships/numbering" Target="numbering.xml"/><Relationship Id="rId16" Type="http://schemas.openxmlformats.org/officeDocument/2006/relationships/hyperlink" Target="http://www.edjoi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AEF2-5C20-4A73-B323-151C96FE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1493</Words>
  <Characters>8512</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March 2021 Waiver Item W-xx - Meeting Agendas (CA State Board of Education)</vt:lpstr>
    </vt:vector>
  </TitlesOfParts>
  <Company>California State Board of Education</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Waiver Item W-08 - Meeting Agendas (CA State Board of Education)</dc:title>
  <dc:subject>Request by the San Luis Obispo County Office of Education to waive California Code of Regulations, Title 5, Section 3051.16(b)(3).</dc:subject>
  <cp:keywords/>
  <dc:description/>
  <cp:lastPrinted>2019-12-09T22:08:00Z</cp:lastPrinted>
  <dcterms:created xsi:type="dcterms:W3CDTF">2021-02-10T23:13:00Z</dcterms:created>
  <dcterms:modified xsi:type="dcterms:W3CDTF">2021-03-04T01:02:00Z</dcterms:modified>
  <cp:category/>
</cp:coreProperties>
</file>