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39FA" w14:textId="77777777" w:rsidR="006E06C6" w:rsidRDefault="00D5115F" w:rsidP="00B723BE">
      <w:r w:rsidRPr="00D5115F">
        <w:rPr>
          <w:noProof/>
        </w:rPr>
        <w:drawing>
          <wp:inline distT="0" distB="0" distL="0" distR="0" wp14:anchorId="422C760B" wp14:editId="3EB95EA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E70ED3C" w14:textId="77777777" w:rsidR="00B723BE" w:rsidRDefault="00FC1FCE" w:rsidP="00B723BE">
      <w:pPr>
        <w:jc w:val="right"/>
      </w:pPr>
      <w:r w:rsidRPr="00B723BE">
        <w:t>California Department of Education</w:t>
      </w:r>
    </w:p>
    <w:p w14:paraId="3D49E03A" w14:textId="77777777" w:rsidR="00B723BE" w:rsidRDefault="00FC1FCE" w:rsidP="00B723BE">
      <w:pPr>
        <w:jc w:val="right"/>
      </w:pPr>
      <w:r w:rsidRPr="00B723BE">
        <w:t>Executive Office</w:t>
      </w:r>
    </w:p>
    <w:p w14:paraId="562BEB35" w14:textId="77777777" w:rsidR="00B723BE" w:rsidRDefault="00692300" w:rsidP="00B723BE">
      <w:pPr>
        <w:jc w:val="right"/>
      </w:pPr>
      <w:r w:rsidRPr="00B723BE">
        <w:t>SBE-005 (REV. 1/201</w:t>
      </w:r>
      <w:r w:rsidR="00F377B6">
        <w:t>8</w:t>
      </w:r>
      <w:r w:rsidR="00FC1FCE" w:rsidRPr="00B723BE">
        <w:t>)</w:t>
      </w:r>
    </w:p>
    <w:p w14:paraId="6DEB3DCC" w14:textId="77777777" w:rsidR="00B723BE" w:rsidRPr="00197ED8" w:rsidRDefault="00692300" w:rsidP="00197ED8">
      <w:pPr>
        <w:jc w:val="right"/>
        <w:sectPr w:rsidR="00B723BE" w:rsidRPr="00197ED8" w:rsidSect="00C82CBA">
          <w:headerReference w:type="default" r:id="rId9"/>
          <w:type w:val="continuous"/>
          <w:pgSz w:w="12240" w:h="15840"/>
          <w:pgMar w:top="720" w:right="1440" w:bottom="1440" w:left="1440" w:header="720" w:footer="720" w:gutter="0"/>
          <w:cols w:num="2" w:space="720"/>
          <w:titlePg/>
          <w:docGrid w:linePitch="360"/>
        </w:sectPr>
      </w:pPr>
      <w:r w:rsidRPr="00B723BE">
        <w:t>General Wai</w:t>
      </w:r>
      <w:r w:rsidR="00197ED8">
        <w:t>ver</w:t>
      </w:r>
    </w:p>
    <w:p w14:paraId="74AEAA60" w14:textId="77777777" w:rsidR="00E21291" w:rsidRDefault="00E21291" w:rsidP="00F44E7B">
      <w:pPr>
        <w:pStyle w:val="Heading1"/>
        <w:rPr>
          <w:sz w:val="40"/>
          <w:szCs w:val="40"/>
        </w:rPr>
        <w:sectPr w:rsidR="00E21291" w:rsidSect="0091117B">
          <w:type w:val="continuous"/>
          <w:pgSz w:w="12240" w:h="15840"/>
          <w:pgMar w:top="720" w:right="1440" w:bottom="1440" w:left="1440" w:header="720" w:footer="720" w:gutter="0"/>
          <w:cols w:space="720"/>
          <w:docGrid w:linePitch="360"/>
        </w:sectPr>
      </w:pPr>
    </w:p>
    <w:p w14:paraId="6BCB1B09" w14:textId="576077BB" w:rsidR="00E21291" w:rsidRPr="005F3F59" w:rsidRDefault="00E21291" w:rsidP="00E21291">
      <w:pPr>
        <w:pStyle w:val="Heading1"/>
        <w:spacing w:before="240" w:after="240"/>
        <w:jc w:val="center"/>
        <w:rPr>
          <w:sz w:val="40"/>
          <w:szCs w:val="40"/>
        </w:rPr>
      </w:pPr>
      <w:r w:rsidRPr="001B3958">
        <w:rPr>
          <w:sz w:val="40"/>
          <w:szCs w:val="40"/>
        </w:rPr>
        <w:t>Californ</w:t>
      </w:r>
      <w:r>
        <w:rPr>
          <w:sz w:val="40"/>
          <w:szCs w:val="40"/>
        </w:rPr>
        <w:t xml:space="preserve">ia State Board of Education </w:t>
      </w:r>
      <w:r>
        <w:rPr>
          <w:sz w:val="40"/>
          <w:szCs w:val="40"/>
        </w:rPr>
        <w:br/>
      </w:r>
      <w:r w:rsidR="008432DD">
        <w:rPr>
          <w:sz w:val="40"/>
          <w:szCs w:val="40"/>
        </w:rPr>
        <w:t xml:space="preserve">May 2021 </w:t>
      </w:r>
      <w:bookmarkStart w:id="0" w:name="_GoBack"/>
      <w:bookmarkEnd w:id="0"/>
      <w:r w:rsidRPr="005F3F59">
        <w:rPr>
          <w:sz w:val="40"/>
          <w:szCs w:val="40"/>
        </w:rPr>
        <w:t>Agenda</w:t>
      </w:r>
      <w:r w:rsidRPr="005F3F59">
        <w:rPr>
          <w:sz w:val="40"/>
          <w:szCs w:val="40"/>
        </w:rPr>
        <w:br/>
        <w:t>Item</w:t>
      </w:r>
      <w:r w:rsidR="00770326" w:rsidRPr="005F3F59">
        <w:rPr>
          <w:sz w:val="40"/>
          <w:szCs w:val="40"/>
        </w:rPr>
        <w:t xml:space="preserve"> #W-</w:t>
      </w:r>
      <w:r w:rsidR="00627CCA" w:rsidRPr="005F3F59">
        <w:rPr>
          <w:sz w:val="40"/>
          <w:szCs w:val="40"/>
        </w:rPr>
        <w:t>04</w:t>
      </w:r>
    </w:p>
    <w:p w14:paraId="69D91357" w14:textId="77777777" w:rsidR="00E21291" w:rsidRPr="005F3F59" w:rsidRDefault="00E21291" w:rsidP="00E21291">
      <w:pPr>
        <w:pStyle w:val="Heading2"/>
        <w:rPr>
          <w:sz w:val="36"/>
          <w:szCs w:val="36"/>
        </w:rPr>
      </w:pPr>
      <w:r w:rsidRPr="005F3F59">
        <w:rPr>
          <w:sz w:val="36"/>
          <w:szCs w:val="36"/>
        </w:rPr>
        <w:t>Subject</w:t>
      </w:r>
    </w:p>
    <w:p w14:paraId="47C7E02C" w14:textId="0E957F2D" w:rsidR="00E21291" w:rsidRPr="005F3F59" w:rsidRDefault="00E21291" w:rsidP="00E21291">
      <w:pPr>
        <w:spacing w:after="480"/>
        <w:rPr>
          <w:rFonts w:cs="Arial"/>
        </w:rPr>
      </w:pPr>
      <w:r w:rsidRPr="005F3F59">
        <w:rPr>
          <w:rFonts w:cs="Arial"/>
        </w:rPr>
        <w:t xml:space="preserve">Requests by </w:t>
      </w:r>
      <w:r w:rsidRPr="005F3F59">
        <w:rPr>
          <w:rFonts w:cs="Arial"/>
          <w:b/>
        </w:rPr>
        <w:t>S</w:t>
      </w:r>
      <w:r w:rsidR="003226CA" w:rsidRPr="005F3F59">
        <w:rPr>
          <w:rFonts w:cs="Arial"/>
          <w:b/>
        </w:rPr>
        <w:t xml:space="preserve">hasta </w:t>
      </w:r>
      <w:r w:rsidR="00507F61" w:rsidRPr="005F3F59">
        <w:rPr>
          <w:rFonts w:cs="Arial"/>
          <w:b/>
        </w:rPr>
        <w:t>Co</w:t>
      </w:r>
      <w:r w:rsidRPr="005F3F59">
        <w:rPr>
          <w:rFonts w:cs="Arial"/>
          <w:b/>
        </w:rPr>
        <w:t xml:space="preserve">unty </w:t>
      </w:r>
      <w:r w:rsidRPr="005F3F59">
        <w:rPr>
          <w:b/>
        </w:rPr>
        <w:t>Office of Education</w:t>
      </w:r>
      <w:r w:rsidR="00507F61" w:rsidRPr="005F3F59">
        <w:rPr>
          <w:b/>
        </w:rPr>
        <w:t xml:space="preserve"> </w:t>
      </w:r>
      <w:r w:rsidR="00F27765" w:rsidRPr="005F3F59">
        <w:rPr>
          <w:bCs/>
        </w:rPr>
        <w:t>for renewals</w:t>
      </w:r>
      <w:r w:rsidR="00F27765" w:rsidRPr="005F3F59">
        <w:rPr>
          <w:b/>
        </w:rPr>
        <w:t xml:space="preserve"> </w:t>
      </w:r>
      <w:r w:rsidR="00507F61" w:rsidRPr="005F3F59">
        <w:rPr>
          <w:rFonts w:cs="Arial"/>
        </w:rPr>
        <w:t xml:space="preserve">to </w:t>
      </w:r>
      <w:r w:rsidRPr="005F3F59">
        <w:rPr>
          <w:rFonts w:cs="Arial"/>
        </w:rPr>
        <w:t xml:space="preserve">waive </w:t>
      </w:r>
      <w:r w:rsidRPr="005F3F59">
        <w:rPr>
          <w:rFonts w:cs="Arial"/>
          <w:i/>
        </w:rPr>
        <w:t>California Code of Regulations</w:t>
      </w:r>
      <w:r w:rsidRPr="005F3F59">
        <w:rPr>
          <w:rFonts w:cs="Arial"/>
        </w:rPr>
        <w:t>, Title 5, Section 3051.16(</w:t>
      </w:r>
      <w:r w:rsidR="00BA3BC8" w:rsidRPr="005F3F59">
        <w:rPr>
          <w:rFonts w:cs="Arial"/>
        </w:rPr>
        <w:t>c</w:t>
      </w:r>
      <w:r w:rsidRPr="005F3F59">
        <w:rPr>
          <w:rFonts w:cs="Arial"/>
        </w:rPr>
        <w:t xml:space="preserve">), the requirement that educational interpreters for deaf and hard of hearing pupils meet minimum qualifications as of July 1, 2009, to allow </w:t>
      </w:r>
      <w:r w:rsidR="003226CA" w:rsidRPr="005F3F59">
        <w:rPr>
          <w:rFonts w:cs="Arial"/>
        </w:rPr>
        <w:t>Alex</w:t>
      </w:r>
      <w:r w:rsidR="004A2D45" w:rsidRPr="005F3F59">
        <w:rPr>
          <w:rFonts w:cs="Arial"/>
        </w:rPr>
        <w:t>is</w:t>
      </w:r>
      <w:r w:rsidR="003226CA" w:rsidRPr="005F3F59">
        <w:rPr>
          <w:rFonts w:cs="Arial"/>
        </w:rPr>
        <w:t xml:space="preserve"> Osborn, Kyle Espinoza</w:t>
      </w:r>
      <w:r w:rsidR="002C3BA5" w:rsidRPr="005F3F59">
        <w:rPr>
          <w:rFonts w:cs="Arial"/>
        </w:rPr>
        <w:t>, and Curtis Horner</w:t>
      </w:r>
      <w:r w:rsidR="003226CA" w:rsidRPr="005F3F59">
        <w:rPr>
          <w:rFonts w:cs="Arial"/>
        </w:rPr>
        <w:t xml:space="preserve"> </w:t>
      </w:r>
      <w:r w:rsidRPr="005F3F59">
        <w:rPr>
          <w:rFonts w:cs="Arial"/>
        </w:rPr>
        <w:t xml:space="preserve">to continue to provide services to students until </w:t>
      </w:r>
      <w:r w:rsidR="00706118" w:rsidRPr="005F3F59">
        <w:rPr>
          <w:rFonts w:cs="Arial"/>
        </w:rPr>
        <w:t>June 30, 202</w:t>
      </w:r>
      <w:r w:rsidR="00F10AD5" w:rsidRPr="005F3F59">
        <w:rPr>
          <w:rFonts w:cs="Arial"/>
        </w:rPr>
        <w:t>2</w:t>
      </w:r>
      <w:r w:rsidRPr="005F3F59">
        <w:rPr>
          <w:rFonts w:cs="Arial"/>
        </w:rPr>
        <w:t>, under a remediation plan to complete those minimum requirements.</w:t>
      </w:r>
    </w:p>
    <w:p w14:paraId="59EFE395" w14:textId="77777777" w:rsidR="00E21291" w:rsidRPr="005F3F59" w:rsidRDefault="00E21291" w:rsidP="00E21291">
      <w:pPr>
        <w:pStyle w:val="Heading2"/>
        <w:rPr>
          <w:sz w:val="36"/>
          <w:szCs w:val="36"/>
        </w:rPr>
      </w:pPr>
      <w:r w:rsidRPr="005F3F59">
        <w:rPr>
          <w:sz w:val="36"/>
          <w:szCs w:val="36"/>
        </w:rPr>
        <w:t>Waiver Number</w:t>
      </w:r>
    </w:p>
    <w:p w14:paraId="62FA9EAC" w14:textId="6414BDA2" w:rsidR="00E21291" w:rsidRPr="005F3F59" w:rsidRDefault="003226CA" w:rsidP="005B155B">
      <w:pPr>
        <w:pStyle w:val="ListParagraph"/>
        <w:numPr>
          <w:ilvl w:val="0"/>
          <w:numId w:val="11"/>
        </w:numPr>
      </w:pPr>
      <w:r w:rsidRPr="005F3F59">
        <w:t xml:space="preserve">Shasta </w:t>
      </w:r>
      <w:r w:rsidR="00E21291" w:rsidRPr="005F3F59">
        <w:t xml:space="preserve">County Office of Education </w:t>
      </w:r>
      <w:r w:rsidR="008432DD" w:rsidRPr="005F3F59">
        <w:t>4-1-2021</w:t>
      </w:r>
    </w:p>
    <w:p w14:paraId="43A61AA1" w14:textId="05C3CF5D" w:rsidR="00E21291" w:rsidRPr="005F3F59" w:rsidRDefault="003226CA" w:rsidP="005B155B">
      <w:pPr>
        <w:pStyle w:val="ListParagraph"/>
        <w:numPr>
          <w:ilvl w:val="0"/>
          <w:numId w:val="11"/>
        </w:numPr>
      </w:pPr>
      <w:r w:rsidRPr="005F3F59">
        <w:t xml:space="preserve">Shasta </w:t>
      </w:r>
      <w:r w:rsidR="00E21291" w:rsidRPr="005F3F59">
        <w:t xml:space="preserve">County Office of Education </w:t>
      </w:r>
      <w:r w:rsidR="008432DD" w:rsidRPr="005F3F59">
        <w:t>5</w:t>
      </w:r>
      <w:r w:rsidRPr="005F3F59">
        <w:t>-</w:t>
      </w:r>
      <w:r w:rsidR="008432DD" w:rsidRPr="005F3F59">
        <w:t>1</w:t>
      </w:r>
      <w:r w:rsidRPr="005F3F59">
        <w:t>-202</w:t>
      </w:r>
      <w:r w:rsidR="008432DD" w:rsidRPr="005F3F59">
        <w:t>1</w:t>
      </w:r>
    </w:p>
    <w:p w14:paraId="56586CC7" w14:textId="508D761D" w:rsidR="003226CA" w:rsidRPr="005F3F59" w:rsidRDefault="003226CA" w:rsidP="00A41107">
      <w:pPr>
        <w:pStyle w:val="ListParagraph"/>
        <w:numPr>
          <w:ilvl w:val="0"/>
          <w:numId w:val="11"/>
        </w:numPr>
        <w:spacing w:after="480"/>
      </w:pPr>
      <w:r w:rsidRPr="005F3F59">
        <w:t xml:space="preserve">Shasta County Office of Education </w:t>
      </w:r>
      <w:r w:rsidR="008432DD" w:rsidRPr="005F3F59">
        <w:t>6-1</w:t>
      </w:r>
      <w:r w:rsidRPr="005F3F59">
        <w:t>-202</w:t>
      </w:r>
      <w:r w:rsidR="008432DD" w:rsidRPr="005F3F59">
        <w:t>1</w:t>
      </w:r>
    </w:p>
    <w:p w14:paraId="1951E36A" w14:textId="77777777" w:rsidR="00E21291" w:rsidRPr="005F3F59" w:rsidRDefault="00E21291" w:rsidP="00E21291">
      <w:pPr>
        <w:pStyle w:val="Heading2"/>
        <w:rPr>
          <w:sz w:val="36"/>
          <w:szCs w:val="36"/>
        </w:rPr>
      </w:pPr>
      <w:r w:rsidRPr="005F3F59">
        <w:rPr>
          <w:sz w:val="36"/>
          <w:szCs w:val="36"/>
        </w:rPr>
        <w:t>Type of Action</w:t>
      </w:r>
    </w:p>
    <w:p w14:paraId="758E1A2B" w14:textId="1F248ABA" w:rsidR="00E21291" w:rsidRPr="00870875" w:rsidRDefault="00E21291" w:rsidP="00A41107">
      <w:pPr>
        <w:spacing w:after="480"/>
      </w:pPr>
      <w:r w:rsidRPr="005F3F59">
        <w:t>Action</w:t>
      </w:r>
      <w:r w:rsidR="00627CCA" w:rsidRPr="005F3F59">
        <w:t>, Consent</w:t>
      </w:r>
      <w:r w:rsidR="007244F1">
        <w:t xml:space="preserve"> </w:t>
      </w:r>
    </w:p>
    <w:p w14:paraId="678EDA75" w14:textId="77777777" w:rsidR="00E21291" w:rsidRPr="001B3958" w:rsidRDefault="00E21291" w:rsidP="00E21291">
      <w:pPr>
        <w:pStyle w:val="Heading2"/>
        <w:tabs>
          <w:tab w:val="left" w:pos="4815"/>
        </w:tabs>
        <w:rPr>
          <w:sz w:val="36"/>
          <w:szCs w:val="36"/>
        </w:rPr>
      </w:pPr>
      <w:r w:rsidRPr="001B3958">
        <w:rPr>
          <w:sz w:val="36"/>
          <w:szCs w:val="36"/>
        </w:rPr>
        <w:t>Summary of the Issue(s)</w:t>
      </w:r>
    </w:p>
    <w:p w14:paraId="6E5F97A3" w14:textId="10C7A745" w:rsidR="00E21291" w:rsidRPr="00DB06CF" w:rsidRDefault="00E21291" w:rsidP="00E21291">
      <w:pPr>
        <w:rPr>
          <w:rFonts w:cs="Arial"/>
        </w:rPr>
      </w:pPr>
      <w:r>
        <w:rPr>
          <w:rFonts w:cs="Arial"/>
        </w:rPr>
        <w:t xml:space="preserve">The State Board of Education (SBE) must determine if </w:t>
      </w:r>
      <w:r w:rsidR="003226CA">
        <w:rPr>
          <w:rFonts w:cs="Arial"/>
        </w:rPr>
        <w:t>Alex</w:t>
      </w:r>
      <w:r w:rsidR="004A2D45" w:rsidRPr="000A387A">
        <w:rPr>
          <w:rFonts w:cs="Arial"/>
        </w:rPr>
        <w:t>is</w:t>
      </w:r>
      <w:r w:rsidR="003226CA">
        <w:rPr>
          <w:rFonts w:cs="Arial"/>
        </w:rPr>
        <w:t xml:space="preserve"> Osborn, </w:t>
      </w:r>
      <w:r w:rsidR="00AF26A2" w:rsidRPr="002C3BA5">
        <w:rPr>
          <w:rFonts w:cs="Arial"/>
        </w:rPr>
        <w:t xml:space="preserve">Kyle Espinoza, and </w:t>
      </w:r>
      <w:r w:rsidR="003226CA" w:rsidRPr="002C3BA5">
        <w:rPr>
          <w:rFonts w:cs="Arial"/>
        </w:rPr>
        <w:t>Curtis Horner</w:t>
      </w:r>
      <w:r w:rsidR="003226CA" w:rsidRPr="008D6176">
        <w:rPr>
          <w:rFonts w:cs="Arial"/>
        </w:rPr>
        <w:t xml:space="preserve"> </w:t>
      </w:r>
      <w:r w:rsidRPr="008D6176">
        <w:rPr>
          <w:rFonts w:cs="Arial"/>
        </w:rPr>
        <w:t xml:space="preserve">qualify for an educational interpreter waiver to provide educational interpreting services until </w:t>
      </w:r>
      <w:r w:rsidR="006C0E83" w:rsidRPr="008D6176">
        <w:rPr>
          <w:rFonts w:cs="Arial"/>
        </w:rPr>
        <w:t xml:space="preserve">June 30, </w:t>
      </w:r>
      <w:r w:rsidRPr="008D6176">
        <w:rPr>
          <w:rFonts w:cs="Arial"/>
        </w:rPr>
        <w:t>202</w:t>
      </w:r>
      <w:r w:rsidR="001F36D2" w:rsidRPr="008D6176">
        <w:rPr>
          <w:rFonts w:cs="Arial"/>
        </w:rPr>
        <w:t>2</w:t>
      </w:r>
      <w:r w:rsidRPr="008D6176">
        <w:rPr>
          <w:rFonts w:cs="Arial"/>
        </w:rPr>
        <w:t>.</w:t>
      </w:r>
    </w:p>
    <w:p w14:paraId="64493FF3" w14:textId="77777777" w:rsidR="00E21291" w:rsidRPr="00E21291" w:rsidRDefault="00E21291" w:rsidP="00E21291">
      <w:pPr>
        <w:sectPr w:rsidR="00E21291" w:rsidRPr="00E21291" w:rsidSect="0091117B">
          <w:type w:val="continuous"/>
          <w:pgSz w:w="12240" w:h="15840"/>
          <w:pgMar w:top="720" w:right="1440" w:bottom="1440" w:left="1440" w:header="720" w:footer="720" w:gutter="0"/>
          <w:cols w:space="720"/>
          <w:docGrid w:linePitch="360"/>
        </w:sectPr>
      </w:pPr>
    </w:p>
    <w:p w14:paraId="6927314E" w14:textId="77777777" w:rsidR="00F40510" w:rsidRPr="00F40510" w:rsidRDefault="00F40510" w:rsidP="00F40510">
      <w:pPr>
        <w:pStyle w:val="Heading2"/>
        <w:rPr>
          <w:sz w:val="36"/>
          <w:szCs w:val="36"/>
        </w:rPr>
      </w:pPr>
      <w:r w:rsidRPr="00F40510">
        <w:rPr>
          <w:sz w:val="36"/>
          <w:szCs w:val="36"/>
        </w:rPr>
        <w:lastRenderedPageBreak/>
        <w:t>Authority for Waiver</w:t>
      </w:r>
    </w:p>
    <w:p w14:paraId="1F9B69FC" w14:textId="77777777" w:rsidR="00F204C6" w:rsidRDefault="00F40510" w:rsidP="00F204C6">
      <w:pPr>
        <w:spacing w:after="480"/>
      </w:pPr>
      <w:r w:rsidRPr="00870875">
        <w:rPr>
          <w:i/>
        </w:rPr>
        <w:t>Education Code (EC)</w:t>
      </w:r>
      <w:r w:rsidRPr="00870875">
        <w:t xml:space="preserve"> Section 33050</w:t>
      </w:r>
    </w:p>
    <w:p w14:paraId="283DAA8F" w14:textId="77777777" w:rsidR="00FC1FCE" w:rsidRPr="00E21291" w:rsidRDefault="00FC1FCE" w:rsidP="00E21291">
      <w:pPr>
        <w:pStyle w:val="Heading2"/>
        <w:rPr>
          <w:sz w:val="36"/>
          <w:szCs w:val="36"/>
        </w:rPr>
      </w:pPr>
      <w:r w:rsidRPr="00E21291">
        <w:rPr>
          <w:sz w:val="36"/>
          <w:szCs w:val="36"/>
        </w:rPr>
        <w:t>Recommendation</w:t>
      </w:r>
    </w:p>
    <w:p w14:paraId="60C50AC3"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6C08D6" w:rsidRPr="00CF3A53">
        <w:rPr>
          <w:rFonts w:cs="Arial"/>
        </w:rPr>
        <w:t>No</w:t>
      </w:r>
    </w:p>
    <w:p w14:paraId="023ABA61"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FE4BD6" w:rsidRPr="00CF3A53">
        <w:rPr>
          <w:rFonts w:cs="Arial"/>
        </w:rPr>
        <w:t>Yes</w:t>
      </w:r>
      <w:r w:rsidR="005764D6" w:rsidRPr="003A325B">
        <w:rPr>
          <w:rFonts w:cs="Arial"/>
          <w:highlight w:val="lightGray"/>
        </w:rPr>
        <w:t xml:space="preserve"> </w:t>
      </w:r>
    </w:p>
    <w:p w14:paraId="220CBF0E"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Pr="00CF3A53">
        <w:rPr>
          <w:rFonts w:cs="Arial"/>
        </w:rPr>
        <w:t>No</w:t>
      </w:r>
    </w:p>
    <w:p w14:paraId="5E0A4F2F" w14:textId="3B88AF8D" w:rsidR="005764D6" w:rsidRDefault="006C08D6" w:rsidP="00E21291">
      <w:pPr>
        <w:spacing w:after="240"/>
        <w:rPr>
          <w:rFonts w:cs="Arial"/>
        </w:rPr>
      </w:pPr>
      <w:r w:rsidRPr="00DB06CF">
        <w:rPr>
          <w:rFonts w:cs="Arial"/>
        </w:rPr>
        <w:t>The California Department of Education (CDE) recommends that the SBE ap</w:t>
      </w:r>
      <w:r>
        <w:rPr>
          <w:rFonts w:cs="Arial"/>
        </w:rPr>
        <w:t>prove the waiver requests by the</w:t>
      </w:r>
      <w:r w:rsidR="00C8692C">
        <w:rPr>
          <w:rFonts w:cs="Arial"/>
        </w:rPr>
        <w:t xml:space="preserve"> Shasta County Office of Education (SCOE) </w:t>
      </w:r>
      <w:r w:rsidRPr="00DB06CF">
        <w:rPr>
          <w:rFonts w:cs="Arial"/>
        </w:rPr>
        <w:t xml:space="preserve">with the </w:t>
      </w:r>
      <w:r>
        <w:rPr>
          <w:rFonts w:cs="Arial"/>
        </w:rPr>
        <w:t xml:space="preserve">following </w:t>
      </w:r>
      <w:r w:rsidRPr="00313532">
        <w:rPr>
          <w:rFonts w:cs="Arial"/>
        </w:rPr>
        <w:t>conditions</w:t>
      </w:r>
      <w:r>
        <w:rPr>
          <w:rFonts w:cs="Arial"/>
        </w:rPr>
        <w:t>:</w:t>
      </w:r>
    </w:p>
    <w:p w14:paraId="4F2413CE" w14:textId="4B164275" w:rsidR="009C5999" w:rsidRPr="002C3BA5" w:rsidRDefault="009C5999" w:rsidP="009C5999">
      <w:pPr>
        <w:pStyle w:val="ListParagraph"/>
        <w:numPr>
          <w:ilvl w:val="0"/>
          <w:numId w:val="14"/>
        </w:numPr>
        <w:spacing w:after="240"/>
      </w:pPr>
      <w:r w:rsidRPr="002C3BA5">
        <w:t>Weekly one-on-one mentoring sessions</w:t>
      </w:r>
    </w:p>
    <w:p w14:paraId="68CC5D85" w14:textId="77777777" w:rsidR="009C5999" w:rsidRPr="002C3BA5" w:rsidRDefault="009C5999" w:rsidP="009C5999">
      <w:pPr>
        <w:pStyle w:val="ListParagraph"/>
        <w:numPr>
          <w:ilvl w:val="0"/>
          <w:numId w:val="14"/>
        </w:numPr>
        <w:spacing w:after="240"/>
      </w:pPr>
      <w:r w:rsidRPr="002C3BA5">
        <w:t>Personalized lesson plans for weekly professional development</w:t>
      </w:r>
    </w:p>
    <w:p w14:paraId="3618A9F1" w14:textId="1A0B8053" w:rsidR="009C5999" w:rsidRPr="002C3BA5" w:rsidRDefault="009C5999" w:rsidP="009C5999">
      <w:pPr>
        <w:pStyle w:val="ListParagraph"/>
        <w:numPr>
          <w:ilvl w:val="0"/>
          <w:numId w:val="14"/>
        </w:numPr>
        <w:spacing w:after="240"/>
      </w:pPr>
      <w:r w:rsidRPr="002C3BA5">
        <w:t>Maintaining and updating an educational interpreter webpage accessible to each SCOE interpreter housing a variety of support links to ASL on-line dictionaries, interpreter resources, professional organizations, and professional development opportunities</w:t>
      </w:r>
    </w:p>
    <w:p w14:paraId="6B3C4FCD" w14:textId="77777777" w:rsidR="009C5999" w:rsidRPr="002C3BA5" w:rsidRDefault="009C5999" w:rsidP="009C5999">
      <w:pPr>
        <w:pStyle w:val="ListParagraph"/>
        <w:numPr>
          <w:ilvl w:val="0"/>
          <w:numId w:val="14"/>
        </w:numPr>
        <w:spacing w:after="240"/>
      </w:pPr>
      <w:r w:rsidRPr="002C3BA5">
        <w:t>Monthly group professional development meetings</w:t>
      </w:r>
    </w:p>
    <w:p w14:paraId="03CE4FBB" w14:textId="399FE827" w:rsidR="009C5999" w:rsidRPr="002C3BA5" w:rsidRDefault="009C5999" w:rsidP="009C5999">
      <w:pPr>
        <w:pStyle w:val="ListParagraph"/>
        <w:numPr>
          <w:ilvl w:val="0"/>
          <w:numId w:val="14"/>
        </w:numPr>
        <w:spacing w:after="240"/>
        <w:rPr>
          <w:snapToGrid w:val="0"/>
        </w:rPr>
      </w:pPr>
      <w:r w:rsidRPr="002C3BA5">
        <w:rPr>
          <w:snapToGrid w:val="0"/>
        </w:rPr>
        <w:t>Horner, Espinoza, and Osborn re-take the Educational Interpreter Performance Assessment (EIPA) exam as soon as possible, when the Assessment Centers reopen. Currently, Assessment Centers are closed due to COVID-19.</w:t>
      </w:r>
      <w:r w:rsidR="008D6176" w:rsidRPr="002C3BA5">
        <w:rPr>
          <w:snapToGrid w:val="0"/>
        </w:rPr>
        <w:t xml:space="preserve"> </w:t>
      </w:r>
      <w:r w:rsidR="00447558" w:rsidRPr="002C3BA5">
        <w:rPr>
          <w:snapToGrid w:val="0"/>
        </w:rPr>
        <w:t xml:space="preserve">Candidates will apply to take the EIPA assessment at the Testing Center within their geographic location. </w:t>
      </w:r>
    </w:p>
    <w:p w14:paraId="4FB6B110" w14:textId="57EAC095" w:rsidR="009C5999" w:rsidRPr="002C3BA5" w:rsidRDefault="009C5999" w:rsidP="009C5999">
      <w:pPr>
        <w:pStyle w:val="ListParagraph"/>
        <w:numPr>
          <w:ilvl w:val="0"/>
          <w:numId w:val="14"/>
        </w:numPr>
        <w:spacing w:after="240"/>
      </w:pPr>
      <w:r w:rsidRPr="002C3BA5">
        <w:rPr>
          <w:snapToGrid w:val="0"/>
        </w:rPr>
        <w:t>When scores become available, the SCOE must provide CDE with new EIPA assessment scores</w:t>
      </w:r>
      <w:r w:rsidR="00627CCA">
        <w:rPr>
          <w:snapToGrid w:val="0"/>
        </w:rPr>
        <w:t>.</w:t>
      </w:r>
    </w:p>
    <w:p w14:paraId="048D08FD"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319E8E01" w14:textId="77777777" w:rsidR="00B25AB0" w:rsidRDefault="00B25AB0" w:rsidP="00B25AB0">
      <w:pPr>
        <w:spacing w:after="240"/>
        <w:rPr>
          <w:rFonts w:cs="Arial"/>
        </w:rPr>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14:paraId="2ABA89C4" w14:textId="1587761B" w:rsidR="00B25AB0" w:rsidRDefault="00B25AB0" w:rsidP="00B25AB0">
      <w:pPr>
        <w:spacing w:after="240"/>
        <w:rPr>
          <w:rFonts w:cs="Arial"/>
        </w:rPr>
      </w:pPr>
      <w:r w:rsidRPr="00595F4F">
        <w:rPr>
          <w:rFonts w:cs="Arial"/>
        </w:rPr>
        <w:t xml:space="preserve">To meet this federal requirement, the </w:t>
      </w:r>
      <w:r w:rsidRPr="00595F4F">
        <w:rPr>
          <w:rFonts w:cs="Arial"/>
          <w:i/>
        </w:rPr>
        <w:t>California Code of Regulations</w:t>
      </w:r>
      <w:r w:rsidRPr="00595F4F">
        <w:rPr>
          <w:rFonts w:cs="Arial"/>
        </w:rPr>
        <w:t>, Section 3051.16(</w:t>
      </w:r>
      <w:r w:rsidR="00BA3BC8">
        <w:rPr>
          <w:rFonts w:cs="Arial"/>
        </w:rPr>
        <w:t>c</w:t>
      </w:r>
      <w:r w:rsidRPr="00595F4F">
        <w:rPr>
          <w:rFonts w:cs="Arial"/>
        </w:rPr>
        <w:t>) require</w:t>
      </w:r>
      <w:r>
        <w:rPr>
          <w:rFonts w:cs="Arial"/>
        </w:rPr>
        <w:t>s</w:t>
      </w:r>
      <w:r w:rsidRPr="00595F4F">
        <w:rPr>
          <w:rFonts w:cs="Arial"/>
        </w:rPr>
        <w:t xml:space="preserve"> the following:</w:t>
      </w:r>
    </w:p>
    <w:p w14:paraId="28023393" w14:textId="5DAF619A" w:rsidR="00BA3BC8" w:rsidRPr="00BA3BC8" w:rsidRDefault="00BA3BC8" w:rsidP="00BA3BC8">
      <w:pPr>
        <w:spacing w:after="240"/>
        <w:ind w:left="720"/>
        <w:rPr>
          <w:rFonts w:cs="Arial"/>
        </w:rPr>
      </w:pPr>
      <w:r w:rsidRPr="00BA3BC8">
        <w:rPr>
          <w:rFonts w:cs="Arial"/>
        </w:rPr>
        <w:t xml:space="preserve">An educational interpreter shall be certified by the national Registry of Interpreters for the Deaf (RID), or equivalent; in lieu of RID certification or equivalent, an educational interpreter must have achieved a score of 4.0 or </w:t>
      </w:r>
      <w:r w:rsidRPr="00BA3BC8">
        <w:rPr>
          <w:rFonts w:cs="Arial"/>
        </w:rPr>
        <w:lastRenderedPageBreak/>
        <w:t>above on the Educational Interpreter</w:t>
      </w:r>
      <w:r>
        <w:rPr>
          <w:rFonts w:cs="Arial"/>
        </w:rPr>
        <w:t xml:space="preserve"> </w:t>
      </w:r>
      <w:r w:rsidRPr="00BA3BC8">
        <w:rPr>
          <w:rFonts w:cs="Arial"/>
        </w:rPr>
        <w:t xml:space="preserve">Performance Assessment (EIPA), the Educational Sign Skills Evaluation-Interpreter and Receptive (ESSE-I/R), or the National Association of the Deaf/American Consortium of Certified Interpreters (NAD/ACCI) assessment. If providing Cued Language transliteration, a </w:t>
      </w:r>
      <w:proofErr w:type="spellStart"/>
      <w:r w:rsidRPr="00BA3BC8">
        <w:rPr>
          <w:rFonts w:cs="Arial"/>
        </w:rPr>
        <w:t>transliterator</w:t>
      </w:r>
      <w:proofErr w:type="spellEnd"/>
      <w:r w:rsidRPr="00BA3BC8">
        <w:rPr>
          <w:rFonts w:cs="Arial"/>
        </w:rPr>
        <w:t xml:space="preserve"> shall possess Testing/Evaluation and Certification Unit (</w:t>
      </w:r>
      <w:proofErr w:type="spellStart"/>
      <w:r w:rsidRPr="00BA3BC8">
        <w:rPr>
          <w:rFonts w:cs="Arial"/>
        </w:rPr>
        <w:t>TECUnit</w:t>
      </w:r>
      <w:proofErr w:type="spellEnd"/>
      <w:r w:rsidRPr="00BA3BC8">
        <w:rPr>
          <w:rFonts w:cs="Arial"/>
        </w:rPr>
        <w:t>) certification, or have achieved a score of 4.0 or above on the EIPA - Cued Speech.</w:t>
      </w:r>
    </w:p>
    <w:p w14:paraId="365C35DA" w14:textId="77815B47" w:rsidR="00B25AB0" w:rsidRDefault="00DB314A" w:rsidP="00784327">
      <w:pPr>
        <w:pStyle w:val="Heading3"/>
        <w:spacing w:after="240"/>
      </w:pPr>
      <w:r>
        <w:t xml:space="preserve">SCOE, </w:t>
      </w:r>
      <w:r w:rsidR="00E91F4C">
        <w:t>Alexis Osborn</w:t>
      </w:r>
    </w:p>
    <w:p w14:paraId="42EE2233" w14:textId="4E8571B9" w:rsidR="00D85D7A" w:rsidRDefault="00286302" w:rsidP="00CF673D">
      <w:pPr>
        <w:spacing w:after="240"/>
      </w:pPr>
      <w:r>
        <w:t xml:space="preserve">This is a renewal waiver for </w:t>
      </w:r>
      <w:r w:rsidR="00E66B32">
        <w:t xml:space="preserve">Osborn </w:t>
      </w:r>
      <w:r>
        <w:t xml:space="preserve">who </w:t>
      </w:r>
      <w:r w:rsidR="00E66B32">
        <w:t xml:space="preserve">received an EIPA Pre-Hire Assessment Score of “OK to Hire/Hire </w:t>
      </w:r>
      <w:proofErr w:type="gramStart"/>
      <w:r w:rsidR="00E66B32">
        <w:t>With</w:t>
      </w:r>
      <w:proofErr w:type="gramEnd"/>
      <w:r w:rsidR="00E66B32">
        <w:t xml:space="preserve"> Caution” and </w:t>
      </w:r>
      <w:r>
        <w:t>is scheduled</w:t>
      </w:r>
      <w:r w:rsidR="00E66B32">
        <w:t xml:space="preserve"> to take the full EIP</w:t>
      </w:r>
      <w:r>
        <w:t>A exam</w:t>
      </w:r>
      <w:r w:rsidR="00DF10B2">
        <w:t xml:space="preserve">.  Osborn completed her internship with SCOE while attending </w:t>
      </w:r>
      <w:r w:rsidR="00DF10B2" w:rsidRPr="002C3BA5">
        <w:t>Western</w:t>
      </w:r>
      <w:r w:rsidR="00DF10B2" w:rsidRPr="00447558">
        <w:t xml:space="preserve"> O</w:t>
      </w:r>
      <w:r w:rsidR="00DF10B2">
        <w:t>regon University’s Interpreter Training Program and is planning to continue with SCOE provided her passing the EIPA.</w:t>
      </w:r>
    </w:p>
    <w:p w14:paraId="6BD6083E" w14:textId="02FADE12" w:rsidR="00E66B32" w:rsidRDefault="00E66B32" w:rsidP="00E66B32">
      <w:pPr>
        <w:spacing w:after="360"/>
      </w:pPr>
      <w:r w:rsidRPr="00DF10B2">
        <w:t>Due to the pandemic, Testing Centers have been closed. Currently educational agencies and schools are reopening slowly, with each County Office following California Department of Public Health</w:t>
      </w:r>
      <w:r w:rsidR="00286302" w:rsidRPr="00DF10B2">
        <w:t xml:space="preserve"> (CDPH)</w:t>
      </w:r>
      <w:r w:rsidRPr="00DF10B2">
        <w:t xml:space="preserve"> health and safety guidelines. Candidates for the EIPA Assessment will apply for appointments to test at the Testing Centers within their geographic location.</w:t>
      </w:r>
      <w:r>
        <w:t xml:space="preserve">  </w:t>
      </w:r>
    </w:p>
    <w:p w14:paraId="021BA835" w14:textId="77777777" w:rsidR="007A751C" w:rsidRDefault="007A751C" w:rsidP="00B3200A">
      <w:pPr>
        <w:pStyle w:val="Heading3"/>
      </w:pPr>
      <w:r>
        <w:t>SCOE, Kyle Espinoza</w:t>
      </w:r>
    </w:p>
    <w:p w14:paraId="6B18C69E" w14:textId="69492FA1" w:rsidR="007A751C" w:rsidRPr="00E66B32" w:rsidRDefault="00286302" w:rsidP="00527CB8">
      <w:pPr>
        <w:spacing w:before="100" w:beforeAutospacing="1" w:after="240"/>
      </w:pPr>
      <w:r>
        <w:rPr>
          <w:rFonts w:cs="Arial"/>
        </w:rPr>
        <w:t xml:space="preserve">This is a renewal waiver for </w:t>
      </w:r>
      <w:r w:rsidR="007A751C" w:rsidRPr="0091096B">
        <w:rPr>
          <w:rFonts w:cs="Arial"/>
        </w:rPr>
        <w:t>Espinoza</w:t>
      </w:r>
      <w:r w:rsidR="00037D57">
        <w:rPr>
          <w:rFonts w:cs="Arial"/>
        </w:rPr>
        <w:t xml:space="preserve">, </w:t>
      </w:r>
      <w:r w:rsidR="00037D57" w:rsidRPr="000A387A">
        <w:rPr>
          <w:rFonts w:cs="Arial"/>
        </w:rPr>
        <w:t>who</w:t>
      </w:r>
      <w:r w:rsidR="007A751C" w:rsidRPr="0091096B">
        <w:rPr>
          <w:snapToGrid w:val="0"/>
        </w:rPr>
        <w:t xml:space="preserve"> </w:t>
      </w:r>
      <w:r>
        <w:rPr>
          <w:snapToGrid w:val="0"/>
        </w:rPr>
        <w:t xml:space="preserve">previously </w:t>
      </w:r>
      <w:r w:rsidR="007A751C" w:rsidRPr="0091096B">
        <w:rPr>
          <w:rFonts w:cs="Arial"/>
        </w:rPr>
        <w:t xml:space="preserve">took the EIPA exam on May 9, 2018 and received a score of 3.4.  A waiver was applied for and granted by the SBE at the July 2019 meeting.  Espinoza retested on July 12, 2019 and received a score of 3.6.  A second waiver was applied for and granted by the SBE at the September 2020 meeting.  On November 6, 2020, Espinoza was able to retake the EIPA exam </w:t>
      </w:r>
      <w:r w:rsidR="008D6176" w:rsidRPr="00AB7C8C">
        <w:rPr>
          <w:rFonts w:cs="Arial"/>
        </w:rPr>
        <w:t xml:space="preserve">but </w:t>
      </w:r>
      <w:r w:rsidR="0091096B" w:rsidRPr="00AB7C8C">
        <w:rPr>
          <w:rFonts w:cs="Arial"/>
        </w:rPr>
        <w:t xml:space="preserve">due to test center closures </w:t>
      </w:r>
      <w:r w:rsidR="008D6176" w:rsidRPr="00AB7C8C">
        <w:rPr>
          <w:rFonts w:cs="Arial"/>
        </w:rPr>
        <w:t xml:space="preserve">his score was not available at the time of this writing. </w:t>
      </w:r>
      <w:r w:rsidR="007A751C" w:rsidRPr="00AB7C8C">
        <w:rPr>
          <w:rFonts w:cs="Arial"/>
        </w:rPr>
        <w:t xml:space="preserve"> SCOE indicates</w:t>
      </w:r>
      <w:r w:rsidR="007A751C" w:rsidRPr="0091096B">
        <w:rPr>
          <w:rFonts w:cs="Arial"/>
        </w:rPr>
        <w:t xml:space="preserve"> that Espinoza </w:t>
      </w:r>
      <w:r w:rsidR="007A751C" w:rsidRPr="0091096B">
        <w:t xml:space="preserve">has a high level of dedication to his work and will continue to strive to meet the CDE’s requirements as </w:t>
      </w:r>
      <w:r w:rsidR="007A751C" w:rsidRPr="00E66B32">
        <w:t>soon as possible.</w:t>
      </w:r>
    </w:p>
    <w:p w14:paraId="0D0725FE" w14:textId="1B8CD472" w:rsidR="00E66B32" w:rsidRDefault="00E66B32" w:rsidP="00E66B32">
      <w:pPr>
        <w:spacing w:after="360"/>
      </w:pPr>
      <w:r w:rsidRPr="00E66B32">
        <w:t xml:space="preserve">Due to the pandemic, Testing Centers have been closed. Currently educational agencies and schools are reopening slowly, with each County Office following </w:t>
      </w:r>
      <w:r w:rsidR="00286302">
        <w:t>CDPH</w:t>
      </w:r>
      <w:r w:rsidRPr="00E66B32">
        <w:t xml:space="preserve"> health and safety guidelines. Candidates for the EIPA Assessment will apply for appointments to test at the Testing Centers within their geographic location.</w:t>
      </w:r>
      <w:r>
        <w:t xml:space="preserve">  </w:t>
      </w:r>
    </w:p>
    <w:p w14:paraId="0A8AC8F6" w14:textId="5071C666" w:rsidR="00CF673D" w:rsidRPr="00B3200A" w:rsidRDefault="00CF673D" w:rsidP="00B3200A">
      <w:pPr>
        <w:pStyle w:val="Heading3"/>
      </w:pPr>
      <w:r w:rsidRPr="00B3200A">
        <w:rPr>
          <w:rStyle w:val="Heading3Char"/>
          <w:b/>
        </w:rPr>
        <w:t>SCOE, Curtis Horner</w:t>
      </w:r>
    </w:p>
    <w:p w14:paraId="094C33E7" w14:textId="35EDFD23" w:rsidR="00CF673D" w:rsidRDefault="00CF673D" w:rsidP="00CF673D">
      <w:pPr>
        <w:spacing w:after="240"/>
      </w:pPr>
      <w:r>
        <w:t xml:space="preserve">This is a </w:t>
      </w:r>
      <w:r w:rsidR="00AE4C7D">
        <w:t xml:space="preserve">renewal </w:t>
      </w:r>
      <w:r>
        <w:t xml:space="preserve">waiver for </w:t>
      </w:r>
      <w:r w:rsidR="00286302">
        <w:t>Horner</w:t>
      </w:r>
      <w:r>
        <w:t xml:space="preserve"> who was assessed by the Boys Town National Research Hospital and received an EIPA Pre-Hire Assessment Score of “OK to Hire/Hire</w:t>
      </w:r>
      <w:r w:rsidR="000E08D2">
        <w:t xml:space="preserve"> </w:t>
      </w:r>
      <w:proofErr w:type="gramStart"/>
      <w:r>
        <w:t>With</w:t>
      </w:r>
      <w:proofErr w:type="gramEnd"/>
      <w:r>
        <w:t xml:space="preserve"> Caution” and </w:t>
      </w:r>
      <w:r w:rsidR="00A41107">
        <w:t>is scheduled</w:t>
      </w:r>
      <w:r>
        <w:t xml:space="preserve"> to take the full EIPA</w:t>
      </w:r>
      <w:r w:rsidR="00A41107">
        <w:t xml:space="preserve"> soon</w:t>
      </w:r>
      <w:r>
        <w:t>.</w:t>
      </w:r>
      <w:r w:rsidR="00286302">
        <w:t xml:space="preserve">  The SBE previously approved a waiver for Horner at the September 2020 SBE meeting</w:t>
      </w:r>
      <w:r w:rsidR="00AE4C7D">
        <w:t>.</w:t>
      </w:r>
    </w:p>
    <w:p w14:paraId="7D15B4B7" w14:textId="55C25E48" w:rsidR="0091096B" w:rsidRDefault="0091096B" w:rsidP="00527CB8">
      <w:pPr>
        <w:spacing w:after="360"/>
      </w:pPr>
      <w:r w:rsidRPr="00286302">
        <w:t xml:space="preserve">Due to the pandemic, Testing Centers have been closed. Currently educational agencies and schools are reopening slowly, with each County Office following </w:t>
      </w:r>
      <w:r w:rsidR="00286302" w:rsidRPr="00286302">
        <w:t xml:space="preserve">CDPH </w:t>
      </w:r>
      <w:r w:rsidRPr="00286302">
        <w:lastRenderedPageBreak/>
        <w:t>health and safety guidelines. Candidates for the EIPA Assessment will apply for appointments to test at the Testing Centers within their geographic location.</w:t>
      </w:r>
      <w:r>
        <w:t xml:space="preserve">  </w:t>
      </w:r>
    </w:p>
    <w:p w14:paraId="316E6A70" w14:textId="77777777" w:rsidR="00F40510" w:rsidRPr="00FF0BFD" w:rsidRDefault="00F40510" w:rsidP="003F4AF2">
      <w:pPr>
        <w:spacing w:after="240"/>
      </w:pPr>
      <w:r w:rsidRPr="00FF0BFD">
        <w:rPr>
          <w:b/>
        </w:rPr>
        <w:t>Demographic Information:</w:t>
      </w:r>
      <w:r w:rsidRPr="00FF0BFD">
        <w:t xml:space="preserve"> </w:t>
      </w:r>
    </w:p>
    <w:p w14:paraId="73F618AF" w14:textId="7B1C9CBB" w:rsidR="00B25AB0" w:rsidRDefault="00B25AB0" w:rsidP="003F4AF2">
      <w:pPr>
        <w:spacing w:after="240"/>
      </w:pPr>
      <w:r w:rsidRPr="00FF0BFD">
        <w:t>The S</w:t>
      </w:r>
      <w:r w:rsidR="00567BAC">
        <w:t xml:space="preserve">hasta </w:t>
      </w:r>
      <w:r w:rsidRPr="00FF0BFD">
        <w:t>County Office of Education</w:t>
      </w:r>
      <w:r w:rsidR="00FF0BFD" w:rsidRPr="00FF0BFD">
        <w:t>, located in S</w:t>
      </w:r>
      <w:r w:rsidR="0068128C">
        <w:t>hast</w:t>
      </w:r>
      <w:r w:rsidR="00004381">
        <w:t>a County</w:t>
      </w:r>
      <w:r w:rsidR="00FF0BFD" w:rsidRPr="00FF0BFD">
        <w:t xml:space="preserve">, CA, </w:t>
      </w:r>
      <w:r w:rsidRPr="00FF0BFD">
        <w:t xml:space="preserve">serves a population of </w:t>
      </w:r>
      <w:r w:rsidR="0068128C" w:rsidRPr="000A387A">
        <w:t>269</w:t>
      </w:r>
      <w:r w:rsidR="000A387A">
        <w:t>7</w:t>
      </w:r>
      <w:r w:rsidR="0068128C" w:rsidRPr="000A387A">
        <w:t>7</w:t>
      </w:r>
      <w:r w:rsidRPr="000A387A">
        <w:t>.</w:t>
      </w:r>
      <w:r w:rsidRPr="00FF0BFD">
        <w:t xml:space="preserve"> </w:t>
      </w:r>
    </w:p>
    <w:p w14:paraId="431DF526" w14:textId="77777777" w:rsidR="002D1A82" w:rsidRDefault="00F40510" w:rsidP="003F4AF2">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6F528B25" w14:textId="77777777" w:rsidR="00FC1FCE" w:rsidRDefault="00FC1FCE" w:rsidP="00FC1FCE">
      <w:pPr>
        <w:pStyle w:val="Heading2"/>
        <w:rPr>
          <w:sz w:val="36"/>
          <w:szCs w:val="36"/>
        </w:rPr>
      </w:pPr>
      <w:r w:rsidRPr="001B3958">
        <w:rPr>
          <w:sz w:val="36"/>
          <w:szCs w:val="36"/>
        </w:rPr>
        <w:t>Summary of Previous State Board of Education Discussion and Action</w:t>
      </w:r>
    </w:p>
    <w:p w14:paraId="4CB0EA33" w14:textId="77777777" w:rsidR="005F172B" w:rsidRDefault="005F172B" w:rsidP="005F172B">
      <w:pPr>
        <w:spacing w:after="100" w:afterAutospacing="1"/>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3A1585C3" w14:textId="069A87B0" w:rsidR="005F172B" w:rsidRPr="007A301B" w:rsidRDefault="005F172B" w:rsidP="000B0816">
      <w:pPr>
        <w:spacing w:after="240"/>
        <w:rPr>
          <w:rStyle w:val="Hyperlink"/>
          <w:color w:val="auto"/>
          <w:u w:val="none"/>
        </w:rPr>
      </w:pPr>
      <w:r>
        <w:t xml:space="preserve">In November 2009, the SBE approved a policy regarding educational interpreter waiver requests. That policy is on the CDE Web site at </w:t>
      </w:r>
      <w:hyperlink r:id="rId11" w:tooltip="State Board of Education (SBE) Waiver Policy for Educational Interpreters Not Meeting Regulatory Standards " w:history="1">
        <w:r w:rsidRPr="0093743B">
          <w:rPr>
            <w:rStyle w:val="Hyperlink"/>
          </w:rPr>
          <w:t>https://www.cde.ca.gov/re/lr/wr/documents/interpreter.docx</w:t>
        </w:r>
      </w:hyperlink>
      <w:r w:rsidR="003E1B8D" w:rsidRPr="007A301B">
        <w:rPr>
          <w:rStyle w:val="Hyperlink"/>
          <w:color w:val="auto"/>
          <w:u w:val="none"/>
        </w:rPr>
        <w:t>.</w:t>
      </w:r>
    </w:p>
    <w:p w14:paraId="622DFF1F" w14:textId="0FFD2CA7" w:rsidR="003E1B8D" w:rsidRDefault="000E4452" w:rsidP="003F4AF2">
      <w:pPr>
        <w:spacing w:after="480"/>
      </w:pPr>
      <w:r w:rsidRPr="002C3BA5">
        <w:t xml:space="preserve">Since 2007, the SBE has </w:t>
      </w:r>
      <w:r w:rsidR="003E1B8D" w:rsidRPr="002C3BA5">
        <w:t>granted the S</w:t>
      </w:r>
      <w:r w:rsidRPr="002C3BA5">
        <w:t>C</w:t>
      </w:r>
      <w:r w:rsidR="003E1B8D" w:rsidRPr="002C3BA5">
        <w:t xml:space="preserve">OE </w:t>
      </w:r>
      <w:r w:rsidRPr="002C3BA5">
        <w:t>48</w:t>
      </w:r>
      <w:r w:rsidR="003E1B8D" w:rsidRPr="002C3BA5">
        <w:t xml:space="preserve"> previous waivers for Deaf and Hard of Hearing Interpreters</w:t>
      </w:r>
      <w:r w:rsidR="00667E16" w:rsidRPr="002C3BA5">
        <w:t xml:space="preserve"> and three have been denied</w:t>
      </w:r>
      <w:r w:rsidR="003E1B8D" w:rsidRPr="002C3BA5">
        <w:t xml:space="preserve">. These waivers did identify the same staff </w:t>
      </w:r>
      <w:r w:rsidR="00B53F06" w:rsidRPr="002C3BA5">
        <w:t>previously</w:t>
      </w:r>
      <w:r w:rsidR="003E1B8D" w:rsidRPr="002C3BA5">
        <w:t>. The SCOE makes successful attainment of a passing score of 4.0 on the EIPA a condition of continued employment in the position of interpreter.</w:t>
      </w:r>
    </w:p>
    <w:p w14:paraId="66B95E82" w14:textId="77777777" w:rsidR="00FC1FCE" w:rsidRDefault="00FC1FCE" w:rsidP="00FC1FCE">
      <w:pPr>
        <w:pStyle w:val="Heading2"/>
        <w:rPr>
          <w:sz w:val="36"/>
          <w:szCs w:val="36"/>
        </w:rPr>
      </w:pPr>
      <w:r w:rsidRPr="001B3958">
        <w:rPr>
          <w:sz w:val="36"/>
          <w:szCs w:val="36"/>
        </w:rPr>
        <w:t>Fiscal Analysis (as appropriate)</w:t>
      </w:r>
    </w:p>
    <w:p w14:paraId="706B84CE" w14:textId="77777777" w:rsidR="005F172B" w:rsidRPr="00582390" w:rsidRDefault="005F172B" w:rsidP="003F4AF2">
      <w:pPr>
        <w:spacing w:after="480"/>
        <w:rPr>
          <w:rFonts w:cs="Arial"/>
        </w:rPr>
      </w:pPr>
      <w:r>
        <w:rPr>
          <w:rFonts w:cs="Arial"/>
        </w:rPr>
        <w:t>There is no statewide fiscal impact of waiver approval.</w:t>
      </w:r>
    </w:p>
    <w:p w14:paraId="67D2BC08" w14:textId="77777777" w:rsidR="00406F50" w:rsidRPr="001B3958" w:rsidRDefault="00406F50" w:rsidP="00406F50">
      <w:pPr>
        <w:pStyle w:val="Heading2"/>
        <w:rPr>
          <w:sz w:val="36"/>
          <w:szCs w:val="36"/>
        </w:rPr>
      </w:pPr>
      <w:r w:rsidRPr="001B3958">
        <w:rPr>
          <w:sz w:val="36"/>
          <w:szCs w:val="36"/>
        </w:rPr>
        <w:t>Attachment(s)</w:t>
      </w:r>
    </w:p>
    <w:p w14:paraId="1A848003" w14:textId="77777777" w:rsidR="002D1A82" w:rsidRPr="002D1A82" w:rsidRDefault="00406F50" w:rsidP="003F4AF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w:t>
      </w:r>
      <w:r w:rsidR="00112E3D">
        <w:rPr>
          <w:rFonts w:cs="Arial"/>
        </w:rPr>
        <w:t>1</w:t>
      </w:r>
      <w:r w:rsidR="002D1A82">
        <w:rPr>
          <w:rFonts w:cs="Arial"/>
        </w:rPr>
        <w:t xml:space="preserve"> page)</w:t>
      </w:r>
    </w:p>
    <w:p w14:paraId="682FA54A" w14:textId="0ECE8330" w:rsidR="005F172B" w:rsidRPr="002C3BA5" w:rsidRDefault="002D1A82" w:rsidP="003F4AF2">
      <w:pPr>
        <w:pStyle w:val="ListParagraph"/>
        <w:numPr>
          <w:ilvl w:val="0"/>
          <w:numId w:val="2"/>
        </w:numPr>
        <w:spacing w:after="240"/>
        <w:contextualSpacing w:val="0"/>
      </w:pPr>
      <w:r w:rsidRPr="002C3BA5">
        <w:rPr>
          <w:b/>
        </w:rPr>
        <w:t>Attachment 2:</w:t>
      </w:r>
      <w:r w:rsidRPr="002C3BA5">
        <w:t xml:space="preserve"> </w:t>
      </w:r>
      <w:r w:rsidR="005F172B" w:rsidRPr="002C3BA5">
        <w:t>S</w:t>
      </w:r>
      <w:r w:rsidR="0068128C" w:rsidRPr="002C3BA5">
        <w:t xml:space="preserve">hasta </w:t>
      </w:r>
      <w:r w:rsidR="005F172B" w:rsidRPr="002C3BA5">
        <w:t xml:space="preserve">County Office of Education General Waiver Request </w:t>
      </w:r>
      <w:r w:rsidR="002736C3" w:rsidRPr="002C3BA5">
        <w:t>4</w:t>
      </w:r>
      <w:r w:rsidR="0068128C" w:rsidRPr="002C3BA5">
        <w:t>-</w:t>
      </w:r>
      <w:r w:rsidR="002736C3" w:rsidRPr="002C3BA5">
        <w:t>1</w:t>
      </w:r>
      <w:r w:rsidR="0068128C" w:rsidRPr="002C3BA5">
        <w:t>-202</w:t>
      </w:r>
      <w:r w:rsidR="002736C3" w:rsidRPr="002C3BA5">
        <w:t>1</w:t>
      </w:r>
      <w:r w:rsidR="00947BA8" w:rsidRPr="002C3BA5">
        <w:t xml:space="preserve"> </w:t>
      </w:r>
      <w:r w:rsidR="005F172B" w:rsidRPr="002C3BA5">
        <w:t>(2 pages</w:t>
      </w:r>
      <w:r w:rsidR="00A178E0" w:rsidRPr="002C3BA5">
        <w:t>)</w:t>
      </w:r>
      <w:r w:rsidR="005F172B" w:rsidRPr="002C3BA5">
        <w:t xml:space="preserve">. (Original waiver request is signed and on file in </w:t>
      </w:r>
      <w:r w:rsidR="00947BA8" w:rsidRPr="002C3BA5">
        <w:t>th</w:t>
      </w:r>
      <w:r w:rsidR="005F172B" w:rsidRPr="002C3BA5">
        <w:t>e Waiver Office.)</w:t>
      </w:r>
    </w:p>
    <w:p w14:paraId="06E4FC8D" w14:textId="57742274" w:rsidR="0055075E" w:rsidRPr="002C3BA5" w:rsidRDefault="005F172B" w:rsidP="00EE2CFE">
      <w:pPr>
        <w:pStyle w:val="ListParagraph"/>
        <w:numPr>
          <w:ilvl w:val="0"/>
          <w:numId w:val="2"/>
        </w:numPr>
        <w:spacing w:after="240"/>
        <w:contextualSpacing w:val="0"/>
      </w:pPr>
      <w:r w:rsidRPr="002C3BA5">
        <w:rPr>
          <w:b/>
        </w:rPr>
        <w:lastRenderedPageBreak/>
        <w:t>Attachment 3:</w:t>
      </w:r>
      <w:r w:rsidRPr="002C3BA5">
        <w:t xml:space="preserve"> S</w:t>
      </w:r>
      <w:r w:rsidR="0068128C" w:rsidRPr="002C3BA5">
        <w:t xml:space="preserve">hasta </w:t>
      </w:r>
      <w:r w:rsidRPr="002C3BA5">
        <w:t xml:space="preserve">County Office of Education General Waiver Request </w:t>
      </w:r>
      <w:r w:rsidR="002736C3" w:rsidRPr="002C3BA5">
        <w:t>5</w:t>
      </w:r>
      <w:r w:rsidR="0068128C" w:rsidRPr="002C3BA5">
        <w:t>-</w:t>
      </w:r>
      <w:r w:rsidR="002736C3" w:rsidRPr="002C3BA5">
        <w:t>1</w:t>
      </w:r>
      <w:r w:rsidR="0068128C" w:rsidRPr="002C3BA5">
        <w:t>-202</w:t>
      </w:r>
      <w:r w:rsidR="002736C3" w:rsidRPr="002C3BA5">
        <w:t>1</w:t>
      </w:r>
      <w:r w:rsidR="0068128C" w:rsidRPr="002C3BA5">
        <w:t xml:space="preserve"> </w:t>
      </w:r>
      <w:r w:rsidRPr="002C3BA5">
        <w:t>(2 pages).</w:t>
      </w:r>
      <w:r w:rsidR="002259C0" w:rsidRPr="002C3BA5">
        <w:t xml:space="preserve"> </w:t>
      </w:r>
      <w:r w:rsidRPr="002C3BA5">
        <w:t>(Original waiver request is signed and on file in the Waiver Office.)</w:t>
      </w:r>
    </w:p>
    <w:p w14:paraId="19B95995" w14:textId="30478D21" w:rsidR="0068128C" w:rsidRPr="005F172B" w:rsidRDefault="0068128C" w:rsidP="0068128C">
      <w:pPr>
        <w:pStyle w:val="ListParagraph"/>
        <w:numPr>
          <w:ilvl w:val="0"/>
          <w:numId w:val="2"/>
        </w:numPr>
        <w:spacing w:after="240"/>
        <w:contextualSpacing w:val="0"/>
      </w:pPr>
      <w:r w:rsidRPr="002C3BA5">
        <w:rPr>
          <w:b/>
        </w:rPr>
        <w:t>Attachment 4:</w:t>
      </w:r>
      <w:r w:rsidRPr="002C3BA5">
        <w:t xml:space="preserve"> Shasta County Office of Education General Waiver Request </w:t>
      </w:r>
      <w:r w:rsidR="002736C3" w:rsidRPr="002C3BA5">
        <w:t>6</w:t>
      </w:r>
      <w:r w:rsidRPr="002C3BA5">
        <w:t>-</w:t>
      </w:r>
      <w:r w:rsidR="002736C3" w:rsidRPr="002C3BA5">
        <w:t>1</w:t>
      </w:r>
      <w:r w:rsidRPr="002C3BA5">
        <w:t>-202</w:t>
      </w:r>
      <w:r w:rsidR="002736C3" w:rsidRPr="002C3BA5">
        <w:t>1</w:t>
      </w:r>
      <w:r w:rsidRPr="002C3BA5">
        <w:t xml:space="preserve"> (2 pages). (Original waiver request is signed and on file in the Waiver Office</w:t>
      </w:r>
      <w:r w:rsidRPr="005F172B">
        <w:t>.)</w:t>
      </w:r>
    </w:p>
    <w:p w14:paraId="76AE70FB" w14:textId="77777777" w:rsidR="0068128C" w:rsidRPr="00947BA8" w:rsidRDefault="0068128C" w:rsidP="00925605">
      <w:pPr>
        <w:pStyle w:val="ListParagraph"/>
        <w:spacing w:after="240"/>
        <w:ind w:left="1080"/>
        <w:contextualSpacing w:val="0"/>
        <w:sectPr w:rsidR="0068128C" w:rsidRPr="00947BA8" w:rsidSect="00223112">
          <w:headerReference w:type="default" r:id="rId12"/>
          <w:pgSz w:w="12240" w:h="15840"/>
          <w:pgMar w:top="720" w:right="1440" w:bottom="1440" w:left="1440" w:header="720" w:footer="720" w:gutter="0"/>
          <w:cols w:space="720"/>
          <w:docGrid w:linePitch="360"/>
        </w:sectPr>
      </w:pPr>
    </w:p>
    <w:p w14:paraId="1D3154CE" w14:textId="77777777" w:rsidR="0055075E" w:rsidRPr="002C3BA5" w:rsidRDefault="0055075E" w:rsidP="00654A1B">
      <w:pPr>
        <w:pStyle w:val="Heading1"/>
        <w:spacing w:before="0" w:after="240"/>
        <w:jc w:val="center"/>
        <w:rPr>
          <w:sz w:val="40"/>
          <w:szCs w:val="40"/>
        </w:rPr>
      </w:pPr>
      <w:r w:rsidRPr="002C3BA5">
        <w:rPr>
          <w:sz w:val="40"/>
          <w:szCs w:val="40"/>
        </w:rPr>
        <w:lastRenderedPageBreak/>
        <w:t>Attachment 1: Summary Table</w:t>
      </w:r>
    </w:p>
    <w:p w14:paraId="088F33FD" w14:textId="0823A601" w:rsidR="0055075E" w:rsidRPr="002C3BA5" w:rsidRDefault="0055075E" w:rsidP="00654A1B">
      <w:pPr>
        <w:spacing w:after="360"/>
        <w:jc w:val="center"/>
      </w:pPr>
      <w:r w:rsidRPr="002C3BA5">
        <w:t>C</w:t>
      </w:r>
      <w:r w:rsidR="00CC2543" w:rsidRPr="002C3BA5">
        <w:t>CR, Title 5 Section 3051.16(</w:t>
      </w:r>
      <w:r w:rsidR="00BA3BC8">
        <w:t>c)</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622"/>
        <w:gridCol w:w="1797"/>
        <w:gridCol w:w="2339"/>
        <w:gridCol w:w="2608"/>
        <w:gridCol w:w="5304"/>
      </w:tblGrid>
      <w:tr w:rsidR="0055075E" w:rsidRPr="002C3BA5" w14:paraId="71292D50" w14:textId="77777777" w:rsidTr="0055075E">
        <w:trPr>
          <w:cantSplit/>
          <w:trHeight w:val="1169"/>
          <w:tblHeader/>
        </w:trPr>
        <w:tc>
          <w:tcPr>
            <w:tcW w:w="593" w:type="pct"/>
            <w:shd w:val="clear" w:color="auto" w:fill="D9D9D9" w:themeFill="background1" w:themeFillShade="D9"/>
            <w:vAlign w:val="center"/>
          </w:tcPr>
          <w:p w14:paraId="78CA1985" w14:textId="77777777" w:rsidR="0055075E" w:rsidRPr="002C3BA5" w:rsidRDefault="0055075E" w:rsidP="0055075E">
            <w:pPr>
              <w:spacing w:before="120" w:after="120"/>
              <w:jc w:val="center"/>
              <w:rPr>
                <w:rFonts w:cs="Arial"/>
                <w:b/>
              </w:rPr>
            </w:pPr>
            <w:r w:rsidRPr="002C3BA5">
              <w:rPr>
                <w:rFonts w:cs="Arial"/>
                <w:b/>
              </w:rPr>
              <w:t>Waiver Number</w:t>
            </w:r>
          </w:p>
        </w:tc>
        <w:tc>
          <w:tcPr>
            <w:tcW w:w="657" w:type="pct"/>
            <w:shd w:val="clear" w:color="auto" w:fill="D9D9D9" w:themeFill="background1" w:themeFillShade="D9"/>
            <w:vAlign w:val="center"/>
          </w:tcPr>
          <w:p w14:paraId="7C41EE63" w14:textId="77777777" w:rsidR="0055075E" w:rsidRPr="002C3BA5" w:rsidRDefault="0055075E" w:rsidP="0055075E">
            <w:pPr>
              <w:spacing w:before="120" w:after="120"/>
              <w:jc w:val="center"/>
              <w:rPr>
                <w:rFonts w:cs="Arial"/>
                <w:b/>
              </w:rPr>
            </w:pPr>
            <w:r w:rsidRPr="002C3BA5">
              <w:rPr>
                <w:rFonts w:cs="Arial"/>
                <w:b/>
              </w:rPr>
              <w:t>District</w:t>
            </w:r>
          </w:p>
        </w:tc>
        <w:tc>
          <w:tcPr>
            <w:tcW w:w="855" w:type="pct"/>
            <w:shd w:val="clear" w:color="auto" w:fill="D9D9D9" w:themeFill="background1" w:themeFillShade="D9"/>
            <w:vAlign w:val="center"/>
          </w:tcPr>
          <w:p w14:paraId="08633B89" w14:textId="77777777" w:rsidR="0055075E" w:rsidRPr="002C3BA5" w:rsidRDefault="0055075E" w:rsidP="0055075E">
            <w:pPr>
              <w:spacing w:before="120" w:after="120"/>
              <w:jc w:val="center"/>
              <w:rPr>
                <w:rFonts w:cs="Arial"/>
                <w:b/>
              </w:rPr>
            </w:pPr>
            <w:r w:rsidRPr="002C3BA5">
              <w:rPr>
                <w:rFonts w:cs="Arial"/>
                <w:b/>
              </w:rPr>
              <w:t>Period of Request</w:t>
            </w:r>
          </w:p>
        </w:tc>
        <w:tc>
          <w:tcPr>
            <w:tcW w:w="954" w:type="pct"/>
            <w:shd w:val="clear" w:color="auto" w:fill="D9D9D9" w:themeFill="background1" w:themeFillShade="D9"/>
            <w:vAlign w:val="center"/>
          </w:tcPr>
          <w:p w14:paraId="61EFBC14" w14:textId="77777777" w:rsidR="0055075E" w:rsidRPr="002C3BA5" w:rsidRDefault="0055075E" w:rsidP="0055075E">
            <w:pPr>
              <w:spacing w:before="120" w:after="120"/>
              <w:jc w:val="center"/>
              <w:rPr>
                <w:rFonts w:cs="Arial"/>
                <w:b/>
              </w:rPr>
            </w:pPr>
            <w:r w:rsidRPr="002C3BA5">
              <w:rPr>
                <w:rFonts w:cs="Arial"/>
                <w:b/>
              </w:rPr>
              <w:t>Bargaining Unit Representatives Consulted, Date and Position</w:t>
            </w:r>
          </w:p>
        </w:tc>
        <w:tc>
          <w:tcPr>
            <w:tcW w:w="1940" w:type="pct"/>
            <w:shd w:val="clear" w:color="auto" w:fill="D9D9D9" w:themeFill="background1" w:themeFillShade="D9"/>
            <w:vAlign w:val="center"/>
          </w:tcPr>
          <w:p w14:paraId="450F25C7" w14:textId="77777777" w:rsidR="0055075E" w:rsidRPr="002C3BA5" w:rsidRDefault="0055075E" w:rsidP="0055075E">
            <w:pPr>
              <w:spacing w:before="120" w:after="120"/>
              <w:jc w:val="center"/>
              <w:rPr>
                <w:rFonts w:cs="Arial"/>
                <w:b/>
              </w:rPr>
            </w:pPr>
            <w:r w:rsidRPr="002C3BA5">
              <w:rPr>
                <w:rFonts w:cs="Arial"/>
                <w:b/>
              </w:rPr>
              <w:t>Local Board and Public Hearing Approval</w:t>
            </w:r>
          </w:p>
        </w:tc>
      </w:tr>
      <w:tr w:rsidR="0055075E" w:rsidRPr="002C3BA5" w14:paraId="012F98BC" w14:textId="77777777" w:rsidTr="0055075E">
        <w:trPr>
          <w:cantSplit/>
          <w:trHeight w:val="2150"/>
        </w:trPr>
        <w:tc>
          <w:tcPr>
            <w:tcW w:w="593" w:type="pct"/>
          </w:tcPr>
          <w:p w14:paraId="53BC5717" w14:textId="0118A133" w:rsidR="0055075E" w:rsidRPr="002C3BA5" w:rsidRDefault="008432DD" w:rsidP="00CB2572">
            <w:pPr>
              <w:jc w:val="center"/>
              <w:rPr>
                <w:rFonts w:cs="Arial"/>
              </w:rPr>
            </w:pPr>
            <w:r w:rsidRPr="002C3BA5">
              <w:t>4</w:t>
            </w:r>
            <w:r w:rsidR="0068128C" w:rsidRPr="002C3BA5">
              <w:t>-</w:t>
            </w:r>
            <w:r w:rsidRPr="002C3BA5">
              <w:t>1</w:t>
            </w:r>
            <w:r w:rsidR="0068128C" w:rsidRPr="002C3BA5">
              <w:t>-202</w:t>
            </w:r>
            <w:r w:rsidRPr="002C3BA5">
              <w:t>1</w:t>
            </w:r>
          </w:p>
        </w:tc>
        <w:tc>
          <w:tcPr>
            <w:tcW w:w="657" w:type="pct"/>
          </w:tcPr>
          <w:p w14:paraId="7B65DF19" w14:textId="77777777" w:rsidR="0055075E" w:rsidRPr="002C3BA5" w:rsidRDefault="0055075E" w:rsidP="0055075E">
            <w:pPr>
              <w:jc w:val="center"/>
            </w:pPr>
            <w:bookmarkStart w:id="1" w:name="_Hlk36732330"/>
            <w:r w:rsidRPr="002C3BA5">
              <w:t>S</w:t>
            </w:r>
            <w:r w:rsidR="0068128C" w:rsidRPr="002C3BA5">
              <w:t xml:space="preserve">hasta </w:t>
            </w:r>
            <w:r w:rsidRPr="002C3BA5">
              <w:t>County Office of Education</w:t>
            </w:r>
            <w:bookmarkEnd w:id="1"/>
          </w:p>
        </w:tc>
        <w:tc>
          <w:tcPr>
            <w:tcW w:w="855" w:type="pct"/>
          </w:tcPr>
          <w:p w14:paraId="0E2CC8CE" w14:textId="77777777" w:rsidR="0055075E" w:rsidRPr="002C3BA5" w:rsidRDefault="0055075E" w:rsidP="0055075E">
            <w:pPr>
              <w:jc w:val="center"/>
              <w:rPr>
                <w:rFonts w:cs="Arial"/>
                <w:b/>
              </w:rPr>
            </w:pPr>
            <w:r w:rsidRPr="002C3BA5">
              <w:rPr>
                <w:rFonts w:cs="Arial"/>
                <w:b/>
              </w:rPr>
              <w:t>Requested:</w:t>
            </w:r>
          </w:p>
          <w:p w14:paraId="67205116" w14:textId="26CE290C" w:rsidR="0055075E" w:rsidRPr="002C3BA5" w:rsidRDefault="004468EA" w:rsidP="0055075E">
            <w:pPr>
              <w:spacing w:after="240"/>
              <w:jc w:val="center"/>
              <w:rPr>
                <w:rFonts w:cs="Arial"/>
              </w:rPr>
            </w:pPr>
            <w:r w:rsidRPr="002C3BA5">
              <w:rPr>
                <w:rFonts w:cs="Arial"/>
              </w:rPr>
              <w:t>7</w:t>
            </w:r>
            <w:r w:rsidR="0055075E" w:rsidRPr="002C3BA5">
              <w:rPr>
                <w:rFonts w:cs="Arial"/>
              </w:rPr>
              <w:t>/</w:t>
            </w:r>
            <w:r w:rsidRPr="002C3BA5">
              <w:rPr>
                <w:rFonts w:cs="Arial"/>
              </w:rPr>
              <w:t>1</w:t>
            </w:r>
            <w:r w:rsidR="0055075E" w:rsidRPr="002C3BA5">
              <w:rPr>
                <w:rFonts w:cs="Arial"/>
              </w:rPr>
              <w:t>/202</w:t>
            </w:r>
            <w:r w:rsidRPr="002C3BA5">
              <w:rPr>
                <w:rFonts w:cs="Arial"/>
              </w:rPr>
              <w:t>1</w:t>
            </w:r>
            <w:r w:rsidR="0055075E" w:rsidRPr="002C3BA5">
              <w:rPr>
                <w:rFonts w:cs="Arial"/>
              </w:rPr>
              <w:t>-</w:t>
            </w:r>
            <w:r w:rsidR="00180F2B" w:rsidRPr="002C3BA5">
              <w:rPr>
                <w:rFonts w:cs="Arial"/>
              </w:rPr>
              <w:br/>
            </w:r>
            <w:r w:rsidR="00AE7D08" w:rsidRPr="002C3BA5">
              <w:rPr>
                <w:rFonts w:cs="Arial"/>
              </w:rPr>
              <w:t>6</w:t>
            </w:r>
            <w:r w:rsidR="0055075E" w:rsidRPr="002C3BA5">
              <w:rPr>
                <w:rFonts w:cs="Arial"/>
              </w:rPr>
              <w:t>/</w:t>
            </w:r>
            <w:r w:rsidR="00AE7D08" w:rsidRPr="002C3BA5">
              <w:rPr>
                <w:rFonts w:cs="Arial"/>
              </w:rPr>
              <w:t>30</w:t>
            </w:r>
            <w:r w:rsidR="0055075E" w:rsidRPr="002C3BA5">
              <w:rPr>
                <w:rFonts w:cs="Arial"/>
              </w:rPr>
              <w:t>/202</w:t>
            </w:r>
            <w:r w:rsidRPr="002C3BA5">
              <w:rPr>
                <w:rFonts w:cs="Arial"/>
              </w:rPr>
              <w:t>2</w:t>
            </w:r>
          </w:p>
          <w:p w14:paraId="5DD3B96B" w14:textId="77777777" w:rsidR="0055075E" w:rsidRPr="002C3BA5" w:rsidRDefault="0055075E" w:rsidP="0055075E">
            <w:pPr>
              <w:jc w:val="center"/>
              <w:rPr>
                <w:rFonts w:cs="Arial"/>
                <w:b/>
              </w:rPr>
            </w:pPr>
            <w:r w:rsidRPr="002C3BA5">
              <w:rPr>
                <w:rFonts w:cs="Arial"/>
                <w:b/>
              </w:rPr>
              <w:t>Recommended:</w:t>
            </w:r>
          </w:p>
          <w:p w14:paraId="41EC1CCE" w14:textId="330D8CA1" w:rsidR="0055075E" w:rsidRPr="002C3BA5" w:rsidRDefault="002736C3" w:rsidP="00654A1B">
            <w:pPr>
              <w:jc w:val="center"/>
              <w:rPr>
                <w:rFonts w:cs="Arial"/>
              </w:rPr>
            </w:pPr>
            <w:r w:rsidRPr="002C3BA5">
              <w:rPr>
                <w:rFonts w:cs="Arial"/>
              </w:rPr>
              <w:t>7/5/</w:t>
            </w:r>
            <w:r w:rsidR="0055075E" w:rsidRPr="002C3BA5">
              <w:rPr>
                <w:rFonts w:cs="Arial"/>
              </w:rPr>
              <w:t>202</w:t>
            </w:r>
            <w:r w:rsidRPr="002C3BA5">
              <w:rPr>
                <w:rFonts w:cs="Arial"/>
              </w:rPr>
              <w:t>1</w:t>
            </w:r>
            <w:r w:rsidR="0055075E" w:rsidRPr="002C3BA5">
              <w:rPr>
                <w:rFonts w:cs="Arial"/>
              </w:rPr>
              <w:t>-</w:t>
            </w:r>
            <w:r w:rsidRPr="002C3BA5">
              <w:rPr>
                <w:rFonts w:cs="Arial"/>
              </w:rPr>
              <w:br/>
            </w:r>
            <w:r w:rsidR="00AE7D08" w:rsidRPr="002C3BA5">
              <w:rPr>
                <w:rFonts w:cs="Arial"/>
              </w:rPr>
              <w:t>6</w:t>
            </w:r>
            <w:r w:rsidR="0055075E" w:rsidRPr="002C3BA5">
              <w:rPr>
                <w:rFonts w:cs="Arial"/>
              </w:rPr>
              <w:t>/</w:t>
            </w:r>
            <w:r w:rsidR="00AE7D08" w:rsidRPr="002C3BA5">
              <w:rPr>
                <w:rFonts w:cs="Arial"/>
              </w:rPr>
              <w:t>30</w:t>
            </w:r>
            <w:r w:rsidR="0055075E" w:rsidRPr="002C3BA5">
              <w:rPr>
                <w:rFonts w:cs="Arial"/>
              </w:rPr>
              <w:t>/202</w:t>
            </w:r>
            <w:r w:rsidR="008432DD" w:rsidRPr="002C3BA5">
              <w:rPr>
                <w:rFonts w:cs="Arial"/>
              </w:rPr>
              <w:t>2</w:t>
            </w:r>
          </w:p>
        </w:tc>
        <w:tc>
          <w:tcPr>
            <w:tcW w:w="954" w:type="pct"/>
          </w:tcPr>
          <w:p w14:paraId="1A19DA30" w14:textId="77777777" w:rsidR="0055075E" w:rsidRPr="002C3BA5" w:rsidRDefault="00F90CA8" w:rsidP="0055075E">
            <w:pPr>
              <w:jc w:val="center"/>
              <w:rPr>
                <w:rFonts w:cs="Arial"/>
              </w:rPr>
            </w:pPr>
            <w:r w:rsidRPr="002C3BA5">
              <w:rPr>
                <w:rFonts w:cs="Arial"/>
              </w:rPr>
              <w:t xml:space="preserve">CA School Employees Association Chapter </w:t>
            </w:r>
            <w:r w:rsidR="00AE7D08" w:rsidRPr="002C3BA5">
              <w:rPr>
                <w:rFonts w:cs="Arial"/>
              </w:rPr>
              <w:t>642</w:t>
            </w:r>
            <w:r w:rsidRPr="002C3BA5">
              <w:rPr>
                <w:rFonts w:cs="Arial"/>
              </w:rPr>
              <w:t xml:space="preserve"> </w:t>
            </w:r>
          </w:p>
          <w:p w14:paraId="6CD4249F" w14:textId="40D8F9E3" w:rsidR="0055075E" w:rsidRPr="002C3BA5" w:rsidRDefault="00180F2B" w:rsidP="0055075E">
            <w:pPr>
              <w:jc w:val="center"/>
              <w:rPr>
                <w:rFonts w:cs="Arial"/>
              </w:rPr>
            </w:pPr>
            <w:r w:rsidRPr="002C3BA5">
              <w:rPr>
                <w:rFonts w:cs="Arial"/>
              </w:rPr>
              <w:t>11</w:t>
            </w:r>
            <w:r w:rsidR="0055075E" w:rsidRPr="002C3BA5">
              <w:rPr>
                <w:rFonts w:cs="Arial"/>
              </w:rPr>
              <w:t>/</w:t>
            </w:r>
            <w:r w:rsidRPr="002C3BA5">
              <w:rPr>
                <w:rFonts w:cs="Arial"/>
              </w:rPr>
              <w:t>16</w:t>
            </w:r>
            <w:r w:rsidR="0055075E" w:rsidRPr="002C3BA5">
              <w:rPr>
                <w:rFonts w:cs="Arial"/>
              </w:rPr>
              <w:t>/</w:t>
            </w:r>
            <w:r w:rsidR="00F90CA8" w:rsidRPr="002C3BA5">
              <w:rPr>
                <w:rFonts w:cs="Arial"/>
              </w:rPr>
              <w:t>2020</w:t>
            </w:r>
          </w:p>
          <w:p w14:paraId="218DE904" w14:textId="77777777" w:rsidR="0055075E" w:rsidRPr="002C3BA5" w:rsidRDefault="0055075E" w:rsidP="0055075E">
            <w:pPr>
              <w:jc w:val="center"/>
              <w:rPr>
                <w:rFonts w:cs="Arial"/>
                <w:b/>
              </w:rPr>
            </w:pPr>
            <w:r w:rsidRPr="002C3BA5">
              <w:rPr>
                <w:rFonts w:cs="Arial"/>
                <w:b/>
              </w:rPr>
              <w:t xml:space="preserve">Support </w:t>
            </w:r>
          </w:p>
          <w:p w14:paraId="5C30FEAA" w14:textId="77777777" w:rsidR="0055075E" w:rsidRPr="002C3BA5" w:rsidRDefault="0055075E" w:rsidP="0055075E">
            <w:pPr>
              <w:jc w:val="center"/>
              <w:rPr>
                <w:rFonts w:cs="Arial"/>
                <w:b/>
              </w:rPr>
            </w:pPr>
          </w:p>
        </w:tc>
        <w:tc>
          <w:tcPr>
            <w:tcW w:w="1940" w:type="pct"/>
          </w:tcPr>
          <w:p w14:paraId="5EA6B325" w14:textId="493244D8" w:rsidR="0055075E" w:rsidRPr="002C3BA5" w:rsidRDefault="008C1BF2" w:rsidP="0055075E">
            <w:pPr>
              <w:jc w:val="center"/>
              <w:rPr>
                <w:rFonts w:cs="Arial"/>
              </w:rPr>
            </w:pPr>
            <w:r w:rsidRPr="002C3BA5">
              <w:rPr>
                <w:rFonts w:cs="Arial"/>
              </w:rPr>
              <w:t xml:space="preserve">Local Board and Public Hearing Date: </w:t>
            </w:r>
            <w:r w:rsidR="00180F2B" w:rsidRPr="002C3BA5">
              <w:rPr>
                <w:rFonts w:cs="Arial"/>
              </w:rPr>
              <w:t>1</w:t>
            </w:r>
            <w:r w:rsidR="00706118" w:rsidRPr="002C3BA5">
              <w:rPr>
                <w:rFonts w:cs="Arial"/>
              </w:rPr>
              <w:t>/13/202</w:t>
            </w:r>
            <w:r w:rsidR="00180F2B" w:rsidRPr="002C3BA5">
              <w:rPr>
                <w:rFonts w:cs="Arial"/>
              </w:rPr>
              <w:t>1</w:t>
            </w:r>
          </w:p>
          <w:p w14:paraId="3C338828" w14:textId="77777777" w:rsidR="008C1BF2" w:rsidRPr="002C3BA5" w:rsidRDefault="008C1BF2" w:rsidP="0055075E">
            <w:pPr>
              <w:jc w:val="center"/>
              <w:rPr>
                <w:rFonts w:cs="Arial"/>
              </w:rPr>
            </w:pPr>
          </w:p>
          <w:p w14:paraId="1FFB27B9" w14:textId="77777777" w:rsidR="008C1BF2" w:rsidRPr="002C3BA5" w:rsidRDefault="008C1BF2" w:rsidP="0055075E">
            <w:pPr>
              <w:jc w:val="center"/>
              <w:rPr>
                <w:rFonts w:cs="Arial"/>
              </w:rPr>
            </w:pPr>
            <w:r w:rsidRPr="002C3BA5">
              <w:rPr>
                <w:rFonts w:cs="Arial"/>
              </w:rPr>
              <w:t xml:space="preserve">Public Hearing Advertised: </w:t>
            </w:r>
            <w:r w:rsidR="00706118" w:rsidRPr="002C3BA5">
              <w:rPr>
                <w:rFonts w:cs="Arial"/>
              </w:rPr>
              <w:t>Notice in the local newspaper, “The Record Searchlight”</w:t>
            </w:r>
          </w:p>
        </w:tc>
      </w:tr>
      <w:tr w:rsidR="0055075E" w:rsidRPr="002C3BA5" w14:paraId="5244B047" w14:textId="77777777" w:rsidTr="0055075E">
        <w:trPr>
          <w:cantSplit/>
        </w:trPr>
        <w:tc>
          <w:tcPr>
            <w:tcW w:w="593" w:type="pct"/>
          </w:tcPr>
          <w:p w14:paraId="1A032470" w14:textId="69C4E481" w:rsidR="0055075E" w:rsidRPr="002C3BA5" w:rsidRDefault="008432DD" w:rsidP="0055075E">
            <w:pPr>
              <w:jc w:val="center"/>
              <w:rPr>
                <w:rFonts w:cs="Arial"/>
              </w:rPr>
            </w:pPr>
            <w:r w:rsidRPr="002C3BA5">
              <w:rPr>
                <w:rFonts w:cs="Arial"/>
              </w:rPr>
              <w:t>5</w:t>
            </w:r>
            <w:r w:rsidR="0068128C" w:rsidRPr="002C3BA5">
              <w:rPr>
                <w:rFonts w:cs="Arial"/>
              </w:rPr>
              <w:t>-</w:t>
            </w:r>
            <w:r w:rsidRPr="002C3BA5">
              <w:rPr>
                <w:rFonts w:cs="Arial"/>
              </w:rPr>
              <w:t>1</w:t>
            </w:r>
            <w:r w:rsidR="0068128C" w:rsidRPr="002C3BA5">
              <w:rPr>
                <w:rFonts w:cs="Arial"/>
              </w:rPr>
              <w:t>-202</w:t>
            </w:r>
            <w:r w:rsidRPr="002C3BA5">
              <w:rPr>
                <w:rFonts w:cs="Arial"/>
              </w:rPr>
              <w:t>1</w:t>
            </w:r>
            <w:r w:rsidR="00CB2572" w:rsidRPr="002C3BA5">
              <w:rPr>
                <w:rFonts w:cs="Arial"/>
              </w:rPr>
              <w:t xml:space="preserve"> </w:t>
            </w:r>
          </w:p>
        </w:tc>
        <w:tc>
          <w:tcPr>
            <w:tcW w:w="657" w:type="pct"/>
          </w:tcPr>
          <w:p w14:paraId="0599A2C0" w14:textId="77777777" w:rsidR="0055075E" w:rsidRPr="002C3BA5" w:rsidRDefault="0055075E" w:rsidP="0055075E">
            <w:pPr>
              <w:jc w:val="center"/>
              <w:rPr>
                <w:rFonts w:cs="Arial"/>
              </w:rPr>
            </w:pPr>
            <w:r w:rsidRPr="002C3BA5">
              <w:t>S</w:t>
            </w:r>
            <w:r w:rsidR="0068128C" w:rsidRPr="002C3BA5">
              <w:t xml:space="preserve">hasta </w:t>
            </w:r>
            <w:r w:rsidRPr="002C3BA5">
              <w:t>County Office of Education</w:t>
            </w:r>
          </w:p>
        </w:tc>
        <w:tc>
          <w:tcPr>
            <w:tcW w:w="855" w:type="pct"/>
          </w:tcPr>
          <w:p w14:paraId="7205585B" w14:textId="77777777" w:rsidR="00AE7D08" w:rsidRPr="002C3BA5" w:rsidRDefault="00AE7D08" w:rsidP="00AE7D08">
            <w:pPr>
              <w:jc w:val="center"/>
              <w:rPr>
                <w:rFonts w:cs="Arial"/>
                <w:b/>
              </w:rPr>
            </w:pPr>
            <w:r w:rsidRPr="002C3BA5">
              <w:rPr>
                <w:rFonts w:cs="Arial"/>
                <w:b/>
              </w:rPr>
              <w:t>Requested:</w:t>
            </w:r>
          </w:p>
          <w:p w14:paraId="521B90E2" w14:textId="38D2A11D" w:rsidR="00AE7D08" w:rsidRPr="002C3BA5" w:rsidRDefault="00180F2B" w:rsidP="008432DD">
            <w:pPr>
              <w:spacing w:after="240"/>
              <w:jc w:val="center"/>
              <w:rPr>
                <w:rFonts w:cs="Arial"/>
              </w:rPr>
            </w:pPr>
            <w:r w:rsidRPr="002C3BA5">
              <w:rPr>
                <w:rFonts w:cs="Arial"/>
              </w:rPr>
              <w:t>7</w:t>
            </w:r>
            <w:r w:rsidR="00AE7D08" w:rsidRPr="002C3BA5">
              <w:rPr>
                <w:rFonts w:cs="Arial"/>
              </w:rPr>
              <w:t>/1/202</w:t>
            </w:r>
            <w:r w:rsidRPr="002C3BA5">
              <w:rPr>
                <w:rFonts w:cs="Arial"/>
              </w:rPr>
              <w:t>1</w:t>
            </w:r>
            <w:r w:rsidR="00AE7D08" w:rsidRPr="002C3BA5">
              <w:rPr>
                <w:rFonts w:cs="Arial"/>
              </w:rPr>
              <w:t>-</w:t>
            </w:r>
            <w:r w:rsidR="008432DD" w:rsidRPr="002C3BA5">
              <w:rPr>
                <w:rFonts w:cs="Arial"/>
              </w:rPr>
              <w:t xml:space="preserve"> </w:t>
            </w:r>
            <w:r w:rsidR="00AE7D08" w:rsidRPr="002C3BA5">
              <w:rPr>
                <w:rFonts w:cs="Arial"/>
              </w:rPr>
              <w:t>6/30/202</w:t>
            </w:r>
            <w:r w:rsidRPr="002C3BA5">
              <w:rPr>
                <w:rFonts w:cs="Arial"/>
              </w:rPr>
              <w:t>2</w:t>
            </w:r>
          </w:p>
          <w:p w14:paraId="06920D0A" w14:textId="77777777" w:rsidR="00AE7D08" w:rsidRPr="002C3BA5" w:rsidRDefault="00AE7D08" w:rsidP="00AE7D08">
            <w:pPr>
              <w:jc w:val="center"/>
              <w:rPr>
                <w:rFonts w:cs="Arial"/>
                <w:b/>
              </w:rPr>
            </w:pPr>
            <w:r w:rsidRPr="002C3BA5">
              <w:rPr>
                <w:rFonts w:cs="Arial"/>
                <w:b/>
              </w:rPr>
              <w:t>Recommended:</w:t>
            </w:r>
          </w:p>
          <w:p w14:paraId="4E8ECC38" w14:textId="549651EB" w:rsidR="008432DD" w:rsidRPr="002C3BA5" w:rsidRDefault="002736C3" w:rsidP="00AE7D08">
            <w:pPr>
              <w:jc w:val="center"/>
              <w:rPr>
                <w:rFonts w:cs="Arial"/>
              </w:rPr>
            </w:pPr>
            <w:r w:rsidRPr="002C3BA5">
              <w:rPr>
                <w:rFonts w:cs="Arial"/>
              </w:rPr>
              <w:t>7/5</w:t>
            </w:r>
            <w:r w:rsidR="00AE7D08" w:rsidRPr="002C3BA5">
              <w:rPr>
                <w:rFonts w:cs="Arial"/>
              </w:rPr>
              <w:t>/202</w:t>
            </w:r>
            <w:r w:rsidRPr="002C3BA5">
              <w:rPr>
                <w:rFonts w:cs="Arial"/>
              </w:rPr>
              <w:t>1</w:t>
            </w:r>
            <w:r w:rsidR="00AE7D08" w:rsidRPr="002C3BA5">
              <w:rPr>
                <w:rFonts w:cs="Arial"/>
              </w:rPr>
              <w:t>-</w:t>
            </w:r>
          </w:p>
          <w:p w14:paraId="3ADCD6AA" w14:textId="29D8C40C" w:rsidR="0055075E" w:rsidRPr="002C3BA5" w:rsidRDefault="00AE7D08" w:rsidP="00654A1B">
            <w:pPr>
              <w:spacing w:after="120"/>
              <w:jc w:val="center"/>
              <w:rPr>
                <w:rFonts w:cs="Arial"/>
                <w:b/>
              </w:rPr>
            </w:pPr>
            <w:r w:rsidRPr="002C3BA5">
              <w:rPr>
                <w:rFonts w:cs="Arial"/>
              </w:rPr>
              <w:t>6/30/202</w:t>
            </w:r>
            <w:r w:rsidR="008432DD" w:rsidRPr="002C3BA5">
              <w:rPr>
                <w:rFonts w:cs="Arial"/>
              </w:rPr>
              <w:t>2</w:t>
            </w:r>
          </w:p>
        </w:tc>
        <w:tc>
          <w:tcPr>
            <w:tcW w:w="954" w:type="pct"/>
          </w:tcPr>
          <w:p w14:paraId="4523F918" w14:textId="77777777" w:rsidR="00AE7D08" w:rsidRPr="002C3BA5" w:rsidRDefault="00AE7D08" w:rsidP="00AE7D08">
            <w:pPr>
              <w:jc w:val="center"/>
              <w:rPr>
                <w:rFonts w:cs="Arial"/>
              </w:rPr>
            </w:pPr>
            <w:r w:rsidRPr="002C3BA5">
              <w:rPr>
                <w:rFonts w:cs="Arial"/>
              </w:rPr>
              <w:t xml:space="preserve">CA School Employees Association Chapter 642 </w:t>
            </w:r>
          </w:p>
          <w:p w14:paraId="1017F68C" w14:textId="4E72B182" w:rsidR="00AE7D08" w:rsidRPr="002C3BA5" w:rsidRDefault="00180F2B" w:rsidP="00AE7D08">
            <w:pPr>
              <w:jc w:val="center"/>
              <w:rPr>
                <w:rFonts w:cs="Arial"/>
              </w:rPr>
            </w:pPr>
            <w:r w:rsidRPr="002C3BA5">
              <w:rPr>
                <w:rFonts w:cs="Arial"/>
              </w:rPr>
              <w:t>11</w:t>
            </w:r>
            <w:r w:rsidR="00AE7D08" w:rsidRPr="002C3BA5">
              <w:rPr>
                <w:rFonts w:cs="Arial"/>
              </w:rPr>
              <w:t>/</w:t>
            </w:r>
            <w:r w:rsidRPr="002C3BA5">
              <w:rPr>
                <w:rFonts w:cs="Arial"/>
              </w:rPr>
              <w:t>16</w:t>
            </w:r>
            <w:r w:rsidR="00AE7D08" w:rsidRPr="002C3BA5">
              <w:rPr>
                <w:rFonts w:cs="Arial"/>
              </w:rPr>
              <w:t>/2020</w:t>
            </w:r>
          </w:p>
          <w:p w14:paraId="025A10C3" w14:textId="77777777" w:rsidR="00AE7D08" w:rsidRPr="002C3BA5" w:rsidRDefault="00AE7D08" w:rsidP="00AE7D08">
            <w:pPr>
              <w:jc w:val="center"/>
              <w:rPr>
                <w:rFonts w:cs="Arial"/>
                <w:b/>
              </w:rPr>
            </w:pPr>
            <w:r w:rsidRPr="002C3BA5">
              <w:rPr>
                <w:rFonts w:cs="Arial"/>
                <w:b/>
              </w:rPr>
              <w:t xml:space="preserve">Support </w:t>
            </w:r>
          </w:p>
          <w:p w14:paraId="5441A948" w14:textId="77777777" w:rsidR="0055075E" w:rsidRPr="002C3BA5" w:rsidRDefault="0055075E" w:rsidP="0055075E">
            <w:pPr>
              <w:jc w:val="center"/>
              <w:rPr>
                <w:rFonts w:cs="Arial"/>
              </w:rPr>
            </w:pPr>
          </w:p>
        </w:tc>
        <w:tc>
          <w:tcPr>
            <w:tcW w:w="1940" w:type="pct"/>
          </w:tcPr>
          <w:p w14:paraId="760821F2" w14:textId="116690D0" w:rsidR="00706118" w:rsidRPr="002C3BA5" w:rsidRDefault="00706118" w:rsidP="00706118">
            <w:pPr>
              <w:jc w:val="center"/>
              <w:rPr>
                <w:rFonts w:cs="Arial"/>
              </w:rPr>
            </w:pPr>
            <w:r w:rsidRPr="002C3BA5">
              <w:rPr>
                <w:rFonts w:cs="Arial"/>
              </w:rPr>
              <w:t xml:space="preserve">Local Board and Public Hearing Date: </w:t>
            </w:r>
            <w:r w:rsidR="00180F2B" w:rsidRPr="002C3BA5">
              <w:rPr>
                <w:rFonts w:cs="Arial"/>
              </w:rPr>
              <w:t>1</w:t>
            </w:r>
            <w:r w:rsidRPr="002C3BA5">
              <w:rPr>
                <w:rFonts w:cs="Arial"/>
              </w:rPr>
              <w:t>/13/202</w:t>
            </w:r>
            <w:r w:rsidR="00180F2B" w:rsidRPr="002C3BA5">
              <w:rPr>
                <w:rFonts w:cs="Arial"/>
              </w:rPr>
              <w:t>1</w:t>
            </w:r>
          </w:p>
          <w:p w14:paraId="310B3C3F" w14:textId="77777777" w:rsidR="00706118" w:rsidRPr="002C3BA5" w:rsidRDefault="00706118" w:rsidP="00706118">
            <w:pPr>
              <w:jc w:val="center"/>
              <w:rPr>
                <w:rFonts w:cs="Arial"/>
              </w:rPr>
            </w:pPr>
          </w:p>
          <w:p w14:paraId="17131621" w14:textId="77777777" w:rsidR="0055075E" w:rsidRPr="002C3BA5" w:rsidRDefault="00706118" w:rsidP="00706118">
            <w:pPr>
              <w:jc w:val="center"/>
              <w:rPr>
                <w:rFonts w:cs="Arial"/>
              </w:rPr>
            </w:pPr>
            <w:r w:rsidRPr="002C3BA5">
              <w:rPr>
                <w:rFonts w:cs="Arial"/>
              </w:rPr>
              <w:t>Public Hearing Advertised: Notice in the local newspaper, “The Record Searchlight”</w:t>
            </w:r>
          </w:p>
        </w:tc>
      </w:tr>
      <w:tr w:rsidR="0068128C" w:rsidRPr="002C3BA5" w14:paraId="26ACA228" w14:textId="77777777" w:rsidTr="0055075E">
        <w:trPr>
          <w:cantSplit/>
        </w:trPr>
        <w:tc>
          <w:tcPr>
            <w:tcW w:w="593" w:type="pct"/>
          </w:tcPr>
          <w:p w14:paraId="302B67CA" w14:textId="059E8869" w:rsidR="0068128C" w:rsidRPr="002C3BA5" w:rsidRDefault="008432DD" w:rsidP="0055075E">
            <w:pPr>
              <w:jc w:val="center"/>
              <w:rPr>
                <w:rFonts w:cs="Arial"/>
              </w:rPr>
            </w:pPr>
            <w:r w:rsidRPr="002C3BA5">
              <w:rPr>
                <w:rFonts w:cs="Arial"/>
              </w:rPr>
              <w:t>6</w:t>
            </w:r>
            <w:r w:rsidR="0068128C" w:rsidRPr="002C3BA5">
              <w:rPr>
                <w:rFonts w:cs="Arial"/>
              </w:rPr>
              <w:t>-</w:t>
            </w:r>
            <w:r w:rsidR="004468EA" w:rsidRPr="002C3BA5">
              <w:rPr>
                <w:rFonts w:cs="Arial"/>
              </w:rPr>
              <w:t>1</w:t>
            </w:r>
            <w:r w:rsidR="0068128C" w:rsidRPr="002C3BA5">
              <w:rPr>
                <w:rFonts w:cs="Arial"/>
              </w:rPr>
              <w:t>-202</w:t>
            </w:r>
            <w:r w:rsidRPr="002C3BA5">
              <w:rPr>
                <w:rFonts w:cs="Arial"/>
              </w:rPr>
              <w:t>1</w:t>
            </w:r>
          </w:p>
        </w:tc>
        <w:tc>
          <w:tcPr>
            <w:tcW w:w="657" w:type="pct"/>
          </w:tcPr>
          <w:p w14:paraId="0C397B9D" w14:textId="77777777" w:rsidR="0068128C" w:rsidRPr="002C3BA5" w:rsidRDefault="0068128C" w:rsidP="0055075E">
            <w:pPr>
              <w:jc w:val="center"/>
            </w:pPr>
            <w:r w:rsidRPr="002C3BA5">
              <w:t xml:space="preserve">Shasta County Office of Education </w:t>
            </w:r>
          </w:p>
        </w:tc>
        <w:tc>
          <w:tcPr>
            <w:tcW w:w="855" w:type="pct"/>
          </w:tcPr>
          <w:p w14:paraId="1447F79A" w14:textId="77777777" w:rsidR="00AE7D08" w:rsidRPr="002C3BA5" w:rsidRDefault="00AE7D08" w:rsidP="00AE7D08">
            <w:pPr>
              <w:jc w:val="center"/>
              <w:rPr>
                <w:rFonts w:cs="Arial"/>
                <w:b/>
              </w:rPr>
            </w:pPr>
            <w:r w:rsidRPr="002C3BA5">
              <w:rPr>
                <w:rFonts w:cs="Arial"/>
                <w:b/>
              </w:rPr>
              <w:t>Requested:</w:t>
            </w:r>
          </w:p>
          <w:p w14:paraId="449DFF6C" w14:textId="7130E527" w:rsidR="008432DD" w:rsidRPr="002C3BA5" w:rsidRDefault="00AE7D08" w:rsidP="00006608">
            <w:pPr>
              <w:jc w:val="center"/>
              <w:rPr>
                <w:rFonts w:cs="Arial"/>
              </w:rPr>
            </w:pPr>
            <w:r w:rsidRPr="002C3BA5">
              <w:rPr>
                <w:rFonts w:cs="Arial"/>
              </w:rPr>
              <w:t>7/1/202</w:t>
            </w:r>
            <w:r w:rsidR="00180F2B" w:rsidRPr="002C3BA5">
              <w:rPr>
                <w:rFonts w:cs="Arial"/>
              </w:rPr>
              <w:t>1</w:t>
            </w:r>
            <w:r w:rsidRPr="002C3BA5">
              <w:rPr>
                <w:rFonts w:cs="Arial"/>
              </w:rPr>
              <w:t>-</w:t>
            </w:r>
          </w:p>
          <w:p w14:paraId="27F27FF3" w14:textId="0E16EEAE" w:rsidR="00AE7D08" w:rsidRPr="002C3BA5" w:rsidRDefault="00AE7D08" w:rsidP="008432DD">
            <w:pPr>
              <w:spacing w:after="240"/>
              <w:jc w:val="center"/>
              <w:rPr>
                <w:rFonts w:cs="Arial"/>
              </w:rPr>
            </w:pPr>
            <w:r w:rsidRPr="002C3BA5">
              <w:rPr>
                <w:rFonts w:cs="Arial"/>
              </w:rPr>
              <w:t>6/30/202</w:t>
            </w:r>
            <w:r w:rsidR="00180F2B" w:rsidRPr="002C3BA5">
              <w:rPr>
                <w:rFonts w:cs="Arial"/>
              </w:rPr>
              <w:t>2</w:t>
            </w:r>
          </w:p>
          <w:p w14:paraId="1D235F2D" w14:textId="77777777" w:rsidR="00AE7D08" w:rsidRPr="002C3BA5" w:rsidRDefault="00AE7D08" w:rsidP="00AE7D08">
            <w:pPr>
              <w:jc w:val="center"/>
              <w:rPr>
                <w:rFonts w:cs="Arial"/>
                <w:b/>
              </w:rPr>
            </w:pPr>
            <w:r w:rsidRPr="002C3BA5">
              <w:rPr>
                <w:rFonts w:cs="Arial"/>
                <w:b/>
              </w:rPr>
              <w:t>Recommended:</w:t>
            </w:r>
          </w:p>
          <w:p w14:paraId="75ADEEE1" w14:textId="0751032F" w:rsidR="008432DD" w:rsidRPr="002C3BA5" w:rsidRDefault="00AE7D08" w:rsidP="00AE7D08">
            <w:pPr>
              <w:jc w:val="center"/>
              <w:rPr>
                <w:rFonts w:cs="Arial"/>
              </w:rPr>
            </w:pPr>
            <w:r w:rsidRPr="002C3BA5">
              <w:rPr>
                <w:rFonts w:cs="Arial"/>
              </w:rPr>
              <w:t>7/</w:t>
            </w:r>
            <w:r w:rsidR="002736C3" w:rsidRPr="002C3BA5">
              <w:rPr>
                <w:rFonts w:cs="Arial"/>
              </w:rPr>
              <w:t>5</w:t>
            </w:r>
            <w:r w:rsidRPr="002C3BA5">
              <w:rPr>
                <w:rFonts w:cs="Arial"/>
              </w:rPr>
              <w:t>/202</w:t>
            </w:r>
            <w:r w:rsidR="002736C3" w:rsidRPr="002C3BA5">
              <w:rPr>
                <w:rFonts w:cs="Arial"/>
              </w:rPr>
              <w:t>1</w:t>
            </w:r>
            <w:r w:rsidRPr="002C3BA5">
              <w:rPr>
                <w:rFonts w:cs="Arial"/>
              </w:rPr>
              <w:t>-</w:t>
            </w:r>
          </w:p>
          <w:p w14:paraId="35FBD105" w14:textId="7BE5C5BD" w:rsidR="0068128C" w:rsidRPr="002C3BA5" w:rsidRDefault="008432DD" w:rsidP="00654A1B">
            <w:pPr>
              <w:spacing w:after="120"/>
              <w:jc w:val="center"/>
              <w:rPr>
                <w:rFonts w:cs="Arial"/>
                <w:b/>
              </w:rPr>
            </w:pPr>
            <w:r w:rsidRPr="002C3BA5">
              <w:rPr>
                <w:rFonts w:cs="Arial"/>
              </w:rPr>
              <w:t>6</w:t>
            </w:r>
            <w:r w:rsidR="00AE7D08" w:rsidRPr="002C3BA5">
              <w:rPr>
                <w:rFonts w:cs="Arial"/>
              </w:rPr>
              <w:t>/30/202</w:t>
            </w:r>
            <w:r w:rsidRPr="002C3BA5">
              <w:rPr>
                <w:rFonts w:cs="Arial"/>
              </w:rPr>
              <w:t>2</w:t>
            </w:r>
          </w:p>
        </w:tc>
        <w:tc>
          <w:tcPr>
            <w:tcW w:w="954" w:type="pct"/>
          </w:tcPr>
          <w:p w14:paraId="188E79C5" w14:textId="77777777" w:rsidR="00AE7D08" w:rsidRPr="002C3BA5" w:rsidRDefault="00AE7D08" w:rsidP="00AE7D08">
            <w:pPr>
              <w:jc w:val="center"/>
              <w:rPr>
                <w:rFonts w:cs="Arial"/>
              </w:rPr>
            </w:pPr>
            <w:r w:rsidRPr="002C3BA5">
              <w:rPr>
                <w:rFonts w:cs="Arial"/>
              </w:rPr>
              <w:t xml:space="preserve">CA School Employees Association Chapter 642 </w:t>
            </w:r>
          </w:p>
          <w:p w14:paraId="2CE242F3" w14:textId="112D9AB5" w:rsidR="00AE7D08" w:rsidRPr="002C3BA5" w:rsidRDefault="00180F2B" w:rsidP="00AE7D08">
            <w:pPr>
              <w:jc w:val="center"/>
              <w:rPr>
                <w:rFonts w:cs="Arial"/>
              </w:rPr>
            </w:pPr>
            <w:r w:rsidRPr="002C3BA5">
              <w:rPr>
                <w:rFonts w:cs="Arial"/>
              </w:rPr>
              <w:t>11</w:t>
            </w:r>
            <w:r w:rsidR="00AE7D08" w:rsidRPr="002C3BA5">
              <w:rPr>
                <w:rFonts w:cs="Arial"/>
              </w:rPr>
              <w:t>/</w:t>
            </w:r>
            <w:r w:rsidRPr="002C3BA5">
              <w:rPr>
                <w:rFonts w:cs="Arial"/>
              </w:rPr>
              <w:t>16</w:t>
            </w:r>
            <w:r w:rsidR="00AE7D08" w:rsidRPr="002C3BA5">
              <w:rPr>
                <w:rFonts w:cs="Arial"/>
              </w:rPr>
              <w:t>/2020</w:t>
            </w:r>
          </w:p>
          <w:p w14:paraId="7F2F2995" w14:textId="77777777" w:rsidR="00AE7D08" w:rsidRPr="002C3BA5" w:rsidRDefault="00AE7D08" w:rsidP="00AE7D08">
            <w:pPr>
              <w:jc w:val="center"/>
              <w:rPr>
                <w:rFonts w:cs="Arial"/>
                <w:b/>
              </w:rPr>
            </w:pPr>
            <w:r w:rsidRPr="002C3BA5">
              <w:rPr>
                <w:rFonts w:cs="Arial"/>
                <w:b/>
              </w:rPr>
              <w:t xml:space="preserve">Support </w:t>
            </w:r>
          </w:p>
          <w:p w14:paraId="4F5B3A01" w14:textId="77777777" w:rsidR="0068128C" w:rsidRPr="002C3BA5" w:rsidRDefault="0068128C" w:rsidP="00F90CA8">
            <w:pPr>
              <w:jc w:val="center"/>
              <w:rPr>
                <w:rFonts w:cs="Arial"/>
              </w:rPr>
            </w:pPr>
          </w:p>
        </w:tc>
        <w:tc>
          <w:tcPr>
            <w:tcW w:w="1940" w:type="pct"/>
          </w:tcPr>
          <w:p w14:paraId="79CD2262" w14:textId="4A5A255C" w:rsidR="00706118" w:rsidRPr="002C3BA5" w:rsidRDefault="00706118" w:rsidP="00706118">
            <w:pPr>
              <w:jc w:val="center"/>
              <w:rPr>
                <w:rFonts w:cs="Arial"/>
              </w:rPr>
            </w:pPr>
            <w:r w:rsidRPr="002C3BA5">
              <w:rPr>
                <w:rFonts w:cs="Arial"/>
              </w:rPr>
              <w:t xml:space="preserve">Local Board and Public Hearing Date: </w:t>
            </w:r>
            <w:r w:rsidR="00180F2B" w:rsidRPr="002C3BA5">
              <w:rPr>
                <w:rFonts w:cs="Arial"/>
              </w:rPr>
              <w:t>1</w:t>
            </w:r>
            <w:r w:rsidRPr="002C3BA5">
              <w:rPr>
                <w:rFonts w:cs="Arial"/>
              </w:rPr>
              <w:t>/13/202</w:t>
            </w:r>
            <w:r w:rsidR="00180F2B" w:rsidRPr="002C3BA5">
              <w:rPr>
                <w:rFonts w:cs="Arial"/>
              </w:rPr>
              <w:t>1</w:t>
            </w:r>
          </w:p>
          <w:p w14:paraId="4DAD0AA1" w14:textId="77777777" w:rsidR="00706118" w:rsidRPr="002C3BA5" w:rsidRDefault="00706118" w:rsidP="00706118">
            <w:pPr>
              <w:jc w:val="center"/>
              <w:rPr>
                <w:rFonts w:cs="Arial"/>
              </w:rPr>
            </w:pPr>
          </w:p>
          <w:p w14:paraId="027D943D" w14:textId="77777777" w:rsidR="0068128C" w:rsidRPr="002C3BA5" w:rsidRDefault="00706118" w:rsidP="00706118">
            <w:pPr>
              <w:jc w:val="center"/>
              <w:rPr>
                <w:rFonts w:cs="Arial"/>
              </w:rPr>
            </w:pPr>
            <w:r w:rsidRPr="002C3BA5">
              <w:rPr>
                <w:rFonts w:cs="Arial"/>
              </w:rPr>
              <w:t>Public Hearing Advertised: Notice in the local newspaper, “The Record Searchlight”</w:t>
            </w:r>
          </w:p>
        </w:tc>
      </w:tr>
    </w:tbl>
    <w:p w14:paraId="69CD2A58" w14:textId="339C299D" w:rsidR="00EC592C" w:rsidRDefault="001F1A26" w:rsidP="008C1BF2">
      <w:pPr>
        <w:spacing w:before="120"/>
        <w:rPr>
          <w:rFonts w:cs="Arial"/>
        </w:rPr>
      </w:pPr>
      <w:r w:rsidRPr="002C3BA5">
        <w:rPr>
          <w:rFonts w:cs="Arial"/>
        </w:rPr>
        <w:t>Created by California Department of Education</w:t>
      </w:r>
      <w:r w:rsidR="00006608" w:rsidRPr="002C3BA5">
        <w:rPr>
          <w:rFonts w:cs="Arial"/>
        </w:rPr>
        <w:t>, March</w:t>
      </w:r>
      <w:r w:rsidRPr="002C3BA5">
        <w:rPr>
          <w:rFonts w:cs="Arial"/>
        </w:rPr>
        <w:t xml:space="preserve"> 202</w:t>
      </w:r>
      <w:r w:rsidR="00006608" w:rsidRPr="002C3BA5">
        <w:rPr>
          <w:rFonts w:cs="Arial"/>
        </w:rPr>
        <w:t>1</w:t>
      </w:r>
    </w:p>
    <w:p w14:paraId="7EDE57B8" w14:textId="77777777" w:rsidR="00EC592C" w:rsidRDefault="00EC592C" w:rsidP="008C1BF2">
      <w:pPr>
        <w:spacing w:before="120"/>
        <w:rPr>
          <w:rFonts w:cs="Arial"/>
        </w:rPr>
        <w:sectPr w:rsidR="00EC592C" w:rsidSect="0055075E">
          <w:headerReference w:type="default" r:id="rId13"/>
          <w:pgSz w:w="15840" w:h="12240" w:orient="landscape"/>
          <w:pgMar w:top="1440" w:right="720" w:bottom="360" w:left="1440" w:header="720" w:footer="720" w:gutter="0"/>
          <w:pgNumType w:start="1"/>
          <w:cols w:space="720"/>
          <w:docGrid w:linePitch="360"/>
        </w:sectPr>
      </w:pPr>
    </w:p>
    <w:p w14:paraId="0716F75B" w14:textId="39FA8E0E" w:rsidR="00326E92" w:rsidRPr="00326E92" w:rsidRDefault="00326E92" w:rsidP="00326E92">
      <w:pPr>
        <w:pStyle w:val="Heading1"/>
        <w:rPr>
          <w:sz w:val="40"/>
          <w:szCs w:val="40"/>
        </w:rPr>
      </w:pPr>
      <w:r w:rsidRPr="002C3BA5">
        <w:rPr>
          <w:sz w:val="40"/>
          <w:szCs w:val="40"/>
        </w:rPr>
        <w:lastRenderedPageBreak/>
        <w:t>Attachment 2: Shasta County Office of Education General Waiver Request 4-1-2021</w:t>
      </w:r>
    </w:p>
    <w:p w14:paraId="171C0087" w14:textId="77777777" w:rsidR="00326E92" w:rsidRPr="00CC3648" w:rsidRDefault="00326E92" w:rsidP="00326E92">
      <w:pPr>
        <w:rPr>
          <w:rFonts w:cs="Arial"/>
          <w:b/>
        </w:rPr>
      </w:pPr>
      <w:r w:rsidRPr="00CC3648">
        <w:rPr>
          <w:rFonts w:cs="Arial"/>
          <w:b/>
        </w:rPr>
        <w:t>California Department of Education</w:t>
      </w:r>
    </w:p>
    <w:p w14:paraId="284D03CD" w14:textId="77777777" w:rsidR="00326E92" w:rsidRPr="00CC3648" w:rsidRDefault="00326E92" w:rsidP="00326E92">
      <w:pPr>
        <w:rPr>
          <w:rFonts w:cs="Arial"/>
          <w:b/>
        </w:rPr>
      </w:pPr>
      <w:r w:rsidRPr="00CC3648">
        <w:rPr>
          <w:rFonts w:cs="Arial"/>
          <w:b/>
        </w:rPr>
        <w:t>WAIVER SUBMISSION - General</w:t>
      </w:r>
    </w:p>
    <w:p w14:paraId="2D979143" w14:textId="77777777" w:rsidR="00326E92" w:rsidRDefault="00326E92" w:rsidP="00326E92">
      <w:pPr>
        <w:spacing w:before="100" w:beforeAutospacing="1"/>
        <w:rPr>
          <w:rFonts w:cs="Arial"/>
        </w:rPr>
      </w:pPr>
      <w:r w:rsidRPr="00C5641A">
        <w:rPr>
          <w:rFonts w:cs="Arial"/>
        </w:rPr>
        <w:t xml:space="preserve">CD Code: </w:t>
      </w:r>
      <w:r w:rsidRPr="00A72AF2">
        <w:rPr>
          <w:rFonts w:cs="Arial"/>
          <w:noProof/>
        </w:rPr>
        <w:t>4510454</w:t>
      </w:r>
    </w:p>
    <w:p w14:paraId="2AAC7D40" w14:textId="77777777" w:rsidR="00326E92" w:rsidRDefault="00326E92" w:rsidP="00326E92">
      <w:pPr>
        <w:spacing w:before="100" w:beforeAutospacing="1"/>
        <w:rPr>
          <w:rFonts w:cs="Arial"/>
        </w:rPr>
      </w:pPr>
      <w:r w:rsidRPr="00C5641A">
        <w:rPr>
          <w:rFonts w:cs="Arial"/>
        </w:rPr>
        <w:t xml:space="preserve">Waiver Number: </w:t>
      </w:r>
      <w:r w:rsidRPr="00A72AF2">
        <w:rPr>
          <w:rFonts w:cs="Arial"/>
          <w:noProof/>
        </w:rPr>
        <w:t>4-1-2021</w:t>
      </w:r>
    </w:p>
    <w:p w14:paraId="364DC5C9" w14:textId="77777777" w:rsidR="00326E92" w:rsidRPr="00C5641A" w:rsidRDefault="00326E92" w:rsidP="00326E92">
      <w:pPr>
        <w:rPr>
          <w:rFonts w:cs="Arial"/>
        </w:rPr>
      </w:pPr>
      <w:r w:rsidRPr="00C5641A">
        <w:rPr>
          <w:rFonts w:cs="Arial"/>
        </w:rPr>
        <w:t xml:space="preserve">Active Year: </w:t>
      </w:r>
      <w:r w:rsidRPr="00A72AF2">
        <w:rPr>
          <w:rFonts w:cs="Arial"/>
          <w:noProof/>
        </w:rPr>
        <w:t>2021</w:t>
      </w:r>
    </w:p>
    <w:p w14:paraId="60A97913" w14:textId="77777777" w:rsidR="00326E92" w:rsidRPr="00C5641A" w:rsidRDefault="00326E92" w:rsidP="00326E92">
      <w:pPr>
        <w:spacing w:before="100" w:beforeAutospacing="1"/>
        <w:rPr>
          <w:rFonts w:cs="Arial"/>
        </w:rPr>
      </w:pPr>
      <w:r w:rsidRPr="00B46ECC">
        <w:rPr>
          <w:rFonts w:cs="Arial"/>
        </w:rPr>
        <w:t>Date In:</w:t>
      </w:r>
      <w:r w:rsidRPr="00C5641A">
        <w:rPr>
          <w:rFonts w:cs="Arial"/>
        </w:rPr>
        <w:t xml:space="preserve"> </w:t>
      </w:r>
      <w:r w:rsidRPr="00A72AF2">
        <w:rPr>
          <w:rFonts w:cs="Arial"/>
          <w:noProof/>
        </w:rPr>
        <w:t>1/15/2021 3:10:33 PM</w:t>
      </w:r>
    </w:p>
    <w:p w14:paraId="6096AB90" w14:textId="77777777" w:rsidR="00326E92" w:rsidRPr="00C5641A" w:rsidRDefault="00326E92" w:rsidP="00326E92">
      <w:pPr>
        <w:spacing w:before="100" w:beforeAutospacing="1"/>
        <w:rPr>
          <w:rFonts w:cs="Arial"/>
        </w:rPr>
      </w:pPr>
      <w:r w:rsidRPr="00C5641A">
        <w:rPr>
          <w:rFonts w:cs="Arial"/>
        </w:rPr>
        <w:t xml:space="preserve">Local Education Agency: </w:t>
      </w:r>
      <w:r w:rsidRPr="00A72AF2">
        <w:rPr>
          <w:rFonts w:cs="Arial"/>
          <w:noProof/>
        </w:rPr>
        <w:t>Shasta County Office of Education</w:t>
      </w:r>
    </w:p>
    <w:p w14:paraId="0F408F1A" w14:textId="77777777" w:rsidR="00326E92" w:rsidRPr="00C5641A" w:rsidRDefault="00326E92" w:rsidP="00326E92">
      <w:pPr>
        <w:rPr>
          <w:rFonts w:cs="Arial"/>
        </w:rPr>
      </w:pPr>
      <w:r w:rsidRPr="00C5641A">
        <w:rPr>
          <w:rFonts w:cs="Arial"/>
        </w:rPr>
        <w:t xml:space="preserve">Address: </w:t>
      </w:r>
      <w:r w:rsidRPr="00A72AF2">
        <w:rPr>
          <w:rFonts w:cs="Arial"/>
          <w:noProof/>
        </w:rPr>
        <w:t>1644 Magnolia Ave.</w:t>
      </w:r>
    </w:p>
    <w:p w14:paraId="3ABE9F7A" w14:textId="77777777" w:rsidR="00326E92" w:rsidRPr="00C5641A" w:rsidRDefault="00326E92" w:rsidP="00326E92">
      <w:pPr>
        <w:rPr>
          <w:rFonts w:cs="Arial"/>
        </w:rPr>
      </w:pPr>
      <w:r w:rsidRPr="00A72AF2">
        <w:rPr>
          <w:rFonts w:cs="Arial"/>
          <w:noProof/>
        </w:rPr>
        <w:t>Redding</w:t>
      </w:r>
      <w:r w:rsidRPr="00C5641A">
        <w:rPr>
          <w:rFonts w:cs="Arial"/>
        </w:rPr>
        <w:t xml:space="preserve">, </w:t>
      </w:r>
      <w:r w:rsidRPr="00A72AF2">
        <w:rPr>
          <w:rFonts w:cs="Arial"/>
          <w:noProof/>
        </w:rPr>
        <w:t>CA</w:t>
      </w:r>
      <w:r w:rsidRPr="00C5641A">
        <w:rPr>
          <w:rFonts w:cs="Arial"/>
        </w:rPr>
        <w:t xml:space="preserve"> </w:t>
      </w:r>
      <w:r w:rsidRPr="00A72AF2">
        <w:rPr>
          <w:rFonts w:cs="Arial"/>
          <w:noProof/>
        </w:rPr>
        <w:t>96001</w:t>
      </w:r>
    </w:p>
    <w:p w14:paraId="3DF8ECA7" w14:textId="77777777" w:rsidR="00326E92" w:rsidRPr="00C5641A" w:rsidRDefault="00326E92" w:rsidP="00326E92">
      <w:pPr>
        <w:spacing w:before="100" w:beforeAutospacing="1"/>
        <w:rPr>
          <w:rFonts w:cs="Arial"/>
        </w:rPr>
      </w:pPr>
      <w:r w:rsidRPr="00C5641A">
        <w:rPr>
          <w:rFonts w:cs="Arial"/>
        </w:rPr>
        <w:t xml:space="preserve">Start: </w:t>
      </w:r>
      <w:r w:rsidRPr="00A72AF2">
        <w:rPr>
          <w:rFonts w:cs="Arial"/>
          <w:noProof/>
        </w:rPr>
        <w:t>7/1/2021</w:t>
      </w:r>
    </w:p>
    <w:p w14:paraId="119B9AA3" w14:textId="77777777" w:rsidR="00326E92" w:rsidRPr="00C5641A" w:rsidRDefault="00326E92" w:rsidP="00326E92">
      <w:pPr>
        <w:rPr>
          <w:rFonts w:cs="Arial"/>
        </w:rPr>
      </w:pPr>
      <w:r w:rsidRPr="00C5641A">
        <w:rPr>
          <w:rFonts w:cs="Arial"/>
        </w:rPr>
        <w:t xml:space="preserve">End: </w:t>
      </w:r>
      <w:r w:rsidRPr="00A72AF2">
        <w:rPr>
          <w:rFonts w:cs="Arial"/>
          <w:noProof/>
        </w:rPr>
        <w:t>6/30/2022</w:t>
      </w:r>
    </w:p>
    <w:p w14:paraId="19881C22" w14:textId="77777777" w:rsidR="00326E92" w:rsidRPr="00C5641A" w:rsidRDefault="00326E92" w:rsidP="00326E92">
      <w:pPr>
        <w:spacing w:before="100" w:beforeAutospacing="1"/>
        <w:rPr>
          <w:rFonts w:cs="Arial"/>
        </w:rPr>
      </w:pPr>
      <w:r w:rsidRPr="00C5641A">
        <w:rPr>
          <w:rFonts w:cs="Arial"/>
        </w:rPr>
        <w:t xml:space="preserve">Waiver Renewal: </w:t>
      </w:r>
      <w:r w:rsidRPr="00A72AF2">
        <w:rPr>
          <w:rFonts w:cs="Arial"/>
          <w:noProof/>
        </w:rPr>
        <w:t>Y</w:t>
      </w:r>
    </w:p>
    <w:p w14:paraId="15AC11AE" w14:textId="77777777" w:rsidR="00326E92" w:rsidRPr="00C5641A" w:rsidRDefault="00326E92" w:rsidP="00326E92">
      <w:pPr>
        <w:rPr>
          <w:rFonts w:cs="Arial"/>
        </w:rPr>
      </w:pPr>
      <w:r w:rsidRPr="00C5641A">
        <w:rPr>
          <w:rFonts w:cs="Arial"/>
        </w:rPr>
        <w:t xml:space="preserve">Previous Waiver Number: </w:t>
      </w:r>
      <w:r w:rsidRPr="00A72AF2">
        <w:rPr>
          <w:rFonts w:cs="Arial"/>
          <w:noProof/>
        </w:rPr>
        <w:t>5-5-2020</w:t>
      </w:r>
    </w:p>
    <w:p w14:paraId="052F0513" w14:textId="77777777" w:rsidR="00326E92" w:rsidRPr="00C5641A" w:rsidRDefault="00326E92" w:rsidP="00326E92">
      <w:pPr>
        <w:rPr>
          <w:rFonts w:cs="Arial"/>
        </w:rPr>
      </w:pPr>
      <w:r w:rsidRPr="00C5641A">
        <w:rPr>
          <w:rFonts w:cs="Arial"/>
        </w:rPr>
        <w:t xml:space="preserve">Previous SBE Approval Date: </w:t>
      </w:r>
      <w:r w:rsidRPr="00A72AF2">
        <w:rPr>
          <w:rFonts w:cs="Arial"/>
          <w:noProof/>
        </w:rPr>
        <w:t>9/23/2020</w:t>
      </w:r>
    </w:p>
    <w:p w14:paraId="77E25A9A" w14:textId="77777777" w:rsidR="00326E92" w:rsidRPr="00C5641A" w:rsidRDefault="00326E92" w:rsidP="00326E92">
      <w:pPr>
        <w:spacing w:before="100" w:beforeAutospacing="1"/>
        <w:rPr>
          <w:rFonts w:cs="Arial"/>
        </w:rPr>
      </w:pPr>
      <w:r w:rsidRPr="00EF7F38">
        <w:rPr>
          <w:rFonts w:cs="Arial"/>
        </w:rPr>
        <w:t>Waiver Topic</w:t>
      </w:r>
      <w:r w:rsidRPr="00C5641A">
        <w:rPr>
          <w:rFonts w:cs="Arial"/>
        </w:rPr>
        <w:t xml:space="preserve">: </w:t>
      </w:r>
      <w:r w:rsidRPr="00A72AF2">
        <w:rPr>
          <w:rFonts w:cs="Arial"/>
          <w:noProof/>
        </w:rPr>
        <w:t>Special Education Program</w:t>
      </w:r>
    </w:p>
    <w:p w14:paraId="41BAC8B2" w14:textId="77777777" w:rsidR="00326E92" w:rsidRPr="00C5641A" w:rsidRDefault="00326E92" w:rsidP="00326E92">
      <w:pPr>
        <w:rPr>
          <w:rFonts w:cs="Arial"/>
        </w:rPr>
      </w:pPr>
      <w:r w:rsidRPr="00C5641A">
        <w:rPr>
          <w:rFonts w:cs="Arial"/>
        </w:rPr>
        <w:t xml:space="preserve">Ed Code Title: </w:t>
      </w:r>
      <w:r w:rsidRPr="00A72AF2">
        <w:rPr>
          <w:rFonts w:cs="Arial"/>
          <w:noProof/>
        </w:rPr>
        <w:t>Educational Interpreter for Deaf and Hard of Hearing</w:t>
      </w:r>
      <w:r w:rsidRPr="00C5641A">
        <w:rPr>
          <w:rFonts w:cs="Arial"/>
        </w:rPr>
        <w:t xml:space="preserve"> </w:t>
      </w:r>
    </w:p>
    <w:p w14:paraId="35B22D28" w14:textId="77777777" w:rsidR="00326E92" w:rsidRPr="00C5641A" w:rsidRDefault="00326E92" w:rsidP="00326E92">
      <w:pPr>
        <w:rPr>
          <w:rFonts w:cs="Arial"/>
        </w:rPr>
      </w:pPr>
      <w:r w:rsidRPr="00C5641A">
        <w:rPr>
          <w:rFonts w:cs="Arial"/>
        </w:rPr>
        <w:t xml:space="preserve">Ed Code Section: </w:t>
      </w:r>
      <w:r w:rsidRPr="008066B7">
        <w:rPr>
          <w:rFonts w:cs="Arial"/>
          <w:i/>
          <w:noProof/>
        </w:rPr>
        <w:t>CCR</w:t>
      </w:r>
      <w:r w:rsidRPr="00A72AF2">
        <w:rPr>
          <w:rFonts w:cs="Arial"/>
          <w:noProof/>
        </w:rPr>
        <w:t>, Title 5 Section 3051.16(b)(3)</w:t>
      </w:r>
    </w:p>
    <w:p w14:paraId="0F7B1EDE" w14:textId="77777777" w:rsidR="00326E92" w:rsidRPr="00C5641A" w:rsidRDefault="00326E92" w:rsidP="00326E92">
      <w:pPr>
        <w:rPr>
          <w:rFonts w:cs="Arial"/>
        </w:rPr>
      </w:pPr>
      <w:r w:rsidRPr="00C5641A">
        <w:rPr>
          <w:rFonts w:cs="Arial"/>
        </w:rPr>
        <w:t xml:space="preserve">Ed Code Authority: </w:t>
      </w:r>
      <w:r w:rsidRPr="00A72AF2">
        <w:rPr>
          <w:rFonts w:cs="Arial"/>
          <w:noProof/>
        </w:rPr>
        <w:t>33050-33053</w:t>
      </w:r>
    </w:p>
    <w:p w14:paraId="015BDB22" w14:textId="77777777" w:rsidR="00326E92" w:rsidRPr="00A72AF2" w:rsidRDefault="00326E92" w:rsidP="00326E92">
      <w:pPr>
        <w:spacing w:before="100" w:beforeAutospacing="1"/>
        <w:rPr>
          <w:rFonts w:cs="Arial"/>
          <w:noProof/>
          <w:shd w:val="clear" w:color="auto" w:fill="FFFFFF"/>
        </w:rPr>
      </w:pPr>
      <w:r w:rsidRPr="008066B7">
        <w:rPr>
          <w:rFonts w:cs="Arial"/>
          <w:i/>
          <w:shd w:val="clear" w:color="auto" w:fill="FFFFFF"/>
        </w:rPr>
        <w:t>Education Code</w:t>
      </w:r>
      <w:r w:rsidRPr="00C5641A">
        <w:rPr>
          <w:rFonts w:cs="Arial"/>
          <w:shd w:val="clear" w:color="auto" w:fill="FFFFFF"/>
        </w:rPr>
        <w:t xml:space="preserve"> or </w:t>
      </w:r>
      <w:r w:rsidRPr="008066B7">
        <w:rPr>
          <w:rFonts w:cs="Arial"/>
          <w:i/>
          <w:shd w:val="clear" w:color="auto" w:fill="FFFFFF"/>
        </w:rPr>
        <w:t>CCR</w:t>
      </w:r>
      <w:r w:rsidRPr="00C5641A">
        <w:rPr>
          <w:rFonts w:cs="Arial"/>
          <w:shd w:val="clear" w:color="auto" w:fill="FFFFFF"/>
        </w:rPr>
        <w:t xml:space="preserve"> to Waive: </w:t>
      </w:r>
      <w:r w:rsidRPr="000A387A">
        <w:rPr>
          <w:rFonts w:cs="Arial"/>
          <w:i/>
          <w:noProof/>
          <w:shd w:val="clear" w:color="auto" w:fill="FFFFFF"/>
        </w:rPr>
        <w:t>EC</w:t>
      </w:r>
      <w:r w:rsidRPr="000A387A">
        <w:rPr>
          <w:rFonts w:cs="Arial"/>
          <w:noProof/>
          <w:shd w:val="clear" w:color="auto" w:fill="FFFFFF"/>
        </w:rPr>
        <w:t xml:space="preserve"> 3051.16.</w:t>
      </w:r>
      <w:r w:rsidRPr="00A72AF2">
        <w:rPr>
          <w:rFonts w:cs="Arial"/>
          <w:noProof/>
          <w:shd w:val="clear" w:color="auto" w:fill="FFFFFF"/>
        </w:rPr>
        <w:t xml:space="preserve"> Specialized Services for Low-Incidence Disabilities. </w:t>
      </w:r>
    </w:p>
    <w:p w14:paraId="3BF24878" w14:textId="77777777" w:rsidR="00326E92" w:rsidRPr="00A72AF2" w:rsidRDefault="00326E92" w:rsidP="00326E92">
      <w:pPr>
        <w:spacing w:before="100" w:beforeAutospacing="1"/>
        <w:rPr>
          <w:rFonts w:cs="Arial"/>
          <w:noProof/>
          <w:shd w:val="clear" w:color="auto" w:fill="FFFFFF"/>
        </w:rPr>
      </w:pPr>
      <w:r w:rsidRPr="00A72AF2">
        <w:rPr>
          <w:rFonts w:cs="Arial"/>
          <w:noProof/>
          <w:shd w:val="clear" w:color="auto" w:fill="FFFFFF"/>
        </w:rPr>
        <w:t>(b) Certification requirements for educational interpreters for deaf and hard of hearing pupils.</w:t>
      </w:r>
    </w:p>
    <w:p w14:paraId="58D3085F" w14:textId="77777777" w:rsidR="00326E92" w:rsidRPr="00C5641A" w:rsidRDefault="00326E92" w:rsidP="00326E92">
      <w:pPr>
        <w:spacing w:before="100" w:beforeAutospacing="1"/>
        <w:rPr>
          <w:rFonts w:cs="Arial"/>
          <w:shd w:val="clear" w:color="auto" w:fill="FFFFFF"/>
        </w:rPr>
      </w:pPr>
      <w:r w:rsidRPr="00A72AF2">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8066B7">
        <w:rPr>
          <w:rFonts w:cs="Arial"/>
          <w:i/>
          <w:noProof/>
          <w:shd w:val="clear" w:color="auto" w:fill="FFFFFF"/>
        </w:rPr>
        <w:t>EC</w:t>
      </w:r>
      <w:r w:rsidRPr="00A72AF2">
        <w:rPr>
          <w:rFonts w:cs="Arial"/>
          <w:noProof/>
          <w:shd w:val="clear" w:color="auto" w:fill="FFFFFF"/>
        </w:rPr>
        <w:t>Unit certification, or have achieved a score of 4.0 or above on the EIPA - Cued Speech.]</w:t>
      </w:r>
    </w:p>
    <w:p w14:paraId="32F51594" w14:textId="77777777" w:rsidR="00326E92" w:rsidRPr="00A72AF2" w:rsidRDefault="00326E92" w:rsidP="00326E92">
      <w:pPr>
        <w:spacing w:before="100" w:beforeAutospacing="1"/>
        <w:rPr>
          <w:rFonts w:cs="Arial"/>
          <w:noProof/>
        </w:rPr>
      </w:pPr>
      <w:r w:rsidRPr="00C5641A">
        <w:rPr>
          <w:rFonts w:cs="Arial"/>
        </w:rPr>
        <w:t xml:space="preserve">Outcome Rationale: </w:t>
      </w:r>
      <w:r w:rsidRPr="00A72AF2">
        <w:rPr>
          <w:rFonts w:cs="Arial"/>
          <w:noProof/>
        </w:rPr>
        <w:t xml:space="preserve">On behalf of Alexis Osborn, the SCOE is requesting a waiver to allow her to interpret in the K-12 classroom during the 2021/2022 school year. This will </w:t>
      </w:r>
      <w:r w:rsidRPr="00A72AF2">
        <w:rPr>
          <w:rFonts w:cs="Arial"/>
          <w:noProof/>
        </w:rPr>
        <w:lastRenderedPageBreak/>
        <w:t>benefit Shasta County's DHH program by helping to provide another deaf and hard of hearing student access to the academic and social content of the classroom. Ms. Osborn demonstrates a high level of dedication to professional development with her attention to the responsibilities of the work. She is striving to meet the CDE's requirements as soon as possible. This will provide a very important benefit: it will impact the Shasta County deaf and hard of hearing students by enhancing the interpreting coverage in their mainstream classes. It will give our educational interpreters more opportunities to interpret together in teams which will provide them with exposure to different interpreting styles, classroom content, and language proficiencies.</w:t>
      </w:r>
    </w:p>
    <w:p w14:paraId="7F49AC46" w14:textId="77777777" w:rsidR="00326E92" w:rsidRPr="00C5641A" w:rsidRDefault="00326E92" w:rsidP="00326E92">
      <w:pPr>
        <w:spacing w:before="100" w:beforeAutospacing="1"/>
        <w:rPr>
          <w:rFonts w:cs="Arial"/>
          <w:shd w:val="clear" w:color="auto" w:fill="FFFFFF"/>
        </w:rPr>
      </w:pPr>
      <w:r w:rsidRPr="00C5641A">
        <w:rPr>
          <w:rFonts w:cs="Arial"/>
          <w:shd w:val="clear" w:color="auto" w:fill="FFFFFF"/>
        </w:rPr>
        <w:t xml:space="preserve">Student Population: </w:t>
      </w:r>
      <w:r w:rsidRPr="00A72AF2">
        <w:rPr>
          <w:rFonts w:cs="Arial"/>
          <w:noProof/>
          <w:shd w:val="clear" w:color="auto" w:fill="FFFFFF"/>
        </w:rPr>
        <w:t>26977</w:t>
      </w:r>
    </w:p>
    <w:p w14:paraId="4862EDA5" w14:textId="77777777" w:rsidR="00326E92" w:rsidRPr="00C5641A" w:rsidRDefault="00326E92" w:rsidP="00326E92">
      <w:pPr>
        <w:spacing w:before="100" w:beforeAutospacing="1"/>
        <w:rPr>
          <w:rFonts w:cs="Arial"/>
          <w:shd w:val="clear" w:color="auto" w:fill="FFFFFF"/>
        </w:rPr>
      </w:pPr>
      <w:r w:rsidRPr="00C5641A">
        <w:rPr>
          <w:rFonts w:cs="Arial"/>
          <w:shd w:val="clear" w:color="auto" w:fill="FFFFFF"/>
        </w:rPr>
        <w:t xml:space="preserve">City Type: </w:t>
      </w:r>
      <w:r w:rsidRPr="00A72AF2">
        <w:rPr>
          <w:rFonts w:cs="Arial"/>
          <w:noProof/>
          <w:shd w:val="clear" w:color="auto" w:fill="FFFFFF"/>
        </w:rPr>
        <w:t>Rural</w:t>
      </w:r>
    </w:p>
    <w:p w14:paraId="1643A24B" w14:textId="77777777" w:rsidR="00326E92" w:rsidRPr="00C5641A" w:rsidRDefault="00326E92" w:rsidP="00326E92">
      <w:pPr>
        <w:spacing w:before="100" w:beforeAutospacing="1"/>
        <w:rPr>
          <w:rFonts w:cs="Arial"/>
          <w:shd w:val="clear" w:color="auto" w:fill="FFFFFF"/>
        </w:rPr>
      </w:pPr>
      <w:r w:rsidRPr="00C5641A">
        <w:rPr>
          <w:rFonts w:cs="Arial"/>
          <w:shd w:val="clear" w:color="auto" w:fill="FFFFFF"/>
        </w:rPr>
        <w:t xml:space="preserve">Public Hearing Date: </w:t>
      </w:r>
      <w:r w:rsidRPr="00A72AF2">
        <w:rPr>
          <w:rFonts w:cs="Arial"/>
          <w:noProof/>
          <w:shd w:val="clear" w:color="auto" w:fill="FFFFFF"/>
        </w:rPr>
        <w:t>1/13/2021</w:t>
      </w:r>
    </w:p>
    <w:p w14:paraId="3BB5D86F" w14:textId="77777777" w:rsidR="00326E92" w:rsidRPr="00C5641A" w:rsidRDefault="00326E92" w:rsidP="00326E92">
      <w:pPr>
        <w:rPr>
          <w:rFonts w:cs="Arial"/>
          <w:shd w:val="clear" w:color="auto" w:fill="FFFFFF"/>
        </w:rPr>
      </w:pPr>
      <w:r w:rsidRPr="00C5641A">
        <w:rPr>
          <w:rFonts w:cs="Arial"/>
          <w:shd w:val="clear" w:color="auto" w:fill="FFFFFF"/>
        </w:rPr>
        <w:t xml:space="preserve">Public Hearing Advertised: </w:t>
      </w:r>
      <w:r w:rsidRPr="00A72AF2">
        <w:rPr>
          <w:rFonts w:cs="Arial"/>
          <w:noProof/>
          <w:shd w:val="clear" w:color="auto" w:fill="FFFFFF"/>
        </w:rPr>
        <w:t>Notice in the local newspaper, "The Record Searchlight"</w:t>
      </w:r>
    </w:p>
    <w:p w14:paraId="4A3CF536" w14:textId="77777777" w:rsidR="00326E92" w:rsidRPr="00C5641A" w:rsidRDefault="00326E92" w:rsidP="00326E92">
      <w:pPr>
        <w:spacing w:before="100" w:beforeAutospacing="1"/>
        <w:rPr>
          <w:rFonts w:cs="Arial"/>
          <w:shd w:val="clear" w:color="auto" w:fill="FFFFFF"/>
        </w:rPr>
      </w:pPr>
      <w:r w:rsidRPr="00C5641A">
        <w:rPr>
          <w:rFonts w:cs="Arial"/>
          <w:shd w:val="clear" w:color="auto" w:fill="FFFFFF"/>
        </w:rPr>
        <w:t xml:space="preserve">Local Board Approval Date: </w:t>
      </w:r>
      <w:r w:rsidRPr="00A72AF2">
        <w:rPr>
          <w:rFonts w:cs="Arial"/>
          <w:noProof/>
          <w:shd w:val="clear" w:color="auto" w:fill="FFFFFF"/>
        </w:rPr>
        <w:t>1/13/2021</w:t>
      </w:r>
    </w:p>
    <w:p w14:paraId="1F97FF1F" w14:textId="77777777" w:rsidR="00326E92" w:rsidRPr="00C5641A" w:rsidRDefault="00326E92" w:rsidP="00326E92">
      <w:pPr>
        <w:spacing w:before="100" w:beforeAutospacing="1"/>
        <w:rPr>
          <w:rFonts w:cs="Arial"/>
          <w:shd w:val="clear" w:color="auto" w:fill="FFFFFF"/>
        </w:rPr>
      </w:pPr>
      <w:r w:rsidRPr="00C5641A">
        <w:rPr>
          <w:rFonts w:cs="Arial"/>
          <w:shd w:val="clear" w:color="auto" w:fill="FFFFFF"/>
        </w:rPr>
        <w:t xml:space="preserve">Community Council Reviewed By: </w:t>
      </w:r>
      <w:r w:rsidRPr="00A72AF2">
        <w:rPr>
          <w:rFonts w:cs="Arial"/>
          <w:noProof/>
          <w:shd w:val="clear" w:color="auto" w:fill="FFFFFF"/>
        </w:rPr>
        <w:t>Community Advisory Committee</w:t>
      </w:r>
    </w:p>
    <w:p w14:paraId="25230E52" w14:textId="77777777" w:rsidR="00326E92" w:rsidRPr="00C5641A" w:rsidRDefault="00326E92" w:rsidP="00326E92">
      <w:pPr>
        <w:rPr>
          <w:rFonts w:cs="Arial"/>
          <w:shd w:val="clear" w:color="auto" w:fill="FFFFFF"/>
        </w:rPr>
      </w:pPr>
      <w:r w:rsidRPr="00C5641A">
        <w:rPr>
          <w:rFonts w:cs="Arial"/>
          <w:shd w:val="clear" w:color="auto" w:fill="FFFFFF"/>
        </w:rPr>
        <w:t xml:space="preserve">Community Council Reviewed Date: </w:t>
      </w:r>
      <w:r w:rsidRPr="00A72AF2">
        <w:rPr>
          <w:rFonts w:cs="Arial"/>
          <w:noProof/>
          <w:shd w:val="clear" w:color="auto" w:fill="FFFFFF"/>
        </w:rPr>
        <w:t>12/16/2020</w:t>
      </w:r>
    </w:p>
    <w:p w14:paraId="4CE93342" w14:textId="77777777" w:rsidR="00326E92" w:rsidRPr="00C5641A" w:rsidRDefault="00326E92" w:rsidP="00326E92">
      <w:pPr>
        <w:rPr>
          <w:rFonts w:cs="Arial"/>
          <w:shd w:val="clear" w:color="auto" w:fill="FFFFFF"/>
        </w:rPr>
      </w:pPr>
      <w:r w:rsidRPr="00C5641A">
        <w:rPr>
          <w:rFonts w:cs="Arial"/>
          <w:shd w:val="clear" w:color="auto" w:fill="FFFFFF"/>
        </w:rPr>
        <w:t xml:space="preserve">Community Council Objection: </w:t>
      </w:r>
      <w:r w:rsidRPr="00A72AF2">
        <w:rPr>
          <w:rFonts w:cs="Arial"/>
          <w:noProof/>
          <w:shd w:val="clear" w:color="auto" w:fill="FFFFFF"/>
        </w:rPr>
        <w:t>N</w:t>
      </w:r>
    </w:p>
    <w:p w14:paraId="29605228" w14:textId="77777777" w:rsidR="00326E92" w:rsidRPr="00C5641A" w:rsidRDefault="00326E92" w:rsidP="00326E92">
      <w:pPr>
        <w:rPr>
          <w:rFonts w:cs="Arial"/>
          <w:shd w:val="clear" w:color="auto" w:fill="FFFFFF"/>
        </w:rPr>
      </w:pPr>
      <w:r w:rsidRPr="00C5641A">
        <w:rPr>
          <w:rFonts w:cs="Arial"/>
          <w:shd w:val="clear" w:color="auto" w:fill="FFFFFF"/>
        </w:rPr>
        <w:t xml:space="preserve">Community Council Objection Explanation: </w:t>
      </w:r>
    </w:p>
    <w:p w14:paraId="6F3C8093" w14:textId="77777777" w:rsidR="00326E92" w:rsidRPr="00C5641A" w:rsidRDefault="00326E92" w:rsidP="00326E9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72AF2">
        <w:rPr>
          <w:rFonts w:cs="Arial"/>
          <w:noProof/>
          <w:shd w:val="clear" w:color="auto" w:fill="FFFFFF"/>
        </w:rPr>
        <w:t>N</w:t>
      </w:r>
    </w:p>
    <w:p w14:paraId="7F1D8282" w14:textId="77777777" w:rsidR="00326E92" w:rsidRPr="00C5641A" w:rsidRDefault="00326E92" w:rsidP="00326E92">
      <w:pPr>
        <w:spacing w:before="100" w:beforeAutospacing="1"/>
        <w:rPr>
          <w:rFonts w:cs="Arial"/>
          <w:shd w:val="clear" w:color="auto" w:fill="FFFFFF"/>
        </w:rPr>
      </w:pPr>
      <w:r w:rsidRPr="00C5641A">
        <w:rPr>
          <w:rFonts w:cs="Arial"/>
          <w:shd w:val="clear" w:color="auto" w:fill="FFFFFF"/>
        </w:rPr>
        <w:t xml:space="preserve">Categorical Program Monitoring: </w:t>
      </w:r>
      <w:r w:rsidRPr="00A72AF2">
        <w:rPr>
          <w:rFonts w:cs="Arial"/>
          <w:noProof/>
          <w:shd w:val="clear" w:color="auto" w:fill="FFFFFF"/>
        </w:rPr>
        <w:t>N</w:t>
      </w:r>
    </w:p>
    <w:p w14:paraId="2A249FDA" w14:textId="77777777" w:rsidR="00326E92" w:rsidRPr="00C5641A" w:rsidRDefault="00326E92" w:rsidP="00326E92">
      <w:pPr>
        <w:spacing w:before="100" w:beforeAutospacing="1"/>
        <w:rPr>
          <w:rFonts w:cs="Arial"/>
          <w:shd w:val="clear" w:color="auto" w:fill="FFFFFF"/>
        </w:rPr>
      </w:pPr>
      <w:r w:rsidRPr="00C5641A">
        <w:rPr>
          <w:rFonts w:cs="Arial"/>
          <w:shd w:val="clear" w:color="auto" w:fill="FFFFFF"/>
        </w:rPr>
        <w:t xml:space="preserve">Submitted by: </w:t>
      </w:r>
      <w:r w:rsidRPr="00A72AF2">
        <w:rPr>
          <w:rFonts w:cs="Arial"/>
          <w:noProof/>
          <w:shd w:val="clear" w:color="auto" w:fill="FFFFFF"/>
        </w:rPr>
        <w:t>Ms.</w:t>
      </w:r>
      <w:r w:rsidRPr="00C5641A">
        <w:rPr>
          <w:rFonts w:cs="Arial"/>
          <w:shd w:val="clear" w:color="auto" w:fill="FFFFFF"/>
        </w:rPr>
        <w:t xml:space="preserve"> </w:t>
      </w:r>
      <w:r w:rsidRPr="00A72AF2">
        <w:rPr>
          <w:rFonts w:cs="Arial"/>
          <w:noProof/>
          <w:shd w:val="clear" w:color="auto" w:fill="FFFFFF"/>
        </w:rPr>
        <w:t>Stephanie</w:t>
      </w:r>
      <w:r w:rsidRPr="00C5641A">
        <w:rPr>
          <w:rFonts w:cs="Arial"/>
          <w:shd w:val="clear" w:color="auto" w:fill="FFFFFF"/>
        </w:rPr>
        <w:t xml:space="preserve"> </w:t>
      </w:r>
      <w:r w:rsidRPr="00A72AF2">
        <w:rPr>
          <w:rFonts w:cs="Arial"/>
          <w:noProof/>
          <w:shd w:val="clear" w:color="auto" w:fill="FFFFFF"/>
        </w:rPr>
        <w:t>Constantinou</w:t>
      </w:r>
    </w:p>
    <w:p w14:paraId="5A1533F4" w14:textId="77777777" w:rsidR="00326E92" w:rsidRPr="00C5641A" w:rsidRDefault="00326E92" w:rsidP="00326E92">
      <w:pPr>
        <w:rPr>
          <w:rFonts w:cs="Arial"/>
          <w:shd w:val="clear" w:color="auto" w:fill="FFFFFF"/>
        </w:rPr>
      </w:pPr>
      <w:r w:rsidRPr="00C5641A">
        <w:rPr>
          <w:rFonts w:cs="Arial"/>
          <w:shd w:val="clear" w:color="auto" w:fill="FFFFFF"/>
        </w:rPr>
        <w:t xml:space="preserve">Position: </w:t>
      </w:r>
      <w:r w:rsidRPr="00A72AF2">
        <w:rPr>
          <w:rFonts w:cs="Arial"/>
          <w:noProof/>
          <w:shd w:val="clear" w:color="auto" w:fill="FFFFFF"/>
        </w:rPr>
        <w:t>Lead Educational Interpreter</w:t>
      </w:r>
    </w:p>
    <w:p w14:paraId="7A76F599" w14:textId="44CD2975" w:rsidR="00326E92" w:rsidRPr="00C5641A" w:rsidRDefault="00326E92" w:rsidP="00326E92">
      <w:pPr>
        <w:rPr>
          <w:rFonts w:cs="Arial"/>
          <w:shd w:val="clear" w:color="auto" w:fill="FFFFFF"/>
        </w:rPr>
      </w:pPr>
      <w:r w:rsidRPr="00C5641A">
        <w:rPr>
          <w:rFonts w:cs="Arial"/>
          <w:shd w:val="clear" w:color="auto" w:fill="FFFFFF"/>
        </w:rPr>
        <w:t xml:space="preserve">E-mail: </w:t>
      </w:r>
      <w:hyperlink r:id="rId14" w:tooltip="Ms. Stephanie Constantinou's email address" w:history="1">
        <w:r w:rsidRPr="00B3200A">
          <w:rPr>
            <w:rStyle w:val="Hyperlink"/>
            <w:rFonts w:cs="Arial"/>
            <w:noProof/>
            <w:shd w:val="clear" w:color="auto" w:fill="FFFFFF"/>
          </w:rPr>
          <w:t>stephanie.a.constantinou@gmail.com</w:t>
        </w:r>
      </w:hyperlink>
    </w:p>
    <w:p w14:paraId="40B8E63E" w14:textId="77777777" w:rsidR="00326E92" w:rsidRPr="00C5641A" w:rsidRDefault="00326E92" w:rsidP="00326E92">
      <w:pPr>
        <w:rPr>
          <w:rFonts w:cs="Arial"/>
          <w:shd w:val="clear" w:color="auto" w:fill="FFFFFF"/>
        </w:rPr>
      </w:pPr>
      <w:r w:rsidRPr="00C5641A">
        <w:rPr>
          <w:rFonts w:cs="Arial"/>
          <w:shd w:val="clear" w:color="auto" w:fill="FFFFFF"/>
        </w:rPr>
        <w:t xml:space="preserve">Telephone: </w:t>
      </w:r>
      <w:r w:rsidRPr="00A72AF2">
        <w:rPr>
          <w:rFonts w:cs="Arial"/>
          <w:noProof/>
          <w:shd w:val="clear" w:color="auto" w:fill="FFFFFF"/>
        </w:rPr>
        <w:t>916-365-1404</w:t>
      </w:r>
    </w:p>
    <w:p w14:paraId="1065B583" w14:textId="77777777" w:rsidR="00326E92" w:rsidRPr="00C5641A" w:rsidRDefault="00326E92" w:rsidP="00326E92">
      <w:pPr>
        <w:rPr>
          <w:rFonts w:cs="Arial"/>
        </w:rPr>
      </w:pPr>
      <w:r w:rsidRPr="00C5641A">
        <w:rPr>
          <w:rFonts w:cs="Arial"/>
        </w:rPr>
        <w:t xml:space="preserve">Fax: </w:t>
      </w:r>
    </w:p>
    <w:p w14:paraId="28F12607" w14:textId="77777777" w:rsidR="00326E92" w:rsidRPr="00A72AF2" w:rsidRDefault="00326E92" w:rsidP="00326E92">
      <w:pPr>
        <w:spacing w:before="100" w:beforeAutospacing="1"/>
        <w:rPr>
          <w:rFonts w:cs="Arial"/>
          <w:noProof/>
          <w:shd w:val="clear" w:color="auto" w:fill="FFFFFF"/>
        </w:rPr>
      </w:pPr>
      <w:r w:rsidRPr="00A72AF2">
        <w:rPr>
          <w:rFonts w:cs="Arial"/>
          <w:noProof/>
          <w:shd w:val="clear" w:color="auto" w:fill="FFFFFF"/>
        </w:rPr>
        <w:t>Bargaining Unit Date: 11/16/2020</w:t>
      </w:r>
    </w:p>
    <w:p w14:paraId="464CA04D" w14:textId="77777777" w:rsidR="00326E92" w:rsidRPr="00A72AF2" w:rsidRDefault="00326E92" w:rsidP="00654A1B">
      <w:pPr>
        <w:rPr>
          <w:rFonts w:cs="Arial"/>
          <w:noProof/>
          <w:shd w:val="clear" w:color="auto" w:fill="FFFFFF"/>
        </w:rPr>
      </w:pPr>
      <w:r w:rsidRPr="00A72AF2">
        <w:rPr>
          <w:rFonts w:cs="Arial"/>
          <w:noProof/>
          <w:shd w:val="clear" w:color="auto" w:fill="FFFFFF"/>
        </w:rPr>
        <w:t>Name: California School Employees' Association, Chpt 642</w:t>
      </w:r>
    </w:p>
    <w:p w14:paraId="04AE87F0" w14:textId="77777777" w:rsidR="00326E92" w:rsidRPr="00A72AF2" w:rsidRDefault="00326E92" w:rsidP="00654A1B">
      <w:pPr>
        <w:rPr>
          <w:rFonts w:cs="Arial"/>
          <w:noProof/>
          <w:shd w:val="clear" w:color="auto" w:fill="FFFFFF"/>
        </w:rPr>
      </w:pPr>
      <w:r w:rsidRPr="00A72AF2">
        <w:rPr>
          <w:rFonts w:cs="Arial"/>
          <w:noProof/>
          <w:shd w:val="clear" w:color="auto" w:fill="FFFFFF"/>
        </w:rPr>
        <w:t>Representative: Debbie Stewart</w:t>
      </w:r>
    </w:p>
    <w:p w14:paraId="36A1AD1F" w14:textId="77777777" w:rsidR="00326E92" w:rsidRPr="00A72AF2" w:rsidRDefault="00326E92" w:rsidP="00654A1B">
      <w:pPr>
        <w:rPr>
          <w:rFonts w:cs="Arial"/>
          <w:noProof/>
          <w:shd w:val="clear" w:color="auto" w:fill="FFFFFF"/>
        </w:rPr>
      </w:pPr>
      <w:r w:rsidRPr="00A72AF2">
        <w:rPr>
          <w:rFonts w:cs="Arial"/>
          <w:noProof/>
          <w:shd w:val="clear" w:color="auto" w:fill="FFFFFF"/>
        </w:rPr>
        <w:t>Title: Chapter President</w:t>
      </w:r>
    </w:p>
    <w:p w14:paraId="737B5B2C" w14:textId="77777777" w:rsidR="00326E92" w:rsidRPr="00A72AF2" w:rsidRDefault="00326E92" w:rsidP="00654A1B">
      <w:pPr>
        <w:rPr>
          <w:rFonts w:cs="Arial"/>
          <w:noProof/>
          <w:shd w:val="clear" w:color="auto" w:fill="FFFFFF"/>
        </w:rPr>
      </w:pPr>
      <w:r w:rsidRPr="00A72AF2">
        <w:rPr>
          <w:rFonts w:cs="Arial"/>
          <w:noProof/>
          <w:shd w:val="clear" w:color="auto" w:fill="FFFFFF"/>
        </w:rPr>
        <w:t>Phone: 530-225-0340</w:t>
      </w:r>
    </w:p>
    <w:p w14:paraId="5E6589D0" w14:textId="77777777" w:rsidR="00326E92" w:rsidRPr="00A72AF2" w:rsidRDefault="00326E92" w:rsidP="00654A1B">
      <w:pPr>
        <w:rPr>
          <w:rFonts w:cs="Arial"/>
          <w:noProof/>
          <w:shd w:val="clear" w:color="auto" w:fill="FFFFFF"/>
        </w:rPr>
      </w:pPr>
      <w:r w:rsidRPr="00A72AF2">
        <w:rPr>
          <w:rFonts w:cs="Arial"/>
          <w:noProof/>
          <w:shd w:val="clear" w:color="auto" w:fill="FFFFFF"/>
        </w:rPr>
        <w:t>Position: Support</w:t>
      </w:r>
    </w:p>
    <w:p w14:paraId="7864E0E0" w14:textId="77777777" w:rsidR="00326E92" w:rsidRPr="00A72AF2" w:rsidRDefault="00326E92" w:rsidP="00654A1B">
      <w:pPr>
        <w:rPr>
          <w:rFonts w:cs="Arial"/>
          <w:noProof/>
          <w:shd w:val="clear" w:color="auto" w:fill="FFFFFF"/>
        </w:rPr>
      </w:pPr>
      <w:r w:rsidRPr="00A72AF2">
        <w:rPr>
          <w:rFonts w:cs="Arial"/>
          <w:noProof/>
          <w:shd w:val="clear" w:color="auto" w:fill="FFFFFF"/>
        </w:rPr>
        <w:t xml:space="preserve">Comments: </w:t>
      </w:r>
    </w:p>
    <w:p w14:paraId="6BBF4B55" w14:textId="77777777" w:rsidR="002D535C" w:rsidRDefault="002D535C" w:rsidP="002D535C">
      <w:pPr>
        <w:spacing w:before="100" w:beforeAutospacing="1"/>
        <w:rPr>
          <w:rFonts w:cs="Arial"/>
          <w:shd w:val="clear" w:color="auto" w:fill="FFFFFF"/>
        </w:rPr>
        <w:sectPr w:rsidR="002D535C" w:rsidSect="004468E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p>
    <w:p w14:paraId="24B9E574" w14:textId="62E40298" w:rsidR="0055075E" w:rsidRPr="006165F8" w:rsidRDefault="008A09FC" w:rsidP="006165F8">
      <w:pPr>
        <w:pStyle w:val="Heading1"/>
        <w:spacing w:before="0"/>
        <w:rPr>
          <w:rFonts w:cs="Arial"/>
          <w:b w:val="0"/>
          <w:sz w:val="40"/>
          <w:szCs w:val="40"/>
          <w:highlight w:val="yellow"/>
        </w:rPr>
      </w:pPr>
      <w:r w:rsidRPr="002C3BA5">
        <w:rPr>
          <w:sz w:val="40"/>
          <w:szCs w:val="40"/>
        </w:rPr>
        <w:lastRenderedPageBreak/>
        <w:t>Attachment 3: S</w:t>
      </w:r>
      <w:r w:rsidR="00682859" w:rsidRPr="002C3BA5">
        <w:rPr>
          <w:sz w:val="40"/>
          <w:szCs w:val="40"/>
        </w:rPr>
        <w:t xml:space="preserve">hasta </w:t>
      </w:r>
      <w:r w:rsidRPr="002C3BA5">
        <w:rPr>
          <w:sz w:val="40"/>
          <w:szCs w:val="40"/>
        </w:rPr>
        <w:t>County Office of Education</w:t>
      </w:r>
      <w:r w:rsidR="006165F8" w:rsidRPr="002C3BA5">
        <w:rPr>
          <w:sz w:val="40"/>
          <w:szCs w:val="40"/>
        </w:rPr>
        <w:t xml:space="preserve"> </w:t>
      </w:r>
      <w:r w:rsidR="006165F8" w:rsidRPr="002C3BA5">
        <w:rPr>
          <w:rFonts w:cs="Arial"/>
          <w:sz w:val="40"/>
          <w:szCs w:val="40"/>
        </w:rPr>
        <w:t xml:space="preserve">General Waiver Request </w:t>
      </w:r>
      <w:r w:rsidR="004468EA" w:rsidRPr="002C3BA5">
        <w:rPr>
          <w:rFonts w:cs="Arial"/>
          <w:sz w:val="40"/>
          <w:szCs w:val="40"/>
        </w:rPr>
        <w:t>5</w:t>
      </w:r>
      <w:r w:rsidR="006165F8" w:rsidRPr="002C3BA5">
        <w:rPr>
          <w:rFonts w:cs="Arial"/>
          <w:sz w:val="40"/>
          <w:szCs w:val="40"/>
        </w:rPr>
        <w:t>-</w:t>
      </w:r>
      <w:r w:rsidR="004468EA" w:rsidRPr="002C3BA5">
        <w:rPr>
          <w:rFonts w:cs="Arial"/>
          <w:sz w:val="40"/>
          <w:szCs w:val="40"/>
        </w:rPr>
        <w:t>1</w:t>
      </w:r>
      <w:r w:rsidR="006165F8" w:rsidRPr="002C3BA5">
        <w:rPr>
          <w:rFonts w:cs="Arial"/>
          <w:sz w:val="40"/>
          <w:szCs w:val="40"/>
        </w:rPr>
        <w:t>-202</w:t>
      </w:r>
      <w:r w:rsidR="004468EA" w:rsidRPr="002C3BA5">
        <w:rPr>
          <w:rFonts w:cs="Arial"/>
          <w:sz w:val="40"/>
          <w:szCs w:val="40"/>
        </w:rPr>
        <w:t>1</w:t>
      </w:r>
    </w:p>
    <w:p w14:paraId="0A0881CE" w14:textId="77777777" w:rsidR="004468EA" w:rsidRDefault="004468EA" w:rsidP="004468EA">
      <w:pPr>
        <w:rPr>
          <w:rFonts w:cs="Arial"/>
          <w:b/>
        </w:rPr>
      </w:pPr>
      <w:r>
        <w:rPr>
          <w:rFonts w:cs="Arial"/>
          <w:b/>
        </w:rPr>
        <w:t>California Department of Education</w:t>
      </w:r>
    </w:p>
    <w:p w14:paraId="0368777C" w14:textId="77777777" w:rsidR="004468EA" w:rsidRDefault="004468EA" w:rsidP="004468EA">
      <w:pPr>
        <w:rPr>
          <w:rFonts w:cs="Arial"/>
          <w:b/>
        </w:rPr>
      </w:pPr>
      <w:r>
        <w:rPr>
          <w:rFonts w:cs="Arial"/>
          <w:b/>
        </w:rPr>
        <w:t>WAIVER SUBMISSION - General</w:t>
      </w:r>
    </w:p>
    <w:p w14:paraId="59BC73A3" w14:textId="77777777" w:rsidR="004468EA" w:rsidRDefault="004468EA" w:rsidP="004468EA">
      <w:pPr>
        <w:spacing w:before="100" w:beforeAutospacing="1"/>
        <w:rPr>
          <w:rFonts w:cs="Arial"/>
        </w:rPr>
      </w:pPr>
      <w:r>
        <w:rPr>
          <w:rFonts w:cs="Arial"/>
        </w:rPr>
        <w:t xml:space="preserve">CD Code: </w:t>
      </w:r>
      <w:r>
        <w:rPr>
          <w:rFonts w:cs="Arial"/>
          <w:noProof/>
        </w:rPr>
        <w:t>4510454</w:t>
      </w:r>
    </w:p>
    <w:p w14:paraId="2DAD18C5" w14:textId="77777777" w:rsidR="004468EA" w:rsidRDefault="004468EA" w:rsidP="004468EA">
      <w:pPr>
        <w:spacing w:before="100" w:beforeAutospacing="1"/>
        <w:rPr>
          <w:rFonts w:cs="Arial"/>
        </w:rPr>
      </w:pPr>
      <w:r>
        <w:rPr>
          <w:rFonts w:cs="Arial"/>
        </w:rPr>
        <w:t xml:space="preserve">Waiver Number: </w:t>
      </w:r>
      <w:r>
        <w:rPr>
          <w:rFonts w:cs="Arial"/>
          <w:noProof/>
        </w:rPr>
        <w:t>5-1-2021</w:t>
      </w:r>
    </w:p>
    <w:p w14:paraId="649C0E43" w14:textId="77777777" w:rsidR="004468EA" w:rsidRDefault="004468EA" w:rsidP="004468EA">
      <w:pPr>
        <w:rPr>
          <w:rFonts w:cs="Arial"/>
        </w:rPr>
      </w:pPr>
      <w:r>
        <w:rPr>
          <w:rFonts w:cs="Arial"/>
        </w:rPr>
        <w:t xml:space="preserve">Active Year: </w:t>
      </w:r>
      <w:r>
        <w:rPr>
          <w:rFonts w:cs="Arial"/>
          <w:noProof/>
        </w:rPr>
        <w:t>2021</w:t>
      </w:r>
    </w:p>
    <w:p w14:paraId="51DC123B" w14:textId="77777777" w:rsidR="004468EA" w:rsidRDefault="004468EA" w:rsidP="004468EA">
      <w:pPr>
        <w:spacing w:before="100" w:beforeAutospacing="1"/>
        <w:rPr>
          <w:rFonts w:cs="Arial"/>
        </w:rPr>
      </w:pPr>
      <w:r>
        <w:rPr>
          <w:rFonts w:cs="Arial"/>
        </w:rPr>
        <w:t xml:space="preserve">Date In: </w:t>
      </w:r>
      <w:r>
        <w:rPr>
          <w:rFonts w:cs="Arial"/>
          <w:noProof/>
        </w:rPr>
        <w:t>1/15/2021 3:19:26 PM</w:t>
      </w:r>
    </w:p>
    <w:p w14:paraId="02B43EE0" w14:textId="77777777" w:rsidR="004468EA" w:rsidRDefault="004468EA" w:rsidP="004468EA">
      <w:pPr>
        <w:spacing w:before="100" w:beforeAutospacing="1"/>
        <w:rPr>
          <w:rFonts w:cs="Arial"/>
        </w:rPr>
      </w:pPr>
      <w:r>
        <w:rPr>
          <w:rFonts w:cs="Arial"/>
        </w:rPr>
        <w:t xml:space="preserve">Local Education Agency: </w:t>
      </w:r>
      <w:r>
        <w:rPr>
          <w:rFonts w:cs="Arial"/>
          <w:noProof/>
        </w:rPr>
        <w:t>Shasta County Office of Education</w:t>
      </w:r>
    </w:p>
    <w:p w14:paraId="57DCB7E5" w14:textId="77777777" w:rsidR="004468EA" w:rsidRDefault="004468EA" w:rsidP="004468EA">
      <w:pPr>
        <w:rPr>
          <w:rFonts w:cs="Arial"/>
        </w:rPr>
      </w:pPr>
      <w:r>
        <w:rPr>
          <w:rFonts w:cs="Arial"/>
        </w:rPr>
        <w:t xml:space="preserve">Address: </w:t>
      </w:r>
      <w:r>
        <w:rPr>
          <w:rFonts w:cs="Arial"/>
          <w:noProof/>
        </w:rPr>
        <w:t>1644 Magnolia Ave.</w:t>
      </w:r>
    </w:p>
    <w:p w14:paraId="49879F97" w14:textId="77777777" w:rsidR="004468EA" w:rsidRDefault="004468EA" w:rsidP="004468EA">
      <w:pPr>
        <w:rPr>
          <w:rFonts w:cs="Arial"/>
        </w:rPr>
      </w:pPr>
      <w:r>
        <w:rPr>
          <w:rFonts w:cs="Arial"/>
          <w:noProof/>
        </w:rPr>
        <w:t>Redding</w:t>
      </w:r>
      <w:r>
        <w:rPr>
          <w:rFonts w:cs="Arial"/>
        </w:rPr>
        <w:t xml:space="preserve">, </w:t>
      </w:r>
      <w:r>
        <w:rPr>
          <w:rFonts w:cs="Arial"/>
          <w:noProof/>
        </w:rPr>
        <w:t>CA</w:t>
      </w:r>
      <w:r>
        <w:rPr>
          <w:rFonts w:cs="Arial"/>
        </w:rPr>
        <w:t xml:space="preserve"> </w:t>
      </w:r>
      <w:r>
        <w:rPr>
          <w:rFonts w:cs="Arial"/>
          <w:noProof/>
        </w:rPr>
        <w:t>96007</w:t>
      </w:r>
    </w:p>
    <w:p w14:paraId="730234B3" w14:textId="77777777" w:rsidR="004468EA" w:rsidRDefault="004468EA" w:rsidP="004468EA">
      <w:pPr>
        <w:spacing w:before="100" w:beforeAutospacing="1"/>
        <w:rPr>
          <w:rFonts w:cs="Arial"/>
        </w:rPr>
      </w:pPr>
      <w:r>
        <w:rPr>
          <w:rFonts w:cs="Arial"/>
        </w:rPr>
        <w:t xml:space="preserve">Start: </w:t>
      </w:r>
      <w:r>
        <w:rPr>
          <w:rFonts w:cs="Arial"/>
          <w:noProof/>
        </w:rPr>
        <w:t>7/1/2021</w:t>
      </w:r>
      <w:r>
        <w:rPr>
          <w:rFonts w:cs="Arial"/>
        </w:rPr>
        <w:tab/>
      </w:r>
    </w:p>
    <w:p w14:paraId="36ACB6DB" w14:textId="77777777" w:rsidR="004468EA" w:rsidRDefault="004468EA" w:rsidP="004468EA">
      <w:pPr>
        <w:rPr>
          <w:rFonts w:cs="Arial"/>
        </w:rPr>
      </w:pPr>
      <w:r>
        <w:rPr>
          <w:rFonts w:cs="Arial"/>
        </w:rPr>
        <w:t xml:space="preserve">End: </w:t>
      </w:r>
      <w:r>
        <w:rPr>
          <w:rFonts w:cs="Arial"/>
          <w:noProof/>
        </w:rPr>
        <w:t>6/30/2022</w:t>
      </w:r>
    </w:p>
    <w:p w14:paraId="1AEFC4E8" w14:textId="77777777" w:rsidR="004468EA" w:rsidRDefault="004468EA" w:rsidP="004468EA">
      <w:pPr>
        <w:spacing w:before="100" w:beforeAutospacing="1"/>
        <w:rPr>
          <w:rFonts w:cs="Arial"/>
        </w:rPr>
      </w:pPr>
      <w:r>
        <w:rPr>
          <w:rFonts w:cs="Arial"/>
        </w:rPr>
        <w:t xml:space="preserve">Waiver Renewal: </w:t>
      </w:r>
      <w:r>
        <w:rPr>
          <w:rFonts w:cs="Arial"/>
          <w:noProof/>
        </w:rPr>
        <w:t>Y</w:t>
      </w:r>
    </w:p>
    <w:p w14:paraId="7B61A77C" w14:textId="77777777" w:rsidR="004468EA" w:rsidRDefault="004468EA" w:rsidP="004468EA">
      <w:pPr>
        <w:rPr>
          <w:rFonts w:cs="Arial"/>
        </w:rPr>
      </w:pPr>
      <w:r>
        <w:rPr>
          <w:rFonts w:cs="Arial"/>
        </w:rPr>
        <w:t xml:space="preserve">Previous Waiver Number: </w:t>
      </w:r>
      <w:r>
        <w:rPr>
          <w:rFonts w:cs="Arial"/>
          <w:noProof/>
        </w:rPr>
        <w:t>7-5-2020-W-07</w:t>
      </w:r>
    </w:p>
    <w:p w14:paraId="6C632A85" w14:textId="77777777" w:rsidR="004468EA" w:rsidRDefault="004468EA" w:rsidP="004468EA">
      <w:pPr>
        <w:rPr>
          <w:rFonts w:cs="Arial"/>
        </w:rPr>
      </w:pPr>
      <w:r>
        <w:rPr>
          <w:rFonts w:cs="Arial"/>
        </w:rPr>
        <w:t xml:space="preserve">Previous SBE Approval Date: </w:t>
      </w:r>
      <w:r>
        <w:rPr>
          <w:rFonts w:cs="Arial"/>
          <w:noProof/>
        </w:rPr>
        <w:t>9/23/2020</w:t>
      </w:r>
    </w:p>
    <w:p w14:paraId="33630E81" w14:textId="77777777" w:rsidR="004468EA" w:rsidRDefault="004468EA" w:rsidP="004468EA">
      <w:pPr>
        <w:spacing w:before="100" w:beforeAutospacing="1"/>
        <w:rPr>
          <w:rFonts w:cs="Arial"/>
        </w:rPr>
      </w:pPr>
      <w:r>
        <w:rPr>
          <w:rFonts w:cs="Arial"/>
        </w:rPr>
        <w:t xml:space="preserve">Waiver Topic: </w:t>
      </w:r>
      <w:r>
        <w:rPr>
          <w:rFonts w:cs="Arial"/>
          <w:noProof/>
        </w:rPr>
        <w:t>Special Education Program</w:t>
      </w:r>
    </w:p>
    <w:p w14:paraId="7A302AC6" w14:textId="77777777" w:rsidR="004468EA" w:rsidRDefault="004468EA" w:rsidP="004468EA">
      <w:pPr>
        <w:rPr>
          <w:rFonts w:cs="Arial"/>
        </w:rPr>
      </w:pPr>
      <w:r>
        <w:rPr>
          <w:rFonts w:cs="Arial"/>
        </w:rPr>
        <w:t xml:space="preserve">Ed Code Title: </w:t>
      </w:r>
      <w:r>
        <w:rPr>
          <w:rFonts w:cs="Arial"/>
          <w:noProof/>
        </w:rPr>
        <w:t>Educational Interpreter for Deaf and Hard of Hearing</w:t>
      </w:r>
      <w:r>
        <w:rPr>
          <w:rFonts w:cs="Arial"/>
        </w:rPr>
        <w:t xml:space="preserve"> </w:t>
      </w:r>
    </w:p>
    <w:p w14:paraId="24E5EBD0" w14:textId="77777777" w:rsidR="004468EA" w:rsidRDefault="004468EA" w:rsidP="004468EA">
      <w:pPr>
        <w:rPr>
          <w:rFonts w:cs="Arial"/>
        </w:rPr>
      </w:pPr>
      <w:r>
        <w:rPr>
          <w:rFonts w:cs="Arial"/>
        </w:rPr>
        <w:t xml:space="preserve">Ed Code Section: </w:t>
      </w:r>
      <w:r>
        <w:rPr>
          <w:rFonts w:cs="Arial"/>
          <w:i/>
          <w:noProof/>
        </w:rPr>
        <w:t>CCR</w:t>
      </w:r>
      <w:r>
        <w:rPr>
          <w:rFonts w:cs="Arial"/>
          <w:noProof/>
        </w:rPr>
        <w:t>, Title 5 Section 3051.16(b)(3)</w:t>
      </w:r>
    </w:p>
    <w:p w14:paraId="23944409" w14:textId="77777777" w:rsidR="004468EA" w:rsidRDefault="004468EA" w:rsidP="004468EA">
      <w:pPr>
        <w:rPr>
          <w:rFonts w:cs="Arial"/>
        </w:rPr>
      </w:pPr>
      <w:r>
        <w:rPr>
          <w:rFonts w:cs="Arial"/>
        </w:rPr>
        <w:t xml:space="preserve">Ed Code Authority: </w:t>
      </w:r>
      <w:r>
        <w:rPr>
          <w:rFonts w:cs="Arial"/>
          <w:noProof/>
        </w:rPr>
        <w:t>33050-33053</w:t>
      </w:r>
    </w:p>
    <w:p w14:paraId="0A02CCF6" w14:textId="77777777" w:rsidR="004468EA" w:rsidRDefault="004468EA" w:rsidP="004468EA">
      <w:pPr>
        <w:spacing w:before="100" w:beforeAutospacing="1"/>
        <w:rPr>
          <w:rFonts w:cs="Arial"/>
          <w:noProof/>
          <w:shd w:val="clear" w:color="auto" w:fill="FFFFFF"/>
        </w:rPr>
      </w:pPr>
      <w:r>
        <w:rPr>
          <w:rFonts w:cs="Arial"/>
          <w:i/>
          <w:shd w:val="clear" w:color="auto" w:fill="FFFFFF"/>
        </w:rPr>
        <w:t>Education Code</w:t>
      </w:r>
      <w:r>
        <w:rPr>
          <w:rFonts w:cs="Arial"/>
          <w:shd w:val="clear" w:color="auto" w:fill="FFFFFF"/>
        </w:rPr>
        <w:t xml:space="preserve"> or </w:t>
      </w:r>
      <w:r>
        <w:rPr>
          <w:rFonts w:cs="Arial"/>
          <w:i/>
          <w:shd w:val="clear" w:color="auto" w:fill="FFFFFF"/>
        </w:rPr>
        <w:t>CCR</w:t>
      </w:r>
      <w:r>
        <w:rPr>
          <w:rFonts w:cs="Arial"/>
          <w:shd w:val="clear" w:color="auto" w:fill="FFFFFF"/>
        </w:rPr>
        <w:t xml:space="preserve"> to Waive</w:t>
      </w:r>
      <w:r w:rsidRPr="000A387A">
        <w:rPr>
          <w:rFonts w:cs="Arial"/>
          <w:shd w:val="clear" w:color="auto" w:fill="FFFFFF"/>
        </w:rPr>
        <w:t xml:space="preserve">: </w:t>
      </w:r>
      <w:r w:rsidRPr="000A387A">
        <w:rPr>
          <w:rFonts w:cs="Arial"/>
          <w:i/>
          <w:noProof/>
          <w:shd w:val="clear" w:color="auto" w:fill="FFFFFF"/>
        </w:rPr>
        <w:t>EC</w:t>
      </w:r>
      <w:r w:rsidRPr="000A387A">
        <w:rPr>
          <w:rFonts w:cs="Arial"/>
          <w:noProof/>
          <w:shd w:val="clear" w:color="auto" w:fill="FFFFFF"/>
        </w:rPr>
        <w:t xml:space="preserve"> 3051.16.</w:t>
      </w:r>
      <w:r>
        <w:rPr>
          <w:rFonts w:cs="Arial"/>
          <w:noProof/>
          <w:shd w:val="clear" w:color="auto" w:fill="FFFFFF"/>
        </w:rPr>
        <w:t xml:space="preserve"> Specialized Services for Low-Incidence Disabilities. </w:t>
      </w:r>
    </w:p>
    <w:p w14:paraId="287DBBFB" w14:textId="77777777" w:rsidR="004468EA" w:rsidRDefault="004468EA" w:rsidP="004468EA">
      <w:pPr>
        <w:spacing w:before="100" w:beforeAutospacing="1"/>
        <w:rPr>
          <w:rFonts w:cs="Arial"/>
          <w:noProof/>
          <w:shd w:val="clear" w:color="auto" w:fill="FFFFFF"/>
        </w:rPr>
      </w:pPr>
      <w:r>
        <w:rPr>
          <w:rFonts w:cs="Arial"/>
          <w:noProof/>
          <w:shd w:val="clear" w:color="auto" w:fill="FFFFFF"/>
        </w:rPr>
        <w:t>(b) Certification requirements for educational interpreters for deaf and hard of hearing pupils.</w:t>
      </w:r>
    </w:p>
    <w:p w14:paraId="7AA15203" w14:textId="77777777" w:rsidR="004468EA" w:rsidRDefault="004468EA" w:rsidP="004468EA">
      <w:pPr>
        <w:spacing w:before="100" w:beforeAutospacing="1"/>
        <w:rPr>
          <w:rFonts w:cs="Arial"/>
          <w:shd w:val="clear" w:color="auto" w:fill="FFFFFF"/>
        </w:rPr>
      </w:pPr>
      <w:r>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Pr>
          <w:rFonts w:cs="Arial"/>
          <w:i/>
          <w:noProof/>
          <w:shd w:val="clear" w:color="auto" w:fill="FFFFFF"/>
        </w:rPr>
        <w:t>EC</w:t>
      </w:r>
      <w:r>
        <w:rPr>
          <w:rFonts w:cs="Arial"/>
          <w:noProof/>
          <w:shd w:val="clear" w:color="auto" w:fill="FFFFFF"/>
        </w:rPr>
        <w:t>Unit certification, or have achieved a score of 4.0 or above on the EIPA - Cued Speech.]</w:t>
      </w:r>
    </w:p>
    <w:p w14:paraId="19D44862" w14:textId="77777777" w:rsidR="004468EA" w:rsidRDefault="004468EA" w:rsidP="004468EA">
      <w:pPr>
        <w:spacing w:before="100" w:beforeAutospacing="1" w:after="240"/>
        <w:rPr>
          <w:rFonts w:cs="Arial"/>
          <w:noProof/>
        </w:rPr>
      </w:pPr>
      <w:r>
        <w:rPr>
          <w:rFonts w:cs="Arial"/>
        </w:rPr>
        <w:t xml:space="preserve">Outcome Rationale: </w:t>
      </w:r>
      <w:r>
        <w:rPr>
          <w:rFonts w:cs="Arial"/>
          <w:noProof/>
        </w:rPr>
        <w:t xml:space="preserve">On behalf of Kyle Espinoza, the SCOE is requesting a waiver to allow him to interpret in the K-12 classroom during the 2021/2022 school year. This will </w:t>
      </w:r>
      <w:r>
        <w:rPr>
          <w:rFonts w:cs="Arial"/>
          <w:noProof/>
        </w:rPr>
        <w:lastRenderedPageBreak/>
        <w:t>benefit Shasta County's DHH program by helping to provide another deaf and hard of hearing student access to the academic and social content of the classroom. Mr. Espinoza demonstrates a high level of dedication to professional development with her attention to the responsibilities of the work. He is striving to meet the CDE's requirements as soon as possible. This will provide a very important benefit: it will impact the Shasta County deaf and hard of hearing students by enhancing the interpreting coverage in their mainstream classes. It will give our educational interpreters more opportunities to interpret together in teams which will provide them with exposure to different interpreting styles, classroom content, and language proficiencies.</w:t>
      </w:r>
    </w:p>
    <w:p w14:paraId="7FE9A4D9" w14:textId="77777777" w:rsidR="004468EA" w:rsidRDefault="004468EA" w:rsidP="004468EA">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26977</w:t>
      </w:r>
    </w:p>
    <w:p w14:paraId="41662373" w14:textId="77777777" w:rsidR="004468EA" w:rsidRDefault="004468EA" w:rsidP="004468EA">
      <w:pPr>
        <w:spacing w:before="100" w:beforeAutospacing="1"/>
        <w:rPr>
          <w:rFonts w:cs="Arial"/>
          <w:shd w:val="clear" w:color="auto" w:fill="FFFFFF"/>
        </w:rPr>
      </w:pPr>
      <w:r>
        <w:rPr>
          <w:rFonts w:cs="Arial"/>
          <w:shd w:val="clear" w:color="auto" w:fill="FFFFFF"/>
        </w:rPr>
        <w:t xml:space="preserve">City Type: </w:t>
      </w:r>
      <w:r>
        <w:rPr>
          <w:rFonts w:cs="Arial"/>
          <w:noProof/>
          <w:shd w:val="clear" w:color="auto" w:fill="FFFFFF"/>
        </w:rPr>
        <w:t>Rural</w:t>
      </w:r>
    </w:p>
    <w:p w14:paraId="066ACE1E" w14:textId="77777777" w:rsidR="004468EA" w:rsidRDefault="004468EA" w:rsidP="004468EA">
      <w:pPr>
        <w:spacing w:before="100" w:beforeAutospacing="1"/>
        <w:rPr>
          <w:rFonts w:cs="Arial"/>
          <w:shd w:val="clear" w:color="auto" w:fill="FFFFFF"/>
        </w:rPr>
      </w:pPr>
      <w:r>
        <w:rPr>
          <w:rFonts w:cs="Arial"/>
          <w:shd w:val="clear" w:color="auto" w:fill="FFFFFF"/>
        </w:rPr>
        <w:t xml:space="preserve">Public Hearing Date: </w:t>
      </w:r>
      <w:r>
        <w:rPr>
          <w:rFonts w:cs="Arial"/>
          <w:noProof/>
          <w:shd w:val="clear" w:color="auto" w:fill="FFFFFF"/>
        </w:rPr>
        <w:t>1/13/2021</w:t>
      </w:r>
    </w:p>
    <w:p w14:paraId="4A72187C" w14:textId="77777777" w:rsidR="004468EA" w:rsidRDefault="004468EA" w:rsidP="004468EA">
      <w:pPr>
        <w:rPr>
          <w:rFonts w:cs="Arial"/>
          <w:shd w:val="clear" w:color="auto" w:fill="FFFFFF"/>
        </w:rPr>
      </w:pPr>
      <w:r>
        <w:rPr>
          <w:rFonts w:cs="Arial"/>
          <w:shd w:val="clear" w:color="auto" w:fill="FFFFFF"/>
        </w:rPr>
        <w:t xml:space="preserve">Public Hearing Advertised: </w:t>
      </w:r>
      <w:r>
        <w:rPr>
          <w:rFonts w:cs="Arial"/>
          <w:noProof/>
          <w:shd w:val="clear" w:color="auto" w:fill="FFFFFF"/>
        </w:rPr>
        <w:t>Notice in the local newspaper, "The Record Searchlight"</w:t>
      </w:r>
    </w:p>
    <w:p w14:paraId="162220BF" w14:textId="77777777" w:rsidR="004468EA" w:rsidRDefault="004468EA" w:rsidP="004468EA">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1/13/2021</w:t>
      </w:r>
    </w:p>
    <w:p w14:paraId="364EEEBE" w14:textId="77777777" w:rsidR="004468EA" w:rsidRDefault="004468EA" w:rsidP="004468EA">
      <w:pPr>
        <w:spacing w:before="100" w:beforeAutospacing="1"/>
        <w:rPr>
          <w:rFonts w:cs="Arial"/>
          <w:shd w:val="clear" w:color="auto" w:fill="FFFFFF"/>
        </w:rPr>
      </w:pPr>
      <w:r>
        <w:rPr>
          <w:rFonts w:cs="Arial"/>
          <w:shd w:val="clear" w:color="auto" w:fill="FFFFFF"/>
        </w:rPr>
        <w:t xml:space="preserve">Community Council Reviewed By: </w:t>
      </w:r>
      <w:r>
        <w:rPr>
          <w:rFonts w:cs="Arial"/>
          <w:noProof/>
          <w:shd w:val="clear" w:color="auto" w:fill="FFFFFF"/>
        </w:rPr>
        <w:t>Community Advisory Committee</w:t>
      </w:r>
    </w:p>
    <w:p w14:paraId="0D29C113" w14:textId="77777777" w:rsidR="004468EA" w:rsidRDefault="004468EA" w:rsidP="004468EA">
      <w:pPr>
        <w:rPr>
          <w:rFonts w:cs="Arial"/>
          <w:shd w:val="clear" w:color="auto" w:fill="FFFFFF"/>
        </w:rPr>
      </w:pPr>
      <w:r>
        <w:rPr>
          <w:rFonts w:cs="Arial"/>
          <w:shd w:val="clear" w:color="auto" w:fill="FFFFFF"/>
        </w:rPr>
        <w:t xml:space="preserve">Community Council Reviewed Date: </w:t>
      </w:r>
      <w:r>
        <w:rPr>
          <w:rFonts w:cs="Arial"/>
          <w:noProof/>
          <w:shd w:val="clear" w:color="auto" w:fill="FFFFFF"/>
        </w:rPr>
        <w:t>12/16/2020</w:t>
      </w:r>
    </w:p>
    <w:p w14:paraId="15E0A569" w14:textId="77777777" w:rsidR="004468EA" w:rsidRDefault="004468EA" w:rsidP="004468EA">
      <w:pPr>
        <w:rPr>
          <w:rFonts w:cs="Arial"/>
          <w:shd w:val="clear" w:color="auto" w:fill="FFFFFF"/>
        </w:rPr>
      </w:pPr>
      <w:r>
        <w:rPr>
          <w:rFonts w:cs="Arial"/>
          <w:shd w:val="clear" w:color="auto" w:fill="FFFFFF"/>
        </w:rPr>
        <w:t xml:space="preserve">Community Council Objection: </w:t>
      </w:r>
      <w:r>
        <w:rPr>
          <w:rFonts w:cs="Arial"/>
          <w:noProof/>
          <w:shd w:val="clear" w:color="auto" w:fill="FFFFFF"/>
        </w:rPr>
        <w:t>N</w:t>
      </w:r>
    </w:p>
    <w:p w14:paraId="663666C3" w14:textId="77777777" w:rsidR="004468EA" w:rsidRDefault="004468EA" w:rsidP="004468EA">
      <w:pPr>
        <w:rPr>
          <w:rFonts w:cs="Arial"/>
          <w:shd w:val="clear" w:color="auto" w:fill="FFFFFF"/>
        </w:rPr>
      </w:pPr>
      <w:r>
        <w:rPr>
          <w:rFonts w:cs="Arial"/>
          <w:shd w:val="clear" w:color="auto" w:fill="FFFFFF"/>
        </w:rPr>
        <w:t xml:space="preserve">Community Council Objection Explanation: </w:t>
      </w:r>
    </w:p>
    <w:p w14:paraId="50113AD4" w14:textId="77777777" w:rsidR="004468EA" w:rsidRDefault="004468EA" w:rsidP="004468EA">
      <w:pPr>
        <w:spacing w:before="100" w:beforeAutospacing="1"/>
        <w:rPr>
          <w:rFonts w:cs="Arial"/>
          <w:shd w:val="clear" w:color="auto" w:fill="FFFFFF"/>
        </w:rPr>
      </w:pPr>
      <w:r>
        <w:rPr>
          <w:rFonts w:cs="Arial"/>
          <w:shd w:val="clear" w:color="auto" w:fill="FFFFFF"/>
        </w:rPr>
        <w:t xml:space="preserve">Audit Penalty Yes or No: </w:t>
      </w:r>
      <w:r>
        <w:rPr>
          <w:rFonts w:cs="Arial"/>
          <w:noProof/>
          <w:shd w:val="clear" w:color="auto" w:fill="FFFFFF"/>
        </w:rPr>
        <w:t>N</w:t>
      </w:r>
    </w:p>
    <w:p w14:paraId="400AB7C0" w14:textId="77777777" w:rsidR="004468EA" w:rsidRDefault="004468EA" w:rsidP="004468EA">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w:t>
      </w:r>
    </w:p>
    <w:p w14:paraId="76380754" w14:textId="77777777" w:rsidR="004468EA" w:rsidRDefault="004468EA" w:rsidP="004468EA">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Ms.</w:t>
      </w:r>
      <w:r>
        <w:rPr>
          <w:rFonts w:cs="Arial"/>
          <w:shd w:val="clear" w:color="auto" w:fill="FFFFFF"/>
        </w:rPr>
        <w:t xml:space="preserve"> </w:t>
      </w:r>
      <w:r>
        <w:rPr>
          <w:rFonts w:cs="Arial"/>
          <w:noProof/>
          <w:shd w:val="clear" w:color="auto" w:fill="FFFFFF"/>
        </w:rPr>
        <w:t>Stephanie</w:t>
      </w:r>
      <w:r>
        <w:rPr>
          <w:rFonts w:cs="Arial"/>
          <w:shd w:val="clear" w:color="auto" w:fill="FFFFFF"/>
        </w:rPr>
        <w:t xml:space="preserve"> </w:t>
      </w:r>
      <w:r>
        <w:rPr>
          <w:rFonts w:cs="Arial"/>
          <w:noProof/>
          <w:shd w:val="clear" w:color="auto" w:fill="FFFFFF"/>
        </w:rPr>
        <w:t>Constantinou</w:t>
      </w:r>
    </w:p>
    <w:p w14:paraId="5E7E25C3" w14:textId="77777777" w:rsidR="004468EA" w:rsidRDefault="004468EA" w:rsidP="004468EA">
      <w:pPr>
        <w:rPr>
          <w:rFonts w:cs="Arial"/>
          <w:shd w:val="clear" w:color="auto" w:fill="FFFFFF"/>
        </w:rPr>
      </w:pPr>
      <w:r>
        <w:rPr>
          <w:rFonts w:cs="Arial"/>
          <w:shd w:val="clear" w:color="auto" w:fill="FFFFFF"/>
        </w:rPr>
        <w:t xml:space="preserve">Position: </w:t>
      </w:r>
      <w:r>
        <w:rPr>
          <w:rFonts w:cs="Arial"/>
          <w:noProof/>
          <w:shd w:val="clear" w:color="auto" w:fill="FFFFFF"/>
        </w:rPr>
        <w:t>Lead Educational Interpreter</w:t>
      </w:r>
    </w:p>
    <w:p w14:paraId="287B9A9C" w14:textId="6EE8C108" w:rsidR="004468EA" w:rsidRDefault="004468EA" w:rsidP="004468EA">
      <w:pPr>
        <w:rPr>
          <w:rFonts w:cs="Arial"/>
          <w:shd w:val="clear" w:color="auto" w:fill="FFFFFF"/>
        </w:rPr>
      </w:pPr>
      <w:r>
        <w:rPr>
          <w:rFonts w:cs="Arial"/>
          <w:shd w:val="clear" w:color="auto" w:fill="FFFFFF"/>
        </w:rPr>
        <w:t xml:space="preserve">E-mail: </w:t>
      </w:r>
      <w:hyperlink r:id="rId21" w:tooltip="Ms. Stephanie Constantinou's email address" w:history="1">
        <w:r w:rsidRPr="00B3200A">
          <w:rPr>
            <w:rStyle w:val="Hyperlink"/>
            <w:rFonts w:cs="Arial"/>
            <w:noProof/>
            <w:shd w:val="clear" w:color="auto" w:fill="FFFFFF"/>
          </w:rPr>
          <w:t>stephanie.a.constantinou@gmail.com</w:t>
        </w:r>
      </w:hyperlink>
    </w:p>
    <w:p w14:paraId="28E71450" w14:textId="77777777" w:rsidR="004468EA" w:rsidRDefault="004468EA" w:rsidP="004468EA">
      <w:pPr>
        <w:rPr>
          <w:rFonts w:cs="Arial"/>
          <w:shd w:val="clear" w:color="auto" w:fill="FFFFFF"/>
        </w:rPr>
      </w:pPr>
      <w:r>
        <w:rPr>
          <w:rFonts w:cs="Arial"/>
          <w:shd w:val="clear" w:color="auto" w:fill="FFFFFF"/>
        </w:rPr>
        <w:t xml:space="preserve">Telephone: </w:t>
      </w:r>
      <w:r>
        <w:rPr>
          <w:rFonts w:cs="Arial"/>
          <w:noProof/>
          <w:shd w:val="clear" w:color="auto" w:fill="FFFFFF"/>
        </w:rPr>
        <w:t>916-365-1404</w:t>
      </w:r>
    </w:p>
    <w:p w14:paraId="4402F909" w14:textId="77777777" w:rsidR="004468EA" w:rsidRDefault="004468EA" w:rsidP="004468EA">
      <w:pPr>
        <w:rPr>
          <w:rFonts w:cs="Arial"/>
        </w:rPr>
      </w:pPr>
      <w:r>
        <w:rPr>
          <w:rFonts w:cs="Arial"/>
        </w:rPr>
        <w:t xml:space="preserve">Fax: </w:t>
      </w:r>
    </w:p>
    <w:p w14:paraId="41189C0C" w14:textId="77777777" w:rsidR="004468EA" w:rsidRDefault="004468EA" w:rsidP="004468EA">
      <w:pPr>
        <w:spacing w:before="100" w:beforeAutospacing="1"/>
        <w:rPr>
          <w:rFonts w:cs="Arial"/>
          <w:noProof/>
          <w:shd w:val="clear" w:color="auto" w:fill="FFFFFF"/>
        </w:rPr>
      </w:pPr>
      <w:r>
        <w:rPr>
          <w:rFonts w:cs="Arial"/>
          <w:noProof/>
          <w:shd w:val="clear" w:color="auto" w:fill="FFFFFF"/>
        </w:rPr>
        <w:t>Bargaining Unit Date: 11/16/2020</w:t>
      </w:r>
    </w:p>
    <w:p w14:paraId="682740AA" w14:textId="77777777" w:rsidR="004468EA" w:rsidRDefault="004468EA" w:rsidP="004468EA">
      <w:pPr>
        <w:rPr>
          <w:rFonts w:cs="Arial"/>
          <w:noProof/>
          <w:shd w:val="clear" w:color="auto" w:fill="FFFFFF"/>
        </w:rPr>
      </w:pPr>
      <w:r>
        <w:rPr>
          <w:rFonts w:cs="Arial"/>
          <w:noProof/>
          <w:shd w:val="clear" w:color="auto" w:fill="FFFFFF"/>
        </w:rPr>
        <w:t>Name: California School Employees' Association, Chpt 642</w:t>
      </w:r>
    </w:p>
    <w:p w14:paraId="44E89E76" w14:textId="77777777" w:rsidR="004468EA" w:rsidRDefault="004468EA" w:rsidP="004468EA">
      <w:pPr>
        <w:rPr>
          <w:rFonts w:cs="Arial"/>
          <w:noProof/>
          <w:shd w:val="clear" w:color="auto" w:fill="FFFFFF"/>
        </w:rPr>
      </w:pPr>
      <w:r>
        <w:rPr>
          <w:rFonts w:cs="Arial"/>
          <w:noProof/>
          <w:shd w:val="clear" w:color="auto" w:fill="FFFFFF"/>
        </w:rPr>
        <w:t>Representative: Debbie Stewart</w:t>
      </w:r>
    </w:p>
    <w:p w14:paraId="2B13F381" w14:textId="77777777" w:rsidR="004468EA" w:rsidRDefault="004468EA" w:rsidP="004468EA">
      <w:pPr>
        <w:rPr>
          <w:rFonts w:cs="Arial"/>
          <w:noProof/>
          <w:shd w:val="clear" w:color="auto" w:fill="FFFFFF"/>
        </w:rPr>
      </w:pPr>
      <w:r>
        <w:rPr>
          <w:rFonts w:cs="Arial"/>
          <w:noProof/>
          <w:shd w:val="clear" w:color="auto" w:fill="FFFFFF"/>
        </w:rPr>
        <w:t>Title: Chapter President</w:t>
      </w:r>
    </w:p>
    <w:p w14:paraId="37715F26" w14:textId="77777777" w:rsidR="004468EA" w:rsidRDefault="004468EA" w:rsidP="004468EA">
      <w:pPr>
        <w:rPr>
          <w:rFonts w:cs="Arial"/>
          <w:noProof/>
          <w:shd w:val="clear" w:color="auto" w:fill="FFFFFF"/>
        </w:rPr>
      </w:pPr>
      <w:r>
        <w:rPr>
          <w:rFonts w:cs="Arial"/>
          <w:noProof/>
          <w:shd w:val="clear" w:color="auto" w:fill="FFFFFF"/>
        </w:rPr>
        <w:t>Phone: 530-225-0340</w:t>
      </w:r>
    </w:p>
    <w:p w14:paraId="135C12FE" w14:textId="77777777" w:rsidR="004468EA" w:rsidRDefault="004468EA" w:rsidP="004468EA">
      <w:pPr>
        <w:rPr>
          <w:rFonts w:cs="Arial"/>
          <w:noProof/>
          <w:shd w:val="clear" w:color="auto" w:fill="FFFFFF"/>
        </w:rPr>
      </w:pPr>
      <w:r>
        <w:rPr>
          <w:rFonts w:cs="Arial"/>
          <w:noProof/>
          <w:shd w:val="clear" w:color="auto" w:fill="FFFFFF"/>
        </w:rPr>
        <w:t>Position: Support</w:t>
      </w:r>
    </w:p>
    <w:p w14:paraId="4E515A1D" w14:textId="77777777" w:rsidR="004468EA" w:rsidRDefault="004468EA" w:rsidP="004468EA">
      <w:pPr>
        <w:rPr>
          <w:rFonts w:cs="Arial"/>
          <w:noProof/>
          <w:shd w:val="clear" w:color="auto" w:fill="FFFFFF"/>
        </w:rPr>
      </w:pPr>
      <w:r>
        <w:rPr>
          <w:rFonts w:cs="Arial"/>
          <w:noProof/>
          <w:shd w:val="clear" w:color="auto" w:fill="FFFFFF"/>
        </w:rPr>
        <w:t xml:space="preserve">Comments: </w:t>
      </w:r>
    </w:p>
    <w:p w14:paraId="40CEA77B" w14:textId="77777777" w:rsidR="008D5E8D" w:rsidRDefault="008D5E8D" w:rsidP="008D5E8D">
      <w:pPr>
        <w:pStyle w:val="Heading1"/>
        <w:rPr>
          <w:sz w:val="36"/>
          <w:szCs w:val="40"/>
        </w:rPr>
        <w:sectPr w:rsidR="008D5E8D" w:rsidSect="00772B4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pPr>
    </w:p>
    <w:p w14:paraId="0F655C0F" w14:textId="246F911A" w:rsidR="006165F8" w:rsidRPr="006165F8" w:rsidRDefault="008D5E8D" w:rsidP="006165F8">
      <w:pPr>
        <w:pStyle w:val="Heading1"/>
        <w:rPr>
          <w:sz w:val="40"/>
          <w:szCs w:val="40"/>
        </w:rPr>
      </w:pPr>
      <w:r w:rsidRPr="002C3BA5">
        <w:rPr>
          <w:sz w:val="40"/>
          <w:szCs w:val="40"/>
        </w:rPr>
        <w:lastRenderedPageBreak/>
        <w:t>Attachment 4: Shasta County Office of Education</w:t>
      </w:r>
      <w:r w:rsidR="006165F8" w:rsidRPr="002C3BA5">
        <w:rPr>
          <w:sz w:val="40"/>
          <w:szCs w:val="40"/>
        </w:rPr>
        <w:t xml:space="preserve"> </w:t>
      </w:r>
      <w:r w:rsidR="006165F8" w:rsidRPr="002C3BA5">
        <w:rPr>
          <w:rFonts w:cs="Arial"/>
          <w:sz w:val="40"/>
          <w:szCs w:val="40"/>
        </w:rPr>
        <w:t xml:space="preserve">General Waiver Request </w:t>
      </w:r>
      <w:r w:rsidR="004468EA" w:rsidRPr="002C3BA5">
        <w:rPr>
          <w:rFonts w:cs="Arial"/>
          <w:sz w:val="40"/>
          <w:szCs w:val="40"/>
        </w:rPr>
        <w:t>6</w:t>
      </w:r>
      <w:r w:rsidR="006165F8" w:rsidRPr="002C3BA5">
        <w:rPr>
          <w:rFonts w:cs="Arial"/>
          <w:sz w:val="40"/>
          <w:szCs w:val="40"/>
        </w:rPr>
        <w:t>-</w:t>
      </w:r>
      <w:r w:rsidR="004468EA" w:rsidRPr="002C3BA5">
        <w:rPr>
          <w:rFonts w:cs="Arial"/>
          <w:sz w:val="40"/>
          <w:szCs w:val="40"/>
        </w:rPr>
        <w:t>1</w:t>
      </w:r>
      <w:r w:rsidR="006165F8" w:rsidRPr="002C3BA5">
        <w:rPr>
          <w:rFonts w:cs="Arial"/>
          <w:sz w:val="40"/>
          <w:szCs w:val="40"/>
        </w:rPr>
        <w:t>-202</w:t>
      </w:r>
      <w:r w:rsidR="004468EA" w:rsidRPr="002C3BA5">
        <w:rPr>
          <w:rFonts w:cs="Arial"/>
          <w:sz w:val="40"/>
          <w:szCs w:val="40"/>
        </w:rPr>
        <w:t>1</w:t>
      </w:r>
    </w:p>
    <w:p w14:paraId="7C74E88C" w14:textId="77777777" w:rsidR="004468EA" w:rsidRDefault="004468EA" w:rsidP="004468EA">
      <w:pPr>
        <w:rPr>
          <w:rFonts w:cs="Arial"/>
          <w:b/>
        </w:rPr>
      </w:pPr>
      <w:r>
        <w:rPr>
          <w:rFonts w:cs="Arial"/>
          <w:b/>
        </w:rPr>
        <w:t>California Department of Education</w:t>
      </w:r>
    </w:p>
    <w:p w14:paraId="2C0A4E9A" w14:textId="77777777" w:rsidR="004468EA" w:rsidRDefault="004468EA" w:rsidP="004468EA">
      <w:pPr>
        <w:rPr>
          <w:rFonts w:cs="Arial"/>
          <w:b/>
        </w:rPr>
      </w:pPr>
      <w:r>
        <w:rPr>
          <w:rFonts w:cs="Arial"/>
          <w:b/>
        </w:rPr>
        <w:t>WAIVER SUBMISSION - General</w:t>
      </w:r>
    </w:p>
    <w:p w14:paraId="22763AA5" w14:textId="77777777" w:rsidR="004468EA" w:rsidRDefault="004468EA" w:rsidP="004468EA">
      <w:pPr>
        <w:spacing w:before="100" w:beforeAutospacing="1"/>
        <w:rPr>
          <w:rFonts w:cs="Arial"/>
        </w:rPr>
      </w:pPr>
      <w:r>
        <w:rPr>
          <w:rFonts w:cs="Arial"/>
        </w:rPr>
        <w:t xml:space="preserve">CD Code: </w:t>
      </w:r>
      <w:r>
        <w:rPr>
          <w:rFonts w:cs="Arial"/>
          <w:noProof/>
        </w:rPr>
        <w:t>4510454</w:t>
      </w:r>
    </w:p>
    <w:p w14:paraId="2CB49778" w14:textId="77777777" w:rsidR="004468EA" w:rsidRDefault="004468EA" w:rsidP="004468EA">
      <w:pPr>
        <w:spacing w:before="100" w:beforeAutospacing="1"/>
        <w:rPr>
          <w:rFonts w:cs="Arial"/>
        </w:rPr>
      </w:pPr>
      <w:r>
        <w:rPr>
          <w:rFonts w:cs="Arial"/>
        </w:rPr>
        <w:t xml:space="preserve">Waiver Number: </w:t>
      </w:r>
      <w:r>
        <w:rPr>
          <w:rFonts w:cs="Arial"/>
          <w:noProof/>
        </w:rPr>
        <w:t>6-1-2021</w:t>
      </w:r>
    </w:p>
    <w:p w14:paraId="2723B408" w14:textId="77777777" w:rsidR="004468EA" w:rsidRDefault="004468EA" w:rsidP="004468EA">
      <w:pPr>
        <w:rPr>
          <w:rFonts w:cs="Arial"/>
        </w:rPr>
      </w:pPr>
      <w:r>
        <w:rPr>
          <w:rFonts w:cs="Arial"/>
        </w:rPr>
        <w:t xml:space="preserve">Active Year: </w:t>
      </w:r>
      <w:r>
        <w:rPr>
          <w:rFonts w:cs="Arial"/>
          <w:noProof/>
        </w:rPr>
        <w:t>2021</w:t>
      </w:r>
    </w:p>
    <w:p w14:paraId="1FBE5DCA" w14:textId="77777777" w:rsidR="004468EA" w:rsidRDefault="004468EA" w:rsidP="004468EA">
      <w:pPr>
        <w:spacing w:before="100" w:beforeAutospacing="1"/>
        <w:rPr>
          <w:rFonts w:cs="Arial"/>
        </w:rPr>
      </w:pPr>
      <w:r>
        <w:rPr>
          <w:rFonts w:cs="Arial"/>
        </w:rPr>
        <w:t xml:space="preserve">Date In: </w:t>
      </w:r>
      <w:r>
        <w:rPr>
          <w:rFonts w:cs="Arial"/>
          <w:noProof/>
        </w:rPr>
        <w:t>1/15/2021 3:26:02 PM</w:t>
      </w:r>
    </w:p>
    <w:p w14:paraId="6520E1C7" w14:textId="77777777" w:rsidR="004468EA" w:rsidRDefault="004468EA" w:rsidP="004468EA">
      <w:pPr>
        <w:spacing w:before="100" w:beforeAutospacing="1"/>
        <w:rPr>
          <w:rFonts w:cs="Arial"/>
        </w:rPr>
      </w:pPr>
      <w:r>
        <w:rPr>
          <w:rFonts w:cs="Arial"/>
        </w:rPr>
        <w:t xml:space="preserve">Local Education Agency: </w:t>
      </w:r>
      <w:r>
        <w:rPr>
          <w:rFonts w:cs="Arial"/>
          <w:noProof/>
        </w:rPr>
        <w:t>Shasta County Office of Education</w:t>
      </w:r>
    </w:p>
    <w:p w14:paraId="39826F80" w14:textId="77777777" w:rsidR="004468EA" w:rsidRDefault="004468EA" w:rsidP="004468EA">
      <w:pPr>
        <w:rPr>
          <w:rFonts w:cs="Arial"/>
        </w:rPr>
      </w:pPr>
      <w:r>
        <w:rPr>
          <w:rFonts w:cs="Arial"/>
        </w:rPr>
        <w:t xml:space="preserve">Address: </w:t>
      </w:r>
      <w:r>
        <w:rPr>
          <w:rFonts w:cs="Arial"/>
          <w:noProof/>
        </w:rPr>
        <w:t>1644 Magnolia Ave.</w:t>
      </w:r>
    </w:p>
    <w:p w14:paraId="5BFC6408" w14:textId="77777777" w:rsidR="004468EA" w:rsidRDefault="004468EA" w:rsidP="004468EA">
      <w:pPr>
        <w:rPr>
          <w:rFonts w:cs="Arial"/>
        </w:rPr>
      </w:pPr>
      <w:r>
        <w:rPr>
          <w:rFonts w:cs="Arial"/>
          <w:noProof/>
        </w:rPr>
        <w:t>Redding</w:t>
      </w:r>
      <w:r>
        <w:rPr>
          <w:rFonts w:cs="Arial"/>
        </w:rPr>
        <w:t xml:space="preserve">, </w:t>
      </w:r>
      <w:r>
        <w:rPr>
          <w:rFonts w:cs="Arial"/>
          <w:noProof/>
        </w:rPr>
        <w:t>CA</w:t>
      </w:r>
      <w:r>
        <w:rPr>
          <w:rFonts w:cs="Arial"/>
        </w:rPr>
        <w:t xml:space="preserve"> </w:t>
      </w:r>
      <w:r>
        <w:rPr>
          <w:rFonts w:cs="Arial"/>
          <w:noProof/>
        </w:rPr>
        <w:t>96001</w:t>
      </w:r>
    </w:p>
    <w:p w14:paraId="7C965B46" w14:textId="77777777" w:rsidR="004468EA" w:rsidRDefault="004468EA" w:rsidP="004468EA">
      <w:pPr>
        <w:spacing w:before="100" w:beforeAutospacing="1"/>
        <w:rPr>
          <w:rFonts w:cs="Arial"/>
        </w:rPr>
      </w:pPr>
      <w:r>
        <w:rPr>
          <w:rFonts w:cs="Arial"/>
        </w:rPr>
        <w:t xml:space="preserve">Start: </w:t>
      </w:r>
      <w:r>
        <w:rPr>
          <w:rFonts w:cs="Arial"/>
          <w:noProof/>
        </w:rPr>
        <w:t>7/1/2021</w:t>
      </w:r>
      <w:r>
        <w:rPr>
          <w:rFonts w:cs="Arial"/>
        </w:rPr>
        <w:tab/>
      </w:r>
    </w:p>
    <w:p w14:paraId="2F387A80" w14:textId="77777777" w:rsidR="004468EA" w:rsidRDefault="004468EA" w:rsidP="004468EA">
      <w:pPr>
        <w:rPr>
          <w:rFonts w:cs="Arial"/>
        </w:rPr>
      </w:pPr>
      <w:r>
        <w:rPr>
          <w:rFonts w:cs="Arial"/>
        </w:rPr>
        <w:t xml:space="preserve">End: </w:t>
      </w:r>
      <w:r>
        <w:rPr>
          <w:rFonts w:cs="Arial"/>
          <w:noProof/>
        </w:rPr>
        <w:t>6/30/2022</w:t>
      </w:r>
    </w:p>
    <w:p w14:paraId="24C053E6" w14:textId="77777777" w:rsidR="004468EA" w:rsidRDefault="004468EA" w:rsidP="004468EA">
      <w:pPr>
        <w:spacing w:before="100" w:beforeAutospacing="1"/>
        <w:rPr>
          <w:rFonts w:cs="Arial"/>
        </w:rPr>
      </w:pPr>
      <w:r>
        <w:rPr>
          <w:rFonts w:cs="Arial"/>
        </w:rPr>
        <w:t xml:space="preserve">Waiver Renewal: </w:t>
      </w:r>
      <w:r>
        <w:rPr>
          <w:rFonts w:cs="Arial"/>
          <w:noProof/>
        </w:rPr>
        <w:t>Y</w:t>
      </w:r>
    </w:p>
    <w:p w14:paraId="015F5867" w14:textId="77777777" w:rsidR="004468EA" w:rsidRDefault="004468EA" w:rsidP="004468EA">
      <w:pPr>
        <w:rPr>
          <w:rFonts w:cs="Arial"/>
        </w:rPr>
      </w:pPr>
      <w:r>
        <w:rPr>
          <w:rFonts w:cs="Arial"/>
        </w:rPr>
        <w:t xml:space="preserve">Previous Waiver Number: </w:t>
      </w:r>
      <w:r>
        <w:rPr>
          <w:rFonts w:cs="Arial"/>
          <w:noProof/>
        </w:rPr>
        <w:t>6-5-2020-W-07</w:t>
      </w:r>
    </w:p>
    <w:p w14:paraId="41CF2396" w14:textId="77777777" w:rsidR="004468EA" w:rsidRDefault="004468EA" w:rsidP="004468EA">
      <w:pPr>
        <w:rPr>
          <w:rFonts w:cs="Arial"/>
        </w:rPr>
      </w:pPr>
      <w:r>
        <w:rPr>
          <w:rFonts w:cs="Arial"/>
        </w:rPr>
        <w:t xml:space="preserve">Previous SBE Approval Date: </w:t>
      </w:r>
      <w:r>
        <w:rPr>
          <w:rFonts w:cs="Arial"/>
          <w:noProof/>
        </w:rPr>
        <w:t>9/23/2020</w:t>
      </w:r>
    </w:p>
    <w:p w14:paraId="429505DD" w14:textId="77777777" w:rsidR="004468EA" w:rsidRDefault="004468EA" w:rsidP="004468EA">
      <w:pPr>
        <w:spacing w:before="100" w:beforeAutospacing="1"/>
        <w:rPr>
          <w:rFonts w:cs="Arial"/>
        </w:rPr>
      </w:pPr>
      <w:r>
        <w:rPr>
          <w:rFonts w:cs="Arial"/>
        </w:rPr>
        <w:t xml:space="preserve">Waiver Topic: </w:t>
      </w:r>
      <w:r>
        <w:rPr>
          <w:rFonts w:cs="Arial"/>
          <w:noProof/>
        </w:rPr>
        <w:t>Special Education Program</w:t>
      </w:r>
    </w:p>
    <w:p w14:paraId="6A0EC274" w14:textId="77777777" w:rsidR="004468EA" w:rsidRDefault="004468EA" w:rsidP="004468EA">
      <w:pPr>
        <w:rPr>
          <w:rFonts w:cs="Arial"/>
        </w:rPr>
      </w:pPr>
      <w:r>
        <w:rPr>
          <w:rFonts w:cs="Arial"/>
        </w:rPr>
        <w:t xml:space="preserve">Ed Code Title: </w:t>
      </w:r>
      <w:r>
        <w:rPr>
          <w:rFonts w:cs="Arial"/>
          <w:noProof/>
        </w:rPr>
        <w:t>Educational Interpreter for Deaf and Hard of Hearing</w:t>
      </w:r>
      <w:r>
        <w:rPr>
          <w:rFonts w:cs="Arial"/>
        </w:rPr>
        <w:t xml:space="preserve"> </w:t>
      </w:r>
    </w:p>
    <w:p w14:paraId="5346CDCE" w14:textId="77777777" w:rsidR="004468EA" w:rsidRDefault="004468EA" w:rsidP="004468EA">
      <w:pPr>
        <w:rPr>
          <w:rFonts w:cs="Arial"/>
        </w:rPr>
      </w:pPr>
      <w:r>
        <w:rPr>
          <w:rFonts w:cs="Arial"/>
        </w:rPr>
        <w:t xml:space="preserve">Ed Code Section: </w:t>
      </w:r>
      <w:r>
        <w:rPr>
          <w:rFonts w:cs="Arial"/>
          <w:i/>
          <w:noProof/>
        </w:rPr>
        <w:t>CCR</w:t>
      </w:r>
      <w:r>
        <w:rPr>
          <w:rFonts w:cs="Arial"/>
          <w:noProof/>
        </w:rPr>
        <w:t>, Title 5 Section 3051.16(b)(3)</w:t>
      </w:r>
    </w:p>
    <w:p w14:paraId="5E5246BA" w14:textId="77777777" w:rsidR="004468EA" w:rsidRDefault="004468EA" w:rsidP="004468EA">
      <w:pPr>
        <w:rPr>
          <w:rFonts w:cs="Arial"/>
        </w:rPr>
      </w:pPr>
      <w:r>
        <w:rPr>
          <w:rFonts w:cs="Arial"/>
        </w:rPr>
        <w:t xml:space="preserve">Ed Code Authority: </w:t>
      </w:r>
      <w:r>
        <w:rPr>
          <w:rFonts w:cs="Arial"/>
          <w:noProof/>
        </w:rPr>
        <w:t>33050-33053</w:t>
      </w:r>
    </w:p>
    <w:p w14:paraId="1570472F" w14:textId="77777777" w:rsidR="004468EA" w:rsidRDefault="004468EA" w:rsidP="004468EA">
      <w:pPr>
        <w:spacing w:before="100" w:beforeAutospacing="1"/>
        <w:rPr>
          <w:rFonts w:cs="Arial"/>
          <w:noProof/>
          <w:shd w:val="clear" w:color="auto" w:fill="FFFFFF"/>
        </w:rPr>
      </w:pPr>
      <w:r>
        <w:rPr>
          <w:rFonts w:cs="Arial"/>
          <w:i/>
          <w:shd w:val="clear" w:color="auto" w:fill="FFFFFF"/>
        </w:rPr>
        <w:t>Education Code</w:t>
      </w:r>
      <w:r>
        <w:rPr>
          <w:rFonts w:cs="Arial"/>
          <w:shd w:val="clear" w:color="auto" w:fill="FFFFFF"/>
        </w:rPr>
        <w:t xml:space="preserve"> or </w:t>
      </w:r>
      <w:r>
        <w:rPr>
          <w:rFonts w:cs="Arial"/>
          <w:i/>
          <w:shd w:val="clear" w:color="auto" w:fill="FFFFFF"/>
        </w:rPr>
        <w:t>CCR</w:t>
      </w:r>
      <w:r>
        <w:rPr>
          <w:rFonts w:cs="Arial"/>
          <w:shd w:val="clear" w:color="auto" w:fill="FFFFFF"/>
        </w:rPr>
        <w:t xml:space="preserve"> to Waive</w:t>
      </w:r>
      <w:r w:rsidRPr="000A387A">
        <w:rPr>
          <w:rFonts w:cs="Arial"/>
          <w:shd w:val="clear" w:color="auto" w:fill="FFFFFF"/>
        </w:rPr>
        <w:t xml:space="preserve">: </w:t>
      </w:r>
      <w:r w:rsidRPr="000A387A">
        <w:rPr>
          <w:rFonts w:cs="Arial"/>
          <w:i/>
          <w:noProof/>
          <w:shd w:val="clear" w:color="auto" w:fill="FFFFFF"/>
        </w:rPr>
        <w:t>EC</w:t>
      </w:r>
      <w:r w:rsidRPr="000A387A">
        <w:rPr>
          <w:rFonts w:cs="Arial"/>
          <w:noProof/>
          <w:shd w:val="clear" w:color="auto" w:fill="FFFFFF"/>
        </w:rPr>
        <w:t xml:space="preserve"> 3051.16.</w:t>
      </w:r>
      <w:r>
        <w:rPr>
          <w:rFonts w:cs="Arial"/>
          <w:noProof/>
          <w:shd w:val="clear" w:color="auto" w:fill="FFFFFF"/>
        </w:rPr>
        <w:t xml:space="preserve"> Specialized Services for Low-Incidence Disabilities. </w:t>
      </w:r>
    </w:p>
    <w:p w14:paraId="0F6781FC" w14:textId="77777777" w:rsidR="004468EA" w:rsidRDefault="004468EA" w:rsidP="004468EA">
      <w:pPr>
        <w:spacing w:before="100" w:beforeAutospacing="1"/>
        <w:rPr>
          <w:rFonts w:cs="Arial"/>
          <w:noProof/>
          <w:shd w:val="clear" w:color="auto" w:fill="FFFFFF"/>
        </w:rPr>
      </w:pPr>
      <w:r>
        <w:rPr>
          <w:rFonts w:cs="Arial"/>
          <w:noProof/>
          <w:shd w:val="clear" w:color="auto" w:fill="FFFFFF"/>
        </w:rPr>
        <w:t>(b) Certification requirements for educational interpreters for deaf and hard of hearing pupils.</w:t>
      </w:r>
    </w:p>
    <w:p w14:paraId="10F264F6" w14:textId="77777777" w:rsidR="004468EA" w:rsidRDefault="004468EA" w:rsidP="004468EA">
      <w:pPr>
        <w:spacing w:before="100" w:beforeAutospacing="1"/>
        <w:rPr>
          <w:rFonts w:cs="Arial"/>
          <w:shd w:val="clear" w:color="auto" w:fill="FFFFFF"/>
        </w:rPr>
      </w:pPr>
      <w:r>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Pr>
          <w:rFonts w:cs="Arial"/>
          <w:i/>
          <w:noProof/>
          <w:shd w:val="clear" w:color="auto" w:fill="FFFFFF"/>
        </w:rPr>
        <w:t>EC</w:t>
      </w:r>
      <w:r>
        <w:rPr>
          <w:rFonts w:cs="Arial"/>
          <w:noProof/>
          <w:shd w:val="clear" w:color="auto" w:fill="FFFFFF"/>
        </w:rPr>
        <w:t>Unit certification, or have achieved a score of 4.0 or above on the EIPA - Cued Speech.]</w:t>
      </w:r>
    </w:p>
    <w:p w14:paraId="3E17DEA0" w14:textId="77777777" w:rsidR="004468EA" w:rsidRDefault="004468EA" w:rsidP="004468EA">
      <w:pPr>
        <w:spacing w:before="100" w:beforeAutospacing="1"/>
        <w:rPr>
          <w:rFonts w:cs="Arial"/>
          <w:noProof/>
        </w:rPr>
      </w:pPr>
      <w:r>
        <w:rPr>
          <w:rFonts w:cs="Arial"/>
        </w:rPr>
        <w:t xml:space="preserve">Outcome Rationale: </w:t>
      </w:r>
      <w:r>
        <w:rPr>
          <w:rFonts w:cs="Arial"/>
          <w:noProof/>
        </w:rPr>
        <w:t xml:space="preserve">On behalf of Curtis Horner, the SCOE is requesting a waiver to allow him to interpret in the K-12 classroom during the 2021/2022 school year. This will </w:t>
      </w:r>
      <w:r>
        <w:rPr>
          <w:rFonts w:cs="Arial"/>
          <w:noProof/>
        </w:rPr>
        <w:lastRenderedPageBreak/>
        <w:t>benefit Shasta County's DHH program by helping to provide another deaf and hard of hearing student access to the academic and social content of the classroom. Mr. Horner demonstrates a high level of dedication to professional development with his attention to the responsibilities of the work. He is striving to meet the CDE's requirements as soon as possible. This will provide a very important benefit: it will impact the Shasta County deaf and hard of hearing students by enhancing the interpreting coverage in their mainstream classes. It will give our educational interpreters more opportunities to interpret together in teams which will provide them with exposure to different interpreting styles, classroom content, and language proficiencies.</w:t>
      </w:r>
    </w:p>
    <w:p w14:paraId="34C46EE0" w14:textId="77777777" w:rsidR="004468EA" w:rsidRDefault="004468EA" w:rsidP="004468EA">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26977</w:t>
      </w:r>
    </w:p>
    <w:p w14:paraId="6EDE5D8A" w14:textId="77777777" w:rsidR="004468EA" w:rsidRDefault="004468EA" w:rsidP="004468EA">
      <w:pPr>
        <w:spacing w:before="100" w:beforeAutospacing="1"/>
        <w:rPr>
          <w:rFonts w:cs="Arial"/>
          <w:shd w:val="clear" w:color="auto" w:fill="FFFFFF"/>
        </w:rPr>
      </w:pPr>
      <w:r>
        <w:rPr>
          <w:rFonts w:cs="Arial"/>
          <w:shd w:val="clear" w:color="auto" w:fill="FFFFFF"/>
        </w:rPr>
        <w:t xml:space="preserve">City Type: </w:t>
      </w:r>
      <w:r>
        <w:rPr>
          <w:rFonts w:cs="Arial"/>
          <w:noProof/>
          <w:shd w:val="clear" w:color="auto" w:fill="FFFFFF"/>
        </w:rPr>
        <w:t>Rural</w:t>
      </w:r>
    </w:p>
    <w:p w14:paraId="63B772FD" w14:textId="77777777" w:rsidR="004468EA" w:rsidRDefault="004468EA" w:rsidP="004468EA">
      <w:pPr>
        <w:spacing w:before="100" w:beforeAutospacing="1"/>
        <w:rPr>
          <w:rFonts w:cs="Arial"/>
          <w:shd w:val="clear" w:color="auto" w:fill="FFFFFF"/>
        </w:rPr>
      </w:pPr>
      <w:r>
        <w:rPr>
          <w:rFonts w:cs="Arial"/>
          <w:shd w:val="clear" w:color="auto" w:fill="FFFFFF"/>
        </w:rPr>
        <w:t xml:space="preserve">Public Hearing Date: </w:t>
      </w:r>
      <w:r>
        <w:rPr>
          <w:rFonts w:cs="Arial"/>
          <w:noProof/>
          <w:shd w:val="clear" w:color="auto" w:fill="FFFFFF"/>
        </w:rPr>
        <w:t>1/13/2021</w:t>
      </w:r>
    </w:p>
    <w:p w14:paraId="0FC3377E" w14:textId="77777777" w:rsidR="004468EA" w:rsidRDefault="004468EA" w:rsidP="004468EA">
      <w:pPr>
        <w:rPr>
          <w:rFonts w:cs="Arial"/>
          <w:shd w:val="clear" w:color="auto" w:fill="FFFFFF"/>
        </w:rPr>
      </w:pPr>
      <w:r>
        <w:rPr>
          <w:rFonts w:cs="Arial"/>
          <w:shd w:val="clear" w:color="auto" w:fill="FFFFFF"/>
        </w:rPr>
        <w:t xml:space="preserve">Public Hearing Advertised: </w:t>
      </w:r>
      <w:r>
        <w:rPr>
          <w:rFonts w:cs="Arial"/>
          <w:noProof/>
          <w:shd w:val="clear" w:color="auto" w:fill="FFFFFF"/>
        </w:rPr>
        <w:t>Notice in the local newspaper, "The Record Searchlight"</w:t>
      </w:r>
    </w:p>
    <w:p w14:paraId="4F349F9C" w14:textId="77777777" w:rsidR="004468EA" w:rsidRDefault="004468EA" w:rsidP="004468EA">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1/13/2021</w:t>
      </w:r>
    </w:p>
    <w:p w14:paraId="30DBFE69" w14:textId="77777777" w:rsidR="004468EA" w:rsidRDefault="004468EA" w:rsidP="004468EA">
      <w:pPr>
        <w:spacing w:before="100" w:beforeAutospacing="1"/>
        <w:rPr>
          <w:rFonts w:cs="Arial"/>
          <w:shd w:val="clear" w:color="auto" w:fill="FFFFFF"/>
        </w:rPr>
      </w:pPr>
      <w:r>
        <w:rPr>
          <w:rFonts w:cs="Arial"/>
          <w:shd w:val="clear" w:color="auto" w:fill="FFFFFF"/>
        </w:rPr>
        <w:t xml:space="preserve">Community Council Reviewed By: </w:t>
      </w:r>
      <w:r>
        <w:rPr>
          <w:rFonts w:cs="Arial"/>
          <w:noProof/>
          <w:shd w:val="clear" w:color="auto" w:fill="FFFFFF"/>
        </w:rPr>
        <w:t>Community Advisory Committee</w:t>
      </w:r>
    </w:p>
    <w:p w14:paraId="02BBDAB7" w14:textId="77777777" w:rsidR="004468EA" w:rsidRDefault="004468EA" w:rsidP="004468EA">
      <w:pPr>
        <w:rPr>
          <w:rFonts w:cs="Arial"/>
          <w:shd w:val="clear" w:color="auto" w:fill="FFFFFF"/>
        </w:rPr>
      </w:pPr>
      <w:r>
        <w:rPr>
          <w:rFonts w:cs="Arial"/>
          <w:shd w:val="clear" w:color="auto" w:fill="FFFFFF"/>
        </w:rPr>
        <w:t xml:space="preserve">Community Council Reviewed Date: </w:t>
      </w:r>
      <w:r>
        <w:rPr>
          <w:rFonts w:cs="Arial"/>
          <w:noProof/>
          <w:shd w:val="clear" w:color="auto" w:fill="FFFFFF"/>
        </w:rPr>
        <w:t>12/16/2020</w:t>
      </w:r>
    </w:p>
    <w:p w14:paraId="7BC2466A" w14:textId="77777777" w:rsidR="004468EA" w:rsidRDefault="004468EA" w:rsidP="004468EA">
      <w:pPr>
        <w:rPr>
          <w:rFonts w:cs="Arial"/>
          <w:shd w:val="clear" w:color="auto" w:fill="FFFFFF"/>
        </w:rPr>
      </w:pPr>
      <w:r>
        <w:rPr>
          <w:rFonts w:cs="Arial"/>
          <w:shd w:val="clear" w:color="auto" w:fill="FFFFFF"/>
        </w:rPr>
        <w:t xml:space="preserve">Community Council Objection: </w:t>
      </w:r>
      <w:r>
        <w:rPr>
          <w:rFonts w:cs="Arial"/>
          <w:noProof/>
          <w:shd w:val="clear" w:color="auto" w:fill="FFFFFF"/>
        </w:rPr>
        <w:t>N</w:t>
      </w:r>
    </w:p>
    <w:p w14:paraId="67144998" w14:textId="77777777" w:rsidR="004468EA" w:rsidRDefault="004468EA" w:rsidP="004468EA">
      <w:pPr>
        <w:rPr>
          <w:rFonts w:cs="Arial"/>
          <w:shd w:val="clear" w:color="auto" w:fill="FFFFFF"/>
        </w:rPr>
      </w:pPr>
      <w:r>
        <w:rPr>
          <w:rFonts w:cs="Arial"/>
          <w:shd w:val="clear" w:color="auto" w:fill="FFFFFF"/>
        </w:rPr>
        <w:t xml:space="preserve">Community Council Objection Explanation: </w:t>
      </w:r>
    </w:p>
    <w:p w14:paraId="10582B28" w14:textId="77777777" w:rsidR="004468EA" w:rsidRDefault="004468EA" w:rsidP="004468EA">
      <w:pPr>
        <w:spacing w:before="100" w:beforeAutospacing="1"/>
        <w:rPr>
          <w:rFonts w:cs="Arial"/>
          <w:shd w:val="clear" w:color="auto" w:fill="FFFFFF"/>
        </w:rPr>
      </w:pPr>
      <w:r>
        <w:rPr>
          <w:rFonts w:cs="Arial"/>
          <w:shd w:val="clear" w:color="auto" w:fill="FFFFFF"/>
        </w:rPr>
        <w:t xml:space="preserve">Audit Penalty Yes or No: </w:t>
      </w:r>
      <w:r>
        <w:rPr>
          <w:rFonts w:cs="Arial"/>
          <w:noProof/>
          <w:shd w:val="clear" w:color="auto" w:fill="FFFFFF"/>
        </w:rPr>
        <w:t>N</w:t>
      </w:r>
    </w:p>
    <w:p w14:paraId="217C5654" w14:textId="77777777" w:rsidR="004468EA" w:rsidRDefault="004468EA" w:rsidP="004468EA">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w:t>
      </w:r>
    </w:p>
    <w:p w14:paraId="3A08A238" w14:textId="77777777" w:rsidR="004468EA" w:rsidRDefault="004468EA" w:rsidP="004468EA">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Ms.</w:t>
      </w:r>
      <w:r>
        <w:rPr>
          <w:rFonts w:cs="Arial"/>
          <w:shd w:val="clear" w:color="auto" w:fill="FFFFFF"/>
        </w:rPr>
        <w:t xml:space="preserve"> </w:t>
      </w:r>
      <w:r>
        <w:rPr>
          <w:rFonts w:cs="Arial"/>
          <w:noProof/>
          <w:shd w:val="clear" w:color="auto" w:fill="FFFFFF"/>
        </w:rPr>
        <w:t>Stephanie</w:t>
      </w:r>
      <w:r>
        <w:rPr>
          <w:rFonts w:cs="Arial"/>
          <w:shd w:val="clear" w:color="auto" w:fill="FFFFFF"/>
        </w:rPr>
        <w:t xml:space="preserve"> </w:t>
      </w:r>
      <w:r>
        <w:rPr>
          <w:rFonts w:cs="Arial"/>
          <w:noProof/>
          <w:shd w:val="clear" w:color="auto" w:fill="FFFFFF"/>
        </w:rPr>
        <w:t>Constantinou</w:t>
      </w:r>
    </w:p>
    <w:p w14:paraId="7843FFAE" w14:textId="77777777" w:rsidR="004468EA" w:rsidRDefault="004468EA" w:rsidP="004468EA">
      <w:pPr>
        <w:rPr>
          <w:rFonts w:cs="Arial"/>
          <w:shd w:val="clear" w:color="auto" w:fill="FFFFFF"/>
        </w:rPr>
      </w:pPr>
      <w:r>
        <w:rPr>
          <w:rFonts w:cs="Arial"/>
          <w:shd w:val="clear" w:color="auto" w:fill="FFFFFF"/>
        </w:rPr>
        <w:t xml:space="preserve">Position: </w:t>
      </w:r>
      <w:r>
        <w:rPr>
          <w:rFonts w:cs="Arial"/>
          <w:noProof/>
          <w:shd w:val="clear" w:color="auto" w:fill="FFFFFF"/>
        </w:rPr>
        <w:t>Lead Educational Interpreter</w:t>
      </w:r>
    </w:p>
    <w:p w14:paraId="63B49F09" w14:textId="35AD9712" w:rsidR="004468EA" w:rsidRDefault="004468EA" w:rsidP="004468EA">
      <w:pPr>
        <w:rPr>
          <w:rFonts w:cs="Arial"/>
          <w:shd w:val="clear" w:color="auto" w:fill="FFFFFF"/>
        </w:rPr>
      </w:pPr>
      <w:r>
        <w:rPr>
          <w:rFonts w:cs="Arial"/>
          <w:shd w:val="clear" w:color="auto" w:fill="FFFFFF"/>
        </w:rPr>
        <w:t xml:space="preserve">E-mail: </w:t>
      </w:r>
      <w:hyperlink r:id="rId28" w:tooltip="Ms. Stephanie Constantinou's email address" w:history="1">
        <w:r w:rsidRPr="00B3200A">
          <w:rPr>
            <w:rStyle w:val="Hyperlink"/>
            <w:rFonts w:cs="Arial"/>
            <w:noProof/>
            <w:shd w:val="clear" w:color="auto" w:fill="FFFFFF"/>
          </w:rPr>
          <w:t>stephanie.a.constantinou@gmail.com</w:t>
        </w:r>
      </w:hyperlink>
    </w:p>
    <w:p w14:paraId="2345FA9B" w14:textId="77777777" w:rsidR="004468EA" w:rsidRDefault="004468EA" w:rsidP="004468EA">
      <w:pPr>
        <w:rPr>
          <w:rFonts w:cs="Arial"/>
          <w:shd w:val="clear" w:color="auto" w:fill="FFFFFF"/>
        </w:rPr>
      </w:pPr>
      <w:r>
        <w:rPr>
          <w:rFonts w:cs="Arial"/>
          <w:shd w:val="clear" w:color="auto" w:fill="FFFFFF"/>
        </w:rPr>
        <w:t xml:space="preserve">Telephone: </w:t>
      </w:r>
      <w:r>
        <w:rPr>
          <w:rFonts w:cs="Arial"/>
          <w:noProof/>
          <w:shd w:val="clear" w:color="auto" w:fill="FFFFFF"/>
        </w:rPr>
        <w:t>916-365-1404</w:t>
      </w:r>
    </w:p>
    <w:p w14:paraId="4EABDA15" w14:textId="77777777" w:rsidR="004468EA" w:rsidRDefault="004468EA" w:rsidP="004468EA">
      <w:pPr>
        <w:rPr>
          <w:rFonts w:cs="Arial"/>
        </w:rPr>
      </w:pPr>
      <w:r>
        <w:rPr>
          <w:rFonts w:cs="Arial"/>
        </w:rPr>
        <w:t xml:space="preserve">Fax: </w:t>
      </w:r>
    </w:p>
    <w:p w14:paraId="31DA464D" w14:textId="77777777" w:rsidR="004468EA" w:rsidRDefault="004468EA" w:rsidP="004468EA">
      <w:pPr>
        <w:spacing w:before="100" w:beforeAutospacing="1"/>
        <w:rPr>
          <w:rFonts w:cs="Arial"/>
          <w:noProof/>
          <w:shd w:val="clear" w:color="auto" w:fill="FFFFFF"/>
        </w:rPr>
      </w:pPr>
      <w:r>
        <w:rPr>
          <w:rFonts w:cs="Arial"/>
          <w:noProof/>
          <w:shd w:val="clear" w:color="auto" w:fill="FFFFFF"/>
        </w:rPr>
        <w:t>Bargaining Unit Date: 11/16/2020</w:t>
      </w:r>
    </w:p>
    <w:p w14:paraId="1DC7B651" w14:textId="77777777" w:rsidR="004468EA" w:rsidRDefault="004468EA" w:rsidP="004468EA">
      <w:pPr>
        <w:rPr>
          <w:rFonts w:cs="Arial"/>
          <w:noProof/>
          <w:shd w:val="clear" w:color="auto" w:fill="FFFFFF"/>
        </w:rPr>
      </w:pPr>
      <w:r>
        <w:rPr>
          <w:rFonts w:cs="Arial"/>
          <w:noProof/>
          <w:shd w:val="clear" w:color="auto" w:fill="FFFFFF"/>
        </w:rPr>
        <w:t>Name: California School Employees' Association, Chpt 642</w:t>
      </w:r>
    </w:p>
    <w:p w14:paraId="11A9F9B3" w14:textId="77777777" w:rsidR="004468EA" w:rsidRDefault="004468EA" w:rsidP="004468EA">
      <w:pPr>
        <w:rPr>
          <w:rFonts w:cs="Arial"/>
          <w:noProof/>
          <w:shd w:val="clear" w:color="auto" w:fill="FFFFFF"/>
        </w:rPr>
      </w:pPr>
      <w:r>
        <w:rPr>
          <w:rFonts w:cs="Arial"/>
          <w:noProof/>
          <w:shd w:val="clear" w:color="auto" w:fill="FFFFFF"/>
        </w:rPr>
        <w:t>Representative: Debbie Stewart</w:t>
      </w:r>
    </w:p>
    <w:p w14:paraId="40DD0B50" w14:textId="77777777" w:rsidR="004468EA" w:rsidRDefault="004468EA" w:rsidP="004468EA">
      <w:pPr>
        <w:rPr>
          <w:rFonts w:cs="Arial"/>
          <w:noProof/>
          <w:shd w:val="clear" w:color="auto" w:fill="FFFFFF"/>
        </w:rPr>
      </w:pPr>
      <w:r>
        <w:rPr>
          <w:rFonts w:cs="Arial"/>
          <w:noProof/>
          <w:shd w:val="clear" w:color="auto" w:fill="FFFFFF"/>
        </w:rPr>
        <w:t>Title: Chapter President</w:t>
      </w:r>
    </w:p>
    <w:p w14:paraId="7B07DA3E" w14:textId="77777777" w:rsidR="004468EA" w:rsidRDefault="004468EA" w:rsidP="004468EA">
      <w:pPr>
        <w:rPr>
          <w:rFonts w:cs="Arial"/>
          <w:noProof/>
          <w:shd w:val="clear" w:color="auto" w:fill="FFFFFF"/>
        </w:rPr>
      </w:pPr>
      <w:r>
        <w:rPr>
          <w:rFonts w:cs="Arial"/>
          <w:noProof/>
          <w:shd w:val="clear" w:color="auto" w:fill="FFFFFF"/>
        </w:rPr>
        <w:t>Phone: 530-225-0340</w:t>
      </w:r>
    </w:p>
    <w:p w14:paraId="774C8916" w14:textId="77777777" w:rsidR="004468EA" w:rsidRDefault="004468EA" w:rsidP="004468EA">
      <w:pPr>
        <w:rPr>
          <w:rFonts w:cs="Arial"/>
          <w:noProof/>
          <w:shd w:val="clear" w:color="auto" w:fill="FFFFFF"/>
        </w:rPr>
      </w:pPr>
      <w:r>
        <w:rPr>
          <w:rFonts w:cs="Arial"/>
          <w:noProof/>
          <w:shd w:val="clear" w:color="auto" w:fill="FFFFFF"/>
        </w:rPr>
        <w:t>Position: Support</w:t>
      </w:r>
    </w:p>
    <w:p w14:paraId="5C7651C9" w14:textId="4E3407E7" w:rsidR="008D5E8D" w:rsidRDefault="004468EA" w:rsidP="004468EA">
      <w:pPr>
        <w:rPr>
          <w:rFonts w:cs="Arial"/>
          <w:noProof/>
          <w:shd w:val="clear" w:color="auto" w:fill="FFFFFF"/>
        </w:rPr>
      </w:pPr>
      <w:r>
        <w:rPr>
          <w:rFonts w:cs="Arial"/>
          <w:noProof/>
          <w:shd w:val="clear" w:color="auto" w:fill="FFFFFF"/>
        </w:rPr>
        <w:t>Comments:</w:t>
      </w:r>
    </w:p>
    <w:sectPr w:rsidR="008D5E8D" w:rsidSect="00772B46">
      <w:headerReference w:type="default" r:id="rId29"/>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D31B" w16cex:dateUtc="2021-03-24T22:02:00Z"/>
  <w16cex:commentExtensible w16cex:durableId="2405ACEB" w16cex:dateUtc="2021-03-24T19:19:00Z"/>
  <w16cex:commentExtensible w16cex:durableId="2405D643" w16cex:dateUtc="2021-03-24T2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0EB4" w14:textId="77777777" w:rsidR="001D59D7" w:rsidRDefault="001D59D7" w:rsidP="000E09DC">
      <w:r>
        <w:separator/>
      </w:r>
    </w:p>
  </w:endnote>
  <w:endnote w:type="continuationSeparator" w:id="0">
    <w:p w14:paraId="7A11AA9D" w14:textId="77777777" w:rsidR="001D59D7" w:rsidRDefault="001D59D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DA90" w14:textId="77777777" w:rsidR="00390E1F" w:rsidRDefault="0039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8FBC" w14:textId="77777777" w:rsidR="00390E1F" w:rsidRDefault="00390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99BA" w14:textId="77777777" w:rsidR="00390E1F" w:rsidRDefault="00390E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83B1" w14:textId="77777777" w:rsidR="00390E1F" w:rsidRDefault="00390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9DC7" w14:textId="77777777" w:rsidR="00390E1F" w:rsidRDefault="00390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333D" w14:textId="77777777" w:rsidR="00390E1F" w:rsidRDefault="0039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A776" w14:textId="77777777" w:rsidR="001D59D7" w:rsidRDefault="001D59D7" w:rsidP="000E09DC">
      <w:r>
        <w:separator/>
      </w:r>
    </w:p>
  </w:footnote>
  <w:footnote w:type="continuationSeparator" w:id="0">
    <w:p w14:paraId="62C27458" w14:textId="77777777" w:rsidR="001D59D7" w:rsidRDefault="001D59D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DF44" w14:textId="77777777" w:rsidR="00390E1F" w:rsidRPr="00C17D7D" w:rsidRDefault="00390E1F" w:rsidP="00C17D7D">
    <w:pPr>
      <w:tabs>
        <w:tab w:val="center" w:pos="4680"/>
        <w:tab w:val="right" w:pos="9360"/>
      </w:tabs>
      <w:autoSpaceDE w:val="0"/>
      <w:autoSpaceDN w:val="0"/>
      <w:adjustRightInd w:val="0"/>
      <w:spacing w:after="240"/>
      <w:jc w:val="right"/>
      <w:rPr>
        <w:rFonts w:eastAsia="Calibri" w:cs="Arial"/>
      </w:rPr>
    </w:pPr>
    <w:r>
      <w:rPr>
        <w:rFonts w:eastAsia="Calibri" w:cs="Arial"/>
      </w:rPr>
      <w:t>Educational Interpreter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006A" w14:textId="77777777" w:rsidR="00230CB2" w:rsidRPr="001061B3" w:rsidRDefault="00230CB2" w:rsidP="00A178E0">
    <w:pPr>
      <w:pStyle w:val="Header"/>
      <w:jc w:val="right"/>
      <w:rPr>
        <w:rFonts w:cs="Arial"/>
      </w:rPr>
    </w:pPr>
    <w:r>
      <w:rPr>
        <w:rFonts w:eastAsia="Calibri" w:cs="Arial"/>
      </w:rPr>
      <w:t>Educational Interpreter</w:t>
    </w:r>
    <w:r>
      <w:rPr>
        <w:rFonts w:eastAsia="Calibri" w:cs="Arial"/>
      </w:rPr>
      <w:br/>
    </w:r>
    <w:r>
      <w:rPr>
        <w:rFonts w:cs="Arial"/>
      </w:rPr>
      <w:t>Attachment 4</w:t>
    </w:r>
  </w:p>
  <w:p w14:paraId="0E28C5F8" w14:textId="7F1D09D2" w:rsidR="00230CB2" w:rsidRDefault="00230CB2" w:rsidP="004468EA">
    <w:pPr>
      <w:pStyle w:val="Header"/>
      <w:spacing w:after="240"/>
      <w:jc w:val="right"/>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1</w:t>
    </w:r>
    <w:r w:rsidRPr="001061B3">
      <w:rPr>
        <w:rFonts w:cs="Arial"/>
      </w:rPr>
      <w:fldChar w:fldCharType="end"/>
    </w:r>
    <w:r w:rsidRPr="001061B3">
      <w:rPr>
        <w:rFonts w:cs="Arial"/>
      </w:rPr>
      <w:t xml:space="preserve"> of </w:t>
    </w:r>
    <w:r>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D55D" w14:textId="4A5C01C6" w:rsidR="00390E1F" w:rsidRPr="00C17D7D" w:rsidRDefault="00390E1F" w:rsidP="00414E1D">
    <w:pPr>
      <w:pStyle w:val="Header"/>
      <w:tabs>
        <w:tab w:val="left" w:pos="10290"/>
        <w:tab w:val="right" w:pos="13680"/>
      </w:tabs>
      <w:spacing w:after="240"/>
      <w:jc w:val="right"/>
      <w:rPr>
        <w:rFonts w:eastAsia="Calibri" w:cs="Arial"/>
      </w:rPr>
    </w:pPr>
    <w:r>
      <w:rPr>
        <w:rFonts w:eastAsia="Calibri" w:cs="Arial"/>
      </w:rPr>
      <w:t>Educational Interpreter</w:t>
    </w:r>
    <w:r>
      <w:rPr>
        <w:rFonts w:eastAsia="Calibri" w:cs="Arial"/>
      </w:rPr>
      <w:br/>
    </w:r>
    <w:r>
      <w:t xml:space="preserve">Page </w:t>
    </w:r>
    <w:r>
      <w:fldChar w:fldCharType="begin"/>
    </w:r>
    <w:r>
      <w:instrText xml:space="preserve"> PAGE   \* MERGEFORMAT </w:instrText>
    </w:r>
    <w:r>
      <w:fldChar w:fldCharType="separate"/>
    </w:r>
    <w:r>
      <w:rPr>
        <w:noProof/>
      </w:rPr>
      <w:t>6</w:t>
    </w:r>
    <w:r>
      <w:fldChar w:fldCharType="end"/>
    </w:r>
    <w:r>
      <w:t xml:space="preserve"> of </w:t>
    </w:r>
    <w:r w:rsidR="00414E1D">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97A1" w14:textId="77777777" w:rsidR="00390E1F" w:rsidRDefault="00390E1F" w:rsidP="0055075E">
    <w:pPr>
      <w:pStyle w:val="Header"/>
      <w:tabs>
        <w:tab w:val="left" w:pos="10290"/>
        <w:tab w:val="right" w:pos="13680"/>
      </w:tabs>
      <w:jc w:val="right"/>
    </w:pPr>
    <w:r>
      <w:rPr>
        <w:rFonts w:eastAsia="Calibri" w:cs="Arial"/>
      </w:rPr>
      <w:t>Educational Interpreter</w:t>
    </w:r>
    <w:r>
      <w:rPr>
        <w:rFonts w:eastAsia="Calibri" w:cs="Arial"/>
      </w:rPr>
      <w:br/>
    </w:r>
    <w:r>
      <w:t xml:space="preserve">Attachment </w:t>
    </w:r>
    <w:r w:rsidR="00395E7B">
      <w:t>1</w:t>
    </w:r>
  </w:p>
  <w:p w14:paraId="6A88B4CE" w14:textId="77777777" w:rsidR="00390E1F" w:rsidRPr="00451CD4" w:rsidRDefault="00390E1F" w:rsidP="0055075E">
    <w:pPr>
      <w:pStyle w:val="Header"/>
      <w:jc w:val="right"/>
    </w:pPr>
    <w:r>
      <w:t xml:space="preserve">Page </w:t>
    </w:r>
    <w:r w:rsidR="007E5C32">
      <w:t>1</w:t>
    </w:r>
    <w:r>
      <w:t xml:space="preserve"> of </w:t>
    </w:r>
    <w:r w:rsidR="00395E7B">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8B47" w14:textId="77777777" w:rsidR="00390E1F" w:rsidRDefault="00390E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2622" w14:textId="77777777" w:rsidR="00390E1F" w:rsidRPr="00932BF0" w:rsidRDefault="00390E1F" w:rsidP="0055075E">
    <w:pPr>
      <w:pStyle w:val="Header"/>
      <w:jc w:val="right"/>
      <w:rPr>
        <w:rFonts w:cs="Arial"/>
      </w:rPr>
    </w:pPr>
    <w:r>
      <w:rPr>
        <w:rFonts w:eastAsia="Calibri" w:cs="Arial"/>
      </w:rPr>
      <w:t>Educational Interpreter</w:t>
    </w:r>
    <w:r>
      <w:rPr>
        <w:rFonts w:eastAsia="Calibri" w:cs="Arial"/>
      </w:rPr>
      <w:br/>
    </w:r>
    <w:r>
      <w:rPr>
        <w:rFonts w:cs="Arial"/>
      </w:rPr>
      <w:t>Attachment 2</w:t>
    </w:r>
  </w:p>
  <w:p w14:paraId="106DB674" w14:textId="77777777" w:rsidR="00390E1F" w:rsidRPr="00932BF0" w:rsidRDefault="00390E1F" w:rsidP="00654A1B">
    <w:pPr>
      <w:pStyle w:val="Header"/>
      <w:spacing w:after="240"/>
      <w:jc w:val="right"/>
      <w:rPr>
        <w:rFonts w:cs="Arial"/>
      </w:rPr>
    </w:pPr>
    <w:r w:rsidRPr="00932BF0">
      <w:rPr>
        <w:rFonts w:cs="Arial"/>
      </w:rPr>
      <w:t xml:space="preserve">Page </w:t>
    </w:r>
    <w:r w:rsidR="00402867">
      <w:rPr>
        <w:rFonts w:cs="Arial"/>
      </w:rPr>
      <w:fldChar w:fldCharType="begin"/>
    </w:r>
    <w:r w:rsidR="00402867">
      <w:rPr>
        <w:rFonts w:cs="Arial"/>
      </w:rPr>
      <w:instrText xml:space="preserve"> PAGE   \* MERGEFORMAT </w:instrText>
    </w:r>
    <w:r w:rsidR="00402867">
      <w:rPr>
        <w:rFonts w:cs="Arial"/>
      </w:rPr>
      <w:fldChar w:fldCharType="separate"/>
    </w:r>
    <w:r w:rsidR="00402867">
      <w:rPr>
        <w:rFonts w:cs="Arial"/>
        <w:noProof/>
      </w:rPr>
      <w:t>2</w:t>
    </w:r>
    <w:r w:rsidR="00402867">
      <w:rPr>
        <w:rFonts w:cs="Arial"/>
      </w:rPr>
      <w:fldChar w:fldCharType="end"/>
    </w:r>
    <w:r w:rsidRPr="00932BF0">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E8D2" w14:textId="77777777" w:rsidR="00390E1F" w:rsidRDefault="00390E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B20B" w14:textId="77777777" w:rsidR="00390E1F" w:rsidRDefault="00390E1F">
    <w:pPr>
      <w:pStyle w:val="Header"/>
    </w:pPr>
  </w:p>
  <w:p w14:paraId="233B2258" w14:textId="77777777" w:rsidR="007B5454" w:rsidRDefault="007B5454"/>
  <w:p w14:paraId="2EA15559" w14:textId="77777777" w:rsidR="007B5454" w:rsidRDefault="007B545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E880" w14:textId="77777777" w:rsidR="00390E1F" w:rsidRPr="001061B3" w:rsidRDefault="00390E1F" w:rsidP="00A178E0">
    <w:pPr>
      <w:pStyle w:val="Header"/>
      <w:jc w:val="right"/>
      <w:rPr>
        <w:rFonts w:cs="Arial"/>
      </w:rPr>
    </w:pPr>
    <w:r>
      <w:rPr>
        <w:rFonts w:eastAsia="Calibri" w:cs="Arial"/>
      </w:rPr>
      <w:t>Educational Interpreter</w:t>
    </w:r>
    <w:r>
      <w:rPr>
        <w:rFonts w:eastAsia="Calibri" w:cs="Arial"/>
      </w:rPr>
      <w:br/>
    </w:r>
    <w:r>
      <w:rPr>
        <w:rFonts w:cs="Arial"/>
      </w:rPr>
      <w:t xml:space="preserve">Attachment </w:t>
    </w:r>
    <w:r w:rsidR="0091748C">
      <w:rPr>
        <w:rFonts w:cs="Arial"/>
      </w:rPr>
      <w:t>3</w:t>
    </w:r>
  </w:p>
  <w:p w14:paraId="6B5CB58D" w14:textId="60E520B6" w:rsidR="007B5454" w:rsidRDefault="00390E1F" w:rsidP="004468EA">
    <w:pPr>
      <w:pStyle w:val="Header"/>
      <w:spacing w:after="240"/>
      <w:jc w:val="right"/>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1</w:t>
    </w:r>
    <w:r w:rsidRPr="001061B3">
      <w:rPr>
        <w:rFonts w:cs="Arial"/>
      </w:rPr>
      <w:fldChar w:fldCharType="end"/>
    </w:r>
    <w:r w:rsidRPr="001061B3">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EC51" w14:textId="77777777" w:rsidR="00390E1F" w:rsidRDefault="0039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65BE"/>
    <w:multiLevelType w:val="hybridMultilevel"/>
    <w:tmpl w:val="DE06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06677"/>
    <w:multiLevelType w:val="hybridMultilevel"/>
    <w:tmpl w:val="1C101344"/>
    <w:lvl w:ilvl="0" w:tplc="5E60200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59A"/>
    <w:multiLevelType w:val="hybridMultilevel"/>
    <w:tmpl w:val="817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026332"/>
    <w:multiLevelType w:val="hybridMultilevel"/>
    <w:tmpl w:val="8EAE0C28"/>
    <w:lvl w:ilvl="0" w:tplc="779628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EB44FC4"/>
    <w:multiLevelType w:val="hybridMultilevel"/>
    <w:tmpl w:val="2A6A8B4E"/>
    <w:lvl w:ilvl="0" w:tplc="04090001">
      <w:start w:val="1"/>
      <w:numFmt w:val="bullet"/>
      <w:lvlText w:val=""/>
      <w:lvlJc w:val="left"/>
      <w:pPr>
        <w:ind w:left="720" w:hanging="360"/>
      </w:pPr>
      <w:rPr>
        <w:rFonts w:ascii="Symbol" w:hAnsi="Symbol" w:hint="default"/>
      </w:rPr>
    </w:lvl>
    <w:lvl w:ilvl="1" w:tplc="3582219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81B6C"/>
    <w:multiLevelType w:val="hybridMultilevel"/>
    <w:tmpl w:val="6480E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EA6B77"/>
    <w:multiLevelType w:val="hybridMultilevel"/>
    <w:tmpl w:val="F2B8F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36179"/>
    <w:multiLevelType w:val="hybridMultilevel"/>
    <w:tmpl w:val="6F8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9"/>
  </w:num>
  <w:num w:numId="5">
    <w:abstractNumId w:val="10"/>
  </w:num>
  <w:num w:numId="6">
    <w:abstractNumId w:val="0"/>
  </w:num>
  <w:num w:numId="7">
    <w:abstractNumId w:val="4"/>
  </w:num>
  <w:num w:numId="8">
    <w:abstractNumId w:val="5"/>
  </w:num>
  <w:num w:numId="9">
    <w:abstractNumId w:val="1"/>
  </w:num>
  <w:num w:numId="10">
    <w:abstractNumId w:val="3"/>
  </w:num>
  <w:num w:numId="11">
    <w:abstractNumId w:val="14"/>
  </w:num>
  <w:num w:numId="12">
    <w:abstractNumId w:val="11"/>
  </w:num>
  <w:num w:numId="13">
    <w:abstractNumId w:val="13"/>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rM0sDQyNTA3MjdX0lEKTi0uzszPAykwrAUAqkmi2CwAAAA="/>
  </w:docVars>
  <w:rsids>
    <w:rsidRoot w:val="0091117B"/>
    <w:rsid w:val="000040D5"/>
    <w:rsid w:val="00004381"/>
    <w:rsid w:val="00006608"/>
    <w:rsid w:val="000342BC"/>
    <w:rsid w:val="00037D57"/>
    <w:rsid w:val="00040F44"/>
    <w:rsid w:val="00051AC8"/>
    <w:rsid w:val="0007181F"/>
    <w:rsid w:val="0009178B"/>
    <w:rsid w:val="0009190F"/>
    <w:rsid w:val="00097ED9"/>
    <w:rsid w:val="000A1B32"/>
    <w:rsid w:val="000A387A"/>
    <w:rsid w:val="000B0816"/>
    <w:rsid w:val="000C0903"/>
    <w:rsid w:val="000C57AA"/>
    <w:rsid w:val="000D5C31"/>
    <w:rsid w:val="000E08D2"/>
    <w:rsid w:val="000E09DC"/>
    <w:rsid w:val="000E4452"/>
    <w:rsid w:val="000F12F5"/>
    <w:rsid w:val="001048F3"/>
    <w:rsid w:val="00112E3D"/>
    <w:rsid w:val="00136352"/>
    <w:rsid w:val="00141236"/>
    <w:rsid w:val="00180F2B"/>
    <w:rsid w:val="0018148D"/>
    <w:rsid w:val="00197ED8"/>
    <w:rsid w:val="001A0CA5"/>
    <w:rsid w:val="001A575A"/>
    <w:rsid w:val="001A7A01"/>
    <w:rsid w:val="001B3958"/>
    <w:rsid w:val="001C22DA"/>
    <w:rsid w:val="001D1FC5"/>
    <w:rsid w:val="001D59D7"/>
    <w:rsid w:val="001D74CD"/>
    <w:rsid w:val="001E4F19"/>
    <w:rsid w:val="001F1A26"/>
    <w:rsid w:val="001F36D2"/>
    <w:rsid w:val="002070D4"/>
    <w:rsid w:val="00223112"/>
    <w:rsid w:val="002259C0"/>
    <w:rsid w:val="00226A69"/>
    <w:rsid w:val="00230CB2"/>
    <w:rsid w:val="002339BF"/>
    <w:rsid w:val="00234ED6"/>
    <w:rsid w:val="00240B26"/>
    <w:rsid w:val="002442B4"/>
    <w:rsid w:val="0025563A"/>
    <w:rsid w:val="00272F88"/>
    <w:rsid w:val="002736C3"/>
    <w:rsid w:val="00273B04"/>
    <w:rsid w:val="00274DCA"/>
    <w:rsid w:val="00284BF9"/>
    <w:rsid w:val="00286302"/>
    <w:rsid w:val="00294B79"/>
    <w:rsid w:val="002A142F"/>
    <w:rsid w:val="002A3562"/>
    <w:rsid w:val="002A7EB4"/>
    <w:rsid w:val="002C3BA5"/>
    <w:rsid w:val="002D1A82"/>
    <w:rsid w:val="002D535C"/>
    <w:rsid w:val="002D71EF"/>
    <w:rsid w:val="002E4CB5"/>
    <w:rsid w:val="002E6FCA"/>
    <w:rsid w:val="002F515D"/>
    <w:rsid w:val="003048C2"/>
    <w:rsid w:val="003226CA"/>
    <w:rsid w:val="00322A38"/>
    <w:rsid w:val="00326E92"/>
    <w:rsid w:val="00332E3D"/>
    <w:rsid w:val="00333040"/>
    <w:rsid w:val="0038100F"/>
    <w:rsid w:val="00384ACF"/>
    <w:rsid w:val="003902D8"/>
    <w:rsid w:val="00390E1F"/>
    <w:rsid w:val="00395E7B"/>
    <w:rsid w:val="003A2E45"/>
    <w:rsid w:val="003A325B"/>
    <w:rsid w:val="003A50A3"/>
    <w:rsid w:val="003B7B14"/>
    <w:rsid w:val="003C4780"/>
    <w:rsid w:val="003E1B8D"/>
    <w:rsid w:val="003E2EF7"/>
    <w:rsid w:val="003E3A78"/>
    <w:rsid w:val="003F4AF2"/>
    <w:rsid w:val="00402867"/>
    <w:rsid w:val="00406F50"/>
    <w:rsid w:val="00414E1D"/>
    <w:rsid w:val="004203BC"/>
    <w:rsid w:val="004274A6"/>
    <w:rsid w:val="004400C0"/>
    <w:rsid w:val="004430B0"/>
    <w:rsid w:val="0044670C"/>
    <w:rsid w:val="004468EA"/>
    <w:rsid w:val="00447558"/>
    <w:rsid w:val="00453D0E"/>
    <w:rsid w:val="00461B12"/>
    <w:rsid w:val="00465415"/>
    <w:rsid w:val="00467F7B"/>
    <w:rsid w:val="00472174"/>
    <w:rsid w:val="00491A66"/>
    <w:rsid w:val="0049458F"/>
    <w:rsid w:val="004A2D45"/>
    <w:rsid w:val="004A63A2"/>
    <w:rsid w:val="004D0F74"/>
    <w:rsid w:val="004D5FC8"/>
    <w:rsid w:val="004E029B"/>
    <w:rsid w:val="00507F61"/>
    <w:rsid w:val="005107BE"/>
    <w:rsid w:val="00517C00"/>
    <w:rsid w:val="0052736A"/>
    <w:rsid w:val="00527AD8"/>
    <w:rsid w:val="00527B0E"/>
    <w:rsid w:val="00527CB8"/>
    <w:rsid w:val="0055075E"/>
    <w:rsid w:val="0056062A"/>
    <w:rsid w:val="00560EAC"/>
    <w:rsid w:val="005617E3"/>
    <w:rsid w:val="00566248"/>
    <w:rsid w:val="00567BAC"/>
    <w:rsid w:val="00571A34"/>
    <w:rsid w:val="005764D6"/>
    <w:rsid w:val="005903B0"/>
    <w:rsid w:val="00591FA5"/>
    <w:rsid w:val="005B155B"/>
    <w:rsid w:val="005B4BBD"/>
    <w:rsid w:val="005C23AF"/>
    <w:rsid w:val="005C5EC5"/>
    <w:rsid w:val="005E3F12"/>
    <w:rsid w:val="005F172B"/>
    <w:rsid w:val="005F3F59"/>
    <w:rsid w:val="005F73EC"/>
    <w:rsid w:val="00606C88"/>
    <w:rsid w:val="006165F8"/>
    <w:rsid w:val="00622E63"/>
    <w:rsid w:val="00627CCA"/>
    <w:rsid w:val="00637685"/>
    <w:rsid w:val="0065176B"/>
    <w:rsid w:val="00654A1B"/>
    <w:rsid w:val="00654D94"/>
    <w:rsid w:val="00667E16"/>
    <w:rsid w:val="00675E7C"/>
    <w:rsid w:val="0068050B"/>
    <w:rsid w:val="0068128C"/>
    <w:rsid w:val="00682859"/>
    <w:rsid w:val="00690378"/>
    <w:rsid w:val="00692300"/>
    <w:rsid w:val="00693951"/>
    <w:rsid w:val="006A25ED"/>
    <w:rsid w:val="006A4E9E"/>
    <w:rsid w:val="006A5A19"/>
    <w:rsid w:val="006C08D6"/>
    <w:rsid w:val="006C0E83"/>
    <w:rsid w:val="006D0223"/>
    <w:rsid w:val="006E06C6"/>
    <w:rsid w:val="006E1B27"/>
    <w:rsid w:val="007013A9"/>
    <w:rsid w:val="00702AF3"/>
    <w:rsid w:val="00706118"/>
    <w:rsid w:val="00710805"/>
    <w:rsid w:val="00711DA8"/>
    <w:rsid w:val="007225EB"/>
    <w:rsid w:val="007244F1"/>
    <w:rsid w:val="00740B02"/>
    <w:rsid w:val="007428B8"/>
    <w:rsid w:val="00746164"/>
    <w:rsid w:val="00770326"/>
    <w:rsid w:val="00772B46"/>
    <w:rsid w:val="00780BB6"/>
    <w:rsid w:val="00781480"/>
    <w:rsid w:val="00784327"/>
    <w:rsid w:val="007A301B"/>
    <w:rsid w:val="007A751C"/>
    <w:rsid w:val="007B5454"/>
    <w:rsid w:val="007B5D21"/>
    <w:rsid w:val="007D14A8"/>
    <w:rsid w:val="007E5C32"/>
    <w:rsid w:val="007F3438"/>
    <w:rsid w:val="007F3F13"/>
    <w:rsid w:val="00825F06"/>
    <w:rsid w:val="00831E3A"/>
    <w:rsid w:val="008432DD"/>
    <w:rsid w:val="0085485E"/>
    <w:rsid w:val="00864CBC"/>
    <w:rsid w:val="00870875"/>
    <w:rsid w:val="00872165"/>
    <w:rsid w:val="008837CC"/>
    <w:rsid w:val="008A09FC"/>
    <w:rsid w:val="008B22C4"/>
    <w:rsid w:val="008B322D"/>
    <w:rsid w:val="008B4EC7"/>
    <w:rsid w:val="008C1BF2"/>
    <w:rsid w:val="008C464F"/>
    <w:rsid w:val="008D48E0"/>
    <w:rsid w:val="008D5E8D"/>
    <w:rsid w:val="008D6176"/>
    <w:rsid w:val="008F5558"/>
    <w:rsid w:val="008F7347"/>
    <w:rsid w:val="009001B9"/>
    <w:rsid w:val="00905F20"/>
    <w:rsid w:val="0091096B"/>
    <w:rsid w:val="0091117B"/>
    <w:rsid w:val="00912A3E"/>
    <w:rsid w:val="0091411E"/>
    <w:rsid w:val="0091638D"/>
    <w:rsid w:val="0091748C"/>
    <w:rsid w:val="00925605"/>
    <w:rsid w:val="00926935"/>
    <w:rsid w:val="00947BA8"/>
    <w:rsid w:val="00963C71"/>
    <w:rsid w:val="00990F07"/>
    <w:rsid w:val="00991770"/>
    <w:rsid w:val="009945CE"/>
    <w:rsid w:val="009B1C51"/>
    <w:rsid w:val="009C5999"/>
    <w:rsid w:val="009D251B"/>
    <w:rsid w:val="009D5028"/>
    <w:rsid w:val="009F3CA1"/>
    <w:rsid w:val="009F4D70"/>
    <w:rsid w:val="00A0291A"/>
    <w:rsid w:val="00A0514B"/>
    <w:rsid w:val="00A0636F"/>
    <w:rsid w:val="00A16315"/>
    <w:rsid w:val="00A178E0"/>
    <w:rsid w:val="00A2586D"/>
    <w:rsid w:val="00A26C23"/>
    <w:rsid w:val="00A41107"/>
    <w:rsid w:val="00A44172"/>
    <w:rsid w:val="00A573FD"/>
    <w:rsid w:val="00A60B37"/>
    <w:rsid w:val="00A638DE"/>
    <w:rsid w:val="00A82361"/>
    <w:rsid w:val="00A91C64"/>
    <w:rsid w:val="00A92209"/>
    <w:rsid w:val="00AA08C3"/>
    <w:rsid w:val="00AB3947"/>
    <w:rsid w:val="00AB7C8C"/>
    <w:rsid w:val="00AC4E69"/>
    <w:rsid w:val="00AD4E68"/>
    <w:rsid w:val="00AD724C"/>
    <w:rsid w:val="00AE3D76"/>
    <w:rsid w:val="00AE4C7D"/>
    <w:rsid w:val="00AE7D08"/>
    <w:rsid w:val="00AF26A2"/>
    <w:rsid w:val="00AF4C35"/>
    <w:rsid w:val="00B17E2A"/>
    <w:rsid w:val="00B25AB0"/>
    <w:rsid w:val="00B31414"/>
    <w:rsid w:val="00B3200A"/>
    <w:rsid w:val="00B404A1"/>
    <w:rsid w:val="00B53F06"/>
    <w:rsid w:val="00B57106"/>
    <w:rsid w:val="00B603EF"/>
    <w:rsid w:val="00B66358"/>
    <w:rsid w:val="00B723BE"/>
    <w:rsid w:val="00B82705"/>
    <w:rsid w:val="00B87EE1"/>
    <w:rsid w:val="00BA2C18"/>
    <w:rsid w:val="00BA3BC8"/>
    <w:rsid w:val="00BD554F"/>
    <w:rsid w:val="00BF4613"/>
    <w:rsid w:val="00C02C7E"/>
    <w:rsid w:val="00C17D7D"/>
    <w:rsid w:val="00C40626"/>
    <w:rsid w:val="00C4153D"/>
    <w:rsid w:val="00C55F45"/>
    <w:rsid w:val="00C76783"/>
    <w:rsid w:val="00C82CBA"/>
    <w:rsid w:val="00C8692C"/>
    <w:rsid w:val="00C87F8B"/>
    <w:rsid w:val="00C93936"/>
    <w:rsid w:val="00CB2572"/>
    <w:rsid w:val="00CC193B"/>
    <w:rsid w:val="00CC2543"/>
    <w:rsid w:val="00CC5F1F"/>
    <w:rsid w:val="00CD4985"/>
    <w:rsid w:val="00CE1C84"/>
    <w:rsid w:val="00CF282F"/>
    <w:rsid w:val="00CF3A53"/>
    <w:rsid w:val="00CF673D"/>
    <w:rsid w:val="00CF7A02"/>
    <w:rsid w:val="00D03B10"/>
    <w:rsid w:val="00D16429"/>
    <w:rsid w:val="00D17442"/>
    <w:rsid w:val="00D25AF2"/>
    <w:rsid w:val="00D37B85"/>
    <w:rsid w:val="00D47DAB"/>
    <w:rsid w:val="00D5115F"/>
    <w:rsid w:val="00D7199F"/>
    <w:rsid w:val="00D729DC"/>
    <w:rsid w:val="00D85D7A"/>
    <w:rsid w:val="00D8667C"/>
    <w:rsid w:val="00DB314A"/>
    <w:rsid w:val="00DC2695"/>
    <w:rsid w:val="00DE13D6"/>
    <w:rsid w:val="00DF0982"/>
    <w:rsid w:val="00DF10B2"/>
    <w:rsid w:val="00DF46AC"/>
    <w:rsid w:val="00DF5D8E"/>
    <w:rsid w:val="00E10EEB"/>
    <w:rsid w:val="00E21291"/>
    <w:rsid w:val="00E440C7"/>
    <w:rsid w:val="00E538C4"/>
    <w:rsid w:val="00E66B32"/>
    <w:rsid w:val="00E6762C"/>
    <w:rsid w:val="00E808A2"/>
    <w:rsid w:val="00E91F4C"/>
    <w:rsid w:val="00E92847"/>
    <w:rsid w:val="00E93140"/>
    <w:rsid w:val="00EB16F7"/>
    <w:rsid w:val="00EC504C"/>
    <w:rsid w:val="00EC592C"/>
    <w:rsid w:val="00ED52CB"/>
    <w:rsid w:val="00EF72C3"/>
    <w:rsid w:val="00F04156"/>
    <w:rsid w:val="00F10AD5"/>
    <w:rsid w:val="00F204C6"/>
    <w:rsid w:val="00F27765"/>
    <w:rsid w:val="00F377B6"/>
    <w:rsid w:val="00F40510"/>
    <w:rsid w:val="00F44E7B"/>
    <w:rsid w:val="00F519AA"/>
    <w:rsid w:val="00F55C87"/>
    <w:rsid w:val="00F80875"/>
    <w:rsid w:val="00F90CA8"/>
    <w:rsid w:val="00FA1534"/>
    <w:rsid w:val="00FA7976"/>
    <w:rsid w:val="00FC1FCE"/>
    <w:rsid w:val="00FC3672"/>
    <w:rsid w:val="00FC435A"/>
    <w:rsid w:val="00FD053E"/>
    <w:rsid w:val="00FD71F4"/>
    <w:rsid w:val="00FE3007"/>
    <w:rsid w:val="00FE4BD6"/>
    <w:rsid w:val="00FF0BFD"/>
    <w:rsid w:val="00FF277C"/>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61BA1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03B0"/>
    <w:rPr>
      <w:color w:val="605E5C"/>
      <w:shd w:val="clear" w:color="auto" w:fill="E1DFDD"/>
    </w:rPr>
  </w:style>
  <w:style w:type="character" w:styleId="CommentReference">
    <w:name w:val="annotation reference"/>
    <w:basedOn w:val="DefaultParagraphFont"/>
    <w:uiPriority w:val="99"/>
    <w:semiHidden/>
    <w:unhideWhenUsed/>
    <w:rsid w:val="000C57AA"/>
    <w:rPr>
      <w:sz w:val="16"/>
      <w:szCs w:val="16"/>
    </w:rPr>
  </w:style>
  <w:style w:type="paragraph" w:styleId="CommentText">
    <w:name w:val="annotation text"/>
    <w:basedOn w:val="Normal"/>
    <w:link w:val="CommentTextChar"/>
    <w:uiPriority w:val="99"/>
    <w:semiHidden/>
    <w:unhideWhenUsed/>
    <w:rsid w:val="000C57AA"/>
    <w:rPr>
      <w:sz w:val="20"/>
      <w:szCs w:val="20"/>
    </w:rPr>
  </w:style>
  <w:style w:type="character" w:customStyle="1" w:styleId="CommentTextChar">
    <w:name w:val="Comment Text Char"/>
    <w:basedOn w:val="DefaultParagraphFont"/>
    <w:link w:val="CommentText"/>
    <w:uiPriority w:val="99"/>
    <w:semiHidden/>
    <w:rsid w:val="000C57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C57AA"/>
    <w:rPr>
      <w:b/>
      <w:bCs/>
    </w:rPr>
  </w:style>
  <w:style w:type="character" w:customStyle="1" w:styleId="CommentSubjectChar">
    <w:name w:val="Comment Subject Char"/>
    <w:basedOn w:val="CommentTextChar"/>
    <w:link w:val="CommentSubject"/>
    <w:uiPriority w:val="99"/>
    <w:semiHidden/>
    <w:rsid w:val="000C57AA"/>
    <w:rPr>
      <w:rFonts w:ascii="Arial" w:eastAsia="Times New Roman" w:hAnsi="Arial" w:cs="Times New Roman"/>
      <w:b/>
      <w:bCs/>
      <w:sz w:val="20"/>
      <w:szCs w:val="20"/>
    </w:rPr>
  </w:style>
  <w:style w:type="paragraph" w:styleId="Revision">
    <w:name w:val="Revision"/>
    <w:hidden/>
    <w:uiPriority w:val="99"/>
    <w:semiHidden/>
    <w:rsid w:val="00AF26A2"/>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60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62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32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21971">
      <w:bodyDiv w:val="1"/>
      <w:marLeft w:val="0"/>
      <w:marRight w:val="0"/>
      <w:marTop w:val="0"/>
      <w:marBottom w:val="0"/>
      <w:divBdr>
        <w:top w:val="none" w:sz="0" w:space="0" w:color="auto"/>
        <w:left w:val="none" w:sz="0" w:space="0" w:color="auto"/>
        <w:bottom w:val="none" w:sz="0" w:space="0" w:color="auto"/>
        <w:right w:val="none" w:sz="0" w:space="0" w:color="auto"/>
      </w:divBdr>
    </w:div>
    <w:div w:id="1304891402">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74759759">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 w:id="18877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file:///C:\Users\jamick\AppData\Local\Microsoft\Windows\INetCache\Content.Outlook\YO1BG14R\stephanie.a.constantinou@gmail.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24" Type="http://schemas.openxmlformats.org/officeDocument/2006/relationships/footer" Target="footer4.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file:///C:\Users\jamick\AppData\Local\Microsoft\Windows\INetCache\Content.Outlook\YO1BG14R\stephanie.a.constantinou@gmail.com" TargetMode="Externa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jamick\AppData\Local\Microsoft\Windows\INetCache\Content.Outlook\YO1BG14R\stephanie.a.constantinou@gmail.com" TargetMode="Externa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9617-617B-4D57-A478-08F0271C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12</Pages>
  <Words>2791</Words>
  <Characters>15915</Characters>
  <DocSecurity>0</DocSecurity>
  <Lines>132</Lines>
  <Paragraphs>37</Paragraphs>
  <ScaleCrop>false</ScaleCrop>
  <HeadingPairs>
    <vt:vector size="2" baseType="variant">
      <vt:variant>
        <vt:lpstr>Title</vt:lpstr>
      </vt:variant>
      <vt:variant>
        <vt:i4>1</vt:i4>
      </vt:variant>
    </vt:vector>
  </HeadingPairs>
  <TitlesOfParts>
    <vt:vector size="1" baseType="lpstr">
      <vt:lpstr>May 2021 Waiver Item W-04 - Meeting Agendas (CA State Board of Education)</vt:lpstr>
    </vt:vector>
  </TitlesOfParts>
  <Company>California State Board of Education</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Waiver Item W-04 - Meeting Agendas (CA State Board of Education)</dc:title>
  <dc:subject>Requests by Shasta County Office of Education to waive California Code of Regulations, Title 5, Section 3051.16(b)(3), the requirement that educational interpreters.</dc:subject>
  <dc:creator/>
  <cp:keywords/>
  <dc:description/>
  <dcterms:created xsi:type="dcterms:W3CDTF">2021-03-25T21:36:00Z</dcterms:created>
  <dcterms:modified xsi:type="dcterms:W3CDTF">2021-04-28T22:55:00Z</dcterms:modified>
  <cp:category/>
</cp:coreProperties>
</file>