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FE4DEC" w:rsidRDefault="00D5115F" w:rsidP="00B723BE">
      <w:r w:rsidRPr="00FE4DEC">
        <w:rPr>
          <w:noProof/>
        </w:rPr>
        <w:drawing>
          <wp:inline distT="0" distB="0" distL="0" distR="0" wp14:anchorId="45AAFF27" wp14:editId="4C0B424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Start w:id="0" w:name="_GoBack"/>
      <w:bookmarkEnd w:id="0"/>
    </w:p>
    <w:p w14:paraId="2C784A02" w14:textId="77777777" w:rsidR="00B723BE" w:rsidRPr="00FE4DEC" w:rsidRDefault="00FC1FCE" w:rsidP="00B723BE">
      <w:pPr>
        <w:jc w:val="right"/>
      </w:pPr>
      <w:r w:rsidRPr="00FE4DEC">
        <w:t>California Department of Education</w:t>
      </w:r>
    </w:p>
    <w:p w14:paraId="1CAF1CB7" w14:textId="77777777" w:rsidR="00B723BE" w:rsidRPr="00FE4DEC" w:rsidRDefault="00FC1FCE" w:rsidP="00B723BE">
      <w:pPr>
        <w:jc w:val="right"/>
      </w:pPr>
      <w:r w:rsidRPr="00FE4DEC">
        <w:t>Executive Office</w:t>
      </w:r>
    </w:p>
    <w:p w14:paraId="6189355D" w14:textId="77777777" w:rsidR="00B723BE" w:rsidRPr="00FE4DEC" w:rsidRDefault="00692300" w:rsidP="00B723BE">
      <w:pPr>
        <w:jc w:val="right"/>
      </w:pPr>
      <w:r w:rsidRPr="00FE4DEC">
        <w:t>SBE-00</w:t>
      </w:r>
      <w:r w:rsidR="004A1918" w:rsidRPr="00FE4DEC">
        <w:t>6</w:t>
      </w:r>
      <w:r w:rsidRPr="00FE4DEC">
        <w:t xml:space="preserve"> (REV. 1</w:t>
      </w:r>
      <w:r w:rsidR="00871B95" w:rsidRPr="00FE4DEC">
        <w:t>/2018</w:t>
      </w:r>
      <w:r w:rsidR="00FC1FCE" w:rsidRPr="00FE4DEC">
        <w:t>)</w:t>
      </w:r>
    </w:p>
    <w:p w14:paraId="0F3EBD9B" w14:textId="77777777" w:rsidR="00F276B6" w:rsidRPr="00FE4DEC" w:rsidRDefault="00F276B6" w:rsidP="00F276B6">
      <w:pPr>
        <w:tabs>
          <w:tab w:val="center" w:pos="4680"/>
          <w:tab w:val="right" w:pos="9360"/>
        </w:tabs>
        <w:autoSpaceDE w:val="0"/>
        <w:autoSpaceDN w:val="0"/>
        <w:adjustRightInd w:val="0"/>
        <w:jc w:val="right"/>
        <w:rPr>
          <w:rFonts w:eastAsia="Calibri" w:cs="Arial"/>
        </w:rPr>
      </w:pPr>
      <w:r w:rsidRPr="00FE4DEC">
        <w:rPr>
          <w:rFonts w:eastAsia="Calibri" w:cs="Arial"/>
        </w:rPr>
        <w:t>Child Specific NPA or NPS Certification</w:t>
      </w:r>
    </w:p>
    <w:p w14:paraId="0A37501D" w14:textId="77777777" w:rsidR="00B723BE" w:rsidRPr="00FE4DEC" w:rsidRDefault="00B723BE" w:rsidP="00FC1FCE">
      <w:pPr>
        <w:pStyle w:val="Heading1"/>
        <w:jc w:val="center"/>
        <w:rPr>
          <w:sz w:val="40"/>
          <w:szCs w:val="40"/>
        </w:rPr>
        <w:sectPr w:rsidR="00B723BE" w:rsidRPr="00FE4DEC"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FE4DEC" w:rsidRDefault="006E06C6" w:rsidP="00FC1FCE">
      <w:pPr>
        <w:pStyle w:val="Heading1"/>
        <w:jc w:val="center"/>
        <w:rPr>
          <w:sz w:val="40"/>
          <w:szCs w:val="40"/>
        </w:rPr>
        <w:sectPr w:rsidR="006E06C6" w:rsidRPr="00FE4DEC" w:rsidSect="0091117B">
          <w:type w:val="continuous"/>
          <w:pgSz w:w="12240" w:h="15840"/>
          <w:pgMar w:top="720" w:right="1440" w:bottom="1440" w:left="1440" w:header="720" w:footer="720" w:gutter="0"/>
          <w:cols w:space="720"/>
          <w:docGrid w:linePitch="360"/>
        </w:sectPr>
      </w:pPr>
    </w:p>
    <w:p w14:paraId="12ABC632" w14:textId="6D568D07" w:rsidR="00F75D19" w:rsidRPr="00FE4DEC" w:rsidRDefault="00F75D19" w:rsidP="000E3B32">
      <w:pPr>
        <w:pStyle w:val="Heading1"/>
        <w:spacing w:before="240" w:after="480"/>
        <w:jc w:val="center"/>
        <w:rPr>
          <w:sz w:val="40"/>
          <w:szCs w:val="40"/>
        </w:rPr>
      </w:pPr>
      <w:r w:rsidRPr="00FE4DEC">
        <w:rPr>
          <w:sz w:val="40"/>
          <w:szCs w:val="40"/>
        </w:rPr>
        <w:t>California State Board of Education</w:t>
      </w:r>
      <w:r w:rsidRPr="00FE4DEC">
        <w:rPr>
          <w:sz w:val="40"/>
          <w:szCs w:val="40"/>
        </w:rPr>
        <w:br/>
      </w:r>
      <w:r w:rsidR="00DB5669" w:rsidRPr="00FE4DEC">
        <w:rPr>
          <w:sz w:val="40"/>
          <w:szCs w:val="40"/>
        </w:rPr>
        <w:t>September</w:t>
      </w:r>
      <w:r w:rsidR="00477B16" w:rsidRPr="00FE4DEC">
        <w:rPr>
          <w:sz w:val="40"/>
          <w:szCs w:val="40"/>
        </w:rPr>
        <w:t xml:space="preserve"> </w:t>
      </w:r>
      <w:r w:rsidR="00C91634" w:rsidRPr="00FE4DEC">
        <w:rPr>
          <w:sz w:val="40"/>
          <w:szCs w:val="40"/>
        </w:rPr>
        <w:t>20</w:t>
      </w:r>
      <w:r w:rsidR="00052447" w:rsidRPr="00FE4DEC">
        <w:rPr>
          <w:sz w:val="40"/>
          <w:szCs w:val="40"/>
        </w:rPr>
        <w:t>2</w:t>
      </w:r>
      <w:r w:rsidR="006003AA" w:rsidRPr="00FE4DEC">
        <w:rPr>
          <w:sz w:val="40"/>
          <w:szCs w:val="40"/>
        </w:rPr>
        <w:t>1</w:t>
      </w:r>
      <w:r w:rsidRPr="00FE4DEC">
        <w:rPr>
          <w:sz w:val="40"/>
          <w:szCs w:val="40"/>
        </w:rPr>
        <w:t xml:space="preserve"> Agenda</w:t>
      </w:r>
      <w:r w:rsidRPr="00FE4DEC">
        <w:rPr>
          <w:sz w:val="40"/>
          <w:szCs w:val="40"/>
        </w:rPr>
        <w:br/>
        <w:t>Item #W-</w:t>
      </w:r>
      <w:r w:rsidR="004953CF" w:rsidRPr="00FE4DEC">
        <w:rPr>
          <w:sz w:val="40"/>
          <w:szCs w:val="40"/>
        </w:rPr>
        <w:t>15</w:t>
      </w:r>
    </w:p>
    <w:p w14:paraId="27B6226E" w14:textId="77777777" w:rsidR="00F75D19" w:rsidRPr="00FE4DEC" w:rsidRDefault="00F75D19" w:rsidP="00F75D19">
      <w:pPr>
        <w:pStyle w:val="Heading2"/>
        <w:spacing w:after="240"/>
        <w:rPr>
          <w:sz w:val="36"/>
          <w:szCs w:val="36"/>
        </w:rPr>
      </w:pPr>
      <w:r w:rsidRPr="00FE4DEC">
        <w:rPr>
          <w:sz w:val="36"/>
          <w:szCs w:val="36"/>
        </w:rPr>
        <w:t>Subject</w:t>
      </w:r>
    </w:p>
    <w:p w14:paraId="4B7A0208" w14:textId="77777777" w:rsidR="00637997" w:rsidRPr="00FE4DEC" w:rsidRDefault="00C029A3" w:rsidP="00637997">
      <w:pPr>
        <w:spacing w:after="480"/>
        <w:rPr>
          <w:rFonts w:cs="Arial"/>
          <w:snapToGrid w:val="0"/>
        </w:rPr>
      </w:pPr>
      <w:bookmarkStart w:id="1" w:name="_Hlk50218075"/>
      <w:r w:rsidRPr="00FE4DEC">
        <w:rPr>
          <w:rFonts w:cs="Arial"/>
        </w:rPr>
        <w:t>Request by the</w:t>
      </w:r>
      <w:r w:rsidR="00A23D0B" w:rsidRPr="00FE4DEC">
        <w:rPr>
          <w:rFonts w:cs="Arial"/>
        </w:rPr>
        <w:t xml:space="preserve"> </w:t>
      </w:r>
      <w:r w:rsidR="00512021" w:rsidRPr="00FE4DEC">
        <w:rPr>
          <w:rFonts w:cs="Arial"/>
          <w:b/>
        </w:rPr>
        <w:t>San Diego Unified School District</w:t>
      </w:r>
      <w:r w:rsidR="00F557BF" w:rsidRPr="00FE4DEC">
        <w:rPr>
          <w:rFonts w:cs="Arial"/>
        </w:rPr>
        <w:t xml:space="preserve"> </w:t>
      </w:r>
      <w:r w:rsidR="00637997" w:rsidRPr="00FE4DEC">
        <w:rPr>
          <w:rFonts w:cs="Arial"/>
          <w:snapToGrid w:val="0"/>
        </w:rPr>
        <w:t xml:space="preserve">to </w:t>
      </w:r>
      <w:r w:rsidR="00637997" w:rsidRPr="00FE4DEC">
        <w:rPr>
          <w:rFonts w:cs="Arial"/>
        </w:rPr>
        <w:t xml:space="preserve">waive California </w:t>
      </w:r>
      <w:r w:rsidR="00637997" w:rsidRPr="00FE4DEC">
        <w:rPr>
          <w:rFonts w:cs="Arial"/>
          <w:i/>
        </w:rPr>
        <w:t>Education Code</w:t>
      </w:r>
      <w:r w:rsidR="00637997" w:rsidRPr="00FE4DEC">
        <w:rPr>
          <w:rFonts w:cs="Arial"/>
        </w:rPr>
        <w:t xml:space="preserve"> Section 56366(d), the requirement for nonpublic, nonsectarian schools or agencies to be state-certified, to allow the use of state and federal special education funds</w:t>
      </w:r>
      <w:r w:rsidR="00637997" w:rsidRPr="00FE4DEC">
        <w:rPr>
          <w:rFonts w:cs="Arial"/>
          <w:snapToGrid w:val="0"/>
        </w:rPr>
        <w:t xml:space="preserve"> for the placement of </w:t>
      </w:r>
      <w:r w:rsidR="00466621" w:rsidRPr="00FE4DEC">
        <w:rPr>
          <w:rFonts w:cs="Arial"/>
          <w:snapToGrid w:val="0"/>
        </w:rPr>
        <w:t>two</w:t>
      </w:r>
      <w:r w:rsidR="00637997" w:rsidRPr="00FE4DEC">
        <w:rPr>
          <w:rFonts w:cs="Arial"/>
          <w:snapToGrid w:val="0"/>
        </w:rPr>
        <w:t xml:space="preserve"> student</w:t>
      </w:r>
      <w:r w:rsidR="00466621" w:rsidRPr="00FE4DEC">
        <w:rPr>
          <w:rFonts w:cs="Arial"/>
          <w:snapToGrid w:val="0"/>
        </w:rPr>
        <w:t>s</w:t>
      </w:r>
      <w:r w:rsidR="00637997" w:rsidRPr="00FE4DEC">
        <w:rPr>
          <w:rFonts w:cs="Arial"/>
          <w:snapToGrid w:val="0"/>
        </w:rPr>
        <w:t xml:space="preserve"> with disabilities at an uncertified out-of-state school for students with disabilities located in </w:t>
      </w:r>
      <w:r w:rsidR="00512021" w:rsidRPr="00FE4DEC">
        <w:rPr>
          <w:rFonts w:cs="Arial"/>
          <w:snapToGrid w:val="0"/>
        </w:rPr>
        <w:t>Victoria, Texas.</w:t>
      </w:r>
    </w:p>
    <w:bookmarkEnd w:id="1"/>
    <w:p w14:paraId="3F09CD3A" w14:textId="77777777" w:rsidR="00F75D19" w:rsidRPr="00FE4DEC" w:rsidRDefault="00F75D19" w:rsidP="00F75D19">
      <w:pPr>
        <w:pStyle w:val="Heading2"/>
        <w:spacing w:before="480" w:after="240"/>
        <w:rPr>
          <w:sz w:val="36"/>
          <w:szCs w:val="36"/>
        </w:rPr>
      </w:pPr>
      <w:r w:rsidRPr="00FE4DEC">
        <w:rPr>
          <w:sz w:val="36"/>
          <w:szCs w:val="36"/>
        </w:rPr>
        <w:t>Waiver Number</w:t>
      </w:r>
    </w:p>
    <w:p w14:paraId="15EA6528" w14:textId="77777777" w:rsidR="002A54A5" w:rsidRPr="00FE4DEC" w:rsidRDefault="00512021" w:rsidP="002A54A5">
      <w:pPr>
        <w:spacing w:after="480"/>
      </w:pPr>
      <w:r w:rsidRPr="00FE4DEC">
        <w:t>23-12-2020</w:t>
      </w:r>
    </w:p>
    <w:p w14:paraId="19FA46C3" w14:textId="77777777" w:rsidR="00F75D19" w:rsidRPr="00FE4DEC" w:rsidRDefault="00F75D19" w:rsidP="00F75D19">
      <w:pPr>
        <w:pStyle w:val="Heading2"/>
        <w:spacing w:before="480" w:after="240"/>
        <w:rPr>
          <w:sz w:val="36"/>
          <w:szCs w:val="36"/>
        </w:rPr>
      </w:pPr>
      <w:r w:rsidRPr="00FE4DEC">
        <w:rPr>
          <w:sz w:val="36"/>
          <w:szCs w:val="36"/>
        </w:rPr>
        <w:t>Type of Action</w:t>
      </w:r>
    </w:p>
    <w:p w14:paraId="5CE446E2" w14:textId="321FAF9F" w:rsidR="00F75D19" w:rsidRPr="00FE4DEC" w:rsidRDefault="00F75D19" w:rsidP="00F75D19">
      <w:pPr>
        <w:spacing w:after="480"/>
      </w:pPr>
      <w:r w:rsidRPr="00FE4DEC">
        <w:t>Action</w:t>
      </w:r>
      <w:r w:rsidR="00FD06E9" w:rsidRPr="00FE4DEC">
        <w:t>, Consent</w:t>
      </w:r>
    </w:p>
    <w:p w14:paraId="2F54E36F" w14:textId="77777777" w:rsidR="00F75D19" w:rsidRPr="00FE4DEC" w:rsidRDefault="00F75D19" w:rsidP="00F75D19">
      <w:pPr>
        <w:pStyle w:val="Heading2"/>
        <w:spacing w:before="480" w:after="240"/>
        <w:rPr>
          <w:sz w:val="36"/>
          <w:szCs w:val="36"/>
        </w:rPr>
      </w:pPr>
      <w:r w:rsidRPr="00FE4DEC">
        <w:rPr>
          <w:sz w:val="36"/>
          <w:szCs w:val="36"/>
        </w:rPr>
        <w:t>Summary of the Issue(s)</w:t>
      </w:r>
    </w:p>
    <w:p w14:paraId="1AF7C0E7" w14:textId="77777777" w:rsidR="00F620E3" w:rsidRPr="00FE4DEC" w:rsidRDefault="00F620E3" w:rsidP="001E569D">
      <w:pPr>
        <w:spacing w:after="240"/>
        <w:rPr>
          <w:rFonts w:cs="Arial"/>
        </w:rPr>
      </w:pPr>
      <w:r w:rsidRPr="00FE4DEC">
        <w:rPr>
          <w:rFonts w:cs="Arial"/>
        </w:rPr>
        <w:t>The San Diego Unified School District (SDUSD</w:t>
      </w:r>
      <w:r w:rsidRPr="00FE4DEC">
        <w:rPr>
          <w:rFonts w:cs="Arial"/>
          <w:noProof/>
        </w:rPr>
        <w:t>)</w:t>
      </w:r>
      <w:r w:rsidRPr="00FE4DEC">
        <w:rPr>
          <w:rFonts w:cs="Arial"/>
        </w:rPr>
        <w:t xml:space="preserve"> request</w:t>
      </w:r>
      <w:r w:rsidR="008E58E6" w:rsidRPr="00FE4DEC">
        <w:rPr>
          <w:rFonts w:cs="Arial"/>
        </w:rPr>
        <w:t>s</w:t>
      </w:r>
      <w:r w:rsidRPr="00FE4DEC">
        <w:rPr>
          <w:rFonts w:cs="Arial"/>
        </w:rPr>
        <w:t xml:space="preserve"> to waive California </w:t>
      </w:r>
      <w:r w:rsidRPr="00FE4DEC">
        <w:rPr>
          <w:rFonts w:cs="Arial"/>
          <w:i/>
        </w:rPr>
        <w:t>Education Code</w:t>
      </w:r>
      <w:r w:rsidRPr="00FE4DEC">
        <w:rPr>
          <w:rFonts w:cs="Arial"/>
        </w:rPr>
        <w:t xml:space="preserve"> (</w:t>
      </w:r>
      <w:r w:rsidRPr="00FE4DEC">
        <w:rPr>
          <w:rFonts w:cs="Arial"/>
          <w:i/>
        </w:rPr>
        <w:t>EC</w:t>
      </w:r>
      <w:r w:rsidRPr="00FE4DEC">
        <w:rPr>
          <w:rFonts w:cs="Arial"/>
        </w:rPr>
        <w:t xml:space="preserve">) Section </w:t>
      </w:r>
      <w:r w:rsidRPr="00FE4DEC">
        <w:rPr>
          <w:rFonts w:cs="Arial"/>
          <w:snapToGrid w:val="0"/>
        </w:rPr>
        <w:t>56366(d)</w:t>
      </w:r>
      <w:r w:rsidRPr="00FE4DEC">
        <w:rPr>
          <w:rFonts w:cs="Arial"/>
        </w:rPr>
        <w:t xml:space="preserve">, the requirement for state certification, to allow the use of federal and state special education funds for the placement of one adult student with </w:t>
      </w:r>
      <w:r w:rsidR="008E58E6" w:rsidRPr="00FE4DEC">
        <w:rPr>
          <w:rFonts w:cs="Arial"/>
        </w:rPr>
        <w:t xml:space="preserve">a </w:t>
      </w:r>
      <w:r w:rsidR="003A0648" w:rsidRPr="00FE4DEC">
        <w:rPr>
          <w:rFonts w:cs="Arial"/>
        </w:rPr>
        <w:t xml:space="preserve">disability of </w:t>
      </w:r>
      <w:r w:rsidRPr="00FE4DEC">
        <w:rPr>
          <w:rFonts w:cs="Arial"/>
        </w:rPr>
        <w:t xml:space="preserve">autism (Student </w:t>
      </w:r>
      <w:r w:rsidR="00A51F2F" w:rsidRPr="00FE4DEC">
        <w:rPr>
          <w:rFonts w:cs="Arial"/>
        </w:rPr>
        <w:t>One</w:t>
      </w:r>
      <w:r w:rsidRPr="00FE4DEC">
        <w:rPr>
          <w:rFonts w:cs="Arial"/>
        </w:rPr>
        <w:t xml:space="preserve">) and one middle school student with </w:t>
      </w:r>
      <w:r w:rsidR="003A0648" w:rsidRPr="00FE4DEC">
        <w:rPr>
          <w:rFonts w:cs="Arial"/>
        </w:rPr>
        <w:t xml:space="preserve">an </w:t>
      </w:r>
      <w:r w:rsidRPr="00FE4DEC">
        <w:rPr>
          <w:rFonts w:cs="Arial"/>
        </w:rPr>
        <w:t xml:space="preserve">emotional disturbance </w:t>
      </w:r>
      <w:r w:rsidR="003A0648" w:rsidRPr="00FE4DEC">
        <w:rPr>
          <w:rFonts w:cs="Arial"/>
        </w:rPr>
        <w:t xml:space="preserve">disability </w:t>
      </w:r>
      <w:r w:rsidRPr="00FE4DEC">
        <w:rPr>
          <w:rFonts w:cs="Arial"/>
        </w:rPr>
        <w:t xml:space="preserve">(Student </w:t>
      </w:r>
      <w:r w:rsidR="00A51F2F" w:rsidRPr="00FE4DEC">
        <w:rPr>
          <w:rFonts w:cs="Arial"/>
        </w:rPr>
        <w:t>Two</w:t>
      </w:r>
      <w:r w:rsidRPr="00FE4DEC">
        <w:rPr>
          <w:rFonts w:cs="Arial"/>
        </w:rPr>
        <w:t>) at</w:t>
      </w:r>
      <w:r w:rsidRPr="00FE4DEC">
        <w:rPr>
          <w:rFonts w:cs="Arial"/>
          <w:snapToGrid w:val="0"/>
        </w:rPr>
        <w:t xml:space="preserve"> </w:t>
      </w:r>
      <w:r w:rsidR="00EF5A10" w:rsidRPr="00FE4DEC">
        <w:rPr>
          <w:rFonts w:cs="Arial"/>
          <w:snapToGrid w:val="0"/>
        </w:rPr>
        <w:t xml:space="preserve">the </w:t>
      </w:r>
      <w:r w:rsidRPr="00FE4DEC">
        <w:rPr>
          <w:rFonts w:cs="Arial"/>
        </w:rPr>
        <w:t xml:space="preserve">Devereux, Victoria (DV), an uncertified school for students with disabilities with a residential treatment center (RTC), in </w:t>
      </w:r>
      <w:r w:rsidRPr="00FE4DEC">
        <w:rPr>
          <w:rFonts w:cs="Arial"/>
          <w:snapToGrid w:val="0"/>
        </w:rPr>
        <w:t>Victoria, Texas</w:t>
      </w:r>
      <w:r w:rsidRPr="00FE4DEC">
        <w:rPr>
          <w:rFonts w:cs="Arial"/>
        </w:rPr>
        <w:t>.</w:t>
      </w:r>
    </w:p>
    <w:p w14:paraId="56774361" w14:textId="2F581EC8" w:rsidR="00F620E3" w:rsidRPr="00FE4DEC" w:rsidRDefault="00F620E3" w:rsidP="001E569D">
      <w:pPr>
        <w:spacing w:after="240"/>
        <w:rPr>
          <w:rFonts w:cs="Arial"/>
        </w:rPr>
      </w:pPr>
      <w:r w:rsidRPr="00FE4DEC">
        <w:rPr>
          <w:rFonts w:cs="Arial"/>
        </w:rPr>
        <w:t>The</w:t>
      </w:r>
      <w:r w:rsidR="00884725" w:rsidRPr="00FE4DEC">
        <w:rPr>
          <w:rFonts w:cs="Arial"/>
        </w:rPr>
        <w:t xml:space="preserve"> local educational agency (</w:t>
      </w:r>
      <w:r w:rsidRPr="00FE4DEC">
        <w:rPr>
          <w:rFonts w:cs="Arial"/>
          <w:noProof/>
        </w:rPr>
        <w:t>LEA</w:t>
      </w:r>
      <w:r w:rsidR="00884725" w:rsidRPr="00FE4DEC">
        <w:rPr>
          <w:rFonts w:cs="Arial"/>
          <w:noProof/>
        </w:rPr>
        <w:t>)</w:t>
      </w:r>
      <w:r w:rsidRPr="00FE4DEC">
        <w:rPr>
          <w:rFonts w:cs="Arial"/>
          <w:noProof/>
        </w:rPr>
        <w:t xml:space="preserve"> has</w:t>
      </w:r>
      <w:r w:rsidRPr="00FE4DEC">
        <w:rPr>
          <w:rFonts w:cs="Arial"/>
        </w:rPr>
        <w:t xml:space="preserve"> not requested a </w:t>
      </w:r>
      <w:r w:rsidR="003A0648" w:rsidRPr="00FE4DEC">
        <w:rPr>
          <w:rFonts w:eastAsia="Calibri" w:cs="Arial"/>
        </w:rPr>
        <w:t>student-</w:t>
      </w:r>
      <w:r w:rsidRPr="00FE4DEC">
        <w:rPr>
          <w:rFonts w:eastAsia="Calibri" w:cs="Arial"/>
        </w:rPr>
        <w:t xml:space="preserve">specific nonpublic school (NPS) certification </w:t>
      </w:r>
      <w:r w:rsidRPr="00FE4DEC">
        <w:rPr>
          <w:rFonts w:cs="Arial"/>
        </w:rPr>
        <w:t xml:space="preserve">waiver, previously, for either student. Both students were attending </w:t>
      </w:r>
      <w:r w:rsidR="00EF5A10" w:rsidRPr="00FE4DEC">
        <w:rPr>
          <w:rFonts w:cs="Arial"/>
        </w:rPr>
        <w:t xml:space="preserve">the </w:t>
      </w:r>
      <w:r w:rsidRPr="00FE4DEC">
        <w:rPr>
          <w:rFonts w:cs="Arial"/>
        </w:rPr>
        <w:t xml:space="preserve">DV prior to December 3, 2020, when the LEA received a </w:t>
      </w:r>
      <w:r w:rsidR="00EF5A10" w:rsidRPr="00FE4DEC">
        <w:rPr>
          <w:rFonts w:cs="Arial"/>
        </w:rPr>
        <w:t>s</w:t>
      </w:r>
      <w:r w:rsidRPr="00FE4DEC">
        <w:rPr>
          <w:rFonts w:cs="Arial"/>
        </w:rPr>
        <w:t xml:space="preserve">uspension </w:t>
      </w:r>
      <w:r w:rsidR="00EF5A10" w:rsidRPr="00FE4DEC">
        <w:rPr>
          <w:rFonts w:cs="Arial"/>
        </w:rPr>
        <w:t>n</w:t>
      </w:r>
      <w:r w:rsidRPr="00FE4DEC">
        <w:rPr>
          <w:rFonts w:cs="Arial"/>
        </w:rPr>
        <w:t xml:space="preserve">otification for </w:t>
      </w:r>
      <w:r w:rsidR="00EF5A10" w:rsidRPr="00FE4DEC">
        <w:rPr>
          <w:rFonts w:cs="Arial"/>
        </w:rPr>
        <w:t xml:space="preserve">the </w:t>
      </w:r>
      <w:r w:rsidRPr="00FE4DEC">
        <w:rPr>
          <w:rFonts w:cs="Arial"/>
        </w:rPr>
        <w:t xml:space="preserve">DV from the California Department of Education (CDE). </w:t>
      </w:r>
      <w:r w:rsidR="000E2C27" w:rsidRPr="00FE4DEC">
        <w:rPr>
          <w:rFonts w:cs="Arial"/>
        </w:rPr>
        <w:t xml:space="preserve">The CDE suspension allowed the students already in placement to remain through December 31, </w:t>
      </w:r>
      <w:r w:rsidR="000E2C27" w:rsidRPr="00FE4DEC">
        <w:rPr>
          <w:rFonts w:cs="Arial"/>
        </w:rPr>
        <w:lastRenderedPageBreak/>
        <w:t xml:space="preserve">2020. </w:t>
      </w:r>
      <w:r w:rsidR="003A0648" w:rsidRPr="00FE4DEC">
        <w:rPr>
          <w:rFonts w:cs="Arial"/>
        </w:rPr>
        <w:t>The SDUSD submitted a</w:t>
      </w:r>
      <w:r w:rsidRPr="00FE4DEC">
        <w:rPr>
          <w:rFonts w:cs="Arial"/>
        </w:rPr>
        <w:t xml:space="preserve"> </w:t>
      </w:r>
      <w:r w:rsidR="003A0648" w:rsidRPr="00FE4DEC">
        <w:rPr>
          <w:rFonts w:cs="Arial"/>
        </w:rPr>
        <w:t>student-</w:t>
      </w:r>
      <w:r w:rsidRPr="00FE4DEC">
        <w:rPr>
          <w:rFonts w:cs="Arial"/>
        </w:rPr>
        <w:t xml:space="preserve">specific </w:t>
      </w:r>
      <w:r w:rsidR="003A0648" w:rsidRPr="00FE4DEC">
        <w:rPr>
          <w:rFonts w:cs="Arial"/>
        </w:rPr>
        <w:t>NPS</w:t>
      </w:r>
      <w:r w:rsidRPr="00FE4DEC">
        <w:rPr>
          <w:rFonts w:cs="Arial"/>
        </w:rPr>
        <w:t xml:space="preserve"> </w:t>
      </w:r>
      <w:r w:rsidR="008E58E6" w:rsidRPr="00FE4DEC">
        <w:rPr>
          <w:rFonts w:cs="Arial"/>
        </w:rPr>
        <w:t xml:space="preserve">certification </w:t>
      </w:r>
      <w:r w:rsidRPr="00FE4DEC">
        <w:rPr>
          <w:rFonts w:cs="Arial"/>
        </w:rPr>
        <w:t xml:space="preserve">waiver to request the students </w:t>
      </w:r>
      <w:r w:rsidR="007B3682" w:rsidRPr="00FE4DEC">
        <w:rPr>
          <w:rFonts w:cs="Arial"/>
        </w:rPr>
        <w:t>be</w:t>
      </w:r>
      <w:r w:rsidRPr="00FE4DEC">
        <w:rPr>
          <w:rFonts w:cs="Arial"/>
        </w:rPr>
        <w:t xml:space="preserve"> allowed to remain past the December 31, 2020</w:t>
      </w:r>
      <w:r w:rsidR="00884725" w:rsidRPr="00FE4DEC">
        <w:rPr>
          <w:rFonts w:cs="Arial"/>
        </w:rPr>
        <w:t>,</w:t>
      </w:r>
      <w:r w:rsidRPr="00FE4DEC">
        <w:rPr>
          <w:rFonts w:cs="Arial"/>
        </w:rPr>
        <w:t xml:space="preserve"> deadline due to the detrimental effects a</w:t>
      </w:r>
      <w:r w:rsidR="36AF0AC0" w:rsidRPr="00FE4DEC">
        <w:rPr>
          <w:rFonts w:cs="Arial"/>
        </w:rPr>
        <w:t>n immediate</w:t>
      </w:r>
      <w:r w:rsidRPr="00FE4DEC">
        <w:rPr>
          <w:rFonts w:cs="Arial"/>
        </w:rPr>
        <w:t xml:space="preserve"> move would cause for each of the students.</w:t>
      </w:r>
    </w:p>
    <w:p w14:paraId="0A4248B2" w14:textId="77777777" w:rsidR="00A51F2F" w:rsidRPr="00FE4DEC" w:rsidRDefault="00A51F2F" w:rsidP="00871841">
      <w:pPr>
        <w:pStyle w:val="Heading3"/>
      </w:pPr>
      <w:r w:rsidRPr="00FE4DEC">
        <w:t>Student One</w:t>
      </w:r>
    </w:p>
    <w:p w14:paraId="5732D97F" w14:textId="75093B84" w:rsidR="00F620E3" w:rsidRPr="00FE4DEC" w:rsidRDefault="00F620E3" w:rsidP="001E569D">
      <w:pPr>
        <w:spacing w:after="240"/>
        <w:rPr>
          <w:rFonts w:eastAsia="Calibri" w:cs="Arial"/>
        </w:rPr>
      </w:pPr>
      <w:r w:rsidRPr="00FE4DEC">
        <w:rPr>
          <w:rFonts w:eastAsia="Calibri" w:cs="Arial"/>
        </w:rPr>
        <w:t xml:space="preserve">The </w:t>
      </w:r>
      <w:r w:rsidRPr="00FE4DEC">
        <w:t>individualized education program (</w:t>
      </w:r>
      <w:r w:rsidRPr="00FE4DEC">
        <w:rPr>
          <w:rFonts w:eastAsia="Calibri" w:cs="Arial"/>
        </w:rPr>
        <w:t xml:space="preserve">IEP) team determined a move from the current placement would be detrimental to Student </w:t>
      </w:r>
      <w:r w:rsidR="00A51F2F" w:rsidRPr="00FE4DEC">
        <w:rPr>
          <w:rFonts w:eastAsia="Calibri" w:cs="Arial"/>
        </w:rPr>
        <w:t>One</w:t>
      </w:r>
      <w:r w:rsidRPr="00FE4DEC">
        <w:rPr>
          <w:rFonts w:eastAsia="Calibri" w:cs="Arial"/>
        </w:rPr>
        <w:t xml:space="preserve"> as the student </w:t>
      </w:r>
      <w:r w:rsidR="005665F5" w:rsidRPr="00FE4DEC">
        <w:rPr>
          <w:rFonts w:eastAsia="Calibri" w:cs="Arial"/>
        </w:rPr>
        <w:t>wa</w:t>
      </w:r>
      <w:r w:rsidRPr="00FE4DEC">
        <w:rPr>
          <w:rFonts w:eastAsia="Calibri" w:cs="Arial"/>
        </w:rPr>
        <w:t xml:space="preserve">s making significant progress in treatment at </w:t>
      </w:r>
      <w:r w:rsidR="003A0648" w:rsidRPr="00FE4DEC">
        <w:rPr>
          <w:rFonts w:eastAsia="Calibri" w:cs="Arial"/>
        </w:rPr>
        <w:t xml:space="preserve">the </w:t>
      </w:r>
      <w:r w:rsidRPr="00FE4DEC">
        <w:rPr>
          <w:rFonts w:eastAsia="Calibri" w:cs="Arial"/>
        </w:rPr>
        <w:t xml:space="preserve">DV. Student </w:t>
      </w:r>
      <w:r w:rsidR="00A51F2F" w:rsidRPr="00FE4DEC">
        <w:rPr>
          <w:rFonts w:eastAsia="Calibri" w:cs="Arial"/>
        </w:rPr>
        <w:t>One</w:t>
      </w:r>
      <w:r w:rsidR="003A0648" w:rsidRPr="00FE4DEC">
        <w:rPr>
          <w:rFonts w:eastAsia="Calibri" w:cs="Arial"/>
        </w:rPr>
        <w:t>’</w:t>
      </w:r>
      <w:r w:rsidR="008E58E6" w:rsidRPr="00FE4DEC">
        <w:rPr>
          <w:rFonts w:eastAsia="Calibri" w:cs="Arial"/>
        </w:rPr>
        <w:t>s</w:t>
      </w:r>
      <w:r w:rsidR="003A0648" w:rsidRPr="00FE4DEC">
        <w:rPr>
          <w:rFonts w:eastAsia="Calibri" w:cs="Arial"/>
        </w:rPr>
        <w:t xml:space="preserve"> disability</w:t>
      </w:r>
      <w:r w:rsidRPr="00FE4DEC">
        <w:rPr>
          <w:rFonts w:eastAsia="Calibri" w:cs="Arial"/>
        </w:rPr>
        <w:t xml:space="preserve"> is on the autism spectrum</w:t>
      </w:r>
      <w:r w:rsidR="003A0648" w:rsidRPr="00FE4DEC">
        <w:rPr>
          <w:rFonts w:eastAsia="Calibri" w:cs="Arial"/>
        </w:rPr>
        <w:t>,</w:t>
      </w:r>
      <w:r w:rsidRPr="00FE4DEC">
        <w:rPr>
          <w:rFonts w:eastAsia="Calibri" w:cs="Arial"/>
        </w:rPr>
        <w:t xml:space="preserve"> and change is difficult for the student. The placement at </w:t>
      </w:r>
      <w:r w:rsidR="007B3682" w:rsidRPr="00FE4DEC">
        <w:rPr>
          <w:rFonts w:eastAsia="Calibri" w:cs="Arial"/>
        </w:rPr>
        <w:t xml:space="preserve">the </w:t>
      </w:r>
      <w:r w:rsidRPr="00FE4DEC">
        <w:rPr>
          <w:rFonts w:eastAsia="Calibri" w:cs="Arial"/>
        </w:rPr>
        <w:t xml:space="preserve">DV </w:t>
      </w:r>
      <w:r w:rsidR="005665F5" w:rsidRPr="00FE4DEC">
        <w:rPr>
          <w:rFonts w:eastAsia="Calibri" w:cs="Arial"/>
        </w:rPr>
        <w:t>wa</w:t>
      </w:r>
      <w:r w:rsidRPr="00FE4DEC">
        <w:rPr>
          <w:rFonts w:eastAsia="Calibri" w:cs="Arial"/>
        </w:rPr>
        <w:t xml:space="preserve">s the only placement which accepted </w:t>
      </w:r>
      <w:r w:rsidR="008E58E6" w:rsidRPr="00FE4DEC">
        <w:rPr>
          <w:rFonts w:eastAsia="Calibri" w:cs="Arial"/>
        </w:rPr>
        <w:t xml:space="preserve">the student </w:t>
      </w:r>
      <w:r w:rsidRPr="00FE4DEC">
        <w:rPr>
          <w:rFonts w:eastAsia="Calibri" w:cs="Arial"/>
        </w:rPr>
        <w:t xml:space="preserve">based on </w:t>
      </w:r>
      <w:r w:rsidR="003A0648" w:rsidRPr="00FE4DEC">
        <w:rPr>
          <w:rFonts w:eastAsia="Calibri" w:cs="Arial"/>
        </w:rPr>
        <w:t xml:space="preserve">the student’s </w:t>
      </w:r>
      <w:r w:rsidRPr="00FE4DEC">
        <w:rPr>
          <w:rFonts w:eastAsia="Calibri" w:cs="Arial"/>
        </w:rPr>
        <w:t xml:space="preserve">age, needs, and challenges. </w:t>
      </w:r>
      <w:r w:rsidR="00CB1D2B" w:rsidRPr="00FE4DEC">
        <w:rPr>
          <w:rFonts w:eastAsia="Calibri" w:cs="Arial"/>
        </w:rPr>
        <w:t xml:space="preserve">Student </w:t>
      </w:r>
      <w:r w:rsidR="00150C9E" w:rsidRPr="00FE4DEC">
        <w:rPr>
          <w:rFonts w:eastAsia="Calibri" w:cs="Arial"/>
        </w:rPr>
        <w:t>One ha</w:t>
      </w:r>
      <w:r w:rsidR="005665F5" w:rsidRPr="00FE4DEC">
        <w:rPr>
          <w:rFonts w:eastAsia="Calibri" w:cs="Arial"/>
        </w:rPr>
        <w:t>d</w:t>
      </w:r>
      <w:r w:rsidR="00150C9E" w:rsidRPr="00FE4DEC">
        <w:rPr>
          <w:rFonts w:eastAsia="Calibri" w:cs="Arial"/>
        </w:rPr>
        <w:t xml:space="preserve"> been placed at DV for over two years. </w:t>
      </w:r>
      <w:r w:rsidRPr="00FE4DEC">
        <w:rPr>
          <w:rFonts w:eastAsia="Calibri" w:cs="Arial"/>
        </w:rPr>
        <w:t xml:space="preserve">Student </w:t>
      </w:r>
      <w:r w:rsidR="00A51F2F" w:rsidRPr="00FE4DEC">
        <w:rPr>
          <w:rFonts w:eastAsia="Calibri" w:cs="Arial"/>
        </w:rPr>
        <w:t>One</w:t>
      </w:r>
      <w:r w:rsidRPr="00FE4DEC">
        <w:rPr>
          <w:rFonts w:eastAsia="Calibri" w:cs="Arial"/>
        </w:rPr>
        <w:t xml:space="preserve"> and their family ha</w:t>
      </w:r>
      <w:r w:rsidR="005665F5" w:rsidRPr="00FE4DEC">
        <w:rPr>
          <w:rFonts w:eastAsia="Calibri" w:cs="Arial"/>
        </w:rPr>
        <w:t>d</w:t>
      </w:r>
      <w:r w:rsidRPr="00FE4DEC">
        <w:rPr>
          <w:rFonts w:eastAsia="Calibri" w:cs="Arial"/>
        </w:rPr>
        <w:t xml:space="preserve"> been able to establish trust with treatment providers in the RTC program at </w:t>
      </w:r>
      <w:r w:rsidR="00CB7A73" w:rsidRPr="00FE4DEC">
        <w:rPr>
          <w:rFonts w:eastAsia="Calibri" w:cs="Arial"/>
        </w:rPr>
        <w:t xml:space="preserve">the </w:t>
      </w:r>
      <w:r w:rsidRPr="00FE4DEC">
        <w:rPr>
          <w:rFonts w:eastAsia="Calibri" w:cs="Arial"/>
        </w:rPr>
        <w:t>DV which resulted in positive gains for the student</w:t>
      </w:r>
      <w:r w:rsidR="007B3682" w:rsidRPr="00FE4DEC">
        <w:rPr>
          <w:rFonts w:eastAsia="Calibri" w:cs="Arial"/>
        </w:rPr>
        <w:t>. The</w:t>
      </w:r>
      <w:r w:rsidRPr="00FE4DEC">
        <w:rPr>
          <w:rFonts w:eastAsia="Calibri" w:cs="Arial"/>
        </w:rPr>
        <w:t xml:space="preserve"> IEP team determined moving Student </w:t>
      </w:r>
      <w:r w:rsidR="00A51F2F" w:rsidRPr="00FE4DEC">
        <w:rPr>
          <w:rFonts w:eastAsia="Calibri" w:cs="Arial"/>
        </w:rPr>
        <w:t>One</w:t>
      </w:r>
      <w:r w:rsidRPr="00FE4DEC">
        <w:rPr>
          <w:rFonts w:eastAsia="Calibri" w:cs="Arial"/>
        </w:rPr>
        <w:t xml:space="preserve"> to a different placement </w:t>
      </w:r>
      <w:r w:rsidR="005665F5" w:rsidRPr="00FE4DEC">
        <w:rPr>
          <w:rFonts w:eastAsia="Calibri" w:cs="Arial"/>
        </w:rPr>
        <w:t xml:space="preserve">at that time </w:t>
      </w:r>
      <w:r w:rsidRPr="00FE4DEC">
        <w:rPr>
          <w:rFonts w:eastAsia="Calibri" w:cs="Arial"/>
        </w:rPr>
        <w:t xml:space="preserve">would set back the positive gains achieved to date. </w:t>
      </w:r>
      <w:r w:rsidR="00A51F2F" w:rsidRPr="00FE4DEC">
        <w:rPr>
          <w:rFonts w:eastAsia="Calibri" w:cs="Arial"/>
        </w:rPr>
        <w:t xml:space="preserve">The student’s parents </w:t>
      </w:r>
      <w:r w:rsidRPr="00FE4DEC">
        <w:rPr>
          <w:rFonts w:eastAsia="Calibri" w:cs="Arial"/>
        </w:rPr>
        <w:t xml:space="preserve">have also expressed </w:t>
      </w:r>
      <w:r w:rsidR="00A51F2F" w:rsidRPr="00FE4DEC">
        <w:rPr>
          <w:rFonts w:eastAsia="Calibri" w:cs="Arial"/>
        </w:rPr>
        <w:t xml:space="preserve">concerns </w:t>
      </w:r>
      <w:r w:rsidRPr="00FE4DEC">
        <w:rPr>
          <w:rFonts w:eastAsia="Calibri" w:cs="Arial"/>
        </w:rPr>
        <w:t>related to potential exposure to COVID-19 if movement were to occur during the pandemic.</w:t>
      </w:r>
    </w:p>
    <w:p w14:paraId="4B5589E6" w14:textId="07490618" w:rsidR="00F620E3" w:rsidRPr="00FE4DEC" w:rsidRDefault="00F620E3" w:rsidP="001E569D">
      <w:pPr>
        <w:spacing w:after="240"/>
        <w:rPr>
          <w:rFonts w:eastAsia="Calibri" w:cs="Arial"/>
        </w:rPr>
      </w:pPr>
      <w:r w:rsidRPr="00FE4DEC">
        <w:t>The IEP team agreed the DV, a</w:t>
      </w:r>
      <w:r w:rsidR="00614338" w:rsidRPr="00FE4DEC">
        <w:t>n uncertified</w:t>
      </w:r>
      <w:r w:rsidRPr="00FE4DEC">
        <w:t xml:space="preserve"> </w:t>
      </w:r>
      <w:r w:rsidR="00614338" w:rsidRPr="00FE4DEC">
        <w:t>school</w:t>
      </w:r>
      <w:r w:rsidRPr="00FE4DEC">
        <w:t xml:space="preserve"> </w:t>
      </w:r>
      <w:r w:rsidR="00CB7A73" w:rsidRPr="00FE4DEC">
        <w:t>and RTC not certified by California</w:t>
      </w:r>
      <w:r w:rsidR="0048153F" w:rsidRPr="00FE4DEC">
        <w:t xml:space="preserve"> (CA)</w:t>
      </w:r>
      <w:r w:rsidRPr="00FE4DEC">
        <w:t xml:space="preserve"> </w:t>
      </w:r>
      <w:r w:rsidR="005665F5" w:rsidRPr="00FE4DEC">
        <w:t>wa</w:t>
      </w:r>
      <w:r w:rsidRPr="00FE4DEC">
        <w:t xml:space="preserve">s able to </w:t>
      </w:r>
      <w:r w:rsidRPr="00FE4DEC">
        <w:rPr>
          <w:rFonts w:eastAsia="Calibri" w:cs="Arial"/>
        </w:rPr>
        <w:t xml:space="preserve">meet Student </w:t>
      </w:r>
      <w:r w:rsidR="00A51F2F" w:rsidRPr="00FE4DEC">
        <w:rPr>
          <w:rFonts w:eastAsia="Calibri" w:cs="Arial"/>
        </w:rPr>
        <w:t>One</w:t>
      </w:r>
      <w:r w:rsidRPr="00FE4DEC">
        <w:rPr>
          <w:rFonts w:eastAsia="Calibri" w:cs="Arial"/>
        </w:rPr>
        <w:t>’s comprehensive and unique needs which w</w:t>
      </w:r>
      <w:r w:rsidR="00BB75B8" w:rsidRPr="00FE4DEC">
        <w:rPr>
          <w:rFonts w:eastAsia="Calibri" w:cs="Arial"/>
        </w:rPr>
        <w:t>ould</w:t>
      </w:r>
      <w:r w:rsidRPr="00FE4DEC">
        <w:rPr>
          <w:rFonts w:eastAsia="Calibri" w:cs="Arial"/>
        </w:rPr>
        <w:t xml:space="preserve"> provide the</w:t>
      </w:r>
      <w:r w:rsidR="00F97AF2" w:rsidRPr="00FE4DEC">
        <w:rPr>
          <w:rFonts w:eastAsia="Calibri" w:cs="Arial"/>
        </w:rPr>
        <w:t xml:space="preserve">m </w:t>
      </w:r>
      <w:r w:rsidRPr="00FE4DEC">
        <w:rPr>
          <w:rFonts w:eastAsia="Calibri" w:cs="Arial"/>
        </w:rPr>
        <w:t xml:space="preserve">with a </w:t>
      </w:r>
      <w:r w:rsidR="00CB7A73" w:rsidRPr="00FE4DEC">
        <w:rPr>
          <w:rFonts w:eastAsia="Calibri" w:cs="Arial"/>
        </w:rPr>
        <w:t>free appropriate public education (</w:t>
      </w:r>
      <w:r w:rsidRPr="00FE4DEC">
        <w:rPr>
          <w:rFonts w:eastAsia="Calibri" w:cs="Arial"/>
        </w:rPr>
        <w:t>FAPE</w:t>
      </w:r>
      <w:r w:rsidR="00CB7A73" w:rsidRPr="00FE4DEC">
        <w:rPr>
          <w:rFonts w:eastAsia="Calibri" w:cs="Arial"/>
        </w:rPr>
        <w:t>)</w:t>
      </w:r>
      <w:r w:rsidRPr="00FE4DEC">
        <w:rPr>
          <w:rFonts w:eastAsia="Calibri" w:cs="Arial"/>
        </w:rPr>
        <w:t>. The student ha</w:t>
      </w:r>
      <w:r w:rsidR="00BB75B8" w:rsidRPr="00FE4DEC">
        <w:rPr>
          <w:rFonts w:eastAsia="Calibri" w:cs="Arial"/>
        </w:rPr>
        <w:t>d</w:t>
      </w:r>
      <w:r w:rsidRPr="00FE4DEC">
        <w:rPr>
          <w:rFonts w:eastAsia="Calibri" w:cs="Arial"/>
        </w:rPr>
        <w:t xml:space="preserve"> remained placed in the DV program since December 31, 202</w:t>
      </w:r>
      <w:r w:rsidR="004E0BE6" w:rsidRPr="00FE4DEC">
        <w:rPr>
          <w:rFonts w:eastAsia="Calibri" w:cs="Arial"/>
        </w:rPr>
        <w:t>0. The IEP team ha</w:t>
      </w:r>
      <w:r w:rsidR="00E058D4" w:rsidRPr="00FE4DEC">
        <w:rPr>
          <w:rFonts w:eastAsia="Calibri" w:cs="Arial"/>
        </w:rPr>
        <w:t>d</w:t>
      </w:r>
      <w:r w:rsidR="004E0BE6" w:rsidRPr="00FE4DEC">
        <w:rPr>
          <w:rFonts w:eastAsia="Calibri" w:cs="Arial"/>
        </w:rPr>
        <w:t xml:space="preserve"> determined that the student progressed sufficiently that the student will return to placement within the SDUSD beginning the 2021</w:t>
      </w:r>
      <w:r w:rsidR="00EF1AC8" w:rsidRPr="00FE4DEC">
        <w:rPr>
          <w:rFonts w:eastAsia="Calibri" w:cs="Arial"/>
        </w:rPr>
        <w:t>–</w:t>
      </w:r>
      <w:r w:rsidR="004E0BE6" w:rsidRPr="00FE4DEC">
        <w:rPr>
          <w:rFonts w:eastAsia="Calibri" w:cs="Arial"/>
        </w:rPr>
        <w:t>22 school year. The student return</w:t>
      </w:r>
      <w:r w:rsidR="007736C9" w:rsidRPr="00FE4DEC">
        <w:rPr>
          <w:rFonts w:eastAsia="Calibri" w:cs="Arial"/>
        </w:rPr>
        <w:t>ed</w:t>
      </w:r>
      <w:r w:rsidR="004E0BE6" w:rsidRPr="00FE4DEC">
        <w:rPr>
          <w:rFonts w:eastAsia="Calibri" w:cs="Arial"/>
        </w:rPr>
        <w:t xml:space="preserve"> to the SDUSD </w:t>
      </w:r>
      <w:r w:rsidR="007736C9" w:rsidRPr="00FE4DEC">
        <w:rPr>
          <w:rFonts w:eastAsia="Calibri" w:cs="Arial"/>
        </w:rPr>
        <w:t>on</w:t>
      </w:r>
      <w:r w:rsidR="004E0BE6" w:rsidRPr="00FE4DEC">
        <w:rPr>
          <w:rFonts w:eastAsia="Calibri" w:cs="Arial"/>
        </w:rPr>
        <w:t xml:space="preserve"> August </w:t>
      </w:r>
      <w:r w:rsidR="00FD06E9" w:rsidRPr="00FE4DEC">
        <w:rPr>
          <w:rFonts w:eastAsia="Calibri" w:cs="Arial"/>
        </w:rPr>
        <w:t>24</w:t>
      </w:r>
      <w:r w:rsidR="004E0BE6" w:rsidRPr="00FE4DEC">
        <w:rPr>
          <w:rFonts w:eastAsia="Calibri" w:cs="Arial"/>
        </w:rPr>
        <w:t>, 2021.</w:t>
      </w:r>
    </w:p>
    <w:p w14:paraId="516892FA" w14:textId="20BF6171" w:rsidR="00A51F2F" w:rsidRPr="00FE4DEC" w:rsidRDefault="00A51F2F" w:rsidP="00B32D6F">
      <w:pPr>
        <w:pStyle w:val="Heading3"/>
      </w:pPr>
      <w:r w:rsidRPr="00FE4DEC">
        <w:t>Student Two</w:t>
      </w:r>
    </w:p>
    <w:p w14:paraId="38EC4560" w14:textId="4037F872" w:rsidR="00F620E3" w:rsidRPr="00FE4DEC" w:rsidRDefault="00F620E3" w:rsidP="001E569D">
      <w:pPr>
        <w:spacing w:after="240"/>
        <w:rPr>
          <w:rFonts w:eastAsia="Calibri" w:cs="Arial"/>
        </w:rPr>
      </w:pPr>
      <w:r w:rsidRPr="00FE4DEC">
        <w:rPr>
          <w:rFonts w:eastAsia="Calibri" w:cs="Arial"/>
        </w:rPr>
        <w:t xml:space="preserve">The IEP team for Student </w:t>
      </w:r>
      <w:r w:rsidR="00A51F2F" w:rsidRPr="00FE4DEC">
        <w:rPr>
          <w:rFonts w:eastAsia="Calibri" w:cs="Arial"/>
        </w:rPr>
        <w:t>Two</w:t>
      </w:r>
      <w:r w:rsidRPr="00FE4DEC">
        <w:rPr>
          <w:rFonts w:eastAsia="Calibri" w:cs="Arial"/>
        </w:rPr>
        <w:t xml:space="preserve"> determined it would be detrimental to move the student from the</w:t>
      </w:r>
      <w:r w:rsidR="00F97AF2" w:rsidRPr="00FE4DEC">
        <w:rPr>
          <w:rFonts w:eastAsia="Calibri" w:cs="Arial"/>
        </w:rPr>
        <w:t>ir</w:t>
      </w:r>
      <w:r w:rsidRPr="00FE4DEC">
        <w:rPr>
          <w:rFonts w:eastAsia="Calibri" w:cs="Arial"/>
        </w:rPr>
        <w:t xml:space="preserve"> current placement</w:t>
      </w:r>
      <w:r w:rsidR="007B3682" w:rsidRPr="00FE4DEC">
        <w:rPr>
          <w:rFonts w:eastAsia="Calibri" w:cs="Arial"/>
        </w:rPr>
        <w:t xml:space="preserve"> at the DV</w:t>
      </w:r>
      <w:r w:rsidRPr="00FE4DEC">
        <w:rPr>
          <w:rFonts w:eastAsia="Calibri" w:cs="Arial"/>
        </w:rPr>
        <w:t xml:space="preserve">. Student </w:t>
      </w:r>
      <w:r w:rsidR="00A51F2F" w:rsidRPr="00FE4DEC">
        <w:rPr>
          <w:rFonts w:eastAsia="Calibri" w:cs="Arial"/>
        </w:rPr>
        <w:t>Two</w:t>
      </w:r>
      <w:r w:rsidRPr="00FE4DEC">
        <w:rPr>
          <w:rFonts w:eastAsia="Calibri" w:cs="Arial"/>
        </w:rPr>
        <w:t xml:space="preserve"> </w:t>
      </w:r>
      <w:r w:rsidR="00A71609" w:rsidRPr="00FE4DEC">
        <w:rPr>
          <w:rFonts w:eastAsia="Calibri" w:cs="Arial"/>
        </w:rPr>
        <w:t>ha</w:t>
      </w:r>
      <w:r w:rsidR="00EF1AC8" w:rsidRPr="00FE4DEC">
        <w:rPr>
          <w:rFonts w:eastAsia="Calibri" w:cs="Arial"/>
        </w:rPr>
        <w:t>d</w:t>
      </w:r>
      <w:r w:rsidRPr="00FE4DEC">
        <w:rPr>
          <w:rFonts w:eastAsia="Calibri" w:cs="Arial"/>
        </w:rPr>
        <w:t xml:space="preserve"> a one-to-one </w:t>
      </w:r>
      <w:r w:rsidR="00A71609" w:rsidRPr="00FE4DEC">
        <w:rPr>
          <w:rFonts w:eastAsia="Calibri" w:cs="Arial"/>
        </w:rPr>
        <w:t>aide</w:t>
      </w:r>
      <w:r w:rsidR="00823547" w:rsidRPr="00FE4DEC">
        <w:rPr>
          <w:rFonts w:eastAsia="Calibri" w:cs="Arial"/>
        </w:rPr>
        <w:t xml:space="preserve"> </w:t>
      </w:r>
      <w:r w:rsidRPr="00FE4DEC">
        <w:rPr>
          <w:rFonts w:eastAsia="Calibri" w:cs="Arial"/>
        </w:rPr>
        <w:t xml:space="preserve">and </w:t>
      </w:r>
      <w:r w:rsidR="00EF1AC8" w:rsidRPr="00FE4DEC">
        <w:rPr>
          <w:rFonts w:eastAsia="Calibri" w:cs="Arial"/>
        </w:rPr>
        <w:t>wa</w:t>
      </w:r>
      <w:r w:rsidR="00A71609" w:rsidRPr="00FE4DEC">
        <w:rPr>
          <w:rFonts w:eastAsia="Calibri" w:cs="Arial"/>
        </w:rPr>
        <w:t xml:space="preserve">s </w:t>
      </w:r>
      <w:r w:rsidRPr="00FE4DEC">
        <w:rPr>
          <w:rFonts w:eastAsia="Calibri" w:cs="Arial"/>
        </w:rPr>
        <w:t xml:space="preserve">undergoing medication changes. </w:t>
      </w:r>
      <w:r w:rsidR="00CB7A73" w:rsidRPr="00FE4DEC">
        <w:rPr>
          <w:rFonts w:eastAsia="Calibri" w:cs="Arial"/>
        </w:rPr>
        <w:t>The student’s h</w:t>
      </w:r>
      <w:r w:rsidRPr="00FE4DEC">
        <w:rPr>
          <w:rFonts w:eastAsia="Calibri" w:cs="Arial"/>
        </w:rPr>
        <w:t>igh</w:t>
      </w:r>
      <w:r w:rsidR="00CA791A" w:rsidRPr="00FE4DEC">
        <w:rPr>
          <w:rFonts w:eastAsia="Calibri" w:cs="Arial"/>
        </w:rPr>
        <w:t>-</w:t>
      </w:r>
      <w:r w:rsidRPr="00FE4DEC">
        <w:rPr>
          <w:rFonts w:eastAsia="Calibri" w:cs="Arial"/>
        </w:rPr>
        <w:t>risk behaviors</w:t>
      </w:r>
      <w:r w:rsidR="00CB7A73" w:rsidRPr="00FE4DEC">
        <w:rPr>
          <w:rFonts w:eastAsia="Calibri" w:cs="Arial"/>
        </w:rPr>
        <w:t>,</w:t>
      </w:r>
      <w:r w:rsidRPr="00FE4DEC">
        <w:rPr>
          <w:rFonts w:eastAsia="Calibri" w:cs="Arial"/>
        </w:rPr>
        <w:t xml:space="preserve"> including impulsive behaviors, physical aggression</w:t>
      </w:r>
      <w:r w:rsidR="00CB7A73" w:rsidRPr="00FE4DEC">
        <w:rPr>
          <w:rFonts w:eastAsia="Calibri" w:cs="Arial"/>
        </w:rPr>
        <w:t>,</w:t>
      </w:r>
      <w:r w:rsidRPr="00FE4DEC">
        <w:rPr>
          <w:rFonts w:eastAsia="Calibri" w:cs="Arial"/>
        </w:rPr>
        <w:t xml:space="preserve"> and elopement </w:t>
      </w:r>
      <w:r w:rsidR="00F97AF2" w:rsidRPr="00FE4DEC">
        <w:rPr>
          <w:rFonts w:eastAsia="Calibri" w:cs="Arial"/>
        </w:rPr>
        <w:t>caused</w:t>
      </w:r>
      <w:r w:rsidRPr="00FE4DEC">
        <w:rPr>
          <w:rFonts w:eastAsia="Calibri" w:cs="Arial"/>
        </w:rPr>
        <w:t xml:space="preserve"> the prior in</w:t>
      </w:r>
      <w:r w:rsidR="00CB7A73" w:rsidRPr="00FE4DEC">
        <w:rPr>
          <w:rFonts w:eastAsia="Calibri" w:cs="Arial"/>
        </w:rPr>
        <w:t>-</w:t>
      </w:r>
      <w:r w:rsidRPr="00FE4DEC">
        <w:rPr>
          <w:rFonts w:eastAsia="Calibri" w:cs="Arial"/>
        </w:rPr>
        <w:t>state placement</w:t>
      </w:r>
      <w:r w:rsidR="00823547" w:rsidRPr="00FE4DEC">
        <w:rPr>
          <w:rFonts w:eastAsia="Calibri" w:cs="Arial"/>
        </w:rPr>
        <w:t xml:space="preserve"> </w:t>
      </w:r>
      <w:r w:rsidR="00F97AF2" w:rsidRPr="00FE4DEC">
        <w:rPr>
          <w:rFonts w:eastAsia="Calibri" w:cs="Arial"/>
        </w:rPr>
        <w:t xml:space="preserve">to </w:t>
      </w:r>
      <w:r w:rsidR="00823547" w:rsidRPr="00FE4DEC">
        <w:rPr>
          <w:rFonts w:eastAsia="Calibri" w:cs="Arial"/>
        </w:rPr>
        <w:t>terminat</w:t>
      </w:r>
      <w:r w:rsidR="00F97AF2" w:rsidRPr="00FE4DEC">
        <w:rPr>
          <w:rFonts w:eastAsia="Calibri" w:cs="Arial"/>
        </w:rPr>
        <w:t>e</w:t>
      </w:r>
      <w:r w:rsidR="00823547" w:rsidRPr="00FE4DEC">
        <w:rPr>
          <w:rFonts w:eastAsia="Calibri" w:cs="Arial"/>
        </w:rPr>
        <w:t xml:space="preserve"> the student’s placement</w:t>
      </w:r>
      <w:r w:rsidR="0092152B" w:rsidRPr="00FE4DEC">
        <w:rPr>
          <w:rFonts w:eastAsia="Calibri" w:cs="Arial"/>
        </w:rPr>
        <w:t xml:space="preserve"> which resulted in </w:t>
      </w:r>
      <w:r w:rsidR="00823547" w:rsidRPr="00FE4DEC">
        <w:rPr>
          <w:rFonts w:eastAsia="Calibri" w:cs="Arial"/>
        </w:rPr>
        <w:t>the student</w:t>
      </w:r>
      <w:r w:rsidR="00F97AF2" w:rsidRPr="00FE4DEC">
        <w:rPr>
          <w:rFonts w:eastAsia="Calibri" w:cs="Arial"/>
        </w:rPr>
        <w:t xml:space="preserve"> being </w:t>
      </w:r>
      <w:r w:rsidR="0092152B" w:rsidRPr="00FE4DEC">
        <w:rPr>
          <w:rFonts w:eastAsia="Calibri" w:cs="Arial"/>
        </w:rPr>
        <w:t>place</w:t>
      </w:r>
      <w:r w:rsidR="00F97AF2" w:rsidRPr="00FE4DEC">
        <w:rPr>
          <w:rFonts w:eastAsia="Calibri" w:cs="Arial"/>
        </w:rPr>
        <w:t>d</w:t>
      </w:r>
      <w:r w:rsidR="0092152B" w:rsidRPr="00FE4DEC">
        <w:rPr>
          <w:rFonts w:eastAsia="Calibri" w:cs="Arial"/>
        </w:rPr>
        <w:t xml:space="preserve"> </w:t>
      </w:r>
      <w:r w:rsidRPr="00FE4DEC">
        <w:rPr>
          <w:rFonts w:eastAsia="Calibri" w:cs="Arial"/>
        </w:rPr>
        <w:t xml:space="preserve">at </w:t>
      </w:r>
      <w:r w:rsidR="00CB7A73" w:rsidRPr="00FE4DEC">
        <w:rPr>
          <w:rFonts w:eastAsia="Calibri" w:cs="Arial"/>
        </w:rPr>
        <w:t xml:space="preserve">the </w:t>
      </w:r>
      <w:r w:rsidRPr="00FE4DEC">
        <w:rPr>
          <w:rFonts w:eastAsia="Calibri" w:cs="Arial"/>
        </w:rPr>
        <w:t xml:space="preserve">DV. Recent medication changes </w:t>
      </w:r>
      <w:r w:rsidR="00A51F2F" w:rsidRPr="00FE4DEC">
        <w:rPr>
          <w:rFonts w:eastAsia="Calibri" w:cs="Arial"/>
        </w:rPr>
        <w:t>increased the student’s</w:t>
      </w:r>
      <w:r w:rsidRPr="00FE4DEC">
        <w:rPr>
          <w:rFonts w:eastAsia="Calibri" w:cs="Arial"/>
        </w:rPr>
        <w:t xml:space="preserve"> impulsive and unsafe behaviors, and additional medication changes </w:t>
      </w:r>
      <w:r w:rsidR="00EF1AC8" w:rsidRPr="00FE4DEC">
        <w:rPr>
          <w:rFonts w:eastAsia="Calibri" w:cs="Arial"/>
        </w:rPr>
        <w:t xml:space="preserve">were </w:t>
      </w:r>
      <w:r w:rsidRPr="00FE4DEC">
        <w:rPr>
          <w:rFonts w:eastAsia="Calibri" w:cs="Arial"/>
        </w:rPr>
        <w:t>in process</w:t>
      </w:r>
      <w:r w:rsidR="00A51F2F" w:rsidRPr="00FE4DEC">
        <w:rPr>
          <w:rFonts w:eastAsia="Calibri" w:cs="Arial"/>
        </w:rPr>
        <w:t xml:space="preserve"> to stabilize the student</w:t>
      </w:r>
      <w:r w:rsidRPr="00FE4DEC">
        <w:rPr>
          <w:rFonts w:eastAsia="Calibri" w:cs="Arial"/>
        </w:rPr>
        <w:t xml:space="preserve">. The IEP team determined </w:t>
      </w:r>
      <w:r w:rsidR="00F97AF2" w:rsidRPr="00FE4DEC">
        <w:rPr>
          <w:rFonts w:eastAsia="Calibri" w:cs="Arial"/>
        </w:rPr>
        <w:t>that changing the student’s placement</w:t>
      </w:r>
      <w:r w:rsidRPr="00FE4DEC">
        <w:rPr>
          <w:rFonts w:eastAsia="Calibri" w:cs="Arial"/>
        </w:rPr>
        <w:t xml:space="preserve"> </w:t>
      </w:r>
      <w:r w:rsidR="00A51F2F" w:rsidRPr="00FE4DEC">
        <w:rPr>
          <w:rFonts w:eastAsia="Calibri" w:cs="Arial"/>
        </w:rPr>
        <w:t xml:space="preserve">prior to </w:t>
      </w:r>
      <w:r w:rsidR="0038745E" w:rsidRPr="00FE4DEC">
        <w:rPr>
          <w:rFonts w:eastAsia="Calibri" w:cs="Arial"/>
        </w:rPr>
        <w:t>stabiliz</w:t>
      </w:r>
      <w:r w:rsidR="00F97AF2" w:rsidRPr="00FE4DEC">
        <w:rPr>
          <w:rFonts w:eastAsia="Calibri" w:cs="Arial"/>
        </w:rPr>
        <w:t>ation</w:t>
      </w:r>
      <w:r w:rsidRPr="00FE4DEC">
        <w:rPr>
          <w:rFonts w:eastAsia="Calibri" w:cs="Arial"/>
        </w:rPr>
        <w:t xml:space="preserve"> would </w:t>
      </w:r>
      <w:r w:rsidR="0048153F" w:rsidRPr="00FE4DEC">
        <w:rPr>
          <w:rFonts w:eastAsia="Calibri" w:cs="Arial"/>
        </w:rPr>
        <w:t>be harmful</w:t>
      </w:r>
      <w:r w:rsidR="00F97AF2" w:rsidRPr="00FE4DEC">
        <w:rPr>
          <w:rFonts w:eastAsia="Calibri" w:cs="Arial"/>
        </w:rPr>
        <w:t xml:space="preserve"> to the student</w:t>
      </w:r>
      <w:r w:rsidRPr="00FE4DEC">
        <w:rPr>
          <w:rFonts w:eastAsia="Calibri" w:cs="Arial"/>
        </w:rPr>
        <w:t xml:space="preserve">. The IEP team created a plan to move </w:t>
      </w:r>
      <w:r w:rsidR="0038745E" w:rsidRPr="00FE4DEC">
        <w:rPr>
          <w:rFonts w:eastAsia="Calibri" w:cs="Arial"/>
        </w:rPr>
        <w:t>Student Two</w:t>
      </w:r>
      <w:r w:rsidRPr="00FE4DEC">
        <w:rPr>
          <w:rFonts w:eastAsia="Calibri" w:cs="Arial"/>
        </w:rPr>
        <w:t xml:space="preserve"> to a local facility in San Diego, </w:t>
      </w:r>
      <w:r w:rsidR="0048153F" w:rsidRPr="00FE4DEC">
        <w:rPr>
          <w:rFonts w:eastAsia="Calibri" w:cs="Arial"/>
        </w:rPr>
        <w:t>CA</w:t>
      </w:r>
      <w:r w:rsidRPr="00FE4DEC">
        <w:rPr>
          <w:rFonts w:eastAsia="Calibri" w:cs="Arial"/>
        </w:rPr>
        <w:t xml:space="preserve"> </w:t>
      </w:r>
      <w:r w:rsidR="0038745E" w:rsidRPr="00FE4DEC">
        <w:rPr>
          <w:rFonts w:eastAsia="Calibri" w:cs="Arial"/>
        </w:rPr>
        <w:t>after</w:t>
      </w:r>
      <w:r w:rsidR="0048153F" w:rsidRPr="00FE4DEC">
        <w:rPr>
          <w:rFonts w:eastAsia="Calibri" w:cs="Arial"/>
        </w:rPr>
        <w:t xml:space="preserve"> the student</w:t>
      </w:r>
      <w:r w:rsidRPr="00FE4DEC">
        <w:rPr>
          <w:rFonts w:eastAsia="Calibri" w:cs="Arial"/>
        </w:rPr>
        <w:t xml:space="preserve"> </w:t>
      </w:r>
      <w:r w:rsidR="00546A77" w:rsidRPr="00FE4DEC">
        <w:rPr>
          <w:rFonts w:eastAsia="Calibri" w:cs="Arial"/>
        </w:rPr>
        <w:t>was</w:t>
      </w:r>
      <w:r w:rsidR="0038745E" w:rsidRPr="00FE4DEC">
        <w:rPr>
          <w:rFonts w:eastAsia="Calibri" w:cs="Arial"/>
        </w:rPr>
        <w:t xml:space="preserve"> stabilized </w:t>
      </w:r>
      <w:r w:rsidRPr="00FE4DEC">
        <w:rPr>
          <w:rFonts w:eastAsia="Calibri" w:cs="Arial"/>
        </w:rPr>
        <w:t>and the</w:t>
      </w:r>
      <w:r w:rsidR="0038745E" w:rsidRPr="00FE4DEC">
        <w:rPr>
          <w:rFonts w:eastAsia="Calibri" w:cs="Arial"/>
        </w:rPr>
        <w:t xml:space="preserve"> </w:t>
      </w:r>
      <w:r w:rsidRPr="00FE4DEC">
        <w:rPr>
          <w:rFonts w:eastAsia="Calibri" w:cs="Arial"/>
        </w:rPr>
        <w:t xml:space="preserve">one-to-one </w:t>
      </w:r>
      <w:r w:rsidR="00F97AF2" w:rsidRPr="00FE4DEC">
        <w:rPr>
          <w:rFonts w:eastAsia="Calibri" w:cs="Arial"/>
        </w:rPr>
        <w:t xml:space="preserve">aide </w:t>
      </w:r>
      <w:r w:rsidR="00586954" w:rsidRPr="00FE4DEC">
        <w:rPr>
          <w:rFonts w:eastAsia="Calibri" w:cs="Arial"/>
        </w:rPr>
        <w:t xml:space="preserve">was </w:t>
      </w:r>
      <w:r w:rsidRPr="00FE4DEC">
        <w:rPr>
          <w:rFonts w:eastAsia="Calibri" w:cs="Arial"/>
        </w:rPr>
        <w:t xml:space="preserve">removed. </w:t>
      </w:r>
      <w:r w:rsidR="0048153F" w:rsidRPr="00FE4DEC">
        <w:rPr>
          <w:rFonts w:eastAsia="Calibri" w:cs="Arial"/>
        </w:rPr>
        <w:t xml:space="preserve">Completion of the treatment regimen </w:t>
      </w:r>
      <w:r w:rsidR="00A71609" w:rsidRPr="00FE4DEC">
        <w:rPr>
          <w:rFonts w:eastAsia="Calibri" w:cs="Arial"/>
        </w:rPr>
        <w:t xml:space="preserve">at the DV </w:t>
      </w:r>
      <w:r w:rsidR="00546A77" w:rsidRPr="00FE4DEC">
        <w:rPr>
          <w:rFonts w:eastAsia="Calibri" w:cs="Arial"/>
        </w:rPr>
        <w:t>would</w:t>
      </w:r>
      <w:r w:rsidR="0048153F" w:rsidRPr="00FE4DEC">
        <w:rPr>
          <w:rFonts w:eastAsia="Calibri" w:cs="Arial"/>
        </w:rPr>
        <w:t xml:space="preserve"> allow </w:t>
      </w:r>
      <w:r w:rsidRPr="00FE4DEC">
        <w:rPr>
          <w:rFonts w:eastAsia="Calibri" w:cs="Arial"/>
        </w:rPr>
        <w:t xml:space="preserve">the student to </w:t>
      </w:r>
      <w:r w:rsidR="0048153F" w:rsidRPr="00FE4DEC">
        <w:rPr>
          <w:rFonts w:eastAsia="Calibri" w:cs="Arial"/>
        </w:rPr>
        <w:t xml:space="preserve">safely </w:t>
      </w:r>
      <w:r w:rsidRPr="00FE4DEC">
        <w:rPr>
          <w:rFonts w:eastAsia="Calibri" w:cs="Arial"/>
        </w:rPr>
        <w:t xml:space="preserve">transfer to </w:t>
      </w:r>
      <w:r w:rsidR="0048153F" w:rsidRPr="00FE4DEC">
        <w:rPr>
          <w:rFonts w:eastAsia="Calibri" w:cs="Arial"/>
        </w:rPr>
        <w:t>the</w:t>
      </w:r>
      <w:r w:rsidRPr="00FE4DEC">
        <w:rPr>
          <w:rFonts w:eastAsia="Calibri" w:cs="Arial"/>
        </w:rPr>
        <w:t xml:space="preserve"> local placement</w:t>
      </w:r>
      <w:r w:rsidR="0048153F" w:rsidRPr="00FE4DEC">
        <w:rPr>
          <w:rFonts w:eastAsia="Calibri" w:cs="Arial"/>
        </w:rPr>
        <w:t xml:space="preserve"> in San Diego, CA</w:t>
      </w:r>
      <w:r w:rsidRPr="00FE4DEC">
        <w:rPr>
          <w:rFonts w:eastAsia="Calibri" w:cs="Arial"/>
        </w:rPr>
        <w:t>.</w:t>
      </w:r>
      <w:r w:rsidR="00DB0D9D" w:rsidRPr="00FE4DEC">
        <w:rPr>
          <w:rFonts w:eastAsia="Calibri" w:cs="Arial"/>
        </w:rPr>
        <w:t xml:space="preserve"> Student Two ha</w:t>
      </w:r>
      <w:r w:rsidR="00546A77" w:rsidRPr="00FE4DEC">
        <w:rPr>
          <w:rFonts w:eastAsia="Calibri" w:cs="Arial"/>
        </w:rPr>
        <w:t>d</w:t>
      </w:r>
      <w:r w:rsidR="00DB0D9D" w:rsidRPr="00FE4DEC">
        <w:rPr>
          <w:rFonts w:eastAsia="Calibri" w:cs="Arial"/>
        </w:rPr>
        <w:t xml:space="preserve"> also been placed at DV for over two years.</w:t>
      </w:r>
      <w:r w:rsidRPr="00FE4DEC">
        <w:rPr>
          <w:rFonts w:eastAsia="Calibri" w:cs="Arial"/>
        </w:rPr>
        <w:t xml:space="preserve"> </w:t>
      </w:r>
      <w:r w:rsidR="0038745E" w:rsidRPr="00FE4DEC">
        <w:rPr>
          <w:rFonts w:eastAsia="Calibri" w:cs="Arial"/>
        </w:rPr>
        <w:t>The</w:t>
      </w:r>
      <w:r w:rsidRPr="00FE4DEC">
        <w:rPr>
          <w:rFonts w:eastAsia="Calibri" w:cs="Arial"/>
        </w:rPr>
        <w:t xml:space="preserve"> parents of Student </w:t>
      </w:r>
      <w:r w:rsidR="0038745E" w:rsidRPr="00FE4DEC">
        <w:rPr>
          <w:rFonts w:eastAsia="Calibri" w:cs="Arial"/>
        </w:rPr>
        <w:t>Two have also expressed concerns</w:t>
      </w:r>
      <w:r w:rsidRPr="00FE4DEC">
        <w:rPr>
          <w:rFonts w:eastAsia="Calibri" w:cs="Arial"/>
        </w:rPr>
        <w:t xml:space="preserve"> related to </w:t>
      </w:r>
      <w:r w:rsidR="00A71609" w:rsidRPr="00FE4DEC">
        <w:rPr>
          <w:rFonts w:eastAsia="Calibri" w:cs="Arial"/>
        </w:rPr>
        <w:t xml:space="preserve">a </w:t>
      </w:r>
      <w:r w:rsidRPr="00FE4DEC">
        <w:rPr>
          <w:rFonts w:eastAsia="Calibri" w:cs="Arial"/>
        </w:rPr>
        <w:t xml:space="preserve">potential exposure to COVID-19 if </w:t>
      </w:r>
      <w:r w:rsidR="00A71609" w:rsidRPr="00FE4DEC">
        <w:rPr>
          <w:rFonts w:eastAsia="Calibri" w:cs="Arial"/>
        </w:rPr>
        <w:t>a placement change</w:t>
      </w:r>
      <w:r w:rsidRPr="00FE4DEC">
        <w:rPr>
          <w:rFonts w:eastAsia="Calibri" w:cs="Arial"/>
        </w:rPr>
        <w:t xml:space="preserve"> occur</w:t>
      </w:r>
      <w:r w:rsidR="00A71609" w:rsidRPr="00FE4DEC">
        <w:rPr>
          <w:rFonts w:eastAsia="Calibri" w:cs="Arial"/>
        </w:rPr>
        <w:t xml:space="preserve">s </w:t>
      </w:r>
      <w:r w:rsidRPr="00FE4DEC">
        <w:rPr>
          <w:rFonts w:eastAsia="Calibri" w:cs="Arial"/>
        </w:rPr>
        <w:t>during the pandemic.</w:t>
      </w:r>
    </w:p>
    <w:p w14:paraId="54338E24" w14:textId="55FA1F16" w:rsidR="00F620E3" w:rsidRPr="00FE4DEC" w:rsidRDefault="003F1214" w:rsidP="001E569D">
      <w:pPr>
        <w:spacing w:after="240"/>
        <w:rPr>
          <w:rFonts w:eastAsia="Calibri" w:cs="Arial"/>
        </w:rPr>
      </w:pPr>
      <w:r w:rsidRPr="00FE4DEC">
        <w:t>However, t</w:t>
      </w:r>
      <w:r w:rsidR="00F620E3" w:rsidRPr="00FE4DEC">
        <w:t>he IEP team</w:t>
      </w:r>
      <w:r w:rsidRPr="00FE4DEC">
        <w:t>, working together with the parents,</w:t>
      </w:r>
      <w:r w:rsidR="00F620E3" w:rsidRPr="00FE4DEC">
        <w:t xml:space="preserve"> agreed </w:t>
      </w:r>
      <w:r w:rsidR="00137FEB" w:rsidRPr="00FE4DEC">
        <w:t xml:space="preserve">that the student could receive FAPE at the Devereux League City (DLC) campus with the closure of the program at DV. On January 25, 2021, </w:t>
      </w:r>
      <w:r w:rsidR="00F620E3" w:rsidRPr="00FE4DEC">
        <w:t xml:space="preserve">the </w:t>
      </w:r>
      <w:r w:rsidR="00137FEB" w:rsidRPr="00FE4DEC">
        <w:t xml:space="preserve">student was moved to the DLC, a </w:t>
      </w:r>
      <w:r w:rsidR="00F620E3" w:rsidRPr="00FE4DEC">
        <w:t xml:space="preserve">certified </w:t>
      </w:r>
      <w:r w:rsidR="00614338" w:rsidRPr="00FE4DEC">
        <w:t>schoo</w:t>
      </w:r>
      <w:r w:rsidR="00F620E3" w:rsidRPr="00FE4DEC">
        <w:t>l and RTC</w:t>
      </w:r>
      <w:r w:rsidR="00137FEB" w:rsidRPr="00FE4DEC">
        <w:t xml:space="preserve"> which</w:t>
      </w:r>
      <w:r w:rsidR="00F620E3" w:rsidRPr="00FE4DEC">
        <w:t xml:space="preserve"> </w:t>
      </w:r>
      <w:r w:rsidR="0094139B" w:rsidRPr="00FE4DEC">
        <w:t>i</w:t>
      </w:r>
      <w:r w:rsidR="00546A77" w:rsidRPr="00FE4DEC">
        <w:t>s</w:t>
      </w:r>
      <w:r w:rsidR="00F620E3" w:rsidRPr="00FE4DEC">
        <w:t xml:space="preserve"> able to </w:t>
      </w:r>
      <w:r w:rsidR="00F620E3" w:rsidRPr="00FE4DEC">
        <w:rPr>
          <w:rFonts w:eastAsia="Calibri" w:cs="Arial"/>
        </w:rPr>
        <w:t xml:space="preserve">meet Student </w:t>
      </w:r>
      <w:r w:rsidR="0038745E" w:rsidRPr="00FE4DEC">
        <w:rPr>
          <w:rFonts w:eastAsia="Calibri" w:cs="Arial"/>
        </w:rPr>
        <w:t>Two</w:t>
      </w:r>
      <w:r w:rsidR="00F620E3" w:rsidRPr="00FE4DEC">
        <w:rPr>
          <w:rFonts w:eastAsia="Calibri" w:cs="Arial"/>
        </w:rPr>
        <w:t xml:space="preserve">’s comprehensive and unique needs which </w:t>
      </w:r>
      <w:r w:rsidR="00546A77" w:rsidRPr="00FE4DEC">
        <w:rPr>
          <w:rFonts w:eastAsia="Calibri" w:cs="Arial"/>
        </w:rPr>
        <w:t>w</w:t>
      </w:r>
      <w:r w:rsidR="00586954" w:rsidRPr="00FE4DEC">
        <w:rPr>
          <w:rFonts w:eastAsia="Calibri" w:cs="Arial"/>
        </w:rPr>
        <w:t>ill</w:t>
      </w:r>
      <w:r w:rsidR="00546A77" w:rsidRPr="00FE4DEC">
        <w:rPr>
          <w:rFonts w:eastAsia="Calibri" w:cs="Arial"/>
        </w:rPr>
        <w:t xml:space="preserve"> </w:t>
      </w:r>
      <w:r w:rsidR="00F620E3" w:rsidRPr="00FE4DEC">
        <w:rPr>
          <w:rFonts w:eastAsia="Calibri" w:cs="Arial"/>
        </w:rPr>
        <w:t>provide the student with FAPE. The student ha</w:t>
      </w:r>
      <w:r w:rsidR="0094139B" w:rsidRPr="00FE4DEC">
        <w:rPr>
          <w:rFonts w:eastAsia="Calibri" w:cs="Arial"/>
        </w:rPr>
        <w:t>s</w:t>
      </w:r>
      <w:r w:rsidR="00F620E3" w:rsidRPr="00FE4DEC">
        <w:rPr>
          <w:rFonts w:eastAsia="Calibri" w:cs="Arial"/>
        </w:rPr>
        <w:t xml:space="preserve"> remained placed in the D</w:t>
      </w:r>
      <w:r w:rsidR="00137FEB" w:rsidRPr="00FE4DEC">
        <w:rPr>
          <w:rFonts w:eastAsia="Calibri" w:cs="Arial"/>
        </w:rPr>
        <w:t>LC</w:t>
      </w:r>
      <w:r w:rsidR="00F620E3" w:rsidRPr="00FE4DEC">
        <w:rPr>
          <w:rFonts w:eastAsia="Calibri" w:cs="Arial"/>
        </w:rPr>
        <w:t xml:space="preserve"> program since </w:t>
      </w:r>
      <w:r w:rsidR="00137FEB" w:rsidRPr="00FE4DEC">
        <w:rPr>
          <w:rFonts w:eastAsia="Calibri" w:cs="Arial"/>
        </w:rPr>
        <w:t>January</w:t>
      </w:r>
      <w:r w:rsidR="00F620E3" w:rsidRPr="00FE4DEC">
        <w:rPr>
          <w:rFonts w:eastAsia="Calibri" w:cs="Arial"/>
        </w:rPr>
        <w:t xml:space="preserve"> </w:t>
      </w:r>
      <w:r w:rsidR="00137FEB" w:rsidRPr="00FE4DEC">
        <w:rPr>
          <w:rFonts w:eastAsia="Calibri" w:cs="Arial"/>
        </w:rPr>
        <w:t>25</w:t>
      </w:r>
      <w:r w:rsidR="00F620E3" w:rsidRPr="00FE4DEC">
        <w:rPr>
          <w:rFonts w:eastAsia="Calibri" w:cs="Arial"/>
        </w:rPr>
        <w:t>, 202</w:t>
      </w:r>
      <w:r w:rsidR="00137FEB" w:rsidRPr="00FE4DEC">
        <w:rPr>
          <w:rFonts w:eastAsia="Calibri" w:cs="Arial"/>
        </w:rPr>
        <w:t>1</w:t>
      </w:r>
      <w:r w:rsidR="00F620E3" w:rsidRPr="00FE4DEC">
        <w:rPr>
          <w:rFonts w:eastAsia="Calibri" w:cs="Arial"/>
        </w:rPr>
        <w:t>.</w:t>
      </w:r>
    </w:p>
    <w:p w14:paraId="2E0A6F91" w14:textId="77777777" w:rsidR="00D30CE1" w:rsidRPr="00FE4DEC" w:rsidRDefault="00D30CE1" w:rsidP="00951544">
      <w:pPr>
        <w:pStyle w:val="Heading2"/>
        <w:spacing w:after="240"/>
        <w:rPr>
          <w:sz w:val="36"/>
          <w:szCs w:val="36"/>
        </w:rPr>
      </w:pPr>
      <w:bookmarkStart w:id="2" w:name="_Hlk71028972"/>
      <w:r w:rsidRPr="00FE4DEC">
        <w:rPr>
          <w:sz w:val="36"/>
          <w:szCs w:val="36"/>
        </w:rPr>
        <w:lastRenderedPageBreak/>
        <w:t>Background</w:t>
      </w:r>
    </w:p>
    <w:p w14:paraId="2A33BC18" w14:textId="77777777" w:rsidR="00F22466" w:rsidRPr="00FE4DEC" w:rsidRDefault="00F22466" w:rsidP="00F22466">
      <w:pPr>
        <w:spacing w:after="240"/>
        <w:rPr>
          <w:rFonts w:eastAsiaTheme="minorHAnsi" w:cstheme="minorBidi"/>
          <w:szCs w:val="22"/>
          <w:lang w:val="en"/>
        </w:rPr>
      </w:pPr>
      <w:bookmarkStart w:id="3" w:name="_Hlk71029276"/>
      <w:r w:rsidRPr="00FE4DEC">
        <w:rPr>
          <w:rFonts w:cstheme="minorBidi"/>
          <w:szCs w:val="22"/>
          <w:lang w:val="en"/>
        </w:rPr>
        <w:t xml:space="preserve">Under the </w:t>
      </w:r>
      <w:r w:rsidRPr="00FE4DEC">
        <w:rPr>
          <w:rFonts w:eastAsiaTheme="minorHAnsi" w:cs="Arial"/>
          <w:szCs w:val="22"/>
        </w:rPr>
        <w:t xml:space="preserve">federal Individuals with Disabilities Education Act (IDEA), students with disabilities must be </w:t>
      </w:r>
      <w:r w:rsidRPr="00FE4DEC">
        <w:rPr>
          <w:rFonts w:cstheme="minorBidi"/>
          <w:szCs w:val="22"/>
          <w:lang w:val="en"/>
        </w:rPr>
        <w:t xml:space="preserve">offered </w:t>
      </w:r>
      <w:r w:rsidRPr="00FE4DEC">
        <w:rPr>
          <w:rFonts w:eastAsiaTheme="minorHAnsi" w:cstheme="minorBidi"/>
          <w:szCs w:val="22"/>
          <w:lang w:val="en"/>
        </w:rPr>
        <w:t>a</w:t>
      </w:r>
      <w:r w:rsidR="003B22AD" w:rsidRPr="00FE4DEC">
        <w:rPr>
          <w:rFonts w:eastAsiaTheme="minorHAnsi" w:cstheme="minorBidi"/>
          <w:szCs w:val="22"/>
          <w:lang w:val="en"/>
        </w:rPr>
        <w:t xml:space="preserve"> </w:t>
      </w:r>
      <w:r w:rsidRPr="00FE4DEC">
        <w:rPr>
          <w:rFonts w:eastAsiaTheme="minorHAnsi" w:cstheme="minorBidi"/>
          <w:szCs w:val="22"/>
          <w:lang w:val="en"/>
        </w:rPr>
        <w:t>FAPE in the least restrictive environment (LRE).</w:t>
      </w:r>
      <w:r w:rsidR="00884725" w:rsidRPr="00FE4DEC">
        <w:rPr>
          <w:rFonts w:eastAsiaTheme="minorHAnsi" w:cstheme="minorBidi"/>
          <w:szCs w:val="22"/>
          <w:lang w:val="en"/>
        </w:rPr>
        <w:t xml:space="preserve"> The LEA</w:t>
      </w:r>
      <w:r w:rsidRPr="00FE4DEC">
        <w:rPr>
          <w:rFonts w:eastAsiaTheme="minorHAnsi" w:cstheme="minorBidi"/>
          <w:szCs w:val="22"/>
          <w:lang w:val="en"/>
        </w:rPr>
        <w:t xml:space="preserve"> </w:t>
      </w:r>
      <w:r w:rsidRPr="00FE4DEC">
        <w:rPr>
          <w:rFonts w:cstheme="minorBidi"/>
          <w:szCs w:val="22"/>
          <w:lang w:val="en"/>
        </w:rPr>
        <w:t>must</w:t>
      </w:r>
      <w:r w:rsidRPr="00FE4DEC">
        <w:rPr>
          <w:rFonts w:eastAsiaTheme="minorHAnsi" w:cstheme="minorBidi"/>
          <w:szCs w:val="22"/>
          <w:lang w:val="en"/>
        </w:rPr>
        <w:t xml:space="preserve"> offer </w:t>
      </w:r>
      <w:r w:rsidRPr="00FE4DEC">
        <w:rPr>
          <w:rFonts w:cstheme="minorBidi"/>
          <w:szCs w:val="22"/>
          <w:lang w:val="en"/>
        </w:rPr>
        <w:t>a full continuum of program options to meet the educational and related service needs of students with disabilities.</w:t>
      </w:r>
      <w:r w:rsidRPr="00FE4DEC">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FE4DEC">
        <w:rPr>
          <w:rFonts w:cstheme="minorBidi"/>
          <w:szCs w:val="22"/>
          <w:lang w:val="en"/>
        </w:rPr>
        <w:t>One of the placement options available along this continuum are NPSs</w:t>
      </w:r>
      <w:r w:rsidR="00FA722A" w:rsidRPr="00FE4DEC">
        <w:rPr>
          <w:rFonts w:cstheme="minorBidi"/>
          <w:szCs w:val="22"/>
          <w:lang w:val="en"/>
        </w:rPr>
        <w:t>,</w:t>
      </w:r>
      <w:r w:rsidRPr="00FE4DEC">
        <w:rPr>
          <w:rFonts w:cstheme="minorBidi"/>
          <w:szCs w:val="22"/>
          <w:lang w:val="en"/>
        </w:rPr>
        <w:t xml:space="preserve"> which are considered separate schools and highly restrictive placement</w:t>
      </w:r>
      <w:r w:rsidR="00FA722A" w:rsidRPr="00FE4DEC">
        <w:rPr>
          <w:rFonts w:cstheme="minorBidi"/>
          <w:szCs w:val="22"/>
          <w:lang w:val="en"/>
        </w:rPr>
        <w:t xml:space="preserve"> options</w:t>
      </w:r>
      <w:r w:rsidRPr="00FE4DEC">
        <w:rPr>
          <w:rFonts w:cstheme="minorBidi"/>
          <w:szCs w:val="22"/>
          <w:lang w:val="en"/>
        </w:rPr>
        <w:t>.</w:t>
      </w:r>
    </w:p>
    <w:p w14:paraId="672422A6" w14:textId="77777777" w:rsidR="00F22466" w:rsidRPr="00FE4DEC" w:rsidRDefault="00F22466" w:rsidP="00F22466">
      <w:pPr>
        <w:spacing w:after="240"/>
        <w:rPr>
          <w:rFonts w:eastAsiaTheme="minorHAnsi" w:cs="Arial"/>
          <w:color w:val="000000"/>
        </w:rPr>
      </w:pPr>
      <w:r w:rsidRPr="00FE4DEC">
        <w:rPr>
          <w:rFonts w:eastAsiaTheme="minorHAnsi" w:cs="Arial"/>
          <w:szCs w:val="22"/>
        </w:rPr>
        <w:t>When an LEA is unable to find an appropriate placement for a student with disabilities in a C</w:t>
      </w:r>
      <w:r w:rsidR="00B46AA7" w:rsidRPr="00FE4DEC">
        <w:rPr>
          <w:rFonts w:eastAsiaTheme="minorHAnsi" w:cs="Arial"/>
          <w:szCs w:val="22"/>
        </w:rPr>
        <w:t xml:space="preserve">A </w:t>
      </w:r>
      <w:r w:rsidRPr="00FE4DEC">
        <w:rPr>
          <w:rFonts w:eastAsiaTheme="minorHAnsi" w:cs="Arial"/>
          <w:szCs w:val="22"/>
        </w:rPr>
        <w:t xml:space="preserve">public school and/or state-certified NPS due to the student’s comprehensive, unique needs, the IEP team may deem it necessary for the student to be placed in an uncertified NPS that is able to meet the student’s needs. </w:t>
      </w:r>
      <w:r w:rsidRPr="00FE4DEC">
        <w:rPr>
          <w:rFonts w:eastAsiaTheme="minorHAnsi" w:cs="Arial"/>
          <w:color w:val="000000"/>
        </w:rPr>
        <w:t xml:space="preserve">As members of the IEP team, the </w:t>
      </w:r>
      <w:r w:rsidR="00167C27" w:rsidRPr="00FE4DEC">
        <w:rPr>
          <w:rFonts w:eastAsiaTheme="minorHAnsi" w:cstheme="minorBidi"/>
          <w:szCs w:val="22"/>
          <w:lang w:val="en"/>
        </w:rPr>
        <w:t xml:space="preserve">student’s parent(s) or guardian(s) </w:t>
      </w:r>
      <w:r w:rsidRPr="00FE4DEC">
        <w:rPr>
          <w:rFonts w:eastAsiaTheme="minorHAnsi" w:cs="Arial"/>
          <w:color w:val="000000"/>
        </w:rPr>
        <w:t>must be included in the decision-making process and must provide written consent to the placement.</w:t>
      </w:r>
    </w:p>
    <w:p w14:paraId="41BCC8C1" w14:textId="77777777" w:rsidR="00A63856" w:rsidRPr="00FE4DEC" w:rsidRDefault="00A63856" w:rsidP="00F22466">
      <w:pPr>
        <w:spacing w:after="240"/>
        <w:rPr>
          <w:rFonts w:eastAsiaTheme="minorHAnsi" w:cs="Arial"/>
          <w:bCs/>
          <w:kern w:val="36"/>
          <w:szCs w:val="22"/>
        </w:rPr>
      </w:pPr>
      <w:bookmarkStart w:id="4" w:name="_Hlk71028785"/>
      <w:r w:rsidRPr="00FE4DEC">
        <w:rPr>
          <w:rFonts w:eastAsiaTheme="minorHAnsi" w:cs="Arial"/>
          <w:bCs/>
          <w:kern w:val="36"/>
          <w:szCs w:val="22"/>
          <w:lang w:val="en"/>
        </w:rPr>
        <w:t>All private school programs and facilities do not necessarily meet the C</w:t>
      </w:r>
      <w:r w:rsidR="00B46AA7" w:rsidRPr="00FE4DEC">
        <w:rPr>
          <w:rFonts w:eastAsiaTheme="minorHAnsi" w:cs="Arial"/>
          <w:bCs/>
          <w:kern w:val="36"/>
          <w:szCs w:val="22"/>
          <w:lang w:val="en"/>
        </w:rPr>
        <w:t>A</w:t>
      </w:r>
      <w:r w:rsidRPr="00FE4DEC">
        <w:rPr>
          <w:rFonts w:eastAsiaTheme="minorHAnsi" w:cs="Arial"/>
          <w:bCs/>
          <w:kern w:val="36"/>
          <w:szCs w:val="22"/>
          <w:lang w:val="en"/>
        </w:rPr>
        <w:t xml:space="preserve">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9E3E36" w:rsidRPr="00FE4DEC">
        <w:rPr>
          <w:rFonts w:eastAsiaTheme="minorHAnsi" w:cs="Arial"/>
          <w:bCs/>
          <w:kern w:val="36"/>
          <w:szCs w:val="22"/>
          <w:lang w:val="en"/>
        </w:rPr>
        <w:t xml:space="preserve">a </w:t>
      </w:r>
      <w:r w:rsidRPr="00FE4DEC">
        <w:rPr>
          <w:rFonts w:eastAsiaTheme="minorHAnsi" w:cs="Arial"/>
          <w:bCs/>
          <w:kern w:val="36"/>
          <w:szCs w:val="22"/>
          <w:lang w:val="en"/>
        </w:rPr>
        <w:t>C</w:t>
      </w:r>
      <w:r w:rsidR="00B46AA7" w:rsidRPr="00FE4DEC">
        <w:rPr>
          <w:rFonts w:eastAsiaTheme="minorHAnsi" w:cs="Arial"/>
          <w:bCs/>
          <w:kern w:val="36"/>
          <w:szCs w:val="22"/>
          <w:lang w:val="en"/>
        </w:rPr>
        <w:t>A</w:t>
      </w:r>
      <w:r w:rsidRPr="00FE4DEC">
        <w:rPr>
          <w:rFonts w:eastAsiaTheme="minorHAnsi" w:cs="Arial"/>
          <w:bCs/>
          <w:kern w:val="36"/>
          <w:szCs w:val="22"/>
          <w:lang w:val="en"/>
        </w:rPr>
        <w:t xml:space="preserve"> NPS, and to use federal and state special education funds to finance the placement.</w:t>
      </w:r>
      <w:r w:rsidR="005535E7" w:rsidRPr="00FE4DEC">
        <w:rPr>
          <w:rFonts w:eastAsiaTheme="minorHAnsi" w:cs="Arial"/>
          <w:bCs/>
          <w:kern w:val="36"/>
          <w:szCs w:val="22"/>
          <w:lang w:val="en"/>
        </w:rPr>
        <w:t xml:space="preserve"> </w:t>
      </w:r>
      <w:r w:rsidR="00B90994" w:rsidRPr="00FE4DEC">
        <w:rPr>
          <w:rFonts w:eastAsiaTheme="minorHAnsi" w:cs="Arial"/>
          <w:bCs/>
          <w:kern w:val="36"/>
          <w:szCs w:val="22"/>
          <w:lang w:val="en"/>
        </w:rPr>
        <w:t>In order for an out of state NPS to receive a CA student using federal and state special education funds to finance the placement, the out of state NPS must be certified by both the state in which it is located and by the state of CA.</w:t>
      </w:r>
      <w:r w:rsidR="00B90994" w:rsidRPr="00FE4DEC">
        <w:rPr>
          <w:rFonts w:eastAsiaTheme="minorHAnsi" w:cs="Arial"/>
          <w:bCs/>
          <w:kern w:val="36"/>
          <w:szCs w:val="22"/>
        </w:rPr>
        <w:t> </w:t>
      </w:r>
    </w:p>
    <w:bookmarkEnd w:id="4"/>
    <w:p w14:paraId="66C53550" w14:textId="77777777" w:rsidR="00F22466" w:rsidRPr="00FE4DEC" w:rsidRDefault="00F22466" w:rsidP="00951544">
      <w:pPr>
        <w:spacing w:after="360"/>
        <w:rPr>
          <w:rFonts w:eastAsiaTheme="minorHAnsi" w:cs="Arial"/>
        </w:rPr>
      </w:pPr>
      <w:r w:rsidRPr="00FE4DEC">
        <w:rPr>
          <w:rFonts w:eastAsiaTheme="minorHAnsi" w:cs="Arial"/>
          <w:bCs/>
          <w:kern w:val="36"/>
          <w:szCs w:val="22"/>
          <w:lang w:val="en"/>
        </w:rPr>
        <w:t>Upon the receipt of a child specific NPS waiver, the</w:t>
      </w:r>
      <w:r w:rsidR="00884725" w:rsidRPr="00FE4DEC">
        <w:rPr>
          <w:rFonts w:eastAsiaTheme="minorHAnsi" w:cs="Arial"/>
          <w:bCs/>
          <w:kern w:val="36"/>
          <w:szCs w:val="22"/>
          <w:lang w:val="en"/>
        </w:rPr>
        <w:t xml:space="preserve"> </w:t>
      </w:r>
      <w:r w:rsidRPr="00FE4DEC">
        <w:rPr>
          <w:rFonts w:eastAsiaTheme="minorHAnsi" w:cstheme="minorBidi"/>
          <w:szCs w:val="22"/>
        </w:rPr>
        <w:t xml:space="preserve">CDE </w:t>
      </w:r>
      <w:r w:rsidRPr="00FE4DEC">
        <w:rPr>
          <w:rFonts w:eastAsiaTheme="minorHAnsi" w:cs="Arial"/>
          <w:bCs/>
          <w:kern w:val="36"/>
          <w:szCs w:val="22"/>
          <w:lang w:val="en"/>
        </w:rPr>
        <w:t xml:space="preserve">ensures the LEA submitted all required documentation and performs a detailed analysis of the documentation. </w:t>
      </w:r>
      <w:r w:rsidRPr="00FE4DEC">
        <w:rPr>
          <w:rFonts w:eastAsiaTheme="minorHAnsi" w:cs="Arial"/>
        </w:rPr>
        <w:t xml:space="preserve">If the waiver request meets all of the waiver requirements, the </w:t>
      </w:r>
      <w:r w:rsidR="00C64DE1" w:rsidRPr="00FE4DEC">
        <w:rPr>
          <w:rFonts w:eastAsiaTheme="minorHAnsi" w:cs="Arial"/>
        </w:rPr>
        <w:t>CDE</w:t>
      </w:r>
      <w:r w:rsidR="007411F9" w:rsidRPr="00FE4DEC">
        <w:rPr>
          <w:rFonts w:eastAsiaTheme="minorHAnsi" w:cs="Arial"/>
        </w:rPr>
        <w:t>,</w:t>
      </w:r>
      <w:r w:rsidR="00C64DE1" w:rsidRPr="00FE4DEC">
        <w:rPr>
          <w:rFonts w:eastAsiaTheme="minorHAnsi" w:cs="Arial"/>
        </w:rPr>
        <w:t xml:space="preserve"> Special Education Division (</w:t>
      </w:r>
      <w:r w:rsidRPr="00FE4DEC">
        <w:rPr>
          <w:rFonts w:eastAsiaTheme="minorHAnsi" w:cs="Arial"/>
        </w:rPr>
        <w:t>SED</w:t>
      </w:r>
      <w:r w:rsidR="00C64DE1" w:rsidRPr="00FE4DEC">
        <w:rPr>
          <w:rFonts w:eastAsiaTheme="minorHAnsi" w:cs="Arial"/>
        </w:rPr>
        <w:t>)</w:t>
      </w:r>
      <w:r w:rsidRPr="00FE4DEC">
        <w:rPr>
          <w:rFonts w:eastAsiaTheme="minorHAnsi" w:cs="Arial"/>
        </w:rPr>
        <w:t xml:space="preserve"> will recommend approval of the waiver with conditions</w:t>
      </w:r>
      <w:r w:rsidR="002C6451" w:rsidRPr="00FE4DEC">
        <w:rPr>
          <w:rFonts w:eastAsiaTheme="minorHAnsi" w:cs="Arial"/>
        </w:rPr>
        <w:t xml:space="preserve"> that are specific to the waiver</w:t>
      </w:r>
      <w:r w:rsidRPr="00FE4DEC">
        <w:rPr>
          <w:rFonts w:eastAsiaTheme="minorHAnsi" w:cs="Arial"/>
        </w:rPr>
        <w:t>.</w:t>
      </w:r>
    </w:p>
    <w:p w14:paraId="0F110EAC" w14:textId="77777777" w:rsidR="00AD00E1" w:rsidRPr="00FE4DEC" w:rsidRDefault="00AD00E1" w:rsidP="00AD00E1">
      <w:pPr>
        <w:keepNext/>
        <w:keepLines/>
        <w:spacing w:before="160" w:after="240"/>
        <w:outlineLvl w:val="1"/>
        <w:rPr>
          <w:rFonts w:eastAsiaTheme="majorEastAsia" w:cstheme="majorBidi"/>
          <w:b/>
          <w:sz w:val="36"/>
          <w:szCs w:val="36"/>
        </w:rPr>
      </w:pPr>
      <w:r w:rsidRPr="00FE4DEC">
        <w:rPr>
          <w:rFonts w:eastAsiaTheme="majorEastAsia" w:cstheme="majorBidi"/>
          <w:b/>
          <w:sz w:val="36"/>
          <w:szCs w:val="36"/>
        </w:rPr>
        <w:t>Authority for Waiver</w:t>
      </w:r>
    </w:p>
    <w:p w14:paraId="01854C06" w14:textId="77777777" w:rsidR="00AD00E1" w:rsidRPr="00FE4DEC" w:rsidRDefault="00AD00E1" w:rsidP="00951544">
      <w:pPr>
        <w:spacing w:after="400"/>
      </w:pPr>
      <w:r w:rsidRPr="00FE4DEC">
        <w:rPr>
          <w:i/>
        </w:rPr>
        <w:t>California Education Code (EC)</w:t>
      </w:r>
      <w:r w:rsidRPr="00FE4DEC">
        <w:t xml:space="preserve"> Section 56101</w:t>
      </w:r>
    </w:p>
    <w:bookmarkEnd w:id="2"/>
    <w:bookmarkEnd w:id="3"/>
    <w:p w14:paraId="08BF9F4B" w14:textId="77777777" w:rsidR="00F75D19" w:rsidRPr="00FE4DEC" w:rsidRDefault="00F75D19" w:rsidP="00E614CD">
      <w:pPr>
        <w:pStyle w:val="Heading2"/>
        <w:rPr>
          <w:sz w:val="36"/>
          <w:szCs w:val="36"/>
        </w:rPr>
      </w:pPr>
      <w:r w:rsidRPr="00FE4DEC">
        <w:rPr>
          <w:sz w:val="36"/>
          <w:szCs w:val="36"/>
        </w:rPr>
        <w:t>Recommendation</w:t>
      </w:r>
    </w:p>
    <w:p w14:paraId="7640C30C" w14:textId="77777777" w:rsidR="00F75D19" w:rsidRPr="00FE4DEC" w:rsidRDefault="00F75D19" w:rsidP="00951544">
      <w:pPr>
        <w:pStyle w:val="ListParagraph"/>
        <w:numPr>
          <w:ilvl w:val="0"/>
          <w:numId w:val="2"/>
        </w:numPr>
        <w:spacing w:after="200"/>
        <w:contextualSpacing w:val="0"/>
        <w:rPr>
          <w:rFonts w:cs="Arial"/>
        </w:rPr>
      </w:pPr>
      <w:r w:rsidRPr="00FE4DEC">
        <w:rPr>
          <w:rFonts w:cs="Arial"/>
        </w:rPr>
        <w:t xml:space="preserve">Approval: </w:t>
      </w:r>
      <w:r w:rsidR="00F37171" w:rsidRPr="00FE4DEC">
        <w:rPr>
          <w:rFonts w:cs="Arial"/>
        </w:rPr>
        <w:t>Yes</w:t>
      </w:r>
    </w:p>
    <w:p w14:paraId="5E31E53A" w14:textId="77777777" w:rsidR="00F75D19" w:rsidRPr="00FE4DEC" w:rsidRDefault="00F75D19" w:rsidP="00951544">
      <w:pPr>
        <w:pStyle w:val="ListParagraph"/>
        <w:numPr>
          <w:ilvl w:val="0"/>
          <w:numId w:val="2"/>
        </w:numPr>
        <w:spacing w:after="200"/>
        <w:contextualSpacing w:val="0"/>
        <w:rPr>
          <w:rFonts w:cs="Arial"/>
        </w:rPr>
      </w:pPr>
      <w:r w:rsidRPr="00FE4DEC">
        <w:rPr>
          <w:rFonts w:cs="Arial"/>
        </w:rPr>
        <w:t xml:space="preserve">Approval with conditions: </w:t>
      </w:r>
      <w:r w:rsidR="00F37171" w:rsidRPr="00FE4DEC">
        <w:rPr>
          <w:rFonts w:cs="Arial"/>
        </w:rPr>
        <w:t>No</w:t>
      </w:r>
    </w:p>
    <w:p w14:paraId="26DEDB2A" w14:textId="77777777" w:rsidR="00F75D19" w:rsidRPr="00FE4DEC" w:rsidRDefault="00F75D19" w:rsidP="00951544">
      <w:pPr>
        <w:pStyle w:val="ListParagraph"/>
        <w:numPr>
          <w:ilvl w:val="0"/>
          <w:numId w:val="2"/>
        </w:numPr>
        <w:spacing w:after="360"/>
        <w:contextualSpacing w:val="0"/>
        <w:rPr>
          <w:rFonts w:cs="Arial"/>
        </w:rPr>
      </w:pPr>
      <w:r w:rsidRPr="00FE4DEC">
        <w:rPr>
          <w:rFonts w:cs="Arial"/>
        </w:rPr>
        <w:t xml:space="preserve">Denial: </w:t>
      </w:r>
      <w:r w:rsidR="00F37171" w:rsidRPr="00FE4DEC">
        <w:rPr>
          <w:rFonts w:cs="Arial"/>
        </w:rPr>
        <w:t>No</w:t>
      </w:r>
    </w:p>
    <w:p w14:paraId="725F876E" w14:textId="1A5D1063" w:rsidR="00076D90" w:rsidRPr="00FE4DEC" w:rsidRDefault="00F37171" w:rsidP="008F3E37">
      <w:pPr>
        <w:widowControl w:val="0"/>
        <w:spacing w:after="240"/>
      </w:pPr>
      <w:r w:rsidRPr="00FE4DEC">
        <w:lastRenderedPageBreak/>
        <w:t xml:space="preserve">The CDE recommends approval of the waiver for the period student </w:t>
      </w:r>
      <w:r w:rsidR="00F56623" w:rsidRPr="00FE4DEC">
        <w:t>two</w:t>
      </w:r>
      <w:r w:rsidRPr="00FE4DEC">
        <w:t xml:space="preserve"> remained at the DV prior to their placement at the DLC, January 1, 2021, to January 25, 2021</w:t>
      </w:r>
      <w:r w:rsidR="00F56623" w:rsidRPr="00FE4DEC">
        <w:t xml:space="preserve"> and that student one remained at DV prior to placement back at the SDUSD, January 1, 2021 to August 2</w:t>
      </w:r>
      <w:r w:rsidR="007139E3" w:rsidRPr="00FE4DEC">
        <w:t>4</w:t>
      </w:r>
      <w:r w:rsidR="00F56623" w:rsidRPr="00FE4DEC">
        <w:t>, 2021</w:t>
      </w:r>
      <w:r w:rsidRPr="00FE4DEC">
        <w:t>. The CDE’s recommendation is based upon the fact that when the S</w:t>
      </w:r>
      <w:r w:rsidR="00F56623" w:rsidRPr="00FE4DEC">
        <w:t>D</w:t>
      </w:r>
      <w:r w:rsidRPr="00FE4DEC">
        <w:t xml:space="preserve">USD became aware of the suspension of the DV’s certification by both the TEA and the CDE, they took prompt action to find a new placement for student </w:t>
      </w:r>
      <w:r w:rsidR="00F56623" w:rsidRPr="00FE4DEC">
        <w:t xml:space="preserve">two </w:t>
      </w:r>
      <w:r w:rsidRPr="00FE4DEC">
        <w:t>while still engaging the parents and IEP team in meaningful dialog</w:t>
      </w:r>
      <w:r w:rsidR="00F56623" w:rsidRPr="00FE4DEC">
        <w:t xml:space="preserve"> and that the SDUSD worked closely with the parents to find an appropriate placement for student one back in the SDUSD</w:t>
      </w:r>
      <w:r w:rsidRPr="00FE4DEC">
        <w:t>.</w:t>
      </w:r>
    </w:p>
    <w:p w14:paraId="53CA9392" w14:textId="77777777" w:rsidR="00D131FF" w:rsidRPr="00FE4DEC" w:rsidRDefault="00F75D19" w:rsidP="00D131FF">
      <w:pPr>
        <w:pStyle w:val="Heading2"/>
        <w:spacing w:before="480" w:after="240"/>
        <w:rPr>
          <w:sz w:val="36"/>
          <w:szCs w:val="36"/>
        </w:rPr>
      </w:pPr>
      <w:r w:rsidRPr="00FE4DEC">
        <w:rPr>
          <w:sz w:val="36"/>
          <w:szCs w:val="36"/>
        </w:rPr>
        <w:t>Summary of Key Issues</w:t>
      </w:r>
    </w:p>
    <w:p w14:paraId="7B6B0B65" w14:textId="77777777" w:rsidR="00F620E3" w:rsidRPr="00FE4DEC" w:rsidRDefault="00F620E3" w:rsidP="00F620E3">
      <w:pPr>
        <w:spacing w:after="240"/>
      </w:pPr>
      <w:bookmarkStart w:id="5" w:name="_Hlk50217686"/>
      <w:r w:rsidRPr="00FE4DEC">
        <w:t xml:space="preserve">The </w:t>
      </w:r>
      <w:r w:rsidRPr="00FE4DEC">
        <w:rPr>
          <w:color w:val="000000"/>
        </w:rPr>
        <w:t>SDUSD</w:t>
      </w:r>
      <w:r w:rsidRPr="00FE4DEC">
        <w:t xml:space="preserve"> has not previously requested a waiver for the placement of either of the two students in an uncertified </w:t>
      </w:r>
      <w:r w:rsidR="0038745E" w:rsidRPr="00FE4DEC">
        <w:t>NPS</w:t>
      </w:r>
      <w:r w:rsidRPr="00FE4DEC">
        <w:t>. The re</w:t>
      </w:r>
      <w:r w:rsidR="0038745E" w:rsidRPr="00FE4DEC">
        <w:t>quested</w:t>
      </w:r>
      <w:r w:rsidRPr="00FE4DEC">
        <w:t xml:space="preserve"> period for this waiver submission is </w:t>
      </w:r>
      <w:r w:rsidRPr="00FE4DEC">
        <w:rPr>
          <w:rFonts w:eastAsia="Calibri" w:cs="Arial"/>
        </w:rPr>
        <w:t xml:space="preserve">January 1, 2021, </w:t>
      </w:r>
      <w:r w:rsidRPr="00FE4DEC">
        <w:t>to December 31, 2021.</w:t>
      </w:r>
    </w:p>
    <w:p w14:paraId="1B5908BA" w14:textId="77777777" w:rsidR="00F620E3" w:rsidRPr="00FE4DEC" w:rsidRDefault="00F620E3" w:rsidP="00F620E3">
      <w:pPr>
        <w:spacing w:after="240"/>
        <w:rPr>
          <w:rFonts w:cs="Arial"/>
        </w:rPr>
      </w:pPr>
      <w:r w:rsidRPr="00FE4DEC">
        <w:rPr>
          <w:rFonts w:cs="Arial"/>
        </w:rPr>
        <w:t xml:space="preserve">Both students were attending </w:t>
      </w:r>
      <w:r w:rsidR="0038745E" w:rsidRPr="00FE4DEC">
        <w:rPr>
          <w:rFonts w:cs="Arial"/>
        </w:rPr>
        <w:t xml:space="preserve">the </w:t>
      </w:r>
      <w:r w:rsidR="002714AD" w:rsidRPr="00FE4DEC">
        <w:rPr>
          <w:rFonts w:cs="Arial"/>
        </w:rPr>
        <w:t xml:space="preserve">DV </w:t>
      </w:r>
      <w:r w:rsidRPr="00FE4DEC">
        <w:rPr>
          <w:rFonts w:cs="Arial"/>
        </w:rPr>
        <w:t xml:space="preserve">prior to December 3, 2020, when the </w:t>
      </w:r>
      <w:r w:rsidR="002714AD" w:rsidRPr="00FE4DEC">
        <w:rPr>
          <w:rFonts w:cs="Arial"/>
        </w:rPr>
        <w:t>SDUSD</w:t>
      </w:r>
      <w:r w:rsidRPr="00FE4DEC">
        <w:rPr>
          <w:rFonts w:cs="Arial"/>
        </w:rPr>
        <w:t xml:space="preserve"> received a </w:t>
      </w:r>
      <w:r w:rsidR="0038745E" w:rsidRPr="00FE4DEC">
        <w:rPr>
          <w:rFonts w:cs="Arial"/>
        </w:rPr>
        <w:t>s</w:t>
      </w:r>
      <w:r w:rsidRPr="00FE4DEC">
        <w:rPr>
          <w:rFonts w:cs="Arial"/>
        </w:rPr>
        <w:t xml:space="preserve">uspension </w:t>
      </w:r>
      <w:r w:rsidR="0038745E" w:rsidRPr="00FE4DEC">
        <w:rPr>
          <w:rFonts w:cs="Arial"/>
        </w:rPr>
        <w:t>n</w:t>
      </w:r>
      <w:r w:rsidRPr="00FE4DEC">
        <w:rPr>
          <w:rFonts w:cs="Arial"/>
        </w:rPr>
        <w:t xml:space="preserve">otification </w:t>
      </w:r>
      <w:r w:rsidR="0038745E" w:rsidRPr="00FE4DEC">
        <w:rPr>
          <w:rFonts w:cs="Arial"/>
        </w:rPr>
        <w:t xml:space="preserve">from the CDE </w:t>
      </w:r>
      <w:r w:rsidRPr="00FE4DEC">
        <w:rPr>
          <w:rFonts w:cs="Arial"/>
        </w:rPr>
        <w:t xml:space="preserve">for </w:t>
      </w:r>
      <w:r w:rsidR="0038745E" w:rsidRPr="00FE4DEC">
        <w:rPr>
          <w:rFonts w:cs="Arial"/>
        </w:rPr>
        <w:t xml:space="preserve">the </w:t>
      </w:r>
      <w:r w:rsidRPr="00FE4DEC">
        <w:rPr>
          <w:rFonts w:cs="Arial"/>
        </w:rPr>
        <w:t xml:space="preserve">DV. The suspension allowed the students already in placement to remain </w:t>
      </w:r>
      <w:r w:rsidR="0081414A" w:rsidRPr="00FE4DEC">
        <w:rPr>
          <w:rFonts w:cs="Arial"/>
        </w:rPr>
        <w:t>at DV</w:t>
      </w:r>
      <w:r w:rsidRPr="00FE4DEC">
        <w:rPr>
          <w:rFonts w:cs="Arial"/>
        </w:rPr>
        <w:t xml:space="preserve"> through December 31, 2020.</w:t>
      </w:r>
      <w:r w:rsidR="00F56623" w:rsidRPr="00FE4DEC">
        <w:rPr>
          <w:rFonts w:cs="Arial"/>
        </w:rPr>
        <w:t xml:space="preserve"> The SDUSD submitted the </w:t>
      </w:r>
      <w:r w:rsidR="00F56623" w:rsidRPr="00FE4DEC">
        <w:rPr>
          <w:rFonts w:eastAsia="Calibri" w:cs="Arial"/>
        </w:rPr>
        <w:t xml:space="preserve">NPS certification </w:t>
      </w:r>
      <w:r w:rsidR="00F56623" w:rsidRPr="00FE4DEC">
        <w:rPr>
          <w:rFonts w:cs="Arial"/>
        </w:rPr>
        <w:t>waiver on December 23, 2020, to request the students be allowed to remain at the DV until an appropriate placement could be found for each student, in order to provide sufficient time to secure meaningful parent input for completing the required paperwork to transfer the student two from the DV to the DLC, a CA-certified NPS and RTC and student one back to the SDUSD.</w:t>
      </w:r>
    </w:p>
    <w:p w14:paraId="06506136" w14:textId="63BA85AF" w:rsidR="00F620E3" w:rsidRPr="00FE4DEC" w:rsidRDefault="00F56623" w:rsidP="00F620E3">
      <w:pPr>
        <w:spacing w:after="240"/>
      </w:pPr>
      <w:r w:rsidRPr="00FE4DEC">
        <w:t xml:space="preserve">The SDUSD took prompt action to find a new placement for the students while still taking the time to obtain meaningful input from the parent and the IEP team. This led to the student two continuing to be placed at the DV until January 25, 2021, approximately four weeks after the certification was suspended by the CDE and student one continuing to be placed at the DV until August </w:t>
      </w:r>
      <w:r w:rsidR="00FD06E9" w:rsidRPr="00FE4DEC">
        <w:t>2</w:t>
      </w:r>
      <w:r w:rsidR="007139E3" w:rsidRPr="00FE4DEC">
        <w:t>4</w:t>
      </w:r>
      <w:r w:rsidRPr="00FE4DEC">
        <w:t>, 2021. The TEA declined to reapprove the DV to provide special education and related services during its certification renewal process. The CDE also denied the DV’s recertification as they were no longer certified by their own state which is a requirement for CA NPS certification. Though both the TEA and CDE denied recertification of the DV, the CDE is recommending approval of the waiver because of the prompt actions taken by the SDUSD in finding a new CA-certified placement to provide the students with a FAPE.</w:t>
      </w:r>
    </w:p>
    <w:p w14:paraId="0A6FBA48" w14:textId="4D4ED138" w:rsidR="00F620E3" w:rsidRPr="00FE4DEC" w:rsidRDefault="00F620E3" w:rsidP="00F620E3">
      <w:pPr>
        <w:spacing w:after="240"/>
      </w:pPr>
      <w:r w:rsidRPr="00FE4DEC">
        <w:t xml:space="preserve">If the SBE approves the waiver the </w:t>
      </w:r>
      <w:r w:rsidR="00092B05" w:rsidRPr="00FE4DEC">
        <w:t>SDUSD</w:t>
      </w:r>
      <w:r w:rsidRPr="00FE4DEC">
        <w:t xml:space="preserve"> will be able to use state and federal special education funds for the placement</w:t>
      </w:r>
      <w:r w:rsidR="00A71609" w:rsidRPr="00FE4DEC">
        <w:t>s</w:t>
      </w:r>
      <w:r w:rsidRPr="00FE4DEC">
        <w:t xml:space="preserve"> of these student</w:t>
      </w:r>
      <w:r w:rsidR="00A71609" w:rsidRPr="00FE4DEC">
        <w:t>s</w:t>
      </w:r>
      <w:r w:rsidRPr="00FE4DEC">
        <w:t xml:space="preserve"> at the DV for the period</w:t>
      </w:r>
      <w:r w:rsidR="004953CF" w:rsidRPr="00FE4DEC">
        <w:t>s</w:t>
      </w:r>
      <w:r w:rsidRPr="00FE4DEC">
        <w:t xml:space="preserve"> </w:t>
      </w:r>
      <w:r w:rsidR="004953CF" w:rsidRPr="00FE4DEC">
        <w:t>the students remained at the DV</w:t>
      </w:r>
      <w:r w:rsidRPr="00FE4DEC">
        <w:t>.</w:t>
      </w:r>
    </w:p>
    <w:bookmarkEnd w:id="5"/>
    <w:p w14:paraId="09588C4A" w14:textId="77777777" w:rsidR="00F75D19" w:rsidRPr="00FE4DEC" w:rsidRDefault="00F75D19" w:rsidP="003F5847">
      <w:pPr>
        <w:spacing w:after="480"/>
      </w:pPr>
      <w:r w:rsidRPr="00FE4DEC">
        <w:rPr>
          <w:b/>
        </w:rPr>
        <w:t>Demographic Information:</w:t>
      </w:r>
      <w:r w:rsidRPr="00FE4DEC">
        <w:t xml:space="preserve"> </w:t>
      </w:r>
      <w:r w:rsidR="004D1659" w:rsidRPr="00FE4DEC">
        <w:t xml:space="preserve">The </w:t>
      </w:r>
      <w:r w:rsidR="00F620E3" w:rsidRPr="00FE4DEC">
        <w:rPr>
          <w:color w:val="000000"/>
        </w:rPr>
        <w:t>SDUSD</w:t>
      </w:r>
      <w:r w:rsidR="004D1659" w:rsidRPr="00FE4DEC">
        <w:t xml:space="preserve"> has a student population of </w:t>
      </w:r>
      <w:r w:rsidR="00B517D6" w:rsidRPr="00FE4DEC">
        <w:rPr>
          <w:rFonts w:cs="Arial"/>
        </w:rPr>
        <w:t xml:space="preserve">122,916 </w:t>
      </w:r>
      <w:r w:rsidR="004D1659" w:rsidRPr="00FE4DEC">
        <w:t>and is located in a</w:t>
      </w:r>
      <w:r w:rsidR="007411F9" w:rsidRPr="00FE4DEC">
        <w:t>n</w:t>
      </w:r>
      <w:r w:rsidR="004D1659" w:rsidRPr="00FE4DEC">
        <w:t xml:space="preserve"> </w:t>
      </w:r>
      <w:r w:rsidR="00A23D0B" w:rsidRPr="00FE4DEC">
        <w:t>urban</w:t>
      </w:r>
      <w:r w:rsidR="004D1659" w:rsidRPr="00FE4DEC">
        <w:t xml:space="preserve"> area in </w:t>
      </w:r>
      <w:r w:rsidR="00A23D0B" w:rsidRPr="00FE4DEC">
        <w:t xml:space="preserve">San Diego </w:t>
      </w:r>
      <w:r w:rsidR="004D1659" w:rsidRPr="00FE4DEC">
        <w:t>County.</w:t>
      </w:r>
    </w:p>
    <w:p w14:paraId="3D47E909" w14:textId="77777777" w:rsidR="00F75D19" w:rsidRPr="00FE4DEC" w:rsidRDefault="00F75D19" w:rsidP="00F75D19">
      <w:pPr>
        <w:pStyle w:val="Heading2"/>
        <w:spacing w:before="240" w:after="240"/>
        <w:rPr>
          <w:sz w:val="36"/>
          <w:szCs w:val="36"/>
        </w:rPr>
      </w:pPr>
      <w:r w:rsidRPr="00FE4DEC">
        <w:rPr>
          <w:sz w:val="36"/>
          <w:szCs w:val="36"/>
        </w:rPr>
        <w:lastRenderedPageBreak/>
        <w:t>Summary of Previous State Board of Education Discussion and Action</w:t>
      </w:r>
    </w:p>
    <w:p w14:paraId="7244CD49" w14:textId="4C9FDBA7" w:rsidR="00F75D19" w:rsidRPr="00FE4DEC" w:rsidRDefault="008326FB" w:rsidP="00F75D19">
      <w:pPr>
        <w:spacing w:after="480"/>
        <w:rPr>
          <w:rFonts w:cs="Arial"/>
        </w:rPr>
      </w:pPr>
      <w:r w:rsidRPr="00FE4DEC">
        <w:rPr>
          <w:rFonts w:cs="Arial"/>
        </w:rPr>
        <w:t>Since the September 2018</w:t>
      </w:r>
      <w:r w:rsidR="00F75D19" w:rsidRPr="00FE4DEC">
        <w:rPr>
          <w:rFonts w:cs="Arial"/>
        </w:rPr>
        <w:t xml:space="preserve"> State Board of Educat</w:t>
      </w:r>
      <w:r w:rsidR="00F419C2" w:rsidRPr="00FE4DEC">
        <w:rPr>
          <w:rFonts w:cs="Arial"/>
        </w:rPr>
        <w:t xml:space="preserve">ion </w:t>
      </w:r>
      <w:r w:rsidRPr="00FE4DEC">
        <w:rPr>
          <w:rFonts w:cs="Arial"/>
        </w:rPr>
        <w:t xml:space="preserve">meeting, excluding this waiver submission, the SBE </w:t>
      </w:r>
      <w:r w:rsidR="00F419C2" w:rsidRPr="00FE4DEC">
        <w:rPr>
          <w:rFonts w:cs="Arial"/>
        </w:rPr>
        <w:t xml:space="preserve">has received and approved </w:t>
      </w:r>
      <w:r w:rsidR="00425E96" w:rsidRPr="00FE4DEC">
        <w:rPr>
          <w:rFonts w:cs="Arial"/>
        </w:rPr>
        <w:t>1</w:t>
      </w:r>
      <w:r w:rsidR="004953CF" w:rsidRPr="00FE4DEC">
        <w:rPr>
          <w:rFonts w:cs="Arial"/>
        </w:rPr>
        <w:t>9</w:t>
      </w:r>
      <w:r w:rsidR="00F75D19" w:rsidRPr="00FE4DEC">
        <w:rPr>
          <w:rFonts w:cs="Arial"/>
        </w:rPr>
        <w:t xml:space="preserve"> waivers similar to this </w:t>
      </w:r>
      <w:r w:rsidRPr="00FE4DEC">
        <w:rPr>
          <w:rFonts w:cs="Arial"/>
        </w:rPr>
        <w:t xml:space="preserve">waiver </w:t>
      </w:r>
      <w:r w:rsidR="00F75D19" w:rsidRPr="00FE4DEC">
        <w:rPr>
          <w:rFonts w:cs="Arial"/>
        </w:rPr>
        <w:t xml:space="preserve">allowing LEAs to waive </w:t>
      </w:r>
      <w:r w:rsidR="00C938FA" w:rsidRPr="00FE4DEC">
        <w:rPr>
          <w:rFonts w:cs="Arial"/>
        </w:rPr>
        <w:t xml:space="preserve">relevant </w:t>
      </w:r>
      <w:r w:rsidR="00C07754" w:rsidRPr="00FE4DEC">
        <w:rPr>
          <w:rFonts w:cs="Arial"/>
          <w:i/>
        </w:rPr>
        <w:t>EC</w:t>
      </w:r>
      <w:r w:rsidR="00C938FA" w:rsidRPr="00FE4DEC">
        <w:rPr>
          <w:rFonts w:cs="Arial"/>
        </w:rPr>
        <w:t xml:space="preserve"> provisions for using special education funds for the placement of students at sites which have not been certified by the </w:t>
      </w:r>
      <w:r w:rsidR="007411F9" w:rsidRPr="00FE4DEC">
        <w:rPr>
          <w:rFonts w:cs="Arial"/>
        </w:rPr>
        <w:t>CDE</w:t>
      </w:r>
      <w:r w:rsidR="00C938FA" w:rsidRPr="00FE4DEC">
        <w:rPr>
          <w:rFonts w:cs="Arial"/>
        </w:rPr>
        <w:t>.</w:t>
      </w:r>
    </w:p>
    <w:p w14:paraId="5E6B385F" w14:textId="77777777" w:rsidR="00F75D19" w:rsidRPr="00FE4DEC" w:rsidRDefault="00F75D19" w:rsidP="00F75D19">
      <w:pPr>
        <w:pStyle w:val="Heading2"/>
        <w:spacing w:before="240" w:after="240"/>
        <w:rPr>
          <w:sz w:val="36"/>
          <w:szCs w:val="36"/>
        </w:rPr>
      </w:pPr>
      <w:r w:rsidRPr="00FE4DEC">
        <w:rPr>
          <w:sz w:val="36"/>
          <w:szCs w:val="36"/>
        </w:rPr>
        <w:t>Fiscal Analysis (as appropriate)</w:t>
      </w:r>
    </w:p>
    <w:p w14:paraId="7906F83D" w14:textId="77777777" w:rsidR="00425E96" w:rsidRPr="00FE4DEC" w:rsidRDefault="00425E96" w:rsidP="00425E96">
      <w:pPr>
        <w:spacing w:after="240"/>
      </w:pPr>
      <w:r w:rsidRPr="00FE4DEC">
        <w:rPr>
          <w:rFonts w:cs="Arial"/>
        </w:rPr>
        <w:t xml:space="preserve">If this waiver is approved, </w:t>
      </w:r>
      <w:r w:rsidR="00092B05" w:rsidRPr="00FE4DEC">
        <w:rPr>
          <w:rFonts w:cs="Arial"/>
        </w:rPr>
        <w:t xml:space="preserve">the </w:t>
      </w:r>
      <w:r w:rsidR="00B517D6" w:rsidRPr="00FE4DEC">
        <w:rPr>
          <w:color w:val="000000"/>
        </w:rPr>
        <w:t>SDUSD</w:t>
      </w:r>
      <w:r w:rsidRPr="00FE4DEC">
        <w:rPr>
          <w:rFonts w:cs="Arial"/>
        </w:rPr>
        <w:t xml:space="preserve"> may utilize state and federal special education funds for the placement of th</w:t>
      </w:r>
      <w:r w:rsidR="00092B05" w:rsidRPr="00FE4DEC">
        <w:rPr>
          <w:rFonts w:cs="Arial"/>
        </w:rPr>
        <w:t>e</w:t>
      </w:r>
      <w:r w:rsidRPr="00FE4DEC">
        <w:rPr>
          <w:rFonts w:cs="Arial"/>
        </w:rPr>
        <w:t xml:space="preserve"> student</w:t>
      </w:r>
      <w:r w:rsidR="00092B05" w:rsidRPr="00FE4DEC">
        <w:rPr>
          <w:rFonts w:cs="Arial"/>
        </w:rPr>
        <w:t>s</w:t>
      </w:r>
      <w:r w:rsidRPr="00FE4DEC">
        <w:rPr>
          <w:rFonts w:cs="Arial"/>
        </w:rPr>
        <w:t xml:space="preserve"> at </w:t>
      </w:r>
      <w:r w:rsidR="00092B05" w:rsidRPr="00FE4DEC">
        <w:rPr>
          <w:rFonts w:cs="Arial"/>
        </w:rPr>
        <w:t xml:space="preserve">the </w:t>
      </w:r>
      <w:r w:rsidR="00B517D6" w:rsidRPr="00FE4DEC">
        <w:rPr>
          <w:rFonts w:cs="Arial"/>
          <w:noProof/>
        </w:rPr>
        <w:t>DV.</w:t>
      </w:r>
      <w:r w:rsidRPr="00FE4DEC">
        <w:rPr>
          <w:rFonts w:cs="Arial"/>
        </w:rPr>
        <w:t xml:space="preserve"> If this waiver is denied,</w:t>
      </w:r>
      <w:r w:rsidR="00E47098" w:rsidRPr="00FE4DEC">
        <w:rPr>
          <w:rFonts w:cs="Arial"/>
        </w:rPr>
        <w:t xml:space="preserve"> the</w:t>
      </w:r>
      <w:r w:rsidRPr="00FE4DEC">
        <w:rPr>
          <w:rFonts w:cs="Arial"/>
        </w:rPr>
        <w:t xml:space="preserve"> </w:t>
      </w:r>
      <w:r w:rsidR="00B517D6" w:rsidRPr="00FE4DEC">
        <w:rPr>
          <w:color w:val="000000"/>
        </w:rPr>
        <w:t>SDUSD</w:t>
      </w:r>
      <w:r w:rsidRPr="00FE4DEC">
        <w:rPr>
          <w:rFonts w:cs="Arial"/>
        </w:rPr>
        <w:t xml:space="preserve"> may utilize only local funds to support the students</w:t>
      </w:r>
      <w:r w:rsidR="00E47098" w:rsidRPr="00FE4DEC">
        <w:rPr>
          <w:rFonts w:cs="Arial"/>
        </w:rPr>
        <w:t>’</w:t>
      </w:r>
      <w:r w:rsidRPr="00FE4DEC">
        <w:rPr>
          <w:rFonts w:cs="Arial"/>
        </w:rPr>
        <w:t xml:space="preserve"> placement</w:t>
      </w:r>
      <w:r w:rsidR="00E47098" w:rsidRPr="00FE4DEC">
        <w:rPr>
          <w:rFonts w:cs="Arial"/>
        </w:rPr>
        <w:t>s</w:t>
      </w:r>
      <w:r w:rsidRPr="00FE4DEC">
        <w:rPr>
          <w:rFonts w:cs="Arial"/>
        </w:rPr>
        <w:t xml:space="preserve"> at </w:t>
      </w:r>
      <w:r w:rsidR="00E47098" w:rsidRPr="00FE4DEC">
        <w:rPr>
          <w:rFonts w:cs="Arial"/>
        </w:rPr>
        <w:t xml:space="preserve">the </w:t>
      </w:r>
      <w:r w:rsidR="00B517D6" w:rsidRPr="00FE4DEC">
        <w:rPr>
          <w:rFonts w:cs="Arial"/>
          <w:noProof/>
        </w:rPr>
        <w:t>DV</w:t>
      </w:r>
      <w:r w:rsidRPr="00FE4DEC">
        <w:rPr>
          <w:rFonts w:cs="Arial"/>
        </w:rPr>
        <w:t>. The</w:t>
      </w:r>
      <w:r w:rsidR="003C2395" w:rsidRPr="00FE4DEC">
        <w:rPr>
          <w:rFonts w:cs="Arial"/>
        </w:rPr>
        <w:t xml:space="preserve"> SDUSD did not provide the CDE with information about the</w:t>
      </w:r>
      <w:r w:rsidRPr="00FE4DEC">
        <w:rPr>
          <w:rFonts w:cs="Arial"/>
        </w:rPr>
        <w:t xml:space="preserve"> yearly cost for </w:t>
      </w:r>
      <w:r w:rsidR="00092B05" w:rsidRPr="00FE4DEC">
        <w:rPr>
          <w:rFonts w:cs="Arial"/>
        </w:rPr>
        <w:t xml:space="preserve">the </w:t>
      </w:r>
      <w:r w:rsidRPr="00FE4DEC">
        <w:rPr>
          <w:rFonts w:cs="Arial"/>
        </w:rPr>
        <w:t>placement</w:t>
      </w:r>
      <w:r w:rsidR="00427A81" w:rsidRPr="00FE4DEC">
        <w:rPr>
          <w:rFonts w:cs="Arial"/>
        </w:rPr>
        <w:t>s</w:t>
      </w:r>
      <w:r w:rsidRPr="00FE4DEC">
        <w:rPr>
          <w:rFonts w:cs="Arial"/>
        </w:rPr>
        <w:t xml:space="preserve"> </w:t>
      </w:r>
      <w:r w:rsidR="00092B05" w:rsidRPr="00FE4DEC">
        <w:rPr>
          <w:rFonts w:cs="Arial"/>
        </w:rPr>
        <w:t>of the student</w:t>
      </w:r>
      <w:r w:rsidR="00427A81" w:rsidRPr="00FE4DEC">
        <w:rPr>
          <w:rFonts w:cs="Arial"/>
        </w:rPr>
        <w:t>s</w:t>
      </w:r>
      <w:r w:rsidR="00092B05" w:rsidRPr="00FE4DEC">
        <w:rPr>
          <w:rFonts w:cs="Arial"/>
        </w:rPr>
        <w:t xml:space="preserve"> </w:t>
      </w:r>
      <w:r w:rsidRPr="00FE4DEC">
        <w:rPr>
          <w:rFonts w:cs="Arial"/>
        </w:rPr>
        <w:t xml:space="preserve">at </w:t>
      </w:r>
      <w:r w:rsidR="00092B05" w:rsidRPr="00FE4DEC">
        <w:rPr>
          <w:rFonts w:cs="Arial"/>
        </w:rPr>
        <w:t xml:space="preserve">the </w:t>
      </w:r>
      <w:r w:rsidR="00B517D6" w:rsidRPr="00FE4DEC">
        <w:rPr>
          <w:rFonts w:cs="Arial"/>
          <w:noProof/>
        </w:rPr>
        <w:t>DV</w:t>
      </w:r>
      <w:r w:rsidR="003C2395" w:rsidRPr="00FE4DEC">
        <w:rPr>
          <w:rFonts w:cs="Arial"/>
        </w:rPr>
        <w:t>.</w:t>
      </w:r>
    </w:p>
    <w:p w14:paraId="679B1EC2" w14:textId="77777777" w:rsidR="00CA4C1D" w:rsidRPr="00FE4DEC" w:rsidRDefault="00CA4C1D" w:rsidP="00CA4C1D">
      <w:pPr>
        <w:pStyle w:val="Heading2"/>
        <w:spacing w:after="240"/>
        <w:rPr>
          <w:sz w:val="36"/>
          <w:szCs w:val="36"/>
        </w:rPr>
      </w:pPr>
      <w:r w:rsidRPr="00FE4DEC">
        <w:rPr>
          <w:sz w:val="36"/>
          <w:szCs w:val="36"/>
        </w:rPr>
        <w:t>Attachment(s)</w:t>
      </w:r>
    </w:p>
    <w:p w14:paraId="4EE0206B" w14:textId="77777777" w:rsidR="00CA4C1D" w:rsidRPr="00FE4DEC" w:rsidRDefault="00CA4C1D" w:rsidP="00092B05">
      <w:pPr>
        <w:spacing w:after="240"/>
      </w:pPr>
      <w:r w:rsidRPr="00FE4DEC">
        <w:rPr>
          <w:rFonts w:cs="Arial"/>
          <w:b/>
        </w:rPr>
        <w:t>Attachment 1:</w:t>
      </w:r>
      <w:r w:rsidRPr="00FE4DEC">
        <w:rPr>
          <w:rFonts w:cs="Arial"/>
        </w:rPr>
        <w:t xml:space="preserve"> Summary Table (1 page)</w:t>
      </w:r>
    </w:p>
    <w:p w14:paraId="252984FE" w14:textId="77777777" w:rsidR="00CA4C1D" w:rsidRPr="00FE4DEC" w:rsidRDefault="00CA4C1D" w:rsidP="00422D79">
      <w:pPr>
        <w:spacing w:after="480"/>
      </w:pPr>
      <w:r w:rsidRPr="00FE4DEC">
        <w:rPr>
          <w:b/>
        </w:rPr>
        <w:t xml:space="preserve">Attachment 2: </w:t>
      </w:r>
      <w:r w:rsidR="00425E96" w:rsidRPr="00FE4DEC">
        <w:t>SD</w:t>
      </w:r>
      <w:r w:rsidR="003C2395" w:rsidRPr="00FE4DEC">
        <w:t>USD</w:t>
      </w:r>
      <w:r w:rsidRPr="00FE4DEC">
        <w:t xml:space="preserve"> Specific Waiver Request </w:t>
      </w:r>
      <w:r w:rsidR="00422D79" w:rsidRPr="00FE4DEC">
        <w:t xml:space="preserve">23-12-2020 </w:t>
      </w:r>
      <w:r w:rsidRPr="00FE4DEC">
        <w:t>(2 pages) (Original waiver request is signed and on file in the Waiver Office.)</w:t>
      </w:r>
    </w:p>
    <w:p w14:paraId="02EB378F" w14:textId="77777777" w:rsidR="00F75D19" w:rsidRPr="00FE4DEC" w:rsidRDefault="00F75D19" w:rsidP="00F75D19">
      <w:pPr>
        <w:pStyle w:val="ListParagraph"/>
        <w:numPr>
          <w:ilvl w:val="0"/>
          <w:numId w:val="2"/>
        </w:numPr>
        <w:spacing w:after="240"/>
        <w:contextualSpacing w:val="0"/>
        <w:sectPr w:rsidR="00F75D19" w:rsidRPr="00FE4DEC" w:rsidSect="00951544">
          <w:type w:val="continuous"/>
          <w:pgSz w:w="12240" w:h="15840"/>
          <w:pgMar w:top="720" w:right="1440" w:bottom="900" w:left="1440" w:header="720" w:footer="720" w:gutter="0"/>
          <w:cols w:space="720"/>
          <w:docGrid w:linePitch="360"/>
        </w:sectPr>
      </w:pPr>
    </w:p>
    <w:p w14:paraId="253F9987" w14:textId="77777777" w:rsidR="00705DD4" w:rsidRPr="00FE4DEC" w:rsidRDefault="00705DD4" w:rsidP="00705DD4">
      <w:pPr>
        <w:pStyle w:val="Heading1"/>
        <w:spacing w:before="240" w:after="240"/>
        <w:jc w:val="center"/>
        <w:rPr>
          <w:sz w:val="40"/>
          <w:szCs w:val="40"/>
        </w:rPr>
      </w:pPr>
      <w:r w:rsidRPr="00FE4DEC">
        <w:rPr>
          <w:sz w:val="40"/>
          <w:szCs w:val="40"/>
        </w:rPr>
        <w:lastRenderedPageBreak/>
        <w:t>Attachment 1: Summary Table</w:t>
      </w:r>
    </w:p>
    <w:p w14:paraId="7F9E99F4" w14:textId="77777777" w:rsidR="00705DD4" w:rsidRPr="00FE4DEC" w:rsidRDefault="00705DD4" w:rsidP="00705DD4">
      <w:pPr>
        <w:spacing w:after="240"/>
        <w:jc w:val="center"/>
      </w:pPr>
      <w:r w:rsidRPr="00FE4DEC">
        <w:rPr>
          <w:rFonts w:cs="Arial"/>
        </w:rPr>
        <w:t xml:space="preserve">California </w:t>
      </w:r>
      <w:r w:rsidRPr="00FE4DEC">
        <w:rPr>
          <w:rFonts w:cs="Arial"/>
          <w:i/>
        </w:rPr>
        <w:t>Education Code</w:t>
      </w:r>
      <w:r w:rsidRPr="00FE4DEC">
        <w:rPr>
          <w:rFonts w:cs="Arial"/>
        </w:rPr>
        <w:t xml:space="preserve"> (</w:t>
      </w:r>
      <w:r w:rsidRPr="00FE4DEC">
        <w:rPr>
          <w:rFonts w:cs="Arial"/>
          <w:i/>
        </w:rPr>
        <w:t>EC</w:t>
      </w:r>
      <w:r w:rsidRPr="00FE4DEC">
        <w:rPr>
          <w:rFonts w:cs="Arial"/>
        </w:rPr>
        <w:t xml:space="preserve">) Section 56366(d) </w:t>
      </w:r>
    </w:p>
    <w:tbl>
      <w:tblPr>
        <w:tblStyle w:val="GridTable1Light10"/>
        <w:tblW w:w="5300" w:type="pct"/>
        <w:jc w:val="center"/>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FE4DEC" w14:paraId="0F529239"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60F4466" w14:textId="77777777" w:rsidR="00705DD4" w:rsidRPr="00FE4DEC" w:rsidRDefault="00705DD4">
            <w:pPr>
              <w:spacing w:before="120" w:after="120"/>
              <w:jc w:val="center"/>
              <w:rPr>
                <w:b w:val="0"/>
              </w:rPr>
            </w:pPr>
            <w:r w:rsidRPr="00FE4DEC">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7BD5B88" w14:textId="77777777" w:rsidR="00705DD4" w:rsidRPr="00FE4DEC"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E4DEC">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03D370A" w14:textId="77777777" w:rsidR="00705DD4" w:rsidRPr="00FE4DEC"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E4DEC">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CE2DF74" w14:textId="77777777" w:rsidR="00705DD4" w:rsidRPr="00FE4DEC"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E4DEC">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E34C260" w14:textId="77777777" w:rsidR="00705DD4" w:rsidRPr="00FE4DEC"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E4DEC">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2F52D645" w14:textId="77777777" w:rsidR="00705DD4" w:rsidRPr="00FE4DEC"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E4DEC">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1158B10" w14:textId="77777777" w:rsidR="00705DD4" w:rsidRPr="00FE4DEC"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E4DEC">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3538894" w14:textId="77777777" w:rsidR="00705DD4" w:rsidRPr="00FE4DEC"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E4DEC">
              <w:t>Previous Waivers</w:t>
            </w:r>
          </w:p>
        </w:tc>
      </w:tr>
      <w:tr w:rsidR="00A23D0B" w:rsidRPr="00FE4DEC" w14:paraId="2F064E71"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98C97C" w14:textId="77777777" w:rsidR="00705DD4" w:rsidRPr="00FE4DEC" w:rsidRDefault="00422D79" w:rsidP="00220615">
            <w:pPr>
              <w:spacing w:after="480"/>
              <w:rPr>
                <w:b w:val="0"/>
              </w:rPr>
            </w:pPr>
            <w:r w:rsidRPr="00FE4DEC">
              <w:rPr>
                <w:b w:val="0"/>
              </w:rPr>
              <w:t>23-12-2020</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D5B2B6" w14:textId="77777777" w:rsidR="00705DD4" w:rsidRPr="00FE4DEC" w:rsidRDefault="00422D79" w:rsidP="00422D79">
            <w:pPr>
              <w:jc w:val="center"/>
              <w:cnfStyle w:val="000000000000" w:firstRow="0" w:lastRow="0" w:firstColumn="0" w:lastColumn="0" w:oddVBand="0" w:evenVBand="0" w:oddHBand="0" w:evenHBand="0" w:firstRowFirstColumn="0" w:firstRowLastColumn="0" w:lastRowFirstColumn="0" w:lastRowLastColumn="0"/>
            </w:pPr>
            <w:r w:rsidRPr="00FE4DEC">
              <w:t>San Diego Unified School District (SDUSD</w:t>
            </w:r>
            <w:r w:rsidR="00951544" w:rsidRPr="00FE4DEC">
              <w:t>)</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BAE566" w14:textId="05A0DBB2" w:rsidR="00705DD4" w:rsidRPr="00FE4DEC"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FE4DEC">
              <w:rPr>
                <w:b/>
              </w:rPr>
              <w:t>Requested:</w:t>
            </w:r>
            <w:r w:rsidR="00220615" w:rsidRPr="00FE4DEC">
              <w:rPr>
                <w:b/>
              </w:rPr>
              <w:t xml:space="preserve"> </w:t>
            </w:r>
            <w:r w:rsidR="00074895" w:rsidRPr="00FE4DEC">
              <w:rPr>
                <w:b/>
              </w:rPr>
              <w:t xml:space="preserve">Student One: </w:t>
            </w:r>
            <w:r w:rsidR="00422D79" w:rsidRPr="00FE4DEC">
              <w:t>January 1</w:t>
            </w:r>
            <w:r w:rsidRPr="00FE4DEC">
              <w:t>, 202</w:t>
            </w:r>
            <w:r w:rsidR="00422D79" w:rsidRPr="00FE4DEC">
              <w:t>1</w:t>
            </w:r>
            <w:r w:rsidRPr="00FE4DEC">
              <w:t xml:space="preserve">, to </w:t>
            </w:r>
            <w:r w:rsidR="00074895" w:rsidRPr="00FE4DEC">
              <w:t>August</w:t>
            </w:r>
            <w:r w:rsidR="00422D79" w:rsidRPr="00FE4DEC">
              <w:t xml:space="preserve"> </w:t>
            </w:r>
            <w:r w:rsidR="00FD06E9" w:rsidRPr="00FE4DEC">
              <w:t>2</w:t>
            </w:r>
            <w:r w:rsidR="007139E3" w:rsidRPr="00FE4DEC">
              <w:t>4</w:t>
            </w:r>
            <w:r w:rsidRPr="00FE4DEC">
              <w:t>, 2021</w:t>
            </w:r>
          </w:p>
          <w:p w14:paraId="61D635D3" w14:textId="77777777" w:rsidR="00074895" w:rsidRPr="00FE4DEC" w:rsidRDefault="00074895">
            <w:pPr>
              <w:spacing w:after="240"/>
              <w:jc w:val="center"/>
              <w:cnfStyle w:val="000000000000" w:firstRow="0" w:lastRow="0" w:firstColumn="0" w:lastColumn="0" w:oddVBand="0" w:evenVBand="0" w:oddHBand="0" w:evenHBand="0" w:firstRowFirstColumn="0" w:firstRowLastColumn="0" w:lastRowFirstColumn="0" w:lastRowLastColumn="0"/>
            </w:pPr>
            <w:r w:rsidRPr="00FE4DEC">
              <w:rPr>
                <w:b/>
              </w:rPr>
              <w:t xml:space="preserve">Student Two: </w:t>
            </w:r>
            <w:r w:rsidRPr="00FE4DEC">
              <w:t>January 1, 2021, to January 25, 2021</w:t>
            </w:r>
          </w:p>
          <w:p w14:paraId="6F49F2B8" w14:textId="62CEC76C" w:rsidR="004953CF" w:rsidRPr="00FE4DEC" w:rsidRDefault="00705DD4" w:rsidP="004953CF">
            <w:pPr>
              <w:spacing w:after="240"/>
              <w:jc w:val="center"/>
              <w:cnfStyle w:val="000000000000" w:firstRow="0" w:lastRow="0" w:firstColumn="0" w:lastColumn="0" w:oddVBand="0" w:evenVBand="0" w:oddHBand="0" w:evenHBand="0" w:firstRowFirstColumn="0" w:firstRowLastColumn="0" w:lastRowFirstColumn="0" w:lastRowLastColumn="0"/>
            </w:pPr>
            <w:r w:rsidRPr="00FE4DEC">
              <w:rPr>
                <w:b/>
              </w:rPr>
              <w:t>Recommended:</w:t>
            </w:r>
            <w:r w:rsidR="00074895" w:rsidRPr="00FE4DEC">
              <w:rPr>
                <w:b/>
              </w:rPr>
              <w:t xml:space="preserve"> </w:t>
            </w:r>
            <w:r w:rsidR="004953CF" w:rsidRPr="00FE4DEC">
              <w:rPr>
                <w:b/>
              </w:rPr>
              <w:t xml:space="preserve">Student One: </w:t>
            </w:r>
            <w:r w:rsidR="004953CF" w:rsidRPr="00FE4DEC">
              <w:t xml:space="preserve">January 1, 2021, to August </w:t>
            </w:r>
            <w:r w:rsidR="00FD06E9" w:rsidRPr="00FE4DEC">
              <w:t>2</w:t>
            </w:r>
            <w:r w:rsidR="007139E3" w:rsidRPr="00FE4DEC">
              <w:t>4</w:t>
            </w:r>
            <w:r w:rsidR="004953CF" w:rsidRPr="00FE4DEC">
              <w:t>, 2021</w:t>
            </w:r>
          </w:p>
          <w:p w14:paraId="02F178C7" w14:textId="77777777" w:rsidR="004953CF" w:rsidRPr="00FE4DEC" w:rsidRDefault="004953CF" w:rsidP="004953CF">
            <w:pPr>
              <w:spacing w:after="240"/>
              <w:jc w:val="center"/>
              <w:cnfStyle w:val="000000000000" w:firstRow="0" w:lastRow="0" w:firstColumn="0" w:lastColumn="0" w:oddVBand="0" w:evenVBand="0" w:oddHBand="0" w:evenHBand="0" w:firstRowFirstColumn="0" w:firstRowLastColumn="0" w:lastRowFirstColumn="0" w:lastRowLastColumn="0"/>
            </w:pPr>
            <w:r w:rsidRPr="00FE4DEC">
              <w:rPr>
                <w:b/>
              </w:rPr>
              <w:t xml:space="preserve">Student Two: </w:t>
            </w:r>
            <w:r w:rsidRPr="00FE4DEC">
              <w:t>January 1, 2021, to January 25, 2021</w:t>
            </w:r>
          </w:p>
          <w:p w14:paraId="2839BD1E" w14:textId="11809686" w:rsidR="00705DD4" w:rsidRPr="00FE4DEC"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EA0A7A" w14:textId="77777777" w:rsidR="00705DD4" w:rsidRPr="00FE4DEC"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FE4DEC">
              <w:t xml:space="preserve">To waive NPS certification to allow the </w:t>
            </w:r>
            <w:r w:rsidR="0018051A" w:rsidRPr="00FE4DEC">
              <w:t>SDUSD</w:t>
            </w:r>
            <w:r w:rsidR="00C07754" w:rsidRPr="00FE4DEC">
              <w:t xml:space="preserve"> </w:t>
            </w:r>
            <w:r w:rsidRPr="00FE4DEC">
              <w:t xml:space="preserve">to use state and federal special education funds for the placement of </w:t>
            </w:r>
            <w:r w:rsidR="00074895" w:rsidRPr="00FE4DEC">
              <w:t>two</w:t>
            </w:r>
            <w:r w:rsidRPr="00FE4DEC">
              <w:t xml:space="preserve"> student</w:t>
            </w:r>
            <w:r w:rsidR="00074895" w:rsidRPr="00FE4DEC">
              <w:t>s</w:t>
            </w:r>
            <w:r w:rsidRPr="00FE4DEC">
              <w:t xml:space="preserve"> in an uncertified </w:t>
            </w:r>
            <w:r w:rsidR="00C64DE1" w:rsidRPr="00FE4DEC">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94EE75" w14:textId="77777777" w:rsidR="00705DD4" w:rsidRPr="00FE4DEC" w:rsidRDefault="00074895">
            <w:pPr>
              <w:jc w:val="center"/>
              <w:cnfStyle w:val="000000000000" w:firstRow="0" w:lastRow="0" w:firstColumn="0" w:lastColumn="0" w:oddVBand="0" w:evenVBand="0" w:oddHBand="0" w:evenHBand="0" w:firstRowFirstColumn="0" w:firstRowLastColumn="0" w:lastRowFirstColumn="0" w:lastRowLastColumn="0"/>
            </w:pPr>
            <w:r w:rsidRPr="00FE4DEC">
              <w:t>Approval</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036A19" w14:textId="77777777" w:rsidR="00705DD4" w:rsidRPr="00FE4DEC" w:rsidRDefault="0018051A">
            <w:pPr>
              <w:spacing w:after="240"/>
              <w:jc w:val="center"/>
              <w:cnfStyle w:val="000000000000" w:firstRow="0" w:lastRow="0" w:firstColumn="0" w:lastColumn="0" w:oddVBand="0" w:evenVBand="0" w:oddHBand="0" w:evenHBand="0" w:firstRowFirstColumn="0" w:firstRowLastColumn="0" w:lastRowFirstColumn="0" w:lastRowLastColumn="0"/>
            </w:pPr>
            <w:r w:rsidRPr="00FE4DEC">
              <w:t xml:space="preserve">The </w:t>
            </w:r>
            <w:r w:rsidR="002714AD" w:rsidRPr="00FE4DEC">
              <w:t>SDUSD’s local board approved the student’s placement at the uncertified NPS on 6/23/2020</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69873" w14:textId="77777777" w:rsidR="00705DD4" w:rsidRPr="00FE4DEC"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FE4DEC">
              <w:t xml:space="preserve">The </w:t>
            </w:r>
            <w:r w:rsidR="0018051A" w:rsidRPr="00FE4DEC">
              <w:t>SDUSD</w:t>
            </w:r>
            <w:r w:rsidRPr="00FE4DEC">
              <w:t xml:space="preserve"> may not use state and federal special education funds for the placement of the student at the uncertified </w:t>
            </w:r>
            <w:r w:rsidR="00C64DE1" w:rsidRPr="00FE4DEC">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C9DA01" w14:textId="77777777" w:rsidR="00705DD4" w:rsidRPr="00FE4DEC" w:rsidRDefault="00705DD4">
            <w:pPr>
              <w:jc w:val="center"/>
              <w:cnfStyle w:val="000000000000" w:firstRow="0" w:lastRow="0" w:firstColumn="0" w:lastColumn="0" w:oddVBand="0" w:evenVBand="0" w:oddHBand="0" w:evenHBand="0" w:firstRowFirstColumn="0" w:firstRowLastColumn="0" w:lastRowFirstColumn="0" w:lastRowLastColumn="0"/>
            </w:pPr>
            <w:r w:rsidRPr="00FE4DEC">
              <w:t>None</w:t>
            </w:r>
          </w:p>
        </w:tc>
      </w:tr>
    </w:tbl>
    <w:p w14:paraId="626781EE" w14:textId="0833154B" w:rsidR="00705DD4" w:rsidRPr="00FE4DEC" w:rsidRDefault="00705DD4" w:rsidP="00705DD4">
      <w:pPr>
        <w:spacing w:before="240"/>
      </w:pPr>
      <w:r w:rsidRPr="00FE4DEC">
        <w:t>Created by California Department of Education</w:t>
      </w:r>
      <w:r w:rsidR="00893982" w:rsidRPr="00FE4DEC">
        <w:t>,</w:t>
      </w:r>
      <w:r w:rsidRPr="00FE4DEC">
        <w:t xml:space="preserve"> </w:t>
      </w:r>
      <w:r w:rsidR="0018051A" w:rsidRPr="00FE4DEC">
        <w:t>March</w:t>
      </w:r>
      <w:r w:rsidR="00A23D0B" w:rsidRPr="00FE4DEC">
        <w:t xml:space="preserve"> 2021</w:t>
      </w:r>
    </w:p>
    <w:p w14:paraId="6A05A809" w14:textId="77777777" w:rsidR="00F75D19" w:rsidRPr="00FE4DEC" w:rsidRDefault="00F75D19" w:rsidP="00F75D19">
      <w:pPr>
        <w:spacing w:after="360"/>
        <w:sectPr w:rsidR="00F75D19" w:rsidRPr="00FE4DEC" w:rsidSect="00A810FF">
          <w:headerReference w:type="default" r:id="rId13"/>
          <w:pgSz w:w="15840" w:h="12240" w:orient="landscape"/>
          <w:pgMar w:top="1440" w:right="1440" w:bottom="1440" w:left="1440" w:header="720" w:footer="720" w:gutter="0"/>
          <w:cols w:space="720"/>
          <w:docGrid w:linePitch="360"/>
        </w:sectPr>
      </w:pPr>
    </w:p>
    <w:p w14:paraId="7AB2A932" w14:textId="4F3E4582" w:rsidR="00CA4C1D" w:rsidRPr="00FE4DEC" w:rsidRDefault="00CA4C1D" w:rsidP="00CA4C1D">
      <w:pPr>
        <w:pStyle w:val="Heading1"/>
        <w:spacing w:after="480"/>
        <w:jc w:val="center"/>
        <w:rPr>
          <w:rFonts w:eastAsiaTheme="minorHAnsi"/>
          <w:sz w:val="40"/>
          <w:szCs w:val="40"/>
        </w:rPr>
      </w:pPr>
      <w:r w:rsidRPr="00FE4DEC">
        <w:rPr>
          <w:rFonts w:eastAsiaTheme="minorHAnsi"/>
          <w:sz w:val="40"/>
          <w:szCs w:val="40"/>
        </w:rPr>
        <w:lastRenderedPageBreak/>
        <w:t xml:space="preserve">Attachment 2: </w:t>
      </w:r>
      <w:r w:rsidR="0018051A" w:rsidRPr="00FE4DEC">
        <w:rPr>
          <w:rFonts w:eastAsiaTheme="minorHAnsi"/>
          <w:sz w:val="40"/>
          <w:szCs w:val="40"/>
        </w:rPr>
        <w:t>San Diego</w:t>
      </w:r>
      <w:r w:rsidR="00A23D0B" w:rsidRPr="00FE4DEC">
        <w:rPr>
          <w:rFonts w:eastAsiaTheme="minorHAnsi"/>
          <w:sz w:val="40"/>
          <w:szCs w:val="40"/>
        </w:rPr>
        <w:t xml:space="preserve"> Unified School District</w:t>
      </w:r>
      <w:r w:rsidR="004953CF" w:rsidRPr="00FE4DEC">
        <w:rPr>
          <w:rFonts w:eastAsiaTheme="minorHAnsi"/>
          <w:sz w:val="40"/>
          <w:szCs w:val="40"/>
        </w:rPr>
        <w:t xml:space="preserve"> Specific Waiver Request 23-12-2020</w:t>
      </w:r>
    </w:p>
    <w:p w14:paraId="61A7563A" w14:textId="77777777" w:rsidR="0018051A" w:rsidRPr="00FE4DEC" w:rsidRDefault="0018051A" w:rsidP="0018051A">
      <w:pPr>
        <w:rPr>
          <w:rFonts w:cs="Arial"/>
          <w:b/>
        </w:rPr>
      </w:pPr>
      <w:r w:rsidRPr="00FE4DEC">
        <w:rPr>
          <w:rFonts w:cs="Arial"/>
          <w:b/>
        </w:rPr>
        <w:t xml:space="preserve">California Department of Education </w:t>
      </w:r>
    </w:p>
    <w:p w14:paraId="3C233CF8" w14:textId="77777777" w:rsidR="0018051A" w:rsidRPr="00FE4DEC" w:rsidRDefault="0018051A" w:rsidP="0018051A">
      <w:pPr>
        <w:spacing w:after="100" w:afterAutospacing="1"/>
        <w:rPr>
          <w:rFonts w:cs="Arial"/>
          <w:b/>
        </w:rPr>
      </w:pPr>
      <w:r w:rsidRPr="00FE4DEC">
        <w:rPr>
          <w:rFonts w:cs="Arial"/>
          <w:b/>
        </w:rPr>
        <w:t>WAIVER SUBMISSION – Specific</w:t>
      </w:r>
    </w:p>
    <w:p w14:paraId="4708E58C" w14:textId="77777777" w:rsidR="0018051A" w:rsidRPr="00FE4DEC" w:rsidRDefault="0018051A" w:rsidP="0018051A">
      <w:pPr>
        <w:rPr>
          <w:rFonts w:cs="Arial"/>
        </w:rPr>
      </w:pPr>
      <w:r w:rsidRPr="00FE4DEC">
        <w:rPr>
          <w:rFonts w:cs="Arial"/>
        </w:rPr>
        <w:t xml:space="preserve">CD Code: </w:t>
      </w:r>
      <w:r w:rsidRPr="00FE4DEC">
        <w:rPr>
          <w:rFonts w:cs="Arial"/>
          <w:noProof/>
        </w:rPr>
        <w:t>3768338</w:t>
      </w:r>
    </w:p>
    <w:p w14:paraId="04E8C339" w14:textId="77777777" w:rsidR="0018051A" w:rsidRPr="00FE4DEC" w:rsidRDefault="0018051A" w:rsidP="0018051A">
      <w:pPr>
        <w:rPr>
          <w:rFonts w:cs="Arial"/>
        </w:rPr>
      </w:pPr>
      <w:r w:rsidRPr="00FE4DEC">
        <w:rPr>
          <w:rFonts w:cs="Arial"/>
        </w:rPr>
        <w:t xml:space="preserve">Waiver Number: </w:t>
      </w:r>
      <w:r w:rsidRPr="00FE4DEC">
        <w:rPr>
          <w:rFonts w:cs="Arial"/>
          <w:noProof/>
        </w:rPr>
        <w:t>23-12-2020</w:t>
      </w:r>
    </w:p>
    <w:p w14:paraId="779CDFAF" w14:textId="77777777" w:rsidR="0018051A" w:rsidRPr="00FE4DEC" w:rsidRDefault="0018051A" w:rsidP="0018051A">
      <w:pPr>
        <w:spacing w:after="100" w:afterAutospacing="1"/>
        <w:rPr>
          <w:rFonts w:cs="Arial"/>
        </w:rPr>
      </w:pPr>
      <w:r w:rsidRPr="00FE4DEC">
        <w:rPr>
          <w:rFonts w:cs="Arial"/>
        </w:rPr>
        <w:t xml:space="preserve">Active Year: </w:t>
      </w:r>
      <w:r w:rsidRPr="00FE4DEC">
        <w:rPr>
          <w:rFonts w:cs="Arial"/>
          <w:noProof/>
        </w:rPr>
        <w:t>2020</w:t>
      </w:r>
    </w:p>
    <w:p w14:paraId="6BA5003C" w14:textId="77777777" w:rsidR="0018051A" w:rsidRPr="00FE4DEC" w:rsidRDefault="0018051A" w:rsidP="0018051A">
      <w:pPr>
        <w:spacing w:after="100" w:afterAutospacing="1"/>
        <w:rPr>
          <w:rFonts w:cs="Arial"/>
        </w:rPr>
      </w:pPr>
      <w:r w:rsidRPr="00FE4DEC">
        <w:rPr>
          <w:rFonts w:cs="Arial"/>
        </w:rPr>
        <w:t xml:space="preserve">Date In: </w:t>
      </w:r>
      <w:r w:rsidRPr="00FE4DEC">
        <w:rPr>
          <w:rFonts w:cs="Arial"/>
          <w:noProof/>
        </w:rPr>
        <w:t>12/28/2020 2:55:24 PM</w:t>
      </w:r>
    </w:p>
    <w:p w14:paraId="1CB402D8" w14:textId="77777777" w:rsidR="0018051A" w:rsidRPr="00FE4DEC" w:rsidRDefault="0018051A" w:rsidP="0018051A">
      <w:pPr>
        <w:rPr>
          <w:rFonts w:cs="Arial"/>
        </w:rPr>
      </w:pPr>
      <w:r w:rsidRPr="00FE4DEC">
        <w:rPr>
          <w:rFonts w:cs="Arial"/>
        </w:rPr>
        <w:t xml:space="preserve">Local Education Agency: </w:t>
      </w:r>
      <w:r w:rsidRPr="00FE4DEC">
        <w:rPr>
          <w:rFonts w:cs="Arial"/>
          <w:noProof/>
        </w:rPr>
        <w:t>San Diego Unified</w:t>
      </w:r>
    </w:p>
    <w:p w14:paraId="3DEABA1E" w14:textId="77777777" w:rsidR="0018051A" w:rsidRPr="00FE4DEC" w:rsidRDefault="0018051A" w:rsidP="0018051A">
      <w:pPr>
        <w:rPr>
          <w:rFonts w:cs="Arial"/>
        </w:rPr>
      </w:pPr>
      <w:r w:rsidRPr="00FE4DEC">
        <w:rPr>
          <w:rFonts w:cs="Arial"/>
        </w:rPr>
        <w:t xml:space="preserve">Address: </w:t>
      </w:r>
      <w:r w:rsidRPr="00FE4DEC">
        <w:rPr>
          <w:rFonts w:cs="Arial"/>
          <w:noProof/>
        </w:rPr>
        <w:t>4100 Normal St.</w:t>
      </w:r>
    </w:p>
    <w:p w14:paraId="26CEE9A1" w14:textId="77777777" w:rsidR="0018051A" w:rsidRPr="00FE4DEC" w:rsidRDefault="0018051A" w:rsidP="0018051A">
      <w:pPr>
        <w:rPr>
          <w:rFonts w:cs="Arial"/>
        </w:rPr>
      </w:pPr>
      <w:r w:rsidRPr="00FE4DEC">
        <w:rPr>
          <w:rFonts w:cs="Arial"/>
          <w:noProof/>
        </w:rPr>
        <w:t>San Diego</w:t>
      </w:r>
      <w:r w:rsidRPr="00FE4DEC">
        <w:rPr>
          <w:rFonts w:cs="Arial"/>
        </w:rPr>
        <w:t xml:space="preserve">, </w:t>
      </w:r>
      <w:r w:rsidRPr="00FE4DEC">
        <w:rPr>
          <w:rFonts w:cs="Arial"/>
          <w:noProof/>
        </w:rPr>
        <w:t>CA</w:t>
      </w:r>
      <w:r w:rsidRPr="00FE4DEC">
        <w:rPr>
          <w:rFonts w:cs="Arial"/>
        </w:rPr>
        <w:t xml:space="preserve"> </w:t>
      </w:r>
      <w:r w:rsidRPr="00FE4DEC">
        <w:rPr>
          <w:rFonts w:cs="Arial"/>
          <w:noProof/>
        </w:rPr>
        <w:t>92103</w:t>
      </w:r>
      <w:r w:rsidRPr="00FE4DEC">
        <w:rPr>
          <w:rFonts w:cs="Arial"/>
        </w:rPr>
        <w:t xml:space="preserve">  </w:t>
      </w:r>
    </w:p>
    <w:p w14:paraId="4DB3D3CA" w14:textId="77777777" w:rsidR="0018051A" w:rsidRPr="00FE4DEC" w:rsidRDefault="0018051A" w:rsidP="0018051A">
      <w:pPr>
        <w:spacing w:before="100" w:beforeAutospacing="1"/>
        <w:rPr>
          <w:rFonts w:cs="Arial"/>
        </w:rPr>
      </w:pPr>
      <w:r w:rsidRPr="00FE4DEC">
        <w:rPr>
          <w:rFonts w:cs="Arial"/>
        </w:rPr>
        <w:t xml:space="preserve">Start: </w:t>
      </w:r>
      <w:r w:rsidRPr="00FE4DEC">
        <w:rPr>
          <w:rFonts w:cs="Arial"/>
          <w:noProof/>
        </w:rPr>
        <w:t>1/1/2021</w:t>
      </w:r>
    </w:p>
    <w:p w14:paraId="2D5FEFFC" w14:textId="77777777" w:rsidR="0018051A" w:rsidRPr="00FE4DEC" w:rsidRDefault="0018051A" w:rsidP="0018051A">
      <w:pPr>
        <w:rPr>
          <w:rFonts w:cs="Arial"/>
        </w:rPr>
      </w:pPr>
      <w:r w:rsidRPr="00FE4DEC">
        <w:rPr>
          <w:rFonts w:cs="Arial"/>
        </w:rPr>
        <w:t xml:space="preserve">End: </w:t>
      </w:r>
      <w:r w:rsidRPr="00FE4DEC">
        <w:rPr>
          <w:rFonts w:cs="Arial"/>
          <w:noProof/>
        </w:rPr>
        <w:t>12/31/2021</w:t>
      </w:r>
    </w:p>
    <w:p w14:paraId="6BFFA8B3" w14:textId="77777777" w:rsidR="0018051A" w:rsidRPr="00FE4DEC" w:rsidRDefault="0018051A" w:rsidP="0018051A">
      <w:pPr>
        <w:spacing w:before="100" w:beforeAutospacing="1"/>
        <w:rPr>
          <w:rFonts w:cs="Arial"/>
        </w:rPr>
      </w:pPr>
      <w:r w:rsidRPr="00FE4DEC">
        <w:rPr>
          <w:rFonts w:cs="Arial"/>
        </w:rPr>
        <w:t xml:space="preserve">Waiver Renewal: </w:t>
      </w:r>
      <w:r w:rsidRPr="00FE4DEC">
        <w:rPr>
          <w:rFonts w:cs="Arial"/>
          <w:noProof/>
        </w:rPr>
        <w:t>N</w:t>
      </w:r>
    </w:p>
    <w:p w14:paraId="78B4F827" w14:textId="77777777" w:rsidR="0018051A" w:rsidRPr="00FE4DEC" w:rsidRDefault="0018051A" w:rsidP="0018051A">
      <w:pPr>
        <w:rPr>
          <w:rFonts w:cs="Arial"/>
        </w:rPr>
      </w:pPr>
      <w:r w:rsidRPr="00FE4DEC">
        <w:rPr>
          <w:rFonts w:cs="Arial"/>
        </w:rPr>
        <w:t xml:space="preserve">Previous Waiver Number: </w:t>
      </w:r>
    </w:p>
    <w:p w14:paraId="0F04DC28" w14:textId="77777777" w:rsidR="0018051A" w:rsidRPr="00FE4DEC" w:rsidRDefault="0018051A" w:rsidP="0018051A">
      <w:pPr>
        <w:rPr>
          <w:rFonts w:cs="Arial"/>
        </w:rPr>
      </w:pPr>
      <w:r w:rsidRPr="00FE4DEC">
        <w:rPr>
          <w:rFonts w:cs="Arial"/>
        </w:rPr>
        <w:t xml:space="preserve">Previous SBE Approval Date: </w:t>
      </w:r>
    </w:p>
    <w:p w14:paraId="2F51D513" w14:textId="77777777" w:rsidR="0018051A" w:rsidRPr="00FE4DEC" w:rsidRDefault="0018051A" w:rsidP="0018051A">
      <w:pPr>
        <w:spacing w:before="100" w:beforeAutospacing="1"/>
        <w:rPr>
          <w:rFonts w:cs="Arial"/>
        </w:rPr>
      </w:pPr>
      <w:r w:rsidRPr="00FE4DEC">
        <w:rPr>
          <w:rFonts w:cs="Arial"/>
        </w:rPr>
        <w:t xml:space="preserve">Waiver Topic: </w:t>
      </w:r>
      <w:r w:rsidRPr="00FE4DEC">
        <w:rPr>
          <w:rFonts w:cs="Arial"/>
          <w:noProof/>
        </w:rPr>
        <w:t>Special Education Program</w:t>
      </w:r>
    </w:p>
    <w:p w14:paraId="75578E4D" w14:textId="77777777" w:rsidR="0018051A" w:rsidRPr="00FE4DEC" w:rsidRDefault="0018051A" w:rsidP="0018051A">
      <w:pPr>
        <w:rPr>
          <w:rFonts w:cs="Arial"/>
        </w:rPr>
      </w:pPr>
      <w:r w:rsidRPr="00FE4DEC">
        <w:rPr>
          <w:rFonts w:cs="Arial"/>
        </w:rPr>
        <w:t xml:space="preserve">Ed Code Title: </w:t>
      </w:r>
      <w:r w:rsidRPr="00FE4DEC">
        <w:rPr>
          <w:rFonts w:cs="Arial"/>
          <w:noProof/>
        </w:rPr>
        <w:t>Child Specific/ NPA or NPS Certification</w:t>
      </w:r>
      <w:r w:rsidRPr="00FE4DEC">
        <w:rPr>
          <w:rFonts w:cs="Arial"/>
        </w:rPr>
        <w:t xml:space="preserve"> </w:t>
      </w:r>
    </w:p>
    <w:p w14:paraId="3EDF0DF4" w14:textId="77777777" w:rsidR="0018051A" w:rsidRPr="00FE4DEC" w:rsidRDefault="0018051A" w:rsidP="0018051A">
      <w:pPr>
        <w:rPr>
          <w:rFonts w:cs="Arial"/>
        </w:rPr>
      </w:pPr>
      <w:r w:rsidRPr="00FE4DEC">
        <w:rPr>
          <w:rFonts w:cs="Arial"/>
        </w:rPr>
        <w:t xml:space="preserve">Ed Code Section: </w:t>
      </w:r>
      <w:r w:rsidRPr="00FE4DEC">
        <w:rPr>
          <w:rFonts w:cs="Arial"/>
          <w:noProof/>
        </w:rPr>
        <w:t>56366.1(a)</w:t>
      </w:r>
    </w:p>
    <w:p w14:paraId="6B58A23A" w14:textId="77777777" w:rsidR="0018051A" w:rsidRPr="00FE4DEC" w:rsidRDefault="0018051A" w:rsidP="0018051A">
      <w:pPr>
        <w:rPr>
          <w:rFonts w:cs="Arial"/>
        </w:rPr>
      </w:pPr>
      <w:r w:rsidRPr="00FE4DEC">
        <w:rPr>
          <w:rFonts w:cs="Arial"/>
        </w:rPr>
        <w:t xml:space="preserve">Ed Code Authority: </w:t>
      </w:r>
      <w:r w:rsidRPr="00FE4DEC">
        <w:rPr>
          <w:rFonts w:cs="Arial"/>
          <w:noProof/>
        </w:rPr>
        <w:t>56101</w:t>
      </w:r>
    </w:p>
    <w:p w14:paraId="38841AC0" w14:textId="77777777" w:rsidR="0018051A" w:rsidRPr="00FE4DEC" w:rsidRDefault="0018051A" w:rsidP="0018051A">
      <w:pPr>
        <w:spacing w:before="100" w:beforeAutospacing="1"/>
        <w:rPr>
          <w:rFonts w:cs="Arial"/>
          <w:shd w:val="clear" w:color="auto" w:fill="FFFFFF"/>
        </w:rPr>
      </w:pPr>
      <w:r w:rsidRPr="00FE4DEC">
        <w:rPr>
          <w:rFonts w:cs="Arial"/>
          <w:shd w:val="clear" w:color="auto" w:fill="FFFFFF"/>
        </w:rPr>
        <w:t xml:space="preserve">Ed Code or </w:t>
      </w:r>
      <w:r w:rsidRPr="00FE4DEC">
        <w:rPr>
          <w:rFonts w:cs="Arial"/>
          <w:i/>
          <w:shd w:val="clear" w:color="auto" w:fill="FFFFFF"/>
        </w:rPr>
        <w:t>CCR</w:t>
      </w:r>
      <w:r w:rsidRPr="00FE4DEC">
        <w:rPr>
          <w:rFonts w:cs="Arial"/>
          <w:shd w:val="clear" w:color="auto" w:fill="FFFFFF"/>
        </w:rPr>
        <w:t xml:space="preserve"> to Waive: </w:t>
      </w:r>
      <w:r w:rsidRPr="00FE4DEC">
        <w:rPr>
          <w:rFonts w:cs="Arial"/>
          <w:noProof/>
          <w:shd w:val="clear" w:color="auto" w:fill="FFFFFF"/>
        </w:rPr>
        <w:t>56366(d): 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14:paraId="3638CFC1" w14:textId="77777777" w:rsidR="0018051A" w:rsidRPr="00FE4DEC" w:rsidRDefault="0018051A" w:rsidP="0018051A">
      <w:pPr>
        <w:spacing w:before="100" w:beforeAutospacing="1"/>
        <w:rPr>
          <w:rFonts w:cs="Arial"/>
          <w:noProof/>
        </w:rPr>
      </w:pPr>
      <w:r w:rsidRPr="00FE4DEC">
        <w:rPr>
          <w:rFonts w:cs="Arial"/>
        </w:rPr>
        <w:t xml:space="preserve">Outcome Rationale: </w:t>
      </w:r>
      <w:r w:rsidRPr="00FE4DEC">
        <w:rPr>
          <w:rFonts w:cs="Arial"/>
          <w:noProof/>
        </w:rPr>
        <w:t xml:space="preserve">Devereux Victoria lost their state certification.  Two students are currently placed at the site.  A move from the current placement would be detrimental to the first student.  Client is currently making progress emotionally in treatment. The student is on the autism spectrum and change is incredibly difficult for the student.  This is the only placement that accepted the 20 year old student based on age, needs and the challenges of the student.  Family and student have only truly been able to fully trust treatment providers in the program.  A move would set back all of the positive gains </w:t>
      </w:r>
      <w:r w:rsidRPr="00FE4DEC">
        <w:rPr>
          <w:rFonts w:cs="Arial"/>
          <w:noProof/>
        </w:rPr>
        <w:lastRenderedPageBreak/>
        <w:t>achieved to date. Great concerns have also been expressed by parents concerning potential exposure if movement were to occur during the pandemic.</w:t>
      </w:r>
    </w:p>
    <w:p w14:paraId="4C32F042" w14:textId="77777777" w:rsidR="0018051A" w:rsidRPr="00FE4DEC" w:rsidRDefault="0018051A" w:rsidP="0018051A">
      <w:pPr>
        <w:spacing w:before="100" w:beforeAutospacing="1"/>
        <w:rPr>
          <w:rFonts w:cs="Arial"/>
          <w:noProof/>
        </w:rPr>
      </w:pPr>
      <w:r w:rsidRPr="00FE4DEC">
        <w:rPr>
          <w:rFonts w:cs="Arial"/>
          <w:noProof/>
        </w:rPr>
        <w:t>A move from the current placement would also be detrimental for the second student.  The student is currently on a 1:1 and in the midst of medication changes.  High risk behaviors impulsive behaviors of physical aggression and running away resulted in the out of state placement after student was given notice from a local placement. Recent medication changes resulted in an increase of impulsive and unsafe behaviors.  Medication changes to achieve stabilization are currently in process.  Moving the student now would cause greater harm than good.  A plan is in place to move the student to a local facility in San Diego once the stabilization occurs and the 1:1 is removed.  Adverse responses are anticipated if the 11 year old student moves from the current location to another out of state placement instead of transitioning to a local facility as what has been told to the student. Parent has also expressed great concern about their child moving placements during this pandemic.</w:t>
      </w:r>
    </w:p>
    <w:p w14:paraId="0604D6E2" w14:textId="77777777" w:rsidR="0018051A" w:rsidRPr="00FE4DEC" w:rsidRDefault="0018051A" w:rsidP="0018051A">
      <w:pPr>
        <w:spacing w:before="100" w:beforeAutospacing="1"/>
        <w:rPr>
          <w:rFonts w:cs="Arial"/>
          <w:shd w:val="clear" w:color="auto" w:fill="FFFFFF"/>
        </w:rPr>
      </w:pPr>
      <w:r w:rsidRPr="00FE4DEC">
        <w:rPr>
          <w:rFonts w:cs="Arial"/>
          <w:shd w:val="clear" w:color="auto" w:fill="FFFFFF"/>
        </w:rPr>
        <w:t xml:space="preserve">Student Population: </w:t>
      </w:r>
      <w:r w:rsidRPr="00FE4DEC">
        <w:rPr>
          <w:rFonts w:cs="Arial"/>
          <w:noProof/>
          <w:shd w:val="clear" w:color="auto" w:fill="FFFFFF"/>
        </w:rPr>
        <w:t>122916</w:t>
      </w:r>
    </w:p>
    <w:p w14:paraId="411B1C09" w14:textId="77777777" w:rsidR="0018051A" w:rsidRPr="00FE4DEC" w:rsidRDefault="0018051A" w:rsidP="0018051A">
      <w:pPr>
        <w:spacing w:before="100" w:beforeAutospacing="1"/>
        <w:rPr>
          <w:rFonts w:cs="Arial"/>
          <w:shd w:val="clear" w:color="auto" w:fill="FFFFFF"/>
        </w:rPr>
      </w:pPr>
      <w:r w:rsidRPr="00FE4DEC">
        <w:rPr>
          <w:rFonts w:cs="Arial"/>
          <w:shd w:val="clear" w:color="auto" w:fill="FFFFFF"/>
        </w:rPr>
        <w:t xml:space="preserve">City Type: </w:t>
      </w:r>
      <w:r w:rsidRPr="00FE4DEC">
        <w:rPr>
          <w:rFonts w:cs="Arial"/>
          <w:noProof/>
          <w:shd w:val="clear" w:color="auto" w:fill="FFFFFF"/>
        </w:rPr>
        <w:t>Urban</w:t>
      </w:r>
    </w:p>
    <w:p w14:paraId="78933FFF" w14:textId="77777777" w:rsidR="0018051A" w:rsidRPr="00FE4DEC" w:rsidRDefault="0018051A" w:rsidP="0018051A">
      <w:pPr>
        <w:spacing w:before="100" w:beforeAutospacing="1"/>
        <w:rPr>
          <w:rFonts w:cs="Arial"/>
          <w:shd w:val="clear" w:color="auto" w:fill="FFFFFF"/>
        </w:rPr>
      </w:pPr>
      <w:r w:rsidRPr="00FE4DEC">
        <w:rPr>
          <w:rFonts w:cs="Arial"/>
          <w:shd w:val="clear" w:color="auto" w:fill="FFFFFF"/>
        </w:rPr>
        <w:t xml:space="preserve">Local Board Approval Date: </w:t>
      </w:r>
      <w:r w:rsidRPr="00FE4DEC">
        <w:rPr>
          <w:rFonts w:cs="Arial"/>
          <w:noProof/>
          <w:shd w:val="clear" w:color="auto" w:fill="FFFFFF"/>
        </w:rPr>
        <w:t>6/23/2020</w:t>
      </w:r>
    </w:p>
    <w:p w14:paraId="0F54CF42" w14:textId="77777777" w:rsidR="0018051A" w:rsidRPr="00FE4DEC" w:rsidRDefault="0018051A" w:rsidP="0018051A">
      <w:pPr>
        <w:spacing w:before="100" w:beforeAutospacing="1"/>
        <w:rPr>
          <w:rFonts w:cs="Arial"/>
          <w:shd w:val="clear" w:color="auto" w:fill="FFFFFF"/>
        </w:rPr>
      </w:pPr>
      <w:r w:rsidRPr="00FE4DEC">
        <w:rPr>
          <w:rFonts w:cs="Arial"/>
          <w:shd w:val="clear" w:color="auto" w:fill="FFFFFF"/>
        </w:rPr>
        <w:t xml:space="preserve">Audit Penalty Yes or No: </w:t>
      </w:r>
      <w:r w:rsidRPr="00FE4DEC">
        <w:rPr>
          <w:rFonts w:cs="Arial"/>
          <w:noProof/>
          <w:shd w:val="clear" w:color="auto" w:fill="FFFFFF"/>
        </w:rPr>
        <w:t>N</w:t>
      </w:r>
      <w:r w:rsidRPr="00FE4DEC">
        <w:rPr>
          <w:rFonts w:cs="Arial"/>
          <w:shd w:val="clear" w:color="auto" w:fill="FFFFFF"/>
        </w:rPr>
        <w:tab/>
      </w:r>
    </w:p>
    <w:p w14:paraId="73EEC408" w14:textId="77777777" w:rsidR="0018051A" w:rsidRPr="00FE4DEC" w:rsidRDefault="0018051A" w:rsidP="0018051A">
      <w:pPr>
        <w:spacing w:before="100" w:beforeAutospacing="1"/>
        <w:rPr>
          <w:rFonts w:cs="Arial"/>
          <w:shd w:val="clear" w:color="auto" w:fill="FFFFFF"/>
        </w:rPr>
      </w:pPr>
      <w:r w:rsidRPr="00FE4DEC">
        <w:rPr>
          <w:rFonts w:cs="Arial"/>
          <w:shd w:val="clear" w:color="auto" w:fill="FFFFFF"/>
        </w:rPr>
        <w:t xml:space="preserve">Categorical Program Monitoring: </w:t>
      </w:r>
      <w:r w:rsidRPr="00FE4DEC">
        <w:rPr>
          <w:rFonts w:cs="Arial"/>
          <w:noProof/>
          <w:shd w:val="clear" w:color="auto" w:fill="FFFFFF"/>
        </w:rPr>
        <w:t>N</w:t>
      </w:r>
    </w:p>
    <w:p w14:paraId="3C75E7A9" w14:textId="77777777" w:rsidR="0018051A" w:rsidRPr="00FE4DEC" w:rsidRDefault="0018051A" w:rsidP="0018051A">
      <w:pPr>
        <w:spacing w:before="100" w:beforeAutospacing="1"/>
        <w:rPr>
          <w:rFonts w:cs="Arial"/>
          <w:shd w:val="clear" w:color="auto" w:fill="FFFFFF"/>
        </w:rPr>
      </w:pPr>
      <w:r w:rsidRPr="00FE4DEC">
        <w:rPr>
          <w:rFonts w:cs="Arial"/>
          <w:shd w:val="clear" w:color="auto" w:fill="FFFFFF"/>
        </w:rPr>
        <w:t xml:space="preserve">Submitted by: </w:t>
      </w:r>
      <w:r w:rsidRPr="00FE4DEC">
        <w:rPr>
          <w:rFonts w:cs="Arial"/>
          <w:noProof/>
          <w:shd w:val="clear" w:color="auto" w:fill="FFFFFF"/>
        </w:rPr>
        <w:t>Ms.</w:t>
      </w:r>
      <w:r w:rsidRPr="00FE4DEC">
        <w:rPr>
          <w:rFonts w:cs="Arial"/>
          <w:shd w:val="clear" w:color="auto" w:fill="FFFFFF"/>
        </w:rPr>
        <w:t xml:space="preserve"> </w:t>
      </w:r>
      <w:r w:rsidRPr="00FE4DEC">
        <w:rPr>
          <w:rFonts w:cs="Arial"/>
          <w:noProof/>
          <w:shd w:val="clear" w:color="auto" w:fill="FFFFFF"/>
        </w:rPr>
        <w:t>Yolanda</w:t>
      </w:r>
      <w:r w:rsidRPr="00FE4DEC">
        <w:rPr>
          <w:rFonts w:cs="Arial"/>
          <w:shd w:val="clear" w:color="auto" w:fill="FFFFFF"/>
        </w:rPr>
        <w:t xml:space="preserve"> </w:t>
      </w:r>
      <w:r w:rsidRPr="00FE4DEC">
        <w:rPr>
          <w:rFonts w:cs="Arial"/>
          <w:noProof/>
          <w:shd w:val="clear" w:color="auto" w:fill="FFFFFF"/>
        </w:rPr>
        <w:t>Hiller</w:t>
      </w:r>
    </w:p>
    <w:p w14:paraId="7C62228D" w14:textId="77777777" w:rsidR="0018051A" w:rsidRPr="00FE4DEC" w:rsidRDefault="0018051A" w:rsidP="0018051A">
      <w:pPr>
        <w:rPr>
          <w:rFonts w:cs="Arial"/>
          <w:shd w:val="clear" w:color="auto" w:fill="FFFFFF"/>
        </w:rPr>
      </w:pPr>
      <w:r w:rsidRPr="00FE4DEC">
        <w:rPr>
          <w:rFonts w:cs="Arial"/>
          <w:shd w:val="clear" w:color="auto" w:fill="FFFFFF"/>
        </w:rPr>
        <w:t xml:space="preserve">Position: </w:t>
      </w:r>
      <w:r w:rsidRPr="00FE4DEC">
        <w:rPr>
          <w:rFonts w:cs="Arial"/>
          <w:noProof/>
          <w:shd w:val="clear" w:color="auto" w:fill="FFFFFF"/>
        </w:rPr>
        <w:t>Licensed Mental Health Clinician</w:t>
      </w:r>
    </w:p>
    <w:p w14:paraId="65EE9B0A" w14:textId="77777777" w:rsidR="0018051A" w:rsidRPr="00FE4DEC" w:rsidRDefault="0018051A" w:rsidP="0018051A">
      <w:pPr>
        <w:rPr>
          <w:rFonts w:cs="Arial"/>
          <w:shd w:val="clear" w:color="auto" w:fill="FFFFFF"/>
        </w:rPr>
      </w:pPr>
      <w:r w:rsidRPr="00FE4DEC">
        <w:rPr>
          <w:rFonts w:cs="Arial"/>
          <w:shd w:val="clear" w:color="auto" w:fill="FFFFFF"/>
        </w:rPr>
        <w:t xml:space="preserve">E-mail: </w:t>
      </w:r>
      <w:hyperlink r:id="rId14" w:tooltip="Email address for Ms. Yolanda Hiller" w:history="1">
        <w:r w:rsidRPr="00FE4DEC">
          <w:rPr>
            <w:rStyle w:val="Hyperlink"/>
            <w:rFonts w:cs="Arial"/>
            <w:noProof/>
            <w:shd w:val="clear" w:color="auto" w:fill="FFFFFF"/>
          </w:rPr>
          <w:t>yhiller@sandi.net</w:t>
        </w:r>
      </w:hyperlink>
    </w:p>
    <w:p w14:paraId="5A172285" w14:textId="77777777" w:rsidR="0018051A" w:rsidRPr="00FE4DEC" w:rsidRDefault="0018051A" w:rsidP="0018051A">
      <w:pPr>
        <w:rPr>
          <w:rFonts w:cs="Arial"/>
          <w:shd w:val="clear" w:color="auto" w:fill="FFFFFF"/>
        </w:rPr>
      </w:pPr>
      <w:r w:rsidRPr="00FE4DEC">
        <w:rPr>
          <w:rFonts w:cs="Arial"/>
          <w:shd w:val="clear" w:color="auto" w:fill="FFFFFF"/>
        </w:rPr>
        <w:t xml:space="preserve">Telephone: </w:t>
      </w:r>
      <w:r w:rsidRPr="00FE4DEC">
        <w:rPr>
          <w:rFonts w:cs="Arial"/>
          <w:noProof/>
          <w:shd w:val="clear" w:color="auto" w:fill="FFFFFF"/>
        </w:rPr>
        <w:t>619-995-1119</w:t>
      </w:r>
    </w:p>
    <w:p w14:paraId="36AF4A95" w14:textId="77777777" w:rsidR="00CA4C1D" w:rsidRPr="00A23D0B" w:rsidRDefault="0018051A" w:rsidP="0018051A">
      <w:pPr>
        <w:spacing w:after="100" w:afterAutospacing="1"/>
        <w:rPr>
          <w:rFonts w:cs="Arial"/>
        </w:rPr>
      </w:pPr>
      <w:r w:rsidRPr="00FE4DEC">
        <w:rPr>
          <w:rFonts w:cs="Arial"/>
        </w:rPr>
        <w:t xml:space="preserve">Fax: </w:t>
      </w:r>
      <w:r w:rsidRPr="00FE4DEC">
        <w:rPr>
          <w:rFonts w:cs="Arial"/>
          <w:noProof/>
        </w:rPr>
        <w:t>619-725-7367</w:t>
      </w:r>
    </w:p>
    <w:sectPr w:rsidR="00CA4C1D" w:rsidRPr="00A23D0B" w:rsidSect="00A810F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548C" w16cex:dateUtc="2021-08-18T16:42:00Z"/>
  <w16cex:commentExtensible w16cex:durableId="24C7583F" w16cex:dateUtc="2021-08-18T16:58:00Z"/>
  <w16cex:commentExtensible w16cex:durableId="24C754BD" w16cex:dateUtc="2021-08-18T16:43:00Z"/>
  <w16cex:commentExtensible w16cex:durableId="24C758E5" w16cex:dateUtc="2021-08-18T16:43:00Z"/>
  <w16cex:commentExtensible w16cex:durableId="24C75919" w16cex:dateUtc="2021-08-18T17:02:00Z"/>
  <w16cex:commentExtensible w16cex:durableId="24C7598B" w16cex:dateUtc="2021-08-18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8CDB" w14:textId="77777777" w:rsidR="00500F47" w:rsidRDefault="00500F47" w:rsidP="000E09DC">
      <w:r>
        <w:separator/>
      </w:r>
    </w:p>
  </w:endnote>
  <w:endnote w:type="continuationSeparator" w:id="0">
    <w:p w14:paraId="36330AA8" w14:textId="77777777" w:rsidR="00500F47" w:rsidRDefault="00500F4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A810FF" w:rsidRDefault="00A81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A810FF" w:rsidRDefault="00A81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A810FF" w:rsidRDefault="00A8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4C78" w14:textId="77777777" w:rsidR="00500F47" w:rsidRDefault="00500F47" w:rsidP="000E09DC">
      <w:r>
        <w:separator/>
      </w:r>
    </w:p>
  </w:footnote>
  <w:footnote w:type="continuationSeparator" w:id="0">
    <w:p w14:paraId="3596810E" w14:textId="77777777" w:rsidR="00500F47" w:rsidRDefault="00500F4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63CF" w14:textId="77777777" w:rsidR="00A810FF" w:rsidRDefault="00A810FF"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3F9E3D4A" w14:textId="77777777" w:rsidR="00A810FF" w:rsidRPr="009863B7" w:rsidRDefault="00A810FF"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E5DA7">
      <w:rPr>
        <w:rFonts w:cs="Arial"/>
        <w:noProof/>
      </w:rPr>
      <w:t>5</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EFE2" w14:textId="77777777" w:rsidR="004953CF" w:rsidRDefault="004953CF" w:rsidP="004953CF">
    <w:pPr>
      <w:tabs>
        <w:tab w:val="center" w:pos="4680"/>
        <w:tab w:val="right" w:pos="9360"/>
      </w:tabs>
      <w:autoSpaceDE w:val="0"/>
      <w:autoSpaceDN w:val="0"/>
      <w:adjustRightInd w:val="0"/>
      <w:jc w:val="right"/>
      <w:rPr>
        <w:rFonts w:eastAsia="Calibri" w:cs="Arial"/>
      </w:rPr>
    </w:pPr>
    <w:r w:rsidRPr="00FE4DEC">
      <w:rPr>
        <w:rFonts w:eastAsia="Calibri" w:cs="Arial"/>
      </w:rPr>
      <w:t>Child Specific NPA or NPS Certification</w:t>
    </w:r>
  </w:p>
  <w:p w14:paraId="7D985487" w14:textId="77777777" w:rsidR="00A810FF" w:rsidRDefault="00A810FF"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790C308B" w14:textId="77777777" w:rsidR="00A810FF" w:rsidRDefault="00A810FF"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A810FF" w:rsidRDefault="00A810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761C" w14:textId="77777777" w:rsidR="004953CF" w:rsidRDefault="004953CF" w:rsidP="004953CF">
    <w:pPr>
      <w:tabs>
        <w:tab w:val="center" w:pos="4680"/>
        <w:tab w:val="right" w:pos="9360"/>
      </w:tabs>
      <w:autoSpaceDE w:val="0"/>
      <w:autoSpaceDN w:val="0"/>
      <w:adjustRightInd w:val="0"/>
      <w:jc w:val="right"/>
      <w:rPr>
        <w:rFonts w:eastAsia="Calibri" w:cs="Arial"/>
      </w:rPr>
    </w:pPr>
    <w:r w:rsidRPr="00FE4DEC">
      <w:rPr>
        <w:rFonts w:eastAsia="Calibri" w:cs="Arial"/>
      </w:rPr>
      <w:t>Child Specific NPA or NPS Certification</w:t>
    </w:r>
  </w:p>
  <w:p w14:paraId="291EEE17" w14:textId="42ADDDCB" w:rsidR="00A810FF" w:rsidRPr="00932BF0" w:rsidRDefault="00A810FF" w:rsidP="00A810FF">
    <w:pPr>
      <w:pStyle w:val="Header"/>
      <w:jc w:val="right"/>
      <w:rPr>
        <w:rFonts w:cs="Arial"/>
      </w:rPr>
    </w:pPr>
    <w:r>
      <w:rPr>
        <w:rFonts w:cs="Arial"/>
      </w:rPr>
      <w:t>Attachment 2</w:t>
    </w:r>
  </w:p>
  <w:p w14:paraId="67296C0B" w14:textId="77777777" w:rsidR="00A810FF" w:rsidRPr="00932BF0" w:rsidRDefault="00A810FF" w:rsidP="00A810FF">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AE5DA7">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A810FF" w:rsidRDefault="00A81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69F4"/>
    <w:multiLevelType w:val="hybridMultilevel"/>
    <w:tmpl w:val="8A8E0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EA25204"/>
    <w:multiLevelType w:val="hybridMultilevel"/>
    <w:tmpl w:val="3AB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8C6271"/>
    <w:multiLevelType w:val="hybridMultilevel"/>
    <w:tmpl w:val="F474C7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4"/>
  </w:num>
  <w:num w:numId="4">
    <w:abstractNumId w:val="11"/>
  </w:num>
  <w:num w:numId="5">
    <w:abstractNumId w:val="13"/>
  </w:num>
  <w:num w:numId="6">
    <w:abstractNumId w:val="1"/>
  </w:num>
  <w:num w:numId="7">
    <w:abstractNumId w:val="6"/>
  </w:num>
  <w:num w:numId="8">
    <w:abstractNumId w:val="8"/>
  </w:num>
  <w:num w:numId="9">
    <w:abstractNumId w:val="5"/>
  </w:num>
  <w:num w:numId="10">
    <w:abstractNumId w:val="12"/>
  </w:num>
  <w:num w:numId="11">
    <w:abstractNumId w:val="9"/>
  </w:num>
  <w:num w:numId="12">
    <w:abstractNumId w:val="3"/>
  </w:num>
  <w:num w:numId="13">
    <w:abstractNumId w:val="0"/>
  </w:num>
  <w:num w:numId="14">
    <w:abstractNumId w:val="14"/>
  </w:num>
  <w:num w:numId="15">
    <w:abstractNumId w:val="15"/>
  </w:num>
  <w:num w:numId="16">
    <w:abstractNumId w:val="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1801"/>
    <w:rsid w:val="00020983"/>
    <w:rsid w:val="000276F3"/>
    <w:rsid w:val="000326C4"/>
    <w:rsid w:val="000446B8"/>
    <w:rsid w:val="00051AC8"/>
    <w:rsid w:val="00052447"/>
    <w:rsid w:val="0006736B"/>
    <w:rsid w:val="00067F1B"/>
    <w:rsid w:val="00074895"/>
    <w:rsid w:val="00076D90"/>
    <w:rsid w:val="000777C6"/>
    <w:rsid w:val="00083897"/>
    <w:rsid w:val="00090E60"/>
    <w:rsid w:val="00092B05"/>
    <w:rsid w:val="000A2144"/>
    <w:rsid w:val="000A62C3"/>
    <w:rsid w:val="000B6F1F"/>
    <w:rsid w:val="000C1C0E"/>
    <w:rsid w:val="000C3766"/>
    <w:rsid w:val="000C6955"/>
    <w:rsid w:val="000D0272"/>
    <w:rsid w:val="000D5C31"/>
    <w:rsid w:val="000E09DC"/>
    <w:rsid w:val="000E2C27"/>
    <w:rsid w:val="000E3B32"/>
    <w:rsid w:val="000E75B6"/>
    <w:rsid w:val="00101B95"/>
    <w:rsid w:val="001048F3"/>
    <w:rsid w:val="0011507F"/>
    <w:rsid w:val="001346F1"/>
    <w:rsid w:val="001360EF"/>
    <w:rsid w:val="00137FEB"/>
    <w:rsid w:val="00140A3D"/>
    <w:rsid w:val="001507A6"/>
    <w:rsid w:val="00150C9E"/>
    <w:rsid w:val="00154A8F"/>
    <w:rsid w:val="00157C5C"/>
    <w:rsid w:val="00160E85"/>
    <w:rsid w:val="00161144"/>
    <w:rsid w:val="00167C27"/>
    <w:rsid w:val="00171077"/>
    <w:rsid w:val="0018051A"/>
    <w:rsid w:val="0018148D"/>
    <w:rsid w:val="0018174A"/>
    <w:rsid w:val="0018489B"/>
    <w:rsid w:val="00186050"/>
    <w:rsid w:val="00186844"/>
    <w:rsid w:val="00186A80"/>
    <w:rsid w:val="00190D83"/>
    <w:rsid w:val="001944AB"/>
    <w:rsid w:val="00195D0E"/>
    <w:rsid w:val="001A0CA5"/>
    <w:rsid w:val="001A0E1D"/>
    <w:rsid w:val="001A1861"/>
    <w:rsid w:val="001A3FE6"/>
    <w:rsid w:val="001A7FFD"/>
    <w:rsid w:val="001B2B0A"/>
    <w:rsid w:val="001B3958"/>
    <w:rsid w:val="001B7A1A"/>
    <w:rsid w:val="001C4266"/>
    <w:rsid w:val="001D4AD8"/>
    <w:rsid w:val="001D5FD4"/>
    <w:rsid w:val="001D7CBF"/>
    <w:rsid w:val="001E01EE"/>
    <w:rsid w:val="001E566A"/>
    <w:rsid w:val="001E569D"/>
    <w:rsid w:val="001F0CDB"/>
    <w:rsid w:val="001F38F6"/>
    <w:rsid w:val="001F7676"/>
    <w:rsid w:val="00220615"/>
    <w:rsid w:val="00223112"/>
    <w:rsid w:val="00236329"/>
    <w:rsid w:val="00240B26"/>
    <w:rsid w:val="00247994"/>
    <w:rsid w:val="00260000"/>
    <w:rsid w:val="00260F4B"/>
    <w:rsid w:val="002652F3"/>
    <w:rsid w:val="002714AD"/>
    <w:rsid w:val="00275467"/>
    <w:rsid w:val="0027586A"/>
    <w:rsid w:val="002851DC"/>
    <w:rsid w:val="002A0249"/>
    <w:rsid w:val="002A1321"/>
    <w:rsid w:val="002A3E1C"/>
    <w:rsid w:val="002A54A5"/>
    <w:rsid w:val="002B4361"/>
    <w:rsid w:val="002C6451"/>
    <w:rsid w:val="002C6FAA"/>
    <w:rsid w:val="002D0B8C"/>
    <w:rsid w:val="002D1A82"/>
    <w:rsid w:val="002D38E9"/>
    <w:rsid w:val="002E4CB5"/>
    <w:rsid w:val="002E6FCA"/>
    <w:rsid w:val="002F49C4"/>
    <w:rsid w:val="002F6B1C"/>
    <w:rsid w:val="002F77CF"/>
    <w:rsid w:val="00304FEC"/>
    <w:rsid w:val="003060B4"/>
    <w:rsid w:val="00315EA6"/>
    <w:rsid w:val="0031731B"/>
    <w:rsid w:val="00326653"/>
    <w:rsid w:val="00342ADC"/>
    <w:rsid w:val="003479EA"/>
    <w:rsid w:val="003538B0"/>
    <w:rsid w:val="003575EE"/>
    <w:rsid w:val="00357B53"/>
    <w:rsid w:val="00362258"/>
    <w:rsid w:val="0036619C"/>
    <w:rsid w:val="00377F6B"/>
    <w:rsid w:val="00380613"/>
    <w:rsid w:val="003829A1"/>
    <w:rsid w:val="003836E0"/>
    <w:rsid w:val="00384ACF"/>
    <w:rsid w:val="0038654A"/>
    <w:rsid w:val="0038745E"/>
    <w:rsid w:val="00391247"/>
    <w:rsid w:val="003A0648"/>
    <w:rsid w:val="003A50A3"/>
    <w:rsid w:val="003A6FA4"/>
    <w:rsid w:val="003B22AD"/>
    <w:rsid w:val="003B3135"/>
    <w:rsid w:val="003B7FEB"/>
    <w:rsid w:val="003C2395"/>
    <w:rsid w:val="003D3FCF"/>
    <w:rsid w:val="003E2B97"/>
    <w:rsid w:val="003E3C0C"/>
    <w:rsid w:val="003E5844"/>
    <w:rsid w:val="003F0B2B"/>
    <w:rsid w:val="003F1214"/>
    <w:rsid w:val="003F2278"/>
    <w:rsid w:val="003F5847"/>
    <w:rsid w:val="00402DA9"/>
    <w:rsid w:val="00406F50"/>
    <w:rsid w:val="004125FC"/>
    <w:rsid w:val="004203BC"/>
    <w:rsid w:val="004219BB"/>
    <w:rsid w:val="00422D79"/>
    <w:rsid w:val="00425E96"/>
    <w:rsid w:val="00427A81"/>
    <w:rsid w:val="0043039D"/>
    <w:rsid w:val="00435C33"/>
    <w:rsid w:val="0044670C"/>
    <w:rsid w:val="00450A12"/>
    <w:rsid w:val="00465032"/>
    <w:rsid w:val="00466621"/>
    <w:rsid w:val="00477B16"/>
    <w:rsid w:val="0048153F"/>
    <w:rsid w:val="004858A1"/>
    <w:rsid w:val="0048753A"/>
    <w:rsid w:val="0049096C"/>
    <w:rsid w:val="004932AC"/>
    <w:rsid w:val="004953CF"/>
    <w:rsid w:val="004966CA"/>
    <w:rsid w:val="00496B92"/>
    <w:rsid w:val="00496C47"/>
    <w:rsid w:val="004A1918"/>
    <w:rsid w:val="004C151C"/>
    <w:rsid w:val="004D1659"/>
    <w:rsid w:val="004D3E4F"/>
    <w:rsid w:val="004D56F3"/>
    <w:rsid w:val="004E029B"/>
    <w:rsid w:val="004E082E"/>
    <w:rsid w:val="004E0BE6"/>
    <w:rsid w:val="004E12D6"/>
    <w:rsid w:val="004E539E"/>
    <w:rsid w:val="004E56BD"/>
    <w:rsid w:val="004F4096"/>
    <w:rsid w:val="00500F47"/>
    <w:rsid w:val="005107BE"/>
    <w:rsid w:val="00512021"/>
    <w:rsid w:val="00517C00"/>
    <w:rsid w:val="00526785"/>
    <w:rsid w:val="00527AD8"/>
    <w:rsid w:val="00527B0E"/>
    <w:rsid w:val="0053102E"/>
    <w:rsid w:val="00546A77"/>
    <w:rsid w:val="00552D22"/>
    <w:rsid w:val="005534A4"/>
    <w:rsid w:val="005535E7"/>
    <w:rsid w:val="00562DA5"/>
    <w:rsid w:val="00566276"/>
    <w:rsid w:val="005665F5"/>
    <w:rsid w:val="005764D6"/>
    <w:rsid w:val="00581802"/>
    <w:rsid w:val="00586954"/>
    <w:rsid w:val="00590373"/>
    <w:rsid w:val="005925D6"/>
    <w:rsid w:val="005953A0"/>
    <w:rsid w:val="00596155"/>
    <w:rsid w:val="005A3BC0"/>
    <w:rsid w:val="005B0D8F"/>
    <w:rsid w:val="005B30F5"/>
    <w:rsid w:val="005D1144"/>
    <w:rsid w:val="005E7737"/>
    <w:rsid w:val="005F0DE2"/>
    <w:rsid w:val="006003AA"/>
    <w:rsid w:val="006104F4"/>
    <w:rsid w:val="00613636"/>
    <w:rsid w:val="00614338"/>
    <w:rsid w:val="006157AE"/>
    <w:rsid w:val="00622E07"/>
    <w:rsid w:val="00631B3E"/>
    <w:rsid w:val="006324CC"/>
    <w:rsid w:val="00637997"/>
    <w:rsid w:val="00643D7E"/>
    <w:rsid w:val="00650FB4"/>
    <w:rsid w:val="00652905"/>
    <w:rsid w:val="0068050B"/>
    <w:rsid w:val="00682DE0"/>
    <w:rsid w:val="00692300"/>
    <w:rsid w:val="00692E4A"/>
    <w:rsid w:val="00693951"/>
    <w:rsid w:val="00695A7E"/>
    <w:rsid w:val="006A0002"/>
    <w:rsid w:val="006A35EE"/>
    <w:rsid w:val="006A4A01"/>
    <w:rsid w:val="006B3799"/>
    <w:rsid w:val="006B61B0"/>
    <w:rsid w:val="006C1B45"/>
    <w:rsid w:val="006C250A"/>
    <w:rsid w:val="006C3695"/>
    <w:rsid w:val="006C5B39"/>
    <w:rsid w:val="006C7170"/>
    <w:rsid w:val="006D0223"/>
    <w:rsid w:val="006D182F"/>
    <w:rsid w:val="006E0478"/>
    <w:rsid w:val="006E06C6"/>
    <w:rsid w:val="006E23A2"/>
    <w:rsid w:val="006E58D1"/>
    <w:rsid w:val="006F48BA"/>
    <w:rsid w:val="006F55EC"/>
    <w:rsid w:val="00703A72"/>
    <w:rsid w:val="00705DD4"/>
    <w:rsid w:val="007139E3"/>
    <w:rsid w:val="0071474A"/>
    <w:rsid w:val="007172B8"/>
    <w:rsid w:val="00731685"/>
    <w:rsid w:val="00734C79"/>
    <w:rsid w:val="007411F9"/>
    <w:rsid w:val="007428B8"/>
    <w:rsid w:val="00746164"/>
    <w:rsid w:val="00747CA0"/>
    <w:rsid w:val="007527E4"/>
    <w:rsid w:val="00755F26"/>
    <w:rsid w:val="00756FCA"/>
    <w:rsid w:val="00761E21"/>
    <w:rsid w:val="007716D2"/>
    <w:rsid w:val="007736C9"/>
    <w:rsid w:val="00773C52"/>
    <w:rsid w:val="0077653A"/>
    <w:rsid w:val="00780BB6"/>
    <w:rsid w:val="00782B17"/>
    <w:rsid w:val="0078356C"/>
    <w:rsid w:val="00785F70"/>
    <w:rsid w:val="00790C6E"/>
    <w:rsid w:val="00792366"/>
    <w:rsid w:val="007935D4"/>
    <w:rsid w:val="00794031"/>
    <w:rsid w:val="00797A04"/>
    <w:rsid w:val="007A4DE4"/>
    <w:rsid w:val="007A6357"/>
    <w:rsid w:val="007B05ED"/>
    <w:rsid w:val="007B3682"/>
    <w:rsid w:val="007C0E97"/>
    <w:rsid w:val="007C1C63"/>
    <w:rsid w:val="007C22B1"/>
    <w:rsid w:val="007D1145"/>
    <w:rsid w:val="007D5A40"/>
    <w:rsid w:val="00803739"/>
    <w:rsid w:val="00805526"/>
    <w:rsid w:val="008067C7"/>
    <w:rsid w:val="0081414A"/>
    <w:rsid w:val="00815A54"/>
    <w:rsid w:val="00816EB1"/>
    <w:rsid w:val="00821BA3"/>
    <w:rsid w:val="00822CC9"/>
    <w:rsid w:val="00823547"/>
    <w:rsid w:val="00825474"/>
    <w:rsid w:val="00825928"/>
    <w:rsid w:val="0082617B"/>
    <w:rsid w:val="00826623"/>
    <w:rsid w:val="00830464"/>
    <w:rsid w:val="008326FB"/>
    <w:rsid w:val="00834208"/>
    <w:rsid w:val="00835670"/>
    <w:rsid w:val="00841118"/>
    <w:rsid w:val="008423E1"/>
    <w:rsid w:val="00867D4B"/>
    <w:rsid w:val="00871841"/>
    <w:rsid w:val="00871B95"/>
    <w:rsid w:val="00876720"/>
    <w:rsid w:val="00884725"/>
    <w:rsid w:val="00893982"/>
    <w:rsid w:val="00896C54"/>
    <w:rsid w:val="008B055B"/>
    <w:rsid w:val="008B0CB0"/>
    <w:rsid w:val="008B619F"/>
    <w:rsid w:val="008B78E7"/>
    <w:rsid w:val="008C6AE7"/>
    <w:rsid w:val="008C6D5E"/>
    <w:rsid w:val="008C7151"/>
    <w:rsid w:val="008C7951"/>
    <w:rsid w:val="008D3166"/>
    <w:rsid w:val="008D48E0"/>
    <w:rsid w:val="008E2E4D"/>
    <w:rsid w:val="008E4F2E"/>
    <w:rsid w:val="008E58E6"/>
    <w:rsid w:val="008F1AF4"/>
    <w:rsid w:val="008F2D7E"/>
    <w:rsid w:val="008F3E37"/>
    <w:rsid w:val="009001B9"/>
    <w:rsid w:val="00901C08"/>
    <w:rsid w:val="009101A7"/>
    <w:rsid w:val="0091117B"/>
    <w:rsid w:val="00911BE9"/>
    <w:rsid w:val="0091793A"/>
    <w:rsid w:val="009205BC"/>
    <w:rsid w:val="0092152B"/>
    <w:rsid w:val="0093608B"/>
    <w:rsid w:val="00936091"/>
    <w:rsid w:val="0094139B"/>
    <w:rsid w:val="00941D80"/>
    <w:rsid w:val="0094356D"/>
    <w:rsid w:val="0094617A"/>
    <w:rsid w:val="00950104"/>
    <w:rsid w:val="00951544"/>
    <w:rsid w:val="00962234"/>
    <w:rsid w:val="00964765"/>
    <w:rsid w:val="00965F73"/>
    <w:rsid w:val="009863B7"/>
    <w:rsid w:val="0099420E"/>
    <w:rsid w:val="009A7889"/>
    <w:rsid w:val="009B081D"/>
    <w:rsid w:val="009B111C"/>
    <w:rsid w:val="009C31FD"/>
    <w:rsid w:val="009C32CA"/>
    <w:rsid w:val="009C5B4D"/>
    <w:rsid w:val="009C6BC9"/>
    <w:rsid w:val="009D5028"/>
    <w:rsid w:val="009D7122"/>
    <w:rsid w:val="009E3E36"/>
    <w:rsid w:val="009F1822"/>
    <w:rsid w:val="00A146EE"/>
    <w:rsid w:val="00A16315"/>
    <w:rsid w:val="00A23D0B"/>
    <w:rsid w:val="00A25080"/>
    <w:rsid w:val="00A26C23"/>
    <w:rsid w:val="00A3461D"/>
    <w:rsid w:val="00A41E6F"/>
    <w:rsid w:val="00A470A4"/>
    <w:rsid w:val="00A51F2F"/>
    <w:rsid w:val="00A5369A"/>
    <w:rsid w:val="00A54B73"/>
    <w:rsid w:val="00A573FD"/>
    <w:rsid w:val="00A6072E"/>
    <w:rsid w:val="00A62708"/>
    <w:rsid w:val="00A63856"/>
    <w:rsid w:val="00A70845"/>
    <w:rsid w:val="00A71609"/>
    <w:rsid w:val="00A71FFA"/>
    <w:rsid w:val="00A757F7"/>
    <w:rsid w:val="00A8005D"/>
    <w:rsid w:val="00A8050A"/>
    <w:rsid w:val="00A810FF"/>
    <w:rsid w:val="00A95975"/>
    <w:rsid w:val="00AD00E1"/>
    <w:rsid w:val="00AD26EA"/>
    <w:rsid w:val="00AD5744"/>
    <w:rsid w:val="00AD7C99"/>
    <w:rsid w:val="00AE3D76"/>
    <w:rsid w:val="00AE5DA7"/>
    <w:rsid w:val="00AE69C3"/>
    <w:rsid w:val="00B24181"/>
    <w:rsid w:val="00B319E6"/>
    <w:rsid w:val="00B32D6F"/>
    <w:rsid w:val="00B3510D"/>
    <w:rsid w:val="00B35D43"/>
    <w:rsid w:val="00B376B3"/>
    <w:rsid w:val="00B46AA7"/>
    <w:rsid w:val="00B47D36"/>
    <w:rsid w:val="00B517D6"/>
    <w:rsid w:val="00B57131"/>
    <w:rsid w:val="00B619A7"/>
    <w:rsid w:val="00B67C5E"/>
    <w:rsid w:val="00B723BE"/>
    <w:rsid w:val="00B7570E"/>
    <w:rsid w:val="00B765EB"/>
    <w:rsid w:val="00B82705"/>
    <w:rsid w:val="00B90994"/>
    <w:rsid w:val="00BA67EC"/>
    <w:rsid w:val="00BB1C41"/>
    <w:rsid w:val="00BB1F38"/>
    <w:rsid w:val="00BB75B8"/>
    <w:rsid w:val="00BB7621"/>
    <w:rsid w:val="00BC5A31"/>
    <w:rsid w:val="00BE146C"/>
    <w:rsid w:val="00BE3CBA"/>
    <w:rsid w:val="00BE534A"/>
    <w:rsid w:val="00BF0805"/>
    <w:rsid w:val="00BF3E82"/>
    <w:rsid w:val="00BF7A1F"/>
    <w:rsid w:val="00C029A3"/>
    <w:rsid w:val="00C056F0"/>
    <w:rsid w:val="00C07754"/>
    <w:rsid w:val="00C16910"/>
    <w:rsid w:val="00C16CC7"/>
    <w:rsid w:val="00C33AF2"/>
    <w:rsid w:val="00C40938"/>
    <w:rsid w:val="00C44F80"/>
    <w:rsid w:val="00C605DC"/>
    <w:rsid w:val="00C62E54"/>
    <w:rsid w:val="00C62E7A"/>
    <w:rsid w:val="00C64DE1"/>
    <w:rsid w:val="00C821B9"/>
    <w:rsid w:val="00C82CBA"/>
    <w:rsid w:val="00C91634"/>
    <w:rsid w:val="00C938FA"/>
    <w:rsid w:val="00C95E80"/>
    <w:rsid w:val="00CA4C1D"/>
    <w:rsid w:val="00CA653E"/>
    <w:rsid w:val="00CA791A"/>
    <w:rsid w:val="00CB1D2B"/>
    <w:rsid w:val="00CB7A73"/>
    <w:rsid w:val="00CB7B11"/>
    <w:rsid w:val="00CC1E4F"/>
    <w:rsid w:val="00CC718B"/>
    <w:rsid w:val="00CD0209"/>
    <w:rsid w:val="00CE1C84"/>
    <w:rsid w:val="00CE6B64"/>
    <w:rsid w:val="00CF6EE4"/>
    <w:rsid w:val="00D065FC"/>
    <w:rsid w:val="00D112A8"/>
    <w:rsid w:val="00D12DC8"/>
    <w:rsid w:val="00D131FF"/>
    <w:rsid w:val="00D203A5"/>
    <w:rsid w:val="00D30CE1"/>
    <w:rsid w:val="00D323C3"/>
    <w:rsid w:val="00D47DAB"/>
    <w:rsid w:val="00D5115F"/>
    <w:rsid w:val="00D67A05"/>
    <w:rsid w:val="00D7342F"/>
    <w:rsid w:val="00D81263"/>
    <w:rsid w:val="00D81DB1"/>
    <w:rsid w:val="00D84C38"/>
    <w:rsid w:val="00D8509E"/>
    <w:rsid w:val="00D8667C"/>
    <w:rsid w:val="00D9159B"/>
    <w:rsid w:val="00DA10A4"/>
    <w:rsid w:val="00DA1541"/>
    <w:rsid w:val="00DA3E58"/>
    <w:rsid w:val="00DB0D9D"/>
    <w:rsid w:val="00DB3A4D"/>
    <w:rsid w:val="00DB5669"/>
    <w:rsid w:val="00DC3F29"/>
    <w:rsid w:val="00DC65C0"/>
    <w:rsid w:val="00DD195A"/>
    <w:rsid w:val="00DF591C"/>
    <w:rsid w:val="00DF78BE"/>
    <w:rsid w:val="00E02FB4"/>
    <w:rsid w:val="00E058D4"/>
    <w:rsid w:val="00E10A45"/>
    <w:rsid w:val="00E10EEB"/>
    <w:rsid w:val="00E22937"/>
    <w:rsid w:val="00E25614"/>
    <w:rsid w:val="00E315FD"/>
    <w:rsid w:val="00E347B5"/>
    <w:rsid w:val="00E47098"/>
    <w:rsid w:val="00E614CD"/>
    <w:rsid w:val="00E62920"/>
    <w:rsid w:val="00E635F1"/>
    <w:rsid w:val="00E65911"/>
    <w:rsid w:val="00E71848"/>
    <w:rsid w:val="00E72909"/>
    <w:rsid w:val="00E85B3C"/>
    <w:rsid w:val="00E94A07"/>
    <w:rsid w:val="00E97776"/>
    <w:rsid w:val="00EB16F7"/>
    <w:rsid w:val="00EB2AAB"/>
    <w:rsid w:val="00EB34EE"/>
    <w:rsid w:val="00EC3A65"/>
    <w:rsid w:val="00EC504C"/>
    <w:rsid w:val="00ED197B"/>
    <w:rsid w:val="00ED3BD7"/>
    <w:rsid w:val="00EF1AC8"/>
    <w:rsid w:val="00EF2845"/>
    <w:rsid w:val="00EF5A10"/>
    <w:rsid w:val="00EF5AE4"/>
    <w:rsid w:val="00F02995"/>
    <w:rsid w:val="00F04E16"/>
    <w:rsid w:val="00F07C41"/>
    <w:rsid w:val="00F11737"/>
    <w:rsid w:val="00F15EE6"/>
    <w:rsid w:val="00F16EAF"/>
    <w:rsid w:val="00F17102"/>
    <w:rsid w:val="00F22466"/>
    <w:rsid w:val="00F24677"/>
    <w:rsid w:val="00F276B6"/>
    <w:rsid w:val="00F30608"/>
    <w:rsid w:val="00F3459B"/>
    <w:rsid w:val="00F36917"/>
    <w:rsid w:val="00F3715A"/>
    <w:rsid w:val="00F37171"/>
    <w:rsid w:val="00F40510"/>
    <w:rsid w:val="00F41307"/>
    <w:rsid w:val="00F419C2"/>
    <w:rsid w:val="00F47C32"/>
    <w:rsid w:val="00F52C1A"/>
    <w:rsid w:val="00F557BF"/>
    <w:rsid w:val="00F56623"/>
    <w:rsid w:val="00F620E3"/>
    <w:rsid w:val="00F67858"/>
    <w:rsid w:val="00F75D19"/>
    <w:rsid w:val="00F80433"/>
    <w:rsid w:val="00F872C1"/>
    <w:rsid w:val="00F96014"/>
    <w:rsid w:val="00F97AF2"/>
    <w:rsid w:val="00FA0856"/>
    <w:rsid w:val="00FA722A"/>
    <w:rsid w:val="00FB2BD4"/>
    <w:rsid w:val="00FC1FCE"/>
    <w:rsid w:val="00FC5971"/>
    <w:rsid w:val="00FD017E"/>
    <w:rsid w:val="00FD06E9"/>
    <w:rsid w:val="00FD46B6"/>
    <w:rsid w:val="00FD51FC"/>
    <w:rsid w:val="00FD6C44"/>
    <w:rsid w:val="00FE3007"/>
    <w:rsid w:val="00FE4BD6"/>
    <w:rsid w:val="00FE4DEC"/>
    <w:rsid w:val="00FE6E7D"/>
    <w:rsid w:val="00FF277C"/>
    <w:rsid w:val="36AF0AC0"/>
    <w:rsid w:val="6F84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F60433"/>
  <w15:docId w15:val="{FAA0D280-D911-4C74-8F88-9930594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customStyle="1" w:styleId="GridTable1Light1">
    <w:name w:val="Grid Table 1 Light1"/>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0">
    <w:name w:val="Grid Table 1 Light10"/>
    <w:basedOn w:val="TableNormal"/>
    <w:uiPriority w:val="46"/>
    <w:rsid w:val="00705D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87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108471204">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42414772">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977097774">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E.Cal/DATA/SEDATA/CENTRAL/Director%27s%20Office/State%20Board%20of%20Education/Waivers/Current%20Waiver%20Templates/yhiller@sand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7942-EDF2-4E5C-988A-0FB5D4CD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CE620-FDA4-4C73-ADA5-D2000A005B3B}">
  <ds:schemaRefs>
    <ds:schemaRef ds:uri="http://purl.org/dc/dcmitype/"/>
    <ds:schemaRef ds:uri="http://schemas.microsoft.com/office/infopath/2007/PartnerControls"/>
    <ds:schemaRef ds:uri="http://purl.org/dc/elements/1.1/"/>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00A83E7-F446-4601-8106-04C7FFF54C47}">
  <ds:schemaRefs>
    <ds:schemaRef ds:uri="http://schemas.microsoft.com/sharepoint/v3/contenttype/forms"/>
  </ds:schemaRefs>
</ds:datastoreItem>
</file>

<file path=customXml/itemProps4.xml><?xml version="1.0" encoding="utf-8"?>
<ds:datastoreItem xmlns:ds="http://schemas.openxmlformats.org/officeDocument/2006/customXml" ds:itemID="{E9A700B4-2BD3-4F9F-B18B-DC548EBE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2313</Words>
  <Characters>13187</Characters>
  <DocSecurity>0</DocSecurity>
  <Lines>109</Lines>
  <Paragraphs>30</Paragraphs>
  <ScaleCrop>false</ScaleCrop>
  <HeadingPairs>
    <vt:vector size="2" baseType="variant">
      <vt:variant>
        <vt:lpstr>Title</vt:lpstr>
      </vt:variant>
      <vt:variant>
        <vt:i4>1</vt:i4>
      </vt:variant>
    </vt:vector>
  </HeadingPairs>
  <TitlesOfParts>
    <vt:vector size="1" baseType="lpstr">
      <vt:lpstr>September 2021 Waiver Item W-15 - Meeting Agendas (CA State Board of Education)</vt:lpstr>
    </vt:vector>
  </TitlesOfParts>
  <Company>California State Board of Education</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W-15 - Meeting Agendas (CA State Board of Education)</dc:title>
  <dc:subject>Request by the San Diego Unified School District request to waive California Education Code Section 56366(d), the requirement for nonpublic, nonsectarian schools or agencies to be state-certified.</dc:subject>
  <dc:creator/>
  <cp:keywords/>
  <dc:description/>
  <cp:lastPrinted>2019-12-09T19:57:00Z</cp:lastPrinted>
  <dcterms:created xsi:type="dcterms:W3CDTF">2021-08-24T22:07:00Z</dcterms:created>
  <dcterms:modified xsi:type="dcterms:W3CDTF">2021-08-25T17:25:00Z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