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7F0427" w:rsidRDefault="00F256CB" w:rsidP="007F0427">
      <w:pPr>
        <w:pStyle w:val="Heading1"/>
      </w:pPr>
      <w:bookmarkStart w:id="0" w:name="_GoBack"/>
      <w:bookmarkEnd w:id="0"/>
      <w:r w:rsidRPr="007F0427">
        <w:t>Olive Grove Charter</w:t>
      </w:r>
      <w:r w:rsidR="00093207">
        <w:t xml:space="preserve"> School</w:t>
      </w:r>
    </w:p>
    <w:p w:rsidR="00F36ABE" w:rsidRPr="005B2D2C" w:rsidRDefault="00F36ABE" w:rsidP="00F36ABE">
      <w:pPr>
        <w:spacing w:before="120" w:after="240"/>
        <w:rPr>
          <w:rFonts w:cs="Arial"/>
        </w:rPr>
      </w:pPr>
      <w:r w:rsidRPr="005B2D2C">
        <w:rPr>
          <w:rFonts w:cs="Arial"/>
        </w:rPr>
        <w:t>Address: 4500 Highway 166, New Cuyama, CA 93254-9720</w:t>
      </w:r>
    </w:p>
    <w:p w:rsidR="007F0427" w:rsidRDefault="00F36ABE" w:rsidP="00F36ABE">
      <w:pPr>
        <w:spacing w:before="120" w:after="240"/>
        <w:rPr>
          <w:rFonts w:cs="Arial"/>
          <w:color w:val="0000FF"/>
        </w:rPr>
      </w:pPr>
      <w:r w:rsidRPr="005B2D2C">
        <w:rPr>
          <w:rFonts w:cs="Arial"/>
        </w:rPr>
        <w:t xml:space="preserve">Web site Address: </w:t>
      </w:r>
      <w:hyperlink r:id="rId7" w:tgtFrame="_blank" w:tooltip="Olive Grove Charter School" w:history="1">
        <w:r w:rsidRPr="004B67B3">
          <w:rPr>
            <w:rFonts w:cs="Arial"/>
            <w:color w:val="0000FF"/>
            <w:u w:val="single"/>
          </w:rPr>
          <w:t>www.olivegrovecharter.org</w:t>
        </w:r>
      </w:hyperlink>
      <w:r w:rsidRPr="004B67B3">
        <w:rPr>
          <w:rFonts w:cs="Arial"/>
          <w:color w:val="0000FF"/>
        </w:rPr>
        <w:t xml:space="preserve"> </w:t>
      </w:r>
    </w:p>
    <w:p w:rsidR="00F36ABE" w:rsidRPr="005B2D2C" w:rsidRDefault="00F36ABE" w:rsidP="00F36ABE">
      <w:pPr>
        <w:spacing w:before="120" w:after="240"/>
        <w:rPr>
          <w:rFonts w:cs="Arial"/>
        </w:rPr>
      </w:pPr>
      <w:r w:rsidRPr="005B2D2C">
        <w:rPr>
          <w:rFonts w:cs="Arial"/>
        </w:rPr>
        <w:t>County-District-School Code: 42 76950 0132894</w:t>
      </w:r>
    </w:p>
    <w:p w:rsidR="00F36ABE" w:rsidRPr="005B2D2C" w:rsidRDefault="00F36ABE" w:rsidP="00F36ABE">
      <w:pPr>
        <w:spacing w:before="120" w:after="240"/>
        <w:rPr>
          <w:rFonts w:cs="Arial"/>
        </w:rPr>
      </w:pPr>
      <w:r w:rsidRPr="005B2D2C">
        <w:rPr>
          <w:rFonts w:cs="Arial"/>
        </w:rPr>
        <w:t>Charter Number: 1768</w:t>
      </w:r>
    </w:p>
    <w:p w:rsidR="00F36ABE" w:rsidRPr="005B2D2C" w:rsidRDefault="00F36ABE" w:rsidP="00F36ABE">
      <w:pPr>
        <w:spacing w:before="120" w:after="240"/>
        <w:rPr>
          <w:rFonts w:cs="Arial"/>
        </w:rPr>
      </w:pPr>
      <w:r w:rsidRPr="005B2D2C">
        <w:rPr>
          <w:rFonts w:cs="Arial"/>
        </w:rPr>
        <w:t xml:space="preserve">Charter Term: </w:t>
      </w:r>
      <w:r>
        <w:rPr>
          <w:rFonts w:cs="Arial"/>
        </w:rPr>
        <w:t>July 1, 2015</w:t>
      </w:r>
      <w:r w:rsidR="00F22E1B">
        <w:rPr>
          <w:rFonts w:cs="Arial"/>
        </w:rPr>
        <w:t>,</w:t>
      </w:r>
      <w:r w:rsidRPr="005B2D2C">
        <w:rPr>
          <w:rFonts w:cs="Arial"/>
        </w:rPr>
        <w:t xml:space="preserve"> through </w:t>
      </w:r>
      <w:r>
        <w:rPr>
          <w:rFonts w:cs="Arial"/>
        </w:rPr>
        <w:t>June 30, 2020</w:t>
      </w:r>
    </w:p>
    <w:p w:rsidR="00F36ABE" w:rsidRPr="005B2D2C" w:rsidRDefault="00F36ABE" w:rsidP="00F36ABE">
      <w:pPr>
        <w:spacing w:before="120" w:after="240"/>
        <w:rPr>
          <w:rFonts w:cs="Arial"/>
        </w:rPr>
      </w:pPr>
      <w:r w:rsidRPr="005B2D2C">
        <w:rPr>
          <w:rFonts w:cs="Arial"/>
        </w:rPr>
        <w:t xml:space="preserve">School Description: </w:t>
      </w:r>
      <w:r w:rsidR="007B0268">
        <w:rPr>
          <w:rFonts w:cs="Arial"/>
        </w:rPr>
        <w:t>Olive Grove Charter</w:t>
      </w:r>
      <w:r w:rsidR="00BD1DC0">
        <w:rPr>
          <w:rFonts w:cs="Arial"/>
        </w:rPr>
        <w:t xml:space="preserve"> School</w:t>
      </w:r>
      <w:r w:rsidR="007B0268">
        <w:rPr>
          <w:rFonts w:cs="Arial"/>
        </w:rPr>
        <w:t xml:space="preserve"> (</w:t>
      </w:r>
      <w:r w:rsidR="00463B65">
        <w:rPr>
          <w:rFonts w:cs="Arial"/>
          <w:bCs/>
        </w:rPr>
        <w:t>OGC</w:t>
      </w:r>
      <w:r w:rsidR="00485191">
        <w:rPr>
          <w:rFonts w:cs="Arial"/>
          <w:bCs/>
        </w:rPr>
        <w:t>S</w:t>
      </w:r>
      <w:r w:rsidR="007B0268">
        <w:rPr>
          <w:rFonts w:cs="Arial"/>
          <w:bCs/>
        </w:rPr>
        <w:t>)</w:t>
      </w:r>
      <w:r w:rsidR="00463B65">
        <w:rPr>
          <w:rFonts w:cs="Arial"/>
          <w:bCs/>
        </w:rPr>
        <w:t xml:space="preserve"> </w:t>
      </w:r>
      <w:r w:rsidR="00463B65" w:rsidRPr="007B3BF0">
        <w:rPr>
          <w:rFonts w:cs="Arial"/>
          <w:bCs/>
        </w:rPr>
        <w:t>serve</w:t>
      </w:r>
      <w:r w:rsidR="00463B65">
        <w:rPr>
          <w:rFonts w:cs="Arial"/>
          <w:bCs/>
        </w:rPr>
        <w:t>s</w:t>
      </w:r>
      <w:r w:rsidR="00463B65" w:rsidRPr="007B3BF0">
        <w:rPr>
          <w:rFonts w:cs="Arial"/>
          <w:bCs/>
        </w:rPr>
        <w:t xml:space="preserve"> pupils throughout Santa Barbara County and the contiguous counties </w:t>
      </w:r>
      <w:r w:rsidR="00463B65">
        <w:rPr>
          <w:rFonts w:cs="Arial"/>
          <w:bCs/>
        </w:rPr>
        <w:t xml:space="preserve">of San Luis Obispo </w:t>
      </w:r>
      <w:r w:rsidR="00485191" w:rsidRPr="00485191">
        <w:rPr>
          <w:rFonts w:cs="Arial"/>
          <w:bCs/>
        </w:rPr>
        <w:t>by providing an educational choice for families of pupils in kinderga</w:t>
      </w:r>
      <w:r w:rsidR="00485191">
        <w:rPr>
          <w:rFonts w:cs="Arial"/>
          <w:bCs/>
        </w:rPr>
        <w:t>rten through grade twelve. OGCS</w:t>
      </w:r>
      <w:r w:rsidR="00485191" w:rsidRPr="00485191">
        <w:rPr>
          <w:rFonts w:cs="Arial"/>
          <w:bCs/>
        </w:rPr>
        <w:t xml:space="preserve"> seeks to plan, monitor, and assist in the education of students in K-12 through a home or blended school learning environment enabling them to speak, read, write, use technology, and calculate effectively to become self-motivated, competen</w:t>
      </w:r>
      <w:r w:rsidR="00485191">
        <w:rPr>
          <w:rFonts w:cs="Arial"/>
          <w:bCs/>
        </w:rPr>
        <w:t>t, and life-long learners. OGCS</w:t>
      </w:r>
      <w:r w:rsidR="00485191" w:rsidRPr="00485191">
        <w:rPr>
          <w:rFonts w:cs="Arial"/>
          <w:bCs/>
        </w:rPr>
        <w:t xml:space="preserve"> seeks</w:t>
      </w:r>
      <w:r w:rsidR="00AF51B1">
        <w:rPr>
          <w:rFonts w:cs="Arial"/>
          <w:bCs/>
        </w:rPr>
        <w:t xml:space="preserve"> to</w:t>
      </w:r>
      <w:r w:rsidR="00485191" w:rsidRPr="00485191">
        <w:rPr>
          <w:rFonts w:cs="Arial"/>
          <w:bCs/>
        </w:rPr>
        <w:t xml:space="preserve"> provide students with the necessary resources to achieve success and meet state standards in core academic subjects appropriate to their level.  Additionally, OGC</w:t>
      </w:r>
      <w:r w:rsidR="00485191">
        <w:rPr>
          <w:rFonts w:cs="Arial"/>
          <w:bCs/>
        </w:rPr>
        <w:t>S</w:t>
      </w:r>
      <w:r w:rsidR="00485191" w:rsidRPr="00485191">
        <w:rPr>
          <w:rFonts w:cs="Arial"/>
          <w:bCs/>
        </w:rPr>
        <w:t xml:space="preserve"> aims to prepare students </w:t>
      </w:r>
      <w:r w:rsidR="00485191">
        <w:rPr>
          <w:rFonts w:cs="Arial"/>
          <w:bCs/>
        </w:rPr>
        <w:t>to be career/college ready upon completion of the program. OGCS</w:t>
      </w:r>
      <w:r w:rsidR="00485191" w:rsidRPr="00485191">
        <w:rPr>
          <w:rFonts w:cs="Arial"/>
          <w:bCs/>
        </w:rPr>
        <w:t xml:space="preserve"> believes that this aim will be achieved by a collaborative effort of parents as primary deliverers of the educational program, along with certificated teachers, and with the community.</w:t>
      </w:r>
    </w:p>
    <w:p w:rsidR="00F36ABE" w:rsidRPr="005B2D2C" w:rsidRDefault="00F36ABE" w:rsidP="00F36ABE">
      <w:pPr>
        <w:spacing w:before="120" w:after="240"/>
        <w:rPr>
          <w:rFonts w:cs="Arial"/>
        </w:rPr>
      </w:pPr>
      <w:r w:rsidRPr="005B2D2C">
        <w:rPr>
          <w:rFonts w:cs="Arial"/>
        </w:rPr>
        <w:t xml:space="preserve">Grade Levels Served: </w:t>
      </w:r>
      <w:r w:rsidR="007B0268">
        <w:rPr>
          <w:rFonts w:cs="Arial"/>
        </w:rPr>
        <w:t>Kindergarten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BD1DC0">
        <w:rPr>
          <w:rFonts w:cs="Arial"/>
        </w:rPr>
        <w:t>521</w:t>
      </w:r>
    </w:p>
    <w:p w:rsidR="00E14F78" w:rsidRDefault="00F36ABE" w:rsidP="00F36ABE">
      <w:pPr>
        <w:spacing w:before="120" w:after="240"/>
        <w:contextualSpacing/>
        <w:rPr>
          <w:rFonts w:cs="Arial"/>
        </w:rPr>
      </w:pPr>
      <w:r w:rsidRPr="005B2D2C">
        <w:rPr>
          <w:rFonts w:cs="Arial"/>
        </w:rPr>
        <w:t xml:space="preserve">Site Based or Non-Site Based: </w:t>
      </w:r>
      <w:r w:rsidR="00BA1B97">
        <w:rPr>
          <w:rFonts w:cs="Arial"/>
        </w:rPr>
        <w:t>Non-</w:t>
      </w:r>
      <w:r w:rsidRPr="005B2D2C">
        <w:rPr>
          <w:rFonts w:cs="Arial"/>
        </w:rPr>
        <w:t>Site Based</w:t>
      </w:r>
    </w:p>
    <w:p w:rsidR="00E14F78" w:rsidRPr="007F0427" w:rsidRDefault="00E14F78" w:rsidP="000F115F">
      <w:pPr>
        <w:pStyle w:val="Heading2"/>
        <w:jc w:val="left"/>
      </w:pPr>
      <w:r w:rsidRPr="007F0427">
        <w:t xml:space="preserve">Data Sources: </w:t>
      </w:r>
    </w:p>
    <w:p w:rsidR="00E14F78" w:rsidRPr="00847BC6" w:rsidRDefault="00E14F78" w:rsidP="00E14F78">
      <w:pPr>
        <w:spacing w:after="240"/>
        <w:rPr>
          <w:rFonts w:eastAsiaTheme="minorHAnsi" w:cstheme="minorBidi"/>
          <w:b/>
          <w:szCs w:val="22"/>
        </w:rPr>
      </w:pPr>
      <w:r w:rsidRPr="00847BC6">
        <w:rPr>
          <w:rFonts w:eastAsiaTheme="minorHAnsi" w:cstheme="minorBidi"/>
          <w:b/>
          <w:szCs w:val="22"/>
        </w:rPr>
        <w:t>CAASPP</w:t>
      </w:r>
    </w:p>
    <w:p w:rsidR="00E14F78" w:rsidRPr="004B67B3" w:rsidRDefault="00BA1AF3" w:rsidP="00E14F78">
      <w:pPr>
        <w:spacing w:after="240"/>
        <w:rPr>
          <w:rFonts w:eastAsiaTheme="minorHAnsi" w:cstheme="minorBidi"/>
          <w:color w:val="0000FF"/>
          <w:szCs w:val="22"/>
          <w:u w:val="single"/>
        </w:rPr>
      </w:pPr>
      <w:hyperlink r:id="rId8" w:tooltip="CAASPP Dashboard" w:history="1">
        <w:r w:rsidR="00E14F78" w:rsidRPr="004B67B3">
          <w:rPr>
            <w:rFonts w:eastAsiaTheme="minorHAnsi" w:cstheme="minorBidi"/>
            <w:color w:val="0000FF"/>
            <w:szCs w:val="22"/>
            <w:u w:val="single"/>
          </w:rPr>
          <w:t>https://caaspp.cde.ca.gov/sb2018/ViewReport?ps=true&amp;lstTestYear=2018&amp;lstTestType=B&amp;lstCounty=42&amp;lstDistrict=76950-000&amp;lstSchool=0000000&amp;lstSubGroup=1&amp;keywd=OLIVE%20GROVE&amp;ct=3</w:t>
        </w:r>
      </w:hyperlink>
    </w:p>
    <w:p w:rsidR="00E14F78" w:rsidRPr="00847BC6" w:rsidRDefault="00E14F78" w:rsidP="00E14F78">
      <w:pPr>
        <w:spacing w:after="240"/>
        <w:rPr>
          <w:rFonts w:eastAsiaTheme="minorHAnsi" w:cstheme="minorBidi"/>
          <w:b/>
          <w:szCs w:val="22"/>
        </w:rPr>
      </w:pPr>
      <w:r>
        <w:rPr>
          <w:rFonts w:eastAsiaTheme="minorHAnsi" w:cstheme="minorBidi"/>
          <w:b/>
          <w:szCs w:val="22"/>
        </w:rPr>
        <w:t>CA School Dashboard</w:t>
      </w:r>
    </w:p>
    <w:p w:rsidR="00E14F78" w:rsidRDefault="00BA1AF3" w:rsidP="00E14F78">
      <w:pPr>
        <w:spacing w:after="240"/>
        <w:rPr>
          <w:rFonts w:eastAsiaTheme="minorHAnsi" w:cstheme="minorBidi"/>
          <w:color w:val="0000FF"/>
          <w:szCs w:val="22"/>
          <w:u w:val="single"/>
        </w:rPr>
      </w:pPr>
      <w:hyperlink r:id="rId9" w:tooltip="California School Dashboard" w:history="1">
        <w:r w:rsidR="00E14F78" w:rsidRPr="004B67B3">
          <w:rPr>
            <w:rFonts w:eastAsiaTheme="minorHAnsi" w:cstheme="minorBidi"/>
            <w:color w:val="0000FF"/>
            <w:szCs w:val="22"/>
            <w:u w:val="single"/>
          </w:rPr>
          <w:t>https://www.caschooldashboard.org/reports/42769500132894/2018</w:t>
        </w:r>
      </w:hyperlink>
    </w:p>
    <w:p w:rsidR="00433213" w:rsidRDefault="00433213" w:rsidP="00E14F78">
      <w:pPr>
        <w:spacing w:after="240"/>
        <w:rPr>
          <w:rFonts w:eastAsiaTheme="minorHAnsi" w:cstheme="minorBidi"/>
          <w:color w:val="0000FF"/>
          <w:szCs w:val="22"/>
        </w:rPr>
        <w:sectPr w:rsidR="00433213">
          <w:headerReference w:type="default" r:id="rId10"/>
          <w:pgSz w:w="12240" w:h="15840"/>
          <w:pgMar w:top="1440" w:right="1440" w:bottom="1440" w:left="1440" w:header="720" w:footer="720" w:gutter="0"/>
          <w:cols w:space="720"/>
          <w:docGrid w:linePitch="360"/>
        </w:sectPr>
      </w:pPr>
    </w:p>
    <w:p w:rsidR="00433213" w:rsidRPr="00FD04B1" w:rsidRDefault="00433213" w:rsidP="00433213">
      <w:pPr>
        <w:spacing w:after="240"/>
        <w:rPr>
          <w:rFonts w:cs="Arial"/>
        </w:rPr>
      </w:pPr>
      <w:r>
        <w:rPr>
          <w:rFonts w:cs="Arial"/>
        </w:rPr>
        <w:lastRenderedPageBreak/>
        <w:t xml:space="preserve">Dear Executive Director </w:t>
      </w:r>
      <w:proofErr w:type="spellStart"/>
      <w:r>
        <w:rPr>
          <w:rFonts w:cs="Arial"/>
        </w:rPr>
        <w:t>Mudge</w:t>
      </w:r>
      <w:proofErr w:type="spellEnd"/>
      <w:r>
        <w:rPr>
          <w:rFonts w:cs="Arial"/>
        </w:rPr>
        <w:t>,</w:t>
      </w:r>
    </w:p>
    <w:p w:rsidR="00433213" w:rsidRDefault="00433213" w:rsidP="00433213">
      <w:pPr>
        <w:spacing w:after="240"/>
        <w:rPr>
          <w:rFonts w:cs="Arial"/>
        </w:rPr>
      </w:pPr>
      <w:r>
        <w:rPr>
          <w:rFonts w:cs="Arial"/>
        </w:rPr>
        <w:t>The California Department of Education, Charter Schools Division, provides an annual academic update to the State Board of Education (SBE) in the form of an Ac</w:t>
      </w:r>
      <w:r w:rsidR="00D76303">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D76303">
        <w:rPr>
          <w:rFonts w:cs="Arial"/>
        </w:rPr>
        <w:t>is being provided to each SBE-</w:t>
      </w:r>
      <w:r w:rsidRPr="004D1543">
        <w:rPr>
          <w:rFonts w:cs="Arial"/>
        </w:rPr>
        <w:t>authorized school in preparation for the annual Academic Memo that will be presented to the SBE members in June.</w:t>
      </w:r>
    </w:p>
    <w:p w:rsidR="00433213" w:rsidRDefault="00433213" w:rsidP="00433213">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433213" w:rsidRDefault="00D76303" w:rsidP="00433213">
      <w:pPr>
        <w:spacing w:after="240"/>
        <w:rPr>
          <w:rFonts w:cs="Arial"/>
        </w:rPr>
      </w:pPr>
      <w:r>
        <w:rPr>
          <w:rFonts w:cs="Arial"/>
        </w:rPr>
        <w:t>Olive Grove Charter School -</w:t>
      </w:r>
      <w:r w:rsidR="00433213">
        <w:rPr>
          <w:rFonts w:cs="Arial"/>
        </w:rPr>
        <w:t xml:space="preserve"> New Cuyama (OGCS) is up for renewal in 2020. </w:t>
      </w:r>
      <w:r w:rsidR="00433213" w:rsidRPr="004D1543">
        <w:rPr>
          <w:rFonts w:cs="Arial"/>
        </w:rPr>
        <w:t>B</w:t>
      </w:r>
      <w:r w:rsidR="00433213">
        <w:rPr>
          <w:rFonts w:cs="Arial"/>
        </w:rPr>
        <w:t>ased on OGCS’s ELA and mathematics</w:t>
      </w:r>
      <w:r w:rsidR="00433213" w:rsidRPr="004D1543">
        <w:rPr>
          <w:rFonts w:cs="Arial"/>
        </w:rPr>
        <w:t xml:space="preserve"> scores </w:t>
      </w:r>
      <w:r w:rsidR="00433213">
        <w:rPr>
          <w:rFonts w:cs="Arial"/>
        </w:rPr>
        <w:t>attached</w:t>
      </w:r>
      <w:r w:rsidR="00433213" w:rsidRPr="004D1543">
        <w:rPr>
          <w:rFonts w:cs="Arial"/>
        </w:rPr>
        <w:t>, the academic performance of the</w:t>
      </w:r>
      <w:r w:rsidR="00433213">
        <w:rPr>
          <w:rFonts w:cs="Arial"/>
        </w:rPr>
        <w:t xml:space="preserve"> school appears to be declining.</w:t>
      </w:r>
    </w:p>
    <w:p w:rsidR="00433213" w:rsidRPr="00F461A6" w:rsidRDefault="00433213" w:rsidP="00433213">
      <w:pPr>
        <w:spacing w:after="240"/>
        <w:rPr>
          <w:rFonts w:cs="Arial"/>
          <w:b/>
          <w:u w:val="single"/>
        </w:rPr>
      </w:pPr>
      <w:r w:rsidRPr="002839FA">
        <w:rPr>
          <w:rFonts w:cs="Arial"/>
          <w:b/>
        </w:rPr>
        <w:t>Written Response Needed: (no more than 3 pages)</w:t>
      </w:r>
    </w:p>
    <w:p w:rsidR="00433213" w:rsidRPr="004D1543" w:rsidRDefault="00433213" w:rsidP="00433213">
      <w:pPr>
        <w:spacing w:after="240"/>
        <w:rPr>
          <w:rFonts w:cs="Arial"/>
        </w:rPr>
      </w:pPr>
      <w:r>
        <w:rPr>
          <w:rFonts w:cs="Arial"/>
        </w:rPr>
        <w:t xml:space="preserve">Provide a written response in Microsoft Word format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any areas of decline in the coming school year. CDE will be reviewing your LCAP and this written response during upcoming monthly calls as part of the oversight process.</w:t>
      </w:r>
    </w:p>
    <w:p w:rsidR="00433213" w:rsidRPr="002A5896" w:rsidRDefault="00433213" w:rsidP="00433213">
      <w:pPr>
        <w:spacing w:after="240"/>
        <w:rPr>
          <w:rFonts w:cs="Arial"/>
          <w:b/>
          <w:u w:val="single"/>
        </w:rPr>
      </w:pPr>
      <w:r w:rsidRPr="002839FA">
        <w:rPr>
          <w:rFonts w:cs="Arial"/>
          <w:b/>
        </w:rPr>
        <w:t>Renewal Criteria</w:t>
      </w:r>
    </w:p>
    <w:p w:rsidR="00433213" w:rsidRPr="00C13C3B" w:rsidRDefault="00433213" w:rsidP="00433213">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433213" w:rsidRPr="002839FA" w:rsidRDefault="00433213" w:rsidP="00433213">
      <w:pPr>
        <w:numPr>
          <w:ilvl w:val="0"/>
          <w:numId w:val="16"/>
        </w:numPr>
        <w:autoSpaceDE w:val="0"/>
        <w:autoSpaceDN w:val="0"/>
        <w:adjustRightInd w:val="0"/>
        <w:spacing w:before="240" w:after="240"/>
        <w:rPr>
          <w:rFonts w:eastAsia="Calibri" w:cs="Arial"/>
          <w:bCs/>
        </w:rPr>
      </w:pPr>
      <w:r w:rsidRPr="002839FA">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433213" w:rsidRPr="002839FA" w:rsidRDefault="00433213" w:rsidP="00433213">
      <w:pPr>
        <w:numPr>
          <w:ilvl w:val="0"/>
          <w:numId w:val="16"/>
        </w:numPr>
        <w:autoSpaceDE w:val="0"/>
        <w:autoSpaceDN w:val="0"/>
        <w:adjustRightInd w:val="0"/>
        <w:spacing w:before="240" w:after="240"/>
        <w:rPr>
          <w:rFonts w:eastAsia="Calibri" w:cs="Arial"/>
          <w:bCs/>
        </w:rPr>
      </w:pPr>
      <w:r w:rsidRPr="002839FA">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2839FA">
        <w:rPr>
          <w:rFonts w:eastAsia="Calibri" w:cs="Arial"/>
          <w:bCs/>
        </w:rPr>
        <w:t>taking into account</w:t>
      </w:r>
      <w:proofErr w:type="gramEnd"/>
      <w:r w:rsidRPr="002839FA">
        <w:rPr>
          <w:rFonts w:eastAsia="Calibri" w:cs="Arial"/>
          <w:bCs/>
        </w:rPr>
        <w:t xml:space="preserve"> the composition of the pupil population that is served at the charter school.</w:t>
      </w:r>
    </w:p>
    <w:p w:rsidR="00433213" w:rsidRDefault="00433213" w:rsidP="00433213">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OGCS submits its renewal petition to the SBE for approval.</w:t>
      </w:r>
    </w:p>
    <w:p w:rsidR="00433213" w:rsidRDefault="00433213" w:rsidP="00433213">
      <w:pPr>
        <w:spacing w:after="240"/>
        <w:rPr>
          <w:rFonts w:cs="Arial"/>
        </w:rPr>
      </w:pPr>
      <w:r>
        <w:rPr>
          <w:rFonts w:cs="Arial"/>
        </w:rPr>
        <w:lastRenderedPageBreak/>
        <w:t xml:space="preserve">The following is a list of schools </w:t>
      </w:r>
      <w:r w:rsidR="007845FC">
        <w:rPr>
          <w:rFonts w:cs="Arial"/>
        </w:rPr>
        <w:t xml:space="preserve">within a </w:t>
      </w:r>
      <w:proofErr w:type="gramStart"/>
      <w:r w:rsidR="007845FC">
        <w:rPr>
          <w:rFonts w:cs="Arial"/>
        </w:rPr>
        <w:t>5 mile</w:t>
      </w:r>
      <w:proofErr w:type="gramEnd"/>
      <w:r>
        <w:rPr>
          <w:rFonts w:cs="Arial"/>
        </w:rPr>
        <w:t xml:space="preserve"> radius where the students would otherwise attend:</w:t>
      </w:r>
    </w:p>
    <w:p w:rsidR="00433213" w:rsidRDefault="00433213" w:rsidP="00433213">
      <w:pPr>
        <w:pStyle w:val="ListParagraph"/>
        <w:numPr>
          <w:ilvl w:val="0"/>
          <w:numId w:val="17"/>
        </w:numPr>
        <w:spacing w:after="240"/>
        <w:rPr>
          <w:rFonts w:cs="Arial"/>
        </w:rPr>
      </w:pPr>
      <w:r>
        <w:rPr>
          <w:rFonts w:cs="Arial"/>
        </w:rPr>
        <w:t xml:space="preserve">Los </w:t>
      </w:r>
      <w:proofErr w:type="spellStart"/>
      <w:r>
        <w:rPr>
          <w:rFonts w:cs="Arial"/>
        </w:rPr>
        <w:t>Olivos</w:t>
      </w:r>
      <w:proofErr w:type="spellEnd"/>
      <w:r>
        <w:rPr>
          <w:rFonts w:cs="Arial"/>
        </w:rPr>
        <w:t xml:space="preserve"> Charter School</w:t>
      </w:r>
    </w:p>
    <w:p w:rsidR="00433213" w:rsidRDefault="00433213" w:rsidP="00433213">
      <w:pPr>
        <w:pStyle w:val="ListParagraph"/>
        <w:numPr>
          <w:ilvl w:val="0"/>
          <w:numId w:val="17"/>
        </w:numPr>
        <w:spacing w:after="240"/>
        <w:rPr>
          <w:rFonts w:cs="Arial"/>
        </w:rPr>
      </w:pPr>
      <w:r>
        <w:rPr>
          <w:rFonts w:cs="Arial"/>
        </w:rPr>
        <w:t>Cuyama Valley High</w:t>
      </w:r>
    </w:p>
    <w:p w:rsidR="00433213" w:rsidRPr="002839FA" w:rsidRDefault="00433213" w:rsidP="00433213">
      <w:pPr>
        <w:pStyle w:val="ListParagraph"/>
        <w:numPr>
          <w:ilvl w:val="0"/>
          <w:numId w:val="17"/>
        </w:numPr>
        <w:spacing w:after="240"/>
        <w:rPr>
          <w:rFonts w:cs="Arial"/>
        </w:rPr>
      </w:pPr>
      <w:r w:rsidRPr="002839FA">
        <w:rPr>
          <w:rFonts w:cs="Arial"/>
        </w:rPr>
        <w:t>Cuyama</w:t>
      </w:r>
      <w:r>
        <w:rPr>
          <w:rFonts w:cs="Arial"/>
        </w:rPr>
        <w:t xml:space="preserve"> Elementary </w:t>
      </w:r>
    </w:p>
    <w:p w:rsidR="00433213" w:rsidRDefault="00433213" w:rsidP="00433213">
      <w:pPr>
        <w:spacing w:after="240"/>
        <w:rPr>
          <w:rFonts w:cs="Arial"/>
        </w:rPr>
      </w:pPr>
      <w:r>
        <w:rPr>
          <w:rFonts w:cs="Arial"/>
        </w:rPr>
        <w:t>The academic performance of these schools may be used as the comparison schools for purposes of renewal.</w:t>
      </w:r>
    </w:p>
    <w:p w:rsidR="00433213" w:rsidRDefault="00433213" w:rsidP="00433213">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433213" w:rsidRPr="002839FA" w:rsidRDefault="00433213" w:rsidP="00433213">
      <w:pPr>
        <w:spacing w:after="240"/>
        <w:rPr>
          <w:rStyle w:val="Hyperlink"/>
          <w:rFonts w:cs="Arial"/>
        </w:rPr>
      </w:pPr>
      <w:r>
        <w:rPr>
          <w:rFonts w:cs="Arial"/>
        </w:rPr>
        <w:t xml:space="preserve">California </w:t>
      </w:r>
      <w:r w:rsidRPr="00F461A6">
        <w:rPr>
          <w:rFonts w:cs="Arial"/>
        </w:rPr>
        <w:t xml:space="preserve">Dashboard: </w:t>
      </w:r>
      <w:r>
        <w:rPr>
          <w:rFonts w:cs="Arial"/>
          <w:color w:val="0000FF"/>
        </w:rPr>
        <w:fldChar w:fldCharType="begin"/>
      </w:r>
      <w:r>
        <w:rPr>
          <w:rFonts w:cs="Arial"/>
          <w:color w:val="0000FF"/>
        </w:rPr>
        <w:instrText xml:space="preserve"> HYPERLINK "https://www.cde.ca.gov/ta/ac/cm/" \o "California School Dashboard and System of Support" </w:instrText>
      </w:r>
      <w:r>
        <w:rPr>
          <w:rFonts w:cs="Arial"/>
          <w:color w:val="0000FF"/>
        </w:rPr>
        <w:fldChar w:fldCharType="separate"/>
      </w:r>
      <w:r w:rsidRPr="002839FA">
        <w:rPr>
          <w:rStyle w:val="Hyperlink"/>
          <w:rFonts w:cs="Arial"/>
          <w:color w:val="0000FF"/>
        </w:rPr>
        <w:t>https://www.cde.ca.gov/ta/ac/cm/</w:t>
      </w:r>
    </w:p>
    <w:p w:rsidR="00433213" w:rsidRDefault="00433213" w:rsidP="00433213">
      <w:pPr>
        <w:spacing w:after="240"/>
        <w:rPr>
          <w:rStyle w:val="Hyperlink"/>
          <w:rFonts w:cs="Arial"/>
          <w:color w:val="0000FF"/>
        </w:rPr>
      </w:pPr>
      <w:r>
        <w:rPr>
          <w:rFonts w:cs="Arial"/>
          <w:color w:val="0000FF"/>
        </w:rPr>
        <w:fldChar w:fldCharType="end"/>
      </w:r>
      <w:r w:rsidRPr="00F461A6">
        <w:rPr>
          <w:rFonts w:cs="Arial"/>
        </w:rPr>
        <w:t xml:space="preserve">LCAP Resources: </w:t>
      </w:r>
      <w:hyperlink r:id="rId11" w:tooltip="Planning for the LCAP and School Plan" w:history="1">
        <w:r w:rsidRPr="002839FA">
          <w:rPr>
            <w:rStyle w:val="Hyperlink"/>
            <w:rFonts w:cs="Arial"/>
            <w:color w:val="0000FF"/>
          </w:rPr>
          <w:t>https://www.cde.ca.gov/re/lc/planninglcapschoolplan.asp</w:t>
        </w:r>
      </w:hyperlink>
    </w:p>
    <w:p w:rsidR="000F115F" w:rsidRDefault="000F115F" w:rsidP="00433213">
      <w:pPr>
        <w:spacing w:after="240"/>
        <w:rPr>
          <w:rFonts w:cs="Arial"/>
          <w:color w:val="0000FF"/>
        </w:rPr>
        <w:sectPr w:rsidR="000F115F">
          <w:pgSz w:w="12240" w:h="15840"/>
          <w:pgMar w:top="1440" w:right="1440" w:bottom="1440" w:left="1440" w:header="720" w:footer="720" w:gutter="0"/>
          <w:cols w:space="720"/>
          <w:docGrid w:linePitch="360"/>
        </w:sectPr>
      </w:pPr>
    </w:p>
    <w:p w:rsidR="000F115F" w:rsidRPr="00DC6019" w:rsidRDefault="000F115F" w:rsidP="000F115F">
      <w:pPr>
        <w:pStyle w:val="Heading2"/>
      </w:pPr>
      <w:r w:rsidRPr="00DC6019">
        <w:lastRenderedPageBreak/>
        <w:t>California Assessment of Student Performance and Progress Test Results</w:t>
      </w:r>
    </w:p>
    <w:p w:rsidR="000F115F" w:rsidRPr="006B7754" w:rsidRDefault="000F115F" w:rsidP="000F115F">
      <w:pPr>
        <w:spacing w:after="100" w:afterAutospacing="1"/>
        <w:jc w:val="center"/>
        <w:rPr>
          <w:b/>
          <w:sz w:val="32"/>
          <w:szCs w:val="32"/>
        </w:rPr>
      </w:pPr>
      <w:r w:rsidRPr="006B7754">
        <w:rPr>
          <w:b/>
          <w:sz w:val="32"/>
          <w:szCs w:val="32"/>
        </w:rPr>
        <w:t>Schoolwide Pe</w:t>
      </w:r>
      <w:r w:rsidR="00D76303">
        <w:rPr>
          <w:b/>
          <w:sz w:val="32"/>
          <w:szCs w:val="32"/>
        </w:rPr>
        <w:t>rcentage of All Grades Tested (3</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3440"/>
        <w:gridCol w:w="2955"/>
        <w:gridCol w:w="2955"/>
      </w:tblGrid>
      <w:tr w:rsidR="000F115F" w:rsidTr="004369D5">
        <w:trPr>
          <w:cantSplit/>
          <w:tblHeader/>
          <w:jc w:val="center"/>
        </w:trPr>
        <w:tc>
          <w:tcPr>
            <w:tcW w:w="1840" w:type="pct"/>
            <w:shd w:val="clear" w:color="auto" w:fill="BFBFBF" w:themeFill="background1" w:themeFillShade="BF"/>
          </w:tcPr>
          <w:p w:rsidR="000F115F" w:rsidRPr="00EA3B5B" w:rsidRDefault="000F115F" w:rsidP="004369D5">
            <w:pPr>
              <w:rPr>
                <w:b/>
              </w:rPr>
            </w:pPr>
            <w:r>
              <w:rPr>
                <w:b/>
              </w:rPr>
              <w:t>Olive Grove Charter</w:t>
            </w:r>
          </w:p>
        </w:tc>
        <w:tc>
          <w:tcPr>
            <w:tcW w:w="1580" w:type="pct"/>
            <w:shd w:val="clear" w:color="auto" w:fill="BFBFBF" w:themeFill="background1" w:themeFillShade="BF"/>
          </w:tcPr>
          <w:p w:rsidR="000F115F" w:rsidRPr="00EA3B5B" w:rsidRDefault="000F115F" w:rsidP="004369D5">
            <w:pPr>
              <w:jc w:val="center"/>
              <w:rPr>
                <w:b/>
              </w:rPr>
            </w:pPr>
            <w:r w:rsidRPr="00EA3B5B">
              <w:rPr>
                <w:b/>
              </w:rPr>
              <w:t>20</w:t>
            </w:r>
            <w:r>
              <w:rPr>
                <w:b/>
              </w:rPr>
              <w:t>16–</w:t>
            </w:r>
            <w:r w:rsidRPr="00EA3B5B">
              <w:rPr>
                <w:b/>
              </w:rPr>
              <w:t>17</w:t>
            </w:r>
          </w:p>
        </w:tc>
        <w:tc>
          <w:tcPr>
            <w:tcW w:w="1580" w:type="pct"/>
            <w:shd w:val="clear" w:color="auto" w:fill="BFBFBF" w:themeFill="background1" w:themeFillShade="BF"/>
          </w:tcPr>
          <w:p w:rsidR="000F115F" w:rsidRPr="00EA3B5B" w:rsidRDefault="000F115F" w:rsidP="004369D5">
            <w:pPr>
              <w:jc w:val="center"/>
              <w:rPr>
                <w:b/>
              </w:rPr>
            </w:pPr>
            <w:r w:rsidRPr="00EA3B5B">
              <w:rPr>
                <w:b/>
              </w:rPr>
              <w:t>20</w:t>
            </w:r>
            <w:r>
              <w:rPr>
                <w:b/>
              </w:rPr>
              <w:t>17–</w:t>
            </w:r>
            <w:r w:rsidRPr="00EA3B5B">
              <w:rPr>
                <w:b/>
              </w:rPr>
              <w:t>18</w:t>
            </w:r>
          </w:p>
        </w:tc>
      </w:tr>
      <w:tr w:rsidR="000F115F" w:rsidTr="004369D5">
        <w:trPr>
          <w:cantSplit/>
          <w:jc w:val="center"/>
        </w:trPr>
        <w:tc>
          <w:tcPr>
            <w:tcW w:w="1840" w:type="pct"/>
            <w:shd w:val="clear" w:color="auto" w:fill="BFBFBF" w:themeFill="background1" w:themeFillShade="BF"/>
          </w:tcPr>
          <w:p w:rsidR="000F115F" w:rsidRPr="00EA3B5B" w:rsidRDefault="000F115F" w:rsidP="004369D5">
            <w:pPr>
              <w:rPr>
                <w:b/>
              </w:rPr>
            </w:pPr>
            <w:r w:rsidRPr="00EA3B5B">
              <w:rPr>
                <w:b/>
              </w:rPr>
              <w:t>ELA</w:t>
            </w:r>
          </w:p>
        </w:tc>
        <w:tc>
          <w:tcPr>
            <w:tcW w:w="1580" w:type="pct"/>
          </w:tcPr>
          <w:p w:rsidR="000F115F" w:rsidRDefault="000F115F" w:rsidP="004369D5">
            <w:pPr>
              <w:jc w:val="center"/>
            </w:pPr>
            <w:r>
              <w:t>37.43</w:t>
            </w:r>
          </w:p>
        </w:tc>
        <w:tc>
          <w:tcPr>
            <w:tcW w:w="1580" w:type="pct"/>
          </w:tcPr>
          <w:p w:rsidR="000F115F" w:rsidRDefault="000F115F" w:rsidP="004369D5">
            <w:pPr>
              <w:jc w:val="center"/>
            </w:pPr>
            <w:r>
              <w:t>30.15</w:t>
            </w:r>
          </w:p>
        </w:tc>
      </w:tr>
      <w:tr w:rsidR="000F115F" w:rsidTr="004369D5">
        <w:trPr>
          <w:cantSplit/>
          <w:jc w:val="center"/>
        </w:trPr>
        <w:tc>
          <w:tcPr>
            <w:tcW w:w="1840" w:type="pct"/>
            <w:shd w:val="clear" w:color="auto" w:fill="BFBFBF" w:themeFill="background1" w:themeFillShade="BF"/>
          </w:tcPr>
          <w:p w:rsidR="000F115F" w:rsidRPr="00EA3B5B" w:rsidRDefault="000F115F" w:rsidP="004369D5">
            <w:pPr>
              <w:rPr>
                <w:b/>
              </w:rPr>
            </w:pPr>
            <w:r w:rsidRPr="00EA3B5B">
              <w:rPr>
                <w:b/>
              </w:rPr>
              <w:t>Math</w:t>
            </w:r>
          </w:p>
        </w:tc>
        <w:tc>
          <w:tcPr>
            <w:tcW w:w="1580" w:type="pct"/>
          </w:tcPr>
          <w:p w:rsidR="000F115F" w:rsidRDefault="000F115F" w:rsidP="004369D5">
            <w:pPr>
              <w:jc w:val="center"/>
            </w:pPr>
            <w:r>
              <w:t>11.11</w:t>
            </w:r>
          </w:p>
        </w:tc>
        <w:tc>
          <w:tcPr>
            <w:tcW w:w="1580" w:type="pct"/>
          </w:tcPr>
          <w:p w:rsidR="000F115F" w:rsidRDefault="000F115F" w:rsidP="004369D5">
            <w:pPr>
              <w:jc w:val="center"/>
            </w:pPr>
            <w:r>
              <w:t>9.37</w:t>
            </w:r>
          </w:p>
        </w:tc>
      </w:tr>
    </w:tbl>
    <w:p w:rsidR="000F115F" w:rsidRPr="00DC6019" w:rsidRDefault="000F115F" w:rsidP="000F115F">
      <w:pPr>
        <w:spacing w:before="100" w:beforeAutospacing="1"/>
        <w:rPr>
          <w:b/>
        </w:rPr>
      </w:pPr>
      <w:r w:rsidRPr="00DC6019">
        <w:rPr>
          <w:b/>
        </w:rPr>
        <w:t xml:space="preserve">Data Source </w:t>
      </w:r>
    </w:p>
    <w:p w:rsidR="000F115F" w:rsidRPr="000F115F" w:rsidRDefault="00BA1AF3" w:rsidP="000F115F">
      <w:pPr>
        <w:rPr>
          <w:rStyle w:val="Hyperlink"/>
          <w:color w:val="0000FF"/>
        </w:rPr>
      </w:pPr>
      <w:hyperlink r:id="rId12" w:tooltip="CAASPP Dashboard" w:history="1">
        <w:r w:rsidR="000F115F" w:rsidRPr="000F115F">
          <w:rPr>
            <w:rStyle w:val="Hyperlink"/>
            <w:color w:val="0000FF"/>
          </w:rPr>
          <w:t>https://caaspp.cde.ca.gov/sb2018/ViewReport?ps=true&amp;lstTestYear=2018&amp;lstTestType=B&amp;lstCounty=42&amp;lstDistrict=76950-000&amp;lstSchool=0000000&amp;lstSubGroup=1&amp;keywd=OLIVE%20GROVE&amp;ct=3</w:t>
        </w:r>
      </w:hyperlink>
    </w:p>
    <w:p w:rsidR="000F115F" w:rsidRPr="006B7754" w:rsidRDefault="000F115F" w:rsidP="000F115F">
      <w:pPr>
        <w:spacing w:before="240"/>
        <w:rPr>
          <w:b/>
        </w:rPr>
      </w:pPr>
      <w:r w:rsidRPr="006B7754">
        <w:t>Prepared by the California Department of Education, Charter Schools Division,</w:t>
      </w:r>
      <w:r>
        <w:t xml:space="preserve"> March 2019</w:t>
      </w:r>
    </w:p>
    <w:p w:rsidR="000F115F" w:rsidRDefault="000F115F" w:rsidP="000F115F">
      <w:pPr>
        <w:pStyle w:val="Heading2"/>
      </w:pPr>
      <w:r>
        <w:t>2018 California School Dashboard Data Summary Overview</w:t>
      </w:r>
    </w:p>
    <w:p w:rsidR="000F115F" w:rsidRDefault="000F115F" w:rsidP="000F115F">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0F115F" w:rsidTr="004369D5">
        <w:trPr>
          <w:cantSplit/>
          <w:tblHeader/>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Indicator</w:t>
            </w:r>
          </w:p>
        </w:tc>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Color</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ELA</w:t>
            </w:r>
          </w:p>
        </w:tc>
        <w:tc>
          <w:tcPr>
            <w:tcW w:w="4675" w:type="dxa"/>
          </w:tcPr>
          <w:p w:rsidR="000F115F" w:rsidRPr="0096434F" w:rsidRDefault="000F115F" w:rsidP="000F115F">
            <w:pPr>
              <w:spacing w:line="259" w:lineRule="auto"/>
              <w:jc w:val="center"/>
            </w:pPr>
            <w:r w:rsidRPr="0096434F">
              <w:t>Orange</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Math</w:t>
            </w:r>
          </w:p>
        </w:tc>
        <w:tc>
          <w:tcPr>
            <w:tcW w:w="4675" w:type="dxa"/>
          </w:tcPr>
          <w:p w:rsidR="000F115F" w:rsidRPr="0096434F" w:rsidRDefault="000F115F" w:rsidP="000F115F">
            <w:pPr>
              <w:spacing w:line="259" w:lineRule="auto"/>
              <w:jc w:val="center"/>
            </w:pPr>
            <w:r>
              <w:t>Red</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Chronic Absenteeism</w:t>
            </w:r>
          </w:p>
        </w:tc>
        <w:tc>
          <w:tcPr>
            <w:tcW w:w="4675" w:type="dxa"/>
          </w:tcPr>
          <w:p w:rsidR="000F115F" w:rsidRPr="0096434F" w:rsidRDefault="000F115F" w:rsidP="000F115F">
            <w:pPr>
              <w:spacing w:line="259" w:lineRule="auto"/>
              <w:jc w:val="center"/>
            </w:pPr>
            <w:r>
              <w:t>Green</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Suspension Rate</w:t>
            </w:r>
          </w:p>
        </w:tc>
        <w:tc>
          <w:tcPr>
            <w:tcW w:w="4675" w:type="dxa"/>
          </w:tcPr>
          <w:p w:rsidR="000F115F" w:rsidRPr="0096434F" w:rsidRDefault="000F115F" w:rsidP="000F115F">
            <w:pPr>
              <w:spacing w:line="259" w:lineRule="auto"/>
              <w:jc w:val="center"/>
            </w:pPr>
            <w:r>
              <w:t>Blue</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English Learner Progress</w:t>
            </w:r>
          </w:p>
        </w:tc>
        <w:tc>
          <w:tcPr>
            <w:tcW w:w="4675" w:type="dxa"/>
          </w:tcPr>
          <w:p w:rsidR="000F115F" w:rsidRPr="0096434F" w:rsidRDefault="000F115F" w:rsidP="000F115F">
            <w:pPr>
              <w:spacing w:line="259" w:lineRule="auto"/>
              <w:jc w:val="center"/>
            </w:pPr>
            <w:r w:rsidRPr="0096434F">
              <w:t>No Performance Color</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Graduation Rate</w:t>
            </w:r>
          </w:p>
        </w:tc>
        <w:tc>
          <w:tcPr>
            <w:tcW w:w="4675" w:type="dxa"/>
          </w:tcPr>
          <w:p w:rsidR="000F115F" w:rsidRPr="0096434F" w:rsidRDefault="000F115F" w:rsidP="000F115F">
            <w:pPr>
              <w:spacing w:line="259" w:lineRule="auto"/>
              <w:jc w:val="center"/>
            </w:pPr>
            <w:r>
              <w:t>Green</w:t>
            </w:r>
          </w:p>
        </w:tc>
      </w:tr>
      <w:tr w:rsidR="000F115F" w:rsidTr="004369D5">
        <w:trPr>
          <w:cantSplit/>
        </w:trPr>
        <w:tc>
          <w:tcPr>
            <w:tcW w:w="4675" w:type="dxa"/>
            <w:shd w:val="clear" w:color="auto" w:fill="BFBFBF" w:themeFill="background1" w:themeFillShade="BF"/>
          </w:tcPr>
          <w:p w:rsidR="000F115F" w:rsidRPr="0096434F" w:rsidRDefault="000F115F" w:rsidP="000F115F">
            <w:pPr>
              <w:spacing w:line="259" w:lineRule="auto"/>
              <w:jc w:val="center"/>
              <w:rPr>
                <w:b/>
              </w:rPr>
            </w:pPr>
            <w:r w:rsidRPr="0096434F">
              <w:rPr>
                <w:b/>
              </w:rPr>
              <w:t>College/Career</w:t>
            </w:r>
          </w:p>
        </w:tc>
        <w:tc>
          <w:tcPr>
            <w:tcW w:w="4675" w:type="dxa"/>
          </w:tcPr>
          <w:p w:rsidR="000F115F" w:rsidRPr="0096434F" w:rsidRDefault="000F115F" w:rsidP="000F115F">
            <w:pPr>
              <w:spacing w:line="259" w:lineRule="auto"/>
              <w:jc w:val="center"/>
            </w:pPr>
            <w:r>
              <w:t>Orange</w:t>
            </w:r>
          </w:p>
        </w:tc>
      </w:tr>
    </w:tbl>
    <w:p w:rsidR="000F115F" w:rsidRPr="00DC6019" w:rsidRDefault="000F115F" w:rsidP="000F115F">
      <w:pPr>
        <w:spacing w:before="100" w:beforeAutospacing="1"/>
        <w:rPr>
          <w:b/>
        </w:rPr>
      </w:pPr>
      <w:r w:rsidRPr="00DC6019">
        <w:rPr>
          <w:b/>
        </w:rPr>
        <w:t xml:space="preserve">Data Source </w:t>
      </w:r>
    </w:p>
    <w:p w:rsidR="000F115F" w:rsidRPr="000F115F" w:rsidRDefault="00BA1AF3" w:rsidP="000F115F">
      <w:pPr>
        <w:spacing w:after="100" w:afterAutospacing="1"/>
        <w:rPr>
          <w:color w:val="0000FF"/>
        </w:rPr>
      </w:pPr>
      <w:hyperlink r:id="rId13" w:tooltip="California School Dashboard" w:history="1">
        <w:r w:rsidR="000F115F" w:rsidRPr="000F115F">
          <w:rPr>
            <w:rStyle w:val="Hyperlink"/>
            <w:color w:val="0000FF"/>
          </w:rPr>
          <w:t>https://www.caschooldashboard.org/reports/42769500132894/2018</w:t>
        </w:r>
      </w:hyperlink>
    </w:p>
    <w:p w:rsidR="000F115F" w:rsidRPr="00EA3B5B" w:rsidRDefault="000F115F" w:rsidP="000F115F">
      <w:r w:rsidRPr="00EA3B5B">
        <w:t>Prepared by the California Department of Education, Charter Schools Division,</w:t>
      </w:r>
      <w:r>
        <w:t xml:space="preserve"> March 2019</w:t>
      </w:r>
    </w:p>
    <w:sectPr w:rsidR="000F115F"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69" w:rsidRDefault="00084869" w:rsidP="00084869">
    <w:pPr>
      <w:pStyle w:val="Header"/>
      <w:jc w:val="right"/>
    </w:pPr>
    <w:r>
      <w:t>memo-gacsb-csd-jun19item02</w:t>
    </w:r>
  </w:p>
  <w:p w:rsidR="00084869" w:rsidRDefault="00084869" w:rsidP="00084869">
    <w:pPr>
      <w:pStyle w:val="Header"/>
      <w:jc w:val="right"/>
    </w:pPr>
    <w:r>
      <w:t>Attachment 47</w:t>
    </w:r>
  </w:p>
  <w:p w:rsidR="00084869" w:rsidRDefault="00084869" w:rsidP="00084869">
    <w:pPr>
      <w:pStyle w:val="Header"/>
      <w:spacing w:after="100" w:afterAutospacing="1"/>
      <w:jc w:val="right"/>
    </w:pPr>
    <w:r>
      <w:t xml:space="preserve">Page </w:t>
    </w:r>
    <w:r>
      <w:fldChar w:fldCharType="begin"/>
    </w:r>
    <w:r>
      <w:instrText xml:space="preserve"> PAGE   \* MERGEFORMAT </w:instrText>
    </w:r>
    <w:r>
      <w:fldChar w:fldCharType="separate"/>
    </w:r>
    <w:r w:rsidR="00AF51B1">
      <w:rPr>
        <w:noProof/>
      </w:rPr>
      <w:t>2</w:t>
    </w:r>
    <w:r>
      <w:fldChar w:fldCharType="end"/>
    </w:r>
    <w:r>
      <w:t xml:space="preserve"> of </w:t>
    </w:r>
    <w:fldSimple w:instr=" NUMPAGES   \* MERGEFORMAT ">
      <w:r w:rsidR="00AF51B1">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Sa1ACuGblYsAAAA"/>
  </w:docVars>
  <w:rsids>
    <w:rsidRoot w:val="00F256CB"/>
    <w:rsid w:val="00002260"/>
    <w:rsid w:val="00007D49"/>
    <w:rsid w:val="000600A8"/>
    <w:rsid w:val="00061520"/>
    <w:rsid w:val="000648C9"/>
    <w:rsid w:val="00084869"/>
    <w:rsid w:val="0008493B"/>
    <w:rsid w:val="00085798"/>
    <w:rsid w:val="0009138C"/>
    <w:rsid w:val="00093207"/>
    <w:rsid w:val="00097856"/>
    <w:rsid w:val="000B2EE0"/>
    <w:rsid w:val="000B7A34"/>
    <w:rsid w:val="000F115F"/>
    <w:rsid w:val="000F3340"/>
    <w:rsid w:val="000F7D8F"/>
    <w:rsid w:val="00103647"/>
    <w:rsid w:val="001274A2"/>
    <w:rsid w:val="00131037"/>
    <w:rsid w:val="0014418A"/>
    <w:rsid w:val="001648B7"/>
    <w:rsid w:val="00172B15"/>
    <w:rsid w:val="001A08AC"/>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B78B4"/>
    <w:rsid w:val="002C1547"/>
    <w:rsid w:val="002E48CC"/>
    <w:rsid w:val="00340078"/>
    <w:rsid w:val="00345824"/>
    <w:rsid w:val="0036761B"/>
    <w:rsid w:val="0037042C"/>
    <w:rsid w:val="0038323A"/>
    <w:rsid w:val="003864DD"/>
    <w:rsid w:val="00387CFD"/>
    <w:rsid w:val="00390654"/>
    <w:rsid w:val="00391ABF"/>
    <w:rsid w:val="003A6C1E"/>
    <w:rsid w:val="003B3848"/>
    <w:rsid w:val="003D6DEB"/>
    <w:rsid w:val="0041470A"/>
    <w:rsid w:val="00433213"/>
    <w:rsid w:val="00463B65"/>
    <w:rsid w:val="00476431"/>
    <w:rsid w:val="00485191"/>
    <w:rsid w:val="004B67B3"/>
    <w:rsid w:val="004C5721"/>
    <w:rsid w:val="004D6EFA"/>
    <w:rsid w:val="004D77AE"/>
    <w:rsid w:val="004F11EE"/>
    <w:rsid w:val="00500CE6"/>
    <w:rsid w:val="005146E7"/>
    <w:rsid w:val="00522050"/>
    <w:rsid w:val="0053009F"/>
    <w:rsid w:val="00544819"/>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46815"/>
    <w:rsid w:val="00750D21"/>
    <w:rsid w:val="007845FC"/>
    <w:rsid w:val="007A2FFA"/>
    <w:rsid w:val="007B0268"/>
    <w:rsid w:val="007C5E04"/>
    <w:rsid w:val="007E7D26"/>
    <w:rsid w:val="007F0427"/>
    <w:rsid w:val="00810FFF"/>
    <w:rsid w:val="00826388"/>
    <w:rsid w:val="00895DCD"/>
    <w:rsid w:val="008B1C80"/>
    <w:rsid w:val="008B1EB0"/>
    <w:rsid w:val="008C1D5B"/>
    <w:rsid w:val="008C5AFE"/>
    <w:rsid w:val="008C77C2"/>
    <w:rsid w:val="008D768B"/>
    <w:rsid w:val="008D7BD5"/>
    <w:rsid w:val="008E7686"/>
    <w:rsid w:val="008F4D4A"/>
    <w:rsid w:val="0092196B"/>
    <w:rsid w:val="0093048D"/>
    <w:rsid w:val="009528E4"/>
    <w:rsid w:val="00960835"/>
    <w:rsid w:val="009F3028"/>
    <w:rsid w:val="00A07DE3"/>
    <w:rsid w:val="00A102F6"/>
    <w:rsid w:val="00A119EF"/>
    <w:rsid w:val="00A554DA"/>
    <w:rsid w:val="00A91308"/>
    <w:rsid w:val="00A92E1C"/>
    <w:rsid w:val="00AA4FD3"/>
    <w:rsid w:val="00AA7C60"/>
    <w:rsid w:val="00AB0167"/>
    <w:rsid w:val="00AB0531"/>
    <w:rsid w:val="00AC6D88"/>
    <w:rsid w:val="00AE2F01"/>
    <w:rsid w:val="00AF51B1"/>
    <w:rsid w:val="00B04898"/>
    <w:rsid w:val="00B1062A"/>
    <w:rsid w:val="00B15AE9"/>
    <w:rsid w:val="00B33553"/>
    <w:rsid w:val="00B41828"/>
    <w:rsid w:val="00B41A27"/>
    <w:rsid w:val="00B503C0"/>
    <w:rsid w:val="00B57056"/>
    <w:rsid w:val="00B82556"/>
    <w:rsid w:val="00B83524"/>
    <w:rsid w:val="00B930BB"/>
    <w:rsid w:val="00B95FC2"/>
    <w:rsid w:val="00B972EE"/>
    <w:rsid w:val="00BA1630"/>
    <w:rsid w:val="00BA1AF3"/>
    <w:rsid w:val="00BA1B97"/>
    <w:rsid w:val="00BA3156"/>
    <w:rsid w:val="00BD0F20"/>
    <w:rsid w:val="00BD1DC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25D80"/>
    <w:rsid w:val="00D76303"/>
    <w:rsid w:val="00D944D2"/>
    <w:rsid w:val="00DA429D"/>
    <w:rsid w:val="00DB1668"/>
    <w:rsid w:val="00E0515B"/>
    <w:rsid w:val="00E061EF"/>
    <w:rsid w:val="00E14F78"/>
    <w:rsid w:val="00E47AD0"/>
    <w:rsid w:val="00E54891"/>
    <w:rsid w:val="00E70AFB"/>
    <w:rsid w:val="00E76B65"/>
    <w:rsid w:val="00E81F81"/>
    <w:rsid w:val="00E9105D"/>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7F0427"/>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0F115F"/>
    <w:pPr>
      <w:keepNext/>
      <w:spacing w:before="48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0427"/>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0F115F"/>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42&amp;lstDistrict=76950-000&amp;lstSchool=0000000&amp;lstSubGroup=1&amp;keywd=OLIVE%20GROVE&amp;ct=3" TargetMode="External"/><Relationship Id="rId13" Type="http://schemas.openxmlformats.org/officeDocument/2006/relationships/hyperlink" Target="https://www.caschooldashboard.org/reports/42769500132894/2018" TargetMode="External"/><Relationship Id="rId3" Type="http://schemas.openxmlformats.org/officeDocument/2006/relationships/settings" Target="settings.xml"/><Relationship Id="rId7" Type="http://schemas.openxmlformats.org/officeDocument/2006/relationships/hyperlink" Target="http://www.olivegrovecharter.org/" TargetMode="External"/><Relationship Id="rId12" Type="http://schemas.openxmlformats.org/officeDocument/2006/relationships/hyperlink" Target="https://caaspp.cde.ca.gov/sb2018/ViewReport?ps=true&amp;lstTestYear=2018&amp;lstTestType=B&amp;lstCounty=42&amp;lstDistrict=76950-000&amp;lstSchool=0000000&amp;lstSubGroup=1&amp;keywd=OLIVE%20GROVE&amp;c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re/lc/planninglcapschoolplan.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42769500132894/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June 2019 Memorandum Item 02 Attachment 47 - Information Memorandum (CA State Board of Education)</vt:lpstr>
    </vt:vector>
  </TitlesOfParts>
  <Company>California State Board of Education</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47 - Information Memorandum (CA State Board of Education)</dc:title>
  <dc:subject>Olive Grove Charter. Contains the letter and California Assessment of Student Performance and Progress Test Results sent by CDE.</dc:subject>
  <dc:creator/>
  <cp:keywords/>
  <dc:description/>
  <cp:lastPrinted>2018-04-13T22:28:00Z</cp:lastPrinted>
  <dcterms:created xsi:type="dcterms:W3CDTF">2019-05-24T21:13:00Z</dcterms:created>
  <dcterms:modified xsi:type="dcterms:W3CDTF">2019-08-02T22:42:00Z</dcterms:modified>
  <cp:category/>
</cp:coreProperties>
</file>