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21" w:rsidRDefault="002C2621" w:rsidP="002C2621">
      <w:pPr>
        <w:pStyle w:val="Heading1"/>
        <w:spacing w:after="480"/>
        <w:rPr>
          <w:b/>
        </w:rPr>
      </w:pPr>
      <w:bookmarkStart w:id="0" w:name="_GoBack"/>
      <w:bookmarkEnd w:id="0"/>
      <w:r>
        <w:rPr>
          <w:b/>
        </w:rPr>
        <w:t>Local Level Annual Performance Report 2020–21</w:t>
      </w:r>
    </w:p>
    <w:p w:rsidR="002C2621" w:rsidRDefault="002C2621" w:rsidP="002C2621">
      <w:pPr>
        <w:spacing w:after="240"/>
        <w:rPr>
          <w:rFonts w:ascii="Arial" w:hAnsi="Arial" w:cs="Arial"/>
          <w:sz w:val="24"/>
          <w:szCs w:val="24"/>
        </w:rPr>
      </w:pPr>
      <w:r>
        <w:rPr>
          <w:rFonts w:ascii="Arial" w:hAnsi="Arial" w:cs="Arial"/>
          <w:sz w:val="24"/>
          <w:szCs w:val="24"/>
        </w:rPr>
        <w:t>California Department of Education, Special Education Division</w:t>
      </w:r>
    </w:p>
    <w:p w:rsidR="002C2621" w:rsidRDefault="002C2621" w:rsidP="002C2621">
      <w:pPr>
        <w:spacing w:after="240"/>
        <w:rPr>
          <w:rFonts w:ascii="Arial" w:hAnsi="Arial" w:cs="Arial"/>
          <w:sz w:val="24"/>
          <w:szCs w:val="24"/>
        </w:rPr>
      </w:pPr>
      <w:r>
        <w:rPr>
          <w:rFonts w:ascii="Arial" w:hAnsi="Arial" w:cs="Arial"/>
          <w:sz w:val="24"/>
          <w:szCs w:val="24"/>
        </w:rPr>
        <w:t>Data, Evaluation and Analysis Unit</w:t>
      </w:r>
    </w:p>
    <w:p w:rsidR="002C2621" w:rsidRDefault="002C2621" w:rsidP="002C2621">
      <w:pPr>
        <w:spacing w:after="480"/>
        <w:rPr>
          <w:rFonts w:ascii="Arial" w:hAnsi="Arial" w:cs="Arial"/>
          <w:sz w:val="24"/>
          <w:szCs w:val="24"/>
        </w:rPr>
      </w:pPr>
      <w:r>
        <w:rPr>
          <w:rFonts w:ascii="Arial" w:hAnsi="Arial" w:cs="Arial"/>
          <w:sz w:val="24"/>
          <w:szCs w:val="24"/>
        </w:rPr>
        <w:t>Prepared August 2022</w:t>
      </w:r>
    </w:p>
    <w:p w:rsidR="002C2621" w:rsidRDefault="002C2621" w:rsidP="002C2621">
      <w:pPr>
        <w:spacing w:after="240"/>
        <w:rPr>
          <w:rFonts w:ascii="Arial" w:hAnsi="Arial" w:cs="Arial"/>
          <w:sz w:val="24"/>
          <w:szCs w:val="24"/>
        </w:rPr>
      </w:pPr>
      <w:r>
        <w:rPr>
          <w:rFonts w:ascii="Arial" w:hAnsi="Arial" w:cs="Arial"/>
          <w:sz w:val="24"/>
          <w:szCs w:val="24"/>
        </w:rPr>
        <w:t xml:space="preserve">NOTE: “NA” indicates that there was no data for the district for this Indicator or the item is not applicable. “NC” indicates that the item was not calculated due to small N-Size. </w:t>
      </w:r>
    </w:p>
    <w:p w:rsidR="002C2621" w:rsidRDefault="002C2621" w:rsidP="002C2621">
      <w:pPr>
        <w:spacing w:after="480"/>
        <w:rPr>
          <w:rStyle w:val="ilfuvd"/>
          <w:color w:val="222222"/>
        </w:rPr>
      </w:pPr>
      <w:r>
        <w:rPr>
          <w:rFonts w:ascii="Arial" w:hAnsi="Arial" w:cs="Arial"/>
          <w:sz w:val="24"/>
          <w:szCs w:val="24"/>
        </w:rPr>
        <w:t xml:space="preserve">SELPA: </w:t>
      </w:r>
      <w:r>
        <w:rPr>
          <w:rStyle w:val="ilfuvd"/>
          <w:rFonts w:cs="Arial"/>
          <w:color w:val="222222"/>
          <w:sz w:val="24"/>
          <w:szCs w:val="24"/>
        </w:rPr>
        <w:t>Stands for Special Education Local Plan Area. (SELPA) are made up of local educational agencies and county offices of education within particular geographic areas. Small local educational agencies join together so they can provide a full range of services to students with special needs.</w:t>
      </w:r>
    </w:p>
    <w:p w:rsidR="002C2621" w:rsidRDefault="002C2621" w:rsidP="002C2621">
      <w:pPr>
        <w:spacing w:after="240"/>
        <w:rPr>
          <w:rStyle w:val="ilfuvd"/>
          <w:rFonts w:cs="Arial"/>
          <w:color w:val="222222"/>
          <w:sz w:val="24"/>
          <w:szCs w:val="24"/>
        </w:rPr>
      </w:pPr>
      <w:r>
        <w:rPr>
          <w:rStyle w:val="ilfuvd"/>
          <w:rFonts w:cs="Arial"/>
          <w:color w:val="222222"/>
          <w:sz w:val="24"/>
          <w:szCs w:val="24"/>
        </w:rPr>
        <w:t>PIR: Performance Indicator Review</w:t>
      </w:r>
    </w:p>
    <w:p w:rsidR="002C2621" w:rsidRDefault="002C2621" w:rsidP="002C2621">
      <w:pPr>
        <w:spacing w:after="240"/>
        <w:rPr>
          <w:rStyle w:val="ilfuvd"/>
          <w:rFonts w:cs="Arial"/>
          <w:color w:val="222222"/>
          <w:sz w:val="24"/>
          <w:szCs w:val="24"/>
        </w:rPr>
      </w:pPr>
      <w:r>
        <w:rPr>
          <w:rStyle w:val="ilfuvd"/>
          <w:rFonts w:cs="Arial"/>
          <w:color w:val="222222"/>
          <w:sz w:val="24"/>
          <w:szCs w:val="24"/>
        </w:rPr>
        <w:t>Dispro: One year disproportionality</w:t>
      </w:r>
    </w:p>
    <w:p w:rsidR="002C2621" w:rsidRDefault="002C2621" w:rsidP="002C2621">
      <w:pPr>
        <w:spacing w:after="240"/>
        <w:rPr>
          <w:rStyle w:val="ilfuvd"/>
          <w:rFonts w:cs="Arial"/>
          <w:color w:val="222222"/>
          <w:sz w:val="24"/>
          <w:szCs w:val="24"/>
        </w:rPr>
      </w:pPr>
      <w:r>
        <w:rPr>
          <w:rStyle w:val="ilfuvd"/>
          <w:rFonts w:cs="Arial"/>
          <w:color w:val="222222"/>
          <w:sz w:val="24"/>
          <w:szCs w:val="24"/>
        </w:rPr>
        <w:t>DINC: Data Identified Noncompliance</w:t>
      </w:r>
    </w:p>
    <w:p w:rsidR="002C2621" w:rsidRDefault="002C2621" w:rsidP="002C2621">
      <w:pPr>
        <w:spacing w:after="240"/>
        <w:rPr>
          <w:rStyle w:val="ilfuvd"/>
          <w:rFonts w:cs="Arial"/>
          <w:color w:val="222222"/>
          <w:sz w:val="24"/>
          <w:szCs w:val="24"/>
        </w:rPr>
      </w:pPr>
      <w:r>
        <w:rPr>
          <w:rStyle w:val="ilfuvd"/>
          <w:rFonts w:cs="Arial"/>
          <w:color w:val="222222"/>
          <w:sz w:val="24"/>
          <w:szCs w:val="24"/>
        </w:rPr>
        <w:t>ELA: English Language Arts</w:t>
      </w:r>
    </w:p>
    <w:p w:rsidR="002C2621" w:rsidRDefault="002C2621" w:rsidP="002C2621">
      <w:pPr>
        <w:spacing w:after="240"/>
        <w:rPr>
          <w:rStyle w:val="ilfuvd"/>
          <w:rFonts w:cs="Arial"/>
          <w:color w:val="222222"/>
          <w:sz w:val="24"/>
          <w:szCs w:val="24"/>
        </w:rPr>
      </w:pPr>
      <w:r>
        <w:rPr>
          <w:rStyle w:val="ilfuvd"/>
          <w:rFonts w:cs="Arial"/>
          <w:color w:val="222222"/>
          <w:sz w:val="24"/>
          <w:szCs w:val="24"/>
        </w:rPr>
        <w:t>LRE: Least Restrictive Environment</w:t>
      </w:r>
    </w:p>
    <w:p w:rsidR="002C2621" w:rsidRDefault="002C2621" w:rsidP="002C2621">
      <w:pPr>
        <w:spacing w:after="240"/>
        <w:rPr>
          <w:rStyle w:val="ilfuvd"/>
          <w:rFonts w:cs="Arial"/>
          <w:color w:val="222222"/>
          <w:sz w:val="24"/>
          <w:szCs w:val="24"/>
        </w:rPr>
      </w:pPr>
      <w:r>
        <w:rPr>
          <w:rStyle w:val="ilfuvd"/>
          <w:rFonts w:cs="Arial"/>
          <w:color w:val="222222"/>
          <w:sz w:val="24"/>
          <w:szCs w:val="24"/>
        </w:rPr>
        <w:t>IEP: Individual Education Plan</w:t>
      </w:r>
    </w:p>
    <w:p w:rsidR="002C2621" w:rsidRDefault="002C2621" w:rsidP="002C2621">
      <w:pPr>
        <w:spacing w:after="240"/>
      </w:pPr>
      <w:r>
        <w:rPr>
          <w:rFonts w:ascii="Arial" w:hAnsi="Arial" w:cs="Arial"/>
          <w:color w:val="222222"/>
          <w:sz w:val="24"/>
          <w:szCs w:val="24"/>
        </w:rPr>
        <w:t>CFR: Code of Federal Regulations</w:t>
      </w:r>
    </w:p>
    <w:p w:rsidR="002C2621" w:rsidRDefault="002C2621" w:rsidP="002C2621">
      <w:pPr>
        <w:rPr>
          <w:rFonts w:ascii="Arial" w:eastAsiaTheme="majorEastAsia" w:hAnsi="Arial" w:cstheme="majorBidi"/>
          <w:sz w:val="28"/>
          <w:szCs w:val="26"/>
        </w:rPr>
      </w:pPr>
      <w:r>
        <w:br w:type="page"/>
      </w:r>
    </w:p>
    <w:p w:rsidR="00830D91" w:rsidRPr="000A4AC7" w:rsidRDefault="00830D91" w:rsidP="000A4AC7">
      <w:pPr>
        <w:pStyle w:val="Heading2"/>
        <w:spacing w:before="0" w:after="480"/>
      </w:pPr>
      <w:r w:rsidRPr="000A4AC7">
        <w:lastRenderedPageBreak/>
        <w:t xml:space="preserve">Agency Name: </w:t>
      </w:r>
      <w:r w:rsidRPr="000F23AA">
        <w:rPr>
          <w:noProof/>
        </w:rPr>
        <w:t>Taft City</w:t>
      </w:r>
      <w:r w:rsidRPr="000A4AC7">
        <w:t xml:space="preserve"> (</w:t>
      </w:r>
      <w:r w:rsidRPr="000F23AA">
        <w:rPr>
          <w:noProof/>
        </w:rPr>
        <w:t>1563800_00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57.34%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18.88%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0.35%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Taft Union High</w:t>
      </w:r>
      <w:r w:rsidRPr="000A4AC7">
        <w:t xml:space="preserve"> (</w:t>
      </w:r>
      <w:r w:rsidRPr="000F23AA">
        <w:rPr>
          <w:noProof/>
        </w:rPr>
        <w:t>1563818_00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32.14%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53.28%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18.25%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58.54%</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86.99%</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95.12%</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Tahoe-Truckee Unified</w:t>
      </w:r>
      <w:r w:rsidRPr="000A4AC7">
        <w:t xml:space="preserve"> (</w:t>
      </w:r>
      <w:r w:rsidRPr="000F23AA">
        <w:rPr>
          <w:noProof/>
        </w:rPr>
        <w:t>3166944_00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65.85%</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63.35%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5.18%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58.54%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12.20%</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7.32%</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99.83%</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94.69%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Tamalpais Union High</w:t>
      </w:r>
      <w:r w:rsidRPr="000A4AC7">
        <w:t xml:space="preserve"> (</w:t>
      </w:r>
      <w:r w:rsidRPr="000F23AA">
        <w:rPr>
          <w:noProof/>
        </w:rPr>
        <w:t>2165482_00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83.97%</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1.08%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69.27%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7.19%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5.20%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99.68%</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93.95%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Taylion High Desert Academy/Adelanto</w:t>
      </w:r>
      <w:r w:rsidRPr="000A4AC7">
        <w:t xml:space="preserve"> (</w:t>
      </w:r>
      <w:r w:rsidRPr="000F23AA">
        <w:rPr>
          <w:noProof/>
        </w:rPr>
        <w:t>0128462_00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Desert/Mountain Charter</w:t>
      </w:r>
      <w:r>
        <w:t xml:space="preserve"> (</w:t>
      </w:r>
      <w:r w:rsidRPr="000F23AA">
        <w:rPr>
          <w:noProof/>
        </w:rPr>
        <w:t>3651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TEACH Academy of Technologies</w:t>
      </w:r>
      <w:r w:rsidRPr="000A4AC7">
        <w:t xml:space="preserve"> (</w:t>
      </w:r>
      <w:r w:rsidRPr="000F23AA">
        <w:rPr>
          <w:noProof/>
        </w:rPr>
        <w:t>0122242_00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TEACH Preparatory Mildred S. Cunningham &amp; Edith H. Morris Elementary</w:t>
      </w:r>
      <w:r w:rsidRPr="000A4AC7">
        <w:t xml:space="preserve"> (</w:t>
      </w:r>
      <w:r w:rsidRPr="000F23AA">
        <w:rPr>
          <w:noProof/>
        </w:rPr>
        <w:t>0138305_00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TEACH Tech Charter High</w:t>
      </w:r>
      <w:r w:rsidRPr="000A4AC7">
        <w:t xml:space="preserve"> (</w:t>
      </w:r>
      <w:r w:rsidRPr="000F23AA">
        <w:rPr>
          <w:noProof/>
        </w:rPr>
        <w:t>0129627_00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93.75%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4.17%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TEAM Charter</w:t>
      </w:r>
      <w:r w:rsidRPr="000A4AC7">
        <w:t xml:space="preserve"> (</w:t>
      </w:r>
      <w:r w:rsidRPr="000F23AA">
        <w:rPr>
          <w:noProof/>
        </w:rPr>
        <w:t>0124958_00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Port City</w:t>
      </w:r>
      <w:r>
        <w:t xml:space="preserve"> (</w:t>
      </w:r>
      <w:r w:rsidRPr="000F23AA">
        <w:rPr>
          <w:noProof/>
        </w:rPr>
        <w:t>3912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80.56%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2.78%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Team Charter Academy</w:t>
      </w:r>
      <w:r w:rsidRPr="000A4AC7">
        <w:t xml:space="preserve"> (</w:t>
      </w:r>
      <w:r w:rsidRPr="000F23AA">
        <w:rPr>
          <w:noProof/>
        </w:rPr>
        <w:t>0136283_00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Port City</w:t>
      </w:r>
      <w:r>
        <w:t xml:space="preserve"> (</w:t>
      </w:r>
      <w:r w:rsidRPr="000F23AA">
        <w:rPr>
          <w:noProof/>
        </w:rPr>
        <w:t>3912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Tehachapi Unified</w:t>
      </w:r>
      <w:r w:rsidRPr="000A4AC7">
        <w:t xml:space="preserve"> (</w:t>
      </w:r>
      <w:r w:rsidRPr="000F23AA">
        <w:rPr>
          <w:noProof/>
        </w:rPr>
        <w:t>1563826_00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73.17%</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43.91%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18.63%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0.55%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99.24%</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30.88%</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48.53%</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97.06%</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Tehama County Department of Education</w:t>
      </w:r>
      <w:r w:rsidRPr="000A4AC7">
        <w:t xml:space="preserve"> (</w:t>
      </w:r>
      <w:r w:rsidRPr="000F23AA">
        <w:rPr>
          <w:noProof/>
        </w:rPr>
        <w:t>5210520_00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18.60%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72.09%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4.65%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21.21%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57.58%</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3.03%</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54.55%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Tehama eLearning Academy</w:t>
      </w:r>
      <w:r w:rsidRPr="000A4AC7">
        <w:t xml:space="preserve"> (</w:t>
      </w:r>
      <w:r w:rsidRPr="000F23AA">
        <w:rPr>
          <w:noProof/>
        </w:rPr>
        <w:t>6119671_00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Temecula International Academy</w:t>
      </w:r>
      <w:r w:rsidRPr="000A4AC7">
        <w:t xml:space="preserve"> (</w:t>
      </w:r>
      <w:r w:rsidRPr="000F23AA">
        <w:rPr>
          <w:noProof/>
        </w:rPr>
        <w:t>0136168_00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95.83%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Temecula Preparatory</w:t>
      </w:r>
      <w:r w:rsidRPr="000A4AC7">
        <w:t xml:space="preserve"> (</w:t>
      </w:r>
      <w:r w:rsidRPr="000F23AA">
        <w:rPr>
          <w:noProof/>
        </w:rPr>
        <w:t>3330917_00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68.54%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4.49%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83.33%</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Temecula Valley Charter</w:t>
      </w:r>
      <w:r w:rsidRPr="000A4AC7">
        <w:t xml:space="preserve"> (</w:t>
      </w:r>
      <w:r w:rsidRPr="000F23AA">
        <w:rPr>
          <w:noProof/>
        </w:rPr>
        <w:t>6112551_00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79.22%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Temecula Valley Unified</w:t>
      </w:r>
      <w:r w:rsidRPr="000A4AC7">
        <w:t xml:space="preserve"> (</w:t>
      </w:r>
      <w:r w:rsidRPr="000F23AA">
        <w:rPr>
          <w:noProof/>
        </w:rPr>
        <w:t>3375192_00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Temecula Valley Unified</w:t>
      </w:r>
      <w:r>
        <w:t xml:space="preserve"> (</w:t>
      </w:r>
      <w:r w:rsidRPr="000F23AA">
        <w:rPr>
          <w:noProof/>
        </w:rPr>
        <w:t>3314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75.43%</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2.31%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52.37%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0.72%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28.81%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54.24%</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2.26%</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72.97%</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79.61%</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75.68%</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81.55%</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73.33%</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81.00%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99.54%</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57.45%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97.43%</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40.48%</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64.29%</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92.86%</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Temple City Unified</w:t>
      </w:r>
      <w:r w:rsidRPr="000A4AC7">
        <w:t xml:space="preserve"> (</w:t>
      </w:r>
      <w:r w:rsidRPr="000F23AA">
        <w:rPr>
          <w:noProof/>
        </w:rPr>
        <w:t>1965052_00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West San Gabriel Valley</w:t>
      </w:r>
      <w:r>
        <w:t xml:space="preserve"> (</w:t>
      </w:r>
      <w:r w:rsidRPr="000F23AA">
        <w:rPr>
          <w:noProof/>
        </w:rPr>
        <w:t>1908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84.78%</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58.67%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11.49%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0.81%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9.38%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37.50%</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25.00%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94.59%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71.88%</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78.13%</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87.50%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Templeton Unified</w:t>
      </w:r>
      <w:r w:rsidRPr="000A4AC7">
        <w:t xml:space="preserve"> (</w:t>
      </w:r>
      <w:r w:rsidRPr="000F23AA">
        <w:rPr>
          <w:noProof/>
        </w:rPr>
        <w:t>4068841_00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 Luis Obispo County</w:t>
      </w:r>
      <w:r>
        <w:t xml:space="preserve"> (</w:t>
      </w:r>
      <w:r w:rsidRPr="000F23AA">
        <w:rPr>
          <w:noProof/>
        </w:rPr>
        <w:t>4000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80.95%</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64.21%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6.32%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84.78%</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Terra Bella Union Elementary</w:t>
      </w:r>
      <w:r w:rsidRPr="000A4AC7">
        <w:t xml:space="preserve"> (</w:t>
      </w:r>
      <w:r w:rsidRPr="000F23AA">
        <w:rPr>
          <w:noProof/>
        </w:rPr>
        <w:t>5472199_00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86.89%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The Academy of Alameda</w:t>
      </w:r>
      <w:r w:rsidRPr="000A4AC7">
        <w:t xml:space="preserve"> (</w:t>
      </w:r>
      <w:r w:rsidRPr="000F23AA">
        <w:rPr>
          <w:noProof/>
        </w:rPr>
        <w:t>0122085_00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The Academy of Alameda Elementary</w:t>
      </w:r>
      <w:r w:rsidRPr="000A4AC7">
        <w:t xml:space="preserve"> (</w:t>
      </w:r>
      <w:r w:rsidRPr="000F23AA">
        <w:rPr>
          <w:noProof/>
        </w:rPr>
        <w:t>0131805_00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91.67%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The City</w:t>
      </w:r>
      <w:r w:rsidRPr="000A4AC7">
        <w:t xml:space="preserve"> (</w:t>
      </w:r>
      <w:r w:rsidRPr="000F23AA">
        <w:rPr>
          <w:noProof/>
        </w:rPr>
        <w:t>0134148_00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98.39%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98.08%</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The Heights Charter</w:t>
      </w:r>
      <w:r w:rsidRPr="000A4AC7">
        <w:t xml:space="preserve"> (</w:t>
      </w:r>
      <w:r w:rsidRPr="000F23AA">
        <w:rPr>
          <w:noProof/>
        </w:rPr>
        <w:t>0127118_00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East County</w:t>
      </w:r>
      <w:r>
        <w:t xml:space="preserve"> (</w:t>
      </w:r>
      <w:r w:rsidRPr="000F23AA">
        <w:rPr>
          <w:noProof/>
        </w:rPr>
        <w:t>3701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97.30%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The Language Academy of Sacramento</w:t>
      </w:r>
      <w:r w:rsidRPr="000A4AC7">
        <w:t xml:space="preserve"> (</w:t>
      </w:r>
      <w:r w:rsidRPr="000F23AA">
        <w:rPr>
          <w:noProof/>
        </w:rPr>
        <w:t>0106898_00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85.14%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5.41%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98.57%</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The Learning Choice Academy - East County</w:t>
      </w:r>
      <w:r w:rsidRPr="000A4AC7">
        <w:t xml:space="preserve"> (</w:t>
      </w:r>
      <w:r w:rsidRPr="000F23AA">
        <w:rPr>
          <w:noProof/>
        </w:rPr>
        <w:t>0139063_00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84.21%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8.77%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The O'Farrell Charter</w:t>
      </w:r>
      <w:r w:rsidRPr="000A4AC7">
        <w:t xml:space="preserve"> (</w:t>
      </w:r>
      <w:r w:rsidRPr="000F23AA">
        <w:rPr>
          <w:noProof/>
        </w:rPr>
        <w:t>6061964_00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91.46%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3.52%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99.44%</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Thermalito Union Elementary</w:t>
      </w:r>
      <w:r w:rsidRPr="000A4AC7">
        <w:t xml:space="preserve"> (</w:t>
      </w:r>
      <w:r w:rsidRPr="000F23AA">
        <w:rPr>
          <w:noProof/>
        </w:rPr>
        <w:t>0461549_00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55.07%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6.52%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0.72%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Thomas Edison Charter Academy</w:t>
      </w:r>
      <w:r w:rsidRPr="000A4AC7">
        <w:t xml:space="preserve"> (</w:t>
      </w:r>
      <w:r w:rsidRPr="000F23AA">
        <w:rPr>
          <w:noProof/>
        </w:rPr>
        <w:t>6040935_00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47.46%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Thompson Peak Charter</w:t>
      </w:r>
      <w:r w:rsidRPr="000A4AC7">
        <w:t xml:space="preserve"> (</w:t>
      </w:r>
      <w:r w:rsidRPr="000F23AA">
        <w:rPr>
          <w:noProof/>
        </w:rPr>
        <w:t>0135756_00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Three Rivers Charter</w:t>
      </w:r>
      <w:r w:rsidRPr="000A4AC7">
        <w:t xml:space="preserve"> (</w:t>
      </w:r>
      <w:r w:rsidRPr="000F23AA">
        <w:rPr>
          <w:noProof/>
        </w:rPr>
        <w:t>0123737_00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Three Rivers Union Elementary</w:t>
      </w:r>
      <w:r w:rsidRPr="000A4AC7">
        <w:t xml:space="preserve"> (</w:t>
      </w:r>
      <w:r w:rsidRPr="000F23AA">
        <w:rPr>
          <w:noProof/>
        </w:rPr>
        <w:t>5472207_00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Tipton Elementary</w:t>
      </w:r>
      <w:r w:rsidRPr="000A4AC7">
        <w:t xml:space="preserve"> (</w:t>
      </w:r>
      <w:r w:rsidRPr="000F23AA">
        <w:rPr>
          <w:noProof/>
        </w:rPr>
        <w:t>5472215_00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95.24%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Today's Fresh Start-Compton</w:t>
      </w:r>
      <w:r w:rsidRPr="000A4AC7">
        <w:t xml:space="preserve"> (</w:t>
      </w:r>
      <w:r w:rsidRPr="000F23AA">
        <w:rPr>
          <w:noProof/>
        </w:rPr>
        <w:t>0132845_00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96.05%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Tomorrow's Leadership Collaborative (TLC) Charter</w:t>
      </w:r>
      <w:r w:rsidRPr="000A4AC7">
        <w:t xml:space="preserve"> (</w:t>
      </w:r>
      <w:r w:rsidRPr="000F23AA">
        <w:rPr>
          <w:noProof/>
        </w:rPr>
        <w:t>0137976_00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87.50%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Torrance Unified</w:t>
      </w:r>
      <w:r w:rsidRPr="000A4AC7">
        <w:t xml:space="preserve"> (</w:t>
      </w:r>
      <w:r w:rsidRPr="000F23AA">
        <w:rPr>
          <w:noProof/>
        </w:rPr>
        <w:t>1965060_00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78.50%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0.09</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55.16%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17.21%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3.35%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30.39%</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1.10%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81.25%</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74.19%</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72.00%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72.41%</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63.64%</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75.41%</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99.82%</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43.24%</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90.39%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57.37%</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77.37%</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86.32%</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Tracy Joint Unified</w:t>
      </w:r>
      <w:r w:rsidRPr="000A4AC7">
        <w:t xml:space="preserve"> (</w:t>
      </w:r>
      <w:r w:rsidRPr="000F23AA">
        <w:rPr>
          <w:noProof/>
        </w:rPr>
        <w:t>3975499_00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75.90%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15.33%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0.53</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51.17%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23.65%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51.85%</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9.88%</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77.55%</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74.07%</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62.50%</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77.08%</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99.28%</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95.49%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33.33%</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48.61%</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72.22%</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Traver Joint Elementary</w:t>
      </w:r>
      <w:r w:rsidRPr="000A4AC7">
        <w:t xml:space="preserve"> (</w:t>
      </w:r>
      <w:r w:rsidRPr="000F23AA">
        <w:rPr>
          <w:noProof/>
        </w:rPr>
        <w:t>5472223_00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Travis Unified</w:t>
      </w:r>
      <w:r w:rsidRPr="000A4AC7">
        <w:t xml:space="preserve"> (</w:t>
      </w:r>
      <w:r w:rsidRPr="000F23AA">
        <w:rPr>
          <w:noProof/>
        </w:rPr>
        <w:t>4870565_00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Solano County</w:t>
      </w:r>
      <w:r>
        <w:t xml:space="preserve"> (</w:t>
      </w:r>
      <w:r w:rsidRPr="000F23AA">
        <w:rPr>
          <w:noProof/>
        </w:rPr>
        <w:t>4801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89.80%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8.97%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64.32%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1.56%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44.44%</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2.78%</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99.66%</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96.38%</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54.24%</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86.44%</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89.83%</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Tree of Life Charter</w:t>
      </w:r>
      <w:r w:rsidRPr="000A4AC7">
        <w:t xml:space="preserve"> (</w:t>
      </w:r>
      <w:r w:rsidRPr="000F23AA">
        <w:rPr>
          <w:noProof/>
        </w:rPr>
        <w:t>6117386_00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Tree of Life International Charter</w:t>
      </w:r>
      <w:r w:rsidRPr="000A4AC7">
        <w:t xml:space="preserve"> (</w:t>
      </w:r>
      <w:r w:rsidRPr="000F23AA">
        <w:rPr>
          <w:noProof/>
        </w:rPr>
        <w:t>0135624_00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Tres Pinos Union Elementary</w:t>
      </w:r>
      <w:r w:rsidRPr="000A4AC7">
        <w:t xml:space="preserve"> (</w:t>
      </w:r>
      <w:r w:rsidRPr="000F23AA">
        <w:rPr>
          <w:noProof/>
        </w:rPr>
        <w:t>3567561_00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 Benito County</w:t>
      </w:r>
      <w:r>
        <w:t xml:space="preserve"> (</w:t>
      </w:r>
      <w:r w:rsidRPr="000F23AA">
        <w:rPr>
          <w:noProof/>
        </w:rPr>
        <w:t>3500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Trillium Charter</w:t>
      </w:r>
      <w:r w:rsidRPr="000A4AC7">
        <w:t xml:space="preserve"> (</w:t>
      </w:r>
      <w:r w:rsidRPr="000F23AA">
        <w:rPr>
          <w:noProof/>
        </w:rPr>
        <w:t>0115154_00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Trinidad Union Elementary</w:t>
      </w:r>
      <w:r w:rsidRPr="000A4AC7">
        <w:t xml:space="preserve"> (</w:t>
      </w:r>
      <w:r w:rsidRPr="000F23AA">
        <w:rPr>
          <w:noProof/>
        </w:rPr>
        <w:t>1263057_00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74.07%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Trinity Alps Unified</w:t>
      </w:r>
      <w:r w:rsidRPr="000A4AC7">
        <w:t xml:space="preserve"> (</w:t>
      </w:r>
      <w:r w:rsidRPr="000F23AA">
        <w:rPr>
          <w:noProof/>
        </w:rPr>
        <w:t>5376513_00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Trinity County</w:t>
      </w:r>
      <w:r>
        <w:t xml:space="preserve"> (</w:t>
      </w:r>
      <w:r w:rsidRPr="000F23AA">
        <w:rPr>
          <w:noProof/>
        </w:rPr>
        <w:t>5300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68.18%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6.36%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99.09%</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88.24%</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Trinity Center Elementary</w:t>
      </w:r>
      <w:r w:rsidRPr="000A4AC7">
        <w:t xml:space="preserve"> (</w:t>
      </w:r>
      <w:r w:rsidRPr="000F23AA">
        <w:rPr>
          <w:noProof/>
        </w:rPr>
        <w:t>5371761_00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Trinity County</w:t>
      </w:r>
      <w:r>
        <w:t xml:space="preserve"> (</w:t>
      </w:r>
      <w:r w:rsidRPr="000F23AA">
        <w:rPr>
          <w:noProof/>
        </w:rPr>
        <w:t>5300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Trinity County Office of Education</w:t>
      </w:r>
      <w:r w:rsidRPr="000A4AC7">
        <w:t xml:space="preserve"> (</w:t>
      </w:r>
      <w:r w:rsidRPr="000F23AA">
        <w:rPr>
          <w:noProof/>
        </w:rPr>
        <w:t>5310538_00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Trinity County</w:t>
      </w:r>
      <w:r>
        <w:t xml:space="preserve"> (</w:t>
      </w:r>
      <w:r w:rsidRPr="000F23AA">
        <w:rPr>
          <w:noProof/>
        </w:rPr>
        <w:t>5300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88.46%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Trivium Charter</w:t>
      </w:r>
      <w:r w:rsidRPr="000A4AC7">
        <w:t xml:space="preserve"> (</w:t>
      </w:r>
      <w:r w:rsidRPr="000F23AA">
        <w:rPr>
          <w:noProof/>
        </w:rPr>
        <w:t>0124255_00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91.43%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2.86%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Trivium Charter School Adventure</w:t>
      </w:r>
      <w:r w:rsidRPr="000A4AC7">
        <w:t xml:space="preserve"> (</w:t>
      </w:r>
      <w:r w:rsidRPr="000F23AA">
        <w:rPr>
          <w:noProof/>
        </w:rPr>
        <w:t>0137877_00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92.59%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Trivium Charter School Voyage</w:t>
      </w:r>
      <w:r w:rsidRPr="000A4AC7">
        <w:t xml:space="preserve"> (</w:t>
      </w:r>
      <w:r w:rsidRPr="000F23AA">
        <w:rPr>
          <w:noProof/>
        </w:rPr>
        <w:t>0137885_00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8.57%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Trona Joint Unified</w:t>
      </w:r>
      <w:r w:rsidRPr="000A4AC7">
        <w:t xml:space="preserve"> (</w:t>
      </w:r>
      <w:r w:rsidRPr="000F23AA">
        <w:rPr>
          <w:noProof/>
        </w:rPr>
        <w:t>3667892_00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50.91%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7.27%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Tulare City</w:t>
      </w:r>
      <w:r w:rsidRPr="000A4AC7">
        <w:t xml:space="preserve"> (</w:t>
      </w:r>
      <w:r w:rsidRPr="000F23AA">
        <w:rPr>
          <w:noProof/>
        </w:rPr>
        <w:t>5472231_00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77.03%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12.36%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0.12%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12.90%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5.38%</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47.83%</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60.00%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26.09%</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30.77%</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99.82%</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Tulare County Office of Education</w:t>
      </w:r>
      <w:r w:rsidRPr="000A4AC7">
        <w:t xml:space="preserve"> (</w:t>
      </w:r>
      <w:r w:rsidRPr="000F23AA">
        <w:rPr>
          <w:noProof/>
        </w:rPr>
        <w:t>5410546_00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3.70%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24.00%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0.17</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3.17%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70.61%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17.00%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20.69%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55.17%</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13.79%</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98.45%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95.35%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7.32%</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19.51%</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43.90%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Tulare Joint Union High</w:t>
      </w:r>
      <w:r w:rsidRPr="000A4AC7">
        <w:t xml:space="preserve"> (</w:t>
      </w:r>
      <w:r w:rsidRPr="000F23AA">
        <w:rPr>
          <w:noProof/>
        </w:rPr>
        <w:t>5472249_00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87.50%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1.75%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83.51%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0.65%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99.41%</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98.47%</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49.21%</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73.02%</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78.97%</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Tulelake Basin Joint Unified</w:t>
      </w:r>
      <w:r w:rsidRPr="000A4AC7">
        <w:t xml:space="preserve"> (</w:t>
      </w:r>
      <w:r w:rsidRPr="000F23AA">
        <w:rPr>
          <w:noProof/>
        </w:rPr>
        <w:t>2573593_00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Modoc County</w:t>
      </w:r>
      <w:r>
        <w:t xml:space="preserve"> (</w:t>
      </w:r>
      <w:r w:rsidRPr="000F23AA">
        <w:rPr>
          <w:noProof/>
        </w:rPr>
        <w:t>2500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Tuolumne County Superintendent of Schools</w:t>
      </w:r>
      <w:r w:rsidRPr="000A4AC7">
        <w:t xml:space="preserve"> (</w:t>
      </w:r>
      <w:r w:rsidRPr="000F23AA">
        <w:rPr>
          <w:noProof/>
        </w:rPr>
        <w:t>5510553_00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Tuolumne County</w:t>
      </w:r>
      <w:r>
        <w:t xml:space="preserve"> (</w:t>
      </w:r>
      <w:r w:rsidRPr="000F23AA">
        <w:rPr>
          <w:noProof/>
        </w:rPr>
        <w:t>5500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13.64%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7.23%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55.42%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4.82%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90.00%</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99.15%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95.24%</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Turlock Unified</w:t>
      </w:r>
      <w:r w:rsidRPr="000A4AC7">
        <w:t xml:space="preserve"> (</w:t>
      </w:r>
      <w:r w:rsidRPr="000F23AA">
        <w:rPr>
          <w:noProof/>
        </w:rPr>
        <w:t>5075739_00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75.00%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6.34%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0.34</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55.25%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19.95%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2.57%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81.89%</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3.15%</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71.43%</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66.67%</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80.95%</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60.00%</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99.72%</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94.74%</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96.66%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62.71%</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74.58%</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89.83%</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Tustin Unified</w:t>
      </w:r>
      <w:r w:rsidRPr="000A4AC7">
        <w:t xml:space="preserve"> (</w:t>
      </w:r>
      <w:r w:rsidRPr="000F23AA">
        <w:rPr>
          <w:noProof/>
        </w:rPr>
        <w:t>3073643_00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Tustin Unified</w:t>
      </w:r>
      <w:r>
        <w:t xml:space="preserve"> (</w:t>
      </w:r>
      <w:r w:rsidRPr="000F23AA">
        <w:rPr>
          <w:noProof/>
        </w:rPr>
        <w:t>3019</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82.02%</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0.47%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61.57%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14.04%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65.76%</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1.09%</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78.26%</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80.30%</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82.14%</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67.16%</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90.91%</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72.58%</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99.84%</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86.36%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91.19%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57.89%</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91.45%</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99.34%</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Twain Harte</w:t>
      </w:r>
      <w:r w:rsidRPr="000A4AC7">
        <w:t xml:space="preserve"> (</w:t>
      </w:r>
      <w:r w:rsidRPr="000F23AA">
        <w:rPr>
          <w:noProof/>
        </w:rPr>
        <w:t>5572421_00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Tuolumne County</w:t>
      </w:r>
      <w:r>
        <w:t xml:space="preserve"> (</w:t>
      </w:r>
      <w:r w:rsidRPr="000F23AA">
        <w:rPr>
          <w:noProof/>
        </w:rPr>
        <w:t>5500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65.71%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5.71%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Twin Hills Union Elementary</w:t>
      </w:r>
      <w:r w:rsidRPr="000A4AC7">
        <w:t xml:space="preserve"> (</w:t>
      </w:r>
      <w:r w:rsidRPr="000F23AA">
        <w:rPr>
          <w:noProof/>
        </w:rPr>
        <w:t>4970961_00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81.82%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6.06%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Twin Ridges Elementary</w:t>
      </w:r>
      <w:r w:rsidRPr="000A4AC7">
        <w:t xml:space="preserve"> (</w:t>
      </w:r>
      <w:r w:rsidRPr="000F23AA">
        <w:rPr>
          <w:noProof/>
        </w:rPr>
        <w:t>2966415_00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Nevada County</w:t>
      </w:r>
      <w:r>
        <w:t xml:space="preserve"> (</w:t>
      </w:r>
      <w:r w:rsidRPr="000F23AA">
        <w:rPr>
          <w:noProof/>
        </w:rPr>
        <w:t>2900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Twin Ridges Home Study Charter</w:t>
      </w:r>
      <w:r w:rsidRPr="000A4AC7">
        <w:t xml:space="preserve"> (</w:t>
      </w:r>
      <w:r w:rsidRPr="000F23AA">
        <w:rPr>
          <w:noProof/>
        </w:rPr>
        <w:t>0126227_00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Nevada County</w:t>
      </w:r>
      <w:r>
        <w:t xml:space="preserve"> (</w:t>
      </w:r>
      <w:r w:rsidRPr="000F23AA">
        <w:rPr>
          <w:noProof/>
        </w:rPr>
        <w:t>2900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Twin Rivers Charter</w:t>
      </w:r>
      <w:r w:rsidRPr="000A4AC7">
        <w:t xml:space="preserve"> (</w:t>
      </w:r>
      <w:r w:rsidRPr="000F23AA">
        <w:rPr>
          <w:noProof/>
        </w:rPr>
        <w:t>0107318_00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56.76%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Twin Rivers Unified</w:t>
      </w:r>
      <w:r w:rsidRPr="000A4AC7">
        <w:t xml:space="preserve"> (</w:t>
      </w:r>
      <w:r w:rsidRPr="000F23AA">
        <w:rPr>
          <w:noProof/>
        </w:rPr>
        <w:t>3476505_00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Twin Rivers Unified</w:t>
      </w:r>
      <w:r>
        <w:t xml:space="preserve"> (</w:t>
      </w:r>
      <w:r w:rsidRPr="000F23AA">
        <w:rPr>
          <w:noProof/>
        </w:rPr>
        <w:t>3415</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72.17%</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14.48%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0.61</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57.00%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21.78%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4.16%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28.70%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36.52%</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26.09%</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69.05%</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61.84%</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68.89%</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59.46%</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63.16%</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64.94%</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99.65%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81.16%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96.71%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49.90%</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84.70%</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96.44%</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Two Rock Union</w:t>
      </w:r>
      <w:r w:rsidRPr="000A4AC7">
        <w:t xml:space="preserve"> (</w:t>
      </w:r>
      <w:r w:rsidRPr="000F23AA">
        <w:rPr>
          <w:noProof/>
        </w:rPr>
        <w:t>4970979_00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Ukiah Unified</w:t>
      </w:r>
      <w:r w:rsidRPr="000A4AC7">
        <w:t xml:space="preserve"> (</w:t>
      </w:r>
      <w:r w:rsidRPr="000F23AA">
        <w:rPr>
          <w:noProof/>
        </w:rPr>
        <w:t>2365615_00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75.00%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0.80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55.51%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14.29%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0.41%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57.14%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20.41%</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99.66%</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89.52%</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52.73%</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79.09%</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92.73%</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Union Elementary</w:t>
      </w:r>
      <w:r w:rsidRPr="000A4AC7">
        <w:t xml:space="preserve"> (</w:t>
      </w:r>
      <w:r w:rsidRPr="000F23AA">
        <w:rPr>
          <w:noProof/>
        </w:rPr>
        <w:t>4369708_00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Santa Clara Area III</w:t>
      </w:r>
      <w:r>
        <w:t xml:space="preserve"> (</w:t>
      </w:r>
      <w:r w:rsidRPr="000F23AA">
        <w:rPr>
          <w:noProof/>
        </w:rPr>
        <w:t>4303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62.26%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10.46%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4.26%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53.19%</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Union Hill Elementary</w:t>
      </w:r>
      <w:r w:rsidRPr="000A4AC7">
        <w:t xml:space="preserve"> (</w:t>
      </w:r>
      <w:r w:rsidRPr="000F23AA">
        <w:rPr>
          <w:noProof/>
        </w:rPr>
        <w:t>2966407_00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Nevada County</w:t>
      </w:r>
      <w:r>
        <w:t xml:space="preserve"> (</w:t>
      </w:r>
      <w:r w:rsidRPr="000F23AA">
        <w:rPr>
          <w:noProof/>
        </w:rPr>
        <w:t>2900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4.17%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8.33%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Union Street Charter</w:t>
      </w:r>
      <w:r w:rsidRPr="000A4AC7">
        <w:t xml:space="preserve"> (</w:t>
      </w:r>
      <w:r w:rsidRPr="000F23AA">
        <w:rPr>
          <w:noProof/>
        </w:rPr>
        <w:t>0111708_00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Unity Middle College High</w:t>
      </w:r>
      <w:r w:rsidRPr="000A4AC7">
        <w:t xml:space="preserve"> (</w:t>
      </w:r>
      <w:r w:rsidRPr="000F23AA">
        <w:rPr>
          <w:noProof/>
        </w:rPr>
        <w:t>0133959_00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University High</w:t>
      </w:r>
      <w:r w:rsidRPr="000A4AC7">
        <w:t xml:space="preserve"> (</w:t>
      </w:r>
      <w:r w:rsidRPr="000F23AA">
        <w:rPr>
          <w:noProof/>
        </w:rPr>
        <w:t>0114553_00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Fresno County Charter</w:t>
      </w:r>
      <w:r>
        <w:t xml:space="preserve"> (</w:t>
      </w:r>
      <w:r w:rsidRPr="000F23AA">
        <w:rPr>
          <w:noProof/>
        </w:rPr>
        <w:t>1051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University Preparation Charter School at CSU Channel Islands</w:t>
      </w:r>
      <w:r w:rsidRPr="000A4AC7">
        <w:t xml:space="preserve"> (</w:t>
      </w:r>
      <w:r w:rsidRPr="000F23AA">
        <w:rPr>
          <w:noProof/>
        </w:rPr>
        <w:t>6120620_00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71.01%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University Preparatory Academy Charter</w:t>
      </w:r>
      <w:r w:rsidRPr="000A4AC7">
        <w:t xml:space="preserve"> (</w:t>
      </w:r>
      <w:r w:rsidRPr="000F23AA">
        <w:rPr>
          <w:noProof/>
        </w:rPr>
        <w:t>0113431_00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Santa Clara Area IV</w:t>
      </w:r>
      <w:r>
        <w:t xml:space="preserve"> (</w:t>
      </w:r>
      <w:r w:rsidRPr="000F23AA">
        <w:rPr>
          <w:noProof/>
        </w:rPr>
        <w:t>4304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88.46%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University Preparatory Value High</w:t>
      </w:r>
      <w:r w:rsidRPr="000A4AC7">
        <w:t xml:space="preserve"> (</w:t>
      </w:r>
      <w:r w:rsidRPr="000F23AA">
        <w:rPr>
          <w:noProof/>
        </w:rPr>
        <w:t>0132027_00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98.46%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98.46%</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Upland Unified</w:t>
      </w:r>
      <w:r w:rsidRPr="000A4AC7">
        <w:t xml:space="preserve"> (</w:t>
      </w:r>
      <w:r w:rsidRPr="000F23AA">
        <w:rPr>
          <w:noProof/>
        </w:rPr>
        <w:t>3675069_00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West End</w:t>
      </w:r>
      <w:r>
        <w:t xml:space="preserve"> (</w:t>
      </w:r>
      <w:r w:rsidRPr="000F23AA">
        <w:rPr>
          <w:noProof/>
        </w:rPr>
        <w:t>3603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80.34%</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7.62%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66.22%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2.06%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89.04%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6.85%</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1.37%</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72.73%</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73.68%</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81.08%</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92.60%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48.28%</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94.25%</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96.55%</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Upper Lake Unified</w:t>
      </w:r>
      <w:r w:rsidRPr="000A4AC7">
        <w:t xml:space="preserve"> (</w:t>
      </w:r>
      <w:r w:rsidRPr="000F23AA">
        <w:rPr>
          <w:noProof/>
        </w:rPr>
        <w:t>1776976_00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Lake County</w:t>
      </w:r>
      <w:r>
        <w:t xml:space="preserve"> (</w:t>
      </w:r>
      <w:r w:rsidRPr="000F23AA">
        <w:rPr>
          <w:noProof/>
        </w:rPr>
        <w:t>1700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58.95%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5.26%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97.50%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87.10%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42.86%</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42.86%</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95.24%</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Urban Corps of San Diego County Charter</w:t>
      </w:r>
      <w:r w:rsidRPr="000A4AC7">
        <w:t xml:space="preserve"> (</w:t>
      </w:r>
      <w:r w:rsidRPr="000F23AA">
        <w:rPr>
          <w:noProof/>
        </w:rPr>
        <w:t>0124990_00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Mono County</w:t>
      </w:r>
      <w:r>
        <w:t xml:space="preserve"> (</w:t>
      </w:r>
      <w:r w:rsidRPr="000F23AA">
        <w:rPr>
          <w:noProof/>
        </w:rPr>
        <w:t>2600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Urban Discovery Academy Charter</w:t>
      </w:r>
      <w:r w:rsidRPr="000A4AC7">
        <w:t xml:space="preserve"> (</w:t>
      </w:r>
      <w:r w:rsidRPr="000F23AA">
        <w:rPr>
          <w:noProof/>
        </w:rPr>
        <w:t>0135913_00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93.48%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96.55%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Urban Montessori Charter</w:t>
      </w:r>
      <w:r w:rsidRPr="000A4AC7">
        <w:t xml:space="preserve"> (</w:t>
      </w:r>
      <w:r w:rsidRPr="000F23AA">
        <w:rPr>
          <w:noProof/>
        </w:rPr>
        <w:t>0125567_00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80.43%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Vacaville Unified</w:t>
      </w:r>
      <w:r w:rsidRPr="000A4AC7">
        <w:t xml:space="preserve"> (</w:t>
      </w:r>
      <w:r w:rsidRPr="000F23AA">
        <w:rPr>
          <w:noProof/>
        </w:rPr>
        <w:t>4870573_00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Solano County</w:t>
      </w:r>
      <w:r>
        <w:t xml:space="preserve"> (</w:t>
      </w:r>
      <w:r w:rsidRPr="000F23AA">
        <w:rPr>
          <w:noProof/>
        </w:rPr>
        <w:t>4801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83.02%</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13.87%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0.43</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45.08%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16.82%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21.90%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54.29%</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7.62%</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71.74%</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70.00%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65.12%</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80.43%</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99.73%</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24.00%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92.65%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41.07%</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85.71%</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 Verde Unified</w:t>
      </w:r>
      <w:r w:rsidRPr="000A4AC7">
        <w:t xml:space="preserve"> (</w:t>
      </w:r>
      <w:r w:rsidRPr="000F23AA">
        <w:rPr>
          <w:noProof/>
        </w:rPr>
        <w:t>3375242_00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83.89%</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11.05%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0.26</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53.52%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17.50%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1.14%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21.36%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60.19%</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0.97%</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73.33%</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70.37%</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75.86%</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99.64%</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89.66%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99.49%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45.35%</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75.97%</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84.50%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Valiente College Preparatory Charter</w:t>
      </w:r>
      <w:r w:rsidRPr="000A4AC7">
        <w:t xml:space="preserve"> (</w:t>
      </w:r>
      <w:r w:rsidRPr="000F23AA">
        <w:rPr>
          <w:noProof/>
        </w:rPr>
        <w:t>0132605_00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96.55%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 Lindo Elementary</w:t>
      </w:r>
      <w:r w:rsidRPr="000A4AC7">
        <w:t xml:space="preserve"> (</w:t>
      </w:r>
      <w:r w:rsidRPr="000F23AA">
        <w:rPr>
          <w:noProof/>
        </w:rPr>
        <w:t>1965078_00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West San Gabriel Valley</w:t>
      </w:r>
      <w:r>
        <w:t xml:space="preserve"> (</w:t>
      </w:r>
      <w:r w:rsidRPr="000F23AA">
        <w:rPr>
          <w:noProof/>
        </w:rPr>
        <w:t>1908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64.52%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15.05%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Vallecito Union</w:t>
      </w:r>
      <w:r w:rsidRPr="000A4AC7">
        <w:t xml:space="preserve"> (</w:t>
      </w:r>
      <w:r w:rsidRPr="000F23AA">
        <w:rPr>
          <w:noProof/>
        </w:rPr>
        <w:t>0561580_00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Calaveras County</w:t>
      </w:r>
      <w:r>
        <w:t xml:space="preserve"> (</w:t>
      </w:r>
      <w:r w:rsidRPr="000F23AA">
        <w:rPr>
          <w:noProof/>
        </w:rPr>
        <w:t>0500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59.42%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5.80%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Vallecitos Elementary</w:t>
      </w:r>
      <w:r w:rsidRPr="000A4AC7">
        <w:t xml:space="preserve"> (</w:t>
      </w:r>
      <w:r w:rsidRPr="000F23AA">
        <w:rPr>
          <w:noProof/>
        </w:rPr>
        <w:t>3768437_00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North Coastal</w:t>
      </w:r>
      <w:r>
        <w:t xml:space="preserve"> (</w:t>
      </w:r>
      <w:r w:rsidRPr="000F23AA">
        <w:rPr>
          <w:noProof/>
        </w:rPr>
        <w:t>3702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95.24%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Vallejo City Unified</w:t>
      </w:r>
      <w:r w:rsidRPr="000A4AC7">
        <w:t xml:space="preserve"> (</w:t>
      </w:r>
      <w:r w:rsidRPr="000F23AA">
        <w:rPr>
          <w:noProof/>
        </w:rPr>
        <w:t>4870581_00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Vallejo City Unified</w:t>
      </w:r>
      <w:r>
        <w:t xml:space="preserve"> (</w:t>
      </w:r>
      <w:r w:rsidRPr="000F23AA">
        <w:rPr>
          <w:noProof/>
        </w:rPr>
        <w:t>4811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42.16%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30.33%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0.49</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56.26%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23.83%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4.15%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26.83%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43.90%</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21.95%</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40.00%</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33.33%</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38.46%</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98.54%</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75.52%</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64.18%</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73.13%</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97.01%</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Valley Center-Pauma Unified</w:t>
      </w:r>
      <w:r w:rsidRPr="000A4AC7">
        <w:t xml:space="preserve"> (</w:t>
      </w:r>
      <w:r w:rsidRPr="000F23AA">
        <w:rPr>
          <w:noProof/>
        </w:rPr>
        <w:t>3775614_00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75.86%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2.56%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0.28</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45.09%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10.31%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3.54%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17.65%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50.00%</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2.94%</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98.98%</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95.81%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56.91%</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82.11%</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97.56%</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Valley Charter Elementary</w:t>
      </w:r>
      <w:r w:rsidRPr="000A4AC7">
        <w:t xml:space="preserve"> (</w:t>
      </w:r>
      <w:r w:rsidRPr="000F23AA">
        <w:rPr>
          <w:noProof/>
        </w:rPr>
        <w:t>0122754_00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84.21%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Valley Charter Middle</w:t>
      </w:r>
      <w:r w:rsidRPr="000A4AC7">
        <w:t xml:space="preserve"> (</w:t>
      </w:r>
      <w:r w:rsidRPr="000F23AA">
        <w:rPr>
          <w:noProof/>
        </w:rPr>
        <w:t>0122838_00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Valley College High</w:t>
      </w:r>
      <w:r w:rsidRPr="000A4AC7">
        <w:t xml:space="preserve"> (</w:t>
      </w:r>
      <w:r w:rsidRPr="000F23AA">
        <w:rPr>
          <w:noProof/>
        </w:rPr>
        <w:t>5030234_00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Valley Home Joint Elementary</w:t>
      </w:r>
      <w:r w:rsidRPr="000A4AC7">
        <w:t xml:space="preserve"> (</w:t>
      </w:r>
      <w:r w:rsidRPr="000F23AA">
        <w:rPr>
          <w:noProof/>
        </w:rPr>
        <w:t>5071324_00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Valley International Preparatory High</w:t>
      </w:r>
      <w:r w:rsidRPr="000A4AC7">
        <w:t xml:space="preserve"> (</w:t>
      </w:r>
      <w:r w:rsidRPr="000F23AA">
        <w:rPr>
          <w:noProof/>
        </w:rPr>
        <w:t>0137612_00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97.62%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97.50%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97.06%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Valley Life Charter</w:t>
      </w:r>
      <w:r w:rsidRPr="000A4AC7">
        <w:t xml:space="preserve"> (</w:t>
      </w:r>
      <w:r w:rsidRPr="000F23AA">
        <w:rPr>
          <w:noProof/>
        </w:rPr>
        <w:t>0124057_00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83.02%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Valley View Charter Prep</w:t>
      </w:r>
      <w:r w:rsidRPr="000A4AC7">
        <w:t xml:space="preserve"> (</w:t>
      </w:r>
      <w:r w:rsidRPr="000F23AA">
        <w:rPr>
          <w:noProof/>
        </w:rPr>
        <w:t>0129916_00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93.88%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4.08%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Valor Academy Elementary</w:t>
      </w:r>
      <w:r w:rsidRPr="000A4AC7">
        <w:t xml:space="preserve"> (</w:t>
      </w:r>
      <w:r w:rsidRPr="000F23AA">
        <w:rPr>
          <w:noProof/>
        </w:rPr>
        <w:t>0133694_00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88.89%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Valor Academy High</w:t>
      </w:r>
      <w:r w:rsidRPr="000A4AC7">
        <w:t xml:space="preserve"> (</w:t>
      </w:r>
      <w:r w:rsidRPr="000F23AA">
        <w:rPr>
          <w:noProof/>
        </w:rPr>
        <w:t>0127894_00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96.47%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Valor Academy Middle</w:t>
      </w:r>
      <w:r w:rsidRPr="000A4AC7">
        <w:t xml:space="preserve"> (</w:t>
      </w:r>
      <w:r w:rsidRPr="000F23AA">
        <w:rPr>
          <w:noProof/>
        </w:rPr>
        <w:t>0120022_00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88.71%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Vaughn Next Century Learning Center</w:t>
      </w:r>
      <w:r w:rsidRPr="000A4AC7">
        <w:t xml:space="preserve"> (</w:t>
      </w:r>
      <w:r w:rsidRPr="000F23AA">
        <w:rPr>
          <w:noProof/>
        </w:rPr>
        <w:t>6019715_00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90.83%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1.25%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99.56%</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92.42%</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95.45%</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98.48%</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Ventura County Office of Education</w:t>
      </w:r>
      <w:r w:rsidRPr="000A4AC7">
        <w:t xml:space="preserve"> (</w:t>
      </w:r>
      <w:r w:rsidRPr="000F23AA">
        <w:rPr>
          <w:noProof/>
        </w:rPr>
        <w:t>5610561_00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80.56%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15.94%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0.77</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28.99%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61.78%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95.31%</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99.57%</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Ventura Unified</w:t>
      </w:r>
      <w:r w:rsidRPr="000A4AC7">
        <w:t xml:space="preserve"> (</w:t>
      </w:r>
      <w:r w:rsidRPr="000F23AA">
        <w:rPr>
          <w:noProof/>
        </w:rPr>
        <w:t>5672652_00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78.23%</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5.83%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0.10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42.39%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16.78%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27.52%</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3.36%</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68.18%</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73.58%</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75.00%</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65.00%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76.92%</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99.44%</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82.61%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99.48%</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86.11%</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91.67%</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94.44%</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Vibrant Minds Charter</w:t>
      </w:r>
      <w:r w:rsidRPr="000A4AC7">
        <w:t xml:space="preserve"> (</w:t>
      </w:r>
      <w:r w:rsidRPr="000F23AA">
        <w:rPr>
          <w:noProof/>
        </w:rPr>
        <w:t>0131417_00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77.78%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11.11%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Victor Elementary</w:t>
      </w:r>
      <w:r w:rsidRPr="000A4AC7">
        <w:t xml:space="preserve"> (</w:t>
      </w:r>
      <w:r w:rsidRPr="000F23AA">
        <w:rPr>
          <w:noProof/>
        </w:rPr>
        <w:t>3667918_00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0.29</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59.62%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26.98%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5.79%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6.61%</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6.61%</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72.41%</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63.46%</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51.72%</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58.49%</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65.38%</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64.15%</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99.93%</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Victor Valley Union High</w:t>
      </w:r>
      <w:r w:rsidRPr="000A4AC7">
        <w:t xml:space="preserve"> (</w:t>
      </w:r>
      <w:r w:rsidRPr="000F23AA">
        <w:rPr>
          <w:noProof/>
        </w:rPr>
        <w:t>3667934_00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Desert/Mountain</w:t>
      </w:r>
      <w:r>
        <w:t xml:space="preserve"> (</w:t>
      </w:r>
      <w:r w:rsidRPr="000F23AA">
        <w:rPr>
          <w:noProof/>
        </w:rPr>
        <w:t>3601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65.06%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2.58%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0.45</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28.20%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50.68%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0.84%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99.82%</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97.51%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53.85%</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65.38%</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Village Charter</w:t>
      </w:r>
      <w:r w:rsidRPr="000A4AC7">
        <w:t xml:space="preserve"> (</w:t>
      </w:r>
      <w:r w:rsidRPr="000F23AA">
        <w:rPr>
          <w:noProof/>
        </w:rPr>
        <w:t>0114934_00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Village Charter Academy</w:t>
      </w:r>
      <w:r w:rsidRPr="000A4AC7">
        <w:t xml:space="preserve"> (</w:t>
      </w:r>
      <w:r w:rsidRPr="000F23AA">
        <w:rPr>
          <w:noProof/>
        </w:rPr>
        <w:t>0129866_00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95.65%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Vineland Elementary</w:t>
      </w:r>
      <w:r w:rsidRPr="000A4AC7">
        <w:t xml:space="preserve"> (</w:t>
      </w:r>
      <w:r w:rsidRPr="000F23AA">
        <w:rPr>
          <w:noProof/>
        </w:rPr>
        <w:t>1563834_00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2.78%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Virtual Preparatory Academy at Lucerne</w:t>
      </w:r>
      <w:r w:rsidRPr="000A4AC7">
        <w:t xml:space="preserve"> (</w:t>
      </w:r>
      <w:r w:rsidRPr="000F23AA">
        <w:rPr>
          <w:noProof/>
        </w:rPr>
        <w:t>0138107_00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Desert/Mountain Charter</w:t>
      </w:r>
      <w:r>
        <w:t xml:space="preserve"> (</w:t>
      </w:r>
      <w:r w:rsidRPr="000F23AA">
        <w:rPr>
          <w:noProof/>
        </w:rPr>
        <w:t>3651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Visalia Unified</w:t>
      </w:r>
      <w:r w:rsidRPr="000A4AC7">
        <w:t xml:space="preserve"> (</w:t>
      </w:r>
      <w:r w:rsidRPr="000F23AA">
        <w:rPr>
          <w:noProof/>
        </w:rPr>
        <w:t>5472256_00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82.51%</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7.94%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0.47</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62.24%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10.14%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0.59%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36.84%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26.32%</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7.02%</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57.69%</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51.35%</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67.86%</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52.50%</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74.07%</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57.14%</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99.47%</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61.90%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90.46%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47.19%</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74.77%</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82.21%</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Visions In Education</w:t>
      </w:r>
      <w:r w:rsidRPr="000A4AC7">
        <w:t xml:space="preserve"> (</w:t>
      </w:r>
      <w:r w:rsidRPr="000F23AA">
        <w:rPr>
          <w:noProof/>
        </w:rPr>
        <w:t>3430717_00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 Juan Unified</w:t>
      </w:r>
      <w:r>
        <w:t xml:space="preserve"> (</w:t>
      </w:r>
      <w:r w:rsidRPr="000F23AA">
        <w:rPr>
          <w:noProof/>
        </w:rPr>
        <w:t>3413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75.42%</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41.81%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91.63%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0.60%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99.90%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93.12%</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Charter Middle</w:t>
      </w:r>
      <w:r w:rsidRPr="000A4AC7">
        <w:t xml:space="preserve"> (</w:t>
      </w:r>
      <w:r w:rsidRPr="000F23AA">
        <w:rPr>
          <w:noProof/>
        </w:rPr>
        <w:t>0122739_00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Condor Global Academy</w:t>
      </w:r>
      <w:r w:rsidRPr="000A4AC7">
        <w:t xml:space="preserve"> (</w:t>
      </w:r>
      <w:r w:rsidRPr="000F23AA">
        <w:rPr>
          <w:noProof/>
        </w:rPr>
        <w:t>0137000_00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88.46%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del Mar Union</w:t>
      </w:r>
      <w:r w:rsidRPr="000A4AC7">
        <w:t xml:space="preserve"> (</w:t>
      </w:r>
      <w:r w:rsidRPr="000F23AA">
        <w:rPr>
          <w:noProof/>
        </w:rPr>
        <w:t>4269344_00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Santa Barbara County</w:t>
      </w:r>
      <w:r>
        <w:t xml:space="preserve"> (</w:t>
      </w:r>
      <w:r w:rsidRPr="000F23AA">
        <w:rPr>
          <w:noProof/>
        </w:rPr>
        <w:t>4200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Heritage Global Academy</w:t>
      </w:r>
      <w:r w:rsidRPr="000A4AC7">
        <w:t xml:space="preserve"> (</w:t>
      </w:r>
      <w:r w:rsidRPr="000F23AA">
        <w:rPr>
          <w:noProof/>
        </w:rPr>
        <w:t>0132613_00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97.14%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Horizon Global Academy</w:t>
      </w:r>
      <w:r w:rsidRPr="000A4AC7">
        <w:t xml:space="preserve"> (</w:t>
      </w:r>
      <w:r w:rsidRPr="000F23AA">
        <w:rPr>
          <w:noProof/>
        </w:rPr>
        <w:t>0139089_00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Norte Public Charter</w:t>
      </w:r>
      <w:r w:rsidRPr="000A4AC7">
        <w:t xml:space="preserve"> (</w:t>
      </w:r>
      <w:r w:rsidRPr="000F23AA">
        <w:rPr>
          <w:noProof/>
        </w:rPr>
        <w:t>0136937_00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98.36%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Oaks Charter</w:t>
      </w:r>
      <w:r w:rsidRPr="000A4AC7">
        <w:t xml:space="preserve"> (</w:t>
      </w:r>
      <w:r w:rsidRPr="000F23AA">
        <w:rPr>
          <w:noProof/>
        </w:rPr>
        <w:t>0130930_00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90.48%</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98.78%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0.61%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78.95%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Real Charter High</w:t>
      </w:r>
      <w:r w:rsidRPr="000A4AC7">
        <w:t xml:space="preserve"> (</w:t>
      </w:r>
      <w:r w:rsidRPr="000F23AA">
        <w:rPr>
          <w:noProof/>
        </w:rPr>
        <w:t>0109900_00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62.86%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27.84%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92.31%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5.94%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99.70%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Vista Unified</w:t>
      </w:r>
      <w:r w:rsidRPr="000A4AC7">
        <w:t xml:space="preserve"> (</w:t>
      </w:r>
      <w:r w:rsidRPr="000F23AA">
        <w:rPr>
          <w:noProof/>
        </w:rPr>
        <w:t>3768452_00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North Coastal</w:t>
      </w:r>
      <w:r>
        <w:t xml:space="preserve"> (</w:t>
      </w:r>
      <w:r w:rsidRPr="000F23AA">
        <w:rPr>
          <w:noProof/>
        </w:rPr>
        <w:t>3702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60.57%</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27.83%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0.17</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60.65%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9.86%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22.51%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31.37%</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4.06%</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73.17%</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65.79%</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78.38%</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63.38%</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78.38%</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68.42%</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99.71%</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90.91%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97.89%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30.54%</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58.08%</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98.20%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Voices College Bound Language Academy at Stockton</w:t>
      </w:r>
      <w:r w:rsidRPr="000A4AC7">
        <w:t xml:space="preserve"> (</w:t>
      </w:r>
      <w:r w:rsidRPr="000F23AA">
        <w:rPr>
          <w:noProof/>
        </w:rPr>
        <w:t>0139907_00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Voices College-Bound Language Academy</w:t>
      </w:r>
      <w:r w:rsidRPr="000A4AC7">
        <w:t xml:space="preserve"> (</w:t>
      </w:r>
      <w:r w:rsidRPr="000F23AA">
        <w:rPr>
          <w:noProof/>
        </w:rPr>
        <w:t>0113662_00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87.72%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Voices College-Bound Language Academy at Morgan Hill</w:t>
      </w:r>
      <w:r w:rsidRPr="000A4AC7">
        <w:t xml:space="preserve"> (</w:t>
      </w:r>
      <w:r w:rsidRPr="000F23AA">
        <w:rPr>
          <w:noProof/>
        </w:rPr>
        <w:t>0131748_00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Voices College-Bound Language Academy at Mt. Pleasant</w:t>
      </w:r>
      <w:r w:rsidRPr="000A4AC7">
        <w:t xml:space="preserve"> (</w:t>
      </w:r>
      <w:r w:rsidRPr="000F23AA">
        <w:rPr>
          <w:noProof/>
        </w:rPr>
        <w:t>0132530_00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Voices College-Bound Language Academy at West Contra Costa County</w:t>
      </w:r>
      <w:r w:rsidRPr="000A4AC7">
        <w:t xml:space="preserve"> (</w:t>
      </w:r>
      <w:r w:rsidRPr="000F23AA">
        <w:rPr>
          <w:noProof/>
        </w:rPr>
        <w:t>0136903_00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95.83%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Vox Collegiate of Los Angeles</w:t>
      </w:r>
      <w:r w:rsidRPr="000A4AC7">
        <w:t xml:space="preserve"> (</w:t>
      </w:r>
      <w:r w:rsidRPr="000F23AA">
        <w:rPr>
          <w:noProof/>
        </w:rPr>
        <w:t>0137521_00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W.E.B. DuBois Public Charter</w:t>
      </w:r>
      <w:r w:rsidRPr="000A4AC7">
        <w:t xml:space="preserve"> (</w:t>
      </w:r>
      <w:r w:rsidRPr="000F23AA">
        <w:rPr>
          <w:noProof/>
        </w:rPr>
        <w:t>1030774_00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2.50%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Walden Academy</w:t>
      </w:r>
      <w:r w:rsidRPr="000A4AC7">
        <w:t xml:space="preserve"> (</w:t>
      </w:r>
      <w:r w:rsidRPr="000F23AA">
        <w:rPr>
          <w:noProof/>
        </w:rPr>
        <w:t>0124909_00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Glenn County</w:t>
      </w:r>
      <w:r>
        <w:t xml:space="preserve"> (</w:t>
      </w:r>
      <w:r w:rsidRPr="000F23AA">
        <w:rPr>
          <w:noProof/>
        </w:rPr>
        <w:t>1100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84.00%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Wallis Annenberg High</w:t>
      </w:r>
      <w:r w:rsidRPr="000A4AC7">
        <w:t xml:space="preserve"> (</w:t>
      </w:r>
      <w:r w:rsidRPr="000F23AA">
        <w:rPr>
          <w:noProof/>
        </w:rPr>
        <w:t>0100750_00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93.33%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Walnut Creek Elementary</w:t>
      </w:r>
      <w:r w:rsidRPr="000A4AC7">
        <w:t xml:space="preserve"> (</w:t>
      </w:r>
      <w:r w:rsidRPr="000F23AA">
        <w:rPr>
          <w:noProof/>
        </w:rPr>
        <w:t>0761812_00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Contra Costa</w:t>
      </w:r>
      <w:r>
        <w:t xml:space="preserve"> (</w:t>
      </w:r>
      <w:r w:rsidRPr="000F23AA">
        <w:rPr>
          <w:noProof/>
        </w:rPr>
        <w:t>0701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74.21%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2.29%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18.18%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77.27%</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99.43%</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Walnut Valley Unified</w:t>
      </w:r>
      <w:r w:rsidRPr="000A4AC7">
        <w:t xml:space="preserve"> (</w:t>
      </w:r>
      <w:r w:rsidRPr="000F23AA">
        <w:rPr>
          <w:noProof/>
        </w:rPr>
        <w:t>1973460_00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East San Gabriel Valley</w:t>
      </w:r>
      <w:r>
        <w:t xml:space="preserve"> (</w:t>
      </w:r>
      <w:r w:rsidRPr="000F23AA">
        <w:rPr>
          <w:noProof/>
        </w:rPr>
        <w:t>1903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89.57%</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0.96%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0.32</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49.15%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19.91%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17.86%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71.43%</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3.57%</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99.91%</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3</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95.41%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75.26%</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94.74%</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Warner Unified</w:t>
      </w:r>
      <w:r w:rsidRPr="000A4AC7">
        <w:t xml:space="preserve"> (</w:t>
      </w:r>
      <w:r w:rsidRPr="000F23AA">
        <w:rPr>
          <w:noProof/>
        </w:rPr>
        <w:t>3775416_00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86.67%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Wasco Union Elementary</w:t>
      </w:r>
      <w:r w:rsidRPr="000A4AC7">
        <w:t xml:space="preserve"> (</w:t>
      </w:r>
      <w:r w:rsidRPr="000F23AA">
        <w:rPr>
          <w:noProof/>
        </w:rPr>
        <w:t>1563842_00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66.45%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13.82%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24.00%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20.00%</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Wasco Union High</w:t>
      </w:r>
      <w:r w:rsidRPr="000A4AC7">
        <w:t xml:space="preserve"> (</w:t>
      </w:r>
      <w:r w:rsidRPr="000F23AA">
        <w:rPr>
          <w:noProof/>
        </w:rPr>
        <w:t>1563859_00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78.38%</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20.83%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83.82%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0.74%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98.91%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40.52%</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58.62%</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82.76%</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Washington Colony Elementary</w:t>
      </w:r>
      <w:r w:rsidRPr="000A4AC7">
        <w:t xml:space="preserve"> (</w:t>
      </w:r>
      <w:r w:rsidRPr="000F23AA">
        <w:rPr>
          <w:noProof/>
        </w:rPr>
        <w:t>1062513_00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69.23%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12.82%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95.65%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Washington Unified</w:t>
      </w:r>
      <w:r w:rsidRPr="000A4AC7">
        <w:t xml:space="preserve"> (</w:t>
      </w:r>
      <w:r w:rsidRPr="000F23AA">
        <w:rPr>
          <w:noProof/>
        </w:rPr>
        <w:t>1076778_00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96.55%</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72.85%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9.93%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0.33%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97.83%</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75.23%</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57.41%</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92.59%</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93.52%</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Washington Unified</w:t>
      </w:r>
      <w:r w:rsidRPr="000A4AC7">
        <w:t xml:space="preserve"> (</w:t>
      </w:r>
      <w:r w:rsidRPr="000F23AA">
        <w:rPr>
          <w:noProof/>
        </w:rPr>
        <w:t>5772694_00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Yolo County</w:t>
      </w:r>
      <w:r>
        <w:t xml:space="preserve"> (</w:t>
      </w:r>
      <w:r w:rsidRPr="000F23AA">
        <w:rPr>
          <w:noProof/>
        </w:rPr>
        <w:t>5700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64.18%</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53.73%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14.08%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23.75%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46.25%</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13.75%</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58.62%</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51.85%</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65.52%</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99.12%</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85.71%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95.79%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68.94%</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84.09%</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86.36%</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Washington Union Elementary</w:t>
      </w:r>
      <w:r w:rsidRPr="000A4AC7">
        <w:t xml:space="preserve"> (</w:t>
      </w:r>
      <w:r w:rsidRPr="000F23AA">
        <w:rPr>
          <w:noProof/>
        </w:rPr>
        <w:t>2766233_00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96.00%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Waterford Unified</w:t>
      </w:r>
      <w:r w:rsidRPr="000A4AC7">
        <w:t xml:space="preserve"> (</w:t>
      </w:r>
      <w:r w:rsidRPr="000F23AA">
        <w:rPr>
          <w:noProof/>
        </w:rPr>
        <w:t>5075572_00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55.17%</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3.85%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1.14</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46.34%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29.62%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2.09%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99.04%</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60.53%</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76.32%</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81.58%</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Watts Learning Center</w:t>
      </w:r>
      <w:r w:rsidRPr="000A4AC7">
        <w:t xml:space="preserve"> (</w:t>
      </w:r>
      <w:r w:rsidRPr="000F23AA">
        <w:rPr>
          <w:noProof/>
        </w:rPr>
        <w:t>6114912_00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94.12%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Watts Learning Center Charter Middle</w:t>
      </w:r>
      <w:r w:rsidRPr="000A4AC7">
        <w:t xml:space="preserve"> (</w:t>
      </w:r>
      <w:r w:rsidRPr="000F23AA">
        <w:rPr>
          <w:noProof/>
        </w:rPr>
        <w:t>0120527_00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93.10%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3.45%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95.00%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Waugh Elementary</w:t>
      </w:r>
      <w:r w:rsidRPr="000A4AC7">
        <w:t xml:space="preserve"> (</w:t>
      </w:r>
      <w:r w:rsidRPr="000F23AA">
        <w:rPr>
          <w:noProof/>
        </w:rPr>
        <w:t>4970995_00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59.38%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Waukena Joint Union Elementary</w:t>
      </w:r>
      <w:r w:rsidRPr="000A4AC7">
        <w:t xml:space="preserve"> (</w:t>
      </w:r>
      <w:r w:rsidRPr="000F23AA">
        <w:rPr>
          <w:noProof/>
        </w:rPr>
        <w:t>5472264_00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 the People High</w:t>
      </w:r>
      <w:r w:rsidRPr="000A4AC7">
        <w:t xml:space="preserve"> (</w:t>
      </w:r>
      <w:r w:rsidRPr="000F23AA">
        <w:rPr>
          <w:noProof/>
        </w:rPr>
        <w:t>0139345_00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Weaver Union</w:t>
      </w:r>
      <w:r w:rsidRPr="000A4AC7">
        <w:t xml:space="preserve"> (</w:t>
      </w:r>
      <w:r w:rsidRPr="000F23AA">
        <w:rPr>
          <w:noProof/>
        </w:rPr>
        <w:t>2465862_00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74.56%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13.31%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0.30%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99.71%</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Weed Union Elementary</w:t>
      </w:r>
      <w:r w:rsidRPr="000A4AC7">
        <w:t xml:space="preserve"> (</w:t>
      </w:r>
      <w:r w:rsidRPr="000F23AA">
        <w:rPr>
          <w:noProof/>
        </w:rPr>
        <w:t>4770482_00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86.05%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2.33%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2.33%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 Contra Costa Unified</w:t>
      </w:r>
      <w:r w:rsidRPr="000A4AC7">
        <w:t xml:space="preserve"> (</w:t>
      </w:r>
      <w:r w:rsidRPr="000F23AA">
        <w:rPr>
          <w:noProof/>
        </w:rPr>
        <w:t>0761796_00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West Contra Costa Unified</w:t>
      </w:r>
      <w:r>
        <w:t xml:space="preserve"> (</w:t>
      </w:r>
      <w:r w:rsidRPr="000F23AA">
        <w:rPr>
          <w:noProof/>
        </w:rPr>
        <w:t>0712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63.98%</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5.23%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0.21</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59.49%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23.14%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49.59%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5.15%</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18.97%</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79.01%</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74.43%</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76.71%</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73.37%</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78.13%</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78.16%</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99.73%</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46.27%</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90.11%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73.33%</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95.56%</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 Covina Unified</w:t>
      </w:r>
      <w:r w:rsidRPr="000A4AC7">
        <w:t xml:space="preserve"> (</w:t>
      </w:r>
      <w:r w:rsidRPr="000F23AA">
        <w:rPr>
          <w:noProof/>
        </w:rPr>
        <w:t>1965094_00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East San Gabriel Valley</w:t>
      </w:r>
      <w:r>
        <w:t xml:space="preserve"> (</w:t>
      </w:r>
      <w:r w:rsidRPr="000F23AA">
        <w:rPr>
          <w:noProof/>
        </w:rPr>
        <w:t>1903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74.04%</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2.86%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52.00%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22.87%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14.13%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73.91%</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2.17%</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52.17%</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52.78%</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63.64%</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58.82%</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62.50%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58.33%</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99.06%</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55.56%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40.74%</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64.20%</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86.42%</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 Park Elementary</w:t>
      </w:r>
      <w:r w:rsidRPr="000A4AC7">
        <w:t xml:space="preserve"> (</w:t>
      </w:r>
      <w:r w:rsidRPr="000F23AA">
        <w:rPr>
          <w:noProof/>
        </w:rPr>
        <w:t>1062539_00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71.88%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3.13%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 Side Union Elementary</w:t>
      </w:r>
      <w:r w:rsidRPr="000A4AC7">
        <w:t xml:space="preserve"> (</w:t>
      </w:r>
      <w:r w:rsidRPr="000F23AA">
        <w:rPr>
          <w:noProof/>
        </w:rPr>
        <w:t>4971001_00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 Sonoma County Union High</w:t>
      </w:r>
      <w:r w:rsidRPr="000A4AC7">
        <w:t xml:space="preserve"> (</w:t>
      </w:r>
      <w:r w:rsidRPr="000F23AA">
        <w:rPr>
          <w:noProof/>
        </w:rPr>
        <w:t>4970607_00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77.36%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1.64%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48.73%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18.91%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5.82%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6.90%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20.69%</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99.66%</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95.81%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56.52%</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89.13%</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Western Placer Unified</w:t>
      </w:r>
      <w:r w:rsidRPr="000A4AC7">
        <w:t xml:space="preserve"> (</w:t>
      </w:r>
      <w:r w:rsidRPr="000F23AA">
        <w:rPr>
          <w:noProof/>
        </w:rPr>
        <w:t>3166951_00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82.14%</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1.67%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63.61%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12.88%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3.58%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17.50%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37.50%</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83.33%</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73.33%</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99.91%</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91.67%</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90.65%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54.87%</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84.96%</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94.69%</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Western Sierra Collegiate Academy</w:t>
      </w:r>
      <w:r w:rsidRPr="000A4AC7">
        <w:t xml:space="preserve"> (</w:t>
      </w:r>
      <w:r w:rsidRPr="000F23AA">
        <w:rPr>
          <w:noProof/>
        </w:rPr>
        <w:t>0119487_00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89.83%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3.39%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98.55%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96.67%</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Westlake Charter</w:t>
      </w:r>
      <w:r w:rsidRPr="000A4AC7">
        <w:t xml:space="preserve"> (</w:t>
      </w:r>
      <w:r w:rsidRPr="000F23AA">
        <w:rPr>
          <w:noProof/>
        </w:rPr>
        <w:t>0108860_00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96.55%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Westminster</w:t>
      </w:r>
      <w:r w:rsidRPr="000A4AC7">
        <w:t xml:space="preserve"> (</w:t>
      </w:r>
      <w:r w:rsidRPr="000F23AA">
        <w:rPr>
          <w:noProof/>
        </w:rPr>
        <w:t>3066746_00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West Orange County</w:t>
      </w:r>
      <w:r>
        <w:t xml:space="preserve"> (</w:t>
      </w:r>
      <w:r w:rsidRPr="000F23AA">
        <w:rPr>
          <w:noProof/>
        </w:rPr>
        <w:t>3020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48.15%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26.65%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0.62%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10.19%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75.93%</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2.78%</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85.71%</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74.47%</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78.05%</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77.27%</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65.12%</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99.83%</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86.36%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Westmorland Union Elementary</w:t>
      </w:r>
      <w:r w:rsidRPr="000A4AC7">
        <w:t xml:space="preserve"> (</w:t>
      </w:r>
      <w:r w:rsidRPr="000F23AA">
        <w:rPr>
          <w:noProof/>
        </w:rPr>
        <w:t>1363230_00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Imperial County</w:t>
      </w:r>
      <w:r>
        <w:t xml:space="preserve"> (</w:t>
      </w:r>
      <w:r w:rsidRPr="000F23AA">
        <w:rPr>
          <w:noProof/>
        </w:rPr>
        <w:t>1300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48.84%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23.26%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97.67%</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Westside Elementary</w:t>
      </w:r>
      <w:r w:rsidRPr="000A4AC7">
        <w:t xml:space="preserve"> (</w:t>
      </w:r>
      <w:r w:rsidRPr="000F23AA">
        <w:rPr>
          <w:noProof/>
        </w:rPr>
        <w:t>1062547_00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Westside Union Elementary</w:t>
      </w:r>
      <w:r w:rsidRPr="000A4AC7">
        <w:t xml:space="preserve"> (</w:t>
      </w:r>
      <w:r w:rsidRPr="000F23AA">
        <w:rPr>
          <w:noProof/>
        </w:rPr>
        <w:t>1965102_00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Antelope Valley</w:t>
      </w:r>
      <w:r>
        <w:t xml:space="preserve"> (</w:t>
      </w:r>
      <w:r w:rsidRPr="000F23AA">
        <w:rPr>
          <w:noProof/>
        </w:rPr>
        <w:t>1911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57.34%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30.34%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1.23%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3.92%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78.43%</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69.23%</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73.91%</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62.50%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Westwood Unified</w:t>
      </w:r>
      <w:r w:rsidRPr="000A4AC7">
        <w:t xml:space="preserve"> (</w:t>
      </w:r>
      <w:r w:rsidRPr="000F23AA">
        <w:rPr>
          <w:noProof/>
        </w:rPr>
        <w:t>1864204_00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Wheatland</w:t>
      </w:r>
      <w:r w:rsidRPr="000A4AC7">
        <w:t xml:space="preserve"> (</w:t>
      </w:r>
      <w:r w:rsidRPr="000F23AA">
        <w:rPr>
          <w:noProof/>
        </w:rPr>
        <w:t>5872751_00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Yuba County</w:t>
      </w:r>
      <w:r>
        <w:t xml:space="preserve"> (</w:t>
      </w:r>
      <w:r w:rsidRPr="000F23AA">
        <w:rPr>
          <w:noProof/>
        </w:rPr>
        <w:t>5800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54.48%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5.22%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0.75%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Wheatland Union High</w:t>
      </w:r>
      <w:r w:rsidRPr="000A4AC7">
        <w:t xml:space="preserve"> (</w:t>
      </w:r>
      <w:r w:rsidRPr="000F23AA">
        <w:rPr>
          <w:noProof/>
        </w:rPr>
        <w:t>5872769_00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Yuba County</w:t>
      </w:r>
      <w:r>
        <w:t xml:space="preserve"> (</w:t>
      </w:r>
      <w:r w:rsidRPr="000F23AA">
        <w:rPr>
          <w:noProof/>
        </w:rPr>
        <w:t>5800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83.33%</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3.85%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1.49</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65.89%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13.95%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63.95%</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75.58%</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87.21%</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lastRenderedPageBreak/>
        <w:t xml:space="preserve">Agency Name: </w:t>
      </w:r>
      <w:r w:rsidRPr="000F23AA">
        <w:rPr>
          <w:noProof/>
        </w:rPr>
        <w:t>Whitmore Union Elementary</w:t>
      </w:r>
      <w:r w:rsidRPr="000A4AC7">
        <w:t xml:space="preserve"> (</w:t>
      </w:r>
      <w:r w:rsidRPr="000F23AA">
        <w:rPr>
          <w:noProof/>
        </w:rPr>
        <w:t>4570169_00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Whittier City Elementary</w:t>
      </w:r>
      <w:r w:rsidRPr="000A4AC7">
        <w:t xml:space="preserve"> (</w:t>
      </w:r>
      <w:r w:rsidRPr="000F23AA">
        <w:rPr>
          <w:noProof/>
        </w:rPr>
        <w:t>1965110_00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Whittier Area Cooperative</w:t>
      </w:r>
      <w:r>
        <w:t xml:space="preserve"> (</w:t>
      </w:r>
      <w:r w:rsidRPr="000F23AA">
        <w:rPr>
          <w:noProof/>
        </w:rPr>
        <w:t>1918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52.68%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21.09%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58.33%</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1.39%</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76.00%</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84.00%</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76.00%</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99.87%</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26.67%</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Whittier Union High</w:t>
      </w:r>
      <w:r w:rsidRPr="000A4AC7">
        <w:t xml:space="preserve"> (</w:t>
      </w:r>
      <w:r w:rsidRPr="000F23AA">
        <w:rPr>
          <w:noProof/>
        </w:rPr>
        <w:t>1965128_00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Whittier Area Cooperative</w:t>
      </w:r>
      <w:r>
        <w:t xml:space="preserve"> (</w:t>
      </w:r>
      <w:r w:rsidRPr="000F23AA">
        <w:rPr>
          <w:noProof/>
        </w:rPr>
        <w:t>1918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76.83%</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5.40%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46.17%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10.45%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3.74%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93.86%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46.44%</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75.15%</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91.88%</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Wilder's Preparatory Academy Charter</w:t>
      </w:r>
      <w:r w:rsidRPr="000A4AC7">
        <w:t xml:space="preserve"> (</w:t>
      </w:r>
      <w:r w:rsidRPr="000F23AA">
        <w:rPr>
          <w:noProof/>
        </w:rPr>
        <w:t>0101667_00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Wilder's Preparatory Academy Charter Middle</w:t>
      </w:r>
      <w:r w:rsidRPr="000A4AC7">
        <w:t xml:space="preserve"> (</w:t>
      </w:r>
      <w:r w:rsidRPr="000F23AA">
        <w:rPr>
          <w:noProof/>
        </w:rPr>
        <w:t>0116822_00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Wildflower Open Classroom</w:t>
      </w:r>
      <w:r w:rsidRPr="000A4AC7">
        <w:t xml:space="preserve"> (</w:t>
      </w:r>
      <w:r w:rsidRPr="000F23AA">
        <w:rPr>
          <w:noProof/>
        </w:rPr>
        <w:t>0123810_00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William S. Hart Union High</w:t>
      </w:r>
      <w:r w:rsidRPr="000A4AC7">
        <w:t xml:space="preserve"> (</w:t>
      </w:r>
      <w:r w:rsidRPr="000F23AA">
        <w:rPr>
          <w:noProof/>
        </w:rPr>
        <w:t>1965136_00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Santa Clarita Valley</w:t>
      </w:r>
      <w:r>
        <w:t xml:space="preserve"> (</w:t>
      </w:r>
      <w:r w:rsidRPr="000F23AA">
        <w:rPr>
          <w:noProof/>
        </w:rPr>
        <w:t>1906</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85.80%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2.94%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0.60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37.77%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2.20%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99.93%</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96.46%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51.37%</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95.29%</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Williams Unified</w:t>
      </w:r>
      <w:r w:rsidRPr="000A4AC7">
        <w:t xml:space="preserve"> (</w:t>
      </w:r>
      <w:r w:rsidRPr="000F23AA">
        <w:rPr>
          <w:noProof/>
        </w:rPr>
        <w:t>0661622_00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Colusa County</w:t>
      </w:r>
      <w:r>
        <w:t xml:space="preserve"> (</w:t>
      </w:r>
      <w:r w:rsidRPr="000F23AA">
        <w:rPr>
          <w:noProof/>
        </w:rPr>
        <w:t>0600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72.30%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4.73%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99.39%</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Willits Charter</w:t>
      </w:r>
      <w:r w:rsidRPr="000A4AC7">
        <w:t xml:space="preserve"> (</w:t>
      </w:r>
      <w:r w:rsidRPr="000F23AA">
        <w:rPr>
          <w:noProof/>
        </w:rPr>
        <w:t>2330363_00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Willits Elementary Charter</w:t>
      </w:r>
      <w:r w:rsidRPr="000A4AC7">
        <w:t xml:space="preserve"> (</w:t>
      </w:r>
      <w:r w:rsidRPr="000F23AA">
        <w:rPr>
          <w:noProof/>
        </w:rPr>
        <w:t>0125658_00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Willits Unified</w:t>
      </w:r>
      <w:r w:rsidRPr="000A4AC7">
        <w:t xml:space="preserve"> (</w:t>
      </w:r>
      <w:r w:rsidRPr="000F23AA">
        <w:rPr>
          <w:noProof/>
        </w:rPr>
        <w:t>2365623_00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59.09%</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47.37%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1.91%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99.55%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93.94%</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67.21%</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78.69%</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95.08%</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Willow Creek Elementary</w:t>
      </w:r>
      <w:r w:rsidRPr="000A4AC7">
        <w:t xml:space="preserve"> (</w:t>
      </w:r>
      <w:r w:rsidRPr="000F23AA">
        <w:rPr>
          <w:noProof/>
        </w:rPr>
        <w:t>4770490_00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Willow Grove Union Elementary</w:t>
      </w:r>
      <w:r w:rsidRPr="000A4AC7">
        <w:t xml:space="preserve"> (</w:t>
      </w:r>
      <w:r w:rsidRPr="000F23AA">
        <w:rPr>
          <w:noProof/>
        </w:rPr>
        <w:t>3567579_00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 Benito County</w:t>
      </w:r>
      <w:r>
        <w:t xml:space="preserve"> (</w:t>
      </w:r>
      <w:r w:rsidRPr="000F23AA">
        <w:rPr>
          <w:noProof/>
        </w:rPr>
        <w:t>3500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Willows Unified</w:t>
      </w:r>
      <w:r w:rsidRPr="000A4AC7">
        <w:t xml:space="preserve"> (</w:t>
      </w:r>
      <w:r w:rsidRPr="000F23AA">
        <w:rPr>
          <w:noProof/>
        </w:rPr>
        <w:t>1162661_00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Glenn County</w:t>
      </w:r>
      <w:r>
        <w:t xml:space="preserve"> (</w:t>
      </w:r>
      <w:r w:rsidRPr="000F23AA">
        <w:rPr>
          <w:noProof/>
        </w:rPr>
        <w:t>1100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67.70%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96.15%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54.84%</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90.32%</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93.55%</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Wilmar Union Elementary</w:t>
      </w:r>
      <w:r w:rsidRPr="000A4AC7">
        <w:t xml:space="preserve"> (</w:t>
      </w:r>
      <w:r w:rsidRPr="000F23AA">
        <w:rPr>
          <w:noProof/>
        </w:rPr>
        <w:t>4971019_00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66.67%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4.76%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Wilsona Elementary</w:t>
      </w:r>
      <w:r w:rsidRPr="000A4AC7">
        <w:t xml:space="preserve"> (</w:t>
      </w:r>
      <w:r w:rsidRPr="000F23AA">
        <w:rPr>
          <w:noProof/>
        </w:rPr>
        <w:t>1965151_00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Antelope Valley</w:t>
      </w:r>
      <w:r>
        <w:t xml:space="preserve"> (</w:t>
      </w:r>
      <w:r w:rsidRPr="000F23AA">
        <w:rPr>
          <w:noProof/>
        </w:rPr>
        <w:t>1911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61.81%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25.00%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86.96%</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Windsor Unified</w:t>
      </w:r>
      <w:r w:rsidRPr="000A4AC7">
        <w:t xml:space="preserve"> (</w:t>
      </w:r>
      <w:r w:rsidRPr="000F23AA">
        <w:rPr>
          <w:noProof/>
        </w:rPr>
        <w:t>4975358_00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77.14%</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9.76%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40.37%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17.77%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3.99%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7.27%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38.18%</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96.04%</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85.61%</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94.96%</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99.28%</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Winship Community</w:t>
      </w:r>
      <w:r w:rsidRPr="000A4AC7">
        <w:t xml:space="preserve"> (</w:t>
      </w:r>
      <w:r w:rsidRPr="000F23AA">
        <w:rPr>
          <w:noProof/>
        </w:rPr>
        <w:t>6053334_00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Winship-Robbins</w:t>
      </w:r>
      <w:r w:rsidRPr="000A4AC7">
        <w:t xml:space="preserve"> (</w:t>
      </w:r>
      <w:r w:rsidRPr="000F23AA">
        <w:rPr>
          <w:noProof/>
        </w:rPr>
        <w:t>5171456_00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Winters Joint Unified</w:t>
      </w:r>
      <w:r w:rsidRPr="000A4AC7">
        <w:t xml:space="preserve"> (</w:t>
      </w:r>
      <w:r w:rsidRPr="000F23AA">
        <w:rPr>
          <w:noProof/>
        </w:rPr>
        <w:t>5772702_00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Yolo County</w:t>
      </w:r>
      <w:r>
        <w:t xml:space="preserve"> (</w:t>
      </w:r>
      <w:r w:rsidRPr="000F23AA">
        <w:rPr>
          <w:noProof/>
        </w:rPr>
        <w:t>5700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70.00%</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79.38%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4.12%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2.06%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98.97%</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86.36%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90.00%</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95.00%</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Winton</w:t>
      </w:r>
      <w:r w:rsidRPr="000A4AC7">
        <w:t xml:space="preserve"> (</w:t>
      </w:r>
      <w:r w:rsidRPr="000F23AA">
        <w:rPr>
          <w:noProof/>
        </w:rPr>
        <w:t>2465870_00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66.15%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21.54%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99.50%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Wiseburn Unified</w:t>
      </w:r>
      <w:r w:rsidRPr="000A4AC7">
        <w:t xml:space="preserve"> (</w:t>
      </w:r>
      <w:r w:rsidRPr="000F23AA">
        <w:rPr>
          <w:noProof/>
        </w:rPr>
        <w:t>1976869_00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69.62%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5.12%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6.14%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99.39%</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WISH Academy High</w:t>
      </w:r>
      <w:r w:rsidRPr="000A4AC7">
        <w:t xml:space="preserve"> (</w:t>
      </w:r>
      <w:r w:rsidRPr="000F23AA">
        <w:rPr>
          <w:noProof/>
        </w:rPr>
        <w:t>0135632_00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97.67%</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WISH Community</w:t>
      </w:r>
      <w:r w:rsidRPr="000A4AC7">
        <w:t xml:space="preserve"> (</w:t>
      </w:r>
      <w:r w:rsidRPr="000F23AA">
        <w:rPr>
          <w:noProof/>
        </w:rPr>
        <w:t>0135921_00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99.04%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0.96%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Wonderful College Prep Academy</w:t>
      </w:r>
      <w:r w:rsidRPr="000A4AC7">
        <w:t xml:space="preserve"> (</w:t>
      </w:r>
      <w:r w:rsidRPr="000F23AA">
        <w:rPr>
          <w:noProof/>
        </w:rPr>
        <w:t>0119669_00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830D91">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96.09%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Wonderful College Prep Academy - Lost Hills</w:t>
      </w:r>
      <w:r w:rsidRPr="000A4AC7">
        <w:t xml:space="preserve"> (</w:t>
      </w:r>
      <w:r w:rsidRPr="000F23AA">
        <w:rPr>
          <w:noProof/>
        </w:rPr>
        <w:t>0135467_00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92.00%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Woodlake Unified</w:t>
      </w:r>
      <w:r w:rsidRPr="000A4AC7">
        <w:t xml:space="preserve"> (</w:t>
      </w:r>
      <w:r w:rsidRPr="000F23AA">
        <w:rPr>
          <w:noProof/>
        </w:rPr>
        <w:t>5476794_00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1.46</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73.11%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0.84%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63.89%</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86.11%</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97.22%</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Woodland Joint Unified</w:t>
      </w:r>
      <w:r w:rsidRPr="000A4AC7">
        <w:t xml:space="preserve"> (</w:t>
      </w:r>
      <w:r w:rsidRPr="000F23AA">
        <w:rPr>
          <w:noProof/>
        </w:rPr>
        <w:t>5772710_00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Yolo County</w:t>
      </w:r>
      <w:r>
        <w:t xml:space="preserve"> (</w:t>
      </w:r>
      <w:r w:rsidRPr="000F23AA">
        <w:rPr>
          <w:noProof/>
        </w:rPr>
        <w:t>5700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81.16%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7.32%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0.24</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71.31%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13.38%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10.84%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61.45%</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4.82%</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60.00%</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62.16%</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67.57%</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99.87%</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28.00%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99.29%</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42.59%</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85.19%</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90.74%</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Woodland Star Charter</w:t>
      </w:r>
      <w:r w:rsidRPr="000A4AC7">
        <w:t xml:space="preserve"> (</w:t>
      </w:r>
      <w:r w:rsidRPr="000F23AA">
        <w:rPr>
          <w:noProof/>
        </w:rPr>
        <w:t>0105866_00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90.91%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Woodside Elementary</w:t>
      </w:r>
      <w:r w:rsidRPr="000A4AC7">
        <w:t xml:space="preserve"> (</w:t>
      </w:r>
      <w:r w:rsidRPr="000F23AA">
        <w:rPr>
          <w:noProof/>
        </w:rPr>
        <w:t>4169088_00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86.15%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1.54%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Woodville Union Elementary</w:t>
      </w:r>
      <w:r w:rsidRPr="000A4AC7">
        <w:t xml:space="preserve"> (</w:t>
      </w:r>
      <w:r w:rsidRPr="000F23AA">
        <w:rPr>
          <w:noProof/>
        </w:rPr>
        <w:t>5472298_00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86.96%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8.70%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Woodward Leadership Academy</w:t>
      </w:r>
      <w:r w:rsidRPr="000A4AC7">
        <w:t xml:space="preserve"> (</w:t>
      </w:r>
      <w:r w:rsidRPr="000F23AA">
        <w:rPr>
          <w:noProof/>
        </w:rPr>
        <w:t>0126714_00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San Bernardino City Unified</w:t>
      </w:r>
      <w:r>
        <w:t xml:space="preserve"> (</w:t>
      </w:r>
      <w:r w:rsidRPr="000F23AA">
        <w:rPr>
          <w:noProof/>
        </w:rPr>
        <w:t>3612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Wright Elementary</w:t>
      </w:r>
      <w:r w:rsidRPr="000A4AC7">
        <w:t xml:space="preserve"> (</w:t>
      </w:r>
      <w:r w:rsidRPr="000F23AA">
        <w:rPr>
          <w:noProof/>
        </w:rPr>
        <w:t>4971035_00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54.08%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6.12%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4.08%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Yav Pem Suab Academy - Preparing for the Future Charter</w:t>
      </w:r>
      <w:r w:rsidRPr="000A4AC7">
        <w:t xml:space="preserve"> (</w:t>
      </w:r>
      <w:r w:rsidRPr="000F23AA">
        <w:rPr>
          <w:noProof/>
        </w:rPr>
        <w:t>0121665_00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Sacramento City Unified</w:t>
      </w:r>
      <w:r>
        <w:t xml:space="preserve"> (</w:t>
      </w:r>
      <w:r w:rsidRPr="000F23AA">
        <w:rPr>
          <w:noProof/>
        </w:rPr>
        <w:t>3412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82.35%</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2.94%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2.94%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Yolo County Office of Education</w:t>
      </w:r>
      <w:r w:rsidRPr="000A4AC7">
        <w:t xml:space="preserve"> (</w:t>
      </w:r>
      <w:r w:rsidRPr="000F23AA">
        <w:rPr>
          <w:noProof/>
        </w:rPr>
        <w:t>5710579_00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Yolo County</w:t>
      </w:r>
      <w:r>
        <w:t xml:space="preserve"> (</w:t>
      </w:r>
      <w:r w:rsidRPr="000F23AA">
        <w:rPr>
          <w:noProof/>
        </w:rPr>
        <w:t>5700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3.19</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11.83%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40.24%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28.40%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94.25%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Yosemite Unified</w:t>
      </w:r>
      <w:r w:rsidRPr="000A4AC7">
        <w:t xml:space="preserve"> (</w:t>
      </w:r>
      <w:r w:rsidRPr="000F23AA">
        <w:rPr>
          <w:noProof/>
        </w:rPr>
        <w:t>2076414_00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62.96%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20.83%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78.61%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6.36%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99.05%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96.15%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33.33%</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55.56%</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97.22%</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Yosemite Valley Charter</w:t>
      </w:r>
      <w:r w:rsidRPr="000A4AC7">
        <w:t xml:space="preserve"> (</w:t>
      </w:r>
      <w:r w:rsidRPr="000F23AA">
        <w:rPr>
          <w:noProof/>
        </w:rPr>
        <w:t>0135103_00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32.00%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95.97%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98.15%</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Yosemite-Wawona Elementary Charter</w:t>
      </w:r>
      <w:r w:rsidRPr="000A4AC7">
        <w:t xml:space="preserve"> (</w:t>
      </w:r>
      <w:r w:rsidRPr="000F23AA">
        <w:rPr>
          <w:noProof/>
        </w:rPr>
        <w:t>0129015_00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Yreka Union Elementary</w:t>
      </w:r>
      <w:r w:rsidRPr="000A4AC7">
        <w:t xml:space="preserve"> (</w:t>
      </w:r>
      <w:r w:rsidRPr="000F23AA">
        <w:rPr>
          <w:noProof/>
        </w:rPr>
        <w:t>4770508_00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73.97%</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Yreka Union High</w:t>
      </w:r>
      <w:r w:rsidRPr="000A4AC7">
        <w:t xml:space="preserve"> (</w:t>
      </w:r>
      <w:r w:rsidRPr="000F23AA">
        <w:rPr>
          <w:noProof/>
        </w:rPr>
        <w:t>4770516_00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Siskiyou County</w:t>
      </w:r>
      <w:r>
        <w:t xml:space="preserve"> (</w:t>
      </w:r>
      <w:r w:rsidRPr="000F23AA">
        <w:rPr>
          <w:noProof/>
        </w:rPr>
        <w:t>4700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47.46%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Yu Ming Charter</w:t>
      </w:r>
      <w:r w:rsidRPr="000A4AC7">
        <w:t xml:space="preserve"> (</w:t>
      </w:r>
      <w:r w:rsidRPr="000F23AA">
        <w:rPr>
          <w:noProof/>
        </w:rPr>
        <w:t>0124172_00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96.00%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Yuba City Charter</w:t>
      </w:r>
      <w:r w:rsidRPr="000A4AC7">
        <w:t xml:space="preserve"> (</w:t>
      </w:r>
      <w:r w:rsidRPr="000F23AA">
        <w:rPr>
          <w:noProof/>
        </w:rPr>
        <w:t>5130125_00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90.91%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6.06%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Yuba City Unified</w:t>
      </w:r>
      <w:r w:rsidRPr="000A4AC7">
        <w:t xml:space="preserve"> (</w:t>
      </w:r>
      <w:r w:rsidRPr="000F23AA">
        <w:rPr>
          <w:noProof/>
        </w:rPr>
        <w:t>5171464_00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61.86%</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28.38%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0.69</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70.39%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7.94%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1.08%</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33.33%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3.70%</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1.85%</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56.52%</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59.52%</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56.52%</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53.66%</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68.29%</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98.95%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41.67%</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88.13%</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76.24%</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87.13%</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Yuba County Office of Education</w:t>
      </w:r>
      <w:r w:rsidRPr="000A4AC7">
        <w:t xml:space="preserve"> (</w:t>
      </w:r>
      <w:r w:rsidRPr="000F23AA">
        <w:rPr>
          <w:noProof/>
        </w:rPr>
        <w:t>5810587_00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Yuba County</w:t>
      </w:r>
      <w:r>
        <w:t xml:space="preserve"> (</w:t>
      </w:r>
      <w:r w:rsidRPr="000F23AA">
        <w:rPr>
          <w:noProof/>
        </w:rPr>
        <w:t>5800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9.38%</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30.56%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0.47</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6.76%</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51.69%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28.99%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1.12%</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60.67%</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4.49%</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99.75%</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92.00%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98.36%</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Yuba Environmental Science Charter Academy</w:t>
      </w:r>
      <w:r w:rsidRPr="000A4AC7">
        <w:t xml:space="preserve"> (</w:t>
      </w:r>
      <w:r w:rsidRPr="000F23AA">
        <w:rPr>
          <w:noProof/>
        </w:rPr>
        <w:t>0117242_00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Yuba County</w:t>
      </w:r>
      <w:r>
        <w:t xml:space="preserve"> (</w:t>
      </w:r>
      <w:r w:rsidRPr="000F23AA">
        <w:rPr>
          <w:noProof/>
        </w:rPr>
        <w:t>5800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Yuba River Charter</w:t>
      </w:r>
      <w:r w:rsidRPr="000A4AC7">
        <w:t xml:space="preserve"> (</w:t>
      </w:r>
      <w:r w:rsidRPr="000F23AA">
        <w:rPr>
          <w:noProof/>
        </w:rPr>
        <w:t>0114322_00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Nevada County</w:t>
      </w:r>
      <w:r>
        <w:t xml:space="preserve"> (</w:t>
      </w:r>
      <w:r w:rsidRPr="000F23AA">
        <w:rPr>
          <w:noProof/>
        </w:rPr>
        <w:t>2900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NA</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0A4AC7" w:rsidRDefault="00830D91" w:rsidP="000A4AC7">
      <w:pPr>
        <w:pStyle w:val="Heading2"/>
        <w:spacing w:before="0" w:after="480"/>
      </w:pPr>
      <w:r w:rsidRPr="000A4AC7">
        <w:t xml:space="preserve">Agency Name: </w:t>
      </w:r>
      <w:r w:rsidRPr="000F23AA">
        <w:rPr>
          <w:noProof/>
        </w:rPr>
        <w:t>Yucaipa-Calimesa Joint Unified</w:t>
      </w:r>
      <w:r w:rsidRPr="000A4AC7">
        <w:t xml:space="preserve"> (</w:t>
      </w:r>
      <w:r w:rsidRPr="000F23AA">
        <w:rPr>
          <w:noProof/>
        </w:rPr>
        <w:t>3667959_00</w:t>
      </w:r>
      <w:r w:rsidRPr="000A4AC7">
        <w:t>)</w:t>
      </w:r>
      <w:r>
        <w:t xml:space="preserve"> </w:t>
      </w:r>
      <w:r w:rsidRPr="000A4AC7">
        <w:t>Annual Performance Report</w:t>
      </w:r>
    </w:p>
    <w:p w:rsidR="00830D91" w:rsidRPr="00553DD2" w:rsidRDefault="00830D91" w:rsidP="00A34A59">
      <w:pPr>
        <w:pStyle w:val="Heading3"/>
        <w:spacing w:after="240"/>
      </w:pPr>
      <w:r>
        <w:t xml:space="preserve">Special Education Local Plan Area: </w:t>
      </w:r>
      <w:r w:rsidRPr="000F23AA">
        <w:rPr>
          <w:noProof/>
        </w:rPr>
        <w:t>East Valley Consortium</w:t>
      </w:r>
      <w:r>
        <w:t xml:space="preserve"> (</w:t>
      </w:r>
      <w:r w:rsidRPr="000F23AA">
        <w:rPr>
          <w:noProof/>
        </w:rPr>
        <w:t>3602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830D91" w:rsidRPr="00035C2E" w:rsidTr="001808A1">
        <w:trPr>
          <w:cantSplit/>
          <w:tblHeader/>
          <w:jc w:val="center"/>
        </w:trPr>
        <w:tc>
          <w:tcPr>
            <w:tcW w:w="625" w:type="dxa"/>
            <w:vAlign w:val="center"/>
          </w:tcPr>
          <w:p w:rsidR="00830D91" w:rsidRPr="005239D4" w:rsidRDefault="00830D91"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830D91" w:rsidRPr="005239D4" w:rsidRDefault="00830D91"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830D91" w:rsidRPr="005239D4" w:rsidRDefault="00830D91" w:rsidP="0016559C">
            <w:pPr>
              <w:jc w:val="center"/>
              <w:rPr>
                <w:rFonts w:ascii="Arial" w:hAnsi="Arial" w:cs="Arial"/>
                <w:b/>
                <w:sz w:val="24"/>
                <w:szCs w:val="24"/>
              </w:rPr>
            </w:pPr>
            <w:r w:rsidRPr="005239D4">
              <w:rPr>
                <w:rFonts w:ascii="Arial" w:hAnsi="Arial" w:cs="Arial"/>
                <w:b/>
                <w:sz w:val="24"/>
                <w:szCs w:val="24"/>
              </w:rPr>
              <w:t>Target Met?</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1</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84.69%</w:t>
            </w:r>
          </w:p>
        </w:tc>
        <w:tc>
          <w:tcPr>
            <w:tcW w:w="1260" w:type="dxa"/>
            <w:vAlign w:val="center"/>
          </w:tcPr>
          <w:p w:rsidR="00830D91" w:rsidRPr="00035C2E" w:rsidRDefault="00830D91"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Borders>
              <w:bottom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2</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830D91" w:rsidRPr="00035C2E" w:rsidRDefault="00830D91" w:rsidP="001C6722">
            <w:pPr>
              <w:jc w:val="center"/>
              <w:rPr>
                <w:rFonts w:ascii="Arial" w:hAnsi="Arial" w:cs="Arial"/>
                <w:sz w:val="24"/>
                <w:szCs w:val="24"/>
              </w:rPr>
            </w:pPr>
            <w:r w:rsidRPr="000F23AA">
              <w:rPr>
                <w:rFonts w:ascii="Arial" w:hAnsi="Arial" w:cs="Arial"/>
                <w:noProof/>
                <w:sz w:val="24"/>
                <w:szCs w:val="24"/>
              </w:rPr>
              <w:t>9.43%</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≤11%</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830D91" w:rsidRPr="00035C2E" w:rsidRDefault="00830D91"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6635D">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B93EFE">
        <w:trPr>
          <w:cantSplit/>
          <w:jc w:val="center"/>
        </w:trPr>
        <w:tc>
          <w:tcPr>
            <w:tcW w:w="625" w:type="dxa"/>
            <w:tcBorders>
              <w:top w:val="single" w:sz="4" w:space="0" w:color="auto"/>
              <w:left w:val="single" w:sz="4" w:space="0" w:color="auto"/>
              <w:bottom w:val="single" w:sz="4" w:space="0" w:color="auto"/>
              <w:right w:val="single" w:sz="4" w:space="0" w:color="auto"/>
            </w:tcBorders>
          </w:tcPr>
          <w:p w:rsidR="00830D91" w:rsidRPr="00553DD2" w:rsidRDefault="00830D91"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830D91" w:rsidRPr="00553DD2" w:rsidRDefault="00830D91"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26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c>
          <w:tcPr>
            <w:tcW w:w="1710" w:type="dxa"/>
            <w:shd w:val="clear" w:color="auto" w:fill="D9D9D9" w:themeFill="background1" w:themeFillShade="D9"/>
          </w:tcPr>
          <w:p w:rsidR="00830D91" w:rsidRDefault="00830D91" w:rsidP="00A8365F">
            <w:pPr>
              <w:jc w:val="center"/>
            </w:pPr>
            <w:r w:rsidRPr="00542C6C">
              <w:rPr>
                <w:rFonts w:ascii="Arial" w:hAnsi="Arial" w:cs="Arial"/>
                <w:sz w:val="24"/>
                <w:szCs w:val="24"/>
              </w:rPr>
              <w:t>N/A</w:t>
            </w:r>
          </w:p>
        </w:tc>
      </w:tr>
      <w:tr w:rsidR="00830D91" w:rsidRPr="00035C2E" w:rsidTr="001808A1">
        <w:trPr>
          <w:cantSplit/>
          <w:jc w:val="center"/>
        </w:trPr>
        <w:tc>
          <w:tcPr>
            <w:tcW w:w="625" w:type="dxa"/>
            <w:tcBorders>
              <w:top w:val="single" w:sz="4" w:space="0" w:color="auto"/>
            </w:tcBorders>
          </w:tcPr>
          <w:p w:rsidR="00830D91" w:rsidRPr="00553DD2" w:rsidRDefault="00830D91" w:rsidP="009D441E">
            <w:pPr>
              <w:rPr>
                <w:rFonts w:ascii="Arial" w:hAnsi="Arial" w:cs="Arial"/>
                <w:sz w:val="24"/>
                <w:szCs w:val="24"/>
              </w:rPr>
            </w:pPr>
            <w:r w:rsidRPr="00553DD2">
              <w:rPr>
                <w:rFonts w:ascii="Arial" w:hAnsi="Arial" w:cs="Arial"/>
                <w:sz w:val="24"/>
                <w:szCs w:val="24"/>
              </w:rPr>
              <w:t>4a</w:t>
            </w:r>
          </w:p>
        </w:tc>
        <w:tc>
          <w:tcPr>
            <w:tcW w:w="4230" w:type="dxa"/>
          </w:tcPr>
          <w:p w:rsidR="00830D91" w:rsidRPr="00553DD2" w:rsidRDefault="00830D91"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0.14</w:t>
            </w:r>
          </w:p>
        </w:tc>
        <w:tc>
          <w:tcPr>
            <w:tcW w:w="1260" w:type="dxa"/>
            <w:vAlign w:val="center"/>
          </w:tcPr>
          <w:p w:rsidR="00830D91" w:rsidRPr="00035C2E" w:rsidRDefault="00830D91"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4b</w:t>
            </w:r>
          </w:p>
        </w:tc>
        <w:tc>
          <w:tcPr>
            <w:tcW w:w="4230" w:type="dxa"/>
          </w:tcPr>
          <w:p w:rsidR="00830D91" w:rsidRPr="00553DD2" w:rsidRDefault="00830D91">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830D91" w:rsidRPr="00035C2E" w:rsidRDefault="00830D91"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44.44%</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≥58%</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5b</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21.81%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≤19.5%</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5c</w:t>
            </w:r>
          </w:p>
        </w:tc>
        <w:tc>
          <w:tcPr>
            <w:tcW w:w="4230" w:type="dxa"/>
          </w:tcPr>
          <w:p w:rsidR="00830D91" w:rsidRPr="00553DD2" w:rsidRDefault="00830D91"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1.39%</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≤2.9%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6a</w:t>
            </w:r>
          </w:p>
        </w:tc>
        <w:tc>
          <w:tcPr>
            <w:tcW w:w="4230" w:type="dxa"/>
          </w:tcPr>
          <w:p w:rsidR="00830D91" w:rsidRPr="00553DD2" w:rsidRDefault="00830D91"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29.51%</w:t>
            </w:r>
          </w:p>
        </w:tc>
        <w:tc>
          <w:tcPr>
            <w:tcW w:w="1260" w:type="dxa"/>
            <w:vAlign w:val="center"/>
          </w:tcPr>
          <w:p w:rsidR="00830D91" w:rsidRPr="00035C2E" w:rsidRDefault="00830D91"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830D91" w:rsidRPr="00553DD2" w:rsidRDefault="00830D91"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32.79%</w:t>
            </w:r>
          </w:p>
        </w:tc>
        <w:tc>
          <w:tcPr>
            <w:tcW w:w="1260" w:type="dxa"/>
            <w:tcBorders>
              <w:bottom w:val="single" w:sz="4" w:space="0" w:color="auto"/>
            </w:tcBorders>
            <w:vAlign w:val="center"/>
          </w:tcPr>
          <w:p w:rsidR="00830D91" w:rsidRPr="00035C2E" w:rsidRDefault="00830D91"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830D91" w:rsidRPr="00553DD2" w:rsidRDefault="00830D91"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1.64%</w:t>
            </w:r>
          </w:p>
        </w:tc>
        <w:tc>
          <w:tcPr>
            <w:tcW w:w="1260" w:type="dxa"/>
            <w:tcBorders>
              <w:bottom w:val="single" w:sz="4" w:space="0" w:color="auto"/>
            </w:tcBorders>
            <w:vAlign w:val="center"/>
          </w:tcPr>
          <w:p w:rsidR="00830D91" w:rsidRDefault="00830D91"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830D91" w:rsidRPr="00035C2E" w:rsidRDefault="00830D91" w:rsidP="0016559C">
            <w:pPr>
              <w:jc w:val="center"/>
              <w:rPr>
                <w:rFonts w:ascii="Arial" w:hAnsi="Arial" w:cs="Arial"/>
                <w:sz w:val="24"/>
                <w:szCs w:val="24"/>
              </w:rPr>
            </w:pPr>
            <w:r w:rsidRPr="000F23AA">
              <w:rPr>
                <w:rFonts w:ascii="Arial" w:hAnsi="Arial" w:cs="Arial"/>
                <w:noProof/>
                <w:sz w:val="24"/>
                <w:szCs w:val="24"/>
              </w:rPr>
              <w:t>Yes</w:t>
            </w:r>
          </w:p>
        </w:tc>
      </w:tr>
      <w:tr w:rsidR="00830D91" w:rsidRPr="003321B9"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7a</w:t>
            </w:r>
          </w:p>
        </w:tc>
        <w:tc>
          <w:tcPr>
            <w:tcW w:w="4230" w:type="dxa"/>
          </w:tcPr>
          <w:p w:rsidR="00830D91" w:rsidRPr="003321B9"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7a</w:t>
            </w:r>
          </w:p>
        </w:tc>
        <w:tc>
          <w:tcPr>
            <w:tcW w:w="4230" w:type="dxa"/>
          </w:tcPr>
          <w:p w:rsidR="00830D91" w:rsidRPr="00553DD2" w:rsidRDefault="00830D91"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830D91" w:rsidRPr="00035C2E" w:rsidRDefault="00830D91"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trHeight w:val="70"/>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7b</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506997" w:rsidRDefault="00830D91" w:rsidP="00701564">
            <w:pPr>
              <w:jc w:val="center"/>
              <w:rPr>
                <w:rFonts w:ascii="Arial" w:hAnsi="Arial" w:cs="Arial"/>
                <w:b/>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7c</w:t>
            </w:r>
          </w:p>
        </w:tc>
        <w:tc>
          <w:tcPr>
            <w:tcW w:w="4230" w:type="dxa"/>
          </w:tcPr>
          <w:p w:rsidR="00830D91" w:rsidRPr="00553DD2" w:rsidRDefault="00830D91"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Pr>
                <w:rFonts w:ascii="Arial" w:hAnsi="Arial" w:cs="Arial"/>
                <w:sz w:val="24"/>
                <w:szCs w:val="24"/>
              </w:rPr>
              <w:t>7c</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830D91" w:rsidRPr="00091507" w:rsidRDefault="00830D91"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NA</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8</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99.87%</w:t>
            </w:r>
          </w:p>
        </w:tc>
        <w:tc>
          <w:tcPr>
            <w:tcW w:w="1260" w:type="dxa"/>
          </w:tcPr>
          <w:p w:rsidR="00830D91" w:rsidRPr="005239D4" w:rsidRDefault="00830D91" w:rsidP="00023F27">
            <w:pPr>
              <w:jc w:val="center"/>
              <w:rPr>
                <w:rFonts w:ascii="Arial" w:hAnsi="Arial" w:cs="Arial"/>
                <w:b/>
                <w:sz w:val="24"/>
                <w:szCs w:val="24"/>
              </w:rPr>
            </w:pPr>
            <w:r>
              <w:rPr>
                <w:rFonts w:ascii="Arial" w:hAnsi="Arial" w:cs="Arial"/>
                <w:sz w:val="24"/>
                <w:szCs w:val="24"/>
              </w:rPr>
              <w:t>&gt;95.0%</w:t>
            </w:r>
          </w:p>
        </w:tc>
        <w:tc>
          <w:tcPr>
            <w:tcW w:w="1710" w:type="dxa"/>
          </w:tcPr>
          <w:p w:rsidR="00830D91" w:rsidRPr="005239D4" w:rsidRDefault="00830D91" w:rsidP="00701564">
            <w:pPr>
              <w:jc w:val="center"/>
              <w:rPr>
                <w:rFonts w:ascii="Arial" w:hAnsi="Arial" w:cs="Arial"/>
                <w:b/>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9</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10</w:t>
            </w:r>
          </w:p>
        </w:tc>
        <w:tc>
          <w:tcPr>
            <w:tcW w:w="4230" w:type="dxa"/>
          </w:tcPr>
          <w:p w:rsidR="00830D91" w:rsidRPr="00553DD2" w:rsidRDefault="00830D91"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11</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12</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90.91%</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13</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830D91" w:rsidRPr="00035C2E" w:rsidRDefault="00830D91" w:rsidP="00701564">
            <w:pPr>
              <w:jc w:val="center"/>
              <w:rPr>
                <w:rFonts w:ascii="Arial" w:hAnsi="Arial" w:cs="Arial"/>
                <w:sz w:val="24"/>
                <w:szCs w:val="24"/>
              </w:rPr>
            </w:pPr>
            <w:r w:rsidRPr="00035C2E">
              <w:rPr>
                <w:rFonts w:ascii="Arial" w:hAnsi="Arial" w:cs="Arial"/>
                <w:sz w:val="24"/>
                <w:szCs w:val="24"/>
              </w:rPr>
              <w:t>100%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14a</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50.79%</w:t>
            </w:r>
          </w:p>
        </w:tc>
        <w:tc>
          <w:tcPr>
            <w:tcW w:w="1260" w:type="dxa"/>
          </w:tcPr>
          <w:p w:rsidR="00830D91" w:rsidRPr="00035C2E" w:rsidRDefault="00830D91" w:rsidP="00023F27">
            <w:pPr>
              <w:rPr>
                <w:rFonts w:ascii="Arial" w:hAnsi="Arial" w:cs="Arial"/>
                <w:sz w:val="24"/>
                <w:szCs w:val="24"/>
              </w:rPr>
            </w:pPr>
            <w:r>
              <w:rPr>
                <w:rFonts w:ascii="Arial" w:hAnsi="Arial" w:cs="Arial"/>
                <w:sz w:val="24"/>
                <w:szCs w:val="24"/>
              </w:rPr>
              <w:t>&gt;55.0%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No</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14b</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92.06%</w:t>
            </w:r>
          </w:p>
        </w:tc>
        <w:tc>
          <w:tcPr>
            <w:tcW w:w="1260" w:type="dxa"/>
          </w:tcPr>
          <w:p w:rsidR="00830D91" w:rsidRPr="00035C2E" w:rsidRDefault="00830D91" w:rsidP="00701564">
            <w:pPr>
              <w:rPr>
                <w:rFonts w:ascii="Arial" w:hAnsi="Arial" w:cs="Arial"/>
                <w:sz w:val="24"/>
                <w:szCs w:val="24"/>
              </w:rPr>
            </w:pPr>
            <w:r>
              <w:rPr>
                <w:rFonts w:ascii="Arial" w:hAnsi="Arial" w:cs="Arial"/>
                <w:sz w:val="24"/>
                <w:szCs w:val="24"/>
              </w:rPr>
              <w:t>&gt;7504%</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r w:rsidR="00830D91" w:rsidRPr="00035C2E" w:rsidTr="001808A1">
        <w:trPr>
          <w:cantSplit/>
          <w:jc w:val="center"/>
        </w:trPr>
        <w:tc>
          <w:tcPr>
            <w:tcW w:w="625" w:type="dxa"/>
          </w:tcPr>
          <w:p w:rsidR="00830D91" w:rsidRPr="00553DD2" w:rsidRDefault="00830D91" w:rsidP="00701564">
            <w:pPr>
              <w:rPr>
                <w:rFonts w:ascii="Arial" w:hAnsi="Arial" w:cs="Arial"/>
                <w:sz w:val="24"/>
                <w:szCs w:val="24"/>
              </w:rPr>
            </w:pPr>
            <w:r w:rsidRPr="00553DD2">
              <w:rPr>
                <w:rFonts w:ascii="Arial" w:hAnsi="Arial" w:cs="Arial"/>
                <w:sz w:val="24"/>
                <w:szCs w:val="24"/>
              </w:rPr>
              <w:t>14c</w:t>
            </w:r>
          </w:p>
        </w:tc>
        <w:tc>
          <w:tcPr>
            <w:tcW w:w="4230" w:type="dxa"/>
          </w:tcPr>
          <w:p w:rsidR="00830D91" w:rsidRPr="00553DD2" w:rsidRDefault="00830D91"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96.51%</w:t>
            </w:r>
          </w:p>
        </w:tc>
        <w:tc>
          <w:tcPr>
            <w:tcW w:w="1260" w:type="dxa"/>
          </w:tcPr>
          <w:p w:rsidR="00830D91" w:rsidRPr="00035C2E" w:rsidRDefault="00830D91" w:rsidP="00023F27">
            <w:pPr>
              <w:jc w:val="center"/>
              <w:rPr>
                <w:rFonts w:ascii="Arial" w:hAnsi="Arial" w:cs="Arial"/>
                <w:sz w:val="24"/>
                <w:szCs w:val="24"/>
              </w:rPr>
            </w:pPr>
            <w:r>
              <w:rPr>
                <w:rFonts w:ascii="Arial" w:hAnsi="Arial" w:cs="Arial"/>
                <w:sz w:val="24"/>
                <w:szCs w:val="24"/>
              </w:rPr>
              <w:t>&gt;87.0%</w:t>
            </w:r>
          </w:p>
        </w:tc>
        <w:tc>
          <w:tcPr>
            <w:tcW w:w="1710" w:type="dxa"/>
          </w:tcPr>
          <w:p w:rsidR="00830D91" w:rsidRPr="00035C2E" w:rsidRDefault="00830D91" w:rsidP="00701564">
            <w:pPr>
              <w:jc w:val="center"/>
              <w:rPr>
                <w:rFonts w:ascii="Arial" w:hAnsi="Arial" w:cs="Arial"/>
                <w:sz w:val="24"/>
                <w:szCs w:val="24"/>
              </w:rPr>
            </w:pPr>
            <w:r w:rsidRPr="000F23AA">
              <w:rPr>
                <w:rFonts w:ascii="Arial" w:hAnsi="Arial" w:cs="Arial"/>
                <w:noProof/>
                <w:sz w:val="24"/>
                <w:szCs w:val="24"/>
              </w:rPr>
              <w:t>Yes</w:t>
            </w:r>
          </w:p>
        </w:tc>
      </w:tr>
    </w:tbl>
    <w:p w:rsidR="00830D91" w:rsidRDefault="00830D91"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830D91" w:rsidRDefault="00830D91"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830D91" w:rsidRDefault="00830D91" w:rsidP="004D7336">
      <w:pPr>
        <w:spacing w:before="240" w:after="240"/>
        <w:rPr>
          <w:rFonts w:ascii="Arial" w:hAnsi="Arial" w:cs="Arial"/>
          <w:sz w:val="24"/>
          <w:szCs w:val="24"/>
        </w:rPr>
        <w:sectPr w:rsidR="00830D91" w:rsidSect="00830D91">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830D91" w:rsidRPr="00CF04EE" w:rsidRDefault="00830D91" w:rsidP="004D7336">
      <w:pPr>
        <w:spacing w:before="240" w:after="240"/>
        <w:rPr>
          <w:rFonts w:ascii="Arial" w:hAnsi="Arial" w:cs="Arial"/>
          <w:sz w:val="24"/>
          <w:szCs w:val="24"/>
        </w:rPr>
      </w:pPr>
    </w:p>
    <w:sectPr w:rsidR="00830D91" w:rsidRPr="00CF04EE" w:rsidSect="00830D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B924DE"/>
    <w:multiLevelType w:val="hybridMultilevel"/>
    <w:tmpl w:val="35682FDC"/>
    <w:lvl w:ilvl="0" w:tplc="D552623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D3A7913"/>
    <w:multiLevelType w:val="hybridMultilevel"/>
    <w:tmpl w:val="3B8CCF7E"/>
    <w:lvl w:ilvl="0" w:tplc="1154046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F5952B5"/>
    <w:multiLevelType w:val="hybridMultilevel"/>
    <w:tmpl w:val="9D0C5CA6"/>
    <w:lvl w:ilvl="0" w:tplc="834EE46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BF5131"/>
    <w:multiLevelType w:val="hybridMultilevel"/>
    <w:tmpl w:val="06DA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AE"/>
    <w:rsid w:val="00002B01"/>
    <w:rsid w:val="00023F27"/>
    <w:rsid w:val="00035C2E"/>
    <w:rsid w:val="00043215"/>
    <w:rsid w:val="000632A0"/>
    <w:rsid w:val="00067DA1"/>
    <w:rsid w:val="000766A1"/>
    <w:rsid w:val="00090FA9"/>
    <w:rsid w:val="00091507"/>
    <w:rsid w:val="00097563"/>
    <w:rsid w:val="000A0C56"/>
    <w:rsid w:val="000A4AC7"/>
    <w:rsid w:val="000A601D"/>
    <w:rsid w:val="000D5250"/>
    <w:rsid w:val="000D65D7"/>
    <w:rsid w:val="00110BC2"/>
    <w:rsid w:val="00157214"/>
    <w:rsid w:val="0016559C"/>
    <w:rsid w:val="001808A1"/>
    <w:rsid w:val="001824AA"/>
    <w:rsid w:val="00192270"/>
    <w:rsid w:val="001C6722"/>
    <w:rsid w:val="001F3B06"/>
    <w:rsid w:val="00200190"/>
    <w:rsid w:val="00232769"/>
    <w:rsid w:val="0023602E"/>
    <w:rsid w:val="00256463"/>
    <w:rsid w:val="00256AC6"/>
    <w:rsid w:val="00260466"/>
    <w:rsid w:val="002819E5"/>
    <w:rsid w:val="00283D10"/>
    <w:rsid w:val="00294504"/>
    <w:rsid w:val="002B2BD1"/>
    <w:rsid w:val="002B5E23"/>
    <w:rsid w:val="002C2621"/>
    <w:rsid w:val="002C5524"/>
    <w:rsid w:val="002D00AE"/>
    <w:rsid w:val="002F1E3C"/>
    <w:rsid w:val="003062B5"/>
    <w:rsid w:val="003232FF"/>
    <w:rsid w:val="003321B9"/>
    <w:rsid w:val="00334212"/>
    <w:rsid w:val="003536E7"/>
    <w:rsid w:val="00376A19"/>
    <w:rsid w:val="0038267C"/>
    <w:rsid w:val="0039620D"/>
    <w:rsid w:val="003A6BA7"/>
    <w:rsid w:val="003C0EAA"/>
    <w:rsid w:val="003D1236"/>
    <w:rsid w:val="00401C3D"/>
    <w:rsid w:val="00411C90"/>
    <w:rsid w:val="00413430"/>
    <w:rsid w:val="00440542"/>
    <w:rsid w:val="00445D89"/>
    <w:rsid w:val="00450342"/>
    <w:rsid w:val="0046160D"/>
    <w:rsid w:val="00464E7D"/>
    <w:rsid w:val="004876F1"/>
    <w:rsid w:val="004A5D83"/>
    <w:rsid w:val="004A7766"/>
    <w:rsid w:val="004D0685"/>
    <w:rsid w:val="004D7336"/>
    <w:rsid w:val="004E0986"/>
    <w:rsid w:val="004E4AC8"/>
    <w:rsid w:val="00506997"/>
    <w:rsid w:val="00511BE9"/>
    <w:rsid w:val="005239D4"/>
    <w:rsid w:val="005310F6"/>
    <w:rsid w:val="00533975"/>
    <w:rsid w:val="00553DD2"/>
    <w:rsid w:val="00555DAF"/>
    <w:rsid w:val="005930C1"/>
    <w:rsid w:val="005C1A41"/>
    <w:rsid w:val="00601896"/>
    <w:rsid w:val="006149FD"/>
    <w:rsid w:val="00657BB2"/>
    <w:rsid w:val="006A1439"/>
    <w:rsid w:val="006B7CA2"/>
    <w:rsid w:val="006C6504"/>
    <w:rsid w:val="006D1EC6"/>
    <w:rsid w:val="006E1238"/>
    <w:rsid w:val="006E1F9B"/>
    <w:rsid w:val="006F142D"/>
    <w:rsid w:val="006F5A94"/>
    <w:rsid w:val="00701564"/>
    <w:rsid w:val="007021BC"/>
    <w:rsid w:val="00711319"/>
    <w:rsid w:val="00722A3D"/>
    <w:rsid w:val="00734FCE"/>
    <w:rsid w:val="00746943"/>
    <w:rsid w:val="00754556"/>
    <w:rsid w:val="00774BE1"/>
    <w:rsid w:val="0078187B"/>
    <w:rsid w:val="00786D66"/>
    <w:rsid w:val="007C1C59"/>
    <w:rsid w:val="007D05C6"/>
    <w:rsid w:val="007D0F73"/>
    <w:rsid w:val="007D51B1"/>
    <w:rsid w:val="007E3B6E"/>
    <w:rsid w:val="007E6BB5"/>
    <w:rsid w:val="007F4801"/>
    <w:rsid w:val="007F4A45"/>
    <w:rsid w:val="007F5819"/>
    <w:rsid w:val="00823C88"/>
    <w:rsid w:val="00830D91"/>
    <w:rsid w:val="00881657"/>
    <w:rsid w:val="0088405E"/>
    <w:rsid w:val="00894038"/>
    <w:rsid w:val="008E545F"/>
    <w:rsid w:val="00931633"/>
    <w:rsid w:val="00947D67"/>
    <w:rsid w:val="009769EE"/>
    <w:rsid w:val="009B34A3"/>
    <w:rsid w:val="009D441E"/>
    <w:rsid w:val="009E592A"/>
    <w:rsid w:val="009E7E04"/>
    <w:rsid w:val="009F2870"/>
    <w:rsid w:val="00A042DA"/>
    <w:rsid w:val="00A13970"/>
    <w:rsid w:val="00A16D52"/>
    <w:rsid w:val="00A1774E"/>
    <w:rsid w:val="00A34A59"/>
    <w:rsid w:val="00A64EC1"/>
    <w:rsid w:val="00A802A5"/>
    <w:rsid w:val="00A8365F"/>
    <w:rsid w:val="00A854D2"/>
    <w:rsid w:val="00A86FE7"/>
    <w:rsid w:val="00AC3D00"/>
    <w:rsid w:val="00AD4C4F"/>
    <w:rsid w:val="00AD5AC9"/>
    <w:rsid w:val="00AE2B56"/>
    <w:rsid w:val="00AF4A31"/>
    <w:rsid w:val="00AF613D"/>
    <w:rsid w:val="00B01862"/>
    <w:rsid w:val="00B1044F"/>
    <w:rsid w:val="00B15F4B"/>
    <w:rsid w:val="00B233C7"/>
    <w:rsid w:val="00B272BC"/>
    <w:rsid w:val="00B608E8"/>
    <w:rsid w:val="00B7021E"/>
    <w:rsid w:val="00B84034"/>
    <w:rsid w:val="00B93EFE"/>
    <w:rsid w:val="00BA1FBA"/>
    <w:rsid w:val="00BA6638"/>
    <w:rsid w:val="00BB1F7E"/>
    <w:rsid w:val="00BF290E"/>
    <w:rsid w:val="00C34D8B"/>
    <w:rsid w:val="00C42734"/>
    <w:rsid w:val="00C55F9E"/>
    <w:rsid w:val="00C642A9"/>
    <w:rsid w:val="00C87E59"/>
    <w:rsid w:val="00CA1D8D"/>
    <w:rsid w:val="00CA5426"/>
    <w:rsid w:val="00CA72CE"/>
    <w:rsid w:val="00CB4CE1"/>
    <w:rsid w:val="00CD4B62"/>
    <w:rsid w:val="00CF04EE"/>
    <w:rsid w:val="00D0264E"/>
    <w:rsid w:val="00D030BB"/>
    <w:rsid w:val="00D21FA0"/>
    <w:rsid w:val="00D40212"/>
    <w:rsid w:val="00D71839"/>
    <w:rsid w:val="00DC5E01"/>
    <w:rsid w:val="00E00725"/>
    <w:rsid w:val="00E300C1"/>
    <w:rsid w:val="00E45629"/>
    <w:rsid w:val="00E726C8"/>
    <w:rsid w:val="00E9523C"/>
    <w:rsid w:val="00EA4E4A"/>
    <w:rsid w:val="00EA640C"/>
    <w:rsid w:val="00EB6874"/>
    <w:rsid w:val="00EE00FC"/>
    <w:rsid w:val="00F52947"/>
    <w:rsid w:val="00F95437"/>
    <w:rsid w:val="00FA6EF0"/>
    <w:rsid w:val="00FB147B"/>
    <w:rsid w:val="00FD0616"/>
    <w:rsid w:val="00FE4FF6"/>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E173-F695-47B7-9E3C-460FEAD9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E4A"/>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0A4AC7"/>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A34A59"/>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E00725"/>
    <w:pPr>
      <w:keepNext/>
      <w:keepLines/>
      <w:spacing w:before="40" w:after="0"/>
      <w:outlineLvl w:val="3"/>
    </w:pPr>
    <w:rPr>
      <w:rFonts w:ascii="Arial" w:eastAsiaTheme="majorEastAsia" w:hAnsi="Arial"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E3C"/>
    <w:pPr>
      <w:ind w:left="720"/>
      <w:contextualSpacing/>
    </w:pPr>
  </w:style>
  <w:style w:type="character" w:customStyle="1" w:styleId="Heading1Char">
    <w:name w:val="Heading 1 Char"/>
    <w:basedOn w:val="DefaultParagraphFont"/>
    <w:link w:val="Heading1"/>
    <w:uiPriority w:val="9"/>
    <w:rsid w:val="00EA4E4A"/>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0A4AC7"/>
    <w:rPr>
      <w:rFonts w:ascii="Arial" w:eastAsiaTheme="majorEastAsia" w:hAnsi="Arial" w:cstheme="majorBidi"/>
      <w:b/>
      <w:sz w:val="28"/>
      <w:szCs w:val="26"/>
    </w:rPr>
  </w:style>
  <w:style w:type="character" w:styleId="Hyperlink">
    <w:name w:val="Hyperlink"/>
    <w:basedOn w:val="DefaultParagraphFont"/>
    <w:uiPriority w:val="99"/>
    <w:unhideWhenUsed/>
    <w:rsid w:val="00823C88"/>
    <w:rPr>
      <w:color w:val="0563C1" w:themeColor="hyperlink"/>
      <w:u w:val="single"/>
    </w:rPr>
  </w:style>
  <w:style w:type="paragraph" w:styleId="BalloonText">
    <w:name w:val="Balloon Text"/>
    <w:basedOn w:val="Normal"/>
    <w:link w:val="BalloonTextChar"/>
    <w:uiPriority w:val="99"/>
    <w:semiHidden/>
    <w:unhideWhenUsed/>
    <w:rsid w:val="006C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4"/>
    <w:rPr>
      <w:rFonts w:ascii="Segoe UI" w:hAnsi="Segoe UI" w:cs="Segoe UI"/>
      <w:sz w:val="18"/>
      <w:szCs w:val="18"/>
    </w:rPr>
  </w:style>
  <w:style w:type="paragraph" w:styleId="Header">
    <w:name w:val="header"/>
    <w:basedOn w:val="Normal"/>
    <w:link w:val="HeaderChar"/>
    <w:rsid w:val="004D0685"/>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4D0685"/>
    <w:rPr>
      <w:rFonts w:ascii="Arial" w:eastAsia="Times New Roman" w:hAnsi="Arial" w:cs="Times New Roman"/>
    </w:rPr>
  </w:style>
  <w:style w:type="character" w:customStyle="1" w:styleId="ilfuvd">
    <w:name w:val="ilfuvd"/>
    <w:basedOn w:val="DefaultParagraphFont"/>
    <w:rsid w:val="004D0685"/>
  </w:style>
  <w:style w:type="character" w:customStyle="1" w:styleId="Heading3Char">
    <w:name w:val="Heading 3 Char"/>
    <w:basedOn w:val="DefaultParagraphFont"/>
    <w:link w:val="Heading3"/>
    <w:uiPriority w:val="9"/>
    <w:rsid w:val="00A34A59"/>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E00725"/>
    <w:rPr>
      <w:rFonts w:ascii="Arial" w:eastAsiaTheme="majorEastAsia" w:hAnsi="Arial" w:cstheme="majorBidi"/>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chooldashboard.org/" TargetMode="External"/><Relationship Id="rId21" Type="http://schemas.openxmlformats.org/officeDocument/2006/relationships/hyperlink" Target="https://www.caschooldashboard.org/" TargetMode="External"/><Relationship Id="rId42" Type="http://schemas.openxmlformats.org/officeDocument/2006/relationships/hyperlink" Target="https://www.caschooldashboard.org/" TargetMode="External"/><Relationship Id="rId63" Type="http://schemas.openxmlformats.org/officeDocument/2006/relationships/hyperlink" Target="https://www.caschooldashboard.org/" TargetMode="External"/><Relationship Id="rId84" Type="http://schemas.openxmlformats.org/officeDocument/2006/relationships/hyperlink" Target="https://www.caschooldashboard.org/" TargetMode="External"/><Relationship Id="rId138" Type="http://schemas.openxmlformats.org/officeDocument/2006/relationships/hyperlink" Target="https://www.caschooldashboard.org/" TargetMode="External"/><Relationship Id="rId159" Type="http://schemas.openxmlformats.org/officeDocument/2006/relationships/hyperlink" Target="https://www.caschooldashboard.org/" TargetMode="External"/><Relationship Id="rId170" Type="http://schemas.openxmlformats.org/officeDocument/2006/relationships/hyperlink" Target="https://www.caschooldashboard.org/" TargetMode="External"/><Relationship Id="rId191" Type="http://schemas.openxmlformats.org/officeDocument/2006/relationships/hyperlink" Target="https://www.caschooldashboard.org/" TargetMode="External"/><Relationship Id="rId205" Type="http://schemas.openxmlformats.org/officeDocument/2006/relationships/hyperlink" Target="https://www.caschooldashboard.org/" TargetMode="External"/><Relationship Id="rId107" Type="http://schemas.openxmlformats.org/officeDocument/2006/relationships/hyperlink" Target="https://www.caschooldashboard.org/" TargetMode="External"/><Relationship Id="rId11" Type="http://schemas.openxmlformats.org/officeDocument/2006/relationships/hyperlink" Target="https://www.caschooldashboard.org/" TargetMode="External"/><Relationship Id="rId32" Type="http://schemas.openxmlformats.org/officeDocument/2006/relationships/hyperlink" Target="https://www.caschooldashboard.org/" TargetMode="External"/><Relationship Id="rId37" Type="http://schemas.openxmlformats.org/officeDocument/2006/relationships/hyperlink" Target="https://www.caschooldashboard.org/" TargetMode="External"/><Relationship Id="rId53" Type="http://schemas.openxmlformats.org/officeDocument/2006/relationships/hyperlink" Target="https://www.caschooldashboard.org/" TargetMode="External"/><Relationship Id="rId58" Type="http://schemas.openxmlformats.org/officeDocument/2006/relationships/hyperlink" Target="https://www.caschooldashboard.org/" TargetMode="External"/><Relationship Id="rId74" Type="http://schemas.openxmlformats.org/officeDocument/2006/relationships/hyperlink" Target="https://www.caschooldashboard.org/" TargetMode="External"/><Relationship Id="rId79" Type="http://schemas.openxmlformats.org/officeDocument/2006/relationships/hyperlink" Target="https://www.caschooldashboard.org/" TargetMode="External"/><Relationship Id="rId102" Type="http://schemas.openxmlformats.org/officeDocument/2006/relationships/hyperlink" Target="https://www.caschooldashboard.org/" TargetMode="External"/><Relationship Id="rId123" Type="http://schemas.openxmlformats.org/officeDocument/2006/relationships/hyperlink" Target="https://www.caschooldashboard.org/" TargetMode="External"/><Relationship Id="rId128" Type="http://schemas.openxmlformats.org/officeDocument/2006/relationships/hyperlink" Target="https://www.caschooldashboard.org/" TargetMode="External"/><Relationship Id="rId144" Type="http://schemas.openxmlformats.org/officeDocument/2006/relationships/hyperlink" Target="https://www.caschooldashboard.org/" TargetMode="External"/><Relationship Id="rId149" Type="http://schemas.openxmlformats.org/officeDocument/2006/relationships/hyperlink" Target="https://www.caschooldashboard.org/" TargetMode="External"/><Relationship Id="rId5" Type="http://schemas.openxmlformats.org/officeDocument/2006/relationships/webSettings" Target="webSettings.xml"/><Relationship Id="rId90" Type="http://schemas.openxmlformats.org/officeDocument/2006/relationships/hyperlink" Target="https://www.caschooldashboard.org/" TargetMode="External"/><Relationship Id="rId95" Type="http://schemas.openxmlformats.org/officeDocument/2006/relationships/hyperlink" Target="https://www.caschooldashboard.org/" TargetMode="External"/><Relationship Id="rId160" Type="http://schemas.openxmlformats.org/officeDocument/2006/relationships/hyperlink" Target="https://www.caschooldashboard.org/" TargetMode="External"/><Relationship Id="rId165" Type="http://schemas.openxmlformats.org/officeDocument/2006/relationships/hyperlink" Target="https://www.caschooldashboard.org/" TargetMode="External"/><Relationship Id="rId181" Type="http://schemas.openxmlformats.org/officeDocument/2006/relationships/hyperlink" Target="https://www.caschooldashboard.org/" TargetMode="External"/><Relationship Id="rId186" Type="http://schemas.openxmlformats.org/officeDocument/2006/relationships/hyperlink" Target="https://www.caschooldashboard.org/" TargetMode="External"/><Relationship Id="rId211" Type="http://schemas.openxmlformats.org/officeDocument/2006/relationships/hyperlink" Target="https://www.caschooldashboard.org/" TargetMode="External"/><Relationship Id="rId22" Type="http://schemas.openxmlformats.org/officeDocument/2006/relationships/hyperlink" Target="https://www.caschooldashboard.org/" TargetMode="External"/><Relationship Id="rId27" Type="http://schemas.openxmlformats.org/officeDocument/2006/relationships/hyperlink" Target="https://www.caschooldashboard.org/" TargetMode="External"/><Relationship Id="rId43" Type="http://schemas.openxmlformats.org/officeDocument/2006/relationships/hyperlink" Target="https://www.caschooldashboard.org/" TargetMode="External"/><Relationship Id="rId48" Type="http://schemas.openxmlformats.org/officeDocument/2006/relationships/hyperlink" Target="https://www.caschooldashboard.org/" TargetMode="External"/><Relationship Id="rId64" Type="http://schemas.openxmlformats.org/officeDocument/2006/relationships/hyperlink" Target="https://www.caschooldashboard.org/" TargetMode="External"/><Relationship Id="rId69" Type="http://schemas.openxmlformats.org/officeDocument/2006/relationships/hyperlink" Target="https://www.caschooldashboard.org/" TargetMode="External"/><Relationship Id="rId113" Type="http://schemas.openxmlformats.org/officeDocument/2006/relationships/hyperlink" Target="https://www.caschooldashboard.org/" TargetMode="External"/><Relationship Id="rId118" Type="http://schemas.openxmlformats.org/officeDocument/2006/relationships/hyperlink" Target="https://www.caschooldashboard.org/" TargetMode="External"/><Relationship Id="rId134" Type="http://schemas.openxmlformats.org/officeDocument/2006/relationships/hyperlink" Target="https://www.caschooldashboard.org/" TargetMode="External"/><Relationship Id="rId139" Type="http://schemas.openxmlformats.org/officeDocument/2006/relationships/hyperlink" Target="https://www.caschooldashboard.org/" TargetMode="External"/><Relationship Id="rId80" Type="http://schemas.openxmlformats.org/officeDocument/2006/relationships/hyperlink" Target="https://www.caschooldashboard.org/" TargetMode="External"/><Relationship Id="rId85" Type="http://schemas.openxmlformats.org/officeDocument/2006/relationships/hyperlink" Target="https://www.caschooldashboard.org/" TargetMode="External"/><Relationship Id="rId150" Type="http://schemas.openxmlformats.org/officeDocument/2006/relationships/hyperlink" Target="https://www.caschooldashboard.org/" TargetMode="External"/><Relationship Id="rId155" Type="http://schemas.openxmlformats.org/officeDocument/2006/relationships/hyperlink" Target="https://www.caschooldashboard.org/" TargetMode="External"/><Relationship Id="rId171" Type="http://schemas.openxmlformats.org/officeDocument/2006/relationships/hyperlink" Target="https://www.caschooldashboard.org/" TargetMode="External"/><Relationship Id="rId176" Type="http://schemas.openxmlformats.org/officeDocument/2006/relationships/hyperlink" Target="https://www.caschooldashboard.org/" TargetMode="External"/><Relationship Id="rId192" Type="http://schemas.openxmlformats.org/officeDocument/2006/relationships/hyperlink" Target="https://www.caschooldashboard.org/" TargetMode="External"/><Relationship Id="rId197" Type="http://schemas.openxmlformats.org/officeDocument/2006/relationships/hyperlink" Target="https://www.caschooldashboard.org/" TargetMode="External"/><Relationship Id="rId206" Type="http://schemas.openxmlformats.org/officeDocument/2006/relationships/hyperlink" Target="https://www.caschooldashboard.org/" TargetMode="External"/><Relationship Id="rId201" Type="http://schemas.openxmlformats.org/officeDocument/2006/relationships/hyperlink" Target="https://www.caschooldashboard.org/" TargetMode="External"/><Relationship Id="rId12" Type="http://schemas.openxmlformats.org/officeDocument/2006/relationships/hyperlink" Target="https://www.caschooldashboard.org/" TargetMode="External"/><Relationship Id="rId17" Type="http://schemas.openxmlformats.org/officeDocument/2006/relationships/hyperlink" Target="https://www.caschooldashboard.org/" TargetMode="External"/><Relationship Id="rId33" Type="http://schemas.openxmlformats.org/officeDocument/2006/relationships/hyperlink" Target="https://www.caschooldashboard.org/" TargetMode="External"/><Relationship Id="rId38" Type="http://schemas.openxmlformats.org/officeDocument/2006/relationships/hyperlink" Target="https://www.caschooldashboard.org/" TargetMode="External"/><Relationship Id="rId59" Type="http://schemas.openxmlformats.org/officeDocument/2006/relationships/hyperlink" Target="https://www.caschooldashboard.org/" TargetMode="External"/><Relationship Id="rId103" Type="http://schemas.openxmlformats.org/officeDocument/2006/relationships/hyperlink" Target="https://www.caschooldashboard.org/" TargetMode="External"/><Relationship Id="rId108" Type="http://schemas.openxmlformats.org/officeDocument/2006/relationships/hyperlink" Target="https://www.caschooldashboard.org/" TargetMode="External"/><Relationship Id="rId124" Type="http://schemas.openxmlformats.org/officeDocument/2006/relationships/hyperlink" Target="https://www.caschooldashboard.org/" TargetMode="External"/><Relationship Id="rId129" Type="http://schemas.openxmlformats.org/officeDocument/2006/relationships/hyperlink" Target="https://www.caschooldashboard.org/" TargetMode="External"/><Relationship Id="rId54" Type="http://schemas.openxmlformats.org/officeDocument/2006/relationships/hyperlink" Target="https://www.caschooldashboard.org/" TargetMode="External"/><Relationship Id="rId70" Type="http://schemas.openxmlformats.org/officeDocument/2006/relationships/hyperlink" Target="https://www.caschooldashboard.org/" TargetMode="External"/><Relationship Id="rId75" Type="http://schemas.openxmlformats.org/officeDocument/2006/relationships/hyperlink" Target="https://www.caschooldashboard.org/" TargetMode="External"/><Relationship Id="rId91" Type="http://schemas.openxmlformats.org/officeDocument/2006/relationships/hyperlink" Target="https://www.caschooldashboard.org/" TargetMode="External"/><Relationship Id="rId96" Type="http://schemas.openxmlformats.org/officeDocument/2006/relationships/hyperlink" Target="https://www.caschooldashboard.org/" TargetMode="External"/><Relationship Id="rId140" Type="http://schemas.openxmlformats.org/officeDocument/2006/relationships/hyperlink" Target="https://www.caschooldashboard.org/" TargetMode="External"/><Relationship Id="rId145" Type="http://schemas.openxmlformats.org/officeDocument/2006/relationships/hyperlink" Target="https://www.caschooldashboard.org/" TargetMode="External"/><Relationship Id="rId161" Type="http://schemas.openxmlformats.org/officeDocument/2006/relationships/hyperlink" Target="https://www.caschooldashboard.org/" TargetMode="External"/><Relationship Id="rId166" Type="http://schemas.openxmlformats.org/officeDocument/2006/relationships/hyperlink" Target="https://www.caschooldashboard.org/" TargetMode="External"/><Relationship Id="rId182" Type="http://schemas.openxmlformats.org/officeDocument/2006/relationships/hyperlink" Target="https://www.caschooldashboard.org/" TargetMode="External"/><Relationship Id="rId187" Type="http://schemas.openxmlformats.org/officeDocument/2006/relationships/hyperlink" Target="https://www.caschooldashboard.org/" TargetMode="External"/><Relationship Id="rId1" Type="http://schemas.openxmlformats.org/officeDocument/2006/relationships/customXml" Target="../customXml/item1.xml"/><Relationship Id="rId6" Type="http://schemas.openxmlformats.org/officeDocument/2006/relationships/hyperlink" Target="https://www.caschooldashboard.org/" TargetMode="External"/><Relationship Id="rId212" Type="http://schemas.openxmlformats.org/officeDocument/2006/relationships/fontTable" Target="fontTable.xml"/><Relationship Id="rId23" Type="http://schemas.openxmlformats.org/officeDocument/2006/relationships/hyperlink" Target="https://www.caschooldashboard.org/" TargetMode="External"/><Relationship Id="rId28" Type="http://schemas.openxmlformats.org/officeDocument/2006/relationships/hyperlink" Target="https://www.caschooldashboard.org/" TargetMode="External"/><Relationship Id="rId49" Type="http://schemas.openxmlformats.org/officeDocument/2006/relationships/hyperlink" Target="https://www.caschooldashboard.org/" TargetMode="External"/><Relationship Id="rId114" Type="http://schemas.openxmlformats.org/officeDocument/2006/relationships/hyperlink" Target="https://www.caschooldashboard.org/" TargetMode="External"/><Relationship Id="rId119" Type="http://schemas.openxmlformats.org/officeDocument/2006/relationships/hyperlink" Target="https://www.caschooldashboard.org/" TargetMode="External"/><Relationship Id="rId44" Type="http://schemas.openxmlformats.org/officeDocument/2006/relationships/hyperlink" Target="https://www.caschooldashboard.org/" TargetMode="External"/><Relationship Id="rId60" Type="http://schemas.openxmlformats.org/officeDocument/2006/relationships/hyperlink" Target="https://www.caschooldashboard.org/" TargetMode="External"/><Relationship Id="rId65" Type="http://schemas.openxmlformats.org/officeDocument/2006/relationships/hyperlink" Target="https://www.caschooldashboard.org/" TargetMode="External"/><Relationship Id="rId81" Type="http://schemas.openxmlformats.org/officeDocument/2006/relationships/hyperlink" Target="https://www.caschooldashboard.org/" TargetMode="External"/><Relationship Id="rId86" Type="http://schemas.openxmlformats.org/officeDocument/2006/relationships/hyperlink" Target="https://www.caschooldashboard.org/" TargetMode="External"/><Relationship Id="rId130" Type="http://schemas.openxmlformats.org/officeDocument/2006/relationships/hyperlink" Target="https://www.caschooldashboard.org/" TargetMode="External"/><Relationship Id="rId135" Type="http://schemas.openxmlformats.org/officeDocument/2006/relationships/hyperlink" Target="https://www.caschooldashboard.org/" TargetMode="External"/><Relationship Id="rId151" Type="http://schemas.openxmlformats.org/officeDocument/2006/relationships/hyperlink" Target="https://www.caschooldashboard.org/" TargetMode="External"/><Relationship Id="rId156" Type="http://schemas.openxmlformats.org/officeDocument/2006/relationships/hyperlink" Target="https://www.caschooldashboard.org/" TargetMode="External"/><Relationship Id="rId177" Type="http://schemas.openxmlformats.org/officeDocument/2006/relationships/hyperlink" Target="https://www.caschooldashboard.org/" TargetMode="External"/><Relationship Id="rId198" Type="http://schemas.openxmlformats.org/officeDocument/2006/relationships/hyperlink" Target="https://www.caschooldashboard.org/" TargetMode="External"/><Relationship Id="rId172" Type="http://schemas.openxmlformats.org/officeDocument/2006/relationships/hyperlink" Target="https://www.caschooldashboard.org/" TargetMode="External"/><Relationship Id="rId193" Type="http://schemas.openxmlformats.org/officeDocument/2006/relationships/hyperlink" Target="https://www.caschooldashboard.org/" TargetMode="External"/><Relationship Id="rId202" Type="http://schemas.openxmlformats.org/officeDocument/2006/relationships/hyperlink" Target="https://www.caschooldashboard.org/" TargetMode="External"/><Relationship Id="rId207" Type="http://schemas.openxmlformats.org/officeDocument/2006/relationships/hyperlink" Target="https://www.caschooldashboard.org/" TargetMode="External"/><Relationship Id="rId13" Type="http://schemas.openxmlformats.org/officeDocument/2006/relationships/hyperlink" Target="https://www.caschooldashboard.org/" TargetMode="External"/><Relationship Id="rId18" Type="http://schemas.openxmlformats.org/officeDocument/2006/relationships/hyperlink" Target="https://www.caschooldashboard.org/" TargetMode="External"/><Relationship Id="rId39" Type="http://schemas.openxmlformats.org/officeDocument/2006/relationships/hyperlink" Target="https://www.caschooldashboard.org/" TargetMode="External"/><Relationship Id="rId109" Type="http://schemas.openxmlformats.org/officeDocument/2006/relationships/hyperlink" Target="https://www.caschooldashboard.org/" TargetMode="External"/><Relationship Id="rId34" Type="http://schemas.openxmlformats.org/officeDocument/2006/relationships/hyperlink" Target="https://www.caschooldashboard.org/" TargetMode="External"/><Relationship Id="rId50" Type="http://schemas.openxmlformats.org/officeDocument/2006/relationships/hyperlink" Target="https://www.caschooldashboard.org/" TargetMode="External"/><Relationship Id="rId55" Type="http://schemas.openxmlformats.org/officeDocument/2006/relationships/hyperlink" Target="https://www.caschooldashboard.org/" TargetMode="External"/><Relationship Id="rId76" Type="http://schemas.openxmlformats.org/officeDocument/2006/relationships/hyperlink" Target="https://www.caschooldashboard.org/" TargetMode="External"/><Relationship Id="rId97" Type="http://schemas.openxmlformats.org/officeDocument/2006/relationships/hyperlink" Target="https://www.caschooldashboard.org/" TargetMode="External"/><Relationship Id="rId104" Type="http://schemas.openxmlformats.org/officeDocument/2006/relationships/hyperlink" Target="https://www.caschooldashboard.org/" TargetMode="External"/><Relationship Id="rId120" Type="http://schemas.openxmlformats.org/officeDocument/2006/relationships/hyperlink" Target="https://www.caschooldashboard.org/" TargetMode="External"/><Relationship Id="rId125" Type="http://schemas.openxmlformats.org/officeDocument/2006/relationships/hyperlink" Target="https://www.caschooldashboard.org/" TargetMode="External"/><Relationship Id="rId141" Type="http://schemas.openxmlformats.org/officeDocument/2006/relationships/hyperlink" Target="https://www.caschooldashboard.org/" TargetMode="External"/><Relationship Id="rId146" Type="http://schemas.openxmlformats.org/officeDocument/2006/relationships/hyperlink" Target="https://www.caschooldashboard.org/" TargetMode="External"/><Relationship Id="rId167" Type="http://schemas.openxmlformats.org/officeDocument/2006/relationships/hyperlink" Target="https://www.caschooldashboard.org/" TargetMode="External"/><Relationship Id="rId188" Type="http://schemas.openxmlformats.org/officeDocument/2006/relationships/hyperlink" Target="https://www.caschooldashboard.org/" TargetMode="External"/><Relationship Id="rId7" Type="http://schemas.openxmlformats.org/officeDocument/2006/relationships/hyperlink" Target="https://www.caschooldashboard.org/" TargetMode="External"/><Relationship Id="rId71" Type="http://schemas.openxmlformats.org/officeDocument/2006/relationships/hyperlink" Target="https://www.caschooldashboard.org/" TargetMode="External"/><Relationship Id="rId92" Type="http://schemas.openxmlformats.org/officeDocument/2006/relationships/hyperlink" Target="https://www.caschooldashboard.org/" TargetMode="External"/><Relationship Id="rId162" Type="http://schemas.openxmlformats.org/officeDocument/2006/relationships/hyperlink" Target="https://www.caschooldashboard.org/" TargetMode="External"/><Relationship Id="rId183" Type="http://schemas.openxmlformats.org/officeDocument/2006/relationships/hyperlink" Target="https://www.caschooldashboard.org/"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caschooldashboard.org/" TargetMode="External"/><Relationship Id="rId24" Type="http://schemas.openxmlformats.org/officeDocument/2006/relationships/hyperlink" Target="https://www.caschooldashboard.org/" TargetMode="External"/><Relationship Id="rId40" Type="http://schemas.openxmlformats.org/officeDocument/2006/relationships/hyperlink" Target="https://www.caschooldashboard.org/" TargetMode="External"/><Relationship Id="rId45" Type="http://schemas.openxmlformats.org/officeDocument/2006/relationships/hyperlink" Target="https://www.caschooldashboard.org/" TargetMode="External"/><Relationship Id="rId66" Type="http://schemas.openxmlformats.org/officeDocument/2006/relationships/hyperlink" Target="https://www.caschooldashboard.org/" TargetMode="External"/><Relationship Id="rId87" Type="http://schemas.openxmlformats.org/officeDocument/2006/relationships/hyperlink" Target="https://www.caschooldashboard.org/" TargetMode="External"/><Relationship Id="rId110" Type="http://schemas.openxmlformats.org/officeDocument/2006/relationships/hyperlink" Target="https://www.caschooldashboard.org/" TargetMode="External"/><Relationship Id="rId115" Type="http://schemas.openxmlformats.org/officeDocument/2006/relationships/hyperlink" Target="https://www.caschooldashboard.org/" TargetMode="External"/><Relationship Id="rId131" Type="http://schemas.openxmlformats.org/officeDocument/2006/relationships/hyperlink" Target="https://www.caschooldashboard.org/" TargetMode="External"/><Relationship Id="rId136" Type="http://schemas.openxmlformats.org/officeDocument/2006/relationships/hyperlink" Target="https://www.caschooldashboard.org/" TargetMode="External"/><Relationship Id="rId157" Type="http://schemas.openxmlformats.org/officeDocument/2006/relationships/hyperlink" Target="https://www.caschooldashboard.org/" TargetMode="External"/><Relationship Id="rId178" Type="http://schemas.openxmlformats.org/officeDocument/2006/relationships/hyperlink" Target="https://www.caschooldashboard.org/" TargetMode="External"/><Relationship Id="rId61" Type="http://schemas.openxmlformats.org/officeDocument/2006/relationships/hyperlink" Target="https://www.caschooldashboard.org/" TargetMode="External"/><Relationship Id="rId82" Type="http://schemas.openxmlformats.org/officeDocument/2006/relationships/hyperlink" Target="https://www.caschooldashboard.org/" TargetMode="External"/><Relationship Id="rId152" Type="http://schemas.openxmlformats.org/officeDocument/2006/relationships/hyperlink" Target="https://www.caschooldashboard.org/" TargetMode="External"/><Relationship Id="rId173" Type="http://schemas.openxmlformats.org/officeDocument/2006/relationships/hyperlink" Target="https://www.caschooldashboard.org/" TargetMode="External"/><Relationship Id="rId194" Type="http://schemas.openxmlformats.org/officeDocument/2006/relationships/hyperlink" Target="https://www.caschooldashboard.org/" TargetMode="External"/><Relationship Id="rId199" Type="http://schemas.openxmlformats.org/officeDocument/2006/relationships/hyperlink" Target="https://www.caschooldashboard.org/" TargetMode="External"/><Relationship Id="rId203" Type="http://schemas.openxmlformats.org/officeDocument/2006/relationships/hyperlink" Target="https://www.caschooldashboard.org/" TargetMode="External"/><Relationship Id="rId208" Type="http://schemas.openxmlformats.org/officeDocument/2006/relationships/hyperlink" Target="https://www.caschooldashboard.org/" TargetMode="External"/><Relationship Id="rId19" Type="http://schemas.openxmlformats.org/officeDocument/2006/relationships/hyperlink" Target="https://www.caschooldashboard.org/" TargetMode="External"/><Relationship Id="rId14" Type="http://schemas.openxmlformats.org/officeDocument/2006/relationships/hyperlink" Target="https://www.caschooldashboard.org/" TargetMode="External"/><Relationship Id="rId30" Type="http://schemas.openxmlformats.org/officeDocument/2006/relationships/hyperlink" Target="https://www.caschooldashboard.org/" TargetMode="External"/><Relationship Id="rId35" Type="http://schemas.openxmlformats.org/officeDocument/2006/relationships/hyperlink" Target="https://www.caschooldashboard.org/" TargetMode="External"/><Relationship Id="rId56" Type="http://schemas.openxmlformats.org/officeDocument/2006/relationships/hyperlink" Target="https://www.caschooldashboard.org/" TargetMode="External"/><Relationship Id="rId77" Type="http://schemas.openxmlformats.org/officeDocument/2006/relationships/hyperlink" Target="https://www.caschooldashboard.org/" TargetMode="External"/><Relationship Id="rId100" Type="http://schemas.openxmlformats.org/officeDocument/2006/relationships/hyperlink" Target="https://www.caschooldashboard.org/" TargetMode="External"/><Relationship Id="rId105" Type="http://schemas.openxmlformats.org/officeDocument/2006/relationships/hyperlink" Target="https://www.caschooldashboard.org/" TargetMode="External"/><Relationship Id="rId126" Type="http://schemas.openxmlformats.org/officeDocument/2006/relationships/hyperlink" Target="https://www.caschooldashboard.org/" TargetMode="External"/><Relationship Id="rId147" Type="http://schemas.openxmlformats.org/officeDocument/2006/relationships/hyperlink" Target="https://www.caschooldashboard.org/" TargetMode="External"/><Relationship Id="rId168" Type="http://schemas.openxmlformats.org/officeDocument/2006/relationships/hyperlink" Target="https://www.caschooldashboard.org/" TargetMode="External"/><Relationship Id="rId8" Type="http://schemas.openxmlformats.org/officeDocument/2006/relationships/hyperlink" Target="https://www.caschooldashboard.org/" TargetMode="External"/><Relationship Id="rId51" Type="http://schemas.openxmlformats.org/officeDocument/2006/relationships/hyperlink" Target="https://www.caschooldashboard.org/" TargetMode="External"/><Relationship Id="rId72" Type="http://schemas.openxmlformats.org/officeDocument/2006/relationships/hyperlink" Target="https://www.caschooldashboard.org/" TargetMode="External"/><Relationship Id="rId93" Type="http://schemas.openxmlformats.org/officeDocument/2006/relationships/hyperlink" Target="https://www.caschooldashboard.org/" TargetMode="External"/><Relationship Id="rId98" Type="http://schemas.openxmlformats.org/officeDocument/2006/relationships/hyperlink" Target="https://www.caschooldashboard.org/" TargetMode="External"/><Relationship Id="rId121" Type="http://schemas.openxmlformats.org/officeDocument/2006/relationships/hyperlink" Target="https://www.caschooldashboard.org/" TargetMode="External"/><Relationship Id="rId142" Type="http://schemas.openxmlformats.org/officeDocument/2006/relationships/hyperlink" Target="https://www.caschooldashboard.org/" TargetMode="External"/><Relationship Id="rId163" Type="http://schemas.openxmlformats.org/officeDocument/2006/relationships/hyperlink" Target="https://www.caschooldashboard.org/" TargetMode="External"/><Relationship Id="rId184" Type="http://schemas.openxmlformats.org/officeDocument/2006/relationships/hyperlink" Target="https://www.caschooldashboard.org/" TargetMode="External"/><Relationship Id="rId189" Type="http://schemas.openxmlformats.org/officeDocument/2006/relationships/hyperlink" Target="https://www.caschooldashboard.org/" TargetMode="External"/><Relationship Id="rId3" Type="http://schemas.openxmlformats.org/officeDocument/2006/relationships/styles" Target="styles.xml"/><Relationship Id="rId25" Type="http://schemas.openxmlformats.org/officeDocument/2006/relationships/hyperlink" Target="https://www.caschooldashboard.org/" TargetMode="External"/><Relationship Id="rId46" Type="http://schemas.openxmlformats.org/officeDocument/2006/relationships/hyperlink" Target="https://www.caschooldashboard.org/" TargetMode="External"/><Relationship Id="rId67" Type="http://schemas.openxmlformats.org/officeDocument/2006/relationships/hyperlink" Target="https://www.caschooldashboard.org/" TargetMode="External"/><Relationship Id="rId116" Type="http://schemas.openxmlformats.org/officeDocument/2006/relationships/hyperlink" Target="https://www.caschooldashboard.org/" TargetMode="External"/><Relationship Id="rId137" Type="http://schemas.openxmlformats.org/officeDocument/2006/relationships/hyperlink" Target="https://www.caschooldashboard.org/" TargetMode="External"/><Relationship Id="rId158" Type="http://schemas.openxmlformats.org/officeDocument/2006/relationships/hyperlink" Target="https://www.caschooldashboard.org/" TargetMode="External"/><Relationship Id="rId20" Type="http://schemas.openxmlformats.org/officeDocument/2006/relationships/hyperlink" Target="https://www.caschooldashboard.org/" TargetMode="External"/><Relationship Id="rId41" Type="http://schemas.openxmlformats.org/officeDocument/2006/relationships/hyperlink" Target="https://www.caschooldashboard.org/" TargetMode="External"/><Relationship Id="rId62" Type="http://schemas.openxmlformats.org/officeDocument/2006/relationships/hyperlink" Target="https://www.caschooldashboard.org/" TargetMode="External"/><Relationship Id="rId83" Type="http://schemas.openxmlformats.org/officeDocument/2006/relationships/hyperlink" Target="https://www.caschooldashboard.org/" TargetMode="External"/><Relationship Id="rId88" Type="http://schemas.openxmlformats.org/officeDocument/2006/relationships/hyperlink" Target="https://www.caschooldashboard.org/" TargetMode="External"/><Relationship Id="rId111" Type="http://schemas.openxmlformats.org/officeDocument/2006/relationships/hyperlink" Target="https://www.caschooldashboard.org/" TargetMode="External"/><Relationship Id="rId132" Type="http://schemas.openxmlformats.org/officeDocument/2006/relationships/hyperlink" Target="https://www.caschooldashboard.org/" TargetMode="External"/><Relationship Id="rId153" Type="http://schemas.openxmlformats.org/officeDocument/2006/relationships/hyperlink" Target="https://www.caschooldashboard.org/" TargetMode="External"/><Relationship Id="rId174" Type="http://schemas.openxmlformats.org/officeDocument/2006/relationships/hyperlink" Target="https://www.caschooldashboard.org/" TargetMode="External"/><Relationship Id="rId179" Type="http://schemas.openxmlformats.org/officeDocument/2006/relationships/hyperlink" Target="https://www.caschooldashboard.org/" TargetMode="External"/><Relationship Id="rId195" Type="http://schemas.openxmlformats.org/officeDocument/2006/relationships/hyperlink" Target="https://www.caschooldashboard.org/" TargetMode="External"/><Relationship Id="rId209" Type="http://schemas.openxmlformats.org/officeDocument/2006/relationships/hyperlink" Target="https://www.caschooldashboard.org/" TargetMode="External"/><Relationship Id="rId190" Type="http://schemas.openxmlformats.org/officeDocument/2006/relationships/hyperlink" Target="https://www.caschooldashboard.org/" TargetMode="External"/><Relationship Id="rId204" Type="http://schemas.openxmlformats.org/officeDocument/2006/relationships/hyperlink" Target="https://www.caschooldashboard.org/" TargetMode="External"/><Relationship Id="rId15" Type="http://schemas.openxmlformats.org/officeDocument/2006/relationships/hyperlink" Target="https://www.caschooldashboard.org/" TargetMode="External"/><Relationship Id="rId36" Type="http://schemas.openxmlformats.org/officeDocument/2006/relationships/hyperlink" Target="https://www.caschooldashboard.org/" TargetMode="External"/><Relationship Id="rId57" Type="http://schemas.openxmlformats.org/officeDocument/2006/relationships/hyperlink" Target="https://www.caschooldashboard.org/" TargetMode="External"/><Relationship Id="rId106" Type="http://schemas.openxmlformats.org/officeDocument/2006/relationships/hyperlink" Target="https://www.caschooldashboard.org/" TargetMode="External"/><Relationship Id="rId127" Type="http://schemas.openxmlformats.org/officeDocument/2006/relationships/hyperlink" Target="https://www.caschooldashboard.org/" TargetMode="External"/><Relationship Id="rId10" Type="http://schemas.openxmlformats.org/officeDocument/2006/relationships/hyperlink" Target="https://www.caschooldashboard.org/" TargetMode="External"/><Relationship Id="rId31" Type="http://schemas.openxmlformats.org/officeDocument/2006/relationships/hyperlink" Target="https://www.caschooldashboard.org/" TargetMode="External"/><Relationship Id="rId52" Type="http://schemas.openxmlformats.org/officeDocument/2006/relationships/hyperlink" Target="https://www.caschooldashboard.org/" TargetMode="External"/><Relationship Id="rId73" Type="http://schemas.openxmlformats.org/officeDocument/2006/relationships/hyperlink" Target="https://www.caschooldashboard.org/" TargetMode="External"/><Relationship Id="rId78" Type="http://schemas.openxmlformats.org/officeDocument/2006/relationships/hyperlink" Target="https://www.caschooldashboard.org/" TargetMode="External"/><Relationship Id="rId94" Type="http://schemas.openxmlformats.org/officeDocument/2006/relationships/hyperlink" Target="https://www.caschooldashboard.org/" TargetMode="External"/><Relationship Id="rId99" Type="http://schemas.openxmlformats.org/officeDocument/2006/relationships/hyperlink" Target="https://www.caschooldashboard.org/" TargetMode="External"/><Relationship Id="rId101" Type="http://schemas.openxmlformats.org/officeDocument/2006/relationships/hyperlink" Target="https://www.caschooldashboard.org/" TargetMode="External"/><Relationship Id="rId122" Type="http://schemas.openxmlformats.org/officeDocument/2006/relationships/hyperlink" Target="https://www.caschooldashboard.org/" TargetMode="External"/><Relationship Id="rId143" Type="http://schemas.openxmlformats.org/officeDocument/2006/relationships/hyperlink" Target="https://www.caschooldashboard.org/" TargetMode="External"/><Relationship Id="rId148" Type="http://schemas.openxmlformats.org/officeDocument/2006/relationships/hyperlink" Target="https://www.caschooldashboard.org/" TargetMode="External"/><Relationship Id="rId164" Type="http://schemas.openxmlformats.org/officeDocument/2006/relationships/hyperlink" Target="https://www.caschooldashboard.org/" TargetMode="External"/><Relationship Id="rId169" Type="http://schemas.openxmlformats.org/officeDocument/2006/relationships/hyperlink" Target="https://www.caschooldashboard.org/" TargetMode="External"/><Relationship Id="rId185" Type="http://schemas.openxmlformats.org/officeDocument/2006/relationships/hyperlink" Target="https://www.caschooldashboard.org/"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80" Type="http://schemas.openxmlformats.org/officeDocument/2006/relationships/hyperlink" Target="https://www.caschooldashboard.org/" TargetMode="External"/><Relationship Id="rId210" Type="http://schemas.openxmlformats.org/officeDocument/2006/relationships/hyperlink" Target="https://www.caschooldashboard.org/" TargetMode="External"/><Relationship Id="rId26" Type="http://schemas.openxmlformats.org/officeDocument/2006/relationships/hyperlink" Target="https://www.caschooldashboard.org/" TargetMode="External"/><Relationship Id="rId47" Type="http://schemas.openxmlformats.org/officeDocument/2006/relationships/hyperlink" Target="https://www.caschooldashboard.org/" TargetMode="External"/><Relationship Id="rId68" Type="http://schemas.openxmlformats.org/officeDocument/2006/relationships/hyperlink" Target="https://www.caschooldashboard.org/" TargetMode="External"/><Relationship Id="rId89" Type="http://schemas.openxmlformats.org/officeDocument/2006/relationships/hyperlink" Target="https://www.caschooldashboard.org/" TargetMode="External"/><Relationship Id="rId112" Type="http://schemas.openxmlformats.org/officeDocument/2006/relationships/hyperlink" Target="https://www.caschooldashboard.org/" TargetMode="External"/><Relationship Id="rId133" Type="http://schemas.openxmlformats.org/officeDocument/2006/relationships/hyperlink" Target="https://www.caschooldashboard.org/" TargetMode="External"/><Relationship Id="rId154" Type="http://schemas.openxmlformats.org/officeDocument/2006/relationships/hyperlink" Target="https://www.caschooldashboard.org/" TargetMode="External"/><Relationship Id="rId175" Type="http://schemas.openxmlformats.org/officeDocument/2006/relationships/hyperlink" Target="https://www.caschooldashboard.org/" TargetMode="External"/><Relationship Id="rId196" Type="http://schemas.openxmlformats.org/officeDocument/2006/relationships/hyperlink" Target="https://www.caschooldashboard.org/" TargetMode="External"/><Relationship Id="rId200" Type="http://schemas.openxmlformats.org/officeDocument/2006/relationships/hyperlink" Target="https://www.caschooldashboard.org/" TargetMode="External"/><Relationship Id="rId16"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3FE8-7386-4185-BA06-6FBC6415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320</Pages>
  <Words>68883</Words>
  <Characters>392636</Characters>
  <Application>Microsoft Office Word</Application>
  <DocSecurity>0</DocSecurity>
  <Lines>3271</Lines>
  <Paragraphs>921</Paragraphs>
  <ScaleCrop>false</ScaleCrop>
  <HeadingPairs>
    <vt:vector size="2" baseType="variant">
      <vt:variant>
        <vt:lpstr>Title</vt:lpstr>
      </vt:variant>
      <vt:variant>
        <vt:i4>1</vt:i4>
      </vt:variant>
    </vt:vector>
  </HeadingPairs>
  <TitlesOfParts>
    <vt:vector size="1" baseType="lpstr">
      <vt:lpstr>2020-21 Special Education Performance Reports T-Z - Data Collection &amp; Reporting (CA Dept of Education)</vt:lpstr>
    </vt:vector>
  </TitlesOfParts>
  <Company>CA Dept of Education</Company>
  <LinksUpToDate>false</LinksUpToDate>
  <CharactersWithSpaces>460598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Special Education Performance Reports T-Z - Data Collection &amp; Reporting (CA Dept of Education)</dc:title>
  <dc:subject>The performance report measures are used to determine the compliance status of California Local Educational Agencies.</dc:subject>
  <dc:creator>SLR</dc:creator>
  <cp:keywords>state performance plan, spp, annual performance report, apr, district compliance, focused monitoring, quality assurance, special education program measures, special education data, special education</cp:keywords>
  <dc:description/>
  <cp:lastModifiedBy>Steven Rogers</cp:lastModifiedBy>
  <cp:revision>3</cp:revision>
  <cp:lastPrinted>2019-11-19T17:33:00Z</cp:lastPrinted>
  <dcterms:created xsi:type="dcterms:W3CDTF">2022-08-10T19:33:00Z</dcterms:created>
  <dcterms:modified xsi:type="dcterms:W3CDTF">2022-08-22T21:02:00Z</dcterms:modified>
</cp:coreProperties>
</file>