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w:t>
      </w:r>
      <w:r w:rsidR="00284BF9">
        <w:t>1</w:t>
      </w:r>
      <w:r w:rsidRPr="00B723BE">
        <w:t>/2017</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9E71CE">
      <w:pPr>
        <w:pStyle w:val="Heading1"/>
        <w:spacing w:before="0" w:after="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203F1A">
        <w:rPr>
          <w:sz w:val="40"/>
          <w:szCs w:val="40"/>
        </w:rPr>
        <w:br/>
      </w:r>
      <w:r w:rsidR="00E5765C">
        <w:rPr>
          <w:sz w:val="40"/>
          <w:szCs w:val="40"/>
        </w:rPr>
        <w:t>July</w:t>
      </w:r>
      <w:r w:rsidR="00B95C0A">
        <w:rPr>
          <w:sz w:val="40"/>
          <w:szCs w:val="40"/>
        </w:rPr>
        <w:t xml:space="preserve"> 2018</w:t>
      </w:r>
      <w:r w:rsidR="003902D8" w:rsidRPr="001B3958">
        <w:rPr>
          <w:sz w:val="40"/>
          <w:szCs w:val="40"/>
        </w:rPr>
        <w:t xml:space="preserve"> </w:t>
      </w:r>
      <w:r w:rsidRPr="001B3958">
        <w:rPr>
          <w:sz w:val="40"/>
          <w:szCs w:val="40"/>
        </w:rPr>
        <w:t>Agenda</w:t>
      </w:r>
      <w:r w:rsidR="00203F1A">
        <w:rPr>
          <w:sz w:val="40"/>
          <w:szCs w:val="40"/>
        </w:rPr>
        <w:br/>
      </w:r>
      <w:r w:rsidR="00FC1FCE" w:rsidRPr="001B3958">
        <w:rPr>
          <w:sz w:val="40"/>
          <w:szCs w:val="40"/>
        </w:rPr>
        <w:t>Item</w:t>
      </w:r>
      <w:r w:rsidR="00692300">
        <w:rPr>
          <w:sz w:val="40"/>
          <w:szCs w:val="40"/>
        </w:rPr>
        <w:t xml:space="preserve"> #W-</w:t>
      </w:r>
      <w:r w:rsidR="003B6066">
        <w:rPr>
          <w:sz w:val="40"/>
          <w:szCs w:val="40"/>
        </w:rPr>
        <w:t>05</w:t>
      </w:r>
    </w:p>
    <w:p w:rsidR="00FC1FCE" w:rsidRPr="001B3958" w:rsidRDefault="00FC1FCE" w:rsidP="009E6A66">
      <w:pPr>
        <w:pStyle w:val="Heading2"/>
      </w:pPr>
      <w:r w:rsidRPr="001B3958">
        <w:t>Subject</w:t>
      </w:r>
    </w:p>
    <w:p w:rsidR="00E5765C" w:rsidRDefault="00B95C0A" w:rsidP="00246B4A">
      <w:pPr>
        <w:spacing w:after="360"/>
        <w:rPr>
          <w:rFonts w:cs="Arial"/>
        </w:rPr>
      </w:pPr>
      <w:r>
        <w:t xml:space="preserve">Request by </w:t>
      </w:r>
      <w:r w:rsidR="00FB0A95">
        <w:rPr>
          <w:b/>
        </w:rPr>
        <w:t>Reef-Sunset</w:t>
      </w:r>
      <w:r w:rsidR="00D9233A">
        <w:rPr>
          <w:b/>
        </w:rPr>
        <w:t xml:space="preserve"> Unified </w:t>
      </w:r>
      <w:r>
        <w:rPr>
          <w:b/>
        </w:rPr>
        <w:t xml:space="preserve">School District </w:t>
      </w:r>
      <w:r w:rsidR="00E5765C">
        <w:t xml:space="preserve">for a renewal of a </w:t>
      </w:r>
      <w:r w:rsidR="00E5765C">
        <w:rPr>
          <w:rFonts w:cs="Arial"/>
        </w:rPr>
        <w:t>waiver of</w:t>
      </w:r>
      <w:r w:rsidR="00E5765C">
        <w:t xml:space="preserve"> </w:t>
      </w:r>
      <w:r w:rsidR="00E5765C" w:rsidRPr="00AD72FD">
        <w:rPr>
          <w:rFonts w:cs="Arial"/>
        </w:rPr>
        <w:t xml:space="preserve">California </w:t>
      </w:r>
      <w:r w:rsidR="00E5765C" w:rsidRPr="00AD72FD">
        <w:rPr>
          <w:rFonts w:cs="Arial"/>
          <w:i/>
        </w:rPr>
        <w:t>Education Code</w:t>
      </w:r>
      <w:r w:rsidR="00E5765C" w:rsidRPr="00AD72FD">
        <w:rPr>
          <w:rFonts w:cs="Arial"/>
        </w:rPr>
        <w:t xml:space="preserve"> Section 48916.1(d)</w:t>
      </w:r>
      <w:r w:rsidR="00E5765C">
        <w:rPr>
          <w:rFonts w:cs="Arial"/>
        </w:rPr>
        <w:t>,</w:t>
      </w:r>
      <w:r w:rsidR="00E5765C" w:rsidRPr="00AD72FD">
        <w:rPr>
          <w:rFonts w:cs="Arial"/>
        </w:rPr>
        <w:t xml:space="preserve"> </w:t>
      </w:r>
      <w:r w:rsidR="00E5765C">
        <w:rPr>
          <w:rFonts w:cs="Arial"/>
        </w:rPr>
        <w:t xml:space="preserve">and </w:t>
      </w:r>
      <w:r w:rsidR="00E5765C" w:rsidRPr="00AD72FD">
        <w:rPr>
          <w:rFonts w:cs="Arial"/>
        </w:rPr>
        <w:t xml:space="preserve">portions of California </w:t>
      </w:r>
      <w:r w:rsidR="00E5765C" w:rsidRPr="00AD72FD">
        <w:rPr>
          <w:rFonts w:cs="Arial"/>
          <w:i/>
        </w:rPr>
        <w:t xml:space="preserve">Education Code </w:t>
      </w:r>
      <w:r w:rsidR="00E5765C" w:rsidRPr="00AD72FD">
        <w:rPr>
          <w:rFonts w:cs="Arial"/>
        </w:rPr>
        <w:t>Section 48660 to permit a community day school to serve students in grades six through twelve.</w:t>
      </w:r>
    </w:p>
    <w:p w:rsidR="00562642" w:rsidRPr="009E6A66" w:rsidRDefault="00692300" w:rsidP="009E6A66">
      <w:pPr>
        <w:pStyle w:val="Heading2"/>
      </w:pPr>
      <w:r w:rsidRPr="009E6A66">
        <w:t>Waiver Number</w:t>
      </w:r>
    </w:p>
    <w:p w:rsidR="00692300" w:rsidRPr="00B95C0A" w:rsidRDefault="000F0614" w:rsidP="006B3936">
      <w:pPr>
        <w:spacing w:after="480"/>
      </w:pPr>
      <w:r>
        <w:t>13-4</w:t>
      </w:r>
      <w:r w:rsidR="00D9233A">
        <w:t>-2018</w:t>
      </w:r>
    </w:p>
    <w:p w:rsidR="00FC1FCE" w:rsidRPr="001B3958" w:rsidRDefault="00FC1FCE" w:rsidP="009E6A66">
      <w:pPr>
        <w:pStyle w:val="Heading2"/>
      </w:pPr>
      <w:r w:rsidRPr="001B3958">
        <w:t>Type of Action</w:t>
      </w:r>
    </w:p>
    <w:p w:rsidR="0091117B" w:rsidRPr="00870875" w:rsidRDefault="00692300" w:rsidP="000E09DC">
      <w:pPr>
        <w:spacing w:after="480"/>
      </w:pPr>
      <w:r w:rsidRPr="00870875">
        <w:t>Action</w:t>
      </w:r>
      <w:r w:rsidR="001F65BC">
        <w:t>, Consent</w:t>
      </w:r>
    </w:p>
    <w:p w:rsidR="00FC1FCE" w:rsidRPr="009E6A66" w:rsidRDefault="00FC1FCE" w:rsidP="009E6A66">
      <w:pPr>
        <w:pStyle w:val="Heading2"/>
      </w:pPr>
      <w:r w:rsidRPr="009E6A66">
        <w:t>Summary of the Issue(s)</w:t>
      </w:r>
    </w:p>
    <w:p w:rsidR="000F0614" w:rsidRPr="000F0614" w:rsidRDefault="000F0614" w:rsidP="001A72F8">
      <w:pPr>
        <w:spacing w:after="100" w:afterAutospacing="1"/>
        <w:rPr>
          <w:b/>
        </w:rPr>
      </w:pPr>
      <w:r w:rsidRPr="000F0614">
        <w:t xml:space="preserve">Request by Reef-Sunset Unified School District </w:t>
      </w:r>
      <w:r w:rsidR="00204D26">
        <w:t xml:space="preserve">(RSUSD) </w:t>
      </w:r>
      <w:r w:rsidRPr="000F0614">
        <w:t xml:space="preserve">for a renewal of a waiver of California </w:t>
      </w:r>
      <w:r w:rsidRPr="000F0614">
        <w:rPr>
          <w:i/>
        </w:rPr>
        <w:t>Education Code</w:t>
      </w:r>
      <w:r w:rsidRPr="000F0614">
        <w:t xml:space="preserve"> (</w:t>
      </w:r>
      <w:r w:rsidRPr="000F0614">
        <w:rPr>
          <w:i/>
        </w:rPr>
        <w:t>EC</w:t>
      </w:r>
      <w:r w:rsidRPr="000F0614">
        <w:t>) Section 48916.1</w:t>
      </w:r>
      <w:r w:rsidR="00CE659E">
        <w:t xml:space="preserve">(d), and portions of </w:t>
      </w:r>
      <w:r w:rsidR="009E6A66">
        <w:rPr>
          <w:i/>
        </w:rPr>
        <w:t>EC</w:t>
      </w:r>
      <w:r w:rsidRPr="000F0614">
        <w:rPr>
          <w:i/>
        </w:rPr>
        <w:t xml:space="preserve"> </w:t>
      </w:r>
      <w:r w:rsidRPr="000F0614">
        <w:t xml:space="preserve">Section 48660 to permit a community day school </w:t>
      </w:r>
      <w:r>
        <w:t xml:space="preserve">(CDS) </w:t>
      </w:r>
      <w:r w:rsidRPr="000F0614">
        <w:t xml:space="preserve">to serve students in grades six </w:t>
      </w:r>
      <w:r w:rsidR="00053FED">
        <w:t xml:space="preserve">with students in grades seven </w:t>
      </w:r>
      <w:r w:rsidRPr="000F0614">
        <w:t>through twelve.</w:t>
      </w:r>
    </w:p>
    <w:p w:rsidR="00F40510" w:rsidRPr="009E6A66" w:rsidRDefault="00F40510" w:rsidP="009E6A66">
      <w:pPr>
        <w:pStyle w:val="Heading2"/>
      </w:pPr>
      <w:r w:rsidRPr="009E6A66">
        <w:t>Authority for Waiver</w:t>
      </w:r>
    </w:p>
    <w:p w:rsidR="004A3CF7" w:rsidRDefault="00B95C0A" w:rsidP="00870875">
      <w:pPr>
        <w:spacing w:after="480"/>
      </w:pPr>
      <w:r>
        <w:rPr>
          <w:i/>
        </w:rPr>
        <w:t xml:space="preserve">EC </w:t>
      </w:r>
      <w:r>
        <w:t>Section 33050</w:t>
      </w:r>
    </w:p>
    <w:p w:rsidR="004A3CF7" w:rsidRDefault="004A3CF7">
      <w:pPr>
        <w:spacing w:after="160" w:line="259" w:lineRule="auto"/>
      </w:pPr>
    </w:p>
    <w:p w:rsidR="009232B1" w:rsidRDefault="009232B1" w:rsidP="00870875">
      <w:pPr>
        <w:spacing w:after="480"/>
        <w:sectPr w:rsidR="009232B1" w:rsidSect="0091117B">
          <w:type w:val="continuous"/>
          <w:pgSz w:w="12240" w:h="15840"/>
          <w:pgMar w:top="720" w:right="1440" w:bottom="1440" w:left="1440" w:header="720" w:footer="720" w:gutter="0"/>
          <w:cols w:space="720"/>
          <w:docGrid w:linePitch="360"/>
        </w:sectPr>
      </w:pPr>
    </w:p>
    <w:p w:rsidR="00FC1FCE" w:rsidRPr="00215C9B" w:rsidRDefault="00FC1FCE" w:rsidP="004A3CF7">
      <w:pPr>
        <w:pStyle w:val="Heading2"/>
        <w:spacing w:before="0"/>
        <w:rPr>
          <w:sz w:val="26"/>
          <w:szCs w:val="26"/>
        </w:rPr>
      </w:pPr>
      <w:r w:rsidRPr="00215C9B">
        <w:lastRenderedPageBreak/>
        <w:t>Recommendation</w:t>
      </w:r>
    </w:p>
    <w:p w:rsidR="00FE4BD6" w:rsidRPr="002E6FCA" w:rsidRDefault="00C63D8B" w:rsidP="002E6FCA">
      <w:pPr>
        <w:pStyle w:val="ListParagraph"/>
        <w:numPr>
          <w:ilvl w:val="0"/>
          <w:numId w:val="2"/>
        </w:numPr>
        <w:spacing w:after="240"/>
        <w:contextualSpacing w:val="0"/>
        <w:rPr>
          <w:rFonts w:cs="Arial"/>
        </w:rPr>
      </w:pPr>
      <w:r>
        <w:rPr>
          <w:rFonts w:cs="Arial"/>
        </w:rPr>
        <w:t xml:space="preserve">Approval: </w:t>
      </w:r>
      <w:r w:rsidR="000F0614">
        <w:rPr>
          <w:rFonts w:cs="Arial"/>
        </w:rPr>
        <w:t>No</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C63D8B">
        <w:rPr>
          <w:rFonts w:cs="Arial"/>
        </w:rPr>
        <w:t>:</w:t>
      </w:r>
      <w:r w:rsidR="00FE4BD6" w:rsidRPr="002E6FCA">
        <w:rPr>
          <w:rFonts w:cs="Arial"/>
        </w:rPr>
        <w:t xml:space="preserve"> </w:t>
      </w:r>
      <w:r w:rsidR="00FE4BD6" w:rsidRPr="00B95C0A">
        <w:rPr>
          <w:rFonts w:cs="Arial"/>
        </w:rPr>
        <w:t>Yes</w:t>
      </w:r>
    </w:p>
    <w:p w:rsidR="00FE4BD6" w:rsidRPr="002E6FCA" w:rsidRDefault="00C63D8B" w:rsidP="00F20FD5">
      <w:pPr>
        <w:pStyle w:val="ListParagraph"/>
        <w:numPr>
          <w:ilvl w:val="0"/>
          <w:numId w:val="2"/>
        </w:numPr>
        <w:contextualSpacing w:val="0"/>
        <w:rPr>
          <w:rFonts w:cs="Arial"/>
        </w:rPr>
      </w:pPr>
      <w:r>
        <w:rPr>
          <w:rFonts w:cs="Arial"/>
        </w:rPr>
        <w:t xml:space="preserve">Denial: </w:t>
      </w:r>
      <w:r w:rsidR="00FE4BD6" w:rsidRPr="00B95C0A">
        <w:rPr>
          <w:rFonts w:cs="Arial"/>
        </w:rPr>
        <w:t>No</w:t>
      </w:r>
    </w:p>
    <w:p w:rsidR="0009397A" w:rsidRPr="00437BAC" w:rsidRDefault="000F0614" w:rsidP="006B3936">
      <w:pPr>
        <w:spacing w:before="100" w:beforeAutospacing="1"/>
      </w:pPr>
      <w:r w:rsidRPr="00437BAC">
        <w:rPr>
          <w:rFonts w:cs="Arial"/>
        </w:rPr>
        <w:t xml:space="preserve">This waiver provides for the CDS operated by </w:t>
      </w:r>
      <w:r w:rsidR="00D3787E">
        <w:rPr>
          <w:rFonts w:cs="Arial"/>
        </w:rPr>
        <w:t>the RS</w:t>
      </w:r>
      <w:r w:rsidRPr="00437BAC">
        <w:rPr>
          <w:rFonts w:cs="Arial"/>
        </w:rPr>
        <w:t>USD to serve student</w:t>
      </w:r>
      <w:r w:rsidR="00F74058" w:rsidRPr="00437BAC">
        <w:rPr>
          <w:rFonts w:cs="Arial"/>
        </w:rPr>
        <w:t>s in grades six through twelve with the following three conditions</w:t>
      </w:r>
      <w:r w:rsidR="00E56244">
        <w:rPr>
          <w:rFonts w:cs="Arial"/>
        </w:rPr>
        <w:t>.</w:t>
      </w:r>
    </w:p>
    <w:p w:rsidR="0009397A" w:rsidRPr="00437BAC" w:rsidRDefault="0009397A" w:rsidP="00246B4A">
      <w:pPr>
        <w:spacing w:before="100" w:beforeAutospacing="1" w:after="240"/>
        <w:rPr>
          <w:rFonts w:cs="Arial"/>
        </w:rPr>
      </w:pPr>
      <w:r w:rsidRPr="00437BAC">
        <w:t>T</w:t>
      </w:r>
      <w:r w:rsidR="00527BD0" w:rsidRPr="00437BAC">
        <w:t xml:space="preserve">he RSUSD will </w:t>
      </w:r>
      <w:r w:rsidR="00527BD0" w:rsidRPr="00437BAC">
        <w:rPr>
          <w:rFonts w:cs="Arial"/>
        </w:rPr>
        <w:t>provide</w:t>
      </w:r>
      <w:r w:rsidRPr="00437BAC">
        <w:rPr>
          <w:rFonts w:cs="Arial"/>
        </w:rPr>
        <w:t>:</w:t>
      </w:r>
    </w:p>
    <w:p w:rsidR="00F74058" w:rsidRDefault="00F74058" w:rsidP="00246B4A">
      <w:pPr>
        <w:pStyle w:val="ListParagraph"/>
        <w:numPr>
          <w:ilvl w:val="0"/>
          <w:numId w:val="12"/>
        </w:numPr>
        <w:spacing w:after="240"/>
        <w:contextualSpacing w:val="0"/>
      </w:pPr>
      <w:r w:rsidRPr="00437BAC">
        <w:t>Educat</w:t>
      </w:r>
      <w:r w:rsidR="000E3358" w:rsidRPr="00437BAC">
        <w:t>ional services for CDS students in grade</w:t>
      </w:r>
      <w:r w:rsidR="00E060AB">
        <w:t>s</w:t>
      </w:r>
      <w:r w:rsidR="000E3358" w:rsidRPr="00437BAC">
        <w:t xml:space="preserve"> six through twelve, but no lower grades</w:t>
      </w:r>
    </w:p>
    <w:p w:rsidR="0009397A" w:rsidRPr="00437BAC" w:rsidRDefault="0009397A" w:rsidP="00246B4A">
      <w:pPr>
        <w:pStyle w:val="ListParagraph"/>
        <w:numPr>
          <w:ilvl w:val="0"/>
          <w:numId w:val="11"/>
        </w:numPr>
        <w:spacing w:after="240"/>
        <w:contextualSpacing w:val="0"/>
      </w:pPr>
      <w:r w:rsidRPr="00437BAC">
        <w:rPr>
          <w:rFonts w:cs="Arial"/>
        </w:rPr>
        <w:t>G</w:t>
      </w:r>
      <w:r w:rsidR="00527BD0" w:rsidRPr="00437BAC">
        <w:rPr>
          <w:rFonts w:cs="Arial"/>
        </w:rPr>
        <w:t xml:space="preserve">rade-level-appropriate mentor teacher support to CDS teachers who are teaching </w:t>
      </w:r>
      <w:r w:rsidR="000E3358" w:rsidRPr="00437BAC">
        <w:rPr>
          <w:rFonts w:cs="Arial"/>
        </w:rPr>
        <w:t>beyond their credentialed</w:t>
      </w:r>
      <w:r w:rsidRPr="00437BAC">
        <w:rPr>
          <w:rFonts w:cs="Arial"/>
        </w:rPr>
        <w:t xml:space="preserve"> grade spans</w:t>
      </w:r>
    </w:p>
    <w:p w:rsidR="00822396" w:rsidRPr="001F65BC" w:rsidRDefault="0009397A" w:rsidP="00246B4A">
      <w:pPr>
        <w:pStyle w:val="ListParagraph"/>
        <w:numPr>
          <w:ilvl w:val="0"/>
          <w:numId w:val="11"/>
        </w:numPr>
        <w:spacing w:after="360"/>
        <w:contextualSpacing w:val="0"/>
      </w:pPr>
      <w:r w:rsidRPr="00437BAC">
        <w:rPr>
          <w:rFonts w:cs="Arial"/>
        </w:rPr>
        <w:t xml:space="preserve">Comprehensive social-emotional support services for the students through </w:t>
      </w:r>
      <w:r w:rsidR="000E3358" w:rsidRPr="00437BAC">
        <w:rPr>
          <w:rFonts w:cs="Arial"/>
        </w:rPr>
        <w:t>mental health services provide</w:t>
      </w:r>
      <w:r w:rsidR="00372F51">
        <w:rPr>
          <w:rFonts w:cs="Arial"/>
        </w:rPr>
        <w:t>r</w:t>
      </w:r>
      <w:r w:rsidR="000E3358" w:rsidRPr="00437BAC">
        <w:rPr>
          <w:rFonts w:cs="Arial"/>
        </w:rPr>
        <w:t>s such as a school psychologist</w:t>
      </w:r>
      <w:r w:rsidRPr="00437BAC">
        <w:rPr>
          <w:rFonts w:cs="Arial"/>
        </w:rPr>
        <w:t>, an intervention/preven</w:t>
      </w:r>
      <w:r w:rsidR="000E3358" w:rsidRPr="00437BAC">
        <w:rPr>
          <w:rFonts w:cs="Arial"/>
        </w:rPr>
        <w:t>tion specialist, and a licensed therapist or social worker</w:t>
      </w:r>
    </w:p>
    <w:p w:rsidR="001F65BC" w:rsidRPr="00834A98" w:rsidRDefault="001F65BC" w:rsidP="002E52C4">
      <w:pPr>
        <w:spacing w:after="360"/>
      </w:pPr>
      <w:r w:rsidRPr="001F65BC">
        <w:rPr>
          <w:i/>
        </w:rPr>
        <w:t>EC</w:t>
      </w:r>
      <w:r w:rsidRPr="000F0614">
        <w:t xml:space="preserve"> Section 33051(b) will apply and the district will not need to reapply if the information contained on the request remains current.</w:t>
      </w:r>
    </w:p>
    <w:p w:rsidR="00562642" w:rsidRDefault="00F40510" w:rsidP="00246B4A">
      <w:pPr>
        <w:pStyle w:val="Heading2"/>
        <w:spacing w:after="240"/>
      </w:pPr>
      <w:r w:rsidRPr="00562642">
        <w:t xml:space="preserve">Summary </w:t>
      </w:r>
      <w:r w:rsidR="00FC1FCE" w:rsidRPr="00562642">
        <w:t>of Key Issues</w:t>
      </w:r>
    </w:p>
    <w:p w:rsidR="00F40510" w:rsidRDefault="00132229" w:rsidP="00246B4A">
      <w:pPr>
        <w:spacing w:after="240"/>
        <w:rPr>
          <w:rFonts w:cs="Arial"/>
        </w:rPr>
      </w:pPr>
      <w:r w:rsidRPr="001B35BA">
        <w:rPr>
          <w:rFonts w:cs="Arial"/>
          <w:i/>
        </w:rPr>
        <w:t>EC</w:t>
      </w:r>
      <w:r w:rsidRPr="00F8053E">
        <w:rPr>
          <w:rFonts w:cs="Arial"/>
        </w:rPr>
        <w:t xml:space="preserve"> Section 48660 provides </w:t>
      </w:r>
      <w:r>
        <w:rPr>
          <w:rFonts w:cs="Arial"/>
        </w:rPr>
        <w:t xml:space="preserve">that the governing board of a school district may establish one or more CDSs. </w:t>
      </w:r>
      <w:r w:rsidRPr="001B35BA">
        <w:rPr>
          <w:rFonts w:cs="Arial"/>
          <w:i/>
        </w:rPr>
        <w:t>EC</w:t>
      </w:r>
      <w:r w:rsidRPr="00F8053E">
        <w:rPr>
          <w:rFonts w:cs="Arial"/>
        </w:rPr>
        <w:t xml:space="preserve"> Section 48660 </w:t>
      </w:r>
      <w:r>
        <w:rPr>
          <w:rFonts w:cs="Arial"/>
        </w:rPr>
        <w:t xml:space="preserve">also </w:t>
      </w:r>
      <w:r w:rsidRPr="00F8053E">
        <w:rPr>
          <w:rFonts w:cs="Arial"/>
        </w:rPr>
        <w:t xml:space="preserve">provides that a CDS may serve pupils </w:t>
      </w:r>
      <w:r>
        <w:rPr>
          <w:rFonts w:cs="Arial"/>
        </w:rPr>
        <w:t xml:space="preserve">in a CDS </w:t>
      </w:r>
      <w:r w:rsidRPr="00F8053E">
        <w:rPr>
          <w:rFonts w:cs="Arial"/>
        </w:rPr>
        <w:t>in any of kindergarten and grades one to six, inclusive, or any of grades seven to twelve, inclusive, or the same or lesser included range of grades as may be found in any individual middle or junior high s</w:t>
      </w:r>
      <w:r>
        <w:rPr>
          <w:rFonts w:cs="Arial"/>
        </w:rPr>
        <w:t>chool operated by the district</w:t>
      </w:r>
      <w:r w:rsidRPr="00F8053E">
        <w:rPr>
          <w:rFonts w:cs="Arial"/>
        </w:rPr>
        <w:t xml:space="preserve">. </w:t>
      </w:r>
      <w:r w:rsidRPr="001B35BA">
        <w:rPr>
          <w:rFonts w:cs="Arial"/>
          <w:i/>
        </w:rPr>
        <w:t>EC</w:t>
      </w:r>
      <w:r w:rsidRPr="00F8053E">
        <w:rPr>
          <w:rFonts w:cs="Arial"/>
        </w:rPr>
        <w:t xml:space="preserve"> Section 48916.1(d) provides for the allowable grade spans of educational </w:t>
      </w:r>
      <w:r>
        <w:rPr>
          <w:rFonts w:cs="Arial"/>
        </w:rPr>
        <w:t>services for expelled students.</w:t>
      </w:r>
    </w:p>
    <w:p w:rsidR="00765B79" w:rsidRDefault="00204D26" w:rsidP="004A3CF7">
      <w:pPr>
        <w:spacing w:after="360"/>
        <w:rPr>
          <w:rFonts w:cs="Arial"/>
        </w:rPr>
      </w:pPr>
      <w:r w:rsidRPr="00856E79">
        <w:rPr>
          <w:rFonts w:cs="Arial"/>
        </w:rPr>
        <w:t xml:space="preserve">The </w:t>
      </w:r>
      <w:r>
        <w:rPr>
          <w:rFonts w:cs="Arial"/>
        </w:rPr>
        <w:t>RS</w:t>
      </w:r>
      <w:r w:rsidRPr="00856E79">
        <w:rPr>
          <w:rFonts w:cs="Arial"/>
        </w:rPr>
        <w:t>USD</w:t>
      </w:r>
      <w:r>
        <w:rPr>
          <w:rFonts w:cs="Arial"/>
        </w:rPr>
        <w:t xml:space="preserve"> is a small rural district of 2,600 students. For 18 years, in accordance with the CDS statutory limitations, the district operated two CDSs. The primary CDS served students in grades one through six, while the secondary CDS served students in grades seven through twelve. Due to low attendance numbers two years ago, the district closed the primary CDS. The district serves general education students in schools in a middle school configuration of grades six through eight, and a high school configuration of grades nine through twelve. Last year, the district applied for and received a waiver to be authorized to serve all middle and high school students in need of a CDS</w:t>
      </w:r>
      <w:r w:rsidR="00053FED">
        <w:rPr>
          <w:rFonts w:cs="Arial"/>
        </w:rPr>
        <w:t xml:space="preserve"> together</w:t>
      </w:r>
      <w:r>
        <w:rPr>
          <w:rFonts w:cs="Arial"/>
        </w:rPr>
        <w:t xml:space="preserve">, including the middle grade students in the sixth grade who </w:t>
      </w:r>
      <w:r w:rsidR="00053FED">
        <w:rPr>
          <w:rFonts w:cs="Arial"/>
        </w:rPr>
        <w:t>had not been</w:t>
      </w:r>
      <w:r>
        <w:rPr>
          <w:rFonts w:cs="Arial"/>
        </w:rPr>
        <w:t xml:space="preserve"> able to enroll in the secondary CDS.</w:t>
      </w:r>
    </w:p>
    <w:p w:rsidR="001F65BC" w:rsidRDefault="001F65BC" w:rsidP="001F65BC">
      <w:pPr>
        <w:spacing w:after="240"/>
        <w:rPr>
          <w:rFonts w:cs="Arial"/>
        </w:rPr>
      </w:pPr>
      <w:r>
        <w:rPr>
          <w:rFonts w:cs="Arial"/>
        </w:rPr>
        <w:lastRenderedPageBreak/>
        <w:t xml:space="preserve">The district </w:t>
      </w:r>
      <w:r>
        <w:t xml:space="preserve">does </w:t>
      </w:r>
      <w:r w:rsidRPr="00C0250A">
        <w:t xml:space="preserve">not </w:t>
      </w:r>
      <w:r w:rsidRPr="00C0250A">
        <w:rPr>
          <w:rFonts w:cs="Arial"/>
        </w:rPr>
        <w:t xml:space="preserve">expect more than a small number of </w:t>
      </w:r>
      <w:r>
        <w:rPr>
          <w:rFonts w:cs="Arial"/>
        </w:rPr>
        <w:t xml:space="preserve">sixth grade </w:t>
      </w:r>
      <w:r w:rsidRPr="00C0250A">
        <w:rPr>
          <w:rFonts w:cs="Arial"/>
        </w:rPr>
        <w:t xml:space="preserve">students </w:t>
      </w:r>
      <w:r>
        <w:rPr>
          <w:rFonts w:cs="Arial"/>
        </w:rPr>
        <w:t>to</w:t>
      </w:r>
      <w:r w:rsidRPr="00C0250A">
        <w:rPr>
          <w:rFonts w:cs="Arial"/>
        </w:rPr>
        <w:t xml:space="preserve"> be enrolled</w:t>
      </w:r>
      <w:r>
        <w:rPr>
          <w:rFonts w:cs="Arial"/>
        </w:rPr>
        <w:t xml:space="preserve"> in the CDS. It</w:t>
      </w:r>
      <w:r>
        <w:t xml:space="preserve"> is not</w:t>
      </w:r>
      <w:r w:rsidRPr="00C0250A">
        <w:rPr>
          <w:rFonts w:cs="Arial"/>
        </w:rPr>
        <w:t xml:space="preserve"> fiscally feasible to operate two</w:t>
      </w:r>
      <w:r w:rsidRPr="003634B7">
        <w:rPr>
          <w:rFonts w:cs="Arial"/>
        </w:rPr>
        <w:t xml:space="preserve"> </w:t>
      </w:r>
      <w:r>
        <w:rPr>
          <w:rFonts w:cs="Arial"/>
        </w:rPr>
        <w:t>CDSs</w:t>
      </w:r>
      <w:r w:rsidRPr="00C0250A">
        <w:rPr>
          <w:rFonts w:cs="Arial"/>
        </w:rPr>
        <w:t xml:space="preserve">, one for students </w:t>
      </w:r>
      <w:r>
        <w:rPr>
          <w:rFonts w:cs="Arial"/>
        </w:rPr>
        <w:t>in</w:t>
      </w:r>
      <w:r w:rsidRPr="00C0250A">
        <w:rPr>
          <w:rFonts w:cs="Arial"/>
        </w:rPr>
        <w:t xml:space="preserve"> grade</w:t>
      </w:r>
      <w:r>
        <w:rPr>
          <w:rFonts w:cs="Arial"/>
        </w:rPr>
        <w:t>s</w:t>
      </w:r>
      <w:r w:rsidRPr="00C0250A">
        <w:rPr>
          <w:rFonts w:cs="Arial"/>
        </w:rPr>
        <w:t xml:space="preserve"> </w:t>
      </w:r>
      <w:r>
        <w:rPr>
          <w:rFonts w:cs="Arial"/>
        </w:rPr>
        <w:t xml:space="preserve">one through </w:t>
      </w:r>
      <w:r w:rsidRPr="00C0250A">
        <w:rPr>
          <w:rFonts w:cs="Arial"/>
        </w:rPr>
        <w:t>six, and a second for grades seven and above. At the same time, the</w:t>
      </w:r>
      <w:r>
        <w:rPr>
          <w:rFonts w:cs="Arial"/>
        </w:rPr>
        <w:t xml:space="preserve"> RSUSD </w:t>
      </w:r>
      <w:r w:rsidRPr="00C0250A">
        <w:rPr>
          <w:rFonts w:cs="Arial"/>
        </w:rPr>
        <w:t>recognize</w:t>
      </w:r>
      <w:r>
        <w:rPr>
          <w:rFonts w:cs="Arial"/>
        </w:rPr>
        <w:t>s its</w:t>
      </w:r>
      <w:r w:rsidRPr="00C0250A">
        <w:rPr>
          <w:rFonts w:cs="Arial"/>
        </w:rPr>
        <w:t xml:space="preserve"> responsibility to ensure that educational placements are available for expelled and other high-risk students. </w:t>
      </w:r>
    </w:p>
    <w:p w:rsidR="001F65BC" w:rsidRPr="00C0250A" w:rsidRDefault="001F65BC" w:rsidP="001F65BC">
      <w:pPr>
        <w:spacing w:after="240"/>
        <w:rPr>
          <w:rFonts w:cs="Arial"/>
        </w:rPr>
      </w:pPr>
      <w:r>
        <w:rPr>
          <w:rFonts w:cs="Arial"/>
        </w:rPr>
        <w:t xml:space="preserve">Under the waiver, the district has not needed to serve more than 10 CDS students at a time and anticipates they will not exceed that enrollment in the future. This allows for careful supervision and individualization of instruction. There have not been any significant negative incidents involving younger and older students. </w:t>
      </w:r>
      <w:r w:rsidRPr="00C0250A">
        <w:rPr>
          <w:rFonts w:cs="Arial"/>
        </w:rPr>
        <w:t>In order to ensure that students receive adequate academic support despite the wider span of grades</w:t>
      </w:r>
      <w:r>
        <w:rPr>
          <w:rFonts w:cs="Arial"/>
        </w:rPr>
        <w:t>,</w:t>
      </w:r>
      <w:r w:rsidRPr="00C0250A">
        <w:rPr>
          <w:rFonts w:cs="Arial"/>
        </w:rPr>
        <w:t xml:space="preserve"> the </w:t>
      </w:r>
      <w:r>
        <w:rPr>
          <w:rFonts w:cs="Arial"/>
        </w:rPr>
        <w:t>RSUSD</w:t>
      </w:r>
      <w:r w:rsidRPr="00946AB3">
        <w:rPr>
          <w:rFonts w:cs="Arial"/>
        </w:rPr>
        <w:t xml:space="preserve"> </w:t>
      </w:r>
      <w:r w:rsidRPr="00C0250A">
        <w:rPr>
          <w:rFonts w:cs="Arial"/>
        </w:rPr>
        <w:t>ha</w:t>
      </w:r>
      <w:r>
        <w:rPr>
          <w:rFonts w:cs="Arial"/>
        </w:rPr>
        <w:t>s committed to provide grade-</w:t>
      </w:r>
      <w:r w:rsidRPr="00C0250A">
        <w:rPr>
          <w:rFonts w:cs="Arial"/>
        </w:rPr>
        <w:t>level</w:t>
      </w:r>
      <w:r>
        <w:rPr>
          <w:rFonts w:cs="Arial"/>
        </w:rPr>
        <w:t>-</w:t>
      </w:r>
      <w:r w:rsidRPr="00C0250A">
        <w:rPr>
          <w:rFonts w:cs="Arial"/>
        </w:rPr>
        <w:t>appropriate mentor teacher support to CDS teachers who are teaching beyond their normal grade spans.</w:t>
      </w:r>
      <w:r>
        <w:rPr>
          <w:rFonts w:cs="Arial"/>
        </w:rPr>
        <w:t xml:space="preserve"> There is also a full-time aide assigned to the CDS to provide a very low adult to student ratio. The district also provides comprehensive social-emotional support services for the students. This includes staffing that includes two school psychologists, an intervention/prevention specialist, and a Licensed Marriage Family Therapist. Students participate in mental health support groups with a focus on coping skills, anxiety, and other topics as needed.</w:t>
      </w:r>
    </w:p>
    <w:p w:rsidR="001F65BC" w:rsidRDefault="001F65BC" w:rsidP="001F65BC">
      <w:r>
        <w:t xml:space="preserve">The local governing board voted to support the waiver renewal request, as did the West Kings County Teachers Association and the California School Employees Association </w:t>
      </w:r>
      <w:proofErr w:type="spellStart"/>
      <w:r>
        <w:t>Kettleman</w:t>
      </w:r>
      <w:proofErr w:type="spellEnd"/>
      <w:r>
        <w:t xml:space="preserve"> Hills #332, through their respective presidents, Amy Wilkinson and </w:t>
      </w:r>
    </w:p>
    <w:p w:rsidR="001F65BC" w:rsidRDefault="001F65BC" w:rsidP="001F65BC">
      <w:pPr>
        <w:spacing w:after="240"/>
      </w:pPr>
      <w:r>
        <w:t>Tammy Ware. Also, the RSUSD’s Alternative Education Advisory Committee had no objections to the renewal request.</w:t>
      </w:r>
    </w:p>
    <w:p w:rsidR="001F65BC" w:rsidRDefault="001F65BC" w:rsidP="001F65BC">
      <w:pPr>
        <w:spacing w:after="240"/>
      </w:pPr>
      <w:r>
        <w:t>Based on the 20-year history of successful operation of the CDSs, the provision of mentor teacher support and mental health support for the students as needed, and the unanimous local approval, the California Department of Education supports the request for renewal of the waiver for</w:t>
      </w:r>
      <w:r>
        <w:rPr>
          <w:rFonts w:cs="Arial"/>
        </w:rPr>
        <w:t xml:space="preserve"> the RSUSD without a</w:t>
      </w:r>
      <w:r w:rsidRPr="000F0614">
        <w:rPr>
          <w:rFonts w:cs="Arial"/>
        </w:rPr>
        <w:t xml:space="preserve"> need to reapply if the information contained on the request remains current.</w:t>
      </w:r>
    </w:p>
    <w:p w:rsidR="001F65BC" w:rsidRDefault="001F65BC" w:rsidP="001F65BC">
      <w:pPr>
        <w:spacing w:after="240"/>
        <w:rPr>
          <w:rFonts w:cs="Arial"/>
        </w:rPr>
      </w:pPr>
      <w:r w:rsidRPr="00B95C0A">
        <w:rPr>
          <w:b/>
        </w:rPr>
        <w:t>Demographic Information:</w:t>
      </w:r>
      <w:r w:rsidRPr="00B95C0A">
        <w:t xml:space="preserve"> </w:t>
      </w:r>
      <w:r>
        <w:rPr>
          <w:rFonts w:cs="Arial"/>
        </w:rPr>
        <w:t>RSUSD has a student population of 2,600 students and is located in a rural area in Kings County.</w:t>
      </w:r>
    </w:p>
    <w:p w:rsidR="001F65BC" w:rsidRDefault="001F65BC" w:rsidP="001F65BC">
      <w:pPr>
        <w:spacing w:after="480"/>
        <w:rPr>
          <w:rFonts w:cs="Arial"/>
        </w:rPr>
      </w:pPr>
      <w:r w:rsidRPr="00C17D7D">
        <w:rPr>
          <w:b/>
        </w:rPr>
        <w:t>Because this is a general waiver, if the S</w:t>
      </w:r>
      <w:r>
        <w:rPr>
          <w:b/>
        </w:rPr>
        <w:t xml:space="preserve">tate </w:t>
      </w:r>
      <w:r w:rsidRPr="00C17D7D">
        <w:rPr>
          <w:b/>
        </w:rPr>
        <w:t>B</w:t>
      </w:r>
      <w:r>
        <w:rPr>
          <w:b/>
        </w:rPr>
        <w:t xml:space="preserve">oard of </w:t>
      </w:r>
      <w:r w:rsidRPr="00C17D7D">
        <w:rPr>
          <w:b/>
        </w:rPr>
        <w:t>E</w:t>
      </w:r>
      <w:r>
        <w:rPr>
          <w:b/>
        </w:rPr>
        <w:t>ducation</w:t>
      </w:r>
      <w:r w:rsidRPr="00C17D7D">
        <w:rPr>
          <w:b/>
        </w:rPr>
        <w:t xml:space="preserve"> decides to deny the waiver, it must cite one of the seven reasons in EC 33051(a), available at</w:t>
      </w:r>
      <w:r w:rsidRPr="00C17D7D">
        <w:t xml:space="preserve"> </w:t>
      </w:r>
      <w:hyperlink r:id="rId10" w:tooltip="Link to EC 33051(a)" w:history="1">
        <w:r w:rsidRPr="00C17D7D">
          <w:rPr>
            <w:rStyle w:val="Hyperlink"/>
          </w:rPr>
          <w:t>http://leginfo.legislature.ca.gov/faces/codes_displaySection.xhtml?lawCode=EDC&amp;sectionNum=33051</w:t>
        </w:r>
      </w:hyperlink>
      <w:r>
        <w:t>.</w:t>
      </w:r>
    </w:p>
    <w:p w:rsidR="001F65BC" w:rsidRDefault="001F65BC" w:rsidP="00246B4A">
      <w:pPr>
        <w:spacing w:after="240"/>
        <w:rPr>
          <w:rFonts w:cs="Arial"/>
        </w:rPr>
        <w:sectPr w:rsidR="001F65BC" w:rsidSect="009232B1">
          <w:pgSz w:w="12240" w:h="15840"/>
          <w:pgMar w:top="720" w:right="1440" w:bottom="1440" w:left="1440" w:header="720" w:footer="720" w:gutter="0"/>
          <w:cols w:space="720"/>
          <w:docGrid w:linePitch="360"/>
        </w:sectPr>
      </w:pPr>
    </w:p>
    <w:p w:rsidR="00FC1FCE" w:rsidRDefault="00FC1FCE" w:rsidP="009E6A66">
      <w:pPr>
        <w:pStyle w:val="Heading2"/>
      </w:pPr>
      <w:r w:rsidRPr="001B3958">
        <w:lastRenderedPageBreak/>
        <w:t>Summary of Previous State Board of Education Discussion and Action</w:t>
      </w:r>
    </w:p>
    <w:p w:rsidR="00527AD8" w:rsidRDefault="00AF65D7" w:rsidP="007D5506">
      <w:pPr>
        <w:rPr>
          <w:rFonts w:cs="Arial"/>
        </w:rPr>
      </w:pPr>
      <w:r w:rsidRPr="00BD0429">
        <w:rPr>
          <w:rFonts w:cs="Arial"/>
        </w:rPr>
        <w:t xml:space="preserve">The </w:t>
      </w:r>
      <w:r w:rsidR="00336C8A">
        <w:rPr>
          <w:rFonts w:cs="Arial"/>
        </w:rPr>
        <w:t xml:space="preserve">State Board of Education </w:t>
      </w:r>
      <w:r w:rsidRPr="00BD0429">
        <w:rPr>
          <w:rFonts w:cs="Arial"/>
        </w:rPr>
        <w:t>has approved several previous waiver requests to expand the allowable grade span for a CDS to best serve its students when it was not feasible for the district to operate two separate schools.</w:t>
      </w:r>
    </w:p>
    <w:p w:rsidR="00A26333" w:rsidRDefault="00A26333" w:rsidP="00A26333">
      <w:pPr>
        <w:pStyle w:val="Heading2"/>
        <w:spacing w:before="120" w:after="240"/>
      </w:pPr>
      <w:r w:rsidRPr="001B3958">
        <w:t>Fiscal Analysis (as appropriate)</w:t>
      </w:r>
    </w:p>
    <w:p w:rsidR="00A26333" w:rsidRDefault="00A26333" w:rsidP="00A26333">
      <w:pPr>
        <w:spacing w:after="360"/>
      </w:pPr>
      <w:r w:rsidRPr="00B95C0A">
        <w:t>There is no statewide fiscal impact of waiver renewal.</w:t>
      </w:r>
    </w:p>
    <w:p w:rsidR="00A26333" w:rsidRDefault="00A26333" w:rsidP="00A26333">
      <w:pPr>
        <w:pStyle w:val="Heading2"/>
      </w:pPr>
      <w:r w:rsidRPr="001B3958">
        <w:t>Attachment(s)</w:t>
      </w:r>
    </w:p>
    <w:p w:rsidR="00A26333" w:rsidRPr="002D1A82" w:rsidRDefault="00A26333" w:rsidP="00A26333">
      <w:pPr>
        <w:pStyle w:val="ListParagraph"/>
        <w:numPr>
          <w:ilvl w:val="0"/>
          <w:numId w:val="2"/>
        </w:numPr>
        <w:spacing w:after="240"/>
        <w:contextualSpacing w:val="0"/>
      </w:pPr>
      <w:r w:rsidRPr="00B95C0A">
        <w:rPr>
          <w:rFonts w:cs="Arial"/>
          <w:b/>
        </w:rPr>
        <w:t>Attachment 1:</w:t>
      </w:r>
      <w:r w:rsidRPr="00406F50">
        <w:rPr>
          <w:rFonts w:cs="Arial"/>
        </w:rPr>
        <w:t xml:space="preserve"> </w:t>
      </w:r>
      <w:r>
        <w:rPr>
          <w:rFonts w:cs="Arial"/>
        </w:rPr>
        <w:t>Summary Table of Community Day School State Board of Education Waiver (1 page)</w:t>
      </w:r>
    </w:p>
    <w:p w:rsidR="00A26333" w:rsidRDefault="00A26333" w:rsidP="00A26333">
      <w:pPr>
        <w:pStyle w:val="ListParagraph"/>
        <w:numPr>
          <w:ilvl w:val="0"/>
          <w:numId w:val="2"/>
        </w:numPr>
        <w:tabs>
          <w:tab w:val="left" w:pos="1620"/>
        </w:tabs>
      </w:pPr>
      <w:r w:rsidRPr="00AF65D7">
        <w:rPr>
          <w:b/>
        </w:rPr>
        <w:t xml:space="preserve">Attachment 2: </w:t>
      </w:r>
      <w:r w:rsidRPr="00AF65D7">
        <w:rPr>
          <w:rFonts w:cs="Arial"/>
        </w:rPr>
        <w:t xml:space="preserve">Reef-Sunset Unified School District General Waiver Request </w:t>
      </w:r>
      <w:r>
        <w:rPr>
          <w:rFonts w:cs="Arial"/>
        </w:rPr>
        <w:t>13-4-2018</w:t>
      </w:r>
      <w:r w:rsidRPr="00AF65D7">
        <w:rPr>
          <w:rFonts w:cs="Arial"/>
        </w:rPr>
        <w:t xml:space="preserve"> (</w:t>
      </w:r>
      <w:r>
        <w:rPr>
          <w:rFonts w:cs="Arial"/>
        </w:rPr>
        <w:t>3</w:t>
      </w:r>
      <w:r w:rsidRPr="00AF65D7">
        <w:rPr>
          <w:rFonts w:cs="Arial"/>
        </w:rPr>
        <w:t xml:space="preserve"> pages) (Original Waiver request is signed and on file in the Waiver Office.)</w:t>
      </w:r>
    </w:p>
    <w:p w:rsidR="00A26333" w:rsidRDefault="00A26333" w:rsidP="007D5506">
      <w:pPr>
        <w:rPr>
          <w:rFonts w:cs="Arial"/>
        </w:rPr>
      </w:pPr>
    </w:p>
    <w:p w:rsidR="00765B79" w:rsidRDefault="00765B79" w:rsidP="00765B79">
      <w:pPr>
        <w:sectPr w:rsidR="00765B79" w:rsidSect="009232B1">
          <w:pgSz w:w="12240" w:h="15840"/>
          <w:pgMar w:top="720" w:right="1440" w:bottom="1440" w:left="1440" w:header="720" w:footer="720" w:gutter="0"/>
          <w:cols w:space="720"/>
          <w:docGrid w:linePitch="360"/>
        </w:sectPr>
      </w:pPr>
    </w:p>
    <w:p w:rsidR="005D1E64" w:rsidRPr="00693951" w:rsidRDefault="005D1E64" w:rsidP="005D1E64">
      <w:pPr>
        <w:pStyle w:val="Heading1"/>
        <w:spacing w:before="240" w:after="240"/>
        <w:jc w:val="center"/>
        <w:rPr>
          <w:sz w:val="40"/>
          <w:szCs w:val="40"/>
        </w:rPr>
      </w:pPr>
      <w:r w:rsidRPr="00693951">
        <w:rPr>
          <w:sz w:val="40"/>
          <w:szCs w:val="40"/>
        </w:rPr>
        <w:lastRenderedPageBreak/>
        <w:t>Attachment 1</w:t>
      </w:r>
      <w:r>
        <w:rPr>
          <w:sz w:val="40"/>
          <w:szCs w:val="40"/>
        </w:rPr>
        <w:t xml:space="preserve">: </w:t>
      </w:r>
      <w:r w:rsidRPr="00693951">
        <w:rPr>
          <w:sz w:val="40"/>
          <w:szCs w:val="40"/>
        </w:rPr>
        <w:t>Summary Table</w:t>
      </w:r>
    </w:p>
    <w:p w:rsidR="005D1E64" w:rsidRDefault="005D1E64" w:rsidP="005D1E64">
      <w:pPr>
        <w:spacing w:after="480"/>
        <w:jc w:val="center"/>
      </w:pPr>
      <w:r w:rsidRPr="00693951">
        <w:t xml:space="preserve">California </w:t>
      </w:r>
      <w:r w:rsidRPr="00C17D7D">
        <w:rPr>
          <w:i/>
        </w:rPr>
        <w:t xml:space="preserve">Education Code </w:t>
      </w:r>
      <w:r w:rsidRPr="00693951">
        <w:t xml:space="preserve">Section </w:t>
      </w:r>
      <w:r w:rsidR="007955C1" w:rsidRPr="007955C1">
        <w:rPr>
          <w:rFonts w:cs="Arial"/>
        </w:rPr>
        <w:t xml:space="preserve">48916.1(d), and portions of California </w:t>
      </w:r>
      <w:r w:rsidR="007955C1" w:rsidRPr="007955C1">
        <w:rPr>
          <w:rFonts w:cs="Arial"/>
          <w:i/>
        </w:rPr>
        <w:t xml:space="preserve">Education Code </w:t>
      </w:r>
      <w:r w:rsidR="007955C1" w:rsidRPr="007955C1">
        <w:rPr>
          <w:rFonts w:cs="Arial"/>
        </w:rPr>
        <w:t>Section 48660</w:t>
      </w:r>
    </w:p>
    <w:tbl>
      <w:tblPr>
        <w:tblStyle w:val="TableGrid"/>
        <w:tblW w:w="13405" w:type="dxa"/>
        <w:shd w:val="clear" w:color="auto" w:fill="D9D9D9" w:themeFill="background1" w:themeFillShade="D9"/>
        <w:tblLayout w:type="fixed"/>
        <w:tblLook w:val="04A0" w:firstRow="1" w:lastRow="0" w:firstColumn="1" w:lastColumn="0" w:noHBand="0" w:noVBand="1"/>
        <w:tblCaption w:val="Attachment 1"/>
        <w:tblDescription w:val="Summary Table "/>
      </w:tblPr>
      <w:tblGrid>
        <w:gridCol w:w="1705"/>
        <w:gridCol w:w="2430"/>
        <w:gridCol w:w="2160"/>
        <w:gridCol w:w="1890"/>
        <w:gridCol w:w="2430"/>
        <w:gridCol w:w="2790"/>
      </w:tblGrid>
      <w:tr w:rsidR="00176236" w:rsidRPr="006C449A" w:rsidTr="00377486">
        <w:trPr>
          <w:cantSplit/>
          <w:tblHeader/>
        </w:trPr>
        <w:tc>
          <w:tcPr>
            <w:tcW w:w="1705"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Waiver</w:t>
            </w:r>
          </w:p>
          <w:p w:rsidR="00935103" w:rsidRPr="00473D81" w:rsidRDefault="00935103" w:rsidP="00377486">
            <w:pPr>
              <w:pStyle w:val="Heading3"/>
              <w:spacing w:before="0" w:after="0"/>
              <w:jc w:val="center"/>
              <w:outlineLvl w:val="2"/>
            </w:pPr>
            <w:r w:rsidRPr="00473D81">
              <w:t>Number</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District Name,</w:t>
            </w:r>
          </w:p>
          <w:p w:rsidR="00935103" w:rsidRPr="00473D81" w:rsidRDefault="00935103" w:rsidP="00377486">
            <w:pPr>
              <w:pStyle w:val="Heading3"/>
              <w:spacing w:before="0" w:after="0"/>
              <w:jc w:val="center"/>
              <w:outlineLvl w:val="2"/>
            </w:pPr>
            <w:r w:rsidRPr="00473D81">
              <w:t>Size of District,</w:t>
            </w:r>
            <w:r w:rsidR="00176236">
              <w:t xml:space="preserve"> </w:t>
            </w:r>
            <w:r w:rsidRPr="00473D81">
              <w:t>and</w:t>
            </w:r>
          </w:p>
          <w:p w:rsidR="00935103" w:rsidRPr="00473D81" w:rsidRDefault="00935103" w:rsidP="00377486">
            <w:pPr>
              <w:pStyle w:val="Heading3"/>
              <w:spacing w:before="0" w:after="0"/>
              <w:jc w:val="center"/>
              <w:outlineLvl w:val="2"/>
            </w:pPr>
            <w:r w:rsidRPr="00473D81">
              <w:t>Local Board</w:t>
            </w:r>
          </w:p>
          <w:p w:rsidR="00935103" w:rsidRPr="00473D81" w:rsidRDefault="00935103" w:rsidP="00377486">
            <w:pPr>
              <w:pStyle w:val="Heading3"/>
              <w:spacing w:before="0" w:after="0"/>
              <w:jc w:val="center"/>
              <w:outlineLvl w:val="2"/>
            </w:pPr>
            <w:r w:rsidRPr="00473D81">
              <w:t>Approval Date</w:t>
            </w:r>
          </w:p>
        </w:tc>
        <w:tc>
          <w:tcPr>
            <w:tcW w:w="216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Period of Request</w:t>
            </w:r>
          </w:p>
        </w:tc>
        <w:tc>
          <w:tcPr>
            <w:tcW w:w="18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If granted, this waiver will be "permanent"</w:t>
            </w:r>
          </w:p>
          <w:p w:rsidR="00935103" w:rsidRPr="00473D81" w:rsidRDefault="00935103" w:rsidP="00377486">
            <w:pPr>
              <w:pStyle w:val="Heading3"/>
              <w:spacing w:before="0" w:after="0"/>
              <w:jc w:val="center"/>
              <w:outlineLvl w:val="2"/>
            </w:pPr>
            <w:proofErr w:type="gramStart"/>
            <w:r w:rsidRPr="00473D81">
              <w:t>per</w:t>
            </w:r>
            <w:proofErr w:type="gramEnd"/>
            <w:r w:rsidRPr="00473D81">
              <w:t xml:space="preserve"> </w:t>
            </w:r>
            <w:r w:rsidRPr="00473D81">
              <w:rPr>
                <w:i/>
              </w:rPr>
              <w:t>EC</w:t>
            </w:r>
            <w:r w:rsidRPr="00473D81">
              <w:t xml:space="preserve"> Section 33501(b)</w:t>
            </w:r>
          </w:p>
        </w:tc>
        <w:tc>
          <w:tcPr>
            <w:tcW w:w="243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Bargaining Unit Name and Representative,</w:t>
            </w:r>
          </w:p>
          <w:p w:rsidR="00935103" w:rsidRPr="00473D81" w:rsidRDefault="00935103" w:rsidP="00377486">
            <w:pPr>
              <w:pStyle w:val="Heading3"/>
              <w:spacing w:before="0" w:after="0"/>
              <w:jc w:val="center"/>
              <w:outlineLvl w:val="2"/>
            </w:pPr>
            <w:r w:rsidRPr="00473D81">
              <w:t>Date of Action,</w:t>
            </w:r>
          </w:p>
          <w:p w:rsidR="00935103" w:rsidRPr="00473D81" w:rsidRDefault="00935103" w:rsidP="00377486">
            <w:pPr>
              <w:pStyle w:val="Heading3"/>
              <w:spacing w:before="0" w:after="0"/>
              <w:jc w:val="center"/>
              <w:outlineLvl w:val="2"/>
            </w:pPr>
            <w:proofErr w:type="gramStart"/>
            <w:r w:rsidRPr="00473D81">
              <w:t>and</w:t>
            </w:r>
            <w:proofErr w:type="gramEnd"/>
            <w:r w:rsidRPr="00473D81">
              <w:t xml:space="preserve"> Position</w:t>
            </w:r>
          </w:p>
          <w:p w:rsidR="00935103" w:rsidRPr="00473D81" w:rsidRDefault="00935103" w:rsidP="00377486">
            <w:pPr>
              <w:pStyle w:val="Heading3"/>
              <w:spacing w:before="0" w:after="0"/>
              <w:jc w:val="center"/>
              <w:outlineLvl w:val="2"/>
            </w:pPr>
          </w:p>
        </w:tc>
        <w:tc>
          <w:tcPr>
            <w:tcW w:w="2790" w:type="dxa"/>
            <w:tcBorders>
              <w:bottom w:val="single" w:sz="4" w:space="0" w:color="auto"/>
            </w:tcBorders>
            <w:shd w:val="clear" w:color="auto" w:fill="F2F2F2" w:themeFill="background1" w:themeFillShade="F2"/>
          </w:tcPr>
          <w:p w:rsidR="00935103" w:rsidRPr="00473D81" w:rsidRDefault="00935103" w:rsidP="00377486">
            <w:pPr>
              <w:pStyle w:val="Heading3"/>
              <w:spacing w:before="0" w:after="0"/>
              <w:jc w:val="center"/>
              <w:outlineLvl w:val="2"/>
            </w:pPr>
            <w:r w:rsidRPr="00473D81">
              <w:t>Advisory Committee/</w:t>
            </w:r>
            <w:proofErr w:type="spellStart"/>
            <w:r w:rsidRPr="00473D81">
              <w:t>Schoolsite</w:t>
            </w:r>
            <w:proofErr w:type="spellEnd"/>
            <w:r w:rsidRPr="00473D81">
              <w:t xml:space="preserve"> Council Name,</w:t>
            </w:r>
          </w:p>
          <w:p w:rsidR="00935103" w:rsidRPr="00473D81" w:rsidRDefault="00935103" w:rsidP="00377486">
            <w:pPr>
              <w:pStyle w:val="Heading3"/>
              <w:spacing w:before="0" w:after="0"/>
              <w:jc w:val="center"/>
              <w:outlineLvl w:val="2"/>
            </w:pPr>
            <w:r w:rsidRPr="00473D81">
              <w:t>Date of Review</w:t>
            </w:r>
          </w:p>
          <w:p w:rsidR="00935103" w:rsidRPr="00473D81" w:rsidRDefault="00935103" w:rsidP="00377486">
            <w:pPr>
              <w:pStyle w:val="Heading3"/>
              <w:spacing w:before="0" w:after="0"/>
              <w:jc w:val="center"/>
              <w:outlineLvl w:val="2"/>
            </w:pPr>
            <w:proofErr w:type="gramStart"/>
            <w:r w:rsidRPr="00473D81">
              <w:t>and</w:t>
            </w:r>
            <w:proofErr w:type="gramEnd"/>
            <w:r w:rsidRPr="00473D81">
              <w:t xml:space="preserve"> Any Objections</w:t>
            </w:r>
          </w:p>
        </w:tc>
      </w:tr>
      <w:tr w:rsidR="00935103" w:rsidRPr="006C449A" w:rsidTr="00377486">
        <w:trPr>
          <w:cantSplit/>
          <w:trHeight w:val="4265"/>
        </w:trPr>
        <w:tc>
          <w:tcPr>
            <w:tcW w:w="1705" w:type="dxa"/>
            <w:shd w:val="clear" w:color="auto" w:fill="auto"/>
          </w:tcPr>
          <w:p w:rsidR="00935103" w:rsidRPr="006C449A" w:rsidRDefault="00D074F3" w:rsidP="008F6256">
            <w:pPr>
              <w:jc w:val="center"/>
              <w:rPr>
                <w:rFonts w:cs="Arial"/>
              </w:rPr>
            </w:pPr>
            <w:r>
              <w:rPr>
                <w:rFonts w:cs="Arial"/>
              </w:rPr>
              <w:t>13-4-2018</w:t>
            </w:r>
          </w:p>
        </w:tc>
        <w:tc>
          <w:tcPr>
            <w:tcW w:w="2430" w:type="dxa"/>
            <w:shd w:val="clear" w:color="auto" w:fill="auto"/>
          </w:tcPr>
          <w:p w:rsidR="00935103" w:rsidRDefault="00D074F3" w:rsidP="00EE23C0">
            <w:pPr>
              <w:jc w:val="center"/>
              <w:rPr>
                <w:rFonts w:cs="Arial"/>
              </w:rPr>
            </w:pPr>
            <w:r>
              <w:rPr>
                <w:rFonts w:cs="Arial"/>
              </w:rPr>
              <w:t>Reef-Sunset</w:t>
            </w:r>
            <w:r w:rsidR="006752F1">
              <w:rPr>
                <w:rFonts w:cs="Arial"/>
              </w:rPr>
              <w:t xml:space="preserve"> Unified</w:t>
            </w:r>
            <w:r w:rsidR="00935103" w:rsidRPr="006C449A">
              <w:rPr>
                <w:rFonts w:cs="Arial"/>
              </w:rPr>
              <w:t xml:space="preserve"> School </w:t>
            </w:r>
            <w:r w:rsidR="006421B2" w:rsidRPr="006C449A">
              <w:rPr>
                <w:rFonts w:cs="Arial"/>
              </w:rPr>
              <w:t>District</w:t>
            </w:r>
            <w:r w:rsidR="006752F1">
              <w:rPr>
                <w:rFonts w:cs="Arial"/>
              </w:rPr>
              <w:t xml:space="preserve"> </w:t>
            </w:r>
          </w:p>
          <w:p w:rsidR="00935103" w:rsidRPr="006C449A" w:rsidRDefault="00D074F3" w:rsidP="006B3936">
            <w:pPr>
              <w:spacing w:before="100" w:beforeAutospacing="1"/>
              <w:jc w:val="center"/>
              <w:rPr>
                <w:rFonts w:cs="Arial"/>
              </w:rPr>
            </w:pPr>
            <w:r>
              <w:rPr>
                <w:rFonts w:cs="Arial"/>
              </w:rPr>
              <w:t>2,600</w:t>
            </w:r>
            <w:r w:rsidR="005A5516">
              <w:rPr>
                <w:rFonts w:cs="Arial"/>
              </w:rPr>
              <w:t xml:space="preserve"> </w:t>
            </w:r>
            <w:r w:rsidR="00935103" w:rsidRPr="006C449A">
              <w:rPr>
                <w:rFonts w:cs="Arial"/>
              </w:rPr>
              <w:t>Students</w:t>
            </w:r>
          </w:p>
          <w:p w:rsidR="00935103" w:rsidRDefault="00D074F3" w:rsidP="006B3936">
            <w:pPr>
              <w:spacing w:before="100" w:beforeAutospacing="1"/>
              <w:jc w:val="center"/>
              <w:rPr>
                <w:rFonts w:cs="Arial"/>
              </w:rPr>
            </w:pPr>
            <w:r>
              <w:rPr>
                <w:rFonts w:cs="Arial"/>
              </w:rPr>
              <w:t>10</w:t>
            </w:r>
            <w:r w:rsidR="00887520" w:rsidRPr="006C449A">
              <w:rPr>
                <w:rFonts w:cs="Arial"/>
              </w:rPr>
              <w:t xml:space="preserve"> </w:t>
            </w:r>
            <w:r w:rsidR="006752F1">
              <w:rPr>
                <w:rFonts w:cs="Arial"/>
              </w:rPr>
              <w:t xml:space="preserve">Students in </w:t>
            </w:r>
            <w:r>
              <w:rPr>
                <w:rFonts w:cs="Arial"/>
              </w:rPr>
              <w:t>Community</w:t>
            </w:r>
            <w:r w:rsidR="006752F1">
              <w:rPr>
                <w:rFonts w:cs="Arial"/>
              </w:rPr>
              <w:t xml:space="preserve"> Day School</w:t>
            </w:r>
          </w:p>
          <w:p w:rsidR="00935103" w:rsidRPr="006C449A" w:rsidRDefault="00D074F3" w:rsidP="006B3936">
            <w:pPr>
              <w:spacing w:before="100" w:beforeAutospacing="1"/>
              <w:jc w:val="center"/>
              <w:rPr>
                <w:rFonts w:cs="Arial"/>
              </w:rPr>
            </w:pPr>
            <w:r>
              <w:rPr>
                <w:rFonts w:cs="Arial"/>
              </w:rPr>
              <w:t>March</w:t>
            </w:r>
            <w:r w:rsidR="006752F1">
              <w:rPr>
                <w:rFonts w:cs="Arial"/>
              </w:rPr>
              <w:t xml:space="preserve"> 15, 2018</w:t>
            </w:r>
          </w:p>
        </w:tc>
        <w:tc>
          <w:tcPr>
            <w:tcW w:w="2160" w:type="dxa"/>
            <w:shd w:val="clear" w:color="auto" w:fill="auto"/>
          </w:tcPr>
          <w:p w:rsidR="00935103" w:rsidRPr="006C449A" w:rsidRDefault="00935103" w:rsidP="00AC3334">
            <w:pPr>
              <w:jc w:val="center"/>
              <w:rPr>
                <w:rFonts w:cs="Arial"/>
                <w:b/>
              </w:rPr>
            </w:pPr>
            <w:r w:rsidRPr="006C449A">
              <w:rPr>
                <w:rFonts w:cs="Arial"/>
                <w:b/>
              </w:rPr>
              <w:t>Requested:</w:t>
            </w:r>
          </w:p>
          <w:p w:rsidR="00935103" w:rsidRPr="006C449A" w:rsidRDefault="00D074F3" w:rsidP="00AC3334">
            <w:pPr>
              <w:jc w:val="center"/>
              <w:rPr>
                <w:rFonts w:cs="Arial"/>
              </w:rPr>
            </w:pPr>
            <w:r>
              <w:rPr>
                <w:rFonts w:cs="Arial"/>
              </w:rPr>
              <w:t>August 1</w:t>
            </w:r>
            <w:r w:rsidR="006752F1">
              <w:rPr>
                <w:rFonts w:cs="Arial"/>
              </w:rPr>
              <w:t>, 2018</w:t>
            </w:r>
          </w:p>
          <w:p w:rsidR="00935103" w:rsidRPr="006C449A" w:rsidRDefault="00935103" w:rsidP="00AC3334">
            <w:pPr>
              <w:jc w:val="center"/>
              <w:rPr>
                <w:rFonts w:cs="Arial"/>
                <w:color w:val="000000"/>
              </w:rPr>
            </w:pPr>
            <w:r w:rsidRPr="006C449A">
              <w:rPr>
                <w:rFonts w:cs="Arial"/>
                <w:color w:val="000000"/>
              </w:rPr>
              <w:t>through</w:t>
            </w:r>
          </w:p>
          <w:p w:rsidR="00935103" w:rsidRPr="006C449A" w:rsidRDefault="00D074F3" w:rsidP="00AC3334">
            <w:pPr>
              <w:jc w:val="center"/>
              <w:rPr>
                <w:rFonts w:cs="Arial"/>
              </w:rPr>
            </w:pPr>
            <w:r>
              <w:rPr>
                <w:rFonts w:cs="Arial"/>
              </w:rPr>
              <w:t>July 31,</w:t>
            </w:r>
            <w:r w:rsidR="006752F1">
              <w:rPr>
                <w:rFonts w:cs="Arial"/>
              </w:rPr>
              <w:t xml:space="preserve"> 2020</w:t>
            </w:r>
          </w:p>
          <w:p w:rsidR="00935103" w:rsidRPr="006C449A" w:rsidRDefault="00935103" w:rsidP="006B3936">
            <w:pPr>
              <w:spacing w:before="100" w:beforeAutospacing="1"/>
              <w:jc w:val="center"/>
              <w:rPr>
                <w:rFonts w:cs="Arial"/>
                <w:b/>
              </w:rPr>
            </w:pPr>
            <w:r w:rsidRPr="006C449A">
              <w:rPr>
                <w:rFonts w:cs="Arial"/>
                <w:b/>
              </w:rPr>
              <w:t>Recommended:</w:t>
            </w:r>
          </w:p>
          <w:p w:rsidR="00D074F3" w:rsidRPr="006C449A" w:rsidRDefault="00D074F3" w:rsidP="00D074F3">
            <w:pPr>
              <w:jc w:val="center"/>
              <w:rPr>
                <w:rFonts w:cs="Arial"/>
              </w:rPr>
            </w:pPr>
            <w:r>
              <w:rPr>
                <w:rFonts w:cs="Arial"/>
              </w:rPr>
              <w:t>August 1, 2018</w:t>
            </w:r>
          </w:p>
          <w:p w:rsidR="00D074F3" w:rsidRPr="006C449A" w:rsidRDefault="00D074F3" w:rsidP="00D074F3">
            <w:pPr>
              <w:jc w:val="center"/>
              <w:rPr>
                <w:rFonts w:cs="Arial"/>
                <w:color w:val="000000"/>
              </w:rPr>
            </w:pPr>
            <w:r w:rsidRPr="006C449A">
              <w:rPr>
                <w:rFonts w:cs="Arial"/>
                <w:color w:val="000000"/>
              </w:rPr>
              <w:t>through</w:t>
            </w:r>
          </w:p>
          <w:p w:rsidR="00D074F3" w:rsidRPr="006C449A" w:rsidRDefault="00D074F3" w:rsidP="00D074F3">
            <w:pPr>
              <w:jc w:val="center"/>
              <w:rPr>
                <w:rFonts w:cs="Arial"/>
              </w:rPr>
            </w:pPr>
            <w:r>
              <w:rPr>
                <w:rFonts w:cs="Arial"/>
              </w:rPr>
              <w:t>July 31, 2020</w:t>
            </w:r>
          </w:p>
          <w:p w:rsidR="00935103" w:rsidRPr="006C449A" w:rsidRDefault="00935103" w:rsidP="00D074F3">
            <w:pPr>
              <w:rPr>
                <w:rFonts w:cs="Arial"/>
              </w:rPr>
            </w:pPr>
          </w:p>
        </w:tc>
        <w:tc>
          <w:tcPr>
            <w:tcW w:w="1890" w:type="dxa"/>
            <w:shd w:val="clear" w:color="auto" w:fill="auto"/>
          </w:tcPr>
          <w:p w:rsidR="00935103" w:rsidRDefault="00D074F3" w:rsidP="009421B3">
            <w:pPr>
              <w:rPr>
                <w:rFonts w:cs="Arial"/>
              </w:rPr>
            </w:pPr>
            <w:r>
              <w:rPr>
                <w:rFonts w:cs="Arial"/>
              </w:rPr>
              <w:t>Yes</w:t>
            </w:r>
          </w:p>
          <w:p w:rsidR="00672E4B" w:rsidRDefault="00672E4B" w:rsidP="00AC3334">
            <w:pPr>
              <w:jc w:val="center"/>
              <w:rPr>
                <w:rFonts w:cs="Arial"/>
              </w:rPr>
            </w:pPr>
          </w:p>
          <w:p w:rsidR="00672E4B" w:rsidRPr="00672E4B" w:rsidRDefault="00672E4B" w:rsidP="00C17DE7">
            <w:pPr>
              <w:rPr>
                <w:rFonts w:cs="Arial"/>
                <w:b/>
              </w:rPr>
            </w:pPr>
            <w:r w:rsidRPr="00672E4B">
              <w:rPr>
                <w:rFonts w:cs="Arial"/>
                <w:b/>
              </w:rPr>
              <w:t>Previous Waiver:</w:t>
            </w:r>
          </w:p>
          <w:p w:rsidR="00672E4B" w:rsidRDefault="00D75A2E" w:rsidP="00C17DE7">
            <w:pPr>
              <w:rPr>
                <w:rFonts w:cs="Arial"/>
              </w:rPr>
            </w:pPr>
            <w:r>
              <w:rPr>
                <w:rFonts w:cs="Arial"/>
              </w:rPr>
              <w:t>August 1</w:t>
            </w:r>
            <w:r w:rsidR="00672E4B">
              <w:rPr>
                <w:rFonts w:cs="Arial"/>
              </w:rPr>
              <w:t>, 2017</w:t>
            </w:r>
          </w:p>
          <w:p w:rsidR="007A3FF8" w:rsidRDefault="00D75A2E" w:rsidP="00C17DE7">
            <w:pPr>
              <w:rPr>
                <w:rFonts w:cs="Arial"/>
              </w:rPr>
            </w:pPr>
            <w:r>
              <w:rPr>
                <w:rFonts w:cs="Arial"/>
              </w:rPr>
              <w:t xml:space="preserve">through </w:t>
            </w:r>
          </w:p>
          <w:p w:rsidR="00D75A2E" w:rsidRPr="006C449A" w:rsidRDefault="00D75A2E" w:rsidP="00C17DE7">
            <w:pPr>
              <w:rPr>
                <w:rFonts w:cs="Arial"/>
              </w:rPr>
            </w:pPr>
            <w:r>
              <w:rPr>
                <w:rFonts w:cs="Arial"/>
              </w:rPr>
              <w:t xml:space="preserve">July 31, 2018 </w:t>
            </w:r>
          </w:p>
        </w:tc>
        <w:tc>
          <w:tcPr>
            <w:tcW w:w="2430" w:type="dxa"/>
            <w:shd w:val="clear" w:color="auto" w:fill="auto"/>
          </w:tcPr>
          <w:p w:rsidR="00D074F3" w:rsidRPr="00D074F3" w:rsidRDefault="00D074F3" w:rsidP="00D074F3">
            <w:pPr>
              <w:jc w:val="center"/>
              <w:rPr>
                <w:rFonts w:cs="Arial"/>
              </w:rPr>
            </w:pPr>
            <w:r w:rsidRPr="00D074F3">
              <w:rPr>
                <w:rFonts w:cs="Arial"/>
              </w:rPr>
              <w:t>West Kings County Teachers Association</w:t>
            </w:r>
          </w:p>
          <w:p w:rsidR="00D074F3" w:rsidRPr="00D074F3" w:rsidRDefault="00D074F3" w:rsidP="00D074F3">
            <w:pPr>
              <w:jc w:val="center"/>
              <w:rPr>
                <w:rFonts w:cs="Arial"/>
              </w:rPr>
            </w:pPr>
            <w:r w:rsidRPr="00D074F3">
              <w:rPr>
                <w:rFonts w:cs="Arial"/>
              </w:rPr>
              <w:t>Amy Wilkinson,</w:t>
            </w:r>
          </w:p>
          <w:p w:rsidR="00D074F3" w:rsidRPr="00D074F3" w:rsidRDefault="00D074F3" w:rsidP="00D074F3">
            <w:pPr>
              <w:jc w:val="center"/>
              <w:rPr>
                <w:rFonts w:cs="Arial"/>
              </w:rPr>
            </w:pPr>
            <w:r w:rsidRPr="00D074F3">
              <w:rPr>
                <w:rFonts w:cs="Arial"/>
              </w:rPr>
              <w:t>President</w:t>
            </w:r>
          </w:p>
          <w:p w:rsidR="00D074F3" w:rsidRPr="00D074F3" w:rsidRDefault="00D074F3" w:rsidP="00D074F3">
            <w:pPr>
              <w:jc w:val="center"/>
              <w:rPr>
                <w:rFonts w:cs="Arial"/>
              </w:rPr>
            </w:pPr>
            <w:r w:rsidRPr="00D074F3">
              <w:rPr>
                <w:rFonts w:cs="Arial"/>
              </w:rPr>
              <w:t>March 13, 2018</w:t>
            </w:r>
          </w:p>
          <w:p w:rsidR="00D074F3" w:rsidRPr="00372F51" w:rsidRDefault="00D074F3" w:rsidP="00D074F3">
            <w:pPr>
              <w:jc w:val="center"/>
              <w:rPr>
                <w:rFonts w:cs="Arial"/>
                <w:b/>
              </w:rPr>
            </w:pPr>
            <w:r w:rsidRPr="00372F51">
              <w:rPr>
                <w:rFonts w:cs="Arial"/>
                <w:b/>
              </w:rPr>
              <w:t>Support</w:t>
            </w:r>
          </w:p>
          <w:p w:rsidR="00D074F3" w:rsidRPr="00D074F3" w:rsidRDefault="00D074F3" w:rsidP="00D074F3">
            <w:pPr>
              <w:jc w:val="center"/>
              <w:rPr>
                <w:rFonts w:cs="Arial"/>
              </w:rPr>
            </w:pPr>
          </w:p>
          <w:p w:rsidR="00D074F3" w:rsidRPr="00D074F3" w:rsidRDefault="00D074F3" w:rsidP="00D074F3">
            <w:pPr>
              <w:jc w:val="center"/>
              <w:rPr>
                <w:rFonts w:cs="Arial"/>
              </w:rPr>
            </w:pPr>
            <w:r w:rsidRPr="00D074F3">
              <w:rPr>
                <w:rFonts w:cs="Arial"/>
              </w:rPr>
              <w:t>C</w:t>
            </w:r>
            <w:r w:rsidR="00372F51">
              <w:rPr>
                <w:rFonts w:cs="Arial"/>
              </w:rPr>
              <w:t xml:space="preserve">alifornia </w:t>
            </w:r>
            <w:r w:rsidRPr="00D074F3">
              <w:rPr>
                <w:rFonts w:cs="Arial"/>
              </w:rPr>
              <w:t>S</w:t>
            </w:r>
            <w:r w:rsidR="00372F51">
              <w:rPr>
                <w:rFonts w:cs="Arial"/>
              </w:rPr>
              <w:t xml:space="preserve">chool </w:t>
            </w:r>
            <w:r w:rsidRPr="00D074F3">
              <w:rPr>
                <w:rFonts w:cs="Arial"/>
              </w:rPr>
              <w:t>E</w:t>
            </w:r>
            <w:r w:rsidR="00372F51">
              <w:rPr>
                <w:rFonts w:cs="Arial"/>
              </w:rPr>
              <w:t xml:space="preserve">mployees </w:t>
            </w:r>
            <w:r w:rsidRPr="00D074F3">
              <w:rPr>
                <w:rFonts w:cs="Arial"/>
              </w:rPr>
              <w:t>A</w:t>
            </w:r>
            <w:r w:rsidR="00372F51">
              <w:rPr>
                <w:rFonts w:cs="Arial"/>
              </w:rPr>
              <w:t>ssociation</w:t>
            </w:r>
            <w:r w:rsidRPr="00D074F3">
              <w:rPr>
                <w:rFonts w:cs="Arial"/>
              </w:rPr>
              <w:t xml:space="preserve"> </w:t>
            </w:r>
            <w:proofErr w:type="spellStart"/>
            <w:r w:rsidRPr="00D074F3">
              <w:rPr>
                <w:rFonts w:cs="Arial"/>
              </w:rPr>
              <w:t>Kettleman</w:t>
            </w:r>
            <w:proofErr w:type="spellEnd"/>
            <w:r w:rsidRPr="00D074F3">
              <w:rPr>
                <w:rFonts w:cs="Arial"/>
              </w:rPr>
              <w:t xml:space="preserve"> Hills #332</w:t>
            </w:r>
          </w:p>
          <w:p w:rsidR="00D074F3" w:rsidRPr="00D074F3" w:rsidRDefault="00D074F3" w:rsidP="00D074F3">
            <w:pPr>
              <w:jc w:val="center"/>
              <w:rPr>
                <w:rFonts w:cs="Arial"/>
              </w:rPr>
            </w:pPr>
            <w:r w:rsidRPr="00D074F3">
              <w:rPr>
                <w:rFonts w:cs="Arial"/>
              </w:rPr>
              <w:t>Tammy Ware,</w:t>
            </w:r>
          </w:p>
          <w:p w:rsidR="00D074F3" w:rsidRPr="00D074F3" w:rsidRDefault="00D074F3" w:rsidP="00D074F3">
            <w:pPr>
              <w:jc w:val="center"/>
              <w:rPr>
                <w:rFonts w:cs="Arial"/>
              </w:rPr>
            </w:pPr>
            <w:r w:rsidRPr="00D074F3">
              <w:rPr>
                <w:rFonts w:cs="Arial"/>
              </w:rPr>
              <w:t>President</w:t>
            </w:r>
          </w:p>
          <w:p w:rsidR="00D074F3" w:rsidRPr="00D074F3" w:rsidRDefault="00D074F3" w:rsidP="00D074F3">
            <w:pPr>
              <w:jc w:val="center"/>
              <w:rPr>
                <w:rFonts w:cs="Arial"/>
              </w:rPr>
            </w:pPr>
            <w:r w:rsidRPr="00D074F3">
              <w:rPr>
                <w:rFonts w:cs="Arial"/>
              </w:rPr>
              <w:t>March 13, 2018</w:t>
            </w:r>
          </w:p>
          <w:p w:rsidR="00D074F3" w:rsidRPr="00372F51" w:rsidRDefault="00D074F3" w:rsidP="00D074F3">
            <w:pPr>
              <w:jc w:val="center"/>
              <w:rPr>
                <w:rFonts w:cs="Arial"/>
                <w:b/>
              </w:rPr>
            </w:pPr>
            <w:r w:rsidRPr="00372F51">
              <w:rPr>
                <w:rFonts w:cs="Arial"/>
                <w:b/>
              </w:rPr>
              <w:t>Support</w:t>
            </w:r>
          </w:p>
        </w:tc>
        <w:tc>
          <w:tcPr>
            <w:tcW w:w="2790" w:type="dxa"/>
            <w:shd w:val="clear" w:color="auto" w:fill="auto"/>
          </w:tcPr>
          <w:p w:rsidR="00D074F3" w:rsidRPr="00D074F3" w:rsidRDefault="00D074F3" w:rsidP="00D074F3">
            <w:pPr>
              <w:jc w:val="center"/>
              <w:rPr>
                <w:rFonts w:cs="Arial"/>
              </w:rPr>
            </w:pPr>
            <w:r w:rsidRPr="00D074F3">
              <w:rPr>
                <w:rFonts w:cs="Arial"/>
              </w:rPr>
              <w:t>Alternative Education Advisory Committee</w:t>
            </w:r>
          </w:p>
          <w:p w:rsidR="00D074F3" w:rsidRPr="00D074F3" w:rsidRDefault="00D074F3" w:rsidP="00D074F3">
            <w:pPr>
              <w:jc w:val="center"/>
              <w:rPr>
                <w:rFonts w:cs="Arial"/>
              </w:rPr>
            </w:pPr>
            <w:r w:rsidRPr="00D074F3">
              <w:rPr>
                <w:rFonts w:cs="Arial"/>
              </w:rPr>
              <w:t>March 13, 2018</w:t>
            </w:r>
          </w:p>
          <w:p w:rsidR="00D074F3" w:rsidRDefault="00D074F3" w:rsidP="00D074F3">
            <w:pPr>
              <w:jc w:val="center"/>
              <w:rPr>
                <w:rFonts w:cs="Arial"/>
                <w:b/>
              </w:rPr>
            </w:pPr>
            <w:r w:rsidRPr="00D074F3">
              <w:rPr>
                <w:rFonts w:cs="Arial"/>
                <w:b/>
              </w:rPr>
              <w:t>No Objections</w:t>
            </w:r>
          </w:p>
          <w:p w:rsidR="00AD1634" w:rsidRPr="00AD1634" w:rsidRDefault="00AD1634" w:rsidP="00AC3334">
            <w:pPr>
              <w:jc w:val="center"/>
              <w:rPr>
                <w:rFonts w:cs="Arial"/>
                <w:b/>
              </w:rPr>
            </w:pPr>
          </w:p>
        </w:tc>
      </w:tr>
    </w:tbl>
    <w:p w:rsidR="005D1E64" w:rsidRPr="006B3936" w:rsidRDefault="005D1E64" w:rsidP="005D1E64">
      <w:pPr>
        <w:pStyle w:val="Header"/>
        <w:rPr>
          <w:rFonts w:cs="Arial"/>
        </w:rPr>
      </w:pPr>
      <w:r w:rsidRPr="006B3936">
        <w:rPr>
          <w:rFonts w:cs="Arial"/>
        </w:rPr>
        <w:t>Created by California Department of Education</w:t>
      </w:r>
    </w:p>
    <w:p w:rsidR="005D1E64" w:rsidRPr="006B3936" w:rsidRDefault="00A532FF" w:rsidP="005D1E64">
      <w:pPr>
        <w:pStyle w:val="Header"/>
        <w:rPr>
          <w:rFonts w:cs="Arial"/>
        </w:rPr>
        <w:sectPr w:rsidR="005D1E64" w:rsidRPr="006B3936" w:rsidSect="00765B79">
          <w:headerReference w:type="default" r:id="rId11"/>
          <w:pgSz w:w="15840" w:h="12240" w:orient="landscape"/>
          <w:pgMar w:top="720" w:right="1440" w:bottom="1440" w:left="1440" w:header="720" w:footer="432" w:gutter="0"/>
          <w:pgNumType w:start="1"/>
          <w:cols w:space="720"/>
          <w:docGrid w:linePitch="360"/>
        </w:sectPr>
      </w:pPr>
      <w:r>
        <w:rPr>
          <w:rFonts w:cs="Arial"/>
        </w:rPr>
        <w:t>Ma</w:t>
      </w:r>
      <w:r w:rsidR="00372F51">
        <w:rPr>
          <w:rFonts w:cs="Arial"/>
        </w:rPr>
        <w:t xml:space="preserve">y </w:t>
      </w:r>
      <w:r w:rsidR="00246B4A">
        <w:rPr>
          <w:rFonts w:cs="Arial"/>
        </w:rPr>
        <w:t>1</w:t>
      </w:r>
      <w:r w:rsidR="00372F51">
        <w:rPr>
          <w:rFonts w:cs="Arial"/>
        </w:rPr>
        <w:t>8</w:t>
      </w:r>
      <w:r w:rsidR="00606E8B">
        <w:rPr>
          <w:rFonts w:cs="Arial"/>
        </w:rPr>
        <w:t>, 2018</w:t>
      </w:r>
    </w:p>
    <w:p w:rsidR="00A344EE" w:rsidRPr="00A344EE" w:rsidRDefault="00D20ECB" w:rsidP="00F44001">
      <w:pPr>
        <w:pStyle w:val="Heading1"/>
        <w:spacing w:before="0"/>
        <w:rPr>
          <w:sz w:val="40"/>
        </w:rPr>
      </w:pPr>
      <w:r w:rsidRPr="00A344EE">
        <w:rPr>
          <w:sz w:val="40"/>
        </w:rPr>
        <w:lastRenderedPageBreak/>
        <w:t xml:space="preserve">Attachment 2: </w:t>
      </w:r>
      <w:r w:rsidR="005F3DC9">
        <w:rPr>
          <w:sz w:val="40"/>
        </w:rPr>
        <w:t>Reef-Sunset</w:t>
      </w:r>
      <w:r w:rsidR="00D01B18" w:rsidRPr="00A344EE">
        <w:rPr>
          <w:sz w:val="40"/>
        </w:rPr>
        <w:t xml:space="preserve"> Unified School District</w:t>
      </w:r>
      <w:r w:rsidR="00F44001">
        <w:rPr>
          <w:sz w:val="40"/>
        </w:rPr>
        <w:t xml:space="preserve"> </w:t>
      </w:r>
      <w:r w:rsidR="005F3DC9">
        <w:rPr>
          <w:sz w:val="40"/>
        </w:rPr>
        <w:t>General Waiver Request 13-4</w:t>
      </w:r>
      <w:r w:rsidR="00A344EE" w:rsidRPr="00A344EE">
        <w:rPr>
          <w:sz w:val="40"/>
        </w:rPr>
        <w:t>-2018</w:t>
      </w:r>
    </w:p>
    <w:p w:rsidR="003D0D42" w:rsidRPr="003D0D42" w:rsidRDefault="003D0D42" w:rsidP="003D0D42">
      <w:pPr>
        <w:rPr>
          <w:rFonts w:cs="Arial"/>
          <w:b/>
        </w:rPr>
      </w:pPr>
      <w:r w:rsidRPr="003D0D42">
        <w:rPr>
          <w:rFonts w:cs="Arial"/>
          <w:b/>
        </w:rPr>
        <w:t>California Department of Education</w:t>
      </w:r>
    </w:p>
    <w:p w:rsidR="003D0D42" w:rsidRPr="003D0D42" w:rsidRDefault="003D0D42" w:rsidP="003D0D42">
      <w:pPr>
        <w:rPr>
          <w:rFonts w:cs="Arial"/>
          <w:b/>
        </w:rPr>
      </w:pPr>
      <w:r w:rsidRPr="003D0D42">
        <w:rPr>
          <w:rFonts w:cs="Arial"/>
          <w:b/>
        </w:rPr>
        <w:t>WAIVER SUBMISSION - General</w:t>
      </w:r>
    </w:p>
    <w:p w:rsidR="003D0D42" w:rsidRPr="003D0D42" w:rsidRDefault="003D0D42" w:rsidP="003D0D42">
      <w:pPr>
        <w:spacing w:before="100" w:beforeAutospacing="1"/>
        <w:rPr>
          <w:rFonts w:cs="Arial"/>
        </w:rPr>
      </w:pPr>
      <w:r w:rsidRPr="003D0D42">
        <w:rPr>
          <w:rFonts w:cs="Arial"/>
        </w:rPr>
        <w:t xml:space="preserve">CD Code: </w:t>
      </w:r>
      <w:r w:rsidRPr="003D0D42">
        <w:rPr>
          <w:rFonts w:cs="Arial"/>
          <w:noProof/>
        </w:rPr>
        <w:t>1673932</w:t>
      </w:r>
    </w:p>
    <w:p w:rsidR="003D0D42" w:rsidRPr="003D0D42" w:rsidRDefault="003D0D42" w:rsidP="00246B4A">
      <w:pPr>
        <w:spacing w:before="100" w:beforeAutospacing="1"/>
        <w:rPr>
          <w:rFonts w:cs="Arial"/>
        </w:rPr>
      </w:pPr>
      <w:r w:rsidRPr="003D0D42">
        <w:rPr>
          <w:rFonts w:cs="Arial"/>
        </w:rPr>
        <w:t xml:space="preserve">Waiver Number: </w:t>
      </w:r>
      <w:r w:rsidRPr="003D0D42">
        <w:rPr>
          <w:rFonts w:cs="Arial"/>
          <w:noProof/>
        </w:rPr>
        <w:t>13-4-2018</w:t>
      </w:r>
    </w:p>
    <w:p w:rsidR="003D0D42" w:rsidRPr="003D0D42" w:rsidRDefault="003D0D42" w:rsidP="003D0D42">
      <w:pPr>
        <w:rPr>
          <w:rFonts w:cs="Arial"/>
        </w:rPr>
      </w:pPr>
      <w:r w:rsidRPr="003D0D42">
        <w:rPr>
          <w:rFonts w:cs="Arial"/>
        </w:rPr>
        <w:t xml:space="preserve">Active Year: </w:t>
      </w:r>
      <w:r w:rsidRPr="003D0D42">
        <w:rPr>
          <w:rFonts w:cs="Arial"/>
          <w:noProof/>
        </w:rPr>
        <w:t>2018</w:t>
      </w:r>
    </w:p>
    <w:p w:rsidR="003D0D42" w:rsidRPr="003D0D42" w:rsidRDefault="003D0D42" w:rsidP="003D0D42">
      <w:pPr>
        <w:spacing w:before="100" w:beforeAutospacing="1"/>
        <w:rPr>
          <w:rFonts w:cs="Arial"/>
        </w:rPr>
      </w:pPr>
      <w:r w:rsidRPr="003D0D42">
        <w:rPr>
          <w:rFonts w:cs="Arial"/>
        </w:rPr>
        <w:t xml:space="preserve">Date In: </w:t>
      </w:r>
      <w:r w:rsidRPr="003D0D42">
        <w:rPr>
          <w:rFonts w:cs="Arial"/>
          <w:noProof/>
        </w:rPr>
        <w:t>4/26/2018 11:12:23 AM</w:t>
      </w:r>
    </w:p>
    <w:p w:rsidR="003D0D42" w:rsidRPr="003D0D42" w:rsidRDefault="003D0D42" w:rsidP="003D0D42">
      <w:pPr>
        <w:spacing w:before="100" w:beforeAutospacing="1"/>
        <w:rPr>
          <w:rFonts w:cs="Arial"/>
        </w:rPr>
      </w:pPr>
      <w:r w:rsidRPr="003D0D42">
        <w:rPr>
          <w:rFonts w:cs="Arial"/>
        </w:rPr>
        <w:t xml:space="preserve">Local Education Agency: </w:t>
      </w:r>
      <w:r w:rsidRPr="003D0D42">
        <w:rPr>
          <w:rFonts w:cs="Arial"/>
          <w:noProof/>
        </w:rPr>
        <w:t>Reef-Sunset Unified School District</w:t>
      </w:r>
    </w:p>
    <w:p w:rsidR="003D0D42" w:rsidRPr="003D0D42" w:rsidRDefault="003D0D42" w:rsidP="003D0D42">
      <w:pPr>
        <w:rPr>
          <w:rFonts w:cs="Arial"/>
        </w:rPr>
      </w:pPr>
      <w:r w:rsidRPr="003D0D42">
        <w:rPr>
          <w:rFonts w:cs="Arial"/>
        </w:rPr>
        <w:t xml:space="preserve">Address: </w:t>
      </w:r>
      <w:r w:rsidRPr="003D0D42">
        <w:rPr>
          <w:rFonts w:cs="Arial"/>
          <w:noProof/>
        </w:rPr>
        <w:t>205 North Park Ave.</w:t>
      </w:r>
    </w:p>
    <w:p w:rsidR="003D0D42" w:rsidRPr="003D0D42" w:rsidRDefault="003D0D42" w:rsidP="003D0D42">
      <w:pPr>
        <w:rPr>
          <w:rFonts w:cs="Arial"/>
        </w:rPr>
      </w:pPr>
      <w:r w:rsidRPr="003D0D42">
        <w:rPr>
          <w:rFonts w:cs="Arial"/>
          <w:noProof/>
        </w:rPr>
        <w:t>Avenal</w:t>
      </w:r>
      <w:r w:rsidRPr="003D0D42">
        <w:rPr>
          <w:rFonts w:cs="Arial"/>
        </w:rPr>
        <w:t xml:space="preserve">, </w:t>
      </w:r>
      <w:r w:rsidRPr="003D0D42">
        <w:rPr>
          <w:rFonts w:cs="Arial"/>
          <w:noProof/>
        </w:rPr>
        <w:t>CA</w:t>
      </w:r>
      <w:r w:rsidRPr="003D0D42">
        <w:rPr>
          <w:rFonts w:cs="Arial"/>
        </w:rPr>
        <w:t xml:space="preserve"> </w:t>
      </w:r>
      <w:r w:rsidRPr="003D0D42">
        <w:rPr>
          <w:rFonts w:cs="Arial"/>
          <w:noProof/>
        </w:rPr>
        <w:t>93204</w:t>
      </w:r>
    </w:p>
    <w:p w:rsidR="003D0D42" w:rsidRPr="003D0D42" w:rsidRDefault="003D0D42" w:rsidP="003D0D42">
      <w:pPr>
        <w:spacing w:before="100" w:beforeAutospacing="1"/>
        <w:rPr>
          <w:rFonts w:cs="Arial"/>
        </w:rPr>
      </w:pPr>
      <w:r w:rsidRPr="003D0D42">
        <w:rPr>
          <w:rFonts w:cs="Arial"/>
        </w:rPr>
        <w:t xml:space="preserve">Start: </w:t>
      </w:r>
      <w:r w:rsidRPr="003D0D42">
        <w:rPr>
          <w:rFonts w:cs="Arial"/>
          <w:noProof/>
        </w:rPr>
        <w:t>8/1/2018</w:t>
      </w:r>
    </w:p>
    <w:p w:rsidR="003D0D42" w:rsidRPr="003D0D42" w:rsidRDefault="003D0D42" w:rsidP="003D0D42">
      <w:pPr>
        <w:rPr>
          <w:rFonts w:cs="Arial"/>
        </w:rPr>
      </w:pPr>
      <w:r w:rsidRPr="003D0D42">
        <w:rPr>
          <w:rFonts w:cs="Arial"/>
        </w:rPr>
        <w:t xml:space="preserve">End: </w:t>
      </w:r>
      <w:r w:rsidRPr="003D0D42">
        <w:rPr>
          <w:rFonts w:cs="Arial"/>
          <w:noProof/>
        </w:rPr>
        <w:t>7/31/2020</w:t>
      </w:r>
    </w:p>
    <w:p w:rsidR="003D0D42" w:rsidRPr="003D0D42" w:rsidRDefault="003D0D42" w:rsidP="003D0D42">
      <w:pPr>
        <w:spacing w:before="100" w:beforeAutospacing="1"/>
        <w:rPr>
          <w:rFonts w:cs="Arial"/>
        </w:rPr>
      </w:pPr>
      <w:r w:rsidRPr="003D0D42">
        <w:rPr>
          <w:rFonts w:cs="Arial"/>
        </w:rPr>
        <w:t xml:space="preserve">Waiver Renewal: </w:t>
      </w:r>
      <w:r w:rsidRPr="003D0D42">
        <w:rPr>
          <w:rFonts w:cs="Arial"/>
          <w:noProof/>
        </w:rPr>
        <w:t>Yes</w:t>
      </w:r>
    </w:p>
    <w:p w:rsidR="003D0D42" w:rsidRPr="003D0D42" w:rsidRDefault="003D0D42" w:rsidP="003D0D42">
      <w:pPr>
        <w:rPr>
          <w:rFonts w:cs="Arial"/>
        </w:rPr>
      </w:pPr>
      <w:r w:rsidRPr="003D0D42">
        <w:rPr>
          <w:rFonts w:cs="Arial"/>
        </w:rPr>
        <w:t xml:space="preserve">Previous Waiver Number: </w:t>
      </w:r>
      <w:r w:rsidRPr="003D0D42">
        <w:rPr>
          <w:rFonts w:cs="Arial"/>
          <w:noProof/>
        </w:rPr>
        <w:t>29-4-2017</w:t>
      </w:r>
    </w:p>
    <w:p w:rsidR="003D0D42" w:rsidRPr="003D0D42" w:rsidRDefault="003D0D42" w:rsidP="003D0D42">
      <w:pPr>
        <w:rPr>
          <w:rFonts w:cs="Arial"/>
        </w:rPr>
      </w:pPr>
      <w:r w:rsidRPr="003D0D42">
        <w:rPr>
          <w:rFonts w:cs="Arial"/>
        </w:rPr>
        <w:t xml:space="preserve">Previous SBE Approval Date: </w:t>
      </w:r>
      <w:r w:rsidRPr="003D0D42">
        <w:rPr>
          <w:rFonts w:cs="Arial"/>
          <w:noProof/>
        </w:rPr>
        <w:t>7/13/2017</w:t>
      </w:r>
    </w:p>
    <w:p w:rsidR="003D0D42" w:rsidRPr="003D0D42" w:rsidRDefault="003D0D42" w:rsidP="003D0D42">
      <w:pPr>
        <w:spacing w:before="100" w:beforeAutospacing="1"/>
        <w:rPr>
          <w:rFonts w:cs="Arial"/>
        </w:rPr>
      </w:pPr>
      <w:r w:rsidRPr="003D0D42">
        <w:rPr>
          <w:rFonts w:cs="Arial"/>
        </w:rPr>
        <w:t xml:space="preserve">Waiver Topic: </w:t>
      </w:r>
      <w:r w:rsidRPr="003D0D42">
        <w:rPr>
          <w:rFonts w:cs="Arial"/>
          <w:noProof/>
        </w:rPr>
        <w:t>Community Day Schools (CDS)</w:t>
      </w:r>
    </w:p>
    <w:p w:rsidR="003D0D42" w:rsidRPr="003D0D42" w:rsidRDefault="003D0D42" w:rsidP="003D0D42">
      <w:pPr>
        <w:rPr>
          <w:rFonts w:cs="Arial"/>
        </w:rPr>
      </w:pPr>
      <w:r w:rsidRPr="003D0D42">
        <w:rPr>
          <w:rFonts w:cs="Arial"/>
        </w:rPr>
        <w:t xml:space="preserve">Ed Code Title: </w:t>
      </w:r>
      <w:r w:rsidRPr="003D0D42">
        <w:rPr>
          <w:rFonts w:cs="Arial"/>
          <w:noProof/>
        </w:rPr>
        <w:t>Commingle Grade Levels</w:t>
      </w:r>
      <w:r w:rsidRPr="003D0D42">
        <w:rPr>
          <w:rFonts w:cs="Arial"/>
        </w:rPr>
        <w:t xml:space="preserve"> </w:t>
      </w:r>
    </w:p>
    <w:p w:rsidR="003D0D42" w:rsidRPr="003D0D42" w:rsidRDefault="003D0D42" w:rsidP="003D0D42">
      <w:pPr>
        <w:rPr>
          <w:rFonts w:cs="Arial"/>
        </w:rPr>
      </w:pPr>
      <w:r w:rsidRPr="003D0D42">
        <w:rPr>
          <w:rFonts w:cs="Arial"/>
        </w:rPr>
        <w:t xml:space="preserve">Ed Code Section: </w:t>
      </w:r>
      <w:r w:rsidRPr="003D0D42">
        <w:rPr>
          <w:rFonts w:cs="Arial"/>
          <w:noProof/>
        </w:rPr>
        <w:t>48916.1(d) and portions of Section 48660</w:t>
      </w:r>
    </w:p>
    <w:p w:rsidR="003D0D42" w:rsidRPr="003D0D42" w:rsidRDefault="003D0D42" w:rsidP="003D0D42">
      <w:pPr>
        <w:rPr>
          <w:rFonts w:cs="Arial"/>
        </w:rPr>
      </w:pPr>
      <w:r w:rsidRPr="003D0D42">
        <w:rPr>
          <w:rFonts w:cs="Arial"/>
        </w:rPr>
        <w:t xml:space="preserve">Ed Code Authority: </w:t>
      </w:r>
      <w:r w:rsidRPr="003D0D42">
        <w:rPr>
          <w:rFonts w:cs="Arial"/>
          <w:noProof/>
        </w:rPr>
        <w:t>33050</w:t>
      </w:r>
    </w:p>
    <w:p w:rsidR="003D0D42" w:rsidRPr="003D0D42" w:rsidRDefault="003D0D42" w:rsidP="003D0D42">
      <w:pPr>
        <w:spacing w:before="100" w:beforeAutospacing="1"/>
        <w:rPr>
          <w:rFonts w:cs="Arial"/>
          <w:noProof/>
          <w:shd w:val="clear" w:color="auto" w:fill="FFFFFF"/>
        </w:rPr>
      </w:pPr>
      <w:r w:rsidRPr="003D0D42">
        <w:rPr>
          <w:rFonts w:cs="Arial"/>
          <w:i/>
          <w:shd w:val="clear" w:color="auto" w:fill="FFFFFF"/>
        </w:rPr>
        <w:t>Education Code</w:t>
      </w:r>
      <w:r w:rsidRPr="003D0D42">
        <w:rPr>
          <w:rFonts w:cs="Arial"/>
          <w:shd w:val="clear" w:color="auto" w:fill="FFFFFF"/>
        </w:rPr>
        <w:t xml:space="preserve"> or </w:t>
      </w:r>
      <w:r w:rsidRPr="003D0D42">
        <w:rPr>
          <w:rFonts w:cs="Arial"/>
          <w:i/>
          <w:shd w:val="clear" w:color="auto" w:fill="FFFFFF"/>
        </w:rPr>
        <w:t>CCR</w:t>
      </w:r>
      <w:r w:rsidRPr="003D0D42">
        <w:rPr>
          <w:rFonts w:cs="Arial"/>
          <w:shd w:val="clear" w:color="auto" w:fill="FFFFFF"/>
        </w:rPr>
        <w:t xml:space="preserve"> to Waive: </w:t>
      </w:r>
      <w:r w:rsidRPr="003D0D42">
        <w:rPr>
          <w:rFonts w:cs="Arial"/>
          <w:noProof/>
          <w:shd w:val="clear" w:color="auto" w:fill="FFFFFF"/>
        </w:rPr>
        <w:t xml:space="preserve">48660.  </w:t>
      </w:r>
    </w:p>
    <w:p w:rsidR="004A3CF7" w:rsidRDefault="003D0D42" w:rsidP="00F44001">
      <w:pPr>
        <w:spacing w:before="100" w:beforeAutospacing="1" w:after="240"/>
        <w:rPr>
          <w:rFonts w:cs="Arial"/>
          <w:noProof/>
          <w:shd w:val="clear" w:color="auto" w:fill="FFFFFF"/>
        </w:rPr>
      </w:pPr>
      <w:r w:rsidRPr="003D0D42">
        <w:rPr>
          <w:rFonts w:cs="Arial"/>
          <w:noProof/>
          <w:shd w:val="clear" w:color="auto" w:fill="FFFFFF"/>
        </w:rPr>
        <w:t>(a) The governing board of a school district may establish one or more community day schools for pupils who meet one or more of the conditions described in subdivision (b) of Section 48662. A community day school may serve pupils in any of kindergarten and grades 1 to 6, inclusive, or any of grades 7 to 12, inclusive, or the same or lesser included range of grades as may be found in an individual middle or junior high school operated by the school district. If a school district is organized as a school district that serves kindergarten and grades 1 to 8, inclusive, but no higher grades, the governing board of the school district may establish a community day school for any kindergarten and grades 1 to 8, inclusive, upon a two-thirds vote of the governing board of the school district. It is the intent of the Legislature, that to the extent possible, the governing board of a school district operating a community day school for any of kindergarten and grades 1 to 8, inclusive, separate younger pupils from older pupils within that community day school.</w:t>
      </w:r>
    </w:p>
    <w:p w:rsidR="003D0D42" w:rsidRPr="003D0D42" w:rsidRDefault="003D0D42" w:rsidP="003D0D42">
      <w:pPr>
        <w:spacing w:before="100" w:beforeAutospacing="1"/>
        <w:rPr>
          <w:rFonts w:cs="Arial"/>
          <w:noProof/>
        </w:rPr>
      </w:pPr>
      <w:r w:rsidRPr="003D0D42">
        <w:rPr>
          <w:rFonts w:cs="Arial"/>
        </w:rPr>
        <w:lastRenderedPageBreak/>
        <w:t xml:space="preserve">Outcome Rationale: </w:t>
      </w:r>
      <w:r w:rsidRPr="003D0D42">
        <w:rPr>
          <w:rFonts w:cs="Arial"/>
          <w:noProof/>
        </w:rPr>
        <w:t>We run a middle school model with grades 6-8 attending our middle school.  We would like to continue to have 6th grade expelled students attend our Secondary Community Day School with our expelled 7-12 graders.  RSUSD does not expect more that 10 students to be enrolled in the CDS, which is why we closed the Primary Community Day School 2 years ago and requested our initial waiver last year.  The district recognizes the responsibility to ensure educational placements for expelled and other high risk students.  The district notes that the full requested span of grades six through twelve is broader than the six grade level span (grades seven through twelve) allowable under current law.</w:t>
      </w:r>
    </w:p>
    <w:p w:rsidR="003D0D42" w:rsidRPr="003D0D42" w:rsidRDefault="003D0D42" w:rsidP="003D0D42">
      <w:pPr>
        <w:spacing w:before="100" w:beforeAutospacing="1"/>
        <w:rPr>
          <w:rFonts w:cs="Arial"/>
          <w:noProof/>
        </w:rPr>
      </w:pPr>
      <w:r w:rsidRPr="003D0D42">
        <w:rPr>
          <w:rFonts w:cs="Arial"/>
          <w:noProof/>
        </w:rPr>
        <w:t>The district recognizes that the curriculum content for sixth through twelfth grade in a single classroom is a content stretch. In order to ensure that students receive adequate academic support despite the wider span of grades, the Reef-Sunset USD has committed to provide grade-level-appropriate mentor teacher support to CDS teachers who feel they need support in any content area.  In addition, there will be at least one full time aide assigned to CDS to assist in this, and keeping the student to adult ratio low.</w:t>
      </w:r>
    </w:p>
    <w:p w:rsidR="003D0D42" w:rsidRPr="003D0D42" w:rsidRDefault="003D0D42" w:rsidP="003D0D42">
      <w:pPr>
        <w:spacing w:before="100" w:beforeAutospacing="1"/>
        <w:rPr>
          <w:rFonts w:cs="Arial"/>
          <w:shd w:val="clear" w:color="auto" w:fill="FFFFFF"/>
        </w:rPr>
      </w:pPr>
      <w:r w:rsidRPr="003D0D42">
        <w:rPr>
          <w:rFonts w:cs="Arial"/>
          <w:shd w:val="clear" w:color="auto" w:fill="FFFFFF"/>
        </w:rPr>
        <w:t xml:space="preserve">Student Population: </w:t>
      </w:r>
      <w:r w:rsidRPr="003D0D42">
        <w:rPr>
          <w:rFonts w:cs="Arial"/>
          <w:noProof/>
          <w:shd w:val="clear" w:color="auto" w:fill="FFFFFF"/>
        </w:rPr>
        <w:t>2600</w:t>
      </w:r>
    </w:p>
    <w:p w:rsidR="003D0D42" w:rsidRPr="003D0D42" w:rsidRDefault="003D0D42" w:rsidP="003D0D42">
      <w:pPr>
        <w:spacing w:before="100" w:beforeAutospacing="1"/>
        <w:rPr>
          <w:rFonts w:cs="Arial"/>
          <w:shd w:val="clear" w:color="auto" w:fill="FFFFFF"/>
        </w:rPr>
      </w:pPr>
      <w:r w:rsidRPr="003D0D42">
        <w:rPr>
          <w:rFonts w:cs="Arial"/>
          <w:shd w:val="clear" w:color="auto" w:fill="FFFFFF"/>
        </w:rPr>
        <w:t xml:space="preserve">City Type: </w:t>
      </w:r>
      <w:r w:rsidRPr="003D0D42">
        <w:rPr>
          <w:rFonts w:cs="Arial"/>
          <w:noProof/>
          <w:shd w:val="clear" w:color="auto" w:fill="FFFFFF"/>
        </w:rPr>
        <w:t>Rural</w:t>
      </w:r>
    </w:p>
    <w:p w:rsidR="003D0D42" w:rsidRPr="003D0D42" w:rsidRDefault="003D0D42" w:rsidP="003D0D42">
      <w:pPr>
        <w:spacing w:before="100" w:beforeAutospacing="1"/>
        <w:rPr>
          <w:rFonts w:cs="Arial"/>
          <w:shd w:val="clear" w:color="auto" w:fill="FFFFFF"/>
        </w:rPr>
      </w:pPr>
      <w:r w:rsidRPr="003D0D42">
        <w:rPr>
          <w:rFonts w:cs="Arial"/>
          <w:shd w:val="clear" w:color="auto" w:fill="FFFFFF"/>
        </w:rPr>
        <w:t xml:space="preserve">Public Hearing Date: </w:t>
      </w:r>
      <w:r w:rsidRPr="003D0D42">
        <w:rPr>
          <w:rFonts w:cs="Arial"/>
          <w:noProof/>
          <w:shd w:val="clear" w:color="auto" w:fill="FFFFFF"/>
        </w:rPr>
        <w:t>3/15/2018</w:t>
      </w:r>
    </w:p>
    <w:p w:rsidR="003D0D42" w:rsidRPr="003D0D42" w:rsidRDefault="003D0D42" w:rsidP="003D0D42">
      <w:pPr>
        <w:rPr>
          <w:rFonts w:cs="Arial"/>
          <w:shd w:val="clear" w:color="auto" w:fill="FFFFFF"/>
        </w:rPr>
      </w:pPr>
      <w:r w:rsidRPr="003D0D42">
        <w:rPr>
          <w:rFonts w:cs="Arial"/>
          <w:shd w:val="clear" w:color="auto" w:fill="FFFFFF"/>
        </w:rPr>
        <w:t xml:space="preserve">Public Hearing Advertised: </w:t>
      </w:r>
      <w:r w:rsidRPr="003D0D42">
        <w:rPr>
          <w:rFonts w:cs="Arial"/>
          <w:noProof/>
          <w:shd w:val="clear" w:color="auto" w:fill="FFFFFF"/>
        </w:rPr>
        <w:t>posted in local newspaper, posted at school sites and district office, sent to city office</w:t>
      </w:r>
    </w:p>
    <w:p w:rsidR="003D0D42" w:rsidRPr="003D0D42" w:rsidRDefault="003D0D42" w:rsidP="003D0D42">
      <w:pPr>
        <w:spacing w:before="100" w:beforeAutospacing="1"/>
        <w:rPr>
          <w:rFonts w:cs="Arial"/>
          <w:shd w:val="clear" w:color="auto" w:fill="FFFFFF"/>
        </w:rPr>
      </w:pPr>
      <w:r w:rsidRPr="003D0D42">
        <w:rPr>
          <w:rFonts w:cs="Arial"/>
          <w:shd w:val="clear" w:color="auto" w:fill="FFFFFF"/>
        </w:rPr>
        <w:t xml:space="preserve">Local Board Approval Date: </w:t>
      </w:r>
      <w:r w:rsidRPr="003D0D42">
        <w:rPr>
          <w:rFonts w:cs="Arial"/>
          <w:noProof/>
          <w:shd w:val="clear" w:color="auto" w:fill="FFFFFF"/>
        </w:rPr>
        <w:t>3/15/2018</w:t>
      </w:r>
    </w:p>
    <w:p w:rsidR="003D0D42" w:rsidRPr="003D0D42" w:rsidRDefault="003D0D42" w:rsidP="003D0D42">
      <w:pPr>
        <w:spacing w:before="100" w:beforeAutospacing="1"/>
        <w:rPr>
          <w:rFonts w:cs="Arial"/>
          <w:shd w:val="clear" w:color="auto" w:fill="FFFFFF"/>
        </w:rPr>
      </w:pPr>
      <w:r w:rsidRPr="003D0D42">
        <w:rPr>
          <w:rFonts w:cs="Arial"/>
          <w:shd w:val="clear" w:color="auto" w:fill="FFFFFF"/>
        </w:rPr>
        <w:t xml:space="preserve">Community Council Reviewed By: </w:t>
      </w:r>
      <w:r w:rsidRPr="003D0D42">
        <w:rPr>
          <w:rFonts w:cs="Arial"/>
          <w:noProof/>
          <w:shd w:val="clear" w:color="auto" w:fill="FFFFFF"/>
        </w:rPr>
        <w:t>WKCTA, CSEA, Alt. Ed. Advisory</w:t>
      </w:r>
    </w:p>
    <w:p w:rsidR="003D0D42" w:rsidRPr="003D0D42" w:rsidRDefault="003D0D42" w:rsidP="003D0D42">
      <w:pPr>
        <w:rPr>
          <w:rFonts w:cs="Arial"/>
          <w:shd w:val="clear" w:color="auto" w:fill="FFFFFF"/>
        </w:rPr>
      </w:pPr>
      <w:r w:rsidRPr="003D0D42">
        <w:rPr>
          <w:rFonts w:cs="Arial"/>
          <w:shd w:val="clear" w:color="auto" w:fill="FFFFFF"/>
        </w:rPr>
        <w:t xml:space="preserve">Community Council Reviewed Date: </w:t>
      </w:r>
      <w:r w:rsidRPr="003D0D42">
        <w:rPr>
          <w:rFonts w:cs="Arial"/>
          <w:noProof/>
          <w:shd w:val="clear" w:color="auto" w:fill="FFFFFF"/>
        </w:rPr>
        <w:t>3/13/2018</w:t>
      </w:r>
    </w:p>
    <w:p w:rsidR="003D0D42" w:rsidRPr="003D0D42" w:rsidRDefault="003D0D42" w:rsidP="003D0D42">
      <w:pPr>
        <w:rPr>
          <w:rFonts w:cs="Arial"/>
          <w:shd w:val="clear" w:color="auto" w:fill="FFFFFF"/>
        </w:rPr>
      </w:pPr>
      <w:r w:rsidRPr="003D0D42">
        <w:rPr>
          <w:rFonts w:cs="Arial"/>
          <w:shd w:val="clear" w:color="auto" w:fill="FFFFFF"/>
        </w:rPr>
        <w:t xml:space="preserve">Community Council Objection: </w:t>
      </w:r>
      <w:r w:rsidRPr="003D0D42">
        <w:rPr>
          <w:rFonts w:cs="Arial"/>
          <w:noProof/>
          <w:shd w:val="clear" w:color="auto" w:fill="FFFFFF"/>
        </w:rPr>
        <w:t>No</w:t>
      </w:r>
    </w:p>
    <w:p w:rsidR="003D0D42" w:rsidRPr="003D0D42" w:rsidRDefault="003D0D42" w:rsidP="003D0D42">
      <w:pPr>
        <w:rPr>
          <w:rFonts w:cs="Arial"/>
          <w:shd w:val="clear" w:color="auto" w:fill="FFFFFF"/>
        </w:rPr>
      </w:pPr>
      <w:r w:rsidRPr="003D0D42">
        <w:rPr>
          <w:rFonts w:cs="Arial"/>
          <w:shd w:val="clear" w:color="auto" w:fill="FFFFFF"/>
        </w:rPr>
        <w:t xml:space="preserve">Community Council Objection Explanation: </w:t>
      </w:r>
      <w:proofErr w:type="gramStart"/>
      <w:r w:rsidR="004A3CF7">
        <w:rPr>
          <w:rFonts w:cs="Arial"/>
          <w:shd w:val="clear" w:color="auto" w:fill="FFFFFF"/>
        </w:rPr>
        <w:t>N/a</w:t>
      </w:r>
      <w:proofErr w:type="gramEnd"/>
    </w:p>
    <w:p w:rsidR="003D0D42" w:rsidRPr="003D0D42" w:rsidRDefault="003D0D42" w:rsidP="003D0D42">
      <w:pPr>
        <w:spacing w:before="100" w:beforeAutospacing="1"/>
        <w:rPr>
          <w:rFonts w:cs="Arial"/>
          <w:shd w:val="clear" w:color="auto" w:fill="FFFFFF"/>
        </w:rPr>
      </w:pPr>
      <w:r w:rsidRPr="003D0D42">
        <w:rPr>
          <w:rFonts w:cs="Arial"/>
          <w:shd w:val="clear" w:color="auto" w:fill="FFFFFF"/>
        </w:rPr>
        <w:t xml:space="preserve">Audit Penalty Yes or No: </w:t>
      </w:r>
      <w:r w:rsidRPr="003D0D42">
        <w:rPr>
          <w:rFonts w:cs="Arial"/>
          <w:noProof/>
          <w:shd w:val="clear" w:color="auto" w:fill="FFFFFF"/>
        </w:rPr>
        <w:t>No</w:t>
      </w:r>
    </w:p>
    <w:p w:rsidR="003D0D42" w:rsidRPr="003D0D42" w:rsidRDefault="003D0D42" w:rsidP="003D0D42">
      <w:pPr>
        <w:spacing w:before="100" w:beforeAutospacing="1"/>
        <w:rPr>
          <w:rFonts w:cs="Arial"/>
          <w:shd w:val="clear" w:color="auto" w:fill="FFFFFF"/>
        </w:rPr>
      </w:pPr>
      <w:r w:rsidRPr="003D0D42">
        <w:rPr>
          <w:rFonts w:cs="Arial"/>
          <w:shd w:val="clear" w:color="auto" w:fill="FFFFFF"/>
        </w:rPr>
        <w:t xml:space="preserve">Categorical Program Monitoring: </w:t>
      </w:r>
      <w:r w:rsidRPr="003D0D42">
        <w:rPr>
          <w:rFonts w:cs="Arial"/>
          <w:noProof/>
          <w:shd w:val="clear" w:color="auto" w:fill="FFFFFF"/>
        </w:rPr>
        <w:t>No</w:t>
      </w:r>
    </w:p>
    <w:p w:rsidR="003D0D42" w:rsidRPr="003D0D42" w:rsidRDefault="003D0D42" w:rsidP="003D0D42">
      <w:pPr>
        <w:spacing w:before="100" w:beforeAutospacing="1"/>
        <w:rPr>
          <w:rFonts w:cs="Arial"/>
          <w:shd w:val="clear" w:color="auto" w:fill="FFFFFF"/>
        </w:rPr>
      </w:pPr>
      <w:r w:rsidRPr="003D0D42">
        <w:rPr>
          <w:rFonts w:cs="Arial"/>
          <w:shd w:val="clear" w:color="auto" w:fill="FFFFFF"/>
        </w:rPr>
        <w:t xml:space="preserve">Submitted by: </w:t>
      </w:r>
      <w:r w:rsidRPr="003D0D42">
        <w:rPr>
          <w:rFonts w:cs="Arial"/>
          <w:noProof/>
          <w:shd w:val="clear" w:color="auto" w:fill="FFFFFF"/>
        </w:rPr>
        <w:t>Mr.</w:t>
      </w:r>
      <w:r w:rsidRPr="003D0D42">
        <w:rPr>
          <w:rFonts w:cs="Arial"/>
          <w:shd w:val="clear" w:color="auto" w:fill="FFFFFF"/>
        </w:rPr>
        <w:t xml:space="preserve"> </w:t>
      </w:r>
      <w:r w:rsidRPr="003D0D42">
        <w:rPr>
          <w:rFonts w:cs="Arial"/>
          <w:noProof/>
          <w:shd w:val="clear" w:color="auto" w:fill="FFFFFF"/>
        </w:rPr>
        <w:t>Micky</w:t>
      </w:r>
      <w:r w:rsidRPr="003D0D42">
        <w:rPr>
          <w:rFonts w:cs="Arial"/>
          <w:shd w:val="clear" w:color="auto" w:fill="FFFFFF"/>
        </w:rPr>
        <w:t xml:space="preserve"> </w:t>
      </w:r>
      <w:r w:rsidRPr="003D0D42">
        <w:rPr>
          <w:rFonts w:cs="Arial"/>
          <w:noProof/>
          <w:shd w:val="clear" w:color="auto" w:fill="FFFFFF"/>
        </w:rPr>
        <w:t>Yocum</w:t>
      </w:r>
    </w:p>
    <w:p w:rsidR="003D0D42" w:rsidRPr="003D0D42" w:rsidRDefault="003D0D42" w:rsidP="003D0D42">
      <w:pPr>
        <w:rPr>
          <w:rFonts w:cs="Arial"/>
          <w:shd w:val="clear" w:color="auto" w:fill="FFFFFF"/>
        </w:rPr>
      </w:pPr>
      <w:r w:rsidRPr="003D0D42">
        <w:rPr>
          <w:rFonts w:cs="Arial"/>
          <w:shd w:val="clear" w:color="auto" w:fill="FFFFFF"/>
        </w:rPr>
        <w:t xml:space="preserve">Position: </w:t>
      </w:r>
      <w:r w:rsidRPr="003D0D42">
        <w:rPr>
          <w:rFonts w:cs="Arial"/>
          <w:noProof/>
          <w:shd w:val="clear" w:color="auto" w:fill="FFFFFF"/>
        </w:rPr>
        <w:t>Director of Student Services</w:t>
      </w:r>
    </w:p>
    <w:p w:rsidR="003D0D42" w:rsidRPr="003D0D42" w:rsidRDefault="003D0D42" w:rsidP="003D0D42">
      <w:pPr>
        <w:rPr>
          <w:rFonts w:cs="Arial"/>
          <w:shd w:val="clear" w:color="auto" w:fill="FFFFFF"/>
        </w:rPr>
      </w:pPr>
      <w:r w:rsidRPr="003D0D42">
        <w:rPr>
          <w:rFonts w:cs="Arial"/>
          <w:shd w:val="clear" w:color="auto" w:fill="FFFFFF"/>
        </w:rPr>
        <w:t xml:space="preserve">E-mail: </w:t>
      </w:r>
      <w:hyperlink r:id="rId12" w:history="1">
        <w:r w:rsidR="00F44001" w:rsidRPr="00E301E9">
          <w:rPr>
            <w:rStyle w:val="Hyperlink"/>
            <w:rFonts w:cs="Arial"/>
            <w:noProof/>
            <w:shd w:val="clear" w:color="auto" w:fill="FFFFFF"/>
          </w:rPr>
          <w:t>myocum@rsusd.org</w:t>
        </w:r>
      </w:hyperlink>
      <w:r w:rsidR="00F44001">
        <w:rPr>
          <w:rFonts w:cs="Arial"/>
          <w:noProof/>
          <w:shd w:val="clear" w:color="auto" w:fill="FFFFFF"/>
        </w:rPr>
        <w:t xml:space="preserve"> </w:t>
      </w:r>
    </w:p>
    <w:p w:rsidR="003D0D42" w:rsidRPr="003D0D42" w:rsidRDefault="003D0D42" w:rsidP="003D0D42">
      <w:pPr>
        <w:rPr>
          <w:rFonts w:cs="Arial"/>
          <w:shd w:val="clear" w:color="auto" w:fill="FFFFFF"/>
        </w:rPr>
      </w:pPr>
      <w:r w:rsidRPr="003D0D42">
        <w:rPr>
          <w:rFonts w:cs="Arial"/>
          <w:shd w:val="clear" w:color="auto" w:fill="FFFFFF"/>
        </w:rPr>
        <w:t xml:space="preserve">Telephone: </w:t>
      </w:r>
      <w:r w:rsidRPr="003D0D42">
        <w:rPr>
          <w:rFonts w:cs="Arial"/>
          <w:noProof/>
          <w:shd w:val="clear" w:color="auto" w:fill="FFFFFF"/>
        </w:rPr>
        <w:t>559-386-9083 x1001</w:t>
      </w:r>
    </w:p>
    <w:p w:rsidR="003D0D42" w:rsidRPr="003D0D42" w:rsidRDefault="003D0D42" w:rsidP="003D0D42">
      <w:pPr>
        <w:rPr>
          <w:rFonts w:cs="Arial"/>
        </w:rPr>
      </w:pPr>
      <w:r w:rsidRPr="003D0D42">
        <w:rPr>
          <w:rFonts w:cs="Arial"/>
        </w:rPr>
        <w:t xml:space="preserve">Fax: </w:t>
      </w:r>
      <w:r w:rsidRPr="003D0D42">
        <w:rPr>
          <w:rFonts w:cs="Arial"/>
          <w:noProof/>
        </w:rPr>
        <w:t>559-386-5303</w:t>
      </w:r>
    </w:p>
    <w:p w:rsidR="00F44001" w:rsidRDefault="00F44001">
      <w:pPr>
        <w:spacing w:after="160" w:line="259" w:lineRule="auto"/>
        <w:rPr>
          <w:rFonts w:cs="Arial"/>
          <w:noProof/>
          <w:shd w:val="clear" w:color="auto" w:fill="FFFFFF"/>
        </w:rPr>
      </w:pPr>
      <w:r>
        <w:rPr>
          <w:rFonts w:cs="Arial"/>
          <w:noProof/>
          <w:shd w:val="clear" w:color="auto" w:fill="FFFFFF"/>
        </w:rPr>
        <w:br w:type="page"/>
      </w:r>
    </w:p>
    <w:p w:rsidR="003D0D42" w:rsidRPr="003D0D42" w:rsidRDefault="003D0D42" w:rsidP="003D151F">
      <w:pPr>
        <w:spacing w:before="100" w:beforeAutospacing="1"/>
        <w:rPr>
          <w:rFonts w:cs="Arial"/>
          <w:noProof/>
          <w:shd w:val="clear" w:color="auto" w:fill="FFFFFF"/>
        </w:rPr>
      </w:pPr>
      <w:r w:rsidRPr="003D0D42">
        <w:rPr>
          <w:rFonts w:cs="Arial"/>
          <w:noProof/>
          <w:shd w:val="clear" w:color="auto" w:fill="FFFFFF"/>
        </w:rPr>
        <w:t>Bargaining Unit Date: 03/13/2018</w:t>
      </w:r>
    </w:p>
    <w:p w:rsidR="003D0D42" w:rsidRPr="003D0D42" w:rsidRDefault="003D0D42" w:rsidP="003D0D42">
      <w:pPr>
        <w:rPr>
          <w:rFonts w:cs="Arial"/>
          <w:noProof/>
          <w:shd w:val="clear" w:color="auto" w:fill="FFFFFF"/>
        </w:rPr>
      </w:pPr>
      <w:r w:rsidRPr="003D0D42">
        <w:rPr>
          <w:rFonts w:cs="Arial"/>
          <w:noProof/>
          <w:shd w:val="clear" w:color="auto" w:fill="FFFFFF"/>
        </w:rPr>
        <w:t>Name: CSEA Kettleman Hills #332</w:t>
      </w:r>
    </w:p>
    <w:p w:rsidR="003D0D42" w:rsidRPr="003D0D42" w:rsidRDefault="003D0D42" w:rsidP="003D0D42">
      <w:pPr>
        <w:rPr>
          <w:rFonts w:cs="Arial"/>
          <w:noProof/>
          <w:shd w:val="clear" w:color="auto" w:fill="FFFFFF"/>
        </w:rPr>
      </w:pPr>
      <w:r w:rsidRPr="003D0D42">
        <w:rPr>
          <w:rFonts w:cs="Arial"/>
          <w:noProof/>
          <w:shd w:val="clear" w:color="auto" w:fill="FFFFFF"/>
        </w:rPr>
        <w:t>Representative: Tammy Ware</w:t>
      </w:r>
    </w:p>
    <w:p w:rsidR="003D0D42" w:rsidRPr="003D0D42" w:rsidRDefault="003D0D42" w:rsidP="003D0D42">
      <w:pPr>
        <w:rPr>
          <w:rFonts w:cs="Arial"/>
          <w:noProof/>
          <w:shd w:val="clear" w:color="auto" w:fill="FFFFFF"/>
        </w:rPr>
      </w:pPr>
      <w:r w:rsidRPr="003D0D42">
        <w:rPr>
          <w:rFonts w:cs="Arial"/>
          <w:noProof/>
          <w:shd w:val="clear" w:color="auto" w:fill="FFFFFF"/>
        </w:rPr>
        <w:t>Title: President</w:t>
      </w:r>
    </w:p>
    <w:p w:rsidR="00554EBC" w:rsidRDefault="003D0D42" w:rsidP="00554EBC">
      <w:pPr>
        <w:spacing w:line="480" w:lineRule="auto"/>
        <w:rPr>
          <w:rFonts w:cs="Arial"/>
          <w:noProof/>
          <w:shd w:val="clear" w:color="auto" w:fill="FFFFFF"/>
        </w:rPr>
      </w:pPr>
      <w:r w:rsidRPr="003D0D42">
        <w:rPr>
          <w:rFonts w:cs="Arial"/>
          <w:noProof/>
          <w:shd w:val="clear" w:color="auto" w:fill="FFFFFF"/>
        </w:rPr>
        <w:t>Position: Support</w:t>
      </w:r>
    </w:p>
    <w:p w:rsidR="003D0D42" w:rsidRPr="003D0D42" w:rsidRDefault="003D0D42" w:rsidP="00554EBC">
      <w:pPr>
        <w:rPr>
          <w:rFonts w:cs="Arial"/>
          <w:noProof/>
          <w:shd w:val="clear" w:color="auto" w:fill="FFFFFF"/>
        </w:rPr>
      </w:pPr>
      <w:r w:rsidRPr="003D0D42">
        <w:rPr>
          <w:rFonts w:cs="Arial"/>
          <w:noProof/>
          <w:shd w:val="clear" w:color="auto" w:fill="FFFFFF"/>
        </w:rPr>
        <w:t>Bargaining Unit Date: 03/13/2018</w:t>
      </w:r>
    </w:p>
    <w:p w:rsidR="003D0D42" w:rsidRPr="003D0D42" w:rsidRDefault="003D0D42" w:rsidP="003D0D42">
      <w:pPr>
        <w:rPr>
          <w:rFonts w:cs="Arial"/>
          <w:noProof/>
          <w:shd w:val="clear" w:color="auto" w:fill="FFFFFF"/>
        </w:rPr>
      </w:pPr>
      <w:r w:rsidRPr="003D0D42">
        <w:rPr>
          <w:rFonts w:cs="Arial"/>
          <w:noProof/>
          <w:shd w:val="clear" w:color="auto" w:fill="FFFFFF"/>
        </w:rPr>
        <w:t>Name: West Kings County Teachers Association</w:t>
      </w:r>
    </w:p>
    <w:p w:rsidR="003D0D42" w:rsidRPr="003D0D42" w:rsidRDefault="003D0D42" w:rsidP="003D0D42">
      <w:pPr>
        <w:rPr>
          <w:rFonts w:cs="Arial"/>
          <w:noProof/>
          <w:shd w:val="clear" w:color="auto" w:fill="FFFFFF"/>
        </w:rPr>
      </w:pPr>
      <w:r w:rsidRPr="003D0D42">
        <w:rPr>
          <w:rFonts w:cs="Arial"/>
          <w:noProof/>
          <w:shd w:val="clear" w:color="auto" w:fill="FFFFFF"/>
        </w:rPr>
        <w:t>Representative: Amy Wilkinson</w:t>
      </w:r>
    </w:p>
    <w:p w:rsidR="003D0D42" w:rsidRPr="003D0D42" w:rsidRDefault="003D0D42" w:rsidP="003D0D42">
      <w:pPr>
        <w:rPr>
          <w:rFonts w:cs="Arial"/>
          <w:noProof/>
          <w:shd w:val="clear" w:color="auto" w:fill="FFFFFF"/>
        </w:rPr>
      </w:pPr>
      <w:r w:rsidRPr="003D0D42">
        <w:rPr>
          <w:rFonts w:cs="Arial"/>
          <w:noProof/>
          <w:shd w:val="clear" w:color="auto" w:fill="FFFFFF"/>
        </w:rPr>
        <w:t>Title: President</w:t>
      </w:r>
      <w:bookmarkStart w:id="0" w:name="_GoBack"/>
      <w:bookmarkEnd w:id="0"/>
    </w:p>
    <w:p w:rsidR="003D0D42" w:rsidRPr="003D0D42" w:rsidRDefault="003D0D42" w:rsidP="003D0D42">
      <w:pPr>
        <w:rPr>
          <w:rFonts w:cs="Arial"/>
          <w:noProof/>
          <w:shd w:val="clear" w:color="auto" w:fill="FFFFFF"/>
        </w:rPr>
      </w:pPr>
      <w:r w:rsidRPr="003D0D42">
        <w:rPr>
          <w:rFonts w:cs="Arial"/>
          <w:noProof/>
          <w:shd w:val="clear" w:color="auto" w:fill="FFFFFF"/>
        </w:rPr>
        <w:t>Position: Support</w:t>
      </w:r>
    </w:p>
    <w:sectPr w:rsidR="003D0D42" w:rsidRPr="003D0D42" w:rsidSect="00F44001">
      <w:headerReference w:type="default" r:id="rId13"/>
      <w:pgSz w:w="12240" w:h="15840" w:code="1"/>
      <w:pgMar w:top="72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7D" w:rsidRDefault="0094577D" w:rsidP="000E09DC">
      <w:r>
        <w:separator/>
      </w:r>
    </w:p>
  </w:endnote>
  <w:endnote w:type="continuationSeparator" w:id="0">
    <w:p w:rsidR="0094577D" w:rsidRDefault="0094577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7D" w:rsidRDefault="0094577D" w:rsidP="000E09DC">
      <w:r>
        <w:separator/>
      </w:r>
    </w:p>
  </w:footnote>
  <w:footnote w:type="continuationSeparator" w:id="0">
    <w:p w:rsidR="0094577D" w:rsidRDefault="0094577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F7" w:rsidRDefault="004A3CF7" w:rsidP="004A3CF7">
    <w:pPr>
      <w:jc w:val="right"/>
    </w:pPr>
    <w:r>
      <w:t>Community Day School Waiver</w:t>
    </w:r>
  </w:p>
  <w:p w:rsidR="004A3CF7" w:rsidRDefault="004A3CF7" w:rsidP="004A3CF7">
    <w:pPr>
      <w:spacing w:line="480" w:lineRule="auto"/>
      <w:jc w:val="right"/>
    </w:pPr>
    <w:r>
      <w:t xml:space="preserve">Page </w:t>
    </w:r>
    <w:r>
      <w:fldChar w:fldCharType="begin"/>
    </w:r>
    <w:r>
      <w:instrText xml:space="preserve"> PAGE   \* MERGEFORMAT </w:instrText>
    </w:r>
    <w:r>
      <w:fldChar w:fldCharType="separate"/>
    </w:r>
    <w:r w:rsidR="00F44001">
      <w:rPr>
        <w:noProof/>
      </w:rPr>
      <w:t>4</w:t>
    </w:r>
    <w:r>
      <w:rPr>
        <w:noProof/>
      </w:rPr>
      <w:fldChar w:fldCharType="end"/>
    </w:r>
    <w:r>
      <w:t xml:space="preserve"> of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F7" w:rsidRDefault="004A3CF7" w:rsidP="004A3CF7">
    <w:pPr>
      <w:jc w:val="right"/>
    </w:pPr>
    <w:r>
      <w:t>Community Day School Waiver</w:t>
    </w:r>
  </w:p>
  <w:p w:rsidR="004A3CF7" w:rsidRDefault="004A3CF7" w:rsidP="004A3CF7">
    <w:pPr>
      <w:jc w:val="right"/>
    </w:pPr>
    <w:r>
      <w:t>Attachment 1</w:t>
    </w:r>
  </w:p>
  <w:p w:rsidR="00DC2A30" w:rsidRPr="00246B4A" w:rsidRDefault="004A3CF7" w:rsidP="004A3CF7">
    <w:pPr>
      <w:spacing w:line="480" w:lineRule="auto"/>
      <w:jc w:val="right"/>
    </w:pPr>
    <w:r>
      <w:t>Page 1 of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CF7" w:rsidRDefault="004A3CF7" w:rsidP="004A3CF7">
    <w:pPr>
      <w:jc w:val="right"/>
    </w:pPr>
    <w:r>
      <w:t>Community Day School Waiver</w:t>
    </w:r>
  </w:p>
  <w:p w:rsidR="004A3CF7" w:rsidRDefault="004A3CF7" w:rsidP="004A3CF7">
    <w:pPr>
      <w:jc w:val="right"/>
    </w:pPr>
    <w:r>
      <w:t>Attachment 2</w:t>
    </w:r>
  </w:p>
  <w:p w:rsidR="00DC2A30" w:rsidRPr="00246B4A" w:rsidRDefault="004A3CF7" w:rsidP="004A3CF7">
    <w:pPr>
      <w:spacing w:line="480" w:lineRule="auto"/>
      <w:jc w:val="right"/>
    </w:pPr>
    <w:r>
      <w:t xml:space="preserve">Page </w:t>
    </w:r>
    <w:r>
      <w:fldChar w:fldCharType="begin"/>
    </w:r>
    <w:r>
      <w:instrText xml:space="preserve"> PAGE   \* MERGEFORMAT </w:instrText>
    </w:r>
    <w:r>
      <w:fldChar w:fldCharType="separate"/>
    </w:r>
    <w:r w:rsidR="00F44001">
      <w:rPr>
        <w:noProof/>
      </w:rPr>
      <w:t>3</w:t>
    </w:r>
    <w:r>
      <w:rPr>
        <w:noProof/>
      </w:rPr>
      <w:fldChar w:fldCharType="end"/>
    </w:r>
    <w:r>
      <w:t xml:space="preserve">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6A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30A73"/>
    <w:multiLevelType w:val="hybridMultilevel"/>
    <w:tmpl w:val="13BA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214CF3"/>
    <w:multiLevelType w:val="hybridMultilevel"/>
    <w:tmpl w:val="AC5AA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D2730D"/>
    <w:multiLevelType w:val="hybridMultilevel"/>
    <w:tmpl w:val="934C76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6EB1DD9"/>
    <w:multiLevelType w:val="hybridMultilevel"/>
    <w:tmpl w:val="8FCA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D06727"/>
    <w:multiLevelType w:val="hybridMultilevel"/>
    <w:tmpl w:val="385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6"/>
  </w:num>
  <w:num w:numId="5">
    <w:abstractNumId w:val="8"/>
  </w:num>
  <w:num w:numId="6">
    <w:abstractNumId w:val="1"/>
  </w:num>
  <w:num w:numId="7">
    <w:abstractNumId w:val="3"/>
  </w:num>
  <w:num w:numId="8">
    <w:abstractNumId w:val="10"/>
  </w:num>
  <w:num w:numId="9">
    <w:abstractNumId w:val="11"/>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05CF1"/>
    <w:rsid w:val="00006CC5"/>
    <w:rsid w:val="0001029B"/>
    <w:rsid w:val="00025F80"/>
    <w:rsid w:val="00040708"/>
    <w:rsid w:val="00051AC8"/>
    <w:rsid w:val="00052767"/>
    <w:rsid w:val="00053FED"/>
    <w:rsid w:val="00067B96"/>
    <w:rsid w:val="000762B5"/>
    <w:rsid w:val="0009397A"/>
    <w:rsid w:val="000A000C"/>
    <w:rsid w:val="000A1B32"/>
    <w:rsid w:val="000A7B4D"/>
    <w:rsid w:val="000B3F50"/>
    <w:rsid w:val="000B4E6C"/>
    <w:rsid w:val="000C1542"/>
    <w:rsid w:val="000D5C31"/>
    <w:rsid w:val="000E09DC"/>
    <w:rsid w:val="000E0EB6"/>
    <w:rsid w:val="000E3358"/>
    <w:rsid w:val="000F0614"/>
    <w:rsid w:val="00101D64"/>
    <w:rsid w:val="00101D96"/>
    <w:rsid w:val="001048F3"/>
    <w:rsid w:val="0011368A"/>
    <w:rsid w:val="00132229"/>
    <w:rsid w:val="00136C35"/>
    <w:rsid w:val="00140F37"/>
    <w:rsid w:val="00176236"/>
    <w:rsid w:val="0018148D"/>
    <w:rsid w:val="00196F7F"/>
    <w:rsid w:val="001A0CA5"/>
    <w:rsid w:val="001A72F8"/>
    <w:rsid w:val="001B3958"/>
    <w:rsid w:val="001B4D8B"/>
    <w:rsid w:val="001D29AF"/>
    <w:rsid w:val="001F65BC"/>
    <w:rsid w:val="00203F1A"/>
    <w:rsid w:val="00204D26"/>
    <w:rsid w:val="002070D4"/>
    <w:rsid w:val="00211A5E"/>
    <w:rsid w:val="00212D77"/>
    <w:rsid w:val="00215C9B"/>
    <w:rsid w:val="002162A8"/>
    <w:rsid w:val="00223112"/>
    <w:rsid w:val="00226A69"/>
    <w:rsid w:val="00240B26"/>
    <w:rsid w:val="00246B4A"/>
    <w:rsid w:val="00264165"/>
    <w:rsid w:val="00272F88"/>
    <w:rsid w:val="00274DCA"/>
    <w:rsid w:val="00276A56"/>
    <w:rsid w:val="00282710"/>
    <w:rsid w:val="00284BF9"/>
    <w:rsid w:val="00294B79"/>
    <w:rsid w:val="00295476"/>
    <w:rsid w:val="002A7EB4"/>
    <w:rsid w:val="002B625E"/>
    <w:rsid w:val="002C33F2"/>
    <w:rsid w:val="002C662C"/>
    <w:rsid w:val="002D1A82"/>
    <w:rsid w:val="002D1E0C"/>
    <w:rsid w:val="002E39BC"/>
    <w:rsid w:val="002E4CB5"/>
    <w:rsid w:val="002E52C4"/>
    <w:rsid w:val="002E5E0F"/>
    <w:rsid w:val="002E6FCA"/>
    <w:rsid w:val="00306CD1"/>
    <w:rsid w:val="003329D6"/>
    <w:rsid w:val="00336C8A"/>
    <w:rsid w:val="0033724B"/>
    <w:rsid w:val="003449D0"/>
    <w:rsid w:val="00372F51"/>
    <w:rsid w:val="00375294"/>
    <w:rsid w:val="00377486"/>
    <w:rsid w:val="00383072"/>
    <w:rsid w:val="00384ACF"/>
    <w:rsid w:val="003902D8"/>
    <w:rsid w:val="00396F3B"/>
    <w:rsid w:val="003A2E45"/>
    <w:rsid w:val="003A325B"/>
    <w:rsid w:val="003A50A3"/>
    <w:rsid w:val="003B6066"/>
    <w:rsid w:val="003C5DE9"/>
    <w:rsid w:val="003D0D42"/>
    <w:rsid w:val="003D151F"/>
    <w:rsid w:val="003E64A8"/>
    <w:rsid w:val="003F4AF8"/>
    <w:rsid w:val="00406F50"/>
    <w:rsid w:val="004203BC"/>
    <w:rsid w:val="00421C08"/>
    <w:rsid w:val="00426697"/>
    <w:rsid w:val="00437BAC"/>
    <w:rsid w:val="0044670C"/>
    <w:rsid w:val="00457FC3"/>
    <w:rsid w:val="00461B12"/>
    <w:rsid w:val="00463224"/>
    <w:rsid w:val="00463A83"/>
    <w:rsid w:val="00465C45"/>
    <w:rsid w:val="00467F7B"/>
    <w:rsid w:val="00473D81"/>
    <w:rsid w:val="004A3CF7"/>
    <w:rsid w:val="004E029B"/>
    <w:rsid w:val="004E41FF"/>
    <w:rsid w:val="004F3903"/>
    <w:rsid w:val="00502448"/>
    <w:rsid w:val="005107BE"/>
    <w:rsid w:val="00517C00"/>
    <w:rsid w:val="0052041C"/>
    <w:rsid w:val="00525C17"/>
    <w:rsid w:val="00527AD8"/>
    <w:rsid w:val="00527B0E"/>
    <w:rsid w:val="00527BD0"/>
    <w:rsid w:val="00537387"/>
    <w:rsid w:val="00554EBC"/>
    <w:rsid w:val="00562642"/>
    <w:rsid w:val="00572811"/>
    <w:rsid w:val="005764D6"/>
    <w:rsid w:val="00585BB0"/>
    <w:rsid w:val="005A5516"/>
    <w:rsid w:val="005B169B"/>
    <w:rsid w:val="005B197C"/>
    <w:rsid w:val="005B1FA2"/>
    <w:rsid w:val="005C0CCC"/>
    <w:rsid w:val="005C6FE5"/>
    <w:rsid w:val="005D1E64"/>
    <w:rsid w:val="005F3DC9"/>
    <w:rsid w:val="005F73EC"/>
    <w:rsid w:val="00606DBD"/>
    <w:rsid w:val="00606E8B"/>
    <w:rsid w:val="006102AC"/>
    <w:rsid w:val="0061687F"/>
    <w:rsid w:val="006330E0"/>
    <w:rsid w:val="006421B2"/>
    <w:rsid w:val="0064681E"/>
    <w:rsid w:val="006725C2"/>
    <w:rsid w:val="00672E4B"/>
    <w:rsid w:val="006752F1"/>
    <w:rsid w:val="0068050B"/>
    <w:rsid w:val="00692300"/>
    <w:rsid w:val="00693951"/>
    <w:rsid w:val="006B3936"/>
    <w:rsid w:val="006C42D4"/>
    <w:rsid w:val="006C449A"/>
    <w:rsid w:val="006C7C7E"/>
    <w:rsid w:val="006D0223"/>
    <w:rsid w:val="006D1211"/>
    <w:rsid w:val="006E06C6"/>
    <w:rsid w:val="006E5746"/>
    <w:rsid w:val="007067F3"/>
    <w:rsid w:val="00710805"/>
    <w:rsid w:val="00711574"/>
    <w:rsid w:val="00715EE3"/>
    <w:rsid w:val="00736686"/>
    <w:rsid w:val="007428B8"/>
    <w:rsid w:val="00746164"/>
    <w:rsid w:val="00754881"/>
    <w:rsid w:val="00765B79"/>
    <w:rsid w:val="00766220"/>
    <w:rsid w:val="00780BB6"/>
    <w:rsid w:val="00791476"/>
    <w:rsid w:val="00793586"/>
    <w:rsid w:val="007955C1"/>
    <w:rsid w:val="007A3FF8"/>
    <w:rsid w:val="007B2B58"/>
    <w:rsid w:val="007D5506"/>
    <w:rsid w:val="007F3F47"/>
    <w:rsid w:val="008040A4"/>
    <w:rsid w:val="00806848"/>
    <w:rsid w:val="00807D14"/>
    <w:rsid w:val="0081323C"/>
    <w:rsid w:val="008153F8"/>
    <w:rsid w:val="00822396"/>
    <w:rsid w:val="00834A98"/>
    <w:rsid w:val="00836A5F"/>
    <w:rsid w:val="0085485E"/>
    <w:rsid w:val="00870875"/>
    <w:rsid w:val="00875890"/>
    <w:rsid w:val="00875D7A"/>
    <w:rsid w:val="00875DCA"/>
    <w:rsid w:val="00876536"/>
    <w:rsid w:val="00887520"/>
    <w:rsid w:val="008C3364"/>
    <w:rsid w:val="008D48E0"/>
    <w:rsid w:val="008E4334"/>
    <w:rsid w:val="008F6256"/>
    <w:rsid w:val="009001B9"/>
    <w:rsid w:val="00901FAE"/>
    <w:rsid w:val="0091117B"/>
    <w:rsid w:val="009232B1"/>
    <w:rsid w:val="00935103"/>
    <w:rsid w:val="009421B3"/>
    <w:rsid w:val="00942E29"/>
    <w:rsid w:val="0094577D"/>
    <w:rsid w:val="009515A4"/>
    <w:rsid w:val="0095342F"/>
    <w:rsid w:val="00953C1F"/>
    <w:rsid w:val="00991770"/>
    <w:rsid w:val="009A0286"/>
    <w:rsid w:val="009A2403"/>
    <w:rsid w:val="009C62D8"/>
    <w:rsid w:val="009D0C4F"/>
    <w:rsid w:val="009D5028"/>
    <w:rsid w:val="009E6A66"/>
    <w:rsid w:val="009E71CE"/>
    <w:rsid w:val="009F0303"/>
    <w:rsid w:val="009F1737"/>
    <w:rsid w:val="009F4D70"/>
    <w:rsid w:val="00A0514B"/>
    <w:rsid w:val="00A133AA"/>
    <w:rsid w:val="00A1395D"/>
    <w:rsid w:val="00A15294"/>
    <w:rsid w:val="00A16315"/>
    <w:rsid w:val="00A26333"/>
    <w:rsid w:val="00A26C23"/>
    <w:rsid w:val="00A3324B"/>
    <w:rsid w:val="00A344EE"/>
    <w:rsid w:val="00A41DF8"/>
    <w:rsid w:val="00A44CB1"/>
    <w:rsid w:val="00A532FF"/>
    <w:rsid w:val="00A573FD"/>
    <w:rsid w:val="00A80EE3"/>
    <w:rsid w:val="00A9276D"/>
    <w:rsid w:val="00AA2932"/>
    <w:rsid w:val="00AA5832"/>
    <w:rsid w:val="00AC3334"/>
    <w:rsid w:val="00AD0B25"/>
    <w:rsid w:val="00AD1634"/>
    <w:rsid w:val="00AE3D76"/>
    <w:rsid w:val="00AF65D7"/>
    <w:rsid w:val="00B00A5E"/>
    <w:rsid w:val="00B06E1D"/>
    <w:rsid w:val="00B30089"/>
    <w:rsid w:val="00B404A1"/>
    <w:rsid w:val="00B420CF"/>
    <w:rsid w:val="00B43C5D"/>
    <w:rsid w:val="00B635C1"/>
    <w:rsid w:val="00B66358"/>
    <w:rsid w:val="00B723BE"/>
    <w:rsid w:val="00B731B8"/>
    <w:rsid w:val="00B82705"/>
    <w:rsid w:val="00B95C0A"/>
    <w:rsid w:val="00BA72BF"/>
    <w:rsid w:val="00BB6F48"/>
    <w:rsid w:val="00BC15A3"/>
    <w:rsid w:val="00BC19B2"/>
    <w:rsid w:val="00BE685D"/>
    <w:rsid w:val="00BF0829"/>
    <w:rsid w:val="00C013AD"/>
    <w:rsid w:val="00C17D7D"/>
    <w:rsid w:val="00C17DE7"/>
    <w:rsid w:val="00C22434"/>
    <w:rsid w:val="00C56219"/>
    <w:rsid w:val="00C63D8B"/>
    <w:rsid w:val="00C76DE7"/>
    <w:rsid w:val="00C82CBA"/>
    <w:rsid w:val="00C8624C"/>
    <w:rsid w:val="00CA27D2"/>
    <w:rsid w:val="00CC193B"/>
    <w:rsid w:val="00CE1C84"/>
    <w:rsid w:val="00CE659E"/>
    <w:rsid w:val="00D01B18"/>
    <w:rsid w:val="00D0251D"/>
    <w:rsid w:val="00D03B10"/>
    <w:rsid w:val="00D074F3"/>
    <w:rsid w:val="00D111C9"/>
    <w:rsid w:val="00D13C04"/>
    <w:rsid w:val="00D20ECB"/>
    <w:rsid w:val="00D3787E"/>
    <w:rsid w:val="00D37B85"/>
    <w:rsid w:val="00D47DAB"/>
    <w:rsid w:val="00D5115F"/>
    <w:rsid w:val="00D61BF2"/>
    <w:rsid w:val="00D662C1"/>
    <w:rsid w:val="00D75A2E"/>
    <w:rsid w:val="00D8353B"/>
    <w:rsid w:val="00D8667C"/>
    <w:rsid w:val="00D90D8B"/>
    <w:rsid w:val="00D9233A"/>
    <w:rsid w:val="00DA49A6"/>
    <w:rsid w:val="00DA51E9"/>
    <w:rsid w:val="00DC2A30"/>
    <w:rsid w:val="00E060AB"/>
    <w:rsid w:val="00E10EEB"/>
    <w:rsid w:val="00E30E9D"/>
    <w:rsid w:val="00E46262"/>
    <w:rsid w:val="00E53FAF"/>
    <w:rsid w:val="00E56244"/>
    <w:rsid w:val="00E5765C"/>
    <w:rsid w:val="00E67CE0"/>
    <w:rsid w:val="00E71591"/>
    <w:rsid w:val="00E766CB"/>
    <w:rsid w:val="00E92847"/>
    <w:rsid w:val="00E934F3"/>
    <w:rsid w:val="00E96F5B"/>
    <w:rsid w:val="00EB16F7"/>
    <w:rsid w:val="00EC504C"/>
    <w:rsid w:val="00ED43B7"/>
    <w:rsid w:val="00EE23C0"/>
    <w:rsid w:val="00EE576F"/>
    <w:rsid w:val="00EF5FA4"/>
    <w:rsid w:val="00EF7264"/>
    <w:rsid w:val="00F06243"/>
    <w:rsid w:val="00F10A19"/>
    <w:rsid w:val="00F20141"/>
    <w:rsid w:val="00F20FD5"/>
    <w:rsid w:val="00F40510"/>
    <w:rsid w:val="00F44001"/>
    <w:rsid w:val="00F74058"/>
    <w:rsid w:val="00F7453C"/>
    <w:rsid w:val="00F77AD7"/>
    <w:rsid w:val="00F77EA0"/>
    <w:rsid w:val="00F854B6"/>
    <w:rsid w:val="00F90370"/>
    <w:rsid w:val="00F93ECA"/>
    <w:rsid w:val="00FA4DA0"/>
    <w:rsid w:val="00FB0A95"/>
    <w:rsid w:val="00FB1A60"/>
    <w:rsid w:val="00FB5331"/>
    <w:rsid w:val="00FB5A21"/>
    <w:rsid w:val="00FC1FCE"/>
    <w:rsid w:val="00FC2E88"/>
    <w:rsid w:val="00FD6BD7"/>
    <w:rsid w:val="00FE24C0"/>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9E6A66"/>
    <w:pPr>
      <w:keepNext/>
      <w:keepLines/>
      <w:spacing w:before="160" w:after="120"/>
      <w:outlineLvl w:val="1"/>
    </w:pPr>
    <w:rPr>
      <w:rFonts w:eastAsiaTheme="majorEastAsia" w:cstheme="majorBidi"/>
      <w:b/>
      <w:sz w:val="36"/>
      <w:szCs w:val="3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9E6A66"/>
    <w:rPr>
      <w:rFonts w:ascii="Arial" w:eastAsiaTheme="majorEastAsia" w:hAnsi="Arial" w:cstheme="majorBidi"/>
      <w:b/>
      <w:sz w:val="36"/>
      <w:szCs w:val="3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B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B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765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6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ocum@rsu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33219-8A81-49F1-80FC-72B06A970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July 2018 Waiver Item W05 - Meeting Agendas (CA State Board of Education)</vt:lpstr>
    </vt:vector>
  </TitlesOfParts>
  <Company>California State Board of Education</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Waiver Item W-05 - Meeting Agendas (CA State Board of Education)</dc:title>
  <dc:subject>Request by Reef-Sunset Unified School District for a renewal of a waiver of California Education Code Section 48916.1(d), and portions of California Education Code Section 48660.</dc:subject>
  <dc:creator/>
  <cp:keywords/>
  <dc:description/>
  <cp:revision>18</cp:revision>
  <cp:lastPrinted>2018-05-18T17:27:00Z</cp:lastPrinted>
  <dcterms:created xsi:type="dcterms:W3CDTF">2018-05-18T16:50:00Z</dcterms:created>
  <dcterms:modified xsi:type="dcterms:W3CDTF">2018-06-28T20:55:00Z</dcterms:modified>
  <cp:category/>
</cp:coreProperties>
</file>