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A96" w:rsidRPr="005D1DE0" w:rsidRDefault="00057A96" w:rsidP="005600D4">
      <w:r w:rsidRPr="005D1DE0">
        <w:t>California Department of Education</w:t>
      </w:r>
    </w:p>
    <w:p w:rsidR="005600D4" w:rsidRPr="005D1DE0" w:rsidRDefault="00057A96" w:rsidP="005600D4">
      <w:r w:rsidRPr="005D1DE0">
        <w:t>Executive Office</w:t>
      </w:r>
    </w:p>
    <w:p w:rsidR="00057A96" w:rsidRPr="005D1DE0" w:rsidRDefault="005600D4" w:rsidP="005600D4">
      <w:r w:rsidRPr="005D1DE0">
        <w:t>SBE-004 (REV. 1</w:t>
      </w:r>
      <w:r w:rsidR="00116201" w:rsidRPr="005D1DE0">
        <w:t>1</w:t>
      </w:r>
      <w:r w:rsidRPr="005D1DE0">
        <w:t>/2017)</w:t>
      </w:r>
    </w:p>
    <w:p w:rsidR="00F077D1" w:rsidRPr="005D1DE0" w:rsidRDefault="005600D4" w:rsidP="00F077D1">
      <w:pPr>
        <w:jc w:val="right"/>
      </w:pPr>
      <w:r w:rsidRPr="005D1DE0">
        <w:br w:type="column"/>
      </w:r>
      <w:proofErr w:type="gramStart"/>
      <w:r w:rsidR="00F077D1" w:rsidRPr="005D1DE0">
        <w:t>addendum01-</w:t>
      </w:r>
      <w:r w:rsidR="00F00043" w:rsidRPr="005D1DE0">
        <w:t>nov18item</w:t>
      </w:r>
      <w:r w:rsidR="0022733F" w:rsidRPr="005D1DE0">
        <w:t>01</w:t>
      </w:r>
      <w:proofErr w:type="gramEnd"/>
    </w:p>
    <w:p w:rsidR="00057A96" w:rsidRPr="005D1DE0" w:rsidRDefault="00057A96" w:rsidP="005600D4"/>
    <w:p w:rsidR="005600D4" w:rsidRPr="005D1DE0" w:rsidRDefault="005600D4" w:rsidP="00005FFA">
      <w:pPr>
        <w:pStyle w:val="Heading1"/>
        <w:spacing w:line="360" w:lineRule="auto"/>
        <w:rPr>
          <w:rFonts w:ascii="Arial" w:hAnsi="Arial" w:cs="Arial"/>
          <w:b/>
          <w:color w:val="000000" w:themeColor="text1"/>
          <w:sz w:val="40"/>
          <w:szCs w:val="40"/>
        </w:rPr>
        <w:sectPr w:rsidR="005600D4" w:rsidRPr="005D1DE0" w:rsidSect="005600D4">
          <w:type w:val="continuous"/>
          <w:pgSz w:w="12240" w:h="15840"/>
          <w:pgMar w:top="720" w:right="1440" w:bottom="1440" w:left="1440" w:header="720" w:footer="720" w:gutter="0"/>
          <w:cols w:num="2" w:space="144" w:equalWidth="0">
            <w:col w:w="5760" w:space="144"/>
            <w:col w:w="3456"/>
          </w:cols>
        </w:sectPr>
      </w:pPr>
    </w:p>
    <w:p w:rsidR="00057A96" w:rsidRPr="005D1DE0" w:rsidRDefault="00005FFA" w:rsidP="00005FFA">
      <w:pPr>
        <w:pStyle w:val="Heading1"/>
        <w:spacing w:line="360" w:lineRule="auto"/>
        <w:rPr>
          <w:rFonts w:ascii="Arial" w:hAnsi="Arial" w:cs="Arial"/>
          <w:b/>
          <w:color w:val="000000" w:themeColor="text1"/>
          <w:sz w:val="40"/>
          <w:szCs w:val="40"/>
        </w:rPr>
      </w:pPr>
      <w:r w:rsidRPr="005D1DE0">
        <w:rPr>
          <w:rFonts w:ascii="Arial" w:hAnsi="Arial" w:cs="Arial"/>
          <w:b/>
          <w:color w:val="000000" w:themeColor="text1"/>
          <w:sz w:val="40"/>
          <w:szCs w:val="40"/>
        </w:rPr>
        <w:t>ITEM ADDENDUM</w:t>
      </w:r>
    </w:p>
    <w:p w:rsidR="00057A96" w:rsidRPr="005D1DE0" w:rsidRDefault="00005FFA" w:rsidP="008D59A1">
      <w:pPr>
        <w:pStyle w:val="MessageHeader"/>
      </w:pPr>
      <w:r w:rsidRPr="005D1DE0">
        <w:rPr>
          <w:b/>
        </w:rPr>
        <w:t>DATE:</w:t>
      </w:r>
      <w:r w:rsidRPr="005D1DE0">
        <w:tab/>
      </w:r>
      <w:r w:rsidR="00F00043" w:rsidRPr="005D1DE0">
        <w:t>November 7</w:t>
      </w:r>
      <w:r w:rsidR="00F077D1" w:rsidRPr="005D1DE0">
        <w:t>, 2018</w:t>
      </w:r>
    </w:p>
    <w:p w:rsidR="00057A96" w:rsidRPr="005D1DE0" w:rsidRDefault="00005FFA" w:rsidP="008D59A1">
      <w:pPr>
        <w:pStyle w:val="MessageHeader"/>
      </w:pPr>
      <w:r w:rsidRPr="005D1DE0">
        <w:rPr>
          <w:b/>
        </w:rPr>
        <w:t>TO:</w:t>
      </w:r>
      <w:r w:rsidRPr="005D1DE0">
        <w:rPr>
          <w:b/>
        </w:rPr>
        <w:tab/>
      </w:r>
      <w:r w:rsidR="00057A96" w:rsidRPr="005D1DE0">
        <w:t>MEMBERS, State Board of Education</w:t>
      </w:r>
    </w:p>
    <w:p w:rsidR="00057A96" w:rsidRPr="005D1DE0" w:rsidRDefault="00057A96" w:rsidP="008D59A1">
      <w:pPr>
        <w:pStyle w:val="MessageHeader"/>
      </w:pPr>
      <w:r w:rsidRPr="005D1DE0">
        <w:rPr>
          <w:b/>
        </w:rPr>
        <w:t>FROM:</w:t>
      </w:r>
      <w:r w:rsidRPr="005D1DE0">
        <w:rPr>
          <w:b/>
        </w:rPr>
        <w:tab/>
      </w:r>
      <w:r w:rsidR="00F00043" w:rsidRPr="005D1DE0">
        <w:rPr>
          <w:rFonts w:cs="Arial"/>
          <w:noProof/>
        </w:rPr>
        <w:t>KAREN STAPF WALTERS, Executive Director, California State Board of Education</w:t>
      </w:r>
    </w:p>
    <w:p w:rsidR="00F077D1" w:rsidRPr="005D1DE0" w:rsidRDefault="00057A96" w:rsidP="008D59A1">
      <w:pPr>
        <w:pStyle w:val="MessageHeader"/>
      </w:pPr>
      <w:r w:rsidRPr="005D1DE0">
        <w:rPr>
          <w:b/>
        </w:rPr>
        <w:t>SUBJECT:</w:t>
      </w:r>
      <w:r w:rsidRPr="005D1DE0">
        <w:rPr>
          <w:b/>
        </w:rPr>
        <w:tab/>
      </w:r>
      <w:r w:rsidR="00F00043" w:rsidRPr="005D1DE0">
        <w:t>Item 1 – 2019-2020 State Board of Education Student Member: Recommendation of Three Finalists for Submission to the Governor for Consideration and Appointment.</w:t>
      </w:r>
    </w:p>
    <w:p w:rsidR="00057A96" w:rsidRPr="005D1DE0" w:rsidRDefault="00005FFA" w:rsidP="00005FFA">
      <w:pPr>
        <w:pStyle w:val="Heading2"/>
        <w:spacing w:before="240" w:line="360" w:lineRule="auto"/>
        <w:rPr>
          <w:sz w:val="36"/>
        </w:rPr>
      </w:pPr>
      <w:r w:rsidRPr="005D1DE0">
        <w:rPr>
          <w:sz w:val="36"/>
        </w:rPr>
        <w:t>Summary o</w:t>
      </w:r>
      <w:r w:rsidR="00057A96" w:rsidRPr="005D1DE0">
        <w:rPr>
          <w:sz w:val="36"/>
        </w:rPr>
        <w:t>f Key Issues</w:t>
      </w:r>
    </w:p>
    <w:p w:rsidR="00F00043" w:rsidRPr="005D1DE0" w:rsidRDefault="00F00043" w:rsidP="00F00043">
      <w:pPr>
        <w:rPr>
          <w:rFonts w:cs="Arial"/>
        </w:rPr>
      </w:pPr>
      <w:r w:rsidRPr="005D1DE0">
        <w:rPr>
          <w:rFonts w:cs="Arial"/>
        </w:rPr>
        <w:t>The State Board of Education Screening Committee (consisting of Members Burr</w:t>
      </w:r>
      <w:r w:rsidR="001129A1" w:rsidRPr="005D1DE0">
        <w:rPr>
          <w:rFonts w:cs="Arial"/>
        </w:rPr>
        <w:t xml:space="preserve"> (Chair),</w:t>
      </w:r>
      <w:r w:rsidRPr="005D1DE0">
        <w:rPr>
          <w:rFonts w:cs="Arial"/>
        </w:rPr>
        <w:t xml:space="preserve"> </w:t>
      </w:r>
      <w:proofErr w:type="spellStart"/>
      <w:r w:rsidRPr="005D1DE0">
        <w:rPr>
          <w:rFonts w:cs="Arial"/>
        </w:rPr>
        <w:t>Holaday</w:t>
      </w:r>
      <w:proofErr w:type="spellEnd"/>
      <w:r w:rsidRPr="005D1DE0">
        <w:rPr>
          <w:rFonts w:cs="Arial"/>
        </w:rPr>
        <w:t>, Ortiz-Licon</w:t>
      </w:r>
      <w:r w:rsidR="001129A1" w:rsidRPr="005D1DE0">
        <w:rPr>
          <w:rFonts w:cs="Arial"/>
        </w:rPr>
        <w:t>, and Cardenas</w:t>
      </w:r>
      <w:r w:rsidRPr="005D1DE0">
        <w:rPr>
          <w:rFonts w:cs="Arial"/>
        </w:rPr>
        <w:t>) recommends that the State Board of Education approve three 2019-20 student member finalists for submission to the Governor, as indicated in Attachment 1.</w:t>
      </w:r>
    </w:p>
    <w:p w:rsidR="00057A96" w:rsidRPr="005D1DE0" w:rsidRDefault="00057A96" w:rsidP="00005FFA">
      <w:pPr>
        <w:pStyle w:val="Heading2"/>
        <w:spacing w:before="240" w:line="360" w:lineRule="auto"/>
        <w:rPr>
          <w:sz w:val="36"/>
        </w:rPr>
      </w:pPr>
      <w:r w:rsidRPr="005D1DE0">
        <w:rPr>
          <w:sz w:val="36"/>
        </w:rPr>
        <w:t>Attachment(s)</w:t>
      </w:r>
    </w:p>
    <w:p w:rsidR="003F1723" w:rsidRPr="005D1DE0" w:rsidRDefault="00F00043" w:rsidP="003F1723">
      <w:pPr>
        <w:ind w:left="1620" w:hanging="1620"/>
        <w:rPr>
          <w:rFonts w:cs="Arial"/>
        </w:rPr>
        <w:sectPr w:rsidR="003F1723" w:rsidRPr="005D1DE0" w:rsidSect="003F1723">
          <w:type w:val="continuous"/>
          <w:pgSz w:w="12240" w:h="15840"/>
          <w:pgMar w:top="1440" w:right="1440" w:bottom="1440" w:left="1440" w:header="720" w:footer="720" w:gutter="0"/>
          <w:cols w:space="720"/>
          <w:docGrid w:linePitch="326"/>
        </w:sectPr>
      </w:pPr>
      <w:r w:rsidRPr="005D1DE0">
        <w:rPr>
          <w:rFonts w:cs="Arial"/>
        </w:rPr>
        <w:t xml:space="preserve">Attachment 1: </w:t>
      </w:r>
      <w:r w:rsidRPr="005D1DE0">
        <w:rPr>
          <w:rFonts w:cs="Arial"/>
        </w:rPr>
        <w:tab/>
        <w:t>Recommended Finalists for the 201</w:t>
      </w:r>
      <w:r w:rsidR="00B715A6" w:rsidRPr="005D1DE0">
        <w:rPr>
          <w:rFonts w:cs="Arial"/>
        </w:rPr>
        <w:t>9-20</w:t>
      </w:r>
      <w:r w:rsidRPr="005D1DE0">
        <w:rPr>
          <w:rFonts w:cs="Arial"/>
        </w:rPr>
        <w:t xml:space="preserve"> Student Member of the Board for the Governor’s Consideration and Appointment (2 Pages)</w:t>
      </w:r>
    </w:p>
    <w:p w:rsidR="00185A14" w:rsidRPr="005D1DE0" w:rsidRDefault="00185A14" w:rsidP="00185A14">
      <w:pPr>
        <w:pStyle w:val="Heading1"/>
        <w:spacing w:before="0"/>
        <w:jc w:val="center"/>
        <w:rPr>
          <w:rFonts w:ascii="Arial" w:hAnsi="Arial" w:cs="Arial"/>
          <w:b/>
          <w:color w:val="auto"/>
          <w:sz w:val="40"/>
        </w:rPr>
      </w:pPr>
      <w:r w:rsidRPr="005D1DE0">
        <w:rPr>
          <w:rFonts w:ascii="Arial" w:hAnsi="Arial" w:cs="Arial"/>
          <w:b/>
          <w:color w:val="auto"/>
          <w:sz w:val="40"/>
        </w:rPr>
        <w:lastRenderedPageBreak/>
        <w:t>Attachment 1</w:t>
      </w:r>
    </w:p>
    <w:p w:rsidR="00185A14" w:rsidRPr="005D1DE0" w:rsidRDefault="00185A14" w:rsidP="00185A14"/>
    <w:p w:rsidR="00185A14" w:rsidRPr="005D1DE0" w:rsidRDefault="00185A14" w:rsidP="00185A14">
      <w:pPr>
        <w:sectPr w:rsidR="00185A14" w:rsidRPr="005D1DE0" w:rsidSect="00185A14">
          <w:headerReference w:type="even" r:id="rId7"/>
          <w:headerReference w:type="default" r:id="rId8"/>
          <w:headerReference w:type="first" r:id="rId9"/>
          <w:footerReference w:type="first" r:id="rId10"/>
          <w:pgSz w:w="12240" w:h="15840"/>
          <w:pgMar w:top="590" w:right="1152" w:bottom="1296" w:left="1152" w:header="720" w:footer="720" w:gutter="0"/>
          <w:pgNumType w:start="1"/>
          <w:cols w:space="720"/>
          <w:titlePg/>
          <w:docGrid w:linePitch="360"/>
        </w:sectPr>
      </w:pPr>
    </w:p>
    <w:p w:rsidR="00185A14" w:rsidRPr="005D1DE0" w:rsidRDefault="00185A14" w:rsidP="00185A14">
      <w:pPr>
        <w:spacing w:after="60"/>
        <w:rPr>
          <w:rFonts w:cs="Arial"/>
        </w:rPr>
      </w:pPr>
      <w:r w:rsidRPr="005D1DE0">
        <w:rPr>
          <w:rFonts w:cs="Arial"/>
        </w:rPr>
        <w:t>STATE OF CALIFORNIA</w:t>
      </w:r>
    </w:p>
    <w:p w:rsidR="00185A14" w:rsidRPr="005D1DE0" w:rsidRDefault="00185A14" w:rsidP="00185A14">
      <w:pPr>
        <w:spacing w:after="60"/>
        <w:jc w:val="right"/>
        <w:rPr>
          <w:rFonts w:cs="Arial"/>
        </w:rPr>
      </w:pPr>
      <w:r w:rsidRPr="005D1DE0">
        <w:rPr>
          <w:rFonts w:cs="Arial"/>
        </w:rPr>
        <w:t xml:space="preserve">EDMUND G. BROWN JR., </w:t>
      </w:r>
      <w:r w:rsidRPr="005D1DE0">
        <w:rPr>
          <w:rFonts w:cs="Arial"/>
          <w:i/>
        </w:rPr>
        <w:t>Governor</w:t>
      </w:r>
    </w:p>
    <w:p w:rsidR="00185A14" w:rsidRPr="005D1DE0" w:rsidRDefault="00185A14" w:rsidP="00185A14">
      <w:pPr>
        <w:rPr>
          <w:rFonts w:cs="Arial"/>
        </w:rPr>
        <w:sectPr w:rsidR="00185A14" w:rsidRPr="005D1DE0" w:rsidSect="00281BF5">
          <w:type w:val="continuous"/>
          <w:pgSz w:w="12240" w:h="15840"/>
          <w:pgMar w:top="590" w:right="1152" w:bottom="1296" w:left="1152" w:header="720" w:footer="720" w:gutter="0"/>
          <w:cols w:num="2" w:space="180"/>
          <w:titlePg/>
          <w:docGrid w:linePitch="360"/>
        </w:sectPr>
      </w:pPr>
    </w:p>
    <w:p w:rsidR="00185A14" w:rsidRPr="005D1DE0" w:rsidRDefault="00185A14" w:rsidP="00185A14">
      <w:pPr>
        <w:pBdr>
          <w:top w:val="double" w:sz="4" w:space="1" w:color="auto"/>
        </w:pBdr>
        <w:rPr>
          <w:rFonts w:cs="Arial"/>
        </w:rPr>
      </w:pPr>
      <w:r w:rsidRPr="005D1DE0">
        <w:rPr>
          <w:rFonts w:cs="Arial"/>
          <w:b/>
          <w:bCs/>
        </w:rPr>
        <w:t>CALIFORNIA STATE BOARD OF EDUCATION</w:t>
      </w:r>
    </w:p>
    <w:p w:rsidR="00185A14" w:rsidRPr="005D1DE0" w:rsidRDefault="00185A14" w:rsidP="00185A14">
      <w:pPr>
        <w:rPr>
          <w:rFonts w:cs="Arial"/>
        </w:rPr>
        <w:sectPr w:rsidR="00185A14" w:rsidRPr="005D1DE0" w:rsidSect="00281BF5">
          <w:type w:val="continuous"/>
          <w:pgSz w:w="12240" w:h="15840"/>
          <w:pgMar w:top="590" w:right="1152" w:bottom="1296" w:left="1152" w:header="720" w:footer="720" w:gutter="0"/>
          <w:cols w:space="720"/>
          <w:titlePg/>
          <w:docGrid w:linePitch="360"/>
        </w:sectPr>
      </w:pPr>
    </w:p>
    <w:p w:rsidR="00185A14" w:rsidRPr="005D1DE0" w:rsidRDefault="00185A14" w:rsidP="00185A14">
      <w:pPr>
        <w:rPr>
          <w:rFonts w:cs="Arial"/>
        </w:rPr>
      </w:pPr>
      <w:r w:rsidRPr="005D1DE0">
        <w:rPr>
          <w:rFonts w:cs="Arial"/>
        </w:rPr>
        <w:t>1430 N Street, Suite 5111</w:t>
      </w:r>
    </w:p>
    <w:p w:rsidR="00185A14" w:rsidRPr="005D1DE0" w:rsidRDefault="00185A14" w:rsidP="00185A14">
      <w:pPr>
        <w:rPr>
          <w:rFonts w:cs="Arial"/>
        </w:rPr>
      </w:pPr>
      <w:smartTag w:uri="urn:schemas-microsoft-com:office:smarttags" w:element="place">
        <w:smartTag w:uri="urn:schemas-microsoft-com:office:smarttags" w:element="City">
          <w:r w:rsidRPr="005D1DE0">
            <w:rPr>
              <w:rFonts w:cs="Arial"/>
            </w:rPr>
            <w:t>Sacramento</w:t>
          </w:r>
        </w:smartTag>
        <w:r w:rsidRPr="005D1DE0">
          <w:rPr>
            <w:rFonts w:cs="Arial"/>
          </w:rPr>
          <w:t xml:space="preserve">, </w:t>
        </w:r>
        <w:smartTag w:uri="urn:schemas-microsoft-com:office:smarttags" w:element="State">
          <w:r w:rsidRPr="005D1DE0">
            <w:rPr>
              <w:rFonts w:cs="Arial"/>
            </w:rPr>
            <w:t>CA</w:t>
          </w:r>
        </w:smartTag>
        <w:r w:rsidRPr="005D1DE0">
          <w:rPr>
            <w:rFonts w:cs="Arial"/>
          </w:rPr>
          <w:t xml:space="preserve">  </w:t>
        </w:r>
        <w:smartTag w:uri="urn:schemas-microsoft-com:office:smarttags" w:element="PostalCode">
          <w:r w:rsidRPr="005D1DE0">
            <w:rPr>
              <w:rFonts w:cs="Arial"/>
            </w:rPr>
            <w:t>95814</w:t>
          </w:r>
        </w:smartTag>
      </w:smartTag>
    </w:p>
    <w:p w:rsidR="00185A14" w:rsidRPr="005D1DE0" w:rsidRDefault="00185A14" w:rsidP="00185A14">
      <w:pPr>
        <w:rPr>
          <w:rFonts w:cs="Arial"/>
        </w:rPr>
      </w:pPr>
      <w:r w:rsidRPr="005D1DE0">
        <w:rPr>
          <w:rFonts w:cs="Arial"/>
        </w:rPr>
        <w:t>Phone:  916-319-0827</w:t>
      </w:r>
    </w:p>
    <w:p w:rsidR="00185A14" w:rsidRPr="005D1DE0" w:rsidRDefault="00185A14" w:rsidP="00185A14">
      <w:pPr>
        <w:tabs>
          <w:tab w:val="left" w:pos="900"/>
        </w:tabs>
        <w:rPr>
          <w:rFonts w:cs="Arial"/>
        </w:rPr>
      </w:pPr>
      <w:r w:rsidRPr="005D1DE0">
        <w:rPr>
          <w:rFonts w:cs="Arial"/>
        </w:rPr>
        <w:t>Fax:</w:t>
      </w:r>
      <w:r w:rsidRPr="005D1DE0">
        <w:rPr>
          <w:rFonts w:cs="Arial"/>
        </w:rPr>
        <w:tab/>
        <w:t>916-319-0175</w:t>
      </w:r>
    </w:p>
    <w:p w:rsidR="00185A14" w:rsidRPr="005D1DE0" w:rsidRDefault="00185A14" w:rsidP="00185A14">
      <w:pPr>
        <w:jc w:val="right"/>
        <w:rPr>
          <w:rFonts w:cs="Arial"/>
        </w:rPr>
      </w:pPr>
      <w:r w:rsidRPr="005D1DE0">
        <w:rPr>
          <w:rFonts w:cs="Arial"/>
        </w:rPr>
        <w:br w:type="column"/>
      </w:r>
      <w:r w:rsidRPr="005D1DE0">
        <w:rPr>
          <w:noProof/>
          <w:sz w:val="20"/>
        </w:rPr>
        <w:drawing>
          <wp:inline distT="0" distB="0" distL="0" distR="0" wp14:anchorId="75E54B7A" wp14:editId="788D7264">
            <wp:extent cx="802005" cy="758825"/>
            <wp:effectExtent l="0" t="0" r="0" b="3175"/>
            <wp:docPr id="2" name="Picture 2" title="State Board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2083" t="-2119" r="-2083" b="-2119"/>
                    <a:stretch>
                      <a:fillRect/>
                    </a:stretch>
                  </pic:blipFill>
                  <pic:spPr bwMode="auto">
                    <a:xfrm>
                      <a:off x="0" y="0"/>
                      <a:ext cx="802005" cy="758825"/>
                    </a:xfrm>
                    <a:prstGeom prst="rect">
                      <a:avLst/>
                    </a:prstGeom>
                    <a:noFill/>
                    <a:ln>
                      <a:noFill/>
                    </a:ln>
                  </pic:spPr>
                </pic:pic>
              </a:graphicData>
            </a:graphic>
          </wp:inline>
        </w:drawing>
      </w:r>
    </w:p>
    <w:p w:rsidR="00185A14" w:rsidRPr="005D1DE0" w:rsidRDefault="00185A14" w:rsidP="00185A14">
      <w:pPr>
        <w:rPr>
          <w:rFonts w:cs="Arial"/>
        </w:rPr>
      </w:pPr>
    </w:p>
    <w:p w:rsidR="00185A14" w:rsidRPr="005D1DE0" w:rsidRDefault="00185A14" w:rsidP="00185A14">
      <w:pPr>
        <w:rPr>
          <w:rFonts w:cs="Arial"/>
        </w:rPr>
        <w:sectPr w:rsidR="00185A14" w:rsidRPr="005D1DE0" w:rsidSect="00281BF5">
          <w:type w:val="continuous"/>
          <w:pgSz w:w="12240" w:h="15840"/>
          <w:pgMar w:top="590" w:right="1152" w:bottom="1296" w:left="1152" w:header="720" w:footer="720" w:gutter="0"/>
          <w:cols w:num="2" w:space="720"/>
          <w:titlePg/>
          <w:docGrid w:linePitch="360"/>
        </w:sectPr>
      </w:pPr>
    </w:p>
    <w:p w:rsidR="00185A14" w:rsidRPr="005D1DE0" w:rsidRDefault="00185A14" w:rsidP="00185A14">
      <w:pPr>
        <w:spacing w:after="480"/>
        <w:jc w:val="center"/>
        <w:rPr>
          <w:rFonts w:cs="Arial"/>
        </w:rPr>
      </w:pPr>
      <w:r w:rsidRPr="005D1DE0">
        <w:rPr>
          <w:rFonts w:cs="Arial"/>
        </w:rPr>
        <w:t>November 7, 2018</w:t>
      </w:r>
    </w:p>
    <w:p w:rsidR="00185A14" w:rsidRPr="005D1DE0" w:rsidRDefault="00185A14" w:rsidP="00185A14">
      <w:pPr>
        <w:pStyle w:val="MessageHeader"/>
      </w:pPr>
      <w:r w:rsidRPr="005D1DE0">
        <w:t>TO:</w:t>
      </w:r>
      <w:r w:rsidRPr="005D1DE0">
        <w:tab/>
        <w:t>Members, State Board of Education</w:t>
      </w:r>
    </w:p>
    <w:p w:rsidR="00185A14" w:rsidRPr="005D1DE0" w:rsidRDefault="00185A14" w:rsidP="00185A14">
      <w:pPr>
        <w:pStyle w:val="MessageHeader"/>
      </w:pPr>
      <w:r w:rsidRPr="005D1DE0">
        <w:t>FROM:</w:t>
      </w:r>
      <w:r w:rsidRPr="005D1DE0">
        <w:tab/>
        <w:t>Sue Burr, Chair, and Members of Screening Committee of the State Board of Education</w:t>
      </w:r>
    </w:p>
    <w:p w:rsidR="00185A14" w:rsidRPr="005D1DE0" w:rsidRDefault="00185A14" w:rsidP="00185A14">
      <w:pPr>
        <w:pStyle w:val="MessageHeader"/>
      </w:pPr>
      <w:r w:rsidRPr="005D1DE0">
        <w:t>RE:</w:t>
      </w:r>
      <w:r w:rsidRPr="005D1DE0">
        <w:tab/>
        <w:t>Recommended Finalists for the 2019-2020 Student Member of the Board for the Governor’s Consideration and Appointment</w:t>
      </w:r>
    </w:p>
    <w:p w:rsidR="00185A14" w:rsidRPr="005D1DE0" w:rsidRDefault="00185A14" w:rsidP="00185A14">
      <w:pPr>
        <w:spacing w:after="100" w:afterAutospacing="1"/>
        <w:rPr>
          <w:rFonts w:cs="Arial"/>
        </w:rPr>
      </w:pPr>
      <w:r w:rsidRPr="005D1DE0">
        <w:rPr>
          <w:rFonts w:cs="Arial"/>
        </w:rPr>
        <w:t>The State Board of Education (SBE) Screening Committee met on Wednesday, October 17, 2018 to review the applications that were submitted for consideration of the 2019-2020 Student Member of the Board, and selected 12 semi-finalists. The semi-finalists have attended the 2018 Student Advisory Board on Education (SABE) conference beginning on November 5, where student delegates listened to presentations made by the semi-finalists, and then voted to select six candidates.</w:t>
      </w:r>
    </w:p>
    <w:p w:rsidR="00185A14" w:rsidRPr="005D1DE0" w:rsidRDefault="00185A14" w:rsidP="00AE24A9">
      <w:pPr>
        <w:spacing w:after="100" w:afterAutospacing="1"/>
        <w:rPr>
          <w:rFonts w:cs="Arial"/>
        </w:rPr>
      </w:pPr>
      <w:r w:rsidRPr="005D1DE0">
        <w:rPr>
          <w:rFonts w:cs="Arial"/>
        </w:rPr>
        <w:t>On Wednesday, November 7, 2018, the SBE Screening Committee interviewed the six candidates, and identified three finalists for consideration by the Board. If approved, the names of these individuals will be submitted to the Governor’s Office for the Governor’s review and consideration. He will appoint one of them as the 2019-2020 Student Member of the Board.</w:t>
      </w:r>
    </w:p>
    <w:p w:rsidR="00185A14" w:rsidRPr="005D1DE0" w:rsidRDefault="00185A14" w:rsidP="00185A14">
      <w:pPr>
        <w:spacing w:after="100" w:afterAutospacing="1"/>
        <w:rPr>
          <w:rFonts w:cs="Arial"/>
        </w:rPr>
      </w:pPr>
      <w:r w:rsidRPr="005D1DE0">
        <w:rPr>
          <w:rFonts w:cs="Arial"/>
        </w:rPr>
        <w:t>We wish to thank all the students who made the effort to apply, and would like to encourage them to continue offering their impressive abilities to local, regional, or other state activities.</w:t>
      </w:r>
    </w:p>
    <w:p w:rsidR="00EA4455" w:rsidRPr="005D1DE0" w:rsidRDefault="00185A14" w:rsidP="00185A14">
      <w:pPr>
        <w:spacing w:after="100" w:afterAutospacing="1"/>
        <w:rPr>
          <w:rFonts w:cs="Arial"/>
        </w:rPr>
      </w:pPr>
      <w:r w:rsidRPr="005D1DE0">
        <w:rPr>
          <w:rFonts w:cs="Arial"/>
        </w:rPr>
        <w:t>Students who are being recommended as finalists to the State Board of Education by the Screening Committee of the State Board of Education are provided in alphabetical order below:</w:t>
      </w:r>
    </w:p>
    <w:p w:rsidR="001129A1" w:rsidRPr="005D1DE0" w:rsidRDefault="001129A1" w:rsidP="001129A1">
      <w:pPr>
        <w:numPr>
          <w:ilvl w:val="0"/>
          <w:numId w:val="11"/>
        </w:numPr>
        <w:spacing w:after="240"/>
        <w:rPr>
          <w:rFonts w:cs="Arial"/>
        </w:rPr>
      </w:pPr>
      <w:r w:rsidRPr="005D1DE0">
        <w:rPr>
          <w:rFonts w:cs="Arial"/>
          <w:b/>
          <w:color w:val="000000"/>
        </w:rPr>
        <w:t>Oliv</w:t>
      </w:r>
      <w:r w:rsidR="008E5A12">
        <w:rPr>
          <w:rFonts w:cs="Arial"/>
          <w:b/>
          <w:color w:val="000000"/>
        </w:rPr>
        <w:t>i</w:t>
      </w:r>
      <w:r w:rsidRPr="005D1DE0">
        <w:rPr>
          <w:rFonts w:cs="Arial"/>
          <w:b/>
          <w:color w:val="000000"/>
        </w:rPr>
        <w:t>a Ang-Olson,</w:t>
      </w:r>
      <w:r w:rsidRPr="005D1DE0">
        <w:rPr>
          <w:rFonts w:cs="Arial"/>
          <w:color w:val="000000"/>
        </w:rPr>
        <w:t xml:space="preserve"> C.K. McClatchy Senior High School, </w:t>
      </w:r>
      <w:r w:rsidR="00EA4455" w:rsidRPr="005D1DE0">
        <w:rPr>
          <w:rFonts w:cs="Arial"/>
          <w:color w:val="000000"/>
        </w:rPr>
        <w:t xml:space="preserve">within the </w:t>
      </w:r>
      <w:r w:rsidRPr="005D1DE0">
        <w:rPr>
          <w:rFonts w:cs="Arial"/>
          <w:color w:val="000000"/>
        </w:rPr>
        <w:t>Sacramento City Unified School District, Sacramento</w:t>
      </w:r>
      <w:bookmarkStart w:id="0" w:name="_GoBack"/>
      <w:bookmarkEnd w:id="0"/>
      <w:r w:rsidRPr="005D1DE0">
        <w:rPr>
          <w:rFonts w:cs="Arial"/>
          <w:color w:val="000000"/>
        </w:rPr>
        <w:t xml:space="preserve"> </w:t>
      </w:r>
      <w:r w:rsidRPr="005D1DE0">
        <w:rPr>
          <w:rFonts w:cs="Arial"/>
        </w:rPr>
        <w:t>County</w:t>
      </w:r>
    </w:p>
    <w:p w:rsidR="00185A14" w:rsidRPr="005D1DE0" w:rsidRDefault="00610C00" w:rsidP="001129A1">
      <w:pPr>
        <w:numPr>
          <w:ilvl w:val="0"/>
          <w:numId w:val="11"/>
        </w:numPr>
        <w:spacing w:after="240"/>
        <w:rPr>
          <w:rFonts w:cs="Arial"/>
        </w:rPr>
      </w:pPr>
      <w:r w:rsidRPr="005D1DE0">
        <w:rPr>
          <w:rFonts w:cs="Arial"/>
          <w:b/>
          <w:color w:val="000000"/>
        </w:rPr>
        <w:lastRenderedPageBreak/>
        <w:t xml:space="preserve">Udayanti </w:t>
      </w:r>
      <w:r w:rsidR="001129A1" w:rsidRPr="005D1DE0">
        <w:rPr>
          <w:rFonts w:cs="Arial"/>
          <w:b/>
          <w:color w:val="000000"/>
        </w:rPr>
        <w:t>Mukherjee</w:t>
      </w:r>
      <w:r w:rsidR="001129A1" w:rsidRPr="005D1DE0">
        <w:rPr>
          <w:rFonts w:cs="Arial"/>
          <w:color w:val="000000"/>
        </w:rPr>
        <w:t xml:space="preserve">, Dublin High School, </w:t>
      </w:r>
      <w:r w:rsidR="00EA4455" w:rsidRPr="005D1DE0">
        <w:rPr>
          <w:rFonts w:cs="Arial"/>
          <w:color w:val="000000"/>
        </w:rPr>
        <w:t xml:space="preserve">within the </w:t>
      </w:r>
      <w:r w:rsidR="001129A1" w:rsidRPr="005D1DE0">
        <w:rPr>
          <w:rFonts w:cs="Arial"/>
          <w:color w:val="000000"/>
        </w:rPr>
        <w:t>Dublin Unified School District, Alameda County</w:t>
      </w:r>
    </w:p>
    <w:p w:rsidR="00185A14" w:rsidRPr="005D1DE0" w:rsidRDefault="00185A14" w:rsidP="001129A1">
      <w:pPr>
        <w:numPr>
          <w:ilvl w:val="0"/>
          <w:numId w:val="11"/>
        </w:numPr>
        <w:spacing w:after="240"/>
        <w:rPr>
          <w:rFonts w:cs="Arial"/>
        </w:rPr>
      </w:pPr>
      <w:r w:rsidRPr="005D1DE0">
        <w:rPr>
          <w:rFonts w:cs="Arial"/>
        </w:rPr>
        <w:t xml:space="preserve"> </w:t>
      </w:r>
      <w:r w:rsidR="001129A1" w:rsidRPr="005D1DE0">
        <w:rPr>
          <w:rFonts w:cs="Arial"/>
          <w:b/>
          <w:color w:val="000000"/>
        </w:rPr>
        <w:t>Brenna Pangelinan</w:t>
      </w:r>
      <w:r w:rsidR="001129A1" w:rsidRPr="005D1DE0">
        <w:rPr>
          <w:rFonts w:cs="Arial"/>
          <w:color w:val="000000"/>
        </w:rPr>
        <w:t xml:space="preserve">, Eastlake High School, </w:t>
      </w:r>
      <w:r w:rsidR="00EA4455" w:rsidRPr="005D1DE0">
        <w:rPr>
          <w:rFonts w:cs="Arial"/>
          <w:color w:val="000000"/>
        </w:rPr>
        <w:t xml:space="preserve">within the </w:t>
      </w:r>
      <w:r w:rsidR="001129A1" w:rsidRPr="005D1DE0">
        <w:rPr>
          <w:rFonts w:cs="Arial"/>
          <w:color w:val="000000"/>
        </w:rPr>
        <w:t xml:space="preserve">Sweetwater Union High School District, San Diego </w:t>
      </w:r>
      <w:r w:rsidR="001129A1" w:rsidRPr="005D1DE0">
        <w:rPr>
          <w:rFonts w:cs="Arial"/>
        </w:rPr>
        <w:t>County</w:t>
      </w:r>
    </w:p>
    <w:p w:rsidR="00185A14" w:rsidRPr="005D1DE0" w:rsidRDefault="00185A14" w:rsidP="00185A14">
      <w:pPr>
        <w:spacing w:after="240"/>
        <w:rPr>
          <w:rFonts w:cs="Arial"/>
        </w:rPr>
      </w:pPr>
      <w:r w:rsidRPr="005D1DE0">
        <w:rPr>
          <w:rFonts w:cs="Arial"/>
        </w:rPr>
        <w:t>In addition to the finalists named above, the following students were identified as candidates for the 2019-2020 Student Member of the Board:</w:t>
      </w:r>
    </w:p>
    <w:p w:rsidR="00185A14" w:rsidRPr="005D1DE0" w:rsidRDefault="00185A14" w:rsidP="001129A1">
      <w:pPr>
        <w:numPr>
          <w:ilvl w:val="0"/>
          <w:numId w:val="11"/>
        </w:numPr>
        <w:spacing w:after="240"/>
        <w:rPr>
          <w:rFonts w:cs="Arial"/>
        </w:rPr>
      </w:pPr>
      <w:r w:rsidRPr="005D1DE0">
        <w:rPr>
          <w:rFonts w:cs="Arial"/>
          <w:b/>
          <w:color w:val="000000"/>
        </w:rPr>
        <w:t xml:space="preserve"> </w:t>
      </w:r>
      <w:proofErr w:type="spellStart"/>
      <w:r w:rsidR="001129A1" w:rsidRPr="005D1DE0">
        <w:rPr>
          <w:rFonts w:cs="Arial"/>
          <w:b/>
          <w:color w:val="000000"/>
        </w:rPr>
        <w:t>Hanwul</w:t>
      </w:r>
      <w:proofErr w:type="spellEnd"/>
      <w:r w:rsidR="001129A1" w:rsidRPr="005D1DE0">
        <w:rPr>
          <w:rFonts w:cs="Arial"/>
          <w:b/>
          <w:color w:val="000000"/>
        </w:rPr>
        <w:t xml:space="preserve"> Choi</w:t>
      </w:r>
      <w:r w:rsidR="001129A1" w:rsidRPr="005D1DE0">
        <w:rPr>
          <w:rFonts w:cs="Arial"/>
          <w:color w:val="000000"/>
        </w:rPr>
        <w:t xml:space="preserve">, South Pasadena High School, </w:t>
      </w:r>
      <w:r w:rsidR="00EA4455" w:rsidRPr="005D1DE0">
        <w:rPr>
          <w:rFonts w:cs="Arial"/>
          <w:color w:val="000000"/>
        </w:rPr>
        <w:t xml:space="preserve">within the </w:t>
      </w:r>
      <w:r w:rsidR="001129A1" w:rsidRPr="005D1DE0">
        <w:rPr>
          <w:rFonts w:cs="Arial"/>
          <w:color w:val="000000"/>
        </w:rPr>
        <w:t>South Pasadena Unified School District, Los Angeles County</w:t>
      </w:r>
    </w:p>
    <w:p w:rsidR="00185A14" w:rsidRPr="005D1DE0" w:rsidRDefault="00185A14" w:rsidP="001129A1">
      <w:pPr>
        <w:numPr>
          <w:ilvl w:val="0"/>
          <w:numId w:val="11"/>
        </w:numPr>
        <w:spacing w:after="240"/>
        <w:rPr>
          <w:rFonts w:cs="Arial"/>
        </w:rPr>
      </w:pPr>
      <w:r w:rsidRPr="005D1DE0">
        <w:rPr>
          <w:rFonts w:cs="Arial"/>
          <w:b/>
          <w:color w:val="000000"/>
        </w:rPr>
        <w:t xml:space="preserve"> </w:t>
      </w:r>
      <w:r w:rsidR="001129A1" w:rsidRPr="005D1DE0">
        <w:rPr>
          <w:rFonts w:cs="Arial"/>
          <w:b/>
          <w:color w:val="000000"/>
        </w:rPr>
        <w:t>Angel Jimenez</w:t>
      </w:r>
      <w:r w:rsidR="001129A1" w:rsidRPr="005D1DE0">
        <w:rPr>
          <w:rFonts w:cs="Arial"/>
          <w:color w:val="000000"/>
        </w:rPr>
        <w:t xml:space="preserve">, Mountain View High School, </w:t>
      </w:r>
      <w:r w:rsidR="00EA4455" w:rsidRPr="005D1DE0">
        <w:rPr>
          <w:rFonts w:cs="Arial"/>
          <w:color w:val="000000"/>
        </w:rPr>
        <w:t xml:space="preserve">within the </w:t>
      </w:r>
      <w:r w:rsidR="001129A1" w:rsidRPr="005D1DE0">
        <w:rPr>
          <w:rFonts w:cs="Arial"/>
          <w:color w:val="000000"/>
        </w:rPr>
        <w:t xml:space="preserve">El Monte Union High School District, Los Angeles </w:t>
      </w:r>
      <w:r w:rsidR="001129A1" w:rsidRPr="005D1DE0">
        <w:rPr>
          <w:rFonts w:cs="Arial"/>
        </w:rPr>
        <w:t>County</w:t>
      </w:r>
    </w:p>
    <w:p w:rsidR="00185A14" w:rsidRPr="005D1DE0" w:rsidRDefault="00185A14" w:rsidP="001129A1">
      <w:pPr>
        <w:pStyle w:val="ListParagraph"/>
        <w:numPr>
          <w:ilvl w:val="0"/>
          <w:numId w:val="11"/>
        </w:numPr>
        <w:spacing w:after="240"/>
      </w:pPr>
      <w:r w:rsidRPr="005D1DE0">
        <w:rPr>
          <w:rFonts w:cs="Arial"/>
          <w:b/>
          <w:color w:val="000000"/>
        </w:rPr>
        <w:t xml:space="preserve"> </w:t>
      </w:r>
      <w:r w:rsidR="001129A1" w:rsidRPr="005D1DE0">
        <w:rPr>
          <w:rFonts w:cs="Arial"/>
          <w:b/>
        </w:rPr>
        <w:t>Wudase Yigletu</w:t>
      </w:r>
      <w:r w:rsidR="001129A1" w:rsidRPr="005D1DE0">
        <w:rPr>
          <w:rFonts w:cs="Arial"/>
        </w:rPr>
        <w:t xml:space="preserve">, Oxford Academy, </w:t>
      </w:r>
      <w:r w:rsidR="00EA4455" w:rsidRPr="005D1DE0">
        <w:rPr>
          <w:rFonts w:cs="Arial"/>
          <w:color w:val="000000"/>
        </w:rPr>
        <w:t xml:space="preserve">within the </w:t>
      </w:r>
      <w:r w:rsidR="001129A1" w:rsidRPr="005D1DE0">
        <w:rPr>
          <w:rFonts w:cs="Arial"/>
        </w:rPr>
        <w:t>Anaheim Union High School District, Orange County</w:t>
      </w:r>
    </w:p>
    <w:p w:rsidR="00185A14" w:rsidRPr="005D1DE0" w:rsidRDefault="00185A14" w:rsidP="00185A14">
      <w:pPr>
        <w:spacing w:before="480" w:after="240"/>
        <w:rPr>
          <w:rFonts w:cs="Arial"/>
        </w:rPr>
      </w:pPr>
      <w:r w:rsidRPr="005D1DE0">
        <w:rPr>
          <w:rFonts w:cs="Arial"/>
        </w:rPr>
        <w:t>The following students were also identified as semi-finalists for the 2019-2020 Student Member of the Board:</w:t>
      </w:r>
    </w:p>
    <w:p w:rsidR="00823CE8" w:rsidRPr="005D1DE0" w:rsidRDefault="00823CE8" w:rsidP="00823CE8">
      <w:pPr>
        <w:numPr>
          <w:ilvl w:val="0"/>
          <w:numId w:val="11"/>
        </w:numPr>
        <w:spacing w:after="240"/>
        <w:rPr>
          <w:rFonts w:cs="Arial"/>
        </w:rPr>
      </w:pPr>
      <w:r w:rsidRPr="005D1DE0">
        <w:rPr>
          <w:rFonts w:cs="Arial"/>
          <w:b/>
          <w:color w:val="000000"/>
        </w:rPr>
        <w:t>Isaiah Colmenero</w:t>
      </w:r>
      <w:r w:rsidRPr="005D1DE0">
        <w:rPr>
          <w:rFonts w:cs="Arial"/>
          <w:color w:val="000000"/>
        </w:rPr>
        <w:t xml:space="preserve">, Gary and Jerri-Ann Jacobs High Tech High, </w:t>
      </w:r>
      <w:r w:rsidR="00EA4455" w:rsidRPr="005D1DE0">
        <w:rPr>
          <w:rFonts w:cs="Arial"/>
          <w:color w:val="000000"/>
        </w:rPr>
        <w:t xml:space="preserve">within the </w:t>
      </w:r>
      <w:r w:rsidRPr="005D1DE0">
        <w:rPr>
          <w:rFonts w:cs="Arial"/>
          <w:color w:val="000000"/>
        </w:rPr>
        <w:t>San Diego Unified School District, San Diego County</w:t>
      </w:r>
    </w:p>
    <w:p w:rsidR="00823CE8" w:rsidRPr="005D1DE0" w:rsidRDefault="00823CE8" w:rsidP="00823CE8">
      <w:pPr>
        <w:numPr>
          <w:ilvl w:val="0"/>
          <w:numId w:val="11"/>
        </w:numPr>
        <w:spacing w:after="240"/>
        <w:rPr>
          <w:rFonts w:cs="Arial"/>
        </w:rPr>
      </w:pPr>
      <w:r w:rsidRPr="005D1DE0">
        <w:rPr>
          <w:rFonts w:cs="Arial"/>
          <w:b/>
          <w:color w:val="000000"/>
        </w:rPr>
        <w:t>Norma Garcia</w:t>
      </w:r>
      <w:r w:rsidRPr="005D1DE0">
        <w:rPr>
          <w:rFonts w:cs="Arial"/>
          <w:color w:val="000000"/>
        </w:rPr>
        <w:t xml:space="preserve">, Bright Star Secondary Charter Academy, </w:t>
      </w:r>
      <w:r w:rsidR="00EA4455" w:rsidRPr="005D1DE0">
        <w:rPr>
          <w:rFonts w:cs="Arial"/>
          <w:color w:val="000000"/>
        </w:rPr>
        <w:t xml:space="preserve">within the </w:t>
      </w:r>
      <w:r w:rsidRPr="005D1DE0">
        <w:rPr>
          <w:rFonts w:cs="Arial"/>
          <w:color w:val="000000"/>
        </w:rPr>
        <w:t>Los Angeles Unified School District, Los Angeles County</w:t>
      </w:r>
    </w:p>
    <w:p w:rsidR="00185A14" w:rsidRPr="005D1DE0" w:rsidRDefault="00185A14" w:rsidP="00185A14">
      <w:pPr>
        <w:numPr>
          <w:ilvl w:val="0"/>
          <w:numId w:val="11"/>
        </w:numPr>
        <w:spacing w:after="240"/>
        <w:rPr>
          <w:rFonts w:cs="Arial"/>
        </w:rPr>
      </w:pPr>
      <w:r w:rsidRPr="005D1DE0">
        <w:rPr>
          <w:rFonts w:cs="Arial"/>
          <w:b/>
          <w:color w:val="000000"/>
        </w:rPr>
        <w:t>Allison Gray</w:t>
      </w:r>
      <w:r w:rsidRPr="005D1DE0">
        <w:rPr>
          <w:rFonts w:cs="Arial"/>
          <w:color w:val="000000"/>
        </w:rPr>
        <w:t xml:space="preserve">, Salinas High School, </w:t>
      </w:r>
      <w:r w:rsidR="00EA4455" w:rsidRPr="005D1DE0">
        <w:rPr>
          <w:rFonts w:cs="Arial"/>
          <w:color w:val="000000"/>
        </w:rPr>
        <w:t xml:space="preserve">within the </w:t>
      </w:r>
      <w:r w:rsidRPr="005D1DE0">
        <w:rPr>
          <w:rFonts w:cs="Arial"/>
          <w:color w:val="000000"/>
        </w:rPr>
        <w:t xml:space="preserve">Salinas Union High School District, Monterey </w:t>
      </w:r>
      <w:r w:rsidRPr="005D1DE0">
        <w:rPr>
          <w:rFonts w:cs="Arial"/>
        </w:rPr>
        <w:t>County</w:t>
      </w:r>
    </w:p>
    <w:p w:rsidR="00185A14" w:rsidRPr="005D1DE0" w:rsidRDefault="00185A14" w:rsidP="00185A14">
      <w:pPr>
        <w:numPr>
          <w:ilvl w:val="0"/>
          <w:numId w:val="11"/>
        </w:numPr>
        <w:spacing w:after="240"/>
        <w:rPr>
          <w:rFonts w:cs="Arial"/>
        </w:rPr>
      </w:pPr>
      <w:r w:rsidRPr="005D1DE0">
        <w:rPr>
          <w:rFonts w:cs="Arial"/>
          <w:b/>
          <w:color w:val="000000"/>
        </w:rPr>
        <w:t>Cloe Moreno</w:t>
      </w:r>
      <w:r w:rsidRPr="005D1DE0">
        <w:rPr>
          <w:rFonts w:cs="Arial"/>
          <w:color w:val="000000"/>
        </w:rPr>
        <w:t xml:space="preserve">, High Tech High, </w:t>
      </w:r>
      <w:r w:rsidR="00EA4455" w:rsidRPr="005D1DE0">
        <w:rPr>
          <w:rFonts w:cs="Arial"/>
          <w:color w:val="000000"/>
        </w:rPr>
        <w:t xml:space="preserve">within the </w:t>
      </w:r>
      <w:r w:rsidRPr="005D1DE0">
        <w:rPr>
          <w:rFonts w:cs="Arial"/>
          <w:color w:val="000000"/>
        </w:rPr>
        <w:t>San Diego Unified School District, San Diego County</w:t>
      </w:r>
    </w:p>
    <w:p w:rsidR="00185A14" w:rsidRPr="005D1DE0" w:rsidRDefault="00185A14" w:rsidP="00185A14">
      <w:pPr>
        <w:numPr>
          <w:ilvl w:val="0"/>
          <w:numId w:val="11"/>
        </w:numPr>
        <w:spacing w:after="240"/>
        <w:rPr>
          <w:rFonts w:cs="Arial"/>
        </w:rPr>
      </w:pPr>
      <w:r w:rsidRPr="005D1DE0">
        <w:rPr>
          <w:rFonts w:cs="Arial"/>
          <w:b/>
          <w:color w:val="000000"/>
        </w:rPr>
        <w:t>Mariam Mustafa</w:t>
      </w:r>
      <w:r w:rsidRPr="005D1DE0">
        <w:rPr>
          <w:rFonts w:cs="Arial"/>
          <w:color w:val="000000"/>
        </w:rPr>
        <w:t xml:space="preserve">, Irvington High School, </w:t>
      </w:r>
      <w:r w:rsidR="00EA4455" w:rsidRPr="005D1DE0">
        <w:rPr>
          <w:rFonts w:cs="Arial"/>
          <w:color w:val="000000"/>
        </w:rPr>
        <w:t xml:space="preserve">within the </w:t>
      </w:r>
      <w:r w:rsidRPr="005D1DE0">
        <w:rPr>
          <w:rFonts w:cs="Arial"/>
          <w:color w:val="000000"/>
        </w:rPr>
        <w:t>Fremont Unified School District, Alameda County</w:t>
      </w:r>
    </w:p>
    <w:p w:rsidR="00185A14" w:rsidRPr="005D1DE0" w:rsidRDefault="00185A14" w:rsidP="00185A14">
      <w:pPr>
        <w:numPr>
          <w:ilvl w:val="0"/>
          <w:numId w:val="11"/>
        </w:numPr>
        <w:spacing w:after="240"/>
        <w:rPr>
          <w:rFonts w:cs="Arial"/>
        </w:rPr>
      </w:pPr>
      <w:proofErr w:type="spellStart"/>
      <w:r w:rsidRPr="005D1DE0">
        <w:rPr>
          <w:rFonts w:cs="Arial"/>
          <w:b/>
          <w:color w:val="000000"/>
        </w:rPr>
        <w:t>Naina</w:t>
      </w:r>
      <w:proofErr w:type="spellEnd"/>
      <w:r w:rsidRPr="005D1DE0">
        <w:rPr>
          <w:rFonts w:cs="Arial"/>
          <w:b/>
          <w:color w:val="000000"/>
        </w:rPr>
        <w:t xml:space="preserve"> Singh,</w:t>
      </w:r>
      <w:r w:rsidRPr="005D1DE0">
        <w:rPr>
          <w:rFonts w:cs="Arial"/>
          <w:color w:val="000000"/>
        </w:rPr>
        <w:t xml:space="preserve"> Arthur A. Benjamin Health Professions High School, </w:t>
      </w:r>
      <w:r w:rsidR="00EA4455" w:rsidRPr="005D1DE0">
        <w:rPr>
          <w:rFonts w:cs="Arial"/>
          <w:color w:val="000000"/>
        </w:rPr>
        <w:t xml:space="preserve">within the </w:t>
      </w:r>
      <w:r w:rsidRPr="005D1DE0">
        <w:rPr>
          <w:rFonts w:cs="Arial"/>
          <w:color w:val="000000"/>
        </w:rPr>
        <w:t>Sacramento City Unified School District, Sacramento County</w:t>
      </w:r>
    </w:p>
    <w:sectPr w:rsidR="00185A14" w:rsidRPr="005D1DE0" w:rsidSect="00281BF5">
      <w:type w:val="continuous"/>
      <w:pgSz w:w="12240" w:h="15840"/>
      <w:pgMar w:top="590" w:right="1152" w:bottom="1296"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A14" w:rsidRDefault="00185A14" w:rsidP="00185A14">
      <w:r>
        <w:separator/>
      </w:r>
    </w:p>
  </w:endnote>
  <w:endnote w:type="continuationSeparator" w:id="0">
    <w:p w:rsidR="00185A14" w:rsidRDefault="00185A14" w:rsidP="00185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2FF" w:rsidRPr="00592CD1" w:rsidRDefault="00CD038E">
    <w:pPr>
      <w:pStyle w:val="Footer"/>
      <w:rPr>
        <w:rFonts w:ascii="Arial" w:hAnsi="Arial" w:cs="Arial"/>
      </w:rPr>
    </w:pPr>
    <w:r>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A14" w:rsidRDefault="00185A14" w:rsidP="00185A14">
      <w:r>
        <w:separator/>
      </w:r>
    </w:p>
  </w:footnote>
  <w:footnote w:type="continuationSeparator" w:id="0">
    <w:p w:rsidR="00185A14" w:rsidRDefault="00185A14" w:rsidP="00185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2FF" w:rsidRDefault="00CD038E" w:rsidP="004829B5">
    <w:pPr>
      <w:pStyle w:val="Head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EE62FF" w:rsidRDefault="008E5A12" w:rsidP="00CF208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2FF" w:rsidRPr="00281BF5" w:rsidRDefault="00CD038E" w:rsidP="00CF7275">
    <w:pPr>
      <w:pStyle w:val="Header"/>
      <w:jc w:val="right"/>
      <w:rPr>
        <w:rFonts w:ascii="Arial" w:hAnsi="Arial" w:cs="Arial"/>
        <w:szCs w:val="18"/>
      </w:rPr>
    </w:pPr>
    <w:proofErr w:type="gramStart"/>
    <w:r w:rsidRPr="005D1DE0">
      <w:rPr>
        <w:rFonts w:ascii="Arial" w:hAnsi="Arial" w:cs="Arial"/>
        <w:szCs w:val="18"/>
      </w:rPr>
      <w:t>addendum-nov18item01</w:t>
    </w:r>
    <w:proofErr w:type="gramEnd"/>
  </w:p>
  <w:p w:rsidR="00EE62FF" w:rsidRPr="00281BF5" w:rsidRDefault="00CD038E" w:rsidP="00CF7275">
    <w:pPr>
      <w:pStyle w:val="Header"/>
      <w:jc w:val="right"/>
      <w:rPr>
        <w:rFonts w:ascii="Arial" w:hAnsi="Arial" w:cs="Arial"/>
        <w:szCs w:val="18"/>
      </w:rPr>
    </w:pPr>
    <w:r w:rsidRPr="00281BF5">
      <w:rPr>
        <w:rFonts w:ascii="Arial" w:hAnsi="Arial" w:cs="Arial"/>
        <w:szCs w:val="18"/>
      </w:rPr>
      <w:t>Attachment 1</w:t>
    </w:r>
  </w:p>
  <w:p w:rsidR="00EE62FF" w:rsidRPr="00281BF5" w:rsidRDefault="00CD038E" w:rsidP="00281BF5">
    <w:pPr>
      <w:pStyle w:val="Header"/>
      <w:spacing w:after="240"/>
      <w:jc w:val="right"/>
      <w:rPr>
        <w:rFonts w:ascii="Arial" w:hAnsi="Arial" w:cs="Arial"/>
        <w:szCs w:val="18"/>
      </w:rPr>
    </w:pPr>
    <w:r w:rsidRPr="00281BF5">
      <w:rPr>
        <w:rFonts w:ascii="Arial" w:hAnsi="Arial" w:cs="Arial"/>
        <w:szCs w:val="18"/>
      </w:rPr>
      <w:t xml:space="preserve">Page </w:t>
    </w:r>
    <w:r w:rsidRPr="00281BF5">
      <w:rPr>
        <w:rFonts w:ascii="Arial" w:hAnsi="Arial" w:cs="Arial"/>
        <w:szCs w:val="18"/>
      </w:rPr>
      <w:fldChar w:fldCharType="begin"/>
    </w:r>
    <w:r w:rsidRPr="00281BF5">
      <w:rPr>
        <w:rFonts w:ascii="Arial" w:hAnsi="Arial" w:cs="Arial"/>
        <w:szCs w:val="18"/>
      </w:rPr>
      <w:instrText xml:space="preserve"> PAGE   \* MERGEFORMAT </w:instrText>
    </w:r>
    <w:r w:rsidRPr="00281BF5">
      <w:rPr>
        <w:rFonts w:ascii="Arial" w:hAnsi="Arial" w:cs="Arial"/>
        <w:szCs w:val="18"/>
      </w:rPr>
      <w:fldChar w:fldCharType="separate"/>
    </w:r>
    <w:r w:rsidR="008E5A12">
      <w:rPr>
        <w:rFonts w:ascii="Arial" w:hAnsi="Arial" w:cs="Arial"/>
        <w:noProof/>
        <w:szCs w:val="18"/>
      </w:rPr>
      <w:t>2</w:t>
    </w:r>
    <w:r w:rsidRPr="00281BF5">
      <w:rPr>
        <w:rFonts w:ascii="Arial" w:hAnsi="Arial" w:cs="Arial"/>
        <w:szCs w:val="18"/>
      </w:rPr>
      <w:fldChar w:fldCharType="end"/>
    </w:r>
    <w:r w:rsidRPr="00281BF5">
      <w:rPr>
        <w:rFonts w:ascii="Arial" w:hAnsi="Arial" w:cs="Arial"/>
        <w:szCs w:val="18"/>
      </w:rPr>
      <w:t xml:space="preserve"> of </w:t>
    </w:r>
    <w:r>
      <w:rPr>
        <w:rFonts w:ascii="Arial" w:hAnsi="Arial" w:cs="Arial"/>
        <w:szCs w:val="18"/>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2FF" w:rsidRPr="00281BF5" w:rsidRDefault="00185A14" w:rsidP="009D4C16">
    <w:pPr>
      <w:pStyle w:val="Header"/>
      <w:jc w:val="right"/>
      <w:rPr>
        <w:rFonts w:ascii="Arial" w:hAnsi="Arial" w:cs="Arial"/>
        <w:szCs w:val="18"/>
      </w:rPr>
    </w:pPr>
    <w:proofErr w:type="gramStart"/>
    <w:r w:rsidRPr="005D1DE0">
      <w:rPr>
        <w:rFonts w:ascii="Arial" w:hAnsi="Arial" w:cs="Arial"/>
        <w:szCs w:val="18"/>
      </w:rPr>
      <w:t>a</w:t>
    </w:r>
    <w:r w:rsidR="00CD038E" w:rsidRPr="005D1DE0">
      <w:rPr>
        <w:rFonts w:ascii="Arial" w:hAnsi="Arial" w:cs="Arial"/>
        <w:szCs w:val="18"/>
      </w:rPr>
      <w:t>ddendum</w:t>
    </w:r>
    <w:r w:rsidRPr="005D1DE0">
      <w:rPr>
        <w:rFonts w:ascii="Arial" w:hAnsi="Arial" w:cs="Arial"/>
        <w:szCs w:val="18"/>
      </w:rPr>
      <w:t>01</w:t>
    </w:r>
    <w:r w:rsidR="00CD038E" w:rsidRPr="005D1DE0">
      <w:rPr>
        <w:rFonts w:ascii="Arial" w:hAnsi="Arial" w:cs="Arial"/>
        <w:szCs w:val="18"/>
      </w:rPr>
      <w:t>-nov18</w:t>
    </w:r>
    <w:r w:rsidR="0022733F" w:rsidRPr="005D1DE0">
      <w:rPr>
        <w:rFonts w:ascii="Arial" w:hAnsi="Arial" w:cs="Arial"/>
        <w:szCs w:val="18"/>
      </w:rPr>
      <w:t>item01</w:t>
    </w:r>
    <w:proofErr w:type="gramEnd"/>
  </w:p>
  <w:p w:rsidR="00EE62FF" w:rsidRPr="00281BF5" w:rsidRDefault="00CD038E" w:rsidP="009D4C16">
    <w:pPr>
      <w:pStyle w:val="Header"/>
      <w:jc w:val="right"/>
      <w:rPr>
        <w:rFonts w:ascii="Arial" w:hAnsi="Arial" w:cs="Arial"/>
        <w:szCs w:val="18"/>
      </w:rPr>
    </w:pPr>
    <w:r w:rsidRPr="00281BF5">
      <w:rPr>
        <w:rFonts w:ascii="Arial" w:hAnsi="Arial" w:cs="Arial"/>
        <w:szCs w:val="18"/>
      </w:rPr>
      <w:t>Attachment 1</w:t>
    </w:r>
  </w:p>
  <w:p w:rsidR="00EE62FF" w:rsidRPr="00281BF5" w:rsidRDefault="00CD038E" w:rsidP="009D4C16">
    <w:pPr>
      <w:pStyle w:val="Header"/>
      <w:jc w:val="right"/>
      <w:rPr>
        <w:rFonts w:ascii="Arial" w:hAnsi="Arial" w:cs="Arial"/>
        <w:szCs w:val="18"/>
      </w:rPr>
    </w:pPr>
    <w:r w:rsidRPr="00281BF5">
      <w:rPr>
        <w:rFonts w:ascii="Arial" w:hAnsi="Arial" w:cs="Arial"/>
        <w:szCs w:val="18"/>
      </w:rPr>
      <w:t xml:space="preserve">Page </w:t>
    </w:r>
    <w:r w:rsidRPr="00281BF5">
      <w:rPr>
        <w:rFonts w:ascii="Arial" w:hAnsi="Arial" w:cs="Arial"/>
        <w:szCs w:val="18"/>
      </w:rPr>
      <w:fldChar w:fldCharType="begin"/>
    </w:r>
    <w:r w:rsidRPr="00281BF5">
      <w:rPr>
        <w:rFonts w:ascii="Arial" w:hAnsi="Arial" w:cs="Arial"/>
        <w:szCs w:val="18"/>
      </w:rPr>
      <w:instrText xml:space="preserve"> PAGE   \* MERGEFORMAT </w:instrText>
    </w:r>
    <w:r w:rsidRPr="00281BF5">
      <w:rPr>
        <w:rFonts w:ascii="Arial" w:hAnsi="Arial" w:cs="Arial"/>
        <w:szCs w:val="18"/>
      </w:rPr>
      <w:fldChar w:fldCharType="separate"/>
    </w:r>
    <w:r w:rsidR="008E5A12">
      <w:rPr>
        <w:rFonts w:ascii="Arial" w:hAnsi="Arial" w:cs="Arial"/>
        <w:noProof/>
        <w:szCs w:val="18"/>
      </w:rPr>
      <w:t>1</w:t>
    </w:r>
    <w:r w:rsidRPr="00281BF5">
      <w:rPr>
        <w:rFonts w:ascii="Arial" w:hAnsi="Arial" w:cs="Arial"/>
        <w:szCs w:val="18"/>
      </w:rPr>
      <w:fldChar w:fldCharType="end"/>
    </w:r>
    <w:r w:rsidRPr="00281BF5">
      <w:rPr>
        <w:rFonts w:ascii="Arial" w:hAnsi="Arial" w:cs="Arial"/>
        <w:szCs w:val="18"/>
      </w:rPr>
      <w:t xml:space="preserve"> of </w:t>
    </w:r>
    <w:r>
      <w:rPr>
        <w:rFonts w:ascii="Arial" w:hAnsi="Arial" w:cs="Arial"/>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F68E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A872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E0C7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5E79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86A0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5A92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A0E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282B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5241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9243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D33250"/>
    <w:multiLevelType w:val="hybridMultilevel"/>
    <w:tmpl w:val="43A0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05FFA"/>
    <w:rsid w:val="00053B2A"/>
    <w:rsid w:val="00057A96"/>
    <w:rsid w:val="00077927"/>
    <w:rsid w:val="00101F9B"/>
    <w:rsid w:val="001129A1"/>
    <w:rsid w:val="00116201"/>
    <w:rsid w:val="0016173B"/>
    <w:rsid w:val="001648E9"/>
    <w:rsid w:val="00184DEF"/>
    <w:rsid w:val="00185A14"/>
    <w:rsid w:val="0022733F"/>
    <w:rsid w:val="002408E4"/>
    <w:rsid w:val="0029286A"/>
    <w:rsid w:val="00321D49"/>
    <w:rsid w:val="00322C00"/>
    <w:rsid w:val="00325EAA"/>
    <w:rsid w:val="00364C1F"/>
    <w:rsid w:val="003E3B94"/>
    <w:rsid w:val="003E4585"/>
    <w:rsid w:val="003F1723"/>
    <w:rsid w:val="00472306"/>
    <w:rsid w:val="004E121C"/>
    <w:rsid w:val="0051479B"/>
    <w:rsid w:val="0054334A"/>
    <w:rsid w:val="005600D4"/>
    <w:rsid w:val="00562008"/>
    <w:rsid w:val="005B1325"/>
    <w:rsid w:val="005D1DE0"/>
    <w:rsid w:val="005D600A"/>
    <w:rsid w:val="00610C00"/>
    <w:rsid w:val="006332BB"/>
    <w:rsid w:val="00681207"/>
    <w:rsid w:val="007A2653"/>
    <w:rsid w:val="008213F2"/>
    <w:rsid w:val="00823CE8"/>
    <w:rsid w:val="008D2B05"/>
    <w:rsid w:val="008D59A1"/>
    <w:rsid w:val="008E5A12"/>
    <w:rsid w:val="00925455"/>
    <w:rsid w:val="00963290"/>
    <w:rsid w:val="00A11875"/>
    <w:rsid w:val="00AB4C92"/>
    <w:rsid w:val="00AE24A9"/>
    <w:rsid w:val="00B715A6"/>
    <w:rsid w:val="00BE3168"/>
    <w:rsid w:val="00BF7F32"/>
    <w:rsid w:val="00C420BB"/>
    <w:rsid w:val="00CC5474"/>
    <w:rsid w:val="00CD038E"/>
    <w:rsid w:val="00D81E7D"/>
    <w:rsid w:val="00DC5FAA"/>
    <w:rsid w:val="00E32FDC"/>
    <w:rsid w:val="00EA4455"/>
    <w:rsid w:val="00EC3FF1"/>
    <w:rsid w:val="00F00043"/>
    <w:rsid w:val="00F077D1"/>
    <w:rsid w:val="00F10807"/>
    <w:rsid w:val="00F3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9A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05F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character" w:customStyle="1" w:styleId="Heading1Char">
    <w:name w:val="Heading 1 Char"/>
    <w:basedOn w:val="DefaultParagraphFont"/>
    <w:link w:val="Heading1"/>
    <w:uiPriority w:val="9"/>
    <w:rsid w:val="00005FF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077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7D1"/>
    <w:rPr>
      <w:rFonts w:ascii="Segoe UI" w:eastAsia="Times New Roman" w:hAnsi="Segoe UI" w:cs="Segoe UI"/>
      <w:sz w:val="18"/>
      <w:szCs w:val="18"/>
    </w:rPr>
  </w:style>
  <w:style w:type="table" w:styleId="GridTable1Light">
    <w:name w:val="Grid Table 1 Light"/>
    <w:basedOn w:val="TableNormal"/>
    <w:uiPriority w:val="46"/>
    <w:rsid w:val="00F077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MessageHeader">
    <w:name w:val="Message Header"/>
    <w:basedOn w:val="Normal"/>
    <w:link w:val="MessageHeaderChar"/>
    <w:unhideWhenUsed/>
    <w:qFormat/>
    <w:rsid w:val="008D59A1"/>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rsid w:val="008D59A1"/>
    <w:rPr>
      <w:rFonts w:ascii="Arial" w:eastAsiaTheme="majorEastAsia" w:hAnsi="Arial" w:cstheme="majorBidi"/>
      <w:sz w:val="24"/>
      <w:szCs w:val="24"/>
    </w:rPr>
  </w:style>
  <w:style w:type="paragraph" w:styleId="Header">
    <w:name w:val="header"/>
    <w:basedOn w:val="Normal"/>
    <w:link w:val="HeaderChar"/>
    <w:rsid w:val="00185A14"/>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185A14"/>
    <w:rPr>
      <w:rFonts w:ascii="Times New Roman" w:eastAsia="Times New Roman" w:hAnsi="Times New Roman" w:cs="Times New Roman"/>
      <w:sz w:val="24"/>
      <w:szCs w:val="20"/>
    </w:rPr>
  </w:style>
  <w:style w:type="paragraph" w:styleId="Footer">
    <w:name w:val="footer"/>
    <w:basedOn w:val="Normal"/>
    <w:link w:val="FooterChar"/>
    <w:rsid w:val="00185A14"/>
    <w:pPr>
      <w:tabs>
        <w:tab w:val="center" w:pos="4320"/>
        <w:tab w:val="right" w:pos="8640"/>
      </w:tabs>
    </w:pPr>
    <w:rPr>
      <w:rFonts w:ascii="Times New Roman" w:hAnsi="Times New Roman"/>
      <w:szCs w:val="20"/>
    </w:rPr>
  </w:style>
  <w:style w:type="character" w:customStyle="1" w:styleId="FooterChar">
    <w:name w:val="Footer Char"/>
    <w:basedOn w:val="DefaultParagraphFont"/>
    <w:link w:val="Footer"/>
    <w:rsid w:val="00185A14"/>
    <w:rPr>
      <w:rFonts w:ascii="Times New Roman" w:eastAsia="Times New Roman" w:hAnsi="Times New Roman" w:cs="Times New Roman"/>
      <w:sz w:val="24"/>
      <w:szCs w:val="20"/>
    </w:rPr>
  </w:style>
  <w:style w:type="character" w:styleId="PageNumber">
    <w:name w:val="page number"/>
    <w:basedOn w:val="DefaultParagraphFont"/>
    <w:rsid w:val="00185A14"/>
  </w:style>
  <w:style w:type="paragraph" w:styleId="ListParagraph">
    <w:name w:val="List Paragraph"/>
    <w:basedOn w:val="Normal"/>
    <w:uiPriority w:val="34"/>
    <w:qFormat/>
    <w:rsid w:val="00185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July 2018 Item 14 Addendum - Meeting Agendas (CA State Board of Education)</vt:lpstr>
    </vt:vector>
  </TitlesOfParts>
  <Company>California State Board of Education</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2018 Agenda Item 01 Addendum - Meeting Agendas (CA State Board of Education)</dc:title>
  <dc:subject>2019-2020 State Board of Education Student Member: Recommendation of Three Finalists for Submission to the Governor for Consideration and Appointment.</dc:subject>
  <dc:creator>Kathleen Souza</dc:creator>
  <cp:keywords/>
  <dc:description/>
  <cp:revision>11</cp:revision>
  <cp:lastPrinted>2018-11-07T21:33:00Z</cp:lastPrinted>
  <dcterms:created xsi:type="dcterms:W3CDTF">2018-10-30T22:55:00Z</dcterms:created>
  <dcterms:modified xsi:type="dcterms:W3CDTF">2018-11-07T21:54:00Z</dcterms:modified>
  <cp:category/>
</cp:coreProperties>
</file>