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770B01">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770B01">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770B01">
      <w:pPr>
        <w:pStyle w:val="Heading1"/>
      </w:pPr>
      <w:r w:rsidRPr="001B3958">
        <w:t>Californ</w:t>
      </w:r>
      <w:r w:rsidR="00693951">
        <w:t xml:space="preserve">ia State Board of </w:t>
      </w:r>
      <w:r w:rsidR="00F30608">
        <w:t xml:space="preserve">Education </w:t>
      </w:r>
      <w:r w:rsidR="003266AE">
        <w:br/>
      </w:r>
      <w:r w:rsidR="008B627A">
        <w:t>September</w:t>
      </w:r>
      <w:r w:rsidR="00F61282">
        <w:t xml:space="preserve"> 2018</w:t>
      </w:r>
      <w:r w:rsidRPr="001B3958">
        <w:t xml:space="preserve"> Agenda</w:t>
      </w:r>
      <w:r w:rsidR="003266AE">
        <w:t xml:space="preserve"> </w:t>
      </w:r>
      <w:r w:rsidR="003266AE">
        <w:br/>
      </w:r>
      <w:r w:rsidR="00FC1FCE" w:rsidRPr="001B3958">
        <w:t>Item</w:t>
      </w:r>
      <w:r w:rsidR="00692300">
        <w:t xml:space="preserve"> #W-</w:t>
      </w:r>
      <w:r w:rsidR="00E35F66">
        <w:t>1</w:t>
      </w:r>
      <w:r w:rsidR="00B7126B">
        <w:t>5</w:t>
      </w:r>
    </w:p>
    <w:p w:rsidR="00FC1FCE" w:rsidRDefault="00FC1FCE" w:rsidP="00072A55">
      <w:pPr>
        <w:pStyle w:val="Heading2"/>
      </w:pPr>
      <w:r w:rsidRPr="001B3958">
        <w:t>Subject</w:t>
      </w:r>
    </w:p>
    <w:p w:rsidR="00202277" w:rsidRDefault="00A744DC" w:rsidP="00202277">
      <w:pPr>
        <w:spacing w:after="240"/>
      </w:pPr>
      <w:r w:rsidRPr="00597658">
        <w:t xml:space="preserve">Request by </w:t>
      </w:r>
      <w:r w:rsidR="00355E39" w:rsidRPr="00355E39">
        <w:rPr>
          <w:b/>
        </w:rPr>
        <w:t>Turlock Unified School District</w:t>
      </w:r>
      <w:r w:rsidR="006B6CB4" w:rsidRPr="006B6CB4">
        <w:t xml:space="preserve"> </w:t>
      </w:r>
      <w:r w:rsidR="006B6CB4">
        <w:t xml:space="preserve">to waive </w:t>
      </w:r>
      <w:r w:rsidR="006B6CB4" w:rsidRPr="00202277">
        <w:rPr>
          <w:i/>
        </w:rPr>
        <w:t>Education Code</w:t>
      </w:r>
      <w:r w:rsidR="006B6CB4">
        <w:t xml:space="preserve"> Section 56362(c), allowing the caseloads of resource specialists to exceed the maximum caseload of 28 students by no more than four students (32 maximum).</w:t>
      </w:r>
    </w:p>
    <w:p w:rsidR="00692300" w:rsidRDefault="00692300" w:rsidP="00072A55">
      <w:pPr>
        <w:pStyle w:val="Heading2"/>
      </w:pPr>
      <w:r w:rsidRPr="00692300">
        <w:t>Waiver Number</w:t>
      </w:r>
    </w:p>
    <w:p w:rsidR="00355E39" w:rsidRPr="00355E39" w:rsidRDefault="00355E39" w:rsidP="00355E39">
      <w:r>
        <w:t>6-6-2018</w:t>
      </w:r>
    </w:p>
    <w:p w:rsidR="00FC1FCE" w:rsidRPr="001B3958" w:rsidRDefault="00FC1FCE" w:rsidP="00072A55">
      <w:pPr>
        <w:pStyle w:val="Heading2"/>
      </w:pPr>
      <w:r w:rsidRPr="001B3958">
        <w:t>Type of Action</w:t>
      </w:r>
    </w:p>
    <w:p w:rsidR="0091117B" w:rsidRPr="009863B7" w:rsidRDefault="00692300" w:rsidP="000E09DC">
      <w:pPr>
        <w:spacing w:after="480"/>
      </w:pPr>
      <w:r w:rsidRPr="009863B7">
        <w:t>Action</w:t>
      </w:r>
      <w:r w:rsidR="0081018D">
        <w:t>, Consent</w:t>
      </w:r>
    </w:p>
    <w:p w:rsidR="00FC1FCE" w:rsidRDefault="00FC1FCE" w:rsidP="00072A55">
      <w:pPr>
        <w:pStyle w:val="Heading2"/>
      </w:pPr>
      <w:r w:rsidRPr="001B3958">
        <w:t>Summary of the Issue(s)</w:t>
      </w:r>
    </w:p>
    <w:p w:rsidR="00C575EE" w:rsidRDefault="00C575EE" w:rsidP="00C575EE">
      <w:pPr>
        <w:spacing w:after="480"/>
        <w:rPr>
          <w:rFonts w:cs="Arial"/>
        </w:rPr>
      </w:pPr>
      <w:r>
        <w:rPr>
          <w:rFonts w:cs="Arial"/>
        </w:rPr>
        <w:t>The Turlock Unified School District requests to increase the caseload of one resource specialist from the maximum allowed caseload of 28 students to 32 students.</w:t>
      </w:r>
    </w:p>
    <w:p w:rsidR="00F40510" w:rsidRPr="00F40510" w:rsidRDefault="00F40510" w:rsidP="00072A55">
      <w:pPr>
        <w:pStyle w:val="Heading2"/>
      </w:pPr>
      <w:r w:rsidRPr="00F40510">
        <w:t>Authority for Waiver</w:t>
      </w:r>
    </w:p>
    <w:p w:rsidR="00D8667C" w:rsidRDefault="00F40510" w:rsidP="00072A55">
      <w:pPr>
        <w:spacing w:after="480"/>
        <w:rPr>
          <w:rFonts w:eastAsiaTheme="majorEastAsia" w:cstheme="majorBidi"/>
          <w:b/>
          <w:sz w:val="26"/>
          <w:szCs w:val="26"/>
        </w:rPr>
      </w:pPr>
      <w:r w:rsidRPr="009863B7">
        <w:rPr>
          <w:i/>
        </w:rPr>
        <w:t>Education Code (EC)</w:t>
      </w:r>
      <w:r w:rsidRPr="009863B7">
        <w:t xml:space="preserve"> Section </w:t>
      </w:r>
      <w:r w:rsidR="00A744DC" w:rsidRPr="00A744DC">
        <w:t>56101</w:t>
      </w:r>
    </w:p>
    <w:p w:rsidR="00FC1FCE" w:rsidRDefault="00FC1FCE" w:rsidP="00072A55">
      <w:pPr>
        <w:pStyle w:val="Heading2"/>
      </w:pPr>
      <w:r w:rsidRPr="001B3958">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716233">
        <w:rPr>
          <w:rFonts w:cs="Arial"/>
        </w:rPr>
        <w:t>:</w:t>
      </w:r>
      <w:r w:rsidR="00166B2F">
        <w:rPr>
          <w:rFonts w:cs="Arial"/>
        </w:rPr>
        <w:t xml:space="preserve"> </w:t>
      </w:r>
      <w:r w:rsidR="00202277">
        <w:rPr>
          <w:rFonts w:cs="Arial"/>
        </w:rPr>
        <w:t>Yes</w:t>
      </w:r>
    </w:p>
    <w:p w:rsidR="00FE4BD6" w:rsidRPr="002E6FCA" w:rsidRDefault="0065068E" w:rsidP="002E6FCA">
      <w:pPr>
        <w:pStyle w:val="ListParagraph"/>
        <w:numPr>
          <w:ilvl w:val="0"/>
          <w:numId w:val="2"/>
        </w:numPr>
        <w:spacing w:after="240"/>
        <w:contextualSpacing w:val="0"/>
        <w:rPr>
          <w:rFonts w:cs="Arial"/>
        </w:rPr>
      </w:pPr>
      <w:r>
        <w:rPr>
          <w:rFonts w:cs="Arial"/>
        </w:rPr>
        <w:lastRenderedPageBreak/>
        <w:t xml:space="preserve">Denial: </w:t>
      </w:r>
      <w:r w:rsidR="00202277">
        <w:rPr>
          <w:rFonts w:cs="Arial"/>
        </w:rPr>
        <w:t>No</w:t>
      </w:r>
    </w:p>
    <w:p w:rsidR="00355E39" w:rsidRDefault="00F619D0" w:rsidP="00551D64">
      <w:pPr>
        <w:spacing w:after="240"/>
      </w:pPr>
      <w:r>
        <w:t>The California Department of Education (CDE) recommends approv</w:t>
      </w:r>
      <w:r w:rsidR="00AE3E78">
        <w:t>al with the following cond</w:t>
      </w:r>
      <w:r w:rsidR="00AE3E78" w:rsidRPr="00355E39">
        <w:t>ition</w:t>
      </w:r>
      <w:r w:rsidR="00867765">
        <w:t>s</w:t>
      </w:r>
      <w:r w:rsidR="00AE3E78" w:rsidRPr="00355E39">
        <w:t>:</w:t>
      </w:r>
      <w:r w:rsidRPr="00355E39">
        <w:t xml:space="preserve"> </w:t>
      </w:r>
      <w:r w:rsidR="00355E39">
        <w:t xml:space="preserve">(1) </w:t>
      </w:r>
      <w:r w:rsidRPr="00355E39">
        <w:t xml:space="preserve">The </w:t>
      </w:r>
      <w:r w:rsidR="00355E39">
        <w:t xml:space="preserve">Turlock Unified School District (TUSD) must provide the </w:t>
      </w:r>
      <w:r w:rsidRPr="00355E39">
        <w:t xml:space="preserve">resource specialist instructional aide time of at least five hours daily whenever the </w:t>
      </w:r>
      <w:r w:rsidR="00355E39">
        <w:t xml:space="preserve">resource specialist’s caseload </w:t>
      </w:r>
      <w:r w:rsidRPr="00355E39">
        <w:t>exceed</w:t>
      </w:r>
      <w:r w:rsidR="00355E39">
        <w:t>s</w:t>
      </w:r>
      <w:r w:rsidRPr="00355E39">
        <w:t xml:space="preserve"> the statutory maximum caseload </w:t>
      </w:r>
      <w:r w:rsidR="0065068E" w:rsidRPr="00355E39">
        <w:t xml:space="preserve">of 28 students by no more than </w:t>
      </w:r>
      <w:r w:rsidR="00093B7A" w:rsidRPr="00355E39">
        <w:t>4</w:t>
      </w:r>
      <w:r w:rsidRPr="00355E39">
        <w:t xml:space="preserve"> students (32 maximum), during the waiver's effective period, per </w:t>
      </w:r>
      <w:r w:rsidRPr="00355E39">
        <w:rPr>
          <w:i/>
        </w:rPr>
        <w:t>California Code of Regulations</w:t>
      </w:r>
      <w:r w:rsidRPr="00355E39">
        <w:t xml:space="preserve"> Title 5 (5 </w:t>
      </w:r>
      <w:r w:rsidRPr="00355E39">
        <w:rPr>
          <w:i/>
        </w:rPr>
        <w:t>CCR</w:t>
      </w:r>
      <w:r w:rsidR="008E35AF">
        <w:t>), Section 3100(d)(2</w:t>
      </w:r>
      <w:r w:rsidR="008E35AF" w:rsidRPr="00A37CC3">
        <w:t>);</w:t>
      </w:r>
      <w:r w:rsidR="00355E39" w:rsidRPr="00A37CC3">
        <w:t xml:space="preserve"> </w:t>
      </w:r>
      <w:r w:rsidR="0047000A" w:rsidRPr="00D23610">
        <w:t xml:space="preserve">(2)The TUSD must complete all corrective actions required by </w:t>
      </w:r>
      <w:r w:rsidR="00A37CC3" w:rsidRPr="00D23610">
        <w:t>findings of non</w:t>
      </w:r>
      <w:r w:rsidR="0047000A" w:rsidRPr="00D23610">
        <w:t xml:space="preserve">compliance </w:t>
      </w:r>
      <w:r w:rsidR="00A37CC3" w:rsidRPr="00D23610">
        <w:t>regarding resource specialist’s caseloads and appropriate credentialing</w:t>
      </w:r>
      <w:r w:rsidR="0047000A" w:rsidRPr="00D23610">
        <w:t>;</w:t>
      </w:r>
      <w:r w:rsidR="00355E39" w:rsidRPr="00D23610">
        <w:t xml:space="preserve"> </w:t>
      </w:r>
      <w:r w:rsidR="0047000A" w:rsidRPr="00D23610">
        <w:t>(3)</w:t>
      </w:r>
      <w:r w:rsidR="00355E39" w:rsidRPr="00D23610">
        <w:t>T</w:t>
      </w:r>
      <w:r w:rsidR="00355E39" w:rsidRPr="00A37CC3">
        <w:t>he TUSD m</w:t>
      </w:r>
      <w:r w:rsidR="00355E39">
        <w:t xml:space="preserve">ust submit to the Special Education Division (SED) of the CDE, documentation of efforts to recruit and employ fully credentialed resource specialists for the </w:t>
      </w:r>
      <w:r w:rsidR="00355E39" w:rsidRPr="005A35DB">
        <w:t>2018–19</w:t>
      </w:r>
      <w:r w:rsidR="00355E39">
        <w:t xml:space="preserve"> school year. The TUSD is to use</w:t>
      </w:r>
      <w:r w:rsidR="008E35AF">
        <w:t>,</w:t>
      </w:r>
      <w:r w:rsidR="00355E39">
        <w:t xml:space="preserve"> and document</w:t>
      </w:r>
      <w:r w:rsidR="008E35AF">
        <w:t>,</w:t>
      </w:r>
      <w:r w:rsidR="00355E39">
        <w:t xml:space="preserve"> at least two or more different modalities for</w:t>
      </w:r>
      <w:r w:rsidR="008E35AF">
        <w:t xml:space="preserve"> recruiting qualified personnel</w:t>
      </w:r>
      <w:r w:rsidR="00355E39">
        <w:t xml:space="preserve"> such as:</w:t>
      </w:r>
    </w:p>
    <w:p w:rsidR="00355E39" w:rsidRDefault="00355E39" w:rsidP="00355E39">
      <w:pPr>
        <w:pStyle w:val="ListParagraph"/>
        <w:numPr>
          <w:ilvl w:val="0"/>
          <w:numId w:val="10"/>
        </w:numPr>
      </w:pPr>
      <w:r>
        <w:t>Posting of fliers</w:t>
      </w:r>
    </w:p>
    <w:p w:rsidR="00355E39" w:rsidRDefault="00355E39" w:rsidP="00355E39">
      <w:pPr>
        <w:pStyle w:val="ListParagraph"/>
        <w:numPr>
          <w:ilvl w:val="0"/>
          <w:numId w:val="10"/>
        </w:numPr>
      </w:pPr>
      <w:r>
        <w:t>Job listings in newspapers, professional periodicals, or other such listings</w:t>
      </w:r>
    </w:p>
    <w:p w:rsidR="00355E39" w:rsidRDefault="00355E39" w:rsidP="00355E39">
      <w:pPr>
        <w:pStyle w:val="ListParagraph"/>
        <w:numPr>
          <w:ilvl w:val="0"/>
          <w:numId w:val="10"/>
        </w:numPr>
      </w:pPr>
      <w:r>
        <w:t xml:space="preserve">Online job listings such as </w:t>
      </w:r>
      <w:proofErr w:type="spellStart"/>
      <w:r>
        <w:t>EdJoin</w:t>
      </w:r>
      <w:proofErr w:type="spellEnd"/>
      <w:r>
        <w:t>,</w:t>
      </w:r>
      <w:r w:rsidR="00551D64">
        <w:t xml:space="preserve"> or other education related web</w:t>
      </w:r>
      <w:r>
        <w:t>sites</w:t>
      </w:r>
    </w:p>
    <w:p w:rsidR="00355E39" w:rsidRDefault="00355E39" w:rsidP="00355E39">
      <w:pPr>
        <w:pStyle w:val="ListParagraph"/>
        <w:numPr>
          <w:ilvl w:val="0"/>
          <w:numId w:val="10"/>
        </w:numPr>
      </w:pPr>
      <w:r>
        <w:t>Participation in career or employment fairs</w:t>
      </w:r>
    </w:p>
    <w:p w:rsidR="00355E39" w:rsidRDefault="00355E39" w:rsidP="00355E39">
      <w:pPr>
        <w:pStyle w:val="ListParagraph"/>
        <w:numPr>
          <w:ilvl w:val="0"/>
          <w:numId w:val="10"/>
        </w:numPr>
      </w:pPr>
      <w:r>
        <w:t>Active recruitment at universities and other institutions of higher learning</w:t>
      </w:r>
    </w:p>
    <w:p w:rsidR="00355E39" w:rsidRDefault="00355E39" w:rsidP="00355E39">
      <w:pPr>
        <w:pStyle w:val="ListParagraph"/>
        <w:numPr>
          <w:ilvl w:val="0"/>
          <w:numId w:val="10"/>
        </w:numPr>
      </w:pPr>
      <w:r>
        <w:t>Involvement with institutions of higher learning for programs on teacher training</w:t>
      </w:r>
    </w:p>
    <w:p w:rsidR="00355E39" w:rsidRDefault="00355E39" w:rsidP="00355E39">
      <w:pPr>
        <w:pStyle w:val="ListParagraph"/>
        <w:numPr>
          <w:ilvl w:val="0"/>
          <w:numId w:val="10"/>
        </w:numPr>
      </w:pPr>
      <w:r>
        <w:t>Use of LEA based teacher training, or use of career ladders for current staff</w:t>
      </w:r>
    </w:p>
    <w:p w:rsidR="00F30608" w:rsidRDefault="00F30608" w:rsidP="00072A55">
      <w:pPr>
        <w:pStyle w:val="Heading2"/>
      </w:pPr>
      <w:r>
        <w:t>Summary of Key Issues</w:t>
      </w:r>
    </w:p>
    <w:p w:rsidR="003266AE" w:rsidRDefault="00B17821" w:rsidP="003266AE">
      <w:pPr>
        <w:spacing w:after="240"/>
      </w:pPr>
      <w:r>
        <w:t xml:space="preserve">A resource specialist is a credentialed teacher </w:t>
      </w:r>
      <w:r w:rsidR="00DC3B7A">
        <w:t>providing</w:t>
      </w:r>
      <w:r>
        <w:t xml:space="preserve"> instruction and services to children with individualized education programs (IEP</w:t>
      </w:r>
      <w:r w:rsidR="00476A40">
        <w:t>s</w:t>
      </w:r>
      <w:r>
        <w:t>) that are assigned to general education teachers for the majority of the school day. Resource specialists coordinate special education services with general education programs as well as provide direct instruction and consultation for students with IEPs.</w:t>
      </w:r>
    </w:p>
    <w:p w:rsidR="00B96793" w:rsidRDefault="00B96793" w:rsidP="003266AE">
      <w:pPr>
        <w:spacing w:after="240"/>
      </w:pPr>
      <w:r>
        <w:t xml:space="preserve">The CDE, </w:t>
      </w:r>
      <w:r w:rsidR="00551D64">
        <w:t>SED</w:t>
      </w:r>
      <w:r>
        <w:t>, completes a thorough review of the components of the resource specialist program (RSP) caseload waiver submissions to develop waiver recommendations and conditions including, but not limited to the following:</w:t>
      </w:r>
    </w:p>
    <w:p w:rsidR="00B96793" w:rsidRDefault="00B96793" w:rsidP="00B96793">
      <w:pPr>
        <w:pStyle w:val="ListParagraph"/>
        <w:numPr>
          <w:ilvl w:val="0"/>
          <w:numId w:val="11"/>
        </w:numPr>
        <w:spacing w:after="240"/>
        <w:contextualSpacing w:val="0"/>
      </w:pPr>
      <w:r>
        <w:t>Confirming the demographic information on the waiver submission is accurate.</w:t>
      </w:r>
    </w:p>
    <w:p w:rsidR="00B96793" w:rsidRDefault="00B96793" w:rsidP="00B96793">
      <w:pPr>
        <w:pStyle w:val="ListParagraph"/>
        <w:numPr>
          <w:ilvl w:val="0"/>
          <w:numId w:val="11"/>
        </w:numPr>
        <w:spacing w:after="240"/>
        <w:contextualSpacing w:val="0"/>
      </w:pPr>
      <w:r>
        <w:t>Contacting the r</w:t>
      </w:r>
      <w:r w:rsidR="007A1057">
        <w:t xml:space="preserve">esource teacher to confirm </w:t>
      </w:r>
      <w:r>
        <w:t>the teacher agreed to the waiver, and the teacher information provided on the waiver submission is accurate.</w:t>
      </w:r>
    </w:p>
    <w:p w:rsidR="00B96793" w:rsidRDefault="00B96793" w:rsidP="00B96793">
      <w:pPr>
        <w:pStyle w:val="ListParagraph"/>
        <w:numPr>
          <w:ilvl w:val="0"/>
          <w:numId w:val="11"/>
        </w:numPr>
        <w:spacing w:after="240"/>
        <w:contextualSpacing w:val="0"/>
      </w:pPr>
      <w:r>
        <w:t xml:space="preserve">Contacting the union representative </w:t>
      </w:r>
      <w:r w:rsidR="007A1057">
        <w:t>to confirm</w:t>
      </w:r>
      <w:r>
        <w:t xml:space="preserve"> the </w:t>
      </w:r>
      <w:r w:rsidR="00551D64">
        <w:t>local education agency</w:t>
      </w:r>
      <w:r>
        <w:t xml:space="preserve"> contacted the representative about the waiver.</w:t>
      </w:r>
    </w:p>
    <w:p w:rsidR="00B96793" w:rsidRDefault="00B96793" w:rsidP="00B96793">
      <w:pPr>
        <w:pStyle w:val="ListParagraph"/>
        <w:numPr>
          <w:ilvl w:val="0"/>
          <w:numId w:val="11"/>
        </w:numPr>
        <w:spacing w:after="240"/>
        <w:contextualSpacing w:val="0"/>
      </w:pPr>
      <w:r>
        <w:lastRenderedPageBreak/>
        <w:t>Reviewing the number of RSP caseload waivers submitted by the LEA over the last two school years to ensure the number of requests are reasonable based on the size of the LEA.</w:t>
      </w:r>
    </w:p>
    <w:p w:rsidR="00B96793" w:rsidRDefault="00B96793" w:rsidP="00B96793">
      <w:pPr>
        <w:pStyle w:val="ListParagraph"/>
        <w:numPr>
          <w:ilvl w:val="0"/>
          <w:numId w:val="11"/>
        </w:numPr>
        <w:spacing w:after="240"/>
        <w:contextualSpacing w:val="0"/>
      </w:pPr>
      <w:r>
        <w:t>Reviewing the SED compliance complaint database for any RSP caseload complaints filed against the LEA. If a complaint has been filed, the SED follows up on any determinations of noncompliance and corresponding corrective actions.</w:t>
      </w:r>
    </w:p>
    <w:p w:rsidR="00B96793" w:rsidRDefault="00B96793" w:rsidP="00B96793">
      <w:pPr>
        <w:pStyle w:val="ListParagraph"/>
        <w:numPr>
          <w:ilvl w:val="0"/>
          <w:numId w:val="11"/>
        </w:numPr>
        <w:spacing w:after="240"/>
        <w:contextualSpacing w:val="0"/>
      </w:pPr>
      <w:r>
        <w:t>If necessary, talking to the LEA administrator to gather additional information.</w:t>
      </w:r>
    </w:p>
    <w:p w:rsidR="00B96793" w:rsidRDefault="00B96793" w:rsidP="003C1A88">
      <w:pPr>
        <w:spacing w:after="240"/>
      </w:pPr>
      <w:r>
        <w:t>Any relevant information obtained from this review is included in the description below.</w:t>
      </w:r>
    </w:p>
    <w:p w:rsidR="00AA7439" w:rsidRDefault="00AC0E4F" w:rsidP="00AC0E4F">
      <w:pPr>
        <w:spacing w:after="240"/>
      </w:pPr>
      <w:r w:rsidRPr="007F17A9">
        <w:rPr>
          <w:rFonts w:cs="Arial"/>
          <w:color w:val="000000"/>
        </w:rPr>
        <w:t xml:space="preserve">The </w:t>
      </w:r>
      <w:r w:rsidR="00551D64">
        <w:rPr>
          <w:rFonts w:cs="Arial"/>
          <w:color w:val="000000"/>
        </w:rPr>
        <w:t>TUSD</w:t>
      </w:r>
      <w:r w:rsidRPr="00EA7C73">
        <w:rPr>
          <w:rFonts w:cs="Arial"/>
          <w:color w:val="000000"/>
        </w:rPr>
        <w:t xml:space="preserve"> requests to increase the caseload of </w:t>
      </w:r>
      <w:r w:rsidR="00E81251">
        <w:rPr>
          <w:rFonts w:cs="Arial"/>
          <w:color w:val="000000"/>
        </w:rPr>
        <w:t>Gina Habit</w:t>
      </w:r>
      <w:r w:rsidRPr="00EA7C73">
        <w:rPr>
          <w:rFonts w:cs="Arial"/>
          <w:color w:val="000000"/>
        </w:rPr>
        <w:t xml:space="preserve">, resource specialist at </w:t>
      </w:r>
      <w:r w:rsidR="00E81251">
        <w:rPr>
          <w:rFonts w:cs="Arial"/>
          <w:color w:val="000000"/>
        </w:rPr>
        <w:t>Brown Elementary School</w:t>
      </w:r>
      <w:r w:rsidRPr="00EA7C73">
        <w:rPr>
          <w:rFonts w:cs="Arial"/>
          <w:color w:val="000000"/>
        </w:rPr>
        <w:t>. The CDE recommends</w:t>
      </w:r>
      <w:r w:rsidR="00B521FA">
        <w:rPr>
          <w:rFonts w:cs="Arial"/>
          <w:color w:val="000000"/>
        </w:rPr>
        <w:t xml:space="preserve"> approval with conditions</w:t>
      </w:r>
      <w:r w:rsidR="00575FD4">
        <w:rPr>
          <w:rFonts w:cs="Arial"/>
          <w:color w:val="000000"/>
        </w:rPr>
        <w:t xml:space="preserve"> as the</w:t>
      </w:r>
      <w:r w:rsidR="003C1A88">
        <w:rPr>
          <w:rFonts w:cs="Arial"/>
          <w:color w:val="000000"/>
        </w:rPr>
        <w:t xml:space="preserve"> </w:t>
      </w:r>
      <w:r w:rsidR="00867765">
        <w:rPr>
          <w:rFonts w:cs="Arial"/>
          <w:color w:val="000000"/>
        </w:rPr>
        <w:t>waiver meets the</w:t>
      </w:r>
      <w:r w:rsidR="003C1A88">
        <w:rPr>
          <w:rFonts w:cs="Arial"/>
          <w:color w:val="000000"/>
        </w:rPr>
        <w:t xml:space="preserve"> </w:t>
      </w:r>
      <w:r w:rsidR="00C575EE">
        <w:rPr>
          <w:rFonts w:cs="Arial"/>
          <w:color w:val="000000"/>
        </w:rPr>
        <w:t xml:space="preserve">RSP caseload waiver </w:t>
      </w:r>
      <w:r w:rsidR="003C1A88">
        <w:rPr>
          <w:rFonts w:cs="Arial"/>
          <w:color w:val="000000"/>
        </w:rPr>
        <w:t>requirements</w:t>
      </w:r>
      <w:r w:rsidR="00867765">
        <w:rPr>
          <w:rFonts w:cs="Arial"/>
          <w:color w:val="000000"/>
        </w:rPr>
        <w:t xml:space="preserve"> specified in 5 </w:t>
      </w:r>
      <w:r w:rsidR="00867765" w:rsidRPr="00C575EE">
        <w:rPr>
          <w:rFonts w:cs="Arial"/>
          <w:i/>
          <w:color w:val="000000"/>
        </w:rPr>
        <w:t>CCR</w:t>
      </w:r>
      <w:r w:rsidR="001A0A87">
        <w:rPr>
          <w:rFonts w:cs="Arial"/>
          <w:color w:val="000000"/>
        </w:rPr>
        <w:t xml:space="preserve">, </w:t>
      </w:r>
      <w:r w:rsidR="00867765" w:rsidRPr="00355E39">
        <w:t>Section 3100</w:t>
      </w:r>
      <w:r w:rsidR="00822ABA">
        <w:t>.</w:t>
      </w:r>
      <w:r w:rsidR="00095390">
        <w:t xml:space="preserve"> </w:t>
      </w:r>
      <w:r w:rsidR="00867765">
        <w:rPr>
          <w:rFonts w:cs="Arial"/>
          <w:color w:val="000000"/>
        </w:rPr>
        <w:t>The</w:t>
      </w:r>
      <w:r w:rsidR="00C575EE">
        <w:t xml:space="preserve"> resource specialist agreed to the waiver and will receive</w:t>
      </w:r>
      <w:r w:rsidR="00867765">
        <w:t xml:space="preserve"> instructional aide time of </w:t>
      </w:r>
      <w:r w:rsidR="00822ABA">
        <w:t>9</w:t>
      </w:r>
      <w:r w:rsidR="00AA7439">
        <w:t xml:space="preserve"> hours and 45 minutes and the bargaining unit participated in the development of the waiver.</w:t>
      </w:r>
    </w:p>
    <w:p w:rsidR="00BF2180" w:rsidRPr="00D23610" w:rsidRDefault="008A439C" w:rsidP="00AC0E4F">
      <w:pPr>
        <w:spacing w:after="240"/>
        <w:rPr>
          <w:rFonts w:cs="Arial"/>
          <w:color w:val="000000"/>
        </w:rPr>
      </w:pPr>
      <w:r w:rsidRPr="00D23610">
        <w:t xml:space="preserve">The TUSD has not </w:t>
      </w:r>
      <w:r w:rsidRPr="00D23610">
        <w:rPr>
          <w:rFonts w:cs="Arial"/>
          <w:color w:val="000000"/>
        </w:rPr>
        <w:t xml:space="preserve">applied for a waiver within the previous two years. However, there have been complaints </w:t>
      </w:r>
      <w:r w:rsidR="0047000A" w:rsidRPr="00D23610">
        <w:rPr>
          <w:rFonts w:cs="Arial"/>
          <w:color w:val="000000"/>
        </w:rPr>
        <w:t xml:space="preserve">filed with CDE within the last year </w:t>
      </w:r>
      <w:r w:rsidRPr="00D23610">
        <w:rPr>
          <w:rFonts w:cs="Arial"/>
          <w:color w:val="000000"/>
        </w:rPr>
        <w:t>related to this school district</w:t>
      </w:r>
      <w:r w:rsidR="009E58AF" w:rsidRPr="00D23610">
        <w:rPr>
          <w:rFonts w:cs="Arial"/>
          <w:color w:val="000000"/>
        </w:rPr>
        <w:t xml:space="preserve"> </w:t>
      </w:r>
      <w:r w:rsidRPr="00D23610">
        <w:rPr>
          <w:rFonts w:cs="Arial"/>
          <w:color w:val="000000"/>
        </w:rPr>
        <w:t>exceeding the maximum RSP caseload of 28 students</w:t>
      </w:r>
      <w:r w:rsidR="007C21CF" w:rsidRPr="00D23610">
        <w:rPr>
          <w:rFonts w:cs="Arial"/>
          <w:color w:val="000000"/>
        </w:rPr>
        <w:t xml:space="preserve"> </w:t>
      </w:r>
      <w:r w:rsidR="008E35AF" w:rsidRPr="00D23610">
        <w:rPr>
          <w:rFonts w:cs="Arial"/>
          <w:color w:val="000000"/>
        </w:rPr>
        <w:t>resulting in opposition from the Turlock Teachers Association</w:t>
      </w:r>
      <w:r w:rsidR="00BF2180" w:rsidRPr="00D23610">
        <w:rPr>
          <w:rFonts w:cs="Arial"/>
          <w:color w:val="000000"/>
        </w:rPr>
        <w:t xml:space="preserve"> (TTA)</w:t>
      </w:r>
      <w:r w:rsidR="007633C5" w:rsidRPr="00D23610">
        <w:rPr>
          <w:rFonts w:cs="Arial"/>
          <w:color w:val="000000"/>
        </w:rPr>
        <w:t xml:space="preserve">. </w:t>
      </w:r>
      <w:r w:rsidR="009E58AF" w:rsidRPr="00D23610">
        <w:rPr>
          <w:rFonts w:cs="Arial"/>
          <w:color w:val="000000"/>
        </w:rPr>
        <w:t xml:space="preserve">The </w:t>
      </w:r>
      <w:r w:rsidR="0047000A" w:rsidRPr="00D23610">
        <w:rPr>
          <w:rFonts w:cs="Arial"/>
          <w:color w:val="000000"/>
        </w:rPr>
        <w:t>TTA’s</w:t>
      </w:r>
      <w:r w:rsidR="003771B9" w:rsidRPr="00D23610">
        <w:rPr>
          <w:rFonts w:cs="Arial"/>
          <w:color w:val="000000"/>
        </w:rPr>
        <w:t xml:space="preserve"> letter of</w:t>
      </w:r>
      <w:r w:rsidR="007D2B17" w:rsidRPr="00D23610">
        <w:rPr>
          <w:rFonts w:cs="Arial"/>
          <w:color w:val="000000"/>
        </w:rPr>
        <w:t xml:space="preserve"> opposition</w:t>
      </w:r>
      <w:r w:rsidR="003771B9" w:rsidRPr="00D23610">
        <w:rPr>
          <w:rFonts w:cs="Arial"/>
          <w:color w:val="000000"/>
        </w:rPr>
        <w:t xml:space="preserve"> </w:t>
      </w:r>
      <w:r w:rsidR="00B2616C" w:rsidRPr="00D23610">
        <w:rPr>
          <w:rFonts w:cs="Arial"/>
          <w:color w:val="000000"/>
        </w:rPr>
        <w:t xml:space="preserve">was provided </w:t>
      </w:r>
      <w:r w:rsidR="009E58AF" w:rsidRPr="00D23610">
        <w:rPr>
          <w:rFonts w:cs="Arial"/>
          <w:color w:val="000000"/>
        </w:rPr>
        <w:t>with the waiver request</w:t>
      </w:r>
      <w:r w:rsidR="00383A24" w:rsidRPr="00D23610">
        <w:rPr>
          <w:rFonts w:cs="Arial"/>
          <w:color w:val="000000"/>
        </w:rPr>
        <w:t xml:space="preserve">. </w:t>
      </w:r>
      <w:r w:rsidR="00296325" w:rsidRPr="00D23610">
        <w:rPr>
          <w:rFonts w:cs="Arial"/>
          <w:color w:val="000000"/>
        </w:rPr>
        <w:t>The letter states the</w:t>
      </w:r>
      <w:r w:rsidR="009E58AF" w:rsidRPr="00D23610">
        <w:rPr>
          <w:rFonts w:cs="Arial"/>
          <w:color w:val="000000"/>
        </w:rPr>
        <w:t xml:space="preserve"> </w:t>
      </w:r>
      <w:r w:rsidR="00492561" w:rsidRPr="00D23610">
        <w:rPr>
          <w:rFonts w:cs="Arial"/>
          <w:color w:val="000000"/>
        </w:rPr>
        <w:t xml:space="preserve">TTA </w:t>
      </w:r>
      <w:r w:rsidR="009E58AF" w:rsidRPr="00D23610">
        <w:rPr>
          <w:rFonts w:cs="Arial"/>
          <w:color w:val="000000"/>
        </w:rPr>
        <w:t>recognize</w:t>
      </w:r>
      <w:r w:rsidR="00661258" w:rsidRPr="00D23610">
        <w:rPr>
          <w:rFonts w:cs="Arial"/>
          <w:color w:val="000000"/>
        </w:rPr>
        <w:t>d</w:t>
      </w:r>
      <w:r w:rsidR="00B2616C" w:rsidRPr="00D23610">
        <w:rPr>
          <w:rFonts w:cs="Arial"/>
          <w:color w:val="000000"/>
        </w:rPr>
        <w:t xml:space="preserve"> </w:t>
      </w:r>
      <w:r w:rsidR="00A37CC3" w:rsidRPr="00D23610">
        <w:rPr>
          <w:rFonts w:cs="Arial"/>
          <w:color w:val="000000"/>
        </w:rPr>
        <w:t xml:space="preserve">the </w:t>
      </w:r>
      <w:r w:rsidR="007D2B17" w:rsidRPr="00D23610">
        <w:rPr>
          <w:rFonts w:cs="Arial"/>
          <w:color w:val="000000"/>
        </w:rPr>
        <w:t>TUSD</w:t>
      </w:r>
      <w:r w:rsidR="00BF2180" w:rsidRPr="00D23610">
        <w:rPr>
          <w:rFonts w:cs="Arial"/>
          <w:color w:val="000000"/>
        </w:rPr>
        <w:t xml:space="preserve"> </w:t>
      </w:r>
      <w:r w:rsidR="007D2B17" w:rsidRPr="00D23610">
        <w:rPr>
          <w:rFonts w:cs="Arial"/>
          <w:color w:val="000000"/>
        </w:rPr>
        <w:t>implemented monitoring procedures of the complaint</w:t>
      </w:r>
      <w:r w:rsidR="00492561" w:rsidRPr="00D23610">
        <w:rPr>
          <w:rFonts w:cs="Arial"/>
          <w:color w:val="000000"/>
        </w:rPr>
        <w:t>s</w:t>
      </w:r>
      <w:r w:rsidR="00661258" w:rsidRPr="00D23610">
        <w:rPr>
          <w:rFonts w:cs="Arial"/>
          <w:color w:val="000000"/>
        </w:rPr>
        <w:t>, but</w:t>
      </w:r>
      <w:r w:rsidR="007D2B17" w:rsidRPr="00D23610">
        <w:rPr>
          <w:rFonts w:cs="Arial"/>
          <w:color w:val="000000"/>
        </w:rPr>
        <w:t xml:space="preserve"> corrective </w:t>
      </w:r>
      <w:r w:rsidR="00661258" w:rsidRPr="00D23610">
        <w:rPr>
          <w:rFonts w:cs="Arial"/>
          <w:color w:val="000000"/>
        </w:rPr>
        <w:t>steps have not been fully implemented. They</w:t>
      </w:r>
      <w:r w:rsidR="003771B9" w:rsidRPr="00D23610">
        <w:rPr>
          <w:rFonts w:cs="Arial"/>
          <w:color w:val="000000"/>
        </w:rPr>
        <w:t xml:space="preserve"> indicated corrective steps </w:t>
      </w:r>
      <w:r w:rsidR="00B2616C" w:rsidRPr="00D23610">
        <w:rPr>
          <w:rFonts w:cs="Arial"/>
          <w:color w:val="000000"/>
        </w:rPr>
        <w:t>are</w:t>
      </w:r>
      <w:r w:rsidR="003771B9" w:rsidRPr="00D23610">
        <w:rPr>
          <w:rFonts w:cs="Arial"/>
          <w:color w:val="000000"/>
        </w:rPr>
        <w:t xml:space="preserve"> needed</w:t>
      </w:r>
      <w:r w:rsidR="00661258" w:rsidRPr="00D23610">
        <w:rPr>
          <w:rFonts w:cs="Arial"/>
          <w:color w:val="000000"/>
        </w:rPr>
        <w:t xml:space="preserve"> </w:t>
      </w:r>
      <w:r w:rsidR="003771B9" w:rsidRPr="00D23610">
        <w:rPr>
          <w:rFonts w:cs="Arial"/>
          <w:color w:val="000000"/>
        </w:rPr>
        <w:t>to remedy</w:t>
      </w:r>
      <w:r w:rsidR="00661258" w:rsidRPr="00D23610">
        <w:rPr>
          <w:rFonts w:cs="Arial"/>
          <w:color w:val="000000"/>
        </w:rPr>
        <w:t xml:space="preserve"> </w:t>
      </w:r>
      <w:r w:rsidR="00CD74B1" w:rsidRPr="00D23610">
        <w:rPr>
          <w:rFonts w:cs="Arial"/>
          <w:color w:val="000000"/>
        </w:rPr>
        <w:t xml:space="preserve">RSP caseload overages for teachers who declined voluntary RSP waivers, and the use of substitute teachers </w:t>
      </w:r>
      <w:r w:rsidR="0047000A" w:rsidRPr="00D23610">
        <w:rPr>
          <w:rFonts w:cs="Arial"/>
          <w:color w:val="000000"/>
        </w:rPr>
        <w:t>without</w:t>
      </w:r>
      <w:r w:rsidR="00CD74B1" w:rsidRPr="00D23610">
        <w:rPr>
          <w:rFonts w:cs="Arial"/>
          <w:color w:val="000000"/>
        </w:rPr>
        <w:t xml:space="preserve"> appropriate credentials.</w:t>
      </w:r>
    </w:p>
    <w:p w:rsidR="00A37CC3" w:rsidRPr="00D23610" w:rsidRDefault="00492561" w:rsidP="00A37CC3">
      <w:pPr>
        <w:spacing w:after="240"/>
        <w:rPr>
          <w:rFonts w:cs="Arial"/>
          <w:color w:val="000000"/>
        </w:rPr>
      </w:pPr>
      <w:r w:rsidRPr="00D23610">
        <w:rPr>
          <w:rFonts w:cs="Arial"/>
          <w:color w:val="000000"/>
        </w:rPr>
        <w:t>The CDE completed investigations, reports, and correct</w:t>
      </w:r>
      <w:r w:rsidR="009E58AF" w:rsidRPr="00D23610">
        <w:rPr>
          <w:rFonts w:cs="Arial"/>
          <w:color w:val="000000"/>
        </w:rPr>
        <w:t xml:space="preserve">ive actions for </w:t>
      </w:r>
      <w:r w:rsidR="00661258" w:rsidRPr="00D23610">
        <w:rPr>
          <w:rFonts w:cs="Arial"/>
          <w:color w:val="000000"/>
        </w:rPr>
        <w:t xml:space="preserve">the </w:t>
      </w:r>
      <w:r w:rsidR="00B2616C" w:rsidRPr="00D23610">
        <w:rPr>
          <w:rFonts w:cs="Arial"/>
          <w:color w:val="000000"/>
        </w:rPr>
        <w:t>c</w:t>
      </w:r>
      <w:r w:rsidR="00C90D70" w:rsidRPr="00D23610">
        <w:rPr>
          <w:rFonts w:cs="Arial"/>
          <w:color w:val="000000"/>
        </w:rPr>
        <w:t>omplaints</w:t>
      </w:r>
      <w:r w:rsidR="00F51034" w:rsidRPr="00D23610">
        <w:rPr>
          <w:rFonts w:cs="Arial"/>
          <w:color w:val="000000"/>
        </w:rPr>
        <w:t xml:space="preserve"> and the</w:t>
      </w:r>
      <w:r w:rsidR="00B2616C" w:rsidRPr="00D23610">
        <w:rPr>
          <w:rFonts w:cs="Arial"/>
          <w:color w:val="000000"/>
        </w:rPr>
        <w:t xml:space="preserve"> TUSD was found to be out of compliance. </w:t>
      </w:r>
      <w:r w:rsidR="00A37CC3" w:rsidRPr="00D23610">
        <w:rPr>
          <w:rFonts w:cs="Arial"/>
          <w:color w:val="000000"/>
        </w:rPr>
        <w:t>Specifically, c</w:t>
      </w:r>
      <w:r w:rsidR="00B2616C" w:rsidRPr="00D23610">
        <w:rPr>
          <w:rFonts w:cs="Arial"/>
          <w:color w:val="000000"/>
        </w:rPr>
        <w:t>omplainant</w:t>
      </w:r>
      <w:r w:rsidR="00A37CC3" w:rsidRPr="00D23610">
        <w:rPr>
          <w:rFonts w:cs="Arial"/>
          <w:color w:val="000000"/>
        </w:rPr>
        <w:t>s</w:t>
      </w:r>
      <w:r w:rsidR="00B2616C" w:rsidRPr="00D23610">
        <w:rPr>
          <w:rFonts w:cs="Arial"/>
          <w:color w:val="000000"/>
        </w:rPr>
        <w:t xml:space="preserve"> allege</w:t>
      </w:r>
      <w:r w:rsidR="00A37CC3" w:rsidRPr="00D23610">
        <w:rPr>
          <w:rFonts w:cs="Arial"/>
          <w:color w:val="000000"/>
        </w:rPr>
        <w:t>d</w:t>
      </w:r>
      <w:r w:rsidR="00B2616C" w:rsidRPr="00D23610">
        <w:rPr>
          <w:rFonts w:cs="Arial"/>
          <w:color w:val="000000"/>
        </w:rPr>
        <w:t xml:space="preserve"> the District failed to adhere to state requirements for RSP caseload, in violation of </w:t>
      </w:r>
      <w:r w:rsidR="00B2616C" w:rsidRPr="00D23610">
        <w:rPr>
          <w:rFonts w:cs="Arial"/>
          <w:i/>
          <w:color w:val="000000"/>
        </w:rPr>
        <w:t>EC</w:t>
      </w:r>
      <w:r w:rsidR="00B2616C" w:rsidRPr="00D23610">
        <w:rPr>
          <w:rFonts w:cs="Arial"/>
          <w:color w:val="000000"/>
        </w:rPr>
        <w:t xml:space="preserve"> Sections 56362(c), when the District RSP caseloads exceeded 28 students a</w:t>
      </w:r>
      <w:r w:rsidR="00A37CC3" w:rsidRPr="00D23610">
        <w:rPr>
          <w:rFonts w:cs="Arial"/>
          <w:color w:val="000000"/>
        </w:rPr>
        <w:t>t</w:t>
      </w:r>
      <w:r w:rsidR="00B2616C" w:rsidRPr="00D23610">
        <w:rPr>
          <w:rFonts w:cs="Arial"/>
          <w:color w:val="000000"/>
        </w:rPr>
        <w:t xml:space="preserve"> elementary school sites and at Turlock Junior High School during the 2017–18 school year.</w:t>
      </w:r>
      <w:r w:rsidR="00A37CC3" w:rsidRPr="00D23610">
        <w:rPr>
          <w:rFonts w:cs="Arial"/>
          <w:color w:val="000000"/>
        </w:rPr>
        <w:t xml:space="preserve"> Further, the complaints alleged the District failed to comply with requirements pertaining to preparation for teachers who work with student with disabilities as set forth in Code of Federal Regulations, Title 34, Section 300.156(c), when it did not ensure all staff assigned to be caseload managers for RSP students had appropriate special education credentials.</w:t>
      </w:r>
    </w:p>
    <w:p w:rsidR="002348E6" w:rsidRPr="00D23610" w:rsidRDefault="00A37CC3" w:rsidP="00DC7142">
      <w:pPr>
        <w:spacing w:after="240"/>
        <w:rPr>
          <w:rFonts w:cs="Arial"/>
          <w:color w:val="000000"/>
        </w:rPr>
      </w:pPr>
      <w:r w:rsidRPr="00D23610">
        <w:rPr>
          <w:rFonts w:cs="Arial"/>
          <w:color w:val="000000"/>
        </w:rPr>
        <w:t>As a result of the finding of noncompliance, the TUSD was given specific c</w:t>
      </w:r>
      <w:r w:rsidR="00DC7142" w:rsidRPr="00D23610">
        <w:rPr>
          <w:rFonts w:cs="Arial"/>
          <w:color w:val="000000"/>
        </w:rPr>
        <w:t>orrective actions and evidence necessary to ensure compliance</w:t>
      </w:r>
      <w:r w:rsidR="00175235" w:rsidRPr="00D23610">
        <w:rPr>
          <w:rFonts w:cs="Arial"/>
          <w:color w:val="000000"/>
        </w:rPr>
        <w:t xml:space="preserve">. </w:t>
      </w:r>
      <w:r w:rsidR="00DC7142" w:rsidRPr="00D23610">
        <w:rPr>
          <w:rFonts w:cs="Arial"/>
          <w:color w:val="000000"/>
        </w:rPr>
        <w:t>Such actions include TUSD</w:t>
      </w:r>
      <w:r w:rsidR="00CD74B1" w:rsidRPr="00D23610">
        <w:rPr>
          <w:rFonts w:cs="Arial"/>
          <w:color w:val="000000"/>
        </w:rPr>
        <w:t xml:space="preserve"> provid</w:t>
      </w:r>
      <w:r w:rsidR="00DC7142" w:rsidRPr="00D23610">
        <w:rPr>
          <w:rFonts w:cs="Arial"/>
          <w:color w:val="000000"/>
        </w:rPr>
        <w:t>ing</w:t>
      </w:r>
      <w:r w:rsidR="00CD74B1" w:rsidRPr="00D23610">
        <w:rPr>
          <w:rFonts w:cs="Arial"/>
          <w:color w:val="000000"/>
        </w:rPr>
        <w:t xml:space="preserve"> evidence all permanent, probationary credentialed teachers, interns, and substitute teachers providing RSP services have caseloads not exceeding 28 student</w:t>
      </w:r>
      <w:r w:rsidR="00661258" w:rsidRPr="00D23610">
        <w:rPr>
          <w:rFonts w:cs="Arial"/>
          <w:color w:val="000000"/>
        </w:rPr>
        <w:t>s</w:t>
      </w:r>
      <w:r w:rsidR="00CD74B1" w:rsidRPr="00D23610">
        <w:rPr>
          <w:rFonts w:cs="Arial"/>
          <w:color w:val="000000"/>
        </w:rPr>
        <w:t>;</w:t>
      </w:r>
      <w:r w:rsidR="007C21CF" w:rsidRPr="00D23610">
        <w:rPr>
          <w:rFonts w:cs="Arial"/>
          <w:color w:val="000000"/>
        </w:rPr>
        <w:t xml:space="preserve"> provid</w:t>
      </w:r>
      <w:r w:rsidR="00DC7142" w:rsidRPr="00D23610">
        <w:rPr>
          <w:rFonts w:cs="Arial"/>
          <w:color w:val="000000"/>
        </w:rPr>
        <w:t>e</w:t>
      </w:r>
      <w:r w:rsidR="007C21CF" w:rsidRPr="00D23610">
        <w:rPr>
          <w:rFonts w:cs="Arial"/>
          <w:color w:val="000000"/>
        </w:rPr>
        <w:t xml:space="preserve"> the CDE with weekly caseload counts and statements</w:t>
      </w:r>
      <w:r w:rsidR="00DC7142" w:rsidRPr="00D23610">
        <w:rPr>
          <w:rFonts w:cs="Arial"/>
          <w:color w:val="000000"/>
        </w:rPr>
        <w:t xml:space="preserve"> (for a specified time period)</w:t>
      </w:r>
      <w:r w:rsidR="00175235" w:rsidRPr="00D23610">
        <w:rPr>
          <w:rFonts w:cs="Arial"/>
          <w:color w:val="000000"/>
        </w:rPr>
        <w:t xml:space="preserve">; </w:t>
      </w:r>
      <w:r w:rsidR="00DC7142" w:rsidRPr="00D23610">
        <w:rPr>
          <w:rFonts w:cs="Arial"/>
          <w:color w:val="000000"/>
        </w:rPr>
        <w:t>a presentation</w:t>
      </w:r>
      <w:r w:rsidR="007C21CF" w:rsidRPr="00D23610">
        <w:rPr>
          <w:rFonts w:cs="Arial"/>
          <w:color w:val="000000"/>
        </w:rPr>
        <w:t xml:space="preserve"> to the school board </w:t>
      </w:r>
      <w:r w:rsidR="00DC7142" w:rsidRPr="00D23610">
        <w:rPr>
          <w:rFonts w:cs="Arial"/>
          <w:color w:val="000000"/>
        </w:rPr>
        <w:t xml:space="preserve">of </w:t>
      </w:r>
      <w:r w:rsidR="007C21CF" w:rsidRPr="00D23610">
        <w:rPr>
          <w:rFonts w:cs="Arial"/>
          <w:color w:val="000000"/>
        </w:rPr>
        <w:t>the findings of the investigation</w:t>
      </w:r>
      <w:r w:rsidR="00661258" w:rsidRPr="00D23610">
        <w:rPr>
          <w:rFonts w:cs="Arial"/>
          <w:color w:val="000000"/>
        </w:rPr>
        <w:t xml:space="preserve">, the </w:t>
      </w:r>
      <w:r w:rsidR="00661258" w:rsidRPr="00D23610">
        <w:rPr>
          <w:rFonts w:cs="Arial"/>
          <w:color w:val="000000"/>
        </w:rPr>
        <w:lastRenderedPageBreak/>
        <w:t>history of case</w:t>
      </w:r>
      <w:r w:rsidR="00DC7142" w:rsidRPr="00D23610">
        <w:rPr>
          <w:rFonts w:cs="Arial"/>
          <w:color w:val="000000"/>
        </w:rPr>
        <w:t>s</w:t>
      </w:r>
      <w:r w:rsidR="00661258" w:rsidRPr="00D23610">
        <w:rPr>
          <w:rFonts w:cs="Arial"/>
          <w:color w:val="000000"/>
        </w:rPr>
        <w:t>, and the required corrective actions related to reducing the RSP caseloads to bring the District into compliance for the 2018–19 school year</w:t>
      </w:r>
      <w:r w:rsidR="00DC7142" w:rsidRPr="00D23610">
        <w:rPr>
          <w:rFonts w:cs="Arial"/>
          <w:color w:val="000000"/>
        </w:rPr>
        <w:t xml:space="preserve">; and </w:t>
      </w:r>
      <w:r w:rsidR="002348E6" w:rsidRPr="00D23610">
        <w:rPr>
          <w:rFonts w:cs="Arial"/>
          <w:color w:val="000000"/>
        </w:rPr>
        <w:t>provide evidence of the continuation of the monitoring of RSP caseloads and the implementation of the District’s recruitment plan.</w:t>
      </w:r>
    </w:p>
    <w:p w:rsidR="00B521FA" w:rsidRPr="002348E6" w:rsidRDefault="00383A24" w:rsidP="00AC0E4F">
      <w:pPr>
        <w:spacing w:after="240"/>
        <w:rPr>
          <w:rFonts w:cs="Arial"/>
          <w:color w:val="000000"/>
        </w:rPr>
      </w:pPr>
      <w:r w:rsidRPr="00D23610">
        <w:rPr>
          <w:rFonts w:cs="Arial"/>
          <w:color w:val="000000"/>
        </w:rPr>
        <w:t xml:space="preserve">The corrective actions </w:t>
      </w:r>
      <w:r w:rsidR="00297850" w:rsidRPr="00D23610">
        <w:rPr>
          <w:rFonts w:cs="Arial"/>
          <w:color w:val="000000"/>
        </w:rPr>
        <w:t xml:space="preserve">outlined above </w:t>
      </w:r>
      <w:r w:rsidRPr="00D23610">
        <w:rPr>
          <w:rFonts w:cs="Arial"/>
          <w:color w:val="000000"/>
        </w:rPr>
        <w:t>address the TTA’s opposition</w:t>
      </w:r>
      <w:r w:rsidR="00F51034" w:rsidRPr="00D23610">
        <w:rPr>
          <w:rFonts w:cs="Arial"/>
          <w:color w:val="000000"/>
        </w:rPr>
        <w:t xml:space="preserve"> to the waiver</w:t>
      </w:r>
      <w:r w:rsidRPr="00D23610">
        <w:rPr>
          <w:rFonts w:cs="Arial"/>
          <w:color w:val="000000"/>
        </w:rPr>
        <w:t xml:space="preserve">. </w:t>
      </w:r>
      <w:r w:rsidR="00296325" w:rsidRPr="00D23610">
        <w:rPr>
          <w:rFonts w:cs="Arial"/>
          <w:color w:val="000000"/>
        </w:rPr>
        <w:t>In addition, t</w:t>
      </w:r>
      <w:r w:rsidR="00B2616C" w:rsidRPr="00D23610">
        <w:rPr>
          <w:rFonts w:cs="Arial"/>
          <w:color w:val="000000"/>
        </w:rPr>
        <w:t xml:space="preserve">he waiver </w:t>
      </w:r>
      <w:r w:rsidR="008A439C" w:rsidRPr="00D23610">
        <w:rPr>
          <w:rFonts w:cs="Arial"/>
          <w:color w:val="000000"/>
        </w:rPr>
        <w:t>will require TUSD to document and submit recruitment efforts to hire qualified resource speci</w:t>
      </w:r>
      <w:r w:rsidR="002C68EE" w:rsidRPr="00D23610">
        <w:rPr>
          <w:rFonts w:cs="Arial"/>
          <w:color w:val="000000"/>
        </w:rPr>
        <w:t xml:space="preserve">alists </w:t>
      </w:r>
      <w:r w:rsidR="008B0787" w:rsidRPr="00D23610">
        <w:t>for the 2018–19 school year</w:t>
      </w:r>
      <w:r w:rsidR="00B2616C" w:rsidRPr="00D23610">
        <w:t xml:space="preserve"> as outlined in condition (3)</w:t>
      </w:r>
      <w:r w:rsidR="002348E6" w:rsidRPr="00D23610">
        <w:rPr>
          <w:rFonts w:cs="Arial"/>
          <w:color w:val="000000"/>
        </w:rPr>
        <w:t>.</w:t>
      </w:r>
      <w:r w:rsidRPr="00D23610">
        <w:rPr>
          <w:rFonts w:cs="Arial"/>
          <w:color w:val="000000"/>
        </w:rPr>
        <w:t xml:space="preserve"> If this waiver is denied, </w:t>
      </w:r>
      <w:r w:rsidR="00B2616C" w:rsidRPr="00D23610">
        <w:rPr>
          <w:rFonts w:cs="Arial"/>
          <w:color w:val="000000"/>
        </w:rPr>
        <w:t>similar conditions and</w:t>
      </w:r>
      <w:r w:rsidRPr="00D23610">
        <w:rPr>
          <w:rFonts w:cs="Arial"/>
          <w:color w:val="000000"/>
        </w:rPr>
        <w:t xml:space="preserve"> corrective actions would be applied.</w:t>
      </w:r>
    </w:p>
    <w:p w:rsidR="00F93857" w:rsidRDefault="00F93857" w:rsidP="00AC0E4F">
      <w:pPr>
        <w:spacing w:after="240"/>
      </w:pPr>
      <w:r w:rsidRPr="003D5529">
        <w:rPr>
          <w:b/>
        </w:rPr>
        <w:t>Demographic Information:</w:t>
      </w:r>
      <w:r w:rsidRPr="003D5529">
        <w:t xml:space="preserve"> </w:t>
      </w:r>
      <w:r w:rsidR="00B201D0" w:rsidRPr="003D5529">
        <w:t xml:space="preserve">The </w:t>
      </w:r>
      <w:r w:rsidR="0005145F" w:rsidRPr="003D5529">
        <w:t>T</w:t>
      </w:r>
      <w:r w:rsidR="00446BAF">
        <w:t xml:space="preserve">USD </w:t>
      </w:r>
      <w:r w:rsidRPr="003D5529">
        <w:t xml:space="preserve">has a student population of </w:t>
      </w:r>
      <w:r w:rsidR="00446BAF">
        <w:t>14,671</w:t>
      </w:r>
      <w:r w:rsidR="003D5529" w:rsidRPr="003D5529">
        <w:t xml:space="preserve"> </w:t>
      </w:r>
      <w:r w:rsidRPr="003D5529">
        <w:t>and is located in a</w:t>
      </w:r>
      <w:r w:rsidR="00446BAF">
        <w:t xml:space="preserve">n urban area </w:t>
      </w:r>
      <w:r w:rsidRPr="003D5529">
        <w:t xml:space="preserve">in </w:t>
      </w:r>
      <w:r w:rsidR="00446BAF">
        <w:rPr>
          <w:rFonts w:cs="Arial"/>
        </w:rPr>
        <w:t>Stanislaus</w:t>
      </w:r>
      <w:r w:rsidRPr="003D5529">
        <w:t xml:space="preserve"> County.</w:t>
      </w:r>
    </w:p>
    <w:p w:rsidR="00FC1FCE" w:rsidRDefault="00FC1FCE" w:rsidP="00072A55">
      <w:pPr>
        <w:pStyle w:val="Heading2"/>
      </w:pPr>
      <w:r w:rsidRPr="001B3958">
        <w:t>Summary of Previous State Board of Education Discussion and Action</w:t>
      </w:r>
    </w:p>
    <w:p w:rsidR="00672176" w:rsidRDefault="00672176" w:rsidP="00BC4742">
      <w:pPr>
        <w:spacing w:after="240"/>
      </w:pPr>
      <w:r w:rsidRPr="00672176">
        <w:rPr>
          <w:i/>
        </w:rPr>
        <w:t>EC</w:t>
      </w:r>
      <w:r>
        <w:t xml:space="preserve"> Section 56101 allows the State Board of Education (SBE) to waive any provision of </w:t>
      </w:r>
      <w:r w:rsidRPr="00672176">
        <w:rPr>
          <w:i/>
        </w:rPr>
        <w:t>EC</w:t>
      </w:r>
      <w:r>
        <w:t xml:space="preserve"> or regulation if the waiver is necessary or beneficial when implementing a student</w:t>
      </w:r>
      <w:r w:rsidR="00B96793">
        <w:t>’s</w:t>
      </w:r>
      <w:r>
        <w:t xml:space="preserve"> IEP. Title 5 </w:t>
      </w:r>
      <w:r w:rsidRPr="00093B7A">
        <w:rPr>
          <w:i/>
        </w:rPr>
        <w:t>CCR</w:t>
      </w:r>
      <w:r>
        <w:t xml:space="preserve"> specifically allows the SBE to approve waivers </w:t>
      </w:r>
      <w:r w:rsidR="00DC3B7A">
        <w:t>for</w:t>
      </w:r>
      <w:r>
        <w:t xml:space="preserve"> </w:t>
      </w:r>
      <w:r w:rsidR="00DC3B7A">
        <w:t xml:space="preserve">RSP caseloads to </w:t>
      </w:r>
      <w:r>
        <w:t xml:space="preserve">exceed the maximum caseload of </w:t>
      </w:r>
      <w:r w:rsidR="00801495">
        <w:t xml:space="preserve">28 students by no more than </w:t>
      </w:r>
      <w:r w:rsidR="00093B7A">
        <w:t>4</w:t>
      </w:r>
      <w:r>
        <w:t xml:space="preserve"> students. However, there are specific requirements in regulations which must be met for approval, and if requirements are not met, the waiver must be denied:</w:t>
      </w:r>
    </w:p>
    <w:p w:rsidR="00672176" w:rsidRDefault="00672176" w:rsidP="00BC4742">
      <w:pPr>
        <w:spacing w:after="240"/>
        <w:ind w:left="720"/>
      </w:pPr>
      <w:r>
        <w:t>(1) The requesting agency demonstrates to the satisfaction of the SBE: (a) that the excess resource specialist caseload results from extraordinary fiscal and/or programmatic conditions; and (b) that the extraordinary conditions have been resolved or will be resolved by the time the waiver expires.</w:t>
      </w:r>
    </w:p>
    <w:p w:rsidR="00672176" w:rsidRDefault="00672176" w:rsidP="00BC4742">
      <w:pPr>
        <w:spacing w:after="240"/>
        <w:ind w:left="720"/>
      </w:pPr>
      <w:r>
        <w:t>(2) The waiver stipulates that an affected resource specialist will have the assistance of an instructional aide at least five hours daily whenever that resource specialist's caseload exceeds the statutory maximum during the waiver's effective period.</w:t>
      </w:r>
    </w:p>
    <w:p w:rsidR="00672176" w:rsidRDefault="00672176" w:rsidP="00BC4742">
      <w:pPr>
        <w:spacing w:after="240"/>
        <w:ind w:left="720"/>
      </w:pPr>
      <w:r>
        <w:t xml:space="preserve">(3) The waiver confirms that the students served by an affected resource specialist will receive all of </w:t>
      </w:r>
      <w:r w:rsidR="00801495">
        <w:t>the services called for in their IEPs</w:t>
      </w:r>
      <w:r>
        <w:t>.</w:t>
      </w:r>
    </w:p>
    <w:p w:rsidR="00672176" w:rsidRDefault="00672176" w:rsidP="00BC4742">
      <w:pPr>
        <w:spacing w:after="240"/>
        <w:ind w:left="720"/>
      </w:pPr>
      <w:r>
        <w:t>(4) The waiver was agreed to by any affected resource specialist, and the bargaining unit, if any, to which the resource specialist belongs participated in the waiver's development.</w:t>
      </w:r>
    </w:p>
    <w:p w:rsidR="00672176" w:rsidRDefault="00672176" w:rsidP="00BC4742">
      <w:pPr>
        <w:spacing w:after="240"/>
        <w:ind w:left="720"/>
      </w:pPr>
      <w:r>
        <w:t xml:space="preserve">(5) The waiver demonstrates to the satisfaction of the SBE that the excess caseload can be reasonably managed by an affected resource specialist in particular relation to: (a) the resource specialist's </w:t>
      </w:r>
      <w:r w:rsidR="00481B38">
        <w:t>student</w:t>
      </w:r>
      <w:r>
        <w:t xml:space="preserve"> contact time and other assigned duties; and (b) the programmatic conditions faced by the resource specialist, including, but not limited to, student age level, age span, and the </w:t>
      </w:r>
      <w:r>
        <w:lastRenderedPageBreak/>
        <w:t xml:space="preserve">behavioral characteristics; number of curriculum levels taught at any one time or any given session; and intensity of student instructional needs. </w:t>
      </w:r>
    </w:p>
    <w:p w:rsidR="00527AD8" w:rsidRPr="00527AD8" w:rsidRDefault="00672176" w:rsidP="00672176">
      <w:pPr>
        <w:spacing w:after="480"/>
        <w:rPr>
          <w:b/>
        </w:rPr>
      </w:pPr>
      <w:r>
        <w:t xml:space="preserve">The SBE receives several waivers of this type each year, and approximately 90 percent are approved. Due to the nature of this type of waiver, </w:t>
      </w:r>
      <w:r w:rsidR="00481B38">
        <w:t>RSP waivers</w:t>
      </w:r>
      <w:r>
        <w:t xml:space="preserve"> are almost always retroactive.</w:t>
      </w:r>
    </w:p>
    <w:p w:rsidR="00FC1FCE" w:rsidRPr="001B3958" w:rsidRDefault="00FC1FCE" w:rsidP="00072A55">
      <w:pPr>
        <w:pStyle w:val="Heading2"/>
      </w:pPr>
      <w:r w:rsidRPr="001B3958">
        <w:t>Fiscal Analysis (as appropriate)</w:t>
      </w:r>
    </w:p>
    <w:p w:rsidR="00FC1FCE" w:rsidRPr="00527AD8" w:rsidRDefault="00672176" w:rsidP="002A0249">
      <w:pPr>
        <w:spacing w:after="480"/>
      </w:pPr>
      <w:r w:rsidRPr="00672176">
        <w:t>There is no statewide fiscal impact of waiver(s) approval.</w:t>
      </w:r>
    </w:p>
    <w:p w:rsidR="00406F50" w:rsidRPr="001B3958" w:rsidRDefault="00406F50" w:rsidP="00072A55">
      <w:pPr>
        <w:pStyle w:val="Heading2"/>
      </w:pPr>
      <w:r w:rsidRPr="001B3958">
        <w:t>Attachment(s)</w:t>
      </w:r>
    </w:p>
    <w:p w:rsidR="002D1A82" w:rsidRPr="002D1A82" w:rsidRDefault="003D4879" w:rsidP="002D1A82">
      <w:pPr>
        <w:pStyle w:val="ListParagraph"/>
        <w:numPr>
          <w:ilvl w:val="0"/>
          <w:numId w:val="2"/>
        </w:numPr>
        <w:spacing w:after="240"/>
        <w:contextualSpacing w:val="0"/>
      </w:pPr>
      <w:r w:rsidRPr="002D3BF9">
        <w:rPr>
          <w:rFonts w:cs="Arial"/>
          <w:b/>
        </w:rPr>
        <w:t>Attachment 1</w:t>
      </w:r>
      <w:r w:rsidRPr="00093B7A">
        <w:rPr>
          <w:rFonts w:cs="Arial"/>
          <w:b/>
        </w:rPr>
        <w:t>:</w:t>
      </w:r>
      <w:r>
        <w:rPr>
          <w:rFonts w:cs="Arial"/>
        </w:rPr>
        <w:t xml:space="preserve"> </w:t>
      </w:r>
      <w:r w:rsidR="002D1A82">
        <w:rPr>
          <w:rFonts w:cs="Arial"/>
        </w:rPr>
        <w:t>Summary Table (</w:t>
      </w:r>
      <w:r w:rsidR="00551D64">
        <w:rPr>
          <w:rFonts w:cs="Arial"/>
        </w:rPr>
        <w:t>1</w:t>
      </w:r>
      <w:r w:rsidR="002D1A82">
        <w:rPr>
          <w:rFonts w:cs="Arial"/>
        </w:rPr>
        <w:t xml:space="preserve"> page)</w:t>
      </w:r>
    </w:p>
    <w:p w:rsidR="00EA23F6" w:rsidRDefault="003D4879" w:rsidP="00EA23F6">
      <w:pPr>
        <w:pStyle w:val="ListParagraph"/>
        <w:numPr>
          <w:ilvl w:val="0"/>
          <w:numId w:val="2"/>
        </w:numPr>
        <w:contextualSpacing w:val="0"/>
      </w:pPr>
      <w:r w:rsidRPr="002D3BF9">
        <w:rPr>
          <w:b/>
        </w:rPr>
        <w:t>Attachment 2</w:t>
      </w:r>
      <w:r w:rsidRPr="00093B7A">
        <w:rPr>
          <w:b/>
        </w:rPr>
        <w:t>:</w:t>
      </w:r>
      <w:r>
        <w:t xml:space="preserve"> </w:t>
      </w:r>
      <w:r w:rsidR="00357684">
        <w:t>Turlock Unified School District Waiver 6-6</w:t>
      </w:r>
      <w:r w:rsidR="00CF1280">
        <w:t>-201</w:t>
      </w:r>
      <w:r w:rsidR="00551D64">
        <w:t>8</w:t>
      </w:r>
      <w:r w:rsidR="00EA23F6">
        <w:t xml:space="preserve"> </w:t>
      </w:r>
    </w:p>
    <w:p w:rsidR="001B3958" w:rsidRDefault="009C7D99" w:rsidP="00EA23F6">
      <w:pPr>
        <w:pStyle w:val="ListParagraph"/>
        <w:spacing w:after="240"/>
        <w:ind w:left="1080"/>
        <w:contextualSpacing w:val="0"/>
      </w:pPr>
      <w:r w:rsidRPr="00676702">
        <w:t>(</w:t>
      </w:r>
      <w:r w:rsidR="003E226B">
        <w:t>7</w:t>
      </w:r>
      <w:r w:rsidR="00E61407">
        <w:t xml:space="preserve"> </w:t>
      </w:r>
      <w:r w:rsidR="00A573FD" w:rsidRPr="00676702">
        <w:t>pages)</w:t>
      </w:r>
      <w:r w:rsidR="00E61407">
        <w:t xml:space="preserve">. </w:t>
      </w:r>
      <w:r w:rsidR="002D1A82" w:rsidRPr="002D1A82">
        <w:t>(Original waiver request is signed and on file in the Waiver Office.)</w:t>
      </w:r>
    </w:p>
    <w:p w:rsidR="007F7A8B" w:rsidRDefault="007F7A8B" w:rsidP="00E94A07">
      <w:pPr>
        <w:spacing w:after="240"/>
      </w:pPr>
    </w:p>
    <w:p w:rsidR="00D315A9" w:rsidRDefault="00D315A9" w:rsidP="00E94A07">
      <w:pPr>
        <w:spacing w:after="240"/>
        <w:sectPr w:rsidR="00D315A9" w:rsidSect="0091117B">
          <w:type w:val="continuous"/>
          <w:pgSz w:w="12240" w:h="15840"/>
          <w:pgMar w:top="720" w:right="1440" w:bottom="1440" w:left="1440" w:header="720" w:footer="720" w:gutter="0"/>
          <w:cols w:space="720"/>
          <w:docGrid w:linePitch="360"/>
        </w:sectPr>
      </w:pPr>
    </w:p>
    <w:p w:rsidR="00ED706D" w:rsidRPr="00ED706D" w:rsidRDefault="00ED706D" w:rsidP="00770B01">
      <w:pPr>
        <w:pStyle w:val="Heading1"/>
      </w:pPr>
      <w:r w:rsidRPr="00ED706D">
        <w:lastRenderedPageBreak/>
        <w:t>Attachment 1: Summary Table</w:t>
      </w:r>
    </w:p>
    <w:p w:rsidR="00ED706D" w:rsidRPr="00ED706D" w:rsidRDefault="00ED706D" w:rsidP="00ED706D">
      <w:pPr>
        <w:spacing w:after="480"/>
        <w:jc w:val="center"/>
      </w:pPr>
      <w:r w:rsidRPr="00ED706D">
        <w:t xml:space="preserve">California </w:t>
      </w:r>
      <w:r w:rsidRPr="00ED706D">
        <w:rPr>
          <w:i/>
        </w:rPr>
        <w:t>Education Code</w:t>
      </w:r>
      <w:r w:rsidRPr="00ED706D">
        <w:t xml:space="preserve"> Section 56101</w:t>
      </w:r>
    </w:p>
    <w:tbl>
      <w:tblPr>
        <w:tblStyle w:val="GridTable1Light"/>
        <w:tblW w:w="13685"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350"/>
        <w:gridCol w:w="1980"/>
        <w:gridCol w:w="1440"/>
        <w:gridCol w:w="1710"/>
        <w:gridCol w:w="1800"/>
        <w:gridCol w:w="2070"/>
        <w:gridCol w:w="1327"/>
        <w:gridCol w:w="2008"/>
      </w:tblGrid>
      <w:tr w:rsidR="00F00614" w:rsidRPr="006C0838" w:rsidTr="00F00614">
        <w:trPr>
          <w:cnfStyle w:val="100000000000" w:firstRow="1" w:lastRow="0" w:firstColumn="0" w:lastColumn="0" w:oddVBand="0" w:evenVBand="0" w:oddHBand="0" w:evenHBand="0" w:firstRowFirstColumn="0" w:firstRowLastColumn="0" w:lastRowFirstColumn="0" w:lastRowLastColumn="0"/>
          <w:cantSplit/>
          <w:trHeight w:val="1718"/>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rsidR="00ED706D" w:rsidRPr="009B2749" w:rsidRDefault="00ED706D" w:rsidP="00E61407">
            <w:pPr>
              <w:jc w:val="center"/>
              <w:rPr>
                <w:b w:val="0"/>
              </w:rPr>
            </w:pPr>
            <w:r w:rsidRPr="009B2749">
              <w:t>Waiver Number</w:t>
            </w:r>
          </w:p>
        </w:tc>
        <w:tc>
          <w:tcPr>
            <w:tcW w:w="198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144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Name of Teachers, Agrees to Excess Caseload?</w:t>
            </w:r>
          </w:p>
        </w:tc>
        <w:tc>
          <w:tcPr>
            <w:tcW w:w="171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Over Statutory Caseload for More Than Two Years?</w:t>
            </w:r>
          </w:p>
        </w:tc>
        <w:tc>
          <w:tcPr>
            <w:tcW w:w="1800" w:type="dxa"/>
            <w:shd w:val="clear" w:color="auto" w:fill="D0CECE" w:themeFill="background2" w:themeFillShade="E6"/>
          </w:tcPr>
          <w:p w:rsidR="00ED706D" w:rsidRPr="009B2749" w:rsidRDefault="00A927E6" w:rsidP="002957CE">
            <w:pPr>
              <w:jc w:val="center"/>
              <w:cnfStyle w:val="100000000000" w:firstRow="1" w:lastRow="0" w:firstColumn="0" w:lastColumn="0" w:oddVBand="0" w:evenVBand="0" w:oddHBand="0" w:evenHBand="0" w:firstRowFirstColumn="0" w:firstRowLastColumn="0" w:lastRowFirstColumn="0" w:lastRowLastColumn="0"/>
              <w:rPr>
                <w:b w:val="0"/>
              </w:rPr>
            </w:pPr>
            <w:r>
              <w:t xml:space="preserve">Previous </w:t>
            </w:r>
            <w:r w:rsidR="00CE1BB2">
              <w:t>Aide T</w:t>
            </w:r>
            <w:r w:rsidR="00ED706D" w:rsidRPr="009B2749">
              <w:t>ime</w:t>
            </w:r>
            <w:r w:rsidR="00CE1BB2">
              <w:t xml:space="preserve"> </w:t>
            </w:r>
            <w:r>
              <w:t>(prior to increased caseload),</w:t>
            </w:r>
            <w:r w:rsidR="002957CE">
              <w:t xml:space="preserve"> </w:t>
            </w:r>
            <w:r>
              <w:t xml:space="preserve">Current </w:t>
            </w:r>
            <w:r w:rsidR="00ED706D" w:rsidRPr="009B2749">
              <w:t xml:space="preserve">Aide Time </w:t>
            </w:r>
            <w:r>
              <w:t>(</w:t>
            </w:r>
            <w:r w:rsidR="00ED706D" w:rsidRPr="009B2749">
              <w:t xml:space="preserve">with </w:t>
            </w:r>
            <w:r>
              <w:t>increased caseload)</w:t>
            </w:r>
          </w:p>
        </w:tc>
        <w:tc>
          <w:tcPr>
            <w:tcW w:w="207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Period of Request</w:t>
            </w:r>
          </w:p>
        </w:tc>
        <w:tc>
          <w:tcPr>
            <w:tcW w:w="1327"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008"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Bargaining Unit, Representative, Consulted, Date, and Position</w:t>
            </w:r>
          </w:p>
        </w:tc>
      </w:tr>
      <w:tr w:rsidR="00472E79" w:rsidRPr="00F555AC" w:rsidTr="00F00614">
        <w:trPr>
          <w:cantSplit/>
        </w:trPr>
        <w:tc>
          <w:tcPr>
            <w:cnfStyle w:val="001000000000" w:firstRow="0" w:lastRow="0" w:firstColumn="1" w:lastColumn="0" w:oddVBand="0" w:evenVBand="0" w:oddHBand="0" w:evenHBand="0" w:firstRowFirstColumn="0" w:firstRowLastColumn="0" w:lastRowFirstColumn="0" w:lastRowLastColumn="0"/>
            <w:tcW w:w="1350" w:type="dxa"/>
          </w:tcPr>
          <w:p w:rsidR="00472E79" w:rsidRPr="00ED706D" w:rsidRDefault="00357684" w:rsidP="00472E79">
            <w:pPr>
              <w:jc w:val="center"/>
              <w:rPr>
                <w:rFonts w:eastAsiaTheme="minorHAnsi" w:cs="Arial"/>
                <w:b w:val="0"/>
              </w:rPr>
            </w:pPr>
            <w:r>
              <w:rPr>
                <w:rFonts w:eastAsiaTheme="minorHAnsi" w:cs="Arial"/>
                <w:b w:val="0"/>
              </w:rPr>
              <w:t>6-6</w:t>
            </w:r>
            <w:r w:rsidR="00472E79" w:rsidRPr="00ED706D">
              <w:rPr>
                <w:rFonts w:eastAsiaTheme="minorHAnsi" w:cs="Arial"/>
                <w:b w:val="0"/>
              </w:rPr>
              <w:t>-2018</w:t>
            </w:r>
          </w:p>
        </w:tc>
        <w:tc>
          <w:tcPr>
            <w:tcW w:w="1980" w:type="dxa"/>
          </w:tcPr>
          <w:p w:rsidR="00472E79" w:rsidRPr="00ED706D" w:rsidRDefault="00357684" w:rsidP="005F663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Turlock Unified School District, Brown Elementary School</w:t>
            </w:r>
          </w:p>
        </w:tc>
        <w:tc>
          <w:tcPr>
            <w:tcW w:w="1440" w:type="dxa"/>
          </w:tcPr>
          <w:p w:rsidR="00CF1280" w:rsidRDefault="00551D64"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Gina Habit</w:t>
            </w:r>
          </w:p>
          <w:p w:rsidR="00472E79" w:rsidRPr="00ED706D" w:rsidRDefault="005F663E"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Pr>
                <w:rFonts w:eastAsiaTheme="minorHAnsi" w:cs="Arial"/>
                <w:b/>
              </w:rPr>
              <w:t>Yes</w:t>
            </w:r>
          </w:p>
        </w:tc>
        <w:tc>
          <w:tcPr>
            <w:tcW w:w="1710" w:type="dxa"/>
          </w:tcPr>
          <w:p w:rsidR="00472E79" w:rsidRPr="00ED706D"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No</w:t>
            </w:r>
          </w:p>
        </w:tc>
        <w:tc>
          <w:tcPr>
            <w:tcW w:w="1800" w:type="dxa"/>
          </w:tcPr>
          <w:p w:rsidR="00227FA1" w:rsidRDefault="00093B7A" w:rsidP="00227FA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b/>
              </w:rPr>
              <w:t>Previous</w:t>
            </w:r>
            <w:r w:rsidR="00801495" w:rsidRPr="004A66C1">
              <w:rPr>
                <w:rFonts w:eastAsiaTheme="minorHAnsi" w:cs="Arial"/>
                <w:b/>
              </w:rPr>
              <w:t>:</w:t>
            </w:r>
          </w:p>
          <w:p w:rsidR="002957CE" w:rsidRDefault="008B3A44" w:rsidP="002957C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6</w:t>
            </w:r>
            <w:r w:rsidR="00227FA1">
              <w:rPr>
                <w:rFonts w:eastAsiaTheme="minorHAnsi" w:cs="Arial"/>
              </w:rPr>
              <w:t xml:space="preserve"> hours per day</w:t>
            </w:r>
          </w:p>
          <w:p w:rsidR="00227FA1" w:rsidRDefault="00CE1BB2" w:rsidP="00227FA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66C1">
              <w:rPr>
                <w:rFonts w:eastAsiaTheme="minorHAnsi" w:cs="Arial"/>
                <w:b/>
              </w:rPr>
              <w:t>Current</w:t>
            </w:r>
            <w:r w:rsidR="00801495" w:rsidRPr="004A66C1">
              <w:rPr>
                <w:rFonts w:eastAsiaTheme="minorHAnsi" w:cs="Arial"/>
                <w:b/>
              </w:rPr>
              <w:t>:</w:t>
            </w:r>
          </w:p>
          <w:p w:rsidR="00F34C68" w:rsidRPr="00ED706D" w:rsidRDefault="00357684" w:rsidP="00357684">
            <w:pPr>
              <w:spacing w:after="12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9</w:t>
            </w:r>
            <w:r w:rsidR="00227FA1">
              <w:rPr>
                <w:rFonts w:eastAsiaTheme="minorHAnsi" w:cs="Arial"/>
              </w:rPr>
              <w:t xml:space="preserve"> hours</w:t>
            </w:r>
            <w:r>
              <w:rPr>
                <w:rFonts w:eastAsiaTheme="minorHAnsi" w:cs="Arial"/>
              </w:rPr>
              <w:t xml:space="preserve"> and 45 minutes</w:t>
            </w:r>
            <w:r w:rsidR="00227FA1">
              <w:rPr>
                <w:rFonts w:eastAsiaTheme="minorHAnsi" w:cs="Arial"/>
              </w:rPr>
              <w:t xml:space="preserve"> per day</w:t>
            </w:r>
          </w:p>
        </w:tc>
        <w:tc>
          <w:tcPr>
            <w:tcW w:w="2070" w:type="dxa"/>
            <w:shd w:val="clear" w:color="auto" w:fill="auto"/>
          </w:tcPr>
          <w:p w:rsidR="00F00614" w:rsidRDefault="00F00614"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Pr>
                <w:rFonts w:eastAsia="Calibri" w:cs="Arial"/>
                <w:b/>
              </w:rPr>
              <w:t>Requested</w:t>
            </w:r>
          </w:p>
          <w:p w:rsidR="00F00614" w:rsidRDefault="00CF1280"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March 1</w:t>
            </w:r>
            <w:r w:rsidR="00F00614">
              <w:rPr>
                <w:rFonts w:eastAsia="Calibri" w:cs="Arial"/>
              </w:rPr>
              <w:t xml:space="preserve">, </w:t>
            </w:r>
            <w:r w:rsidR="00593C15">
              <w:rPr>
                <w:rFonts w:eastAsia="Calibri" w:cs="Arial"/>
              </w:rPr>
              <w:t>2018</w:t>
            </w:r>
            <w:r w:rsidR="00E61407">
              <w:rPr>
                <w:rFonts w:eastAsia="Calibri" w:cs="Arial"/>
              </w:rPr>
              <w:t>,</w:t>
            </w:r>
          </w:p>
          <w:p w:rsidR="00472E79" w:rsidRDefault="00CF1280" w:rsidP="00227FA1">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to June 1</w:t>
            </w:r>
            <w:r w:rsidR="00472E79" w:rsidRPr="00472E79">
              <w:rPr>
                <w:rFonts w:eastAsia="Calibri" w:cs="Arial"/>
              </w:rPr>
              <w:t>, 2018</w:t>
            </w:r>
          </w:p>
          <w:p w:rsidR="00CF1280" w:rsidRDefault="00F00614" w:rsidP="00CF1280">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00614">
              <w:rPr>
                <w:rFonts w:eastAsia="Calibri" w:cs="Arial"/>
                <w:b/>
              </w:rPr>
              <w:t>Recommended</w:t>
            </w:r>
            <w:r>
              <w:rPr>
                <w:rFonts w:eastAsia="Calibri" w:cs="Arial"/>
              </w:rPr>
              <w:t xml:space="preserve"> </w:t>
            </w:r>
            <w:r w:rsidR="00CF1280">
              <w:rPr>
                <w:rFonts w:eastAsia="Calibri" w:cs="Arial"/>
              </w:rPr>
              <w:t>March 1, 2018,</w:t>
            </w:r>
          </w:p>
          <w:p w:rsidR="00F00614" w:rsidRPr="00357684" w:rsidRDefault="00CF1280" w:rsidP="0035768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to June 1</w:t>
            </w:r>
            <w:r w:rsidRPr="00472E79">
              <w:rPr>
                <w:rFonts w:eastAsia="Calibri" w:cs="Arial"/>
              </w:rPr>
              <w:t>, 2018</w:t>
            </w:r>
          </w:p>
        </w:tc>
        <w:tc>
          <w:tcPr>
            <w:tcW w:w="1327" w:type="dxa"/>
          </w:tcPr>
          <w:p w:rsidR="00472E79" w:rsidRPr="00ED706D" w:rsidRDefault="00357684"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Pr>
                <w:rFonts w:eastAsia="Calibri" w:cs="Arial"/>
              </w:rPr>
              <w:t>June 5, 2018</w:t>
            </w:r>
          </w:p>
        </w:tc>
        <w:tc>
          <w:tcPr>
            <w:tcW w:w="2008" w:type="dxa"/>
            <w:shd w:val="clear" w:color="auto" w:fill="auto"/>
          </w:tcPr>
          <w:p w:rsidR="00CF1280" w:rsidRDefault="00357684" w:rsidP="00CF1280">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Turlock Teachers Association</w:t>
            </w:r>
            <w:r w:rsidR="00593C15" w:rsidRPr="00DC2AE7">
              <w:rPr>
                <w:rFonts w:eastAsia="Calibri" w:cs="Arial"/>
              </w:rPr>
              <w:t>,</w:t>
            </w:r>
            <w:r w:rsidR="00E61407">
              <w:rPr>
                <w:rFonts w:eastAsia="Calibri" w:cs="Arial"/>
              </w:rPr>
              <w:t xml:space="preserve"> </w:t>
            </w:r>
            <w:r>
              <w:rPr>
                <w:rFonts w:eastAsia="Calibri" w:cs="Arial"/>
              </w:rPr>
              <w:t>Christine Rowell</w:t>
            </w:r>
          </w:p>
          <w:p w:rsidR="00E21752" w:rsidRPr="00E61407" w:rsidRDefault="00593C15" w:rsidP="00357684">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President</w:t>
            </w:r>
            <w:r w:rsidR="00E61407">
              <w:rPr>
                <w:rFonts w:eastAsia="Calibri" w:cs="Arial"/>
              </w:rPr>
              <w:t xml:space="preserve"> </w:t>
            </w:r>
            <w:r w:rsidR="00357684">
              <w:rPr>
                <w:rFonts w:eastAsia="Calibri" w:cs="Arial"/>
              </w:rPr>
              <w:t>5/23</w:t>
            </w:r>
            <w:r w:rsidR="00472E79" w:rsidRPr="00472E79">
              <w:rPr>
                <w:rFonts w:eastAsia="Calibri" w:cs="Arial"/>
              </w:rPr>
              <w:t>/2018</w:t>
            </w:r>
            <w:r w:rsidR="00E61407">
              <w:rPr>
                <w:rFonts w:eastAsia="Calibri" w:cs="Arial"/>
              </w:rPr>
              <w:t xml:space="preserve"> </w:t>
            </w:r>
            <w:r w:rsidR="00357684">
              <w:rPr>
                <w:rFonts w:eastAsia="Calibri" w:cs="Arial"/>
              </w:rPr>
              <w:t>Oppose</w:t>
            </w:r>
          </w:p>
        </w:tc>
      </w:tr>
    </w:tbl>
    <w:p w:rsidR="00E64025" w:rsidRDefault="00E64025" w:rsidP="00E64025">
      <w:pPr>
        <w:spacing w:before="480" w:after="480"/>
      </w:pPr>
      <w:r>
        <w:t xml:space="preserve">Created by California Department of Education </w:t>
      </w:r>
      <w:r>
        <w:br/>
      </w:r>
      <w:r w:rsidR="00357684">
        <w:t>July</w:t>
      </w:r>
      <w:r>
        <w:t xml:space="preserve"> 2018</w:t>
      </w:r>
    </w:p>
    <w:p w:rsidR="00223112" w:rsidRDefault="00223112" w:rsidP="00517C00">
      <w:pPr>
        <w:spacing w:after="360"/>
        <w:sectPr w:rsidR="00223112" w:rsidSect="00E64025">
          <w:headerReference w:type="default" r:id="rId10"/>
          <w:pgSz w:w="15840" w:h="12240" w:orient="landscape"/>
          <w:pgMar w:top="1440" w:right="720" w:bottom="1440" w:left="1440" w:header="720" w:footer="720" w:gutter="0"/>
          <w:pgNumType w:start="1"/>
          <w:cols w:space="720"/>
          <w:docGrid w:linePitch="360"/>
        </w:sectPr>
      </w:pPr>
    </w:p>
    <w:p w:rsidR="009C7D99" w:rsidRPr="00DC13E1" w:rsidRDefault="00690C8F" w:rsidP="00770B01">
      <w:pPr>
        <w:pStyle w:val="Heading1"/>
      </w:pPr>
      <w:r>
        <w:lastRenderedPageBreak/>
        <w:t xml:space="preserve">Attachment 2: Waiver </w:t>
      </w:r>
      <w:r w:rsidR="00E0042D">
        <w:t>6-6</w:t>
      </w:r>
      <w:r w:rsidR="008944D8">
        <w:t>-</w:t>
      </w:r>
      <w:r w:rsidR="009C7D99" w:rsidRPr="00DC13E1">
        <w:t xml:space="preserve">2018 </w:t>
      </w:r>
      <w:r>
        <w:t>T</w:t>
      </w:r>
      <w:r w:rsidR="00AA7439">
        <w:t>urlock Unified School District</w:t>
      </w:r>
    </w:p>
    <w:p w:rsidR="00E0042D" w:rsidRPr="00E0042D" w:rsidRDefault="00E0042D" w:rsidP="00E0042D">
      <w:pPr>
        <w:rPr>
          <w:rFonts w:cs="Arial"/>
          <w:b/>
        </w:rPr>
      </w:pPr>
      <w:r w:rsidRPr="00E0042D">
        <w:rPr>
          <w:rFonts w:cs="Arial"/>
          <w:b/>
        </w:rPr>
        <w:t xml:space="preserve">California Department of Education </w:t>
      </w:r>
    </w:p>
    <w:p w:rsidR="00E0042D" w:rsidRPr="00E0042D" w:rsidRDefault="00E0042D" w:rsidP="00E0042D">
      <w:pPr>
        <w:spacing w:after="100" w:afterAutospacing="1"/>
        <w:rPr>
          <w:rFonts w:cs="Arial"/>
          <w:b/>
        </w:rPr>
      </w:pPr>
      <w:r w:rsidRPr="00E0042D">
        <w:rPr>
          <w:rFonts w:cs="Arial"/>
          <w:b/>
        </w:rPr>
        <w:t>WAIVER SUBMISSION – Specific</w:t>
      </w:r>
    </w:p>
    <w:p w:rsidR="00E0042D" w:rsidRPr="00E0042D" w:rsidRDefault="00E0042D" w:rsidP="00E0042D">
      <w:pPr>
        <w:rPr>
          <w:rFonts w:cs="Arial"/>
        </w:rPr>
      </w:pPr>
      <w:r w:rsidRPr="00E0042D">
        <w:rPr>
          <w:rFonts w:cs="Arial"/>
        </w:rPr>
        <w:t xml:space="preserve">CD Code: </w:t>
      </w:r>
      <w:r w:rsidRPr="00E0042D">
        <w:rPr>
          <w:rFonts w:cs="Arial"/>
          <w:noProof/>
        </w:rPr>
        <w:t>5075739</w:t>
      </w:r>
    </w:p>
    <w:p w:rsidR="00E0042D" w:rsidRPr="00E0042D" w:rsidRDefault="00E0042D" w:rsidP="00E0042D">
      <w:pPr>
        <w:rPr>
          <w:rFonts w:cs="Arial"/>
        </w:rPr>
      </w:pPr>
      <w:r w:rsidRPr="00E0042D">
        <w:rPr>
          <w:rFonts w:cs="Arial"/>
        </w:rPr>
        <w:t xml:space="preserve">Waiver Number: </w:t>
      </w:r>
      <w:r w:rsidRPr="00E0042D">
        <w:rPr>
          <w:rFonts w:cs="Arial"/>
          <w:noProof/>
        </w:rPr>
        <w:t>6-6-2018</w:t>
      </w:r>
    </w:p>
    <w:p w:rsidR="00E0042D" w:rsidRPr="00E0042D" w:rsidRDefault="00E0042D" w:rsidP="00E0042D">
      <w:pPr>
        <w:spacing w:after="100" w:afterAutospacing="1"/>
        <w:rPr>
          <w:rFonts w:cs="Arial"/>
        </w:rPr>
      </w:pPr>
      <w:r w:rsidRPr="00E0042D">
        <w:rPr>
          <w:rFonts w:cs="Arial"/>
        </w:rPr>
        <w:t xml:space="preserve">Active Year: </w:t>
      </w:r>
      <w:r w:rsidRPr="00E0042D">
        <w:rPr>
          <w:rFonts w:cs="Arial"/>
          <w:noProof/>
        </w:rPr>
        <w:t>2018</w:t>
      </w:r>
    </w:p>
    <w:p w:rsidR="00E0042D" w:rsidRPr="00E0042D" w:rsidRDefault="00E0042D" w:rsidP="00E0042D">
      <w:pPr>
        <w:spacing w:after="100" w:afterAutospacing="1"/>
        <w:rPr>
          <w:rFonts w:cs="Arial"/>
        </w:rPr>
      </w:pPr>
      <w:r w:rsidRPr="00E0042D">
        <w:rPr>
          <w:rFonts w:cs="Arial"/>
        </w:rPr>
        <w:t xml:space="preserve">Date In: </w:t>
      </w:r>
      <w:r w:rsidRPr="00E0042D">
        <w:rPr>
          <w:rFonts w:cs="Arial"/>
          <w:noProof/>
        </w:rPr>
        <w:t>6/12/2018 3:06:39 PM</w:t>
      </w:r>
    </w:p>
    <w:p w:rsidR="00E0042D" w:rsidRPr="00E0042D" w:rsidRDefault="00E0042D" w:rsidP="00E0042D">
      <w:pPr>
        <w:rPr>
          <w:rFonts w:cs="Arial"/>
        </w:rPr>
      </w:pPr>
      <w:r w:rsidRPr="00E0042D">
        <w:rPr>
          <w:rFonts w:cs="Arial"/>
        </w:rPr>
        <w:t xml:space="preserve">Local Education Agency: </w:t>
      </w:r>
      <w:r w:rsidRPr="00E0042D">
        <w:rPr>
          <w:rFonts w:cs="Arial"/>
          <w:noProof/>
        </w:rPr>
        <w:t>Turlock Unified School District</w:t>
      </w:r>
    </w:p>
    <w:p w:rsidR="00E0042D" w:rsidRPr="00E0042D" w:rsidRDefault="00E0042D" w:rsidP="00E0042D">
      <w:pPr>
        <w:rPr>
          <w:rFonts w:cs="Arial"/>
        </w:rPr>
      </w:pPr>
      <w:r w:rsidRPr="00E0042D">
        <w:rPr>
          <w:rFonts w:cs="Arial"/>
        </w:rPr>
        <w:t xml:space="preserve">Address: </w:t>
      </w:r>
      <w:r w:rsidRPr="00E0042D">
        <w:rPr>
          <w:rFonts w:cs="Arial"/>
          <w:noProof/>
        </w:rPr>
        <w:t>1574 East Canal</w:t>
      </w:r>
    </w:p>
    <w:p w:rsidR="00E0042D" w:rsidRPr="00E0042D" w:rsidRDefault="00E0042D" w:rsidP="00E0042D">
      <w:pPr>
        <w:rPr>
          <w:rFonts w:cs="Arial"/>
        </w:rPr>
      </w:pPr>
      <w:r w:rsidRPr="00E0042D">
        <w:rPr>
          <w:rFonts w:cs="Arial"/>
          <w:noProof/>
        </w:rPr>
        <w:t>Turlock</w:t>
      </w:r>
      <w:r w:rsidRPr="00E0042D">
        <w:rPr>
          <w:rFonts w:cs="Arial"/>
        </w:rPr>
        <w:t xml:space="preserve">, </w:t>
      </w:r>
      <w:r w:rsidRPr="00E0042D">
        <w:rPr>
          <w:rFonts w:cs="Arial"/>
          <w:noProof/>
        </w:rPr>
        <w:t>CA</w:t>
      </w:r>
      <w:r w:rsidRPr="00E0042D">
        <w:rPr>
          <w:rFonts w:cs="Arial"/>
        </w:rPr>
        <w:t xml:space="preserve"> </w:t>
      </w:r>
      <w:r w:rsidRPr="00E0042D">
        <w:rPr>
          <w:rFonts w:cs="Arial"/>
          <w:noProof/>
        </w:rPr>
        <w:t>95380</w:t>
      </w:r>
      <w:r w:rsidRPr="00E0042D">
        <w:rPr>
          <w:rFonts w:cs="Arial"/>
        </w:rPr>
        <w:t xml:space="preserve">  </w:t>
      </w:r>
    </w:p>
    <w:p w:rsidR="00E0042D" w:rsidRPr="00E0042D" w:rsidRDefault="00E0042D" w:rsidP="00E0042D">
      <w:pPr>
        <w:spacing w:before="100" w:beforeAutospacing="1"/>
        <w:rPr>
          <w:rFonts w:cs="Arial"/>
        </w:rPr>
      </w:pPr>
      <w:r w:rsidRPr="00E0042D">
        <w:rPr>
          <w:rFonts w:cs="Arial"/>
        </w:rPr>
        <w:t xml:space="preserve">Start: </w:t>
      </w:r>
      <w:r w:rsidRPr="00E0042D">
        <w:rPr>
          <w:rFonts w:cs="Arial"/>
          <w:noProof/>
        </w:rPr>
        <w:t>3/1/2018</w:t>
      </w:r>
    </w:p>
    <w:p w:rsidR="00E0042D" w:rsidRPr="00E0042D" w:rsidRDefault="00E0042D" w:rsidP="00E0042D">
      <w:pPr>
        <w:rPr>
          <w:rFonts w:cs="Arial"/>
        </w:rPr>
      </w:pPr>
      <w:r w:rsidRPr="00E0042D">
        <w:rPr>
          <w:rFonts w:cs="Arial"/>
        </w:rPr>
        <w:t xml:space="preserve">End: </w:t>
      </w:r>
      <w:r w:rsidRPr="00E0042D">
        <w:rPr>
          <w:rFonts w:cs="Arial"/>
          <w:noProof/>
        </w:rPr>
        <w:t>6/1/2018</w:t>
      </w:r>
    </w:p>
    <w:p w:rsidR="00E0042D" w:rsidRPr="00E0042D" w:rsidRDefault="00E0042D" w:rsidP="00E0042D">
      <w:pPr>
        <w:spacing w:before="100" w:beforeAutospacing="1"/>
        <w:rPr>
          <w:rFonts w:cs="Arial"/>
        </w:rPr>
      </w:pPr>
      <w:r w:rsidRPr="00E0042D">
        <w:rPr>
          <w:rFonts w:cs="Arial"/>
        </w:rPr>
        <w:t xml:space="preserve">Waiver Renewal: </w:t>
      </w:r>
      <w:r w:rsidRPr="00E0042D">
        <w:rPr>
          <w:rFonts w:cs="Arial"/>
          <w:noProof/>
        </w:rPr>
        <w:t>No</w:t>
      </w:r>
    </w:p>
    <w:p w:rsidR="00E0042D" w:rsidRPr="00E0042D" w:rsidRDefault="00E0042D" w:rsidP="00E0042D">
      <w:pPr>
        <w:spacing w:before="100" w:beforeAutospacing="1"/>
        <w:rPr>
          <w:rFonts w:cs="Arial"/>
        </w:rPr>
      </w:pPr>
      <w:r w:rsidRPr="00E0042D">
        <w:rPr>
          <w:rFonts w:cs="Arial"/>
        </w:rPr>
        <w:t xml:space="preserve">Waiver Topic: </w:t>
      </w:r>
      <w:r w:rsidRPr="00E0042D">
        <w:rPr>
          <w:rFonts w:cs="Arial"/>
          <w:noProof/>
        </w:rPr>
        <w:t>Special Education Program</w:t>
      </w:r>
    </w:p>
    <w:p w:rsidR="00E0042D" w:rsidRPr="00E0042D" w:rsidRDefault="00E0042D" w:rsidP="00E0042D">
      <w:pPr>
        <w:rPr>
          <w:rFonts w:cs="Arial"/>
        </w:rPr>
      </w:pPr>
      <w:r w:rsidRPr="00E0042D">
        <w:rPr>
          <w:rFonts w:cs="Arial"/>
        </w:rPr>
        <w:t xml:space="preserve">Ed Code Title: </w:t>
      </w:r>
      <w:r w:rsidRPr="00E0042D">
        <w:rPr>
          <w:rFonts w:cs="Arial"/>
          <w:noProof/>
        </w:rPr>
        <w:t>Resource Teacher Caseload</w:t>
      </w:r>
    </w:p>
    <w:p w:rsidR="00E0042D" w:rsidRPr="00E0042D" w:rsidRDefault="00E0042D" w:rsidP="00E0042D">
      <w:pPr>
        <w:rPr>
          <w:rFonts w:cs="Arial"/>
        </w:rPr>
      </w:pPr>
      <w:r w:rsidRPr="00E0042D">
        <w:rPr>
          <w:rFonts w:cs="Arial"/>
        </w:rPr>
        <w:t xml:space="preserve">Ed Code Section: </w:t>
      </w:r>
      <w:r w:rsidRPr="00E0042D">
        <w:rPr>
          <w:rFonts w:cs="Arial"/>
          <w:noProof/>
        </w:rPr>
        <w:t>56362 (c)</w:t>
      </w:r>
    </w:p>
    <w:p w:rsidR="00E0042D" w:rsidRPr="00E0042D" w:rsidRDefault="00E0042D" w:rsidP="00E0042D">
      <w:pPr>
        <w:rPr>
          <w:rFonts w:cs="Arial"/>
        </w:rPr>
      </w:pPr>
      <w:r w:rsidRPr="00E0042D">
        <w:rPr>
          <w:rFonts w:cs="Arial"/>
        </w:rPr>
        <w:t xml:space="preserve">Ed Code Authority: </w:t>
      </w:r>
      <w:r w:rsidRPr="00E0042D">
        <w:rPr>
          <w:rFonts w:cs="Arial"/>
          <w:noProof/>
        </w:rPr>
        <w:t xml:space="preserve">56101 and 5 </w:t>
      </w:r>
      <w:r w:rsidRPr="00E0042D">
        <w:rPr>
          <w:rFonts w:cs="Arial"/>
          <w:i/>
          <w:noProof/>
        </w:rPr>
        <w:t>CCR</w:t>
      </w:r>
      <w:r w:rsidRPr="00E0042D">
        <w:rPr>
          <w:rFonts w:cs="Arial"/>
          <w:noProof/>
        </w:rPr>
        <w:t xml:space="preserve"> Section 3100</w:t>
      </w:r>
    </w:p>
    <w:p w:rsidR="00E0042D" w:rsidRPr="00E0042D" w:rsidRDefault="00E0042D" w:rsidP="00E0042D">
      <w:pPr>
        <w:spacing w:before="100" w:beforeAutospacing="1"/>
        <w:rPr>
          <w:rFonts w:cs="Arial"/>
          <w:shd w:val="clear" w:color="auto" w:fill="FFFFFF"/>
        </w:rPr>
      </w:pPr>
      <w:r w:rsidRPr="00E0042D">
        <w:rPr>
          <w:rFonts w:cs="Arial"/>
          <w:shd w:val="clear" w:color="auto" w:fill="FFFFFF"/>
        </w:rPr>
        <w:t xml:space="preserve">Ed Code or </w:t>
      </w:r>
      <w:r w:rsidRPr="00E0042D">
        <w:rPr>
          <w:rFonts w:cs="Arial"/>
          <w:i/>
          <w:shd w:val="clear" w:color="auto" w:fill="FFFFFF"/>
        </w:rPr>
        <w:t>CCR</w:t>
      </w:r>
      <w:r w:rsidRPr="00E0042D">
        <w:rPr>
          <w:rFonts w:cs="Arial"/>
          <w:shd w:val="clear" w:color="auto" w:fill="FFFFFF"/>
        </w:rPr>
        <w:t xml:space="preserve"> to Waive: </w:t>
      </w:r>
      <w:r w:rsidRPr="00E0042D">
        <w:rPr>
          <w:rFonts w:cs="Arial"/>
          <w:noProof/>
          <w:shd w:val="clear" w:color="auto" w:fill="FFFFFF"/>
        </w:rPr>
        <w:t xml:space="preserve">Code Authority:  56101 and 5 </w:t>
      </w:r>
      <w:r w:rsidRPr="00E0042D">
        <w:rPr>
          <w:rFonts w:cs="Arial"/>
          <w:i/>
          <w:noProof/>
          <w:shd w:val="clear" w:color="auto" w:fill="FFFFFF"/>
        </w:rPr>
        <w:t>CCR</w:t>
      </w:r>
      <w:r w:rsidRPr="00E0042D">
        <w:rPr>
          <w:rFonts w:cs="Arial"/>
          <w:noProof/>
          <w:shd w:val="clear" w:color="auto" w:fill="FFFFFF"/>
        </w:rPr>
        <w:t xml:space="preserve"> Section 3100</w:t>
      </w:r>
    </w:p>
    <w:p w:rsidR="00E0042D" w:rsidRPr="00E0042D" w:rsidRDefault="00E0042D" w:rsidP="00E0042D">
      <w:pPr>
        <w:spacing w:before="100" w:beforeAutospacing="1"/>
        <w:rPr>
          <w:rFonts w:cs="Arial"/>
          <w:noProof/>
        </w:rPr>
      </w:pPr>
      <w:r w:rsidRPr="00E0042D">
        <w:rPr>
          <w:rFonts w:cs="Arial"/>
        </w:rPr>
        <w:t xml:space="preserve">Outcome Rationale: </w:t>
      </w:r>
      <w:r w:rsidRPr="00E0042D">
        <w:rPr>
          <w:rFonts w:cs="Arial"/>
          <w:noProof/>
        </w:rPr>
        <w:t>Due to an increase in total student enrollment, we have experienced an increase in the number of students with disabilities.  We believe it is always best to keep students at their home school, whenever possible, and to provide the necessary services utilizing existing school staff.  Increasing the Resource Specialist's caseload will allow us to do this.  If a Resource Specialist's caseload exceeds 28, the District is providing an additional 3.75 hour paraprofessional to support the teacher's caseload.  The District currently has advertisement for Resource Specialists.  Once hired the Resource Specialists will be able to provide support to caseloads that exceed 28.</w:t>
      </w:r>
    </w:p>
    <w:p w:rsidR="00E0042D" w:rsidRPr="00E0042D" w:rsidRDefault="00E0042D" w:rsidP="00E0042D">
      <w:pPr>
        <w:spacing w:before="100" w:beforeAutospacing="1"/>
        <w:rPr>
          <w:rFonts w:cs="Arial"/>
          <w:shd w:val="clear" w:color="auto" w:fill="FFFFFF"/>
        </w:rPr>
      </w:pPr>
      <w:r w:rsidRPr="00E0042D">
        <w:rPr>
          <w:rFonts w:cs="Arial"/>
          <w:shd w:val="clear" w:color="auto" w:fill="FFFFFF"/>
        </w:rPr>
        <w:t xml:space="preserve">Student Population: </w:t>
      </w:r>
      <w:r w:rsidRPr="00E0042D">
        <w:rPr>
          <w:rFonts w:cs="Arial"/>
          <w:noProof/>
          <w:shd w:val="clear" w:color="auto" w:fill="FFFFFF"/>
        </w:rPr>
        <w:t>14671</w:t>
      </w:r>
    </w:p>
    <w:p w:rsidR="00E0042D" w:rsidRPr="00E0042D" w:rsidRDefault="00E0042D" w:rsidP="00E0042D">
      <w:pPr>
        <w:spacing w:before="100" w:beforeAutospacing="1"/>
        <w:rPr>
          <w:rFonts w:cs="Arial"/>
          <w:shd w:val="clear" w:color="auto" w:fill="FFFFFF"/>
        </w:rPr>
      </w:pPr>
      <w:r w:rsidRPr="00E0042D">
        <w:rPr>
          <w:rFonts w:cs="Arial"/>
          <w:shd w:val="clear" w:color="auto" w:fill="FFFFFF"/>
        </w:rPr>
        <w:t xml:space="preserve">City Type: </w:t>
      </w:r>
      <w:r w:rsidRPr="00E0042D">
        <w:rPr>
          <w:rFonts w:cs="Arial"/>
          <w:noProof/>
          <w:shd w:val="clear" w:color="auto" w:fill="FFFFFF"/>
        </w:rPr>
        <w:t>Urban</w:t>
      </w:r>
    </w:p>
    <w:p w:rsidR="00E0042D" w:rsidRPr="00E0042D" w:rsidRDefault="00E0042D" w:rsidP="00E0042D">
      <w:pPr>
        <w:spacing w:before="100" w:beforeAutospacing="1"/>
        <w:rPr>
          <w:rFonts w:cs="Arial"/>
          <w:shd w:val="clear" w:color="auto" w:fill="FFFFFF"/>
        </w:rPr>
      </w:pPr>
      <w:r w:rsidRPr="00E0042D">
        <w:rPr>
          <w:rFonts w:cs="Arial"/>
          <w:shd w:val="clear" w:color="auto" w:fill="FFFFFF"/>
        </w:rPr>
        <w:t xml:space="preserve">Local Board Approval Date: </w:t>
      </w:r>
      <w:r w:rsidRPr="00E0042D">
        <w:rPr>
          <w:rFonts w:cs="Arial"/>
          <w:noProof/>
          <w:shd w:val="clear" w:color="auto" w:fill="FFFFFF"/>
        </w:rPr>
        <w:t>6/5/2018</w:t>
      </w:r>
    </w:p>
    <w:p w:rsidR="00E0042D" w:rsidRPr="00E0042D" w:rsidRDefault="00E0042D" w:rsidP="00E0042D">
      <w:pPr>
        <w:spacing w:before="100" w:beforeAutospacing="1"/>
        <w:rPr>
          <w:rFonts w:cs="Arial"/>
          <w:shd w:val="clear" w:color="auto" w:fill="FFFFFF"/>
        </w:rPr>
      </w:pPr>
      <w:r w:rsidRPr="00E0042D">
        <w:rPr>
          <w:rFonts w:cs="Arial"/>
          <w:shd w:val="clear" w:color="auto" w:fill="FFFFFF"/>
        </w:rPr>
        <w:lastRenderedPageBreak/>
        <w:t xml:space="preserve">Audit Penalty Yes or No: </w:t>
      </w:r>
      <w:r w:rsidRPr="00E0042D">
        <w:rPr>
          <w:rFonts w:cs="Arial"/>
          <w:noProof/>
          <w:shd w:val="clear" w:color="auto" w:fill="FFFFFF"/>
        </w:rPr>
        <w:t>No</w:t>
      </w:r>
    </w:p>
    <w:p w:rsidR="00E0042D" w:rsidRPr="00E0042D" w:rsidRDefault="00E0042D" w:rsidP="00E0042D">
      <w:pPr>
        <w:spacing w:before="100" w:beforeAutospacing="1"/>
        <w:rPr>
          <w:rFonts w:cs="Arial"/>
          <w:shd w:val="clear" w:color="auto" w:fill="FFFFFF"/>
        </w:rPr>
      </w:pPr>
      <w:r w:rsidRPr="00E0042D">
        <w:rPr>
          <w:rFonts w:cs="Arial"/>
          <w:shd w:val="clear" w:color="auto" w:fill="FFFFFF"/>
        </w:rPr>
        <w:t xml:space="preserve">Categorical Program Monitoring: </w:t>
      </w:r>
      <w:r w:rsidRPr="00E0042D">
        <w:rPr>
          <w:rFonts w:cs="Arial"/>
          <w:noProof/>
          <w:shd w:val="clear" w:color="auto" w:fill="FFFFFF"/>
        </w:rPr>
        <w:t>No</w:t>
      </w:r>
    </w:p>
    <w:p w:rsidR="00E0042D" w:rsidRPr="00E0042D" w:rsidRDefault="00E0042D" w:rsidP="00E0042D">
      <w:pPr>
        <w:spacing w:before="600"/>
        <w:rPr>
          <w:rFonts w:cs="Arial"/>
          <w:shd w:val="clear" w:color="auto" w:fill="FFFFFF"/>
        </w:rPr>
      </w:pPr>
      <w:r w:rsidRPr="00E0042D">
        <w:rPr>
          <w:rFonts w:cs="Arial"/>
          <w:shd w:val="clear" w:color="auto" w:fill="FFFFFF"/>
        </w:rPr>
        <w:t xml:space="preserve">Submitted by: </w:t>
      </w:r>
      <w:r w:rsidRPr="00E0042D">
        <w:rPr>
          <w:rFonts w:cs="Arial"/>
          <w:noProof/>
          <w:shd w:val="clear" w:color="auto" w:fill="FFFFFF"/>
        </w:rPr>
        <w:t>Ms.</w:t>
      </w:r>
      <w:r w:rsidRPr="00E0042D">
        <w:rPr>
          <w:rFonts w:cs="Arial"/>
          <w:shd w:val="clear" w:color="auto" w:fill="FFFFFF"/>
        </w:rPr>
        <w:t xml:space="preserve"> </w:t>
      </w:r>
      <w:r w:rsidRPr="00E0042D">
        <w:rPr>
          <w:rFonts w:cs="Arial"/>
          <w:noProof/>
          <w:shd w:val="clear" w:color="auto" w:fill="FFFFFF"/>
        </w:rPr>
        <w:t>Alice</w:t>
      </w:r>
      <w:r w:rsidRPr="00E0042D">
        <w:rPr>
          <w:rFonts w:cs="Arial"/>
          <w:shd w:val="clear" w:color="auto" w:fill="FFFFFF"/>
        </w:rPr>
        <w:t xml:space="preserve"> </w:t>
      </w:r>
      <w:r w:rsidRPr="00E0042D">
        <w:rPr>
          <w:rFonts w:cs="Arial"/>
          <w:noProof/>
          <w:shd w:val="clear" w:color="auto" w:fill="FFFFFF"/>
        </w:rPr>
        <w:t>Solis</w:t>
      </w:r>
    </w:p>
    <w:p w:rsidR="00E0042D" w:rsidRPr="00E0042D" w:rsidRDefault="00E0042D" w:rsidP="00E0042D">
      <w:pPr>
        <w:rPr>
          <w:rFonts w:cs="Arial"/>
          <w:shd w:val="clear" w:color="auto" w:fill="FFFFFF"/>
        </w:rPr>
      </w:pPr>
      <w:r w:rsidRPr="00E0042D">
        <w:rPr>
          <w:rFonts w:cs="Arial"/>
          <w:shd w:val="clear" w:color="auto" w:fill="FFFFFF"/>
        </w:rPr>
        <w:t xml:space="preserve">Position: </w:t>
      </w:r>
      <w:r w:rsidRPr="00E0042D">
        <w:rPr>
          <w:rFonts w:cs="Arial"/>
          <w:noProof/>
          <w:shd w:val="clear" w:color="auto" w:fill="FFFFFF"/>
        </w:rPr>
        <w:t>Director of Special Education</w:t>
      </w:r>
    </w:p>
    <w:p w:rsidR="00E0042D" w:rsidRPr="00E0042D" w:rsidRDefault="00E0042D" w:rsidP="00E0042D">
      <w:pPr>
        <w:rPr>
          <w:rFonts w:cs="Arial"/>
          <w:shd w:val="clear" w:color="auto" w:fill="FFFFFF"/>
        </w:rPr>
      </w:pPr>
      <w:r w:rsidRPr="00E0042D">
        <w:rPr>
          <w:rFonts w:cs="Arial"/>
          <w:shd w:val="clear" w:color="auto" w:fill="FFFFFF"/>
        </w:rPr>
        <w:t xml:space="preserve">E-mail: </w:t>
      </w:r>
      <w:hyperlink r:id="rId11" w:tooltip="Email address for Ms. Alice Solis" w:history="1">
        <w:r w:rsidRPr="00575FD4">
          <w:rPr>
            <w:rStyle w:val="Hyperlink"/>
            <w:rFonts w:cs="Arial"/>
            <w:noProof/>
            <w:shd w:val="clear" w:color="auto" w:fill="FFFFFF"/>
          </w:rPr>
          <w:t>asolis@turlock.k12.ca.us</w:t>
        </w:r>
      </w:hyperlink>
    </w:p>
    <w:p w:rsidR="00E0042D" w:rsidRPr="00E0042D" w:rsidRDefault="00E0042D" w:rsidP="00E0042D">
      <w:pPr>
        <w:rPr>
          <w:rFonts w:cs="Arial"/>
          <w:shd w:val="clear" w:color="auto" w:fill="FFFFFF"/>
        </w:rPr>
      </w:pPr>
      <w:r w:rsidRPr="00E0042D">
        <w:rPr>
          <w:rFonts w:cs="Arial"/>
          <w:shd w:val="clear" w:color="auto" w:fill="FFFFFF"/>
        </w:rPr>
        <w:t xml:space="preserve">Telephone: </w:t>
      </w:r>
      <w:r w:rsidRPr="00E0042D">
        <w:rPr>
          <w:rFonts w:cs="Arial"/>
          <w:noProof/>
          <w:shd w:val="clear" w:color="auto" w:fill="FFFFFF"/>
        </w:rPr>
        <w:t>209-667-8519</w:t>
      </w:r>
    </w:p>
    <w:p w:rsidR="00E0042D" w:rsidRPr="00E0042D" w:rsidRDefault="00E0042D" w:rsidP="00E0042D">
      <w:pPr>
        <w:spacing w:after="100" w:afterAutospacing="1"/>
        <w:rPr>
          <w:rFonts w:cs="Arial"/>
        </w:rPr>
      </w:pPr>
      <w:r w:rsidRPr="00E0042D">
        <w:rPr>
          <w:rFonts w:cs="Arial"/>
        </w:rPr>
        <w:t xml:space="preserve">Fax: </w:t>
      </w:r>
      <w:r w:rsidRPr="00E0042D">
        <w:rPr>
          <w:rFonts w:cs="Arial"/>
          <w:noProof/>
        </w:rPr>
        <w:t>209-667-6520</w:t>
      </w:r>
    </w:p>
    <w:p w:rsidR="00E0042D" w:rsidRPr="00E0042D" w:rsidRDefault="00E0042D" w:rsidP="00E0042D">
      <w:pPr>
        <w:rPr>
          <w:rFonts w:cs="Arial"/>
          <w:noProof/>
          <w:shd w:val="clear" w:color="auto" w:fill="FFFFFF"/>
        </w:rPr>
      </w:pPr>
      <w:r w:rsidRPr="00E0042D">
        <w:rPr>
          <w:rFonts w:cs="Arial"/>
          <w:noProof/>
          <w:shd w:val="clear" w:color="auto" w:fill="FFFFFF"/>
        </w:rPr>
        <w:t>Bargaining Unit Date: 05/23/2018</w:t>
      </w:r>
    </w:p>
    <w:p w:rsidR="00E0042D" w:rsidRPr="00E0042D" w:rsidRDefault="00E0042D" w:rsidP="00E0042D">
      <w:pPr>
        <w:rPr>
          <w:rFonts w:cs="Arial"/>
          <w:noProof/>
          <w:shd w:val="clear" w:color="auto" w:fill="FFFFFF"/>
        </w:rPr>
      </w:pPr>
      <w:r w:rsidRPr="00E0042D">
        <w:rPr>
          <w:rFonts w:cs="Arial"/>
          <w:noProof/>
          <w:shd w:val="clear" w:color="auto" w:fill="FFFFFF"/>
        </w:rPr>
        <w:t>Name: Turlock Teachers Association</w:t>
      </w:r>
    </w:p>
    <w:p w:rsidR="00E0042D" w:rsidRPr="00E0042D" w:rsidRDefault="00E0042D" w:rsidP="00E0042D">
      <w:pPr>
        <w:rPr>
          <w:rFonts w:cs="Arial"/>
          <w:noProof/>
          <w:shd w:val="clear" w:color="auto" w:fill="FFFFFF"/>
        </w:rPr>
      </w:pPr>
      <w:r w:rsidRPr="00E0042D">
        <w:rPr>
          <w:rFonts w:cs="Arial"/>
          <w:noProof/>
          <w:shd w:val="clear" w:color="auto" w:fill="FFFFFF"/>
        </w:rPr>
        <w:t>Representative: Christine Rowell</w:t>
      </w:r>
    </w:p>
    <w:p w:rsidR="00E0042D" w:rsidRPr="00E0042D" w:rsidRDefault="00E0042D" w:rsidP="00E0042D">
      <w:pPr>
        <w:rPr>
          <w:rFonts w:cs="Arial"/>
          <w:noProof/>
          <w:shd w:val="clear" w:color="auto" w:fill="FFFFFF"/>
        </w:rPr>
      </w:pPr>
      <w:r w:rsidRPr="00E0042D">
        <w:rPr>
          <w:rFonts w:cs="Arial"/>
          <w:noProof/>
          <w:shd w:val="clear" w:color="auto" w:fill="FFFFFF"/>
        </w:rPr>
        <w:t>Title: President</w:t>
      </w:r>
    </w:p>
    <w:p w:rsidR="00E0042D" w:rsidRPr="00E0042D" w:rsidRDefault="00E0042D" w:rsidP="00E0042D">
      <w:pPr>
        <w:rPr>
          <w:rFonts w:cs="Arial"/>
          <w:noProof/>
          <w:shd w:val="clear" w:color="auto" w:fill="FFFFFF"/>
        </w:rPr>
      </w:pPr>
      <w:r w:rsidRPr="00E0042D">
        <w:rPr>
          <w:rFonts w:cs="Arial"/>
          <w:noProof/>
          <w:shd w:val="clear" w:color="auto" w:fill="FFFFFF"/>
        </w:rPr>
        <w:t>Position: Oppose</w:t>
      </w:r>
    </w:p>
    <w:p w:rsidR="00E0042D" w:rsidRPr="00E0042D" w:rsidRDefault="00E0042D" w:rsidP="00E0042D">
      <w:pPr>
        <w:rPr>
          <w:rFonts w:cs="Arial"/>
          <w:noProof/>
          <w:shd w:val="clear" w:color="auto" w:fill="FFFFFF"/>
        </w:rPr>
      </w:pPr>
      <w:r w:rsidRPr="00E0042D">
        <w:rPr>
          <w:rFonts w:cs="Arial"/>
          <w:noProof/>
          <w:shd w:val="clear" w:color="auto" w:fill="FFFFFF"/>
        </w:rPr>
        <w:t>Comments: see attachment</w:t>
      </w:r>
    </w:p>
    <w:p w:rsidR="004720BD" w:rsidRPr="004720BD" w:rsidRDefault="004720BD" w:rsidP="004720BD">
      <w:pPr>
        <w:rPr>
          <w:rFonts w:ascii="Times New Roman" w:hAnsi="Times New Roman"/>
          <w:color w:val="000000"/>
        </w:rPr>
      </w:pPr>
    </w:p>
    <w:p w:rsidR="00F93857" w:rsidRDefault="00F93857" w:rsidP="009C7D99">
      <w:pPr>
        <w:rPr>
          <w:rFonts w:cs="Arial"/>
        </w:rPr>
        <w:sectPr w:rsidR="00F93857" w:rsidSect="00010D67">
          <w:headerReference w:type="default" r:id="rId12"/>
          <w:pgSz w:w="12240" w:h="15840"/>
          <w:pgMar w:top="720" w:right="1440" w:bottom="1440" w:left="1440" w:header="720" w:footer="720" w:gutter="0"/>
          <w:pgNumType w:start="1"/>
          <w:cols w:space="720"/>
          <w:docGrid w:linePitch="360"/>
        </w:sectPr>
      </w:pPr>
    </w:p>
    <w:p w:rsidR="00BB34DD" w:rsidRPr="00BB34DD" w:rsidRDefault="00BB34DD" w:rsidP="00BB34DD">
      <w:pPr>
        <w:rPr>
          <w:rFonts w:eastAsiaTheme="minorHAnsi" w:cs="Arial"/>
          <w:b/>
        </w:rPr>
      </w:pPr>
      <w:r w:rsidRPr="00BB34DD">
        <w:rPr>
          <w:rFonts w:eastAsiaTheme="minorHAnsi" w:cs="Arial"/>
          <w:b/>
        </w:rPr>
        <w:lastRenderedPageBreak/>
        <w:t>California Department of Education</w:t>
      </w:r>
    </w:p>
    <w:p w:rsidR="00BB34DD" w:rsidRPr="00BB34DD" w:rsidRDefault="00BB34DD" w:rsidP="00BB34DD">
      <w:pPr>
        <w:rPr>
          <w:rFonts w:eastAsiaTheme="minorHAnsi" w:cs="Arial"/>
          <w:b/>
        </w:rPr>
      </w:pPr>
      <w:r w:rsidRPr="00BB34DD">
        <w:rPr>
          <w:rFonts w:eastAsiaTheme="minorHAnsi" w:cs="Arial"/>
          <w:b/>
        </w:rPr>
        <w:t>Revised 1-19-2018</w:t>
      </w:r>
    </w:p>
    <w:p w:rsidR="00BB34DD" w:rsidRPr="00BB34DD" w:rsidRDefault="00BB34DD" w:rsidP="00F3794F">
      <w:pPr>
        <w:pStyle w:val="Heading2"/>
      </w:pPr>
      <w:r w:rsidRPr="00BB34DD">
        <w:t>Specific Waiver Request for Resource Specialist Caseload</w:t>
      </w:r>
    </w:p>
    <w:p w:rsidR="00BB34DD" w:rsidRPr="00BB34DD" w:rsidRDefault="00BB34DD" w:rsidP="00F3794F">
      <w:pPr>
        <w:pStyle w:val="Heading3"/>
      </w:pPr>
      <w:r w:rsidRPr="00BB34DD">
        <w:t>To be completed by the Administrator</w:t>
      </w:r>
    </w:p>
    <w:p w:rsidR="00BB34DD" w:rsidRPr="00BB34DD" w:rsidRDefault="00BB34DD" w:rsidP="0094094F">
      <w:pPr>
        <w:spacing w:before="100" w:beforeAutospacing="1" w:line="360" w:lineRule="auto"/>
        <w:ind w:left="360"/>
        <w:rPr>
          <w:rFonts w:eastAsiaTheme="minorHAnsi" w:cs="Arial"/>
        </w:rPr>
      </w:pPr>
      <w:r w:rsidRPr="00BB34DD">
        <w:rPr>
          <w:rFonts w:eastAsiaTheme="minorHAnsi" w:cs="Arial"/>
        </w:rPr>
        <w:t xml:space="preserve">SELPA / District / COE Name: </w:t>
      </w:r>
      <w:r w:rsidR="00B4786D">
        <w:rPr>
          <w:rFonts w:eastAsiaTheme="minorHAnsi" w:cs="Arial"/>
        </w:rPr>
        <w:t>Stanislaus County/Turlock Unified School District</w:t>
      </w:r>
    </w:p>
    <w:p w:rsidR="00BB34DD" w:rsidRPr="00BB34DD" w:rsidRDefault="00BB34DD" w:rsidP="00BB34DD">
      <w:pPr>
        <w:spacing w:line="360" w:lineRule="auto"/>
        <w:ind w:left="360"/>
        <w:rPr>
          <w:rFonts w:eastAsiaTheme="minorHAnsi" w:cs="Arial"/>
        </w:rPr>
      </w:pPr>
      <w:r w:rsidRPr="00BB34DD">
        <w:rPr>
          <w:rFonts w:eastAsiaTheme="minorHAnsi" w:cs="Arial"/>
        </w:rPr>
        <w:t xml:space="preserve">Name of Resource Specialist: </w:t>
      </w:r>
      <w:r w:rsidR="00B4786D">
        <w:rPr>
          <w:rFonts w:eastAsiaTheme="minorHAnsi" w:cs="Arial"/>
        </w:rPr>
        <w:t>Gina Habit</w:t>
      </w:r>
    </w:p>
    <w:p w:rsidR="00BB34DD" w:rsidRPr="00BB34DD" w:rsidRDefault="00BB34DD" w:rsidP="00BB34DD">
      <w:pPr>
        <w:spacing w:line="360" w:lineRule="auto"/>
        <w:ind w:left="360"/>
        <w:rPr>
          <w:rFonts w:eastAsiaTheme="minorHAnsi" w:cs="Arial"/>
        </w:rPr>
      </w:pPr>
      <w:r w:rsidRPr="00BB34DD">
        <w:rPr>
          <w:rFonts w:eastAsiaTheme="minorHAnsi" w:cs="Arial"/>
        </w:rPr>
        <w:t xml:space="preserve">School / District Assignment: </w:t>
      </w:r>
      <w:r w:rsidR="00B4786D">
        <w:rPr>
          <w:rFonts w:eastAsiaTheme="minorHAnsi" w:cs="Arial"/>
        </w:rPr>
        <w:t>Brown Elementary School</w:t>
      </w:r>
    </w:p>
    <w:p w:rsidR="00BB34DD" w:rsidRPr="00BB34DD" w:rsidRDefault="00BB34DD" w:rsidP="00BB34DD">
      <w:pPr>
        <w:spacing w:line="360" w:lineRule="auto"/>
        <w:ind w:left="360"/>
        <w:rPr>
          <w:rFonts w:eastAsiaTheme="minorHAnsi" w:cs="Arial"/>
        </w:rPr>
      </w:pPr>
      <w:r w:rsidRPr="00BB34DD">
        <w:rPr>
          <w:rFonts w:eastAsiaTheme="minorHAnsi" w:cs="Arial"/>
        </w:rPr>
        <w:t>Status: Permanent, Probation or Temporary: Permanent</w:t>
      </w:r>
    </w:p>
    <w:p w:rsidR="00BB34DD" w:rsidRPr="00BB34DD" w:rsidRDefault="00B4786D" w:rsidP="00BB34DD">
      <w:pPr>
        <w:spacing w:line="360" w:lineRule="auto"/>
        <w:ind w:left="360"/>
        <w:rPr>
          <w:rFonts w:eastAsiaTheme="minorHAnsi" w:cs="Arial"/>
        </w:rPr>
      </w:pPr>
      <w:r>
        <w:rPr>
          <w:rFonts w:eastAsiaTheme="minorHAnsi" w:cs="Arial"/>
        </w:rPr>
        <w:t>Number of Students: 32</w:t>
      </w:r>
    </w:p>
    <w:p w:rsidR="00BB34DD" w:rsidRPr="00BB34DD" w:rsidRDefault="00BB34DD" w:rsidP="00BB34DD">
      <w:pPr>
        <w:spacing w:line="360" w:lineRule="auto"/>
        <w:ind w:left="360"/>
        <w:rPr>
          <w:rFonts w:eastAsiaTheme="minorHAnsi" w:cs="Arial"/>
        </w:rPr>
      </w:pPr>
      <w:r w:rsidRPr="00BB34DD">
        <w:rPr>
          <w:rFonts w:eastAsiaTheme="minorHAnsi" w:cs="Arial"/>
        </w:rPr>
        <w:t>Caseload</w:t>
      </w:r>
      <w:r w:rsidR="00B4786D">
        <w:rPr>
          <w:rFonts w:eastAsiaTheme="minorHAnsi" w:cs="Arial"/>
        </w:rPr>
        <w:t xml:space="preserve"> proposed number of students: 32</w:t>
      </w:r>
    </w:p>
    <w:p w:rsidR="00BB34DD" w:rsidRPr="00BB34DD" w:rsidRDefault="009632EF" w:rsidP="00BB34DD">
      <w:pPr>
        <w:spacing w:line="360" w:lineRule="auto"/>
        <w:ind w:left="360"/>
        <w:rPr>
          <w:rFonts w:eastAsiaTheme="minorHAnsi" w:cs="Arial"/>
        </w:rPr>
      </w:pPr>
      <w:r>
        <w:rPr>
          <w:rFonts w:eastAsiaTheme="minorHAnsi" w:cs="Arial"/>
        </w:rPr>
        <w:t>Full time Equivalent (</w:t>
      </w:r>
      <w:proofErr w:type="gramStart"/>
      <w:r>
        <w:rPr>
          <w:rFonts w:eastAsiaTheme="minorHAnsi" w:cs="Arial"/>
        </w:rPr>
        <w:t>FTE</w:t>
      </w:r>
      <w:r w:rsidR="0094094F">
        <w:rPr>
          <w:rFonts w:eastAsiaTheme="minorHAnsi" w:cs="Arial"/>
        </w:rPr>
        <w:t>%</w:t>
      </w:r>
      <w:proofErr w:type="gramEnd"/>
      <w:r w:rsidR="0094094F">
        <w:rPr>
          <w:rFonts w:eastAsiaTheme="minorHAnsi" w:cs="Arial"/>
        </w:rPr>
        <w:t>): 1.0</w:t>
      </w:r>
      <w:r w:rsidR="00B4786D">
        <w:rPr>
          <w:rFonts w:eastAsiaTheme="minorHAnsi" w:cs="Arial"/>
        </w:rPr>
        <w:t>%</w:t>
      </w:r>
    </w:p>
    <w:p w:rsidR="00BB34DD" w:rsidRPr="00BB34DD" w:rsidRDefault="00BB34DD" w:rsidP="00BB34DD">
      <w:pPr>
        <w:spacing w:line="360" w:lineRule="auto"/>
        <w:ind w:left="360"/>
        <w:rPr>
          <w:rFonts w:eastAsiaTheme="minorHAnsi" w:cs="Arial"/>
        </w:rPr>
      </w:pPr>
      <w:r w:rsidRPr="00BB34DD">
        <w:rPr>
          <w:rFonts w:eastAsiaTheme="minorHAnsi" w:cs="Arial"/>
        </w:rPr>
        <w:t>Number of periods or hours ta</w:t>
      </w:r>
      <w:r w:rsidR="00B4786D">
        <w:rPr>
          <w:rFonts w:eastAsiaTheme="minorHAnsi" w:cs="Arial"/>
        </w:rPr>
        <w:t>ught by Resource Specialist: 6.5</w:t>
      </w:r>
      <w:r w:rsidRPr="00BB34DD">
        <w:rPr>
          <w:rFonts w:eastAsiaTheme="minorHAnsi" w:cs="Arial"/>
        </w:rPr>
        <w:t xml:space="preserve"> hours</w:t>
      </w:r>
    </w:p>
    <w:p w:rsidR="00BB34DD" w:rsidRPr="00BB34DD" w:rsidRDefault="00BB34DD" w:rsidP="00BB34DD">
      <w:pPr>
        <w:spacing w:line="360" w:lineRule="auto"/>
        <w:ind w:left="360"/>
        <w:rPr>
          <w:rFonts w:eastAsiaTheme="minorHAnsi" w:cs="Arial"/>
        </w:rPr>
      </w:pPr>
      <w:r w:rsidRPr="00BB34DD">
        <w:rPr>
          <w:rFonts w:eastAsiaTheme="minorHAnsi" w:cs="Arial"/>
        </w:rPr>
        <w:t>Average numbe</w:t>
      </w:r>
      <w:r w:rsidR="0094094F">
        <w:rPr>
          <w:rFonts w:eastAsiaTheme="minorHAnsi" w:cs="Arial"/>
        </w:rPr>
        <w:t>r o</w:t>
      </w:r>
      <w:r w:rsidR="00B65EF4">
        <w:rPr>
          <w:rFonts w:eastAsiaTheme="minorHAnsi" w:cs="Arial"/>
        </w:rPr>
        <w:t xml:space="preserve">f students per hour taught: </w:t>
      </w:r>
      <w:r w:rsidR="00B4786D">
        <w:rPr>
          <w:rFonts w:eastAsiaTheme="minorHAnsi" w:cs="Arial"/>
        </w:rPr>
        <w:t>4</w:t>
      </w:r>
    </w:p>
    <w:p w:rsidR="00BB34DD" w:rsidRPr="00BB34DD" w:rsidRDefault="00BB34DD" w:rsidP="00BB34DD">
      <w:pPr>
        <w:spacing w:after="120" w:line="360" w:lineRule="auto"/>
        <w:ind w:left="360"/>
        <w:rPr>
          <w:rFonts w:eastAsiaTheme="minorHAnsi" w:cs="Arial"/>
        </w:rPr>
      </w:pPr>
      <w:r w:rsidRPr="00BB34DD">
        <w:rPr>
          <w:rFonts w:eastAsiaTheme="minorHAnsi" w:cs="Arial"/>
        </w:rPr>
        <w:t xml:space="preserve">Indicate amount of Instructional Aide time hours to be provided to this resource specialist with this waiver: </w:t>
      </w:r>
      <w:r w:rsidR="00B4786D">
        <w:rPr>
          <w:rFonts w:eastAsiaTheme="minorHAnsi" w:cs="Arial"/>
        </w:rPr>
        <w:t>9.75 hours</w:t>
      </w:r>
    </w:p>
    <w:p w:rsidR="00BB34DD" w:rsidRPr="00BB34DD" w:rsidRDefault="00BB34DD" w:rsidP="00BB34DD">
      <w:pPr>
        <w:ind w:left="720"/>
        <w:contextualSpacing/>
        <w:rPr>
          <w:rFonts w:eastAsiaTheme="minorHAnsi" w:cs="Arial"/>
          <w:b/>
        </w:rPr>
      </w:pPr>
      <w:r w:rsidRPr="00BB34DD">
        <w:rPr>
          <w:rFonts w:eastAsiaTheme="minorHAnsi" w:cs="Arial"/>
          <w:b/>
        </w:rPr>
        <w:t xml:space="preserve">Note: At least 5 hours of aide time is required when the caseload is over 28, per </w:t>
      </w:r>
      <w:r w:rsidRPr="00BB34DD">
        <w:rPr>
          <w:rFonts w:eastAsiaTheme="minorHAnsi" w:cs="Arial"/>
          <w:b/>
          <w:i/>
        </w:rPr>
        <w:t>CCR</w:t>
      </w:r>
      <w:r w:rsidRPr="00BB34DD">
        <w:rPr>
          <w:rFonts w:eastAsiaTheme="minorHAnsi" w:cs="Arial"/>
          <w:b/>
        </w:rPr>
        <w:t>, Title 5, Section 3100(d)(2).</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sidRPr="00BB34DD">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BB34DD">
        <w:rPr>
          <w:rFonts w:eastAsiaTheme="minorHAnsi" w:cs="Arial"/>
          <w:i/>
        </w:rPr>
        <w:t>CCR</w:t>
      </w:r>
      <w:r w:rsidRPr="00BB34DD">
        <w:rPr>
          <w:rFonts w:eastAsiaTheme="minorHAnsi" w:cs="Arial"/>
        </w:rPr>
        <w:t xml:space="preserve">, Title 5, </w:t>
      </w:r>
      <w:proofErr w:type="gramStart"/>
      <w:r w:rsidRPr="00BB34DD">
        <w:rPr>
          <w:rFonts w:eastAsiaTheme="minorHAnsi" w:cs="Arial"/>
        </w:rPr>
        <w:t>Section</w:t>
      </w:r>
      <w:proofErr w:type="gramEnd"/>
      <w:r w:rsidRPr="00BB34DD">
        <w:rPr>
          <w:rFonts w:eastAsiaTheme="minorHAnsi" w:cs="Arial"/>
        </w:rPr>
        <w:t xml:space="preserve"> 3100(d):</w:t>
      </w:r>
    </w:p>
    <w:p w:rsidR="00BB34DD" w:rsidRPr="00BB34DD" w:rsidRDefault="00B4786D" w:rsidP="0094094F">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Pr>
          <w:rFonts w:eastAsiaTheme="minorHAnsi" w:cs="Arial"/>
        </w:rPr>
        <w:t>All students can be served with the increase caseload of 32 students.</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BB34DD">
        <w:rPr>
          <w:rFonts w:eastAsiaTheme="minorHAnsi" w:cs="Arial"/>
        </w:rPr>
        <w:t xml:space="preserve">Explain what extraordinary fiscal or program circumstances resulted in this request for excess caseload, per </w:t>
      </w:r>
      <w:r w:rsidRPr="00BB34DD">
        <w:rPr>
          <w:rFonts w:eastAsiaTheme="minorHAnsi" w:cs="Arial"/>
          <w:i/>
        </w:rPr>
        <w:t>CCR</w:t>
      </w:r>
      <w:r w:rsidRPr="00BB34DD">
        <w:rPr>
          <w:rFonts w:eastAsiaTheme="minorHAnsi" w:cs="Arial"/>
        </w:rPr>
        <w:t xml:space="preserve">, Title 5, </w:t>
      </w:r>
      <w:proofErr w:type="gramStart"/>
      <w:r w:rsidRPr="00BB34DD">
        <w:rPr>
          <w:rFonts w:eastAsiaTheme="minorHAnsi" w:cs="Arial"/>
        </w:rPr>
        <w:t>Section</w:t>
      </w:r>
      <w:proofErr w:type="gramEnd"/>
      <w:r w:rsidRPr="00BB34DD">
        <w:rPr>
          <w:rFonts w:eastAsiaTheme="minorHAnsi" w:cs="Arial"/>
        </w:rPr>
        <w:t xml:space="preserve"> 3100(d):</w:t>
      </w:r>
    </w:p>
    <w:p w:rsidR="00230F16" w:rsidRDefault="00E66AD6"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Pr>
          <w:rFonts w:eastAsiaTheme="minorHAnsi" w:cs="Arial"/>
        </w:rPr>
        <w:t>There has been an unavailability of qualified Resource Specialists.</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BB34DD">
        <w:rPr>
          <w:rFonts w:eastAsiaTheme="minorHAnsi" w:cs="Arial"/>
        </w:rPr>
        <w:t>Indicate how your plan of action to resolve conditions by the time the waiver expires or is denied by the SBE, per CCR, Title 5, Section 3100(d)(1):</w:t>
      </w:r>
    </w:p>
    <w:p w:rsidR="00BB34DD" w:rsidRPr="00BB34DD" w:rsidRDefault="00B5625A"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Pr>
          <w:rFonts w:eastAsiaTheme="minorHAnsi" w:cs="Arial"/>
        </w:rPr>
        <w:lastRenderedPageBreak/>
        <w:t>The District will continue to monitor caseloads and hire additional staff when needed/available.</w:t>
      </w:r>
    </w:p>
    <w:p w:rsidR="00BB34DD" w:rsidRPr="00BB34DD" w:rsidRDefault="00BB34DD" w:rsidP="00230F16">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rPr>
          <w:rFonts w:eastAsiaTheme="minorHAnsi" w:cs="Arial"/>
        </w:rPr>
      </w:pPr>
      <w:r w:rsidRPr="00BB34DD">
        <w:rPr>
          <w:rFonts w:eastAsiaTheme="minorHAnsi" w:cs="Arial"/>
        </w:rPr>
        <w:t xml:space="preserve">Administrator/Designee Name and title: </w:t>
      </w:r>
      <w:r w:rsidR="00B5625A">
        <w:rPr>
          <w:rFonts w:eastAsiaTheme="minorHAnsi" w:cs="Arial"/>
        </w:rPr>
        <w:t>Alice Solis, Director of Special Education</w:t>
      </w:r>
    </w:p>
    <w:p w:rsidR="00BB34DD" w:rsidRPr="00BB34DD" w:rsidRDefault="00BB34DD" w:rsidP="00230F16">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rPr>
          <w:rFonts w:eastAsiaTheme="minorHAnsi" w:cs="Arial"/>
        </w:rPr>
      </w:pPr>
      <w:r w:rsidRPr="00BB34DD">
        <w:rPr>
          <w:rFonts w:eastAsiaTheme="minorHAnsi" w:cs="Arial"/>
        </w:rPr>
        <w:t xml:space="preserve">Telephone number (and extension): </w:t>
      </w:r>
      <w:r w:rsidR="00B5625A">
        <w:rPr>
          <w:rFonts w:eastAsiaTheme="minorHAnsi" w:cs="Arial"/>
        </w:rPr>
        <w:t>(209) 667-8519</w:t>
      </w:r>
    </w:p>
    <w:p w:rsidR="00BB34DD" w:rsidRPr="00BB34DD" w:rsidRDefault="00BB34DD" w:rsidP="00BB34DD">
      <w:pPr>
        <w:rPr>
          <w:rFonts w:eastAsiaTheme="minorHAnsi" w:cs="Arial"/>
        </w:rPr>
        <w:sectPr w:rsidR="00BB34DD" w:rsidRPr="00BB34DD">
          <w:headerReference w:type="default" r:id="rId13"/>
          <w:pgSz w:w="12240" w:h="15840"/>
          <w:pgMar w:top="1440" w:right="1440" w:bottom="1440" w:left="1440" w:header="720" w:footer="720" w:gutter="0"/>
          <w:cols w:space="720"/>
          <w:docGrid w:linePitch="360"/>
        </w:sectPr>
      </w:pPr>
      <w:r w:rsidRPr="00BB34DD">
        <w:rPr>
          <w:rFonts w:eastAsiaTheme="minorHAnsi" w:cs="Arial"/>
        </w:rPr>
        <w:t xml:space="preserve">Date: </w:t>
      </w:r>
      <w:r w:rsidR="00B5625A">
        <w:rPr>
          <w:rFonts w:eastAsiaTheme="minorHAnsi" w:cs="Arial"/>
        </w:rPr>
        <w:t>3/12/18</w:t>
      </w:r>
    </w:p>
    <w:p w:rsidR="00BB34DD" w:rsidRPr="00BB34DD" w:rsidRDefault="00BB34DD" w:rsidP="00F3794F">
      <w:pPr>
        <w:pStyle w:val="Heading2"/>
      </w:pPr>
      <w:r w:rsidRPr="00BB34DD">
        <w:lastRenderedPageBreak/>
        <w:t>Specific Waiver Request for Resource Specialist Caseload</w:t>
      </w:r>
    </w:p>
    <w:p w:rsidR="00BB34DD" w:rsidRPr="00BB34DD" w:rsidRDefault="00BB34DD" w:rsidP="00F3794F">
      <w:pPr>
        <w:pStyle w:val="Heading3"/>
        <w:rPr>
          <w:rFonts w:eastAsia="Calibri"/>
        </w:rPr>
      </w:pPr>
      <w:r w:rsidRPr="00BB34DD">
        <w:rPr>
          <w:rFonts w:eastAsia="Calibri"/>
        </w:rPr>
        <w:t>To be completed by the Resource Specialist (Teacher)</w:t>
      </w:r>
    </w:p>
    <w:p w:rsidR="00BB34DD" w:rsidRPr="00BB34DD" w:rsidRDefault="00BB34DD" w:rsidP="00AB0B88">
      <w:pPr>
        <w:spacing w:before="100" w:beforeAutospacing="1" w:after="100" w:afterAutospacing="1"/>
        <w:rPr>
          <w:rFonts w:eastAsia="Calibri" w:cs="Arial"/>
        </w:rPr>
      </w:pPr>
      <w:r w:rsidRPr="00BB34DD">
        <w:rPr>
          <w:rFonts w:eastAsia="Calibri" w:cs="Arial"/>
        </w:rPr>
        <w:t xml:space="preserve">Name: </w:t>
      </w:r>
      <w:r w:rsidR="00B5625A">
        <w:rPr>
          <w:rFonts w:eastAsia="Calibri" w:cs="Arial"/>
        </w:rPr>
        <w:t>Gina Habit</w:t>
      </w:r>
    </w:p>
    <w:p w:rsidR="00BB34DD" w:rsidRPr="00BB34DD" w:rsidRDefault="00BB34DD" w:rsidP="00BB34DD">
      <w:pPr>
        <w:spacing w:before="100" w:beforeAutospacing="1" w:after="100" w:afterAutospacing="1"/>
        <w:rPr>
          <w:rFonts w:eastAsia="Calibri" w:cs="Arial"/>
        </w:rPr>
      </w:pPr>
      <w:r w:rsidRPr="00BB34DD">
        <w:rPr>
          <w:rFonts w:eastAsia="Calibri" w:cs="Arial"/>
        </w:rPr>
        <w:t xml:space="preserve">Assigned at: </w:t>
      </w:r>
      <w:r w:rsidR="00B5625A">
        <w:rPr>
          <w:rFonts w:eastAsia="Calibri" w:cs="Arial"/>
        </w:rPr>
        <w:t>Brown Elementary</w:t>
      </w:r>
    </w:p>
    <w:p w:rsidR="00BB34DD" w:rsidRPr="00BB34DD" w:rsidRDefault="00BB34DD" w:rsidP="00BB34DD">
      <w:pPr>
        <w:spacing w:before="100" w:beforeAutospacing="1" w:after="100" w:afterAutospacing="1"/>
        <w:rPr>
          <w:rFonts w:eastAsia="Calibri" w:cs="Arial"/>
        </w:rPr>
      </w:pPr>
      <w:r w:rsidRPr="00BB34DD">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Yes</w:t>
      </w:r>
    </w:p>
    <w:p w:rsidR="00BB34DD" w:rsidRPr="00BB34DD" w:rsidRDefault="00BB34DD" w:rsidP="00BB34DD">
      <w:pPr>
        <w:spacing w:before="100" w:beforeAutospacing="1" w:after="100" w:afterAutospacing="1"/>
        <w:rPr>
          <w:rFonts w:eastAsia="Calibri" w:cs="Arial"/>
        </w:rPr>
      </w:pPr>
      <w:r w:rsidRPr="00BB34DD">
        <w:rPr>
          <w:rFonts w:eastAsia="Calibri" w:cs="Arial"/>
        </w:rPr>
        <w:t>If not, please state where you believe these facts or numbers differ</w:t>
      </w:r>
      <w:r w:rsidR="00230F16">
        <w:rPr>
          <w:rFonts w:eastAsia="Calibri" w:cs="Arial"/>
        </w:rPr>
        <w:t>:</w:t>
      </w:r>
      <w:r w:rsidR="00B3564E">
        <w:rPr>
          <w:rFonts w:eastAsia="Calibri" w:cs="Arial"/>
        </w:rPr>
        <w:t xml:space="preserve"> N/A</w:t>
      </w:r>
    </w:p>
    <w:p w:rsidR="001C446B" w:rsidRDefault="00BB34DD" w:rsidP="001C446B">
      <w:pPr>
        <w:spacing w:before="100" w:beforeAutospacing="1" w:after="360"/>
        <w:rPr>
          <w:rFonts w:eastAsia="Calibri" w:cs="Arial"/>
        </w:rPr>
      </w:pPr>
      <w:r w:rsidRPr="0073077B">
        <w:rPr>
          <w:rFonts w:eastAsia="Calibri" w:cs="Arial"/>
        </w:rPr>
        <w:t>Will all students served receive all of the serv</w:t>
      </w:r>
      <w:r w:rsidR="00B45C60" w:rsidRPr="0073077B">
        <w:rPr>
          <w:rFonts w:eastAsia="Calibri" w:cs="Arial"/>
        </w:rPr>
        <w:t>ices called for in their IEP’s?</w:t>
      </w:r>
      <w:r w:rsidR="001C446B">
        <w:rPr>
          <w:rFonts w:eastAsia="Calibri" w:cs="Arial"/>
        </w:rPr>
        <w:t xml:space="preserve"> </w:t>
      </w:r>
      <w:r w:rsidR="001C446B" w:rsidRPr="00BB34DD">
        <w:rPr>
          <w:rFonts w:eastAsia="Calibri" w:cs="Arial"/>
        </w:rPr>
        <w:t xml:space="preserve">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instructional needs? Please explain: </w:t>
      </w:r>
    </w:p>
    <w:p w:rsidR="0073077B" w:rsidRDefault="00B5625A" w:rsidP="0073077B">
      <w:pPr>
        <w:spacing w:before="100" w:beforeAutospacing="1" w:after="240"/>
        <w:rPr>
          <w:rFonts w:eastAsia="Calibri" w:cs="Arial"/>
        </w:rPr>
      </w:pPr>
      <w:r>
        <w:rPr>
          <w:rFonts w:eastAsia="Calibri" w:cs="Arial"/>
        </w:rPr>
        <w:t>With the support of paraprofessional staff I will be able to meet the needs of the student’s IEP.</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Can you reasonably manage the excess caseload in relation to your student contact time, and other assigned duties? Please explain:</w:t>
      </w:r>
    </w:p>
    <w:p w:rsidR="00B3564E" w:rsidRPr="00BB34DD" w:rsidRDefault="00B5625A" w:rsidP="00B3564E">
      <w:pPr>
        <w:spacing w:before="100" w:beforeAutospacing="1" w:after="360"/>
        <w:rPr>
          <w:rFonts w:eastAsia="Calibri" w:cs="Arial"/>
        </w:rPr>
      </w:pPr>
      <w:r>
        <w:rPr>
          <w:rFonts w:eastAsia="Calibri" w:cs="Arial"/>
        </w:rPr>
        <w:t>I will be able to meet the minutes required to address IEP goals.</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BB34DD">
        <w:rPr>
          <w:rFonts w:eastAsia="Calibri" w:cs="Arial"/>
          <w:i/>
          <w:iCs/>
        </w:rPr>
        <w:t>EC</w:t>
      </w:r>
      <w:r w:rsidRPr="00BB34DD">
        <w:rPr>
          <w:rFonts w:eastAsia="Calibri" w:cs="Arial"/>
        </w:rPr>
        <w:t xml:space="preserve"> Section 56362(c) states that no resource specialist shall have a caseload which exceeds 28 students, per </w:t>
      </w:r>
      <w:r w:rsidRPr="00BB34DD">
        <w:rPr>
          <w:rFonts w:eastAsia="Calibri" w:cs="Arial"/>
          <w:i/>
        </w:rPr>
        <w:t>CCR</w:t>
      </w:r>
      <w:r w:rsidRPr="00BB34DD">
        <w:rPr>
          <w:rFonts w:eastAsia="Calibri" w:cs="Arial"/>
        </w:rPr>
        <w:t xml:space="preserve">, Title 5, </w:t>
      </w:r>
      <w:proofErr w:type="gramStart"/>
      <w:r w:rsidRPr="00BB34DD">
        <w:rPr>
          <w:rFonts w:eastAsia="Calibri" w:cs="Arial"/>
        </w:rPr>
        <w:t>Section</w:t>
      </w:r>
      <w:proofErr w:type="gramEnd"/>
      <w:r w:rsidRPr="00BB34DD">
        <w:rPr>
          <w:rFonts w:eastAsia="Calibri" w:cs="Arial"/>
        </w:rPr>
        <w:t xml:space="preserve"> 3100. Regulations allow your agency to request a waiver of the </w:t>
      </w:r>
      <w:r w:rsidRPr="00BB34DD">
        <w:rPr>
          <w:rFonts w:eastAsia="Calibri" w:cs="Arial"/>
          <w:i/>
          <w:iCs/>
        </w:rPr>
        <w:t>EC</w:t>
      </w:r>
      <w:r w:rsidRPr="00BB34DD">
        <w:rPr>
          <w:rFonts w:eastAsia="Calibri" w:cs="Arial"/>
        </w:rPr>
        <w:t>, providing certain conditions are met, and that in no circumstance may your caseload be raised to above 32 students.</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20"/>
        <w:rPr>
          <w:rFonts w:eastAsia="Calibri" w:cs="Arial"/>
        </w:rPr>
      </w:pPr>
      <w:r w:rsidRPr="00BB34DD">
        <w:rPr>
          <w:rFonts w:eastAsia="Calibri" w:cs="Arial"/>
        </w:rPr>
        <w:t xml:space="preserve">Indicate your position regarding this waiver request by a check mark next to the correct line: </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BB34DD">
        <w:rPr>
          <w:rFonts w:eastAsia="Calibri" w:cs="Arial"/>
        </w:rPr>
        <w:t xml:space="preserve">AGREE </w:t>
      </w:r>
      <w:r w:rsidR="00AB0B88" w:rsidRPr="00AB0B88">
        <w:rPr>
          <w:rFonts w:eastAsia="Calibri" w:cs="Arial"/>
          <w:u w:val="single"/>
        </w:rPr>
        <w:t>X</w:t>
      </w:r>
      <w:r w:rsidR="00B45C60">
        <w:rPr>
          <w:rFonts w:eastAsia="Calibri" w:cs="Arial"/>
        </w:rPr>
        <w:t xml:space="preserve"> </w:t>
      </w:r>
      <w:r w:rsidRPr="00BB34DD">
        <w:rPr>
          <w:rFonts w:eastAsia="Calibri" w:cs="Arial"/>
        </w:rPr>
        <w:t xml:space="preserve">to the increase in my student caseload from 28 students to not more than </w:t>
      </w:r>
    </w:p>
    <w:p w:rsidR="00BB34DD" w:rsidRPr="00BB34DD" w:rsidRDefault="00BB34DD" w:rsidP="00BB34DD">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BB34DD">
        <w:rPr>
          <w:rFonts w:eastAsia="Calibri" w:cs="Arial"/>
        </w:rPr>
        <w:t>32 students.</w:t>
      </w:r>
    </w:p>
    <w:p w:rsidR="00BB34DD" w:rsidRPr="00BB34DD" w:rsidRDefault="00BB34DD" w:rsidP="00BB34DD">
      <w:pPr>
        <w:tabs>
          <w:tab w:val="left" w:pos="0"/>
          <w:tab w:val="left" w:pos="900"/>
          <w:tab w:val="left" w:pos="10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DISAGREE to an increase in my student caseload over the 28 students. If disagreeing, provide rational below:</w:t>
      </w:r>
    </w:p>
    <w:p w:rsidR="00BB34DD" w:rsidRPr="00BB34DD" w:rsidRDefault="00BB34DD" w:rsidP="00BB34DD">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BB34DD">
        <w:rPr>
          <w:rFonts w:eastAsia="Calibri" w:cs="Arial"/>
        </w:rPr>
        <w:t>Indicate a check mark on the appropriate line:</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BB34DD">
        <w:rPr>
          <w:rFonts w:eastAsia="Calibri" w:cs="Arial"/>
        </w:rPr>
        <w:lastRenderedPageBreak/>
        <w:t xml:space="preserve">I did not have a student caseload of more than 28 during the last school year. </w:t>
      </w:r>
      <w:r w:rsidRPr="00BB34DD">
        <w:rPr>
          <w:rFonts w:eastAsia="Calibri" w:cs="Arial"/>
          <w:u w:val="single"/>
        </w:rPr>
        <w:t>X</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BB34DD">
        <w:rPr>
          <w:rFonts w:eastAsia="Calibri" w:cs="Arial"/>
        </w:rPr>
        <w:t>I did have a student caseload of more than 28 during the last school year. If yes, please respond below:</w:t>
      </w:r>
      <w:r w:rsidR="00B3564E">
        <w:rPr>
          <w:rFonts w:eastAsia="Calibri" w:cs="Arial"/>
        </w:rPr>
        <w:t xml:space="preserve"> N/A</w:t>
      </w:r>
    </w:p>
    <w:p w:rsidR="00BB34DD" w:rsidRPr="00BB34DD" w:rsidRDefault="00BB34DD" w:rsidP="00BB34DD">
      <w:pPr>
        <w:numPr>
          <w:ilvl w:val="0"/>
          <w:numId w:val="12"/>
        </w:numPr>
        <w:spacing w:after="120"/>
        <w:contextualSpacing/>
        <w:rPr>
          <w:rFonts w:eastAsia="Calibri" w:cs="Arial"/>
        </w:rPr>
      </w:pPr>
      <w:r w:rsidRPr="00BB34DD">
        <w:rPr>
          <w:rFonts w:eastAsia="Calibri" w:cs="Arial"/>
        </w:rPr>
        <w:t>Did you have an approved waiver for this caseload? Yes or No:</w:t>
      </w:r>
    </w:p>
    <w:p w:rsidR="00BB34DD" w:rsidRPr="00BB34DD" w:rsidRDefault="00BB34DD" w:rsidP="00BB34DD">
      <w:pPr>
        <w:numPr>
          <w:ilvl w:val="0"/>
          <w:numId w:val="12"/>
        </w:numPr>
        <w:contextualSpacing/>
        <w:rPr>
          <w:rFonts w:eastAsia="Calibri" w:cs="Arial"/>
        </w:rPr>
      </w:pPr>
      <w:r w:rsidRPr="00BB34DD">
        <w:rPr>
          <w:rFonts w:eastAsia="Calibri" w:cs="Arial"/>
        </w:rPr>
        <w:t>Specify which months / weeks y</w:t>
      </w:r>
      <w:r w:rsidR="00072A55">
        <w:rPr>
          <w:rFonts w:eastAsia="Calibri" w:cs="Arial"/>
        </w:rPr>
        <w:t>ou were over caseload: From/to:</w:t>
      </w:r>
    </w:p>
    <w:p w:rsidR="00BB34DD" w:rsidRPr="00BB34DD" w:rsidRDefault="00BB34DD" w:rsidP="00BB34DD">
      <w:pPr>
        <w:numPr>
          <w:ilvl w:val="0"/>
          <w:numId w:val="12"/>
        </w:numPr>
        <w:spacing w:after="120"/>
        <w:contextualSpacing/>
        <w:rPr>
          <w:rFonts w:eastAsia="Calibri" w:cs="Arial"/>
        </w:rPr>
      </w:pPr>
      <w:r w:rsidRPr="00BB34DD">
        <w:rPr>
          <w:rFonts w:eastAsia="Calibri" w:cs="Arial"/>
        </w:rPr>
        <w:t xml:space="preserve">Other pertinent information: </w:t>
      </w:r>
    </w:p>
    <w:p w:rsidR="00BB34DD" w:rsidRPr="00BB34DD" w:rsidRDefault="00BB34DD" w:rsidP="00BB34D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BB34DD">
        <w:rPr>
          <w:rFonts w:eastAsia="Calibri" w:cs="Arial"/>
        </w:rPr>
        <w:t>I have had a student caseload of more than 28 for more than two consecutive years. Yes or No: No</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BB34DD">
        <w:rPr>
          <w:rFonts w:eastAsia="Calibri" w:cs="Arial"/>
        </w:rPr>
        <w:t xml:space="preserve">Instructional Aide time currently receiving: Hours (prior to increased caseload): </w:t>
      </w:r>
      <w:r w:rsidR="00B5625A">
        <w:rPr>
          <w:rFonts w:eastAsia="Calibri" w:cs="Arial"/>
          <w:u w:val="single"/>
        </w:rPr>
        <w:t>6.0</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 xml:space="preserve">Any additional Aide time with this waiver? </w:t>
      </w:r>
      <w:r w:rsidR="00B3564E">
        <w:rPr>
          <w:rFonts w:eastAsia="Calibri" w:cs="Arial"/>
        </w:rPr>
        <w:t xml:space="preserve"> T</w:t>
      </w:r>
      <w:r w:rsidRPr="00BB34DD">
        <w:rPr>
          <w:rFonts w:eastAsia="Calibri" w:cs="Arial"/>
        </w:rPr>
        <w:t xml:space="preserve">otal hours after increase: </w:t>
      </w:r>
      <w:r w:rsidR="00B5625A">
        <w:rPr>
          <w:rFonts w:eastAsia="Calibri" w:cs="Arial"/>
        </w:rPr>
        <w:t>9.75</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I hereby certify that the information provided on this application is tru</w:t>
      </w:r>
      <w:r w:rsidR="00AB0B88">
        <w:rPr>
          <w:rFonts w:eastAsia="Calibri" w:cs="Arial"/>
        </w:rPr>
        <w:t xml:space="preserve">e and correct (please initial): </w:t>
      </w:r>
      <w:r w:rsidR="00B5625A">
        <w:rPr>
          <w:rFonts w:eastAsia="Calibri" w:cs="Arial"/>
        </w:rPr>
        <w:t>GH</w:t>
      </w:r>
    </w:p>
    <w:p w:rsidR="00BB34DD" w:rsidRPr="00BB34DD" w:rsidRDefault="00BB34DD" w:rsidP="00BB34D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BB34DD">
        <w:rPr>
          <w:rFonts w:eastAsia="Calibri" w:cs="Arial"/>
        </w:rPr>
        <w:t xml:space="preserve">Date: </w:t>
      </w:r>
      <w:r w:rsidR="00B5625A">
        <w:rPr>
          <w:rFonts w:eastAsia="Calibri" w:cs="Arial"/>
        </w:rPr>
        <w:t>3/12</w:t>
      </w:r>
      <w:r w:rsidR="00B3564E">
        <w:rPr>
          <w:rFonts w:eastAsia="Calibri" w:cs="Arial"/>
        </w:rPr>
        <w:t>/2018</w:t>
      </w:r>
    </w:p>
    <w:p w:rsidR="003E226B" w:rsidRDefault="00BB34DD" w:rsidP="00E0042D">
      <w:pPr>
        <w:rPr>
          <w:rFonts w:eastAsia="Calibri" w:cs="Arial"/>
        </w:rPr>
        <w:sectPr w:rsidR="003E226B" w:rsidSect="00575FD4">
          <w:pgSz w:w="12240" w:h="15840"/>
          <w:pgMar w:top="1440" w:right="1440" w:bottom="1440" w:left="1440" w:header="720" w:footer="720" w:gutter="0"/>
          <w:pgNumType w:start="5"/>
          <w:cols w:space="720"/>
          <w:docGrid w:linePitch="360"/>
        </w:sectPr>
      </w:pPr>
      <w:r w:rsidRPr="00BB34DD">
        <w:rPr>
          <w:rFonts w:eastAsia="Calibri" w:cs="Arial"/>
        </w:rPr>
        <w:t xml:space="preserve">Telephone number (and extension): </w:t>
      </w:r>
      <w:r w:rsidR="00B5625A">
        <w:rPr>
          <w:rFonts w:eastAsia="Calibri" w:cs="Arial"/>
        </w:rPr>
        <w:t>209-634-7231</w:t>
      </w:r>
    </w:p>
    <w:p w:rsidR="003E226B" w:rsidRDefault="003E226B" w:rsidP="003E226B">
      <w:pPr>
        <w:spacing w:before="120" w:after="360"/>
        <w:ind w:left="100"/>
        <w:rPr>
          <w:b/>
          <w:sz w:val="20"/>
        </w:rPr>
      </w:pPr>
      <w:r>
        <w:rPr>
          <w:noProof/>
        </w:rPr>
        <w:lastRenderedPageBreak/>
        <w:drawing>
          <wp:inline distT="0" distB="0" distL="0" distR="0" wp14:anchorId="4945F274" wp14:editId="1B731A4B">
            <wp:extent cx="1485900" cy="876300"/>
            <wp:effectExtent l="0" t="0" r="0" b="0"/>
            <wp:docPr id="1" name="image1.png" descr="Drawing of a tree with TTA written on the tree trunk." title="Turlock Teachers Associatio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5900" cy="876300"/>
                    </a:xfrm>
                    <a:prstGeom prst="rect">
                      <a:avLst/>
                    </a:prstGeom>
                  </pic:spPr>
                </pic:pic>
              </a:graphicData>
            </a:graphic>
          </wp:inline>
        </w:drawing>
      </w:r>
      <w:r>
        <w:rPr>
          <w:rFonts w:ascii="Arial Narrow"/>
          <w:i/>
          <w:sz w:val="20"/>
        </w:rPr>
        <w:t>”</w:t>
      </w:r>
      <w:r>
        <w:rPr>
          <w:rFonts w:ascii="Arial Narrow"/>
          <w:i/>
          <w:sz w:val="20"/>
        </w:rPr>
        <w:t>Turlock Teachers Sow the Seeds of Success</w:t>
      </w:r>
      <w:r>
        <w:rPr>
          <w:rFonts w:ascii="Arial Narrow"/>
          <w:i/>
          <w:sz w:val="20"/>
        </w:rPr>
        <w:t>”</w:t>
      </w:r>
    </w:p>
    <w:p w:rsidR="003E226B" w:rsidRDefault="003E226B" w:rsidP="003E226B">
      <w:pPr>
        <w:rPr>
          <w:b/>
          <w:sz w:val="20"/>
        </w:rPr>
      </w:pPr>
      <w:r>
        <w:rPr>
          <w:b/>
          <w:sz w:val="20"/>
        </w:rPr>
        <w:t>Christine Rowell</w:t>
      </w:r>
    </w:p>
    <w:p w:rsidR="003E226B" w:rsidRDefault="003E226B" w:rsidP="003E226B">
      <w:pPr>
        <w:rPr>
          <w:sz w:val="16"/>
        </w:rPr>
      </w:pPr>
      <w:r>
        <w:rPr>
          <w:sz w:val="16"/>
        </w:rPr>
        <w:t>President</w:t>
      </w:r>
    </w:p>
    <w:p w:rsidR="003E226B" w:rsidRDefault="003E226B" w:rsidP="003E226B">
      <w:pPr>
        <w:pStyle w:val="BodyText"/>
        <w:spacing w:before="240" w:after="240"/>
        <w:ind w:left="100"/>
      </w:pPr>
      <w:r>
        <w:t>June 12, 2018</w:t>
      </w:r>
    </w:p>
    <w:p w:rsidR="003E226B" w:rsidRDefault="003E226B" w:rsidP="003E226B">
      <w:pPr>
        <w:pStyle w:val="BodyText"/>
        <w:spacing w:after="240"/>
        <w:ind w:left="100"/>
      </w:pPr>
      <w:r>
        <w:t xml:space="preserve">To: Alice Solis, Director, </w:t>
      </w:r>
      <w:proofErr w:type="gramStart"/>
      <w:r>
        <w:t>Office</w:t>
      </w:r>
      <w:proofErr w:type="gramEnd"/>
      <w:r>
        <w:t xml:space="preserve"> of Special Education</w:t>
      </w:r>
    </w:p>
    <w:p w:rsidR="003E226B" w:rsidRDefault="003E226B" w:rsidP="003E226B">
      <w:pPr>
        <w:pStyle w:val="BodyText"/>
        <w:tabs>
          <w:tab w:val="left" w:pos="3528"/>
          <w:tab w:val="left" w:pos="5036"/>
          <w:tab w:val="left" w:pos="6210"/>
          <w:tab w:val="left" w:pos="6637"/>
        </w:tabs>
        <w:spacing w:before="92" w:after="120" w:line="496" w:lineRule="auto"/>
        <w:ind w:left="100" w:right="1479"/>
      </w:pPr>
      <w:r>
        <w:t>Position of Bargaining Unit</w:t>
      </w:r>
      <w:r>
        <w:rPr>
          <w:rFonts w:ascii="Times New Roman"/>
          <w:u w:val="single"/>
        </w:rPr>
        <w:t xml:space="preserve"> </w:t>
      </w:r>
      <w:r>
        <w:rPr>
          <w:rFonts w:ascii="Times New Roman"/>
          <w:u w:val="single"/>
        </w:rPr>
        <w:tab/>
      </w:r>
      <w:r>
        <w:t>Neutral</w:t>
      </w:r>
      <w:r>
        <w:rPr>
          <w:rFonts w:ascii="Times New Roman"/>
          <w:u w:val="single"/>
        </w:rPr>
        <w:t xml:space="preserve"> </w:t>
      </w:r>
      <w:r>
        <w:rPr>
          <w:rFonts w:ascii="Times New Roman"/>
          <w:u w:val="single"/>
        </w:rPr>
        <w:tab/>
      </w:r>
      <w:r>
        <w:t>Support</w:t>
      </w:r>
      <w:r>
        <w:rPr>
          <w:rFonts w:ascii="Times New Roman"/>
          <w:u w:val="single"/>
        </w:rPr>
        <w:t xml:space="preserve"> </w:t>
      </w:r>
      <w:r>
        <w:rPr>
          <w:rFonts w:ascii="Times New Roman"/>
          <w:u w:val="single"/>
        </w:rPr>
        <w:tab/>
      </w:r>
      <w:r>
        <w:t>X</w:t>
      </w:r>
      <w:r>
        <w:rPr>
          <w:rFonts w:ascii="Times New Roman"/>
          <w:u w:val="single"/>
        </w:rPr>
        <w:t xml:space="preserve"> </w:t>
      </w:r>
      <w:r>
        <w:rPr>
          <w:rFonts w:ascii="Times New Roman"/>
          <w:u w:val="single"/>
        </w:rPr>
        <w:tab/>
      </w:r>
      <w:r>
        <w:t>Oppose If oppose, comments:</w:t>
      </w:r>
    </w:p>
    <w:p w:rsidR="003E226B" w:rsidRDefault="003E226B" w:rsidP="003E226B">
      <w:pPr>
        <w:pStyle w:val="BodyText"/>
        <w:spacing w:before="7" w:line="247" w:lineRule="auto"/>
        <w:ind w:left="100" w:right="516"/>
      </w:pPr>
      <w:r>
        <w:t xml:space="preserve">Turlock Teachers Association (TTA) opposes the request by Turlock Unified School District (TUSD) to temporarily waive the caseloads for Resource Specialists in the district. The complaint filed last year was upheld by CDE and although TTA recognizes that TUSD has implemented monitoring </w:t>
      </w:r>
      <w:r w:rsidR="000D1A28">
        <w:t>procedures, the remainder</w:t>
      </w:r>
      <w:r>
        <w:t xml:space="preserve"> of the corrective steps have not been fully implemented.</w:t>
      </w:r>
    </w:p>
    <w:p w:rsidR="003E226B" w:rsidRDefault="003E226B" w:rsidP="003E226B">
      <w:pPr>
        <w:pStyle w:val="BodyText"/>
        <w:spacing w:before="240" w:line="247" w:lineRule="auto"/>
        <w:ind w:left="100" w:right="341"/>
      </w:pPr>
      <w:r>
        <w:t>For instance, voluntary waivers were offered to teachers throughout the school year, but were not presented to the school board until March. Toward the end of the school year, following our second complaint that was upheld by CDE, the district began transferring students onto substitute teachers caseloads, although it was not proven to our satisfaction that the substitutes h</w:t>
      </w:r>
      <w:bookmarkStart w:id="0" w:name="_GoBack"/>
      <w:bookmarkEnd w:id="0"/>
      <w:r>
        <w:t>ad the credentials or certification to fully provide adequate services to the students placed on their caseloads.</w:t>
      </w:r>
    </w:p>
    <w:p w:rsidR="003E226B" w:rsidRDefault="003E226B" w:rsidP="003E226B">
      <w:pPr>
        <w:pStyle w:val="BodyText"/>
        <w:spacing w:before="240"/>
        <w:ind w:left="100"/>
      </w:pPr>
      <w:r>
        <w:t xml:space="preserve">The majority of Resource Specialists with caseloads at 28 or over declined </w:t>
      </w:r>
    </w:p>
    <w:p w:rsidR="003E226B" w:rsidRDefault="003E226B" w:rsidP="003E226B">
      <w:pPr>
        <w:pStyle w:val="BodyText"/>
        <w:spacing w:before="9" w:line="247" w:lineRule="auto"/>
        <w:ind w:left="100" w:right="501"/>
      </w:pPr>
      <w:proofErr w:type="gramStart"/>
      <w:r>
        <w:t>to</w:t>
      </w:r>
      <w:proofErr w:type="gramEnd"/>
      <w:r>
        <w:t xml:space="preserve"> accept a voluntary increase to the number of students on their caseload and are the best judges of the quality of services they can provide to students.</w:t>
      </w:r>
    </w:p>
    <w:p w:rsidR="003E226B" w:rsidRDefault="003E226B" w:rsidP="003E226B">
      <w:pPr>
        <w:pStyle w:val="BodyText"/>
        <w:spacing w:before="240"/>
        <w:ind w:left="100"/>
      </w:pPr>
      <w:r>
        <w:t>Respectfully,</w:t>
      </w:r>
    </w:p>
    <w:p w:rsidR="003E226B" w:rsidRDefault="003E226B" w:rsidP="003E226B">
      <w:pPr>
        <w:pStyle w:val="BodyText"/>
        <w:spacing w:before="240" w:line="247" w:lineRule="auto"/>
        <w:ind w:left="100" w:right="7106"/>
      </w:pPr>
      <w:r>
        <w:t>Christine Rowell TTA President</w:t>
      </w:r>
    </w:p>
    <w:p w:rsidR="003E226B" w:rsidRDefault="003E226B" w:rsidP="003E226B">
      <w:pPr>
        <w:spacing w:before="2280" w:after="100" w:afterAutospacing="1"/>
        <w:ind w:left="2335"/>
        <w:rPr>
          <w:rFonts w:ascii="Verdana"/>
          <w:sz w:val="16"/>
        </w:rPr>
      </w:pPr>
      <w:r>
        <w:rPr>
          <w:rFonts w:ascii="Verdana"/>
          <w:sz w:val="16"/>
        </w:rPr>
        <w:t>P.O. Box 1963, Turlock, CA 95381 (209) 648-6914</w:t>
      </w:r>
    </w:p>
    <w:sectPr w:rsidR="003E226B" w:rsidSect="003E226B">
      <w:pgSz w:w="12240" w:h="15840"/>
      <w:pgMar w:top="440" w:right="158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2C5" w:rsidRDefault="00D032C5" w:rsidP="000E09DC">
      <w:r>
        <w:separator/>
      </w:r>
    </w:p>
  </w:endnote>
  <w:endnote w:type="continuationSeparator" w:id="0">
    <w:p w:rsidR="00D032C5" w:rsidRDefault="00D032C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2C5" w:rsidRDefault="00D032C5" w:rsidP="000E09DC">
      <w:r>
        <w:separator/>
      </w:r>
    </w:p>
  </w:footnote>
  <w:footnote w:type="continuationSeparator" w:id="0">
    <w:p w:rsidR="00D032C5" w:rsidRDefault="00D032C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F4" w:rsidRDefault="00B65EF4" w:rsidP="002D3BF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B65EF4" w:rsidRPr="009863B7" w:rsidRDefault="00B65EF4"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933EAC">
      <w:rPr>
        <w:rFonts w:cs="Arial"/>
        <w:noProof/>
      </w:rPr>
      <w:t>5</w:t>
    </w:r>
    <w:r w:rsidRPr="000E09DC">
      <w:rPr>
        <w:rFonts w:cs="Arial"/>
        <w:noProof/>
      </w:rPr>
      <w:fldChar w:fldCharType="end"/>
    </w:r>
    <w:r w:rsidRPr="000E09DC">
      <w:rPr>
        <w:rFonts w:cs="Arial"/>
      </w:rPr>
      <w:t xml:space="preserve"> of </w:t>
    </w:r>
    <w:r w:rsidR="00D055D2">
      <w:rPr>
        <w:rFonts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AC" w:rsidRDefault="00933EAC" w:rsidP="00933EAC">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B65EF4" w:rsidRDefault="00B65EF4" w:rsidP="002D3BF9">
    <w:pPr>
      <w:tabs>
        <w:tab w:val="center" w:pos="4680"/>
        <w:tab w:val="right" w:pos="9360"/>
      </w:tabs>
      <w:autoSpaceDE w:val="0"/>
      <w:autoSpaceDN w:val="0"/>
      <w:adjustRightInd w:val="0"/>
      <w:jc w:val="right"/>
      <w:rPr>
        <w:rFonts w:eastAsia="Calibri" w:cs="Arial"/>
      </w:rPr>
    </w:pPr>
    <w:r>
      <w:rPr>
        <w:rFonts w:eastAsia="Calibri" w:cs="Arial"/>
      </w:rPr>
      <w:t>Attachment 1</w:t>
    </w:r>
  </w:p>
  <w:p w:rsidR="00B65EF4" w:rsidRPr="009863B7" w:rsidRDefault="00B65EF4"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933EAC">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933EAC">
      <w:rPr>
        <w:rFonts w:cs="Arial"/>
        <w:noProof/>
      </w:rPr>
      <w:t>1</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AC" w:rsidRDefault="00933EAC" w:rsidP="00933EAC">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B65EF4" w:rsidRDefault="00B65EF4" w:rsidP="002D3BF9">
    <w:pPr>
      <w:tabs>
        <w:tab w:val="center" w:pos="4680"/>
        <w:tab w:val="right" w:pos="9360"/>
      </w:tabs>
      <w:autoSpaceDE w:val="0"/>
      <w:autoSpaceDN w:val="0"/>
      <w:adjustRightInd w:val="0"/>
      <w:jc w:val="right"/>
      <w:rPr>
        <w:rFonts w:eastAsia="Calibri" w:cs="Arial"/>
      </w:rPr>
    </w:pPr>
    <w:r>
      <w:rPr>
        <w:rFonts w:eastAsia="Calibri" w:cs="Arial"/>
      </w:rPr>
      <w:t>Attachment 2</w:t>
    </w:r>
  </w:p>
  <w:p w:rsidR="00B65EF4" w:rsidRPr="009863B7" w:rsidRDefault="00B65EF4" w:rsidP="002D3BF9">
    <w:pPr>
      <w:tabs>
        <w:tab w:val="center" w:pos="4680"/>
        <w:tab w:val="right" w:pos="9360"/>
      </w:tabs>
      <w:autoSpaceDE w:val="0"/>
      <w:autoSpaceDN w:val="0"/>
      <w:adjustRightInd w:val="0"/>
      <w:spacing w:after="240"/>
      <w:jc w:val="right"/>
      <w:rPr>
        <w:rFonts w:eastAsia="Calibri" w:cs="Arial"/>
      </w:rPr>
    </w:pPr>
    <w:r w:rsidRPr="009863B7">
      <w:rPr>
        <w:rFonts w:eastAsia="Calibri" w:cs="Arial"/>
      </w:rPr>
      <w:t xml:space="preserve">Page </w:t>
    </w:r>
    <w:r w:rsidR="00B5625A">
      <w:rPr>
        <w:rFonts w:eastAsia="Calibri" w:cs="Arial"/>
      </w:rPr>
      <w:fldChar w:fldCharType="begin"/>
    </w:r>
    <w:r w:rsidR="00B5625A">
      <w:rPr>
        <w:rFonts w:eastAsia="Calibri" w:cs="Arial"/>
      </w:rPr>
      <w:instrText xml:space="preserve"> PAGE  \* Arabic  \* MERGEFORMAT </w:instrText>
    </w:r>
    <w:r w:rsidR="00B5625A">
      <w:rPr>
        <w:rFonts w:eastAsia="Calibri" w:cs="Arial"/>
      </w:rPr>
      <w:fldChar w:fldCharType="separate"/>
    </w:r>
    <w:r w:rsidR="00933EAC">
      <w:rPr>
        <w:rFonts w:eastAsia="Calibri" w:cs="Arial"/>
        <w:noProof/>
      </w:rPr>
      <w:t>2</w:t>
    </w:r>
    <w:r w:rsidR="00B5625A">
      <w:rPr>
        <w:rFonts w:eastAsia="Calibri" w:cs="Arial"/>
      </w:rPr>
      <w:fldChar w:fldCharType="end"/>
    </w:r>
    <w:r w:rsidR="00D055D2">
      <w:rPr>
        <w:rFonts w:eastAsia="Calibri" w:cs="Arial"/>
      </w:rPr>
      <w:t xml:space="preserve"> of 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AC" w:rsidRDefault="00933EAC" w:rsidP="00933EAC">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B65EF4" w:rsidRPr="00932BF0" w:rsidRDefault="00B65EF4" w:rsidP="000D551A">
    <w:pPr>
      <w:pStyle w:val="Header"/>
      <w:jc w:val="right"/>
      <w:rPr>
        <w:rFonts w:cs="Arial"/>
      </w:rPr>
    </w:pPr>
    <w:r>
      <w:rPr>
        <w:rFonts w:cs="Arial"/>
      </w:rPr>
      <w:t>Attachment 2</w:t>
    </w:r>
  </w:p>
  <w:p w:rsidR="00B65EF4" w:rsidRDefault="00B65EF4" w:rsidP="002D3BF9">
    <w:pPr>
      <w:pStyle w:val="Header"/>
      <w:spacing w:after="240"/>
      <w:jc w:val="right"/>
      <w:rPr>
        <w:rFonts w:cs="Arial"/>
      </w:rPr>
    </w:pPr>
    <w:r w:rsidRPr="00932BF0">
      <w:rPr>
        <w:rFonts w:cs="Arial"/>
      </w:rPr>
      <w:t xml:space="preserve">Page </w:t>
    </w:r>
    <w:r w:rsidR="00575FD4">
      <w:rPr>
        <w:rFonts w:cs="Arial"/>
      </w:rPr>
      <w:fldChar w:fldCharType="begin"/>
    </w:r>
    <w:r w:rsidR="00575FD4">
      <w:rPr>
        <w:rFonts w:cs="Arial"/>
      </w:rPr>
      <w:instrText xml:space="preserve"> PAGE    \* MERGEFORMAT </w:instrText>
    </w:r>
    <w:r w:rsidR="00575FD4">
      <w:rPr>
        <w:rFonts w:cs="Arial"/>
      </w:rPr>
      <w:fldChar w:fldCharType="separate"/>
    </w:r>
    <w:r w:rsidR="00933EAC">
      <w:rPr>
        <w:rFonts w:cs="Arial"/>
        <w:noProof/>
      </w:rPr>
      <w:t>7</w:t>
    </w:r>
    <w:r w:rsidR="00575FD4">
      <w:rPr>
        <w:rFonts w:cs="Arial"/>
      </w:rPr>
      <w:fldChar w:fldCharType="end"/>
    </w:r>
    <w:r w:rsidR="003E226B">
      <w:rPr>
        <w:rFonts w:cs="Arial"/>
      </w:rPr>
      <w:t xml:space="preserve"> of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3C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44FBC"/>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268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3431A"/>
    <w:multiLevelType w:val="hybridMultilevel"/>
    <w:tmpl w:val="D9F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B786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FE0D86"/>
    <w:multiLevelType w:val="hybridMultilevel"/>
    <w:tmpl w:val="198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5102D"/>
    <w:multiLevelType w:val="hybridMultilevel"/>
    <w:tmpl w:val="6396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0C261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A04E48"/>
    <w:multiLevelType w:val="hybridMultilevel"/>
    <w:tmpl w:val="99F4A7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B7B2EA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611C96"/>
    <w:multiLevelType w:val="hybridMultilevel"/>
    <w:tmpl w:val="CE2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462FB7"/>
    <w:multiLevelType w:val="hybridMultilevel"/>
    <w:tmpl w:val="743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B829A3"/>
    <w:multiLevelType w:val="hybridMultilevel"/>
    <w:tmpl w:val="10D89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3F71256"/>
    <w:multiLevelType w:val="hybridMultilevel"/>
    <w:tmpl w:val="21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F2B86"/>
    <w:multiLevelType w:val="hybridMultilevel"/>
    <w:tmpl w:val="EE34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56C7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22"/>
  </w:num>
  <w:num w:numId="3">
    <w:abstractNumId w:val="6"/>
  </w:num>
  <w:num w:numId="4">
    <w:abstractNumId w:val="19"/>
  </w:num>
  <w:num w:numId="5">
    <w:abstractNumId w:val="21"/>
  </w:num>
  <w:num w:numId="6">
    <w:abstractNumId w:val="0"/>
  </w:num>
  <w:num w:numId="7">
    <w:abstractNumId w:val="9"/>
  </w:num>
  <w:num w:numId="8">
    <w:abstractNumId w:val="16"/>
  </w:num>
  <w:num w:numId="9">
    <w:abstractNumId w:val="10"/>
  </w:num>
  <w:num w:numId="10">
    <w:abstractNumId w:val="4"/>
  </w:num>
  <w:num w:numId="11">
    <w:abstractNumId w:val="8"/>
  </w:num>
  <w:num w:numId="12">
    <w:abstractNumId w:val="27"/>
  </w:num>
  <w:num w:numId="13">
    <w:abstractNumId w:val="17"/>
  </w:num>
  <w:num w:numId="14">
    <w:abstractNumId w:val="5"/>
  </w:num>
  <w:num w:numId="15">
    <w:abstractNumId w:val="2"/>
  </w:num>
  <w:num w:numId="16">
    <w:abstractNumId w:val="31"/>
  </w:num>
  <w:num w:numId="17">
    <w:abstractNumId w:val="29"/>
  </w:num>
  <w:num w:numId="18">
    <w:abstractNumId w:val="15"/>
  </w:num>
  <w:num w:numId="19">
    <w:abstractNumId w:val="30"/>
  </w:num>
  <w:num w:numId="20">
    <w:abstractNumId w:val="33"/>
  </w:num>
  <w:num w:numId="21">
    <w:abstractNumId w:val="24"/>
  </w:num>
  <w:num w:numId="22">
    <w:abstractNumId w:val="1"/>
  </w:num>
  <w:num w:numId="23">
    <w:abstractNumId w:val="35"/>
  </w:num>
  <w:num w:numId="24">
    <w:abstractNumId w:val="7"/>
  </w:num>
  <w:num w:numId="25">
    <w:abstractNumId w:val="3"/>
  </w:num>
  <w:num w:numId="26">
    <w:abstractNumId w:val="26"/>
  </w:num>
  <w:num w:numId="27">
    <w:abstractNumId w:val="32"/>
  </w:num>
  <w:num w:numId="28">
    <w:abstractNumId w:val="25"/>
  </w:num>
  <w:num w:numId="29">
    <w:abstractNumId w:val="14"/>
  </w:num>
  <w:num w:numId="30">
    <w:abstractNumId w:val="23"/>
  </w:num>
  <w:num w:numId="31">
    <w:abstractNumId w:val="20"/>
  </w:num>
  <w:num w:numId="32">
    <w:abstractNumId w:val="18"/>
  </w:num>
  <w:num w:numId="33">
    <w:abstractNumId w:val="13"/>
  </w:num>
  <w:num w:numId="34">
    <w:abstractNumId w:val="11"/>
  </w:num>
  <w:num w:numId="35">
    <w:abstractNumId w:val="34"/>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3B6A"/>
    <w:rsid w:val="000040D5"/>
    <w:rsid w:val="00010D67"/>
    <w:rsid w:val="00021701"/>
    <w:rsid w:val="00041496"/>
    <w:rsid w:val="00042A18"/>
    <w:rsid w:val="00050696"/>
    <w:rsid w:val="0005145F"/>
    <w:rsid w:val="00051AC8"/>
    <w:rsid w:val="00063348"/>
    <w:rsid w:val="00072A55"/>
    <w:rsid w:val="000833D3"/>
    <w:rsid w:val="0008721D"/>
    <w:rsid w:val="00093B7A"/>
    <w:rsid w:val="00095390"/>
    <w:rsid w:val="000A040E"/>
    <w:rsid w:val="000A075C"/>
    <w:rsid w:val="000A662C"/>
    <w:rsid w:val="000C3766"/>
    <w:rsid w:val="000D1A28"/>
    <w:rsid w:val="000D551A"/>
    <w:rsid w:val="000D5B93"/>
    <w:rsid w:val="000D5C31"/>
    <w:rsid w:val="000D79BF"/>
    <w:rsid w:val="000E09DC"/>
    <w:rsid w:val="00100C30"/>
    <w:rsid w:val="001048F3"/>
    <w:rsid w:val="0011507F"/>
    <w:rsid w:val="0013218C"/>
    <w:rsid w:val="00143CC3"/>
    <w:rsid w:val="00150982"/>
    <w:rsid w:val="00166B2F"/>
    <w:rsid w:val="00171077"/>
    <w:rsid w:val="00175235"/>
    <w:rsid w:val="0018148D"/>
    <w:rsid w:val="00195556"/>
    <w:rsid w:val="00195D0E"/>
    <w:rsid w:val="001A0A87"/>
    <w:rsid w:val="001A0CA5"/>
    <w:rsid w:val="001A3BAD"/>
    <w:rsid w:val="001B3710"/>
    <w:rsid w:val="001B3958"/>
    <w:rsid w:val="001B6167"/>
    <w:rsid w:val="001C446B"/>
    <w:rsid w:val="001E5BF2"/>
    <w:rsid w:val="001F38F6"/>
    <w:rsid w:val="001F6230"/>
    <w:rsid w:val="00202277"/>
    <w:rsid w:val="00215229"/>
    <w:rsid w:val="00223112"/>
    <w:rsid w:val="00225E2E"/>
    <w:rsid w:val="00226976"/>
    <w:rsid w:val="00227FA1"/>
    <w:rsid w:val="00230BD1"/>
    <w:rsid w:val="00230F16"/>
    <w:rsid w:val="00231601"/>
    <w:rsid w:val="002348E6"/>
    <w:rsid w:val="00240B26"/>
    <w:rsid w:val="00255A70"/>
    <w:rsid w:val="00262800"/>
    <w:rsid w:val="002652F3"/>
    <w:rsid w:val="002747A5"/>
    <w:rsid w:val="00280515"/>
    <w:rsid w:val="002847F2"/>
    <w:rsid w:val="002872B0"/>
    <w:rsid w:val="00293A0D"/>
    <w:rsid w:val="00294213"/>
    <w:rsid w:val="00294ED3"/>
    <w:rsid w:val="002957CE"/>
    <w:rsid w:val="00295B65"/>
    <w:rsid w:val="00296325"/>
    <w:rsid w:val="00297850"/>
    <w:rsid w:val="002A0249"/>
    <w:rsid w:val="002A1321"/>
    <w:rsid w:val="002B401C"/>
    <w:rsid w:val="002C6471"/>
    <w:rsid w:val="002C68EE"/>
    <w:rsid w:val="002D1A82"/>
    <w:rsid w:val="002D3BF9"/>
    <w:rsid w:val="002D604D"/>
    <w:rsid w:val="002E3D3F"/>
    <w:rsid w:val="002E4CB5"/>
    <w:rsid w:val="002E6FCA"/>
    <w:rsid w:val="00326653"/>
    <w:rsid w:val="003266AE"/>
    <w:rsid w:val="003346A0"/>
    <w:rsid w:val="003378FC"/>
    <w:rsid w:val="00355E39"/>
    <w:rsid w:val="00357035"/>
    <w:rsid w:val="00357684"/>
    <w:rsid w:val="00364AF3"/>
    <w:rsid w:val="003771B9"/>
    <w:rsid w:val="00377C00"/>
    <w:rsid w:val="00383A24"/>
    <w:rsid w:val="00384ACF"/>
    <w:rsid w:val="00391473"/>
    <w:rsid w:val="003970C8"/>
    <w:rsid w:val="003A2376"/>
    <w:rsid w:val="003A3517"/>
    <w:rsid w:val="003A50A3"/>
    <w:rsid w:val="003B2EEB"/>
    <w:rsid w:val="003C1A88"/>
    <w:rsid w:val="003C51CB"/>
    <w:rsid w:val="003C5531"/>
    <w:rsid w:val="003D4879"/>
    <w:rsid w:val="003D5529"/>
    <w:rsid w:val="003D5EA4"/>
    <w:rsid w:val="003D61A8"/>
    <w:rsid w:val="003D6347"/>
    <w:rsid w:val="003E226B"/>
    <w:rsid w:val="003E6D14"/>
    <w:rsid w:val="003F1972"/>
    <w:rsid w:val="003F4DF6"/>
    <w:rsid w:val="00406F50"/>
    <w:rsid w:val="00412E56"/>
    <w:rsid w:val="004203BC"/>
    <w:rsid w:val="00443D13"/>
    <w:rsid w:val="00444A1F"/>
    <w:rsid w:val="004466C4"/>
    <w:rsid w:val="0044670C"/>
    <w:rsid w:val="00446BAF"/>
    <w:rsid w:val="00451B0F"/>
    <w:rsid w:val="00456D55"/>
    <w:rsid w:val="0047000A"/>
    <w:rsid w:val="004702C5"/>
    <w:rsid w:val="00471087"/>
    <w:rsid w:val="004720BD"/>
    <w:rsid w:val="00472E79"/>
    <w:rsid w:val="00474748"/>
    <w:rsid w:val="00476A40"/>
    <w:rsid w:val="00481B38"/>
    <w:rsid w:val="00492561"/>
    <w:rsid w:val="00492853"/>
    <w:rsid w:val="004966CA"/>
    <w:rsid w:val="004A1918"/>
    <w:rsid w:val="004A66C1"/>
    <w:rsid w:val="004A6C5B"/>
    <w:rsid w:val="004B2619"/>
    <w:rsid w:val="004C5CBA"/>
    <w:rsid w:val="004E029B"/>
    <w:rsid w:val="004E539E"/>
    <w:rsid w:val="004E56BD"/>
    <w:rsid w:val="004F1D01"/>
    <w:rsid w:val="005050C3"/>
    <w:rsid w:val="005057B6"/>
    <w:rsid w:val="005107BE"/>
    <w:rsid w:val="00517C00"/>
    <w:rsid w:val="00521CA1"/>
    <w:rsid w:val="00523C0B"/>
    <w:rsid w:val="00527AD8"/>
    <w:rsid w:val="00527B0E"/>
    <w:rsid w:val="00531517"/>
    <w:rsid w:val="005429F7"/>
    <w:rsid w:val="00551D64"/>
    <w:rsid w:val="00563F02"/>
    <w:rsid w:val="00574F14"/>
    <w:rsid w:val="0057505B"/>
    <w:rsid w:val="00575FD4"/>
    <w:rsid w:val="005764D6"/>
    <w:rsid w:val="005771E0"/>
    <w:rsid w:val="00586660"/>
    <w:rsid w:val="005871E0"/>
    <w:rsid w:val="005925D6"/>
    <w:rsid w:val="00593C15"/>
    <w:rsid w:val="00597658"/>
    <w:rsid w:val="005A35DB"/>
    <w:rsid w:val="005A519F"/>
    <w:rsid w:val="005B234B"/>
    <w:rsid w:val="005B289B"/>
    <w:rsid w:val="005D10E1"/>
    <w:rsid w:val="005D649E"/>
    <w:rsid w:val="005D741E"/>
    <w:rsid w:val="005E1C0B"/>
    <w:rsid w:val="005F663E"/>
    <w:rsid w:val="0060543D"/>
    <w:rsid w:val="00605CB1"/>
    <w:rsid w:val="00625396"/>
    <w:rsid w:val="0065068E"/>
    <w:rsid w:val="0065469D"/>
    <w:rsid w:val="006560CD"/>
    <w:rsid w:val="00656DC5"/>
    <w:rsid w:val="00661258"/>
    <w:rsid w:val="00672176"/>
    <w:rsid w:val="00672B65"/>
    <w:rsid w:val="00676702"/>
    <w:rsid w:val="0068050B"/>
    <w:rsid w:val="0068129D"/>
    <w:rsid w:val="00690C8F"/>
    <w:rsid w:val="00692300"/>
    <w:rsid w:val="00693951"/>
    <w:rsid w:val="006A0A9F"/>
    <w:rsid w:val="006A172A"/>
    <w:rsid w:val="006A1A42"/>
    <w:rsid w:val="006A5C05"/>
    <w:rsid w:val="006A668A"/>
    <w:rsid w:val="006B5FFD"/>
    <w:rsid w:val="006B6CB4"/>
    <w:rsid w:val="006D0223"/>
    <w:rsid w:val="006D4A21"/>
    <w:rsid w:val="006D5333"/>
    <w:rsid w:val="006E06C6"/>
    <w:rsid w:val="006E14D1"/>
    <w:rsid w:val="006E3966"/>
    <w:rsid w:val="006E6A44"/>
    <w:rsid w:val="006F4EB4"/>
    <w:rsid w:val="007019DF"/>
    <w:rsid w:val="007066D9"/>
    <w:rsid w:val="00716233"/>
    <w:rsid w:val="00725ADE"/>
    <w:rsid w:val="00726212"/>
    <w:rsid w:val="00727C73"/>
    <w:rsid w:val="0073077B"/>
    <w:rsid w:val="007352D3"/>
    <w:rsid w:val="007428B8"/>
    <w:rsid w:val="007439AB"/>
    <w:rsid w:val="00746164"/>
    <w:rsid w:val="007479E9"/>
    <w:rsid w:val="00747CA0"/>
    <w:rsid w:val="00754052"/>
    <w:rsid w:val="007633C5"/>
    <w:rsid w:val="00770B01"/>
    <w:rsid w:val="007751B0"/>
    <w:rsid w:val="00775921"/>
    <w:rsid w:val="00776CBB"/>
    <w:rsid w:val="00780BB6"/>
    <w:rsid w:val="0078356C"/>
    <w:rsid w:val="0079166E"/>
    <w:rsid w:val="00794031"/>
    <w:rsid w:val="00795369"/>
    <w:rsid w:val="007A1057"/>
    <w:rsid w:val="007A2893"/>
    <w:rsid w:val="007A4DE4"/>
    <w:rsid w:val="007B1F29"/>
    <w:rsid w:val="007C1E81"/>
    <w:rsid w:val="007C21CF"/>
    <w:rsid w:val="007C22B1"/>
    <w:rsid w:val="007C2CAA"/>
    <w:rsid w:val="007D24EB"/>
    <w:rsid w:val="007D2B17"/>
    <w:rsid w:val="007D7555"/>
    <w:rsid w:val="007E4878"/>
    <w:rsid w:val="007F7A8B"/>
    <w:rsid w:val="00801495"/>
    <w:rsid w:val="0081018D"/>
    <w:rsid w:val="00810C2F"/>
    <w:rsid w:val="00813F98"/>
    <w:rsid w:val="00822ABA"/>
    <w:rsid w:val="00826EFE"/>
    <w:rsid w:val="008310FA"/>
    <w:rsid w:val="008350C7"/>
    <w:rsid w:val="00842ED7"/>
    <w:rsid w:val="00867765"/>
    <w:rsid w:val="00871B95"/>
    <w:rsid w:val="00883059"/>
    <w:rsid w:val="00893C18"/>
    <w:rsid w:val="008941FB"/>
    <w:rsid w:val="008944D8"/>
    <w:rsid w:val="008A439C"/>
    <w:rsid w:val="008B055B"/>
    <w:rsid w:val="008B0787"/>
    <w:rsid w:val="008B3A44"/>
    <w:rsid w:val="008B627A"/>
    <w:rsid w:val="008C6AE7"/>
    <w:rsid w:val="008D48E0"/>
    <w:rsid w:val="008D716C"/>
    <w:rsid w:val="008E006E"/>
    <w:rsid w:val="008E017D"/>
    <w:rsid w:val="008E35AF"/>
    <w:rsid w:val="008E777F"/>
    <w:rsid w:val="008F2D7E"/>
    <w:rsid w:val="009001B9"/>
    <w:rsid w:val="0091117B"/>
    <w:rsid w:val="00921092"/>
    <w:rsid w:val="0092522A"/>
    <w:rsid w:val="009264AB"/>
    <w:rsid w:val="00927A4D"/>
    <w:rsid w:val="00933EAC"/>
    <w:rsid w:val="0094094F"/>
    <w:rsid w:val="0094273D"/>
    <w:rsid w:val="009542C0"/>
    <w:rsid w:val="009632EF"/>
    <w:rsid w:val="00964765"/>
    <w:rsid w:val="00983E72"/>
    <w:rsid w:val="009863B7"/>
    <w:rsid w:val="009B6D77"/>
    <w:rsid w:val="009C7D99"/>
    <w:rsid w:val="009D5028"/>
    <w:rsid w:val="009E0822"/>
    <w:rsid w:val="009E532B"/>
    <w:rsid w:val="009E58AF"/>
    <w:rsid w:val="009F0EDC"/>
    <w:rsid w:val="009F1FD3"/>
    <w:rsid w:val="009F4C37"/>
    <w:rsid w:val="009F7E2F"/>
    <w:rsid w:val="00A16315"/>
    <w:rsid w:val="00A25080"/>
    <w:rsid w:val="00A26C23"/>
    <w:rsid w:val="00A37CC3"/>
    <w:rsid w:val="00A47C8B"/>
    <w:rsid w:val="00A5527A"/>
    <w:rsid w:val="00A573FD"/>
    <w:rsid w:val="00A57D3F"/>
    <w:rsid w:val="00A71FFA"/>
    <w:rsid w:val="00A744DC"/>
    <w:rsid w:val="00A927E6"/>
    <w:rsid w:val="00AA7439"/>
    <w:rsid w:val="00AB0B88"/>
    <w:rsid w:val="00AB69CE"/>
    <w:rsid w:val="00AB770F"/>
    <w:rsid w:val="00AC0E4F"/>
    <w:rsid w:val="00AE3D76"/>
    <w:rsid w:val="00AE3E78"/>
    <w:rsid w:val="00AF222A"/>
    <w:rsid w:val="00AF31E1"/>
    <w:rsid w:val="00B05906"/>
    <w:rsid w:val="00B17821"/>
    <w:rsid w:val="00B201D0"/>
    <w:rsid w:val="00B2616C"/>
    <w:rsid w:val="00B3564E"/>
    <w:rsid w:val="00B376B3"/>
    <w:rsid w:val="00B44E31"/>
    <w:rsid w:val="00B45C60"/>
    <w:rsid w:val="00B4786D"/>
    <w:rsid w:val="00B50AB6"/>
    <w:rsid w:val="00B521FA"/>
    <w:rsid w:val="00B5625A"/>
    <w:rsid w:val="00B56470"/>
    <w:rsid w:val="00B65EF4"/>
    <w:rsid w:val="00B67C5E"/>
    <w:rsid w:val="00B7126B"/>
    <w:rsid w:val="00B723BE"/>
    <w:rsid w:val="00B7570E"/>
    <w:rsid w:val="00B776E5"/>
    <w:rsid w:val="00B82705"/>
    <w:rsid w:val="00B86A3A"/>
    <w:rsid w:val="00B96793"/>
    <w:rsid w:val="00BA72B0"/>
    <w:rsid w:val="00BB34DD"/>
    <w:rsid w:val="00BB4C48"/>
    <w:rsid w:val="00BC0A93"/>
    <w:rsid w:val="00BC4742"/>
    <w:rsid w:val="00BE534A"/>
    <w:rsid w:val="00BF2180"/>
    <w:rsid w:val="00BF7A1F"/>
    <w:rsid w:val="00C05026"/>
    <w:rsid w:val="00C575EE"/>
    <w:rsid w:val="00C605DC"/>
    <w:rsid w:val="00C74504"/>
    <w:rsid w:val="00C81BDB"/>
    <w:rsid w:val="00C82366"/>
    <w:rsid w:val="00C82CBA"/>
    <w:rsid w:val="00C83451"/>
    <w:rsid w:val="00C90D70"/>
    <w:rsid w:val="00C94563"/>
    <w:rsid w:val="00C957CD"/>
    <w:rsid w:val="00C9650E"/>
    <w:rsid w:val="00CA202C"/>
    <w:rsid w:val="00CA43F7"/>
    <w:rsid w:val="00CA6E57"/>
    <w:rsid w:val="00CB245F"/>
    <w:rsid w:val="00CB4791"/>
    <w:rsid w:val="00CB7E2E"/>
    <w:rsid w:val="00CC0951"/>
    <w:rsid w:val="00CD74B1"/>
    <w:rsid w:val="00CE0AD7"/>
    <w:rsid w:val="00CE1BB2"/>
    <w:rsid w:val="00CE1C84"/>
    <w:rsid w:val="00CE7675"/>
    <w:rsid w:val="00CF1280"/>
    <w:rsid w:val="00D032C5"/>
    <w:rsid w:val="00D055D2"/>
    <w:rsid w:val="00D125AA"/>
    <w:rsid w:val="00D21B03"/>
    <w:rsid w:val="00D22C27"/>
    <w:rsid w:val="00D23610"/>
    <w:rsid w:val="00D24502"/>
    <w:rsid w:val="00D315A9"/>
    <w:rsid w:val="00D330CA"/>
    <w:rsid w:val="00D41F34"/>
    <w:rsid w:val="00D46904"/>
    <w:rsid w:val="00D47DAB"/>
    <w:rsid w:val="00D5115F"/>
    <w:rsid w:val="00D64D15"/>
    <w:rsid w:val="00D72D22"/>
    <w:rsid w:val="00D829E8"/>
    <w:rsid w:val="00D8667C"/>
    <w:rsid w:val="00DA0973"/>
    <w:rsid w:val="00DB5B11"/>
    <w:rsid w:val="00DC01E7"/>
    <w:rsid w:val="00DC0F11"/>
    <w:rsid w:val="00DC13E1"/>
    <w:rsid w:val="00DC2AE7"/>
    <w:rsid w:val="00DC3B7A"/>
    <w:rsid w:val="00DC7142"/>
    <w:rsid w:val="00DD75ED"/>
    <w:rsid w:val="00DD7D18"/>
    <w:rsid w:val="00DE43EA"/>
    <w:rsid w:val="00DE4EB5"/>
    <w:rsid w:val="00DF591C"/>
    <w:rsid w:val="00E0042D"/>
    <w:rsid w:val="00E10EEB"/>
    <w:rsid w:val="00E1690B"/>
    <w:rsid w:val="00E21752"/>
    <w:rsid w:val="00E35F66"/>
    <w:rsid w:val="00E35F85"/>
    <w:rsid w:val="00E40C90"/>
    <w:rsid w:val="00E45C5B"/>
    <w:rsid w:val="00E575A9"/>
    <w:rsid w:val="00E60B16"/>
    <w:rsid w:val="00E61407"/>
    <w:rsid w:val="00E64025"/>
    <w:rsid w:val="00E645CF"/>
    <w:rsid w:val="00E66AD6"/>
    <w:rsid w:val="00E81251"/>
    <w:rsid w:val="00E839FB"/>
    <w:rsid w:val="00E84BCB"/>
    <w:rsid w:val="00E91C76"/>
    <w:rsid w:val="00E928A3"/>
    <w:rsid w:val="00E94A07"/>
    <w:rsid w:val="00E94ACC"/>
    <w:rsid w:val="00EA23F6"/>
    <w:rsid w:val="00EA7C73"/>
    <w:rsid w:val="00EB16F7"/>
    <w:rsid w:val="00EC3E89"/>
    <w:rsid w:val="00EC504C"/>
    <w:rsid w:val="00ED46F2"/>
    <w:rsid w:val="00ED706D"/>
    <w:rsid w:val="00EE6CEC"/>
    <w:rsid w:val="00EF1F7D"/>
    <w:rsid w:val="00F00614"/>
    <w:rsid w:val="00F15EE6"/>
    <w:rsid w:val="00F24677"/>
    <w:rsid w:val="00F30608"/>
    <w:rsid w:val="00F34C68"/>
    <w:rsid w:val="00F3794F"/>
    <w:rsid w:val="00F40510"/>
    <w:rsid w:val="00F42559"/>
    <w:rsid w:val="00F44FBD"/>
    <w:rsid w:val="00F51034"/>
    <w:rsid w:val="00F61282"/>
    <w:rsid w:val="00F619D0"/>
    <w:rsid w:val="00F6705B"/>
    <w:rsid w:val="00F752EB"/>
    <w:rsid w:val="00F8693E"/>
    <w:rsid w:val="00F93857"/>
    <w:rsid w:val="00FB1753"/>
    <w:rsid w:val="00FC0E55"/>
    <w:rsid w:val="00FC1B1F"/>
    <w:rsid w:val="00FC1FCE"/>
    <w:rsid w:val="00FE0790"/>
    <w:rsid w:val="00FE3007"/>
    <w:rsid w:val="00FE433C"/>
    <w:rsid w:val="00FE4BD6"/>
    <w:rsid w:val="00FE7068"/>
    <w:rsid w:val="00FF277C"/>
    <w:rsid w:val="00FF44B9"/>
    <w:rsid w:val="00FF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770B01"/>
    <w:pPr>
      <w:keepNext/>
      <w:keepLines/>
      <w:spacing w:after="480"/>
      <w:jc w:val="center"/>
      <w:outlineLvl w:val="0"/>
    </w:pPr>
    <w:rPr>
      <w:rFonts w:eastAsiaTheme="minorHAnsi" w:cstheme="majorBidi"/>
      <w:b/>
      <w:sz w:val="40"/>
      <w:szCs w:val="32"/>
    </w:rPr>
  </w:style>
  <w:style w:type="paragraph" w:styleId="Heading2">
    <w:name w:val="heading 2"/>
    <w:basedOn w:val="Normal"/>
    <w:next w:val="Normal"/>
    <w:link w:val="Heading2Char"/>
    <w:autoRedefine/>
    <w:uiPriority w:val="9"/>
    <w:unhideWhenUsed/>
    <w:qFormat/>
    <w:rsid w:val="00072A55"/>
    <w:pPr>
      <w:keepNext/>
      <w:keepLines/>
      <w:spacing w:before="48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B01"/>
    <w:rPr>
      <w:rFonts w:ascii="Arial" w:hAnsi="Arial" w:cstheme="majorBidi"/>
      <w:b/>
      <w:sz w:val="40"/>
      <w:szCs w:val="32"/>
    </w:rPr>
  </w:style>
  <w:style w:type="character" w:customStyle="1" w:styleId="Heading2Char">
    <w:name w:val="Heading 2 Char"/>
    <w:basedOn w:val="DefaultParagraphFont"/>
    <w:link w:val="Heading2"/>
    <w:uiPriority w:val="9"/>
    <w:rsid w:val="00072A55"/>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 w:type="paragraph" w:styleId="BodyText">
    <w:name w:val="Body Text"/>
    <w:basedOn w:val="Normal"/>
    <w:link w:val="BodyTextChar"/>
    <w:uiPriority w:val="1"/>
    <w:qFormat/>
    <w:rsid w:val="003E226B"/>
    <w:pPr>
      <w:widowControl w:val="0"/>
      <w:autoSpaceDE w:val="0"/>
      <w:autoSpaceDN w:val="0"/>
    </w:pPr>
    <w:rPr>
      <w:rFonts w:eastAsia="Arial" w:cs="Arial"/>
    </w:rPr>
  </w:style>
  <w:style w:type="character" w:customStyle="1" w:styleId="BodyTextChar">
    <w:name w:val="Body Text Char"/>
    <w:basedOn w:val="DefaultParagraphFont"/>
    <w:link w:val="BodyText"/>
    <w:uiPriority w:val="1"/>
    <w:rsid w:val="003E226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vision-wide\WAIVERS\Waiver%20Items\2018\September%20SBE%20Meeting\asolis@turlock.k12.c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FEC5-7479-4DA7-A7F9-5385BA67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September 2018 Waiver Item W-15 - Meeting Agendas (CA State Board of Education)</vt:lpstr>
    </vt:vector>
  </TitlesOfParts>
  <Company>California State Board of Education</Company>
  <LinksUpToDate>false</LinksUpToDate>
  <CharactersWithSpaces>17769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W-15 - Meeting Agendas (CA State Board of Education)</dc:title>
  <dc:subject>Request by Turlock Unified School District to waive Education Code Section 56362(c).</dc:subject>
  <dc:creator>Debra Babyak</dc:creator>
  <cp:keywords/>
  <dc:description/>
  <cp:lastModifiedBy>Malia Gonsalves</cp:lastModifiedBy>
  <cp:revision>9</cp:revision>
  <cp:lastPrinted>2018-08-20T16:54:00Z</cp:lastPrinted>
  <dcterms:created xsi:type="dcterms:W3CDTF">2018-08-09T15:41:00Z</dcterms:created>
  <dcterms:modified xsi:type="dcterms:W3CDTF">2018-08-22T19:04:00Z</dcterms:modified>
  <cp:category/>
</cp:coreProperties>
</file>