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BE02BE">
        <w:rPr>
          <w:sz w:val="40"/>
          <w:szCs w:val="40"/>
        </w:rPr>
        <w:t>March</w:t>
      </w:r>
      <w:r w:rsidR="001604FC">
        <w:rPr>
          <w:sz w:val="40"/>
          <w:szCs w:val="40"/>
        </w:rPr>
        <w:t xml:space="preserve">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004A25">
        <w:rPr>
          <w:sz w:val="40"/>
          <w:szCs w:val="40"/>
        </w:rPr>
        <w:t>08</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5A3BCB" w:rsidP="000E09DC">
      <w:pPr>
        <w:spacing w:after="480"/>
      </w:pPr>
      <w:r>
        <w:rPr>
          <w:rFonts w:cs="Arial"/>
        </w:rPr>
        <w:t xml:space="preserve">Request by </w:t>
      </w:r>
      <w:r w:rsidR="00BE02BE">
        <w:rPr>
          <w:rFonts w:cs="Arial"/>
          <w:b/>
        </w:rPr>
        <w:t>San Ramon</w:t>
      </w:r>
      <w:r w:rsidR="001604FC">
        <w:rPr>
          <w:rFonts w:cs="Arial"/>
          <w:b/>
        </w:rPr>
        <w:t xml:space="preserve"> </w:t>
      </w:r>
      <w:r w:rsidR="00BE02BE">
        <w:rPr>
          <w:rFonts w:cs="Arial"/>
          <w:b/>
        </w:rPr>
        <w:t xml:space="preserve">Valley </w:t>
      </w:r>
      <w:r w:rsidR="001604FC">
        <w:rPr>
          <w:rFonts w:cs="Arial"/>
          <w:b/>
        </w:rPr>
        <w:t>Unified</w:t>
      </w:r>
      <w:r w:rsidR="00456E99">
        <w:rPr>
          <w:rFonts w:cs="Arial"/>
          <w:b/>
        </w:rPr>
        <w:t xml:space="preserve"> </w:t>
      </w:r>
      <w:r w:rsidRPr="005A3BCB">
        <w:rPr>
          <w:rFonts w:cs="Arial"/>
          <w:b/>
        </w:rPr>
        <w:t>School District</w:t>
      </w:r>
      <w:r>
        <w:rPr>
          <w:rFonts w:cs="Arial"/>
        </w:rPr>
        <w:t xml:space="preserve"> to waive California </w:t>
      </w:r>
      <w:r w:rsidRPr="00AD474F">
        <w:rPr>
          <w:rFonts w:cs="Arial"/>
          <w:i/>
        </w:rPr>
        <w:t>Education Code</w:t>
      </w:r>
      <w:r w:rsidR="00303E66">
        <w:rPr>
          <w:rFonts w:cs="Arial"/>
        </w:rPr>
        <w:t xml:space="preserve"> Section </w:t>
      </w:r>
      <w:bookmarkStart w:id="0" w:name="_GoBack"/>
      <w:bookmarkEnd w:id="0"/>
      <w:r>
        <w:rPr>
          <w:rFonts w:cs="Arial"/>
        </w:rPr>
        <w:t xml:space="preserve">5020, and portions of sections 5019, 5021, and 5030, that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p>
    <w:p w:rsidR="00692300" w:rsidRPr="005A3BCB" w:rsidRDefault="00BE02BE" w:rsidP="00692300">
      <w:pPr>
        <w:spacing w:after="480"/>
      </w:pPr>
      <w:r>
        <w:t>5</w:t>
      </w:r>
      <w:r w:rsidR="005A3BCB" w:rsidRPr="006C4425">
        <w:t>-</w:t>
      </w:r>
      <w:r>
        <w:t>1-2019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AB13B4">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5A3BCB">
      <w:pPr>
        <w:spacing w:after="360"/>
        <w:rPr>
          <w:rFonts w:cs="Arial"/>
        </w:rPr>
      </w:pPr>
      <w:r w:rsidRPr="00BE7620">
        <w:rPr>
          <w:rFonts w:cs="Arial"/>
        </w:rPr>
        <w:t xml:space="preserve">To reduce the potential for litigation and to establish by-trustee-area elections as expeditiously as possible, </w:t>
      </w:r>
      <w:r w:rsidR="00BE02BE">
        <w:rPr>
          <w:rFonts w:cs="Arial"/>
        </w:rPr>
        <w:t>the San Ramon Valley</w:t>
      </w:r>
      <w:r w:rsidR="001604FC">
        <w:rPr>
          <w:rFonts w:cs="Arial"/>
        </w:rPr>
        <w:t xml:space="preserve"> Unified</w:t>
      </w:r>
      <w:r w:rsidR="00456E99">
        <w:rPr>
          <w:rFonts w:cs="Arial"/>
        </w:rPr>
        <w:t xml:space="preserve"> </w:t>
      </w:r>
      <w:r w:rsidRPr="007D75FF">
        <w:rPr>
          <w:rFonts w:cs="Arial"/>
        </w:rPr>
        <w:t>School District (</w:t>
      </w:r>
      <w:r w:rsidR="001604FC">
        <w:rPr>
          <w:rFonts w:cs="Arial"/>
        </w:rPr>
        <w:t>U</w:t>
      </w:r>
      <w:r w:rsidRPr="007D75FF">
        <w:rPr>
          <w:rFonts w:cs="Arial"/>
        </w:rPr>
        <w:t xml:space="preserve">SD), </w:t>
      </w:r>
      <w:r w:rsidRPr="00BE7620">
        <w:rPr>
          <w:rFonts w:cs="Arial"/>
        </w:rPr>
        <w:t>request</w:t>
      </w:r>
      <w:r>
        <w:rPr>
          <w:rFonts w:cs="Arial"/>
        </w:rPr>
        <w:t>s</w:t>
      </w:r>
      <w:r w:rsidRPr="00BE7620">
        <w:rPr>
          <w:rFonts w:cs="Arial"/>
        </w:rPr>
        <w:t xml:space="preserve"> that the California State Board of Education (SBE) waive the requirement that </w:t>
      </w:r>
      <w:proofErr w:type="gramStart"/>
      <w:r w:rsidRPr="00BE7620">
        <w:rPr>
          <w:rFonts w:cs="Arial"/>
        </w:rPr>
        <w:t>by-trustee-area</w:t>
      </w:r>
      <w:proofErr w:type="gramEnd"/>
      <w:r w:rsidRPr="00BE7620">
        <w:rPr>
          <w:rFonts w:cs="Arial"/>
        </w:rPr>
        <w:t xml:space="preserve"> election methods be approved at </w:t>
      </w:r>
      <w:r w:rsidR="00DE39C9">
        <w:rPr>
          <w:rFonts w:cs="Arial"/>
        </w:rPr>
        <w:t>a districtwide election</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w:t>
      </w:r>
      <w:r w:rsidR="00BE02BE">
        <w:rPr>
          <w:rFonts w:cs="Arial"/>
        </w:rPr>
        <w:t>Contra Costa</w:t>
      </w:r>
      <w:r>
        <w:rPr>
          <w:rFonts w:cs="Arial"/>
        </w:rPr>
        <w:t xml:space="preserve"> County 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 xml:space="preserve">Approval of the waiver request would eliminate the election requirement for approval of trustee areas and a by-trustee-area method of election for future governing board elections in the </w:t>
      </w:r>
      <w:r w:rsidR="00BE02BE">
        <w:rPr>
          <w:rFonts w:cs="Arial"/>
        </w:rPr>
        <w:t>San Ramon Valley</w:t>
      </w:r>
      <w:r w:rsidR="001604FC">
        <w:rPr>
          <w:rFonts w:cs="Arial"/>
        </w:rPr>
        <w:t xml:space="preserve"> USD</w:t>
      </w:r>
      <w:r>
        <w:rPr>
          <w:rFonts w:cs="Arial"/>
        </w:rPr>
        <w:t>. The v</w:t>
      </w:r>
      <w:r w:rsidRPr="00D46340">
        <w:rPr>
          <w:rFonts w:cs="Arial"/>
        </w:rPr>
        <w:t xml:space="preserve">oters in the district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request is</w:t>
      </w:r>
      <w:r w:rsidRPr="00D46340">
        <w:t xml:space="preserve"> approved, all board members will</w:t>
      </w:r>
      <w:r>
        <w:t xml:space="preserve"> be elected by trustee areas beginning with the next governing board election</w:t>
      </w:r>
      <w:r w:rsidR="00E35BF5">
        <w:t xml:space="preserve"> that occurs </w:t>
      </w:r>
      <w:r w:rsidR="00256434">
        <w:t xml:space="preserve">at least 120 days after County Committee approval of the </w:t>
      </w:r>
      <w:r w:rsidR="00E35BF5">
        <w:t>by-trustee-area method</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constitutes an order of election; thus, voters in the districts have final approval. </w:t>
      </w:r>
    </w:p>
    <w:p w:rsidR="005A3BCB" w:rsidRDefault="005A3BCB" w:rsidP="005A3BCB">
      <w:pPr>
        <w:spacing w:after="240"/>
        <w:rPr>
          <w:rFonts w:cs="Arial"/>
        </w:rPr>
      </w:pPr>
      <w:r>
        <w:rPr>
          <w:rFonts w:cs="Arial"/>
        </w:rPr>
        <w:t xml:space="preserve">Many districts in California are facing existing or potential litigation under the CVRA because of their at-large election methods. To help avoid potential litigation, the </w:t>
      </w:r>
      <w:r w:rsidR="00BE02BE">
        <w:rPr>
          <w:rFonts w:cs="Arial"/>
        </w:rPr>
        <w:t xml:space="preserve">San Ramon Valley </w:t>
      </w:r>
      <w:r w:rsidR="001604FC">
        <w:rPr>
          <w:rFonts w:cs="Arial"/>
        </w:rPr>
        <w:t>USD</w:t>
      </w:r>
      <w:r w:rsidR="00456E99">
        <w:rPr>
          <w:rFonts w:cs="Arial"/>
        </w:rPr>
        <w:t xml:space="preserve"> </w:t>
      </w:r>
      <w:r>
        <w:rPr>
          <w:rFonts w:cs="Arial"/>
        </w:rPr>
        <w:t>is taking actions to establish trustee areas and adopt a by-trustee-area election method. In order to establish the trustee areas and the method of election as expeditiously as possible, the district requests that the</w:t>
      </w:r>
      <w:r w:rsidRPr="00B9222D">
        <w:rPr>
          <w:rFonts w:cs="Arial"/>
        </w:rPr>
        <w:t xml:space="preserve"> </w:t>
      </w:r>
      <w:r>
        <w:rPr>
          <w:rFonts w:cs="Arial"/>
        </w:rPr>
        <w:t xml:space="preserve">SBE waive the requirement that the trustee areas and the election method be approved at a districtwide election. If the SBE approves the waiver request, a by-trustee-area election method can be adopted in the district upon review and approval of the </w:t>
      </w:r>
      <w:r w:rsidR="00BE02BE">
        <w:rPr>
          <w:rFonts w:cs="Arial"/>
        </w:rPr>
        <w:t>Contra Costa</w:t>
      </w:r>
      <w:r>
        <w:rPr>
          <w:rFonts w:cs="Arial"/>
        </w:rPr>
        <w:t xml:space="preserve"> County Committee</w:t>
      </w:r>
      <w:r w:rsidRPr="0002074E">
        <w:rPr>
          <w:rFonts w:cs="Arial"/>
        </w:rPr>
        <w:t xml:space="preserve"> </w:t>
      </w:r>
      <w:r>
        <w:rPr>
          <w:rFonts w:cs="Arial"/>
        </w:rPr>
        <w:t>without a subsequent local election to approve the change.</w:t>
      </w:r>
    </w:p>
    <w:p w:rsidR="005A3BCB" w:rsidRDefault="005A3BCB" w:rsidP="005A3BCB">
      <w:pPr>
        <w:spacing w:after="240"/>
        <w:rPr>
          <w:rFonts w:cs="Arial"/>
        </w:rPr>
      </w:pPr>
      <w:r>
        <w:rPr>
          <w:rFonts w:cs="Arial"/>
        </w:rPr>
        <w:t xml:space="preserve">Only the election to establish trustee areas and the election method will be eliminated by approval of the waiver request—voters in the </w:t>
      </w:r>
      <w:r w:rsidR="00BE02BE">
        <w:rPr>
          <w:rFonts w:cs="Arial"/>
        </w:rPr>
        <w:t xml:space="preserve">San Ramon Valley </w:t>
      </w:r>
      <w:r w:rsidR="001604FC">
        <w:rPr>
          <w:rFonts w:cs="Arial"/>
        </w:rPr>
        <w:t xml:space="preserve">USD </w:t>
      </w:r>
      <w:r>
        <w:rPr>
          <w:rFonts w:cs="Arial"/>
        </w:rPr>
        <w:t xml:space="preserve">will continue to elect all governing board members. Moreover, approval of the waiver will not eliminate any existing legal rights of currently seated board members. </w:t>
      </w:r>
    </w:p>
    <w:p w:rsidR="005A3BCB" w:rsidRDefault="005A3BCB" w:rsidP="005A3BCB">
      <w:pPr>
        <w:spacing w:after="480"/>
        <w:rPr>
          <w:rFonts w:cs="Arial"/>
        </w:rPr>
      </w:pPr>
      <w:r w:rsidRPr="00BE7620">
        <w:rPr>
          <w:rFonts w:cs="Arial"/>
        </w:rPr>
        <w:t xml:space="preserve">The waiver request </w:t>
      </w:r>
      <w:r>
        <w:rPr>
          <w:rFonts w:cs="Arial"/>
        </w:rPr>
        <w:t>has</w:t>
      </w:r>
      <w:r w:rsidRPr="00BE7620">
        <w:rPr>
          <w:rFonts w:cs="Arial"/>
        </w:rPr>
        <w:t xml:space="preserve"> been reviewed by the CDE and it has been determined that there was no significant public opposition to the waiver at the public hearing held by the governing board of the </w:t>
      </w:r>
      <w:r w:rsidR="00BE02BE">
        <w:rPr>
          <w:rFonts w:cs="Arial"/>
        </w:rPr>
        <w:t xml:space="preserve">San Ramon Valley </w:t>
      </w:r>
      <w:r w:rsidR="001604FC">
        <w:rPr>
          <w:rFonts w:cs="Arial"/>
        </w:rPr>
        <w:t>USD</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 by </w:t>
      </w:r>
      <w:r w:rsidRPr="007D75FF">
        <w:rPr>
          <w:rFonts w:cs="Arial"/>
        </w:rPr>
        <w:t xml:space="preserve">the </w:t>
      </w:r>
      <w:r w:rsidR="00BE02BE">
        <w:rPr>
          <w:rFonts w:cs="Arial"/>
        </w:rPr>
        <w:t xml:space="preserve">San Ramon Valley </w:t>
      </w:r>
      <w:r w:rsidR="001604FC">
        <w:rPr>
          <w:rFonts w:cs="Arial"/>
        </w:rPr>
        <w:t>USD</w:t>
      </w:r>
      <w:r w:rsidR="001604FC" w:rsidRPr="00BE7620">
        <w:rPr>
          <w:rFonts w:cs="Arial"/>
        </w:rPr>
        <w:t xml:space="preserve"> </w:t>
      </w:r>
      <w:r w:rsidRPr="00BE7620">
        <w:rPr>
          <w:rFonts w:cs="Arial"/>
        </w:rPr>
        <w:t xml:space="preserve">to waive </w:t>
      </w:r>
      <w:r w:rsidRPr="00BE7620">
        <w:rPr>
          <w:rFonts w:cs="Arial"/>
          <w:i/>
        </w:rPr>
        <w:t>EC</w:t>
      </w:r>
      <w:r>
        <w:rPr>
          <w:rFonts w:cs="Arial"/>
        </w:rPr>
        <w:t> </w:t>
      </w:r>
      <w:r w:rsidRPr="00BE7620">
        <w:rPr>
          <w:rFonts w:cs="Arial"/>
        </w:rPr>
        <w:t>Section 5020 and portions of sections 5019, 5021, and 5030</w:t>
      </w:r>
      <w:r>
        <w:rPr>
          <w:rFonts w:cs="Arial"/>
        </w:rPr>
        <w:t>,</w:t>
      </w:r>
      <w:r w:rsidRPr="00BE7620">
        <w:rPr>
          <w:rFonts w:cs="Arial"/>
        </w:rPr>
        <w:t xml:space="preserve"> which require</w:t>
      </w:r>
      <w:r>
        <w:rPr>
          <w:rFonts w:cs="Arial"/>
        </w:rPr>
        <w:t xml:space="preserve"> a districtwide election to approve a by-trustee-area method of election.</w:t>
      </w:r>
    </w:p>
    <w:p w:rsidR="00F40510" w:rsidRPr="005E0296" w:rsidRDefault="00F40510" w:rsidP="00870875">
      <w:pPr>
        <w:spacing w:after="480"/>
      </w:pPr>
      <w:r w:rsidRPr="005E0296">
        <w:rPr>
          <w:b/>
        </w:rPr>
        <w:lastRenderedPageBreak/>
        <w:t>Demographic Information:</w:t>
      </w:r>
      <w:r w:rsidRPr="005E0296">
        <w:t xml:space="preserve"> </w:t>
      </w:r>
      <w:r w:rsidR="005A3BCB" w:rsidRPr="005E0296">
        <w:t xml:space="preserve">The </w:t>
      </w:r>
      <w:r w:rsidR="00BE02BE">
        <w:rPr>
          <w:rFonts w:cs="Arial"/>
        </w:rPr>
        <w:t xml:space="preserve">San Ramon Valley </w:t>
      </w:r>
      <w:r w:rsidR="001604FC">
        <w:rPr>
          <w:rFonts w:cs="Arial"/>
        </w:rPr>
        <w:t>USD</w:t>
      </w:r>
      <w:r w:rsidR="001604FC" w:rsidRPr="005E0296">
        <w:t xml:space="preserve"> </w:t>
      </w:r>
      <w:r w:rsidR="00527AD8" w:rsidRPr="005E0296">
        <w:t xml:space="preserve">has a student population </w:t>
      </w:r>
      <w:r w:rsidR="00527AD8" w:rsidRPr="00022369">
        <w:t xml:space="preserve">of </w:t>
      </w:r>
      <w:r w:rsidR="00BE02BE">
        <w:t>32,000</w:t>
      </w:r>
      <w:r w:rsidR="005E0296" w:rsidRPr="00022369">
        <w:t xml:space="preserve"> </w:t>
      </w:r>
      <w:r w:rsidR="00294B79" w:rsidRPr="00022369">
        <w:t>and</w:t>
      </w:r>
      <w:r w:rsidR="00294B79" w:rsidRPr="005E0296">
        <w:t xml:space="preserve"> is located in a </w:t>
      </w:r>
      <w:r w:rsidR="001604FC">
        <w:t>sub</w:t>
      </w:r>
      <w:r w:rsidR="00527AD8" w:rsidRPr="005E0296">
        <w:t>urban</w:t>
      </w:r>
      <w:r w:rsidR="00DB35A2">
        <w:t xml:space="preserve"> area</w:t>
      </w:r>
      <w:r w:rsidR="005E0296" w:rsidRPr="005E0296">
        <w:t xml:space="preserve"> </w:t>
      </w:r>
      <w:r w:rsidR="00153F3F">
        <w:t>of</w:t>
      </w:r>
      <w:r w:rsidR="00527AD8" w:rsidRPr="005E0296">
        <w:t xml:space="preserve"> </w:t>
      </w:r>
      <w:r w:rsidR="00BE02BE">
        <w:t>Contra Costa</w:t>
      </w:r>
      <w:r w:rsidR="00294B79" w:rsidRPr="005E0296">
        <w:t xml:space="preserve"> </w:t>
      </w:r>
      <w:r w:rsidR="00527AD8" w:rsidRPr="005E0296">
        <w:t>County</w:t>
      </w:r>
      <w:r w:rsidR="005E0296">
        <w:t>.</w:t>
      </w:r>
    </w:p>
    <w:p w:rsidR="002D1A82" w:rsidRDefault="00F40510" w:rsidP="00527AD8">
      <w:pPr>
        <w:spacing w:after="36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E0296" w:rsidRPr="00527AD8" w:rsidRDefault="005E0296" w:rsidP="005E0296">
      <w:pPr>
        <w:spacing w:after="480"/>
        <w:rPr>
          <w:b/>
        </w:rPr>
      </w:pPr>
      <w:r>
        <w:rPr>
          <w:rFonts w:cs="Arial"/>
        </w:rPr>
        <w:t xml:space="preserve">The SBE has approved </w:t>
      </w:r>
      <w:r w:rsidR="00456E99">
        <w:rPr>
          <w:rFonts w:cs="Arial"/>
        </w:rPr>
        <w:t xml:space="preserve">more than </w:t>
      </w:r>
      <w:r>
        <w:rPr>
          <w:rFonts w:cs="Arial"/>
        </w:rPr>
        <w:t>170 similar waiver</w:t>
      </w:r>
      <w:r w:rsidR="00256434">
        <w:rPr>
          <w:rFonts w:cs="Arial"/>
        </w:rPr>
        <w:t xml:space="preserve"> request</w:t>
      </w:r>
      <w:r>
        <w:rPr>
          <w:rFonts w:cs="Arial"/>
        </w:rPr>
        <w:t xml:space="preserve">s—most recently for </w:t>
      </w:r>
      <w:r w:rsidR="00456E99">
        <w:rPr>
          <w:rFonts w:cs="Arial"/>
        </w:rPr>
        <w:t xml:space="preserve">the </w:t>
      </w:r>
      <w:r w:rsidR="00BE02BE">
        <w:rPr>
          <w:rFonts w:cs="Arial"/>
        </w:rPr>
        <w:t>Vacaville USD</w:t>
      </w:r>
      <w:r w:rsidR="00456E99">
        <w:rPr>
          <w:rFonts w:cs="Arial"/>
        </w:rPr>
        <w:t xml:space="preserve"> </w:t>
      </w:r>
      <w:r>
        <w:rPr>
          <w:rFonts w:cs="Arial"/>
        </w:rPr>
        <w:t xml:space="preserve">at </w:t>
      </w:r>
      <w:r w:rsidRPr="00A33D38">
        <w:rPr>
          <w:rFonts w:cs="Arial"/>
        </w:rPr>
        <w:t xml:space="preserve">the </w:t>
      </w:r>
      <w:r w:rsidR="00BE02BE">
        <w:rPr>
          <w:rFonts w:cs="Arial"/>
        </w:rPr>
        <w:t>January 2019</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will result in additional costs to </w:t>
      </w:r>
      <w:r w:rsidR="005E0296" w:rsidRPr="007D75FF">
        <w:rPr>
          <w:rFonts w:cs="Arial"/>
        </w:rPr>
        <w:t xml:space="preserve">the </w:t>
      </w:r>
      <w:r w:rsidR="00BE02BE">
        <w:rPr>
          <w:rFonts w:cs="Arial"/>
        </w:rPr>
        <w:t xml:space="preserve">San Ramon Valley </w:t>
      </w:r>
      <w:r w:rsidR="001604FC">
        <w:rPr>
          <w:rFonts w:cs="Arial"/>
        </w:rPr>
        <w:t>USD</w:t>
      </w:r>
      <w:r w:rsidR="00456E99">
        <w:rPr>
          <w:rFonts w:cs="Arial"/>
        </w:rPr>
        <w:t xml:space="preserve"> </w:t>
      </w:r>
      <w:r w:rsidR="005E0296">
        <w:rPr>
          <w:rFonts w:cs="Arial"/>
        </w:rPr>
        <w:t>for a districtwide election.</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93951">
      <w:pPr>
        <w:pStyle w:val="ListParagraph"/>
        <w:numPr>
          <w:ilvl w:val="0"/>
          <w:numId w:val="2"/>
        </w:numPr>
        <w:spacing w:after="240"/>
        <w:contextualSpacing w:val="0"/>
      </w:pPr>
      <w:r w:rsidRPr="004400C0">
        <w:rPr>
          <w:b/>
        </w:rPr>
        <w:t>Attachment 2:</w:t>
      </w:r>
      <w:r>
        <w:t xml:space="preserve">  </w:t>
      </w:r>
      <w:r w:rsidR="00BE02BE">
        <w:rPr>
          <w:rFonts w:cs="Arial"/>
        </w:rPr>
        <w:t xml:space="preserve">San Ramon Valley </w:t>
      </w:r>
      <w:r w:rsidR="001604FC">
        <w:t>Unified</w:t>
      </w:r>
      <w:r w:rsidR="005E0296">
        <w:t xml:space="preserve"> School District</w:t>
      </w:r>
      <w:r w:rsidR="00A573FD">
        <w:t xml:space="preserve"> General Waiver Request</w:t>
      </w:r>
      <w:r w:rsidR="00BE02BE">
        <w:t xml:space="preserve"> 5</w:t>
      </w:r>
      <w:r w:rsidR="005E0296" w:rsidRPr="00022369">
        <w:t>-</w:t>
      </w:r>
      <w:r w:rsidR="00BE02BE">
        <w:t>1-2019</w:t>
      </w:r>
      <w:r w:rsidR="005E0296" w:rsidRPr="00022369">
        <w:t xml:space="preserve"> </w:t>
      </w:r>
      <w:r w:rsidR="005C3F71" w:rsidRPr="00022369">
        <w:t>(</w:t>
      </w:r>
      <w:r w:rsidR="00022369" w:rsidRPr="00022369">
        <w:t>2</w:t>
      </w:r>
      <w:r w:rsidR="00A573FD" w:rsidRPr="00022369">
        <w:t xml:space="preserve"> pages</w:t>
      </w:r>
      <w:r w:rsidR="00A573FD">
        <w:t>)</w:t>
      </w:r>
      <w:r w:rsidR="00DB35A2">
        <w:t>.</w:t>
      </w:r>
      <w:r w:rsidRPr="002D1A82">
        <w:t xml:space="preserve"> (Original waiver request is signed and on file in the Waiver Office.)</w:t>
      </w:r>
    </w:p>
    <w:p w:rsidR="000C6BC0" w:rsidRDefault="000C6BC0" w:rsidP="000C6BC0">
      <w:pPr>
        <w:pStyle w:val="ListParagraph"/>
        <w:numPr>
          <w:ilvl w:val="0"/>
          <w:numId w:val="2"/>
        </w:numPr>
        <w:spacing w:after="240"/>
      </w:pPr>
      <w:r>
        <w:rPr>
          <w:b/>
        </w:rPr>
        <w:t>Attachment 3:</w:t>
      </w:r>
      <w:r>
        <w:t xml:space="preserve">  California </w:t>
      </w:r>
      <w:r w:rsidRPr="000C6BC0">
        <w:rPr>
          <w:i/>
        </w:rPr>
        <w:t>Education Code</w:t>
      </w:r>
      <w:r>
        <w:t xml:space="preserve"> Sections Proposed to be </w:t>
      </w:r>
      <w:proofErr w:type="gramStart"/>
      <w:r>
        <w:t>Waived</w:t>
      </w:r>
      <w:proofErr w:type="gramEnd"/>
      <w:r>
        <w:t xml:space="preserve"> (5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FD13A5">
      <w:pPr>
        <w:spacing w:after="48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7"/>
        <w:gridCol w:w="1170"/>
        <w:gridCol w:w="2339"/>
        <w:gridCol w:w="3689"/>
        <w:gridCol w:w="2341"/>
        <w:gridCol w:w="2338"/>
      </w:tblGrid>
      <w:tr w:rsidR="00FD13A5" w:rsidRPr="00517C00" w:rsidTr="00E56162">
        <w:trPr>
          <w:cantSplit/>
          <w:trHeight w:val="792"/>
          <w:tblHeader/>
        </w:trPr>
        <w:tc>
          <w:tcPr>
            <w:tcW w:w="509"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Waiver Number</w:t>
            </w:r>
          </w:p>
        </w:tc>
        <w:tc>
          <w:tcPr>
            <w:tcW w:w="442"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District</w:t>
            </w:r>
          </w:p>
        </w:tc>
        <w:tc>
          <w:tcPr>
            <w:tcW w:w="884"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Period of Request</w:t>
            </w:r>
          </w:p>
        </w:tc>
        <w:tc>
          <w:tcPr>
            <w:tcW w:w="1395"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Bargaining Unit Representatives Consulted</w:t>
            </w:r>
          </w:p>
        </w:tc>
        <w:tc>
          <w:tcPr>
            <w:tcW w:w="885" w:type="pct"/>
            <w:shd w:val="clear" w:color="auto" w:fill="D9D9D9" w:themeFill="background1" w:themeFillShade="D9"/>
            <w:vAlign w:val="center"/>
          </w:tcPr>
          <w:p w:rsidR="00FD13A5" w:rsidRPr="009B617A" w:rsidRDefault="00FD13A5" w:rsidP="00FD13A5">
            <w:pPr>
              <w:pStyle w:val="Header"/>
              <w:jc w:val="center"/>
              <w:rPr>
                <w:rFonts w:cs="Arial"/>
                <w:b/>
              </w:rPr>
            </w:pPr>
            <w:r w:rsidRPr="009B617A">
              <w:rPr>
                <w:rFonts w:cs="Arial"/>
                <w:b/>
              </w:rPr>
              <w:t>Public Hearing and Board Date</w:t>
            </w:r>
            <w:r>
              <w:rPr>
                <w:rFonts w:cs="Arial"/>
                <w:b/>
              </w:rPr>
              <w:t>s</w:t>
            </w:r>
          </w:p>
        </w:tc>
        <w:tc>
          <w:tcPr>
            <w:tcW w:w="884" w:type="pct"/>
            <w:shd w:val="clear" w:color="auto" w:fill="D9D9D9" w:themeFill="background1" w:themeFillShade="D9"/>
            <w:vAlign w:val="center"/>
          </w:tcPr>
          <w:p w:rsidR="00FD13A5" w:rsidRPr="009B617A" w:rsidRDefault="00FD13A5" w:rsidP="00FD13A5">
            <w:pPr>
              <w:pStyle w:val="Header"/>
              <w:jc w:val="center"/>
              <w:rPr>
                <w:rFonts w:cs="Arial"/>
                <w:b/>
                <w:bCs/>
              </w:rPr>
            </w:pPr>
            <w:r w:rsidRPr="009B617A">
              <w:rPr>
                <w:rFonts w:cs="Arial"/>
                <w:b/>
                <w:bCs/>
              </w:rPr>
              <w:t>Advisory Committee Position</w:t>
            </w:r>
          </w:p>
        </w:tc>
      </w:tr>
      <w:tr w:rsidR="00FD13A5" w:rsidRPr="00517C00" w:rsidTr="00E56162">
        <w:trPr>
          <w:cantSplit/>
          <w:trHeight w:val="2825"/>
        </w:trPr>
        <w:tc>
          <w:tcPr>
            <w:tcW w:w="509" w:type="pct"/>
          </w:tcPr>
          <w:p w:rsidR="00FD13A5" w:rsidRPr="00AB2B59" w:rsidRDefault="00BE02BE" w:rsidP="001604FC">
            <w:pPr>
              <w:pStyle w:val="Header"/>
              <w:spacing w:before="120"/>
              <w:jc w:val="center"/>
              <w:rPr>
                <w:rFonts w:cs="Arial"/>
                <w:noProof/>
              </w:rPr>
            </w:pPr>
            <w:r>
              <w:rPr>
                <w:rFonts w:cs="Arial"/>
                <w:noProof/>
              </w:rPr>
              <w:t>5</w:t>
            </w:r>
            <w:r w:rsidR="00FD13A5" w:rsidRPr="00AB2B59">
              <w:rPr>
                <w:rFonts w:cs="Arial"/>
                <w:noProof/>
              </w:rPr>
              <w:t>-</w:t>
            </w:r>
            <w:r>
              <w:rPr>
                <w:rFonts w:cs="Arial"/>
                <w:noProof/>
              </w:rPr>
              <w:t>1-2019</w:t>
            </w:r>
          </w:p>
        </w:tc>
        <w:tc>
          <w:tcPr>
            <w:tcW w:w="442" w:type="pct"/>
          </w:tcPr>
          <w:p w:rsidR="00FD13A5" w:rsidRDefault="00BE02BE" w:rsidP="00FD13A5">
            <w:pPr>
              <w:pStyle w:val="Header"/>
              <w:spacing w:before="120"/>
              <w:jc w:val="center"/>
              <w:rPr>
                <w:rFonts w:cs="Arial"/>
              </w:rPr>
            </w:pPr>
            <w:r>
              <w:rPr>
                <w:rFonts w:cs="Arial"/>
              </w:rPr>
              <w:t xml:space="preserve">San Ramon Valley </w:t>
            </w:r>
            <w:r w:rsidR="0024791B">
              <w:rPr>
                <w:rFonts w:cs="Arial"/>
              </w:rPr>
              <w:t xml:space="preserve">Unified </w:t>
            </w:r>
            <w:r w:rsidR="00FD13A5">
              <w:rPr>
                <w:rFonts w:cs="Arial"/>
              </w:rPr>
              <w:t>School District</w:t>
            </w:r>
          </w:p>
        </w:tc>
        <w:tc>
          <w:tcPr>
            <w:tcW w:w="884" w:type="pct"/>
          </w:tcPr>
          <w:p w:rsidR="00FD13A5" w:rsidRPr="009B617A" w:rsidRDefault="00FD13A5" w:rsidP="00FD13A5">
            <w:pPr>
              <w:pStyle w:val="Header"/>
              <w:spacing w:before="120"/>
              <w:jc w:val="center"/>
              <w:rPr>
                <w:rFonts w:cs="Arial"/>
                <w:b/>
              </w:rPr>
            </w:pPr>
            <w:r w:rsidRPr="009B617A">
              <w:rPr>
                <w:rFonts w:cs="Arial"/>
                <w:b/>
              </w:rPr>
              <w:t>Requested:</w:t>
            </w:r>
          </w:p>
          <w:p w:rsidR="00FD13A5" w:rsidRPr="00022369" w:rsidRDefault="00BE02BE" w:rsidP="00FD13A5">
            <w:pPr>
              <w:pStyle w:val="Header"/>
              <w:jc w:val="center"/>
              <w:rPr>
                <w:rFonts w:cs="Arial"/>
              </w:rPr>
            </w:pPr>
            <w:r>
              <w:rPr>
                <w:rFonts w:cs="Arial"/>
              </w:rPr>
              <w:t>January 8, 2019</w:t>
            </w:r>
            <w:r w:rsidR="008F25CB" w:rsidRPr="00022369">
              <w:rPr>
                <w:rFonts w:cs="Arial"/>
              </w:rPr>
              <w:t>,</w:t>
            </w:r>
          </w:p>
          <w:p w:rsidR="00FD13A5" w:rsidRPr="00022369" w:rsidRDefault="00FD13A5" w:rsidP="00FD13A5">
            <w:pPr>
              <w:pStyle w:val="Header"/>
              <w:jc w:val="center"/>
              <w:rPr>
                <w:rFonts w:cs="Arial"/>
              </w:rPr>
            </w:pPr>
            <w:r w:rsidRPr="00022369">
              <w:rPr>
                <w:rFonts w:cs="Arial"/>
              </w:rPr>
              <w:t>to</w:t>
            </w:r>
          </w:p>
          <w:p w:rsidR="00FD13A5" w:rsidRPr="009B617A" w:rsidRDefault="00BE02BE" w:rsidP="006A1374">
            <w:pPr>
              <w:pStyle w:val="Header"/>
              <w:spacing w:after="120"/>
              <w:jc w:val="center"/>
              <w:rPr>
                <w:rFonts w:cs="Arial"/>
              </w:rPr>
            </w:pPr>
            <w:r>
              <w:rPr>
                <w:rFonts w:cs="Arial"/>
              </w:rPr>
              <w:t>January 7, 2021</w:t>
            </w:r>
          </w:p>
          <w:p w:rsidR="00FD13A5" w:rsidRPr="009B617A" w:rsidRDefault="00FD13A5" w:rsidP="00FD13A5">
            <w:pPr>
              <w:pStyle w:val="Header"/>
              <w:jc w:val="center"/>
              <w:rPr>
                <w:rFonts w:cs="Arial"/>
                <w:b/>
              </w:rPr>
            </w:pPr>
            <w:r w:rsidRPr="009B617A">
              <w:rPr>
                <w:rFonts w:cs="Arial"/>
                <w:b/>
              </w:rPr>
              <w:t>Recommended:</w:t>
            </w:r>
          </w:p>
          <w:p w:rsidR="00BE02BE" w:rsidRPr="00022369" w:rsidRDefault="00BE02BE" w:rsidP="00BE02BE">
            <w:pPr>
              <w:pStyle w:val="Header"/>
              <w:jc w:val="center"/>
              <w:rPr>
                <w:rFonts w:cs="Arial"/>
              </w:rPr>
            </w:pPr>
            <w:r>
              <w:rPr>
                <w:rFonts w:cs="Arial"/>
              </w:rPr>
              <w:t>January 8, 2019</w:t>
            </w:r>
            <w:r w:rsidRPr="00022369">
              <w:rPr>
                <w:rFonts w:cs="Arial"/>
              </w:rPr>
              <w:t>,</w:t>
            </w:r>
          </w:p>
          <w:p w:rsidR="00BE02BE" w:rsidRPr="00022369" w:rsidRDefault="00BE02BE" w:rsidP="00BE02BE">
            <w:pPr>
              <w:pStyle w:val="Header"/>
              <w:jc w:val="center"/>
              <w:rPr>
                <w:rFonts w:cs="Arial"/>
              </w:rPr>
            </w:pPr>
            <w:r w:rsidRPr="00022369">
              <w:rPr>
                <w:rFonts w:cs="Arial"/>
              </w:rPr>
              <w:t>to</w:t>
            </w:r>
          </w:p>
          <w:p w:rsidR="00FD13A5" w:rsidRPr="00D57EE2" w:rsidRDefault="00BE02BE" w:rsidP="00BE02BE">
            <w:pPr>
              <w:pStyle w:val="Header"/>
              <w:spacing w:after="120"/>
              <w:jc w:val="center"/>
              <w:rPr>
                <w:rFonts w:cs="Arial"/>
              </w:rPr>
            </w:pPr>
            <w:r>
              <w:rPr>
                <w:rFonts w:cs="Arial"/>
              </w:rPr>
              <w:t>January 6, 2021</w:t>
            </w:r>
          </w:p>
        </w:tc>
        <w:tc>
          <w:tcPr>
            <w:tcW w:w="1395" w:type="pct"/>
          </w:tcPr>
          <w:p w:rsidR="00022369" w:rsidRPr="009B617A" w:rsidRDefault="00BE02BE" w:rsidP="00022369">
            <w:pPr>
              <w:pStyle w:val="Header"/>
              <w:spacing w:before="120"/>
              <w:jc w:val="center"/>
              <w:rPr>
                <w:rFonts w:cs="Arial"/>
              </w:rPr>
            </w:pPr>
            <w:r w:rsidRPr="002752BD">
              <w:rPr>
                <w:rFonts w:cs="Arial"/>
                <w:noProof/>
                <w:shd w:val="clear" w:color="auto" w:fill="FFFFFF"/>
              </w:rPr>
              <w:t>San Ramon Valley Education Association</w:t>
            </w:r>
            <w:r w:rsidR="00022369" w:rsidRPr="009B617A">
              <w:rPr>
                <w:rFonts w:cs="Arial"/>
              </w:rPr>
              <w:t>,</w:t>
            </w:r>
          </w:p>
          <w:p w:rsidR="00022369" w:rsidRPr="009B617A" w:rsidRDefault="00BE02BE" w:rsidP="00022369">
            <w:pPr>
              <w:pStyle w:val="Header"/>
              <w:jc w:val="center"/>
              <w:rPr>
                <w:rFonts w:cs="Arial"/>
                <w:noProof/>
                <w:shd w:val="clear" w:color="auto" w:fill="FFFFFF"/>
              </w:rPr>
            </w:pPr>
            <w:r w:rsidRPr="002752BD">
              <w:rPr>
                <w:rFonts w:cs="Arial"/>
                <w:noProof/>
                <w:shd w:val="clear" w:color="auto" w:fill="FFFFFF"/>
              </w:rPr>
              <w:t>Ann Katzburg</w:t>
            </w:r>
          </w:p>
          <w:p w:rsidR="00022369" w:rsidRPr="009B617A" w:rsidRDefault="00022369" w:rsidP="00022369">
            <w:pPr>
              <w:pStyle w:val="Header"/>
              <w:jc w:val="center"/>
              <w:rPr>
                <w:rFonts w:cs="Arial"/>
              </w:rPr>
            </w:pPr>
            <w:r w:rsidRPr="009B617A">
              <w:rPr>
                <w:rFonts w:cs="Arial"/>
              </w:rPr>
              <w:t>President</w:t>
            </w:r>
          </w:p>
          <w:p w:rsidR="00022369" w:rsidRPr="009B617A" w:rsidRDefault="00BE02BE" w:rsidP="00022369">
            <w:pPr>
              <w:pStyle w:val="Header"/>
              <w:jc w:val="center"/>
              <w:rPr>
                <w:rFonts w:cs="Arial"/>
              </w:rPr>
            </w:pPr>
            <w:r>
              <w:rPr>
                <w:rFonts w:cs="Arial"/>
              </w:rPr>
              <w:t>December 17</w:t>
            </w:r>
            <w:r w:rsidR="004153FB">
              <w:rPr>
                <w:rFonts w:cs="Arial"/>
              </w:rPr>
              <w:t xml:space="preserve">, </w:t>
            </w:r>
            <w:r w:rsidR="006A1374">
              <w:rPr>
                <w:rFonts w:cs="Arial"/>
              </w:rPr>
              <w:t>2018</w:t>
            </w:r>
          </w:p>
          <w:p w:rsidR="006A1374" w:rsidRDefault="006A1374" w:rsidP="006A1374">
            <w:pPr>
              <w:pStyle w:val="Header"/>
              <w:spacing w:after="120"/>
              <w:jc w:val="center"/>
              <w:rPr>
                <w:rFonts w:cs="Arial"/>
                <w:noProof/>
                <w:shd w:val="clear" w:color="auto" w:fill="FFFFFF"/>
              </w:rPr>
            </w:pPr>
            <w:r w:rsidRPr="009B617A">
              <w:rPr>
                <w:rFonts w:cs="Arial"/>
                <w:b/>
              </w:rPr>
              <w:t>Support</w:t>
            </w:r>
            <w:r w:rsidRPr="007211DB">
              <w:rPr>
                <w:rFonts w:cs="Arial"/>
                <w:noProof/>
                <w:shd w:val="clear" w:color="auto" w:fill="FFFFFF"/>
              </w:rPr>
              <w:t xml:space="preserve"> </w:t>
            </w:r>
          </w:p>
          <w:p w:rsidR="00022369" w:rsidRPr="008F7172" w:rsidRDefault="00BE02BE" w:rsidP="00022369">
            <w:pPr>
              <w:pStyle w:val="Header"/>
              <w:jc w:val="center"/>
              <w:rPr>
                <w:rFonts w:cs="Arial"/>
              </w:rPr>
            </w:pPr>
            <w:r w:rsidRPr="002752BD">
              <w:rPr>
                <w:rFonts w:cs="Arial"/>
                <w:noProof/>
                <w:shd w:val="clear" w:color="auto" w:fill="FFFFFF"/>
              </w:rPr>
              <w:t>San Ramon Valley Classified School Employee</w:t>
            </w:r>
            <w:r>
              <w:rPr>
                <w:rFonts w:cs="Arial"/>
                <w:noProof/>
                <w:shd w:val="clear" w:color="auto" w:fill="FFFFFF"/>
              </w:rPr>
              <w:t xml:space="preserve"> Association</w:t>
            </w:r>
            <w:r w:rsidR="00022369" w:rsidRPr="008F7172">
              <w:rPr>
                <w:rFonts w:cs="Arial"/>
              </w:rPr>
              <w:t>,</w:t>
            </w:r>
          </w:p>
          <w:p w:rsidR="00022369" w:rsidRPr="008F7172" w:rsidRDefault="00BE02BE" w:rsidP="00022369">
            <w:pPr>
              <w:pStyle w:val="Header"/>
              <w:jc w:val="center"/>
              <w:rPr>
                <w:rFonts w:cs="Arial"/>
                <w:noProof/>
                <w:shd w:val="clear" w:color="auto" w:fill="FFFFFF"/>
              </w:rPr>
            </w:pPr>
            <w:r w:rsidRPr="002752BD">
              <w:rPr>
                <w:rFonts w:cs="Arial"/>
                <w:noProof/>
                <w:shd w:val="clear" w:color="auto" w:fill="FFFFFF"/>
              </w:rPr>
              <w:t>Tami Castelluccio</w:t>
            </w:r>
          </w:p>
          <w:p w:rsidR="00022369" w:rsidRPr="008F7172" w:rsidRDefault="00022369" w:rsidP="00022369">
            <w:pPr>
              <w:pStyle w:val="Header"/>
              <w:jc w:val="center"/>
              <w:rPr>
                <w:rFonts w:cs="Arial"/>
              </w:rPr>
            </w:pPr>
            <w:r w:rsidRPr="008F7172">
              <w:rPr>
                <w:rFonts w:cs="Arial"/>
              </w:rPr>
              <w:t>President</w:t>
            </w:r>
          </w:p>
          <w:p w:rsidR="00BE02BE" w:rsidRPr="009B617A" w:rsidRDefault="00BE02BE" w:rsidP="00BE02BE">
            <w:pPr>
              <w:pStyle w:val="Header"/>
              <w:jc w:val="center"/>
              <w:rPr>
                <w:rFonts w:cs="Arial"/>
              </w:rPr>
            </w:pPr>
            <w:r>
              <w:rPr>
                <w:rFonts w:cs="Arial"/>
              </w:rPr>
              <w:t>December 17, 2018</w:t>
            </w:r>
          </w:p>
          <w:p w:rsidR="00BE02BE" w:rsidRDefault="00BE02BE" w:rsidP="00BE02BE">
            <w:pPr>
              <w:pStyle w:val="Header"/>
              <w:spacing w:after="120"/>
              <w:jc w:val="center"/>
              <w:rPr>
                <w:rFonts w:cs="Arial"/>
                <w:noProof/>
                <w:shd w:val="clear" w:color="auto" w:fill="FFFFFF"/>
              </w:rPr>
            </w:pPr>
            <w:r w:rsidRPr="009B617A">
              <w:rPr>
                <w:rFonts w:cs="Arial"/>
                <w:b/>
              </w:rPr>
              <w:t>Support</w:t>
            </w:r>
            <w:r w:rsidRPr="007211DB">
              <w:rPr>
                <w:rFonts w:cs="Arial"/>
                <w:noProof/>
                <w:shd w:val="clear" w:color="auto" w:fill="FFFFFF"/>
              </w:rPr>
              <w:t xml:space="preserve"> </w:t>
            </w:r>
          </w:p>
          <w:p w:rsidR="00E56162" w:rsidRPr="008F7172" w:rsidRDefault="00BE02BE" w:rsidP="00E56162">
            <w:pPr>
              <w:pStyle w:val="Header"/>
              <w:jc w:val="center"/>
              <w:rPr>
                <w:rFonts w:cs="Arial"/>
              </w:rPr>
            </w:pPr>
            <w:r w:rsidRPr="002752BD">
              <w:rPr>
                <w:rFonts w:cs="Arial"/>
                <w:noProof/>
                <w:shd w:val="clear" w:color="auto" w:fill="FFFFFF"/>
              </w:rPr>
              <w:t>San Ramon Valley Service Employees Internat</w:t>
            </w:r>
            <w:r>
              <w:rPr>
                <w:rFonts w:cs="Arial"/>
                <w:noProof/>
                <w:shd w:val="clear" w:color="auto" w:fill="FFFFFF"/>
              </w:rPr>
              <w:t>iona</w:t>
            </w:r>
            <w:r w:rsidRPr="002752BD">
              <w:rPr>
                <w:rFonts w:cs="Arial"/>
                <w:noProof/>
                <w:shd w:val="clear" w:color="auto" w:fill="FFFFFF"/>
              </w:rPr>
              <w:t>l Union</w:t>
            </w:r>
            <w:r>
              <w:rPr>
                <w:rFonts w:cs="Arial"/>
                <w:noProof/>
                <w:shd w:val="clear" w:color="auto" w:fill="FFFFFF"/>
              </w:rPr>
              <w:t>,</w:t>
            </w:r>
            <w:r>
              <w:rPr>
                <w:rFonts w:cs="Arial"/>
                <w:noProof/>
                <w:shd w:val="clear" w:color="auto" w:fill="FFFFFF"/>
              </w:rPr>
              <w:br/>
            </w:r>
            <w:r w:rsidR="00E56162" w:rsidRPr="002752BD">
              <w:rPr>
                <w:rFonts w:cs="Arial"/>
                <w:noProof/>
                <w:shd w:val="clear" w:color="auto" w:fill="FFFFFF"/>
              </w:rPr>
              <w:t>Cari Luchini</w:t>
            </w:r>
            <w:r w:rsidR="00E56162">
              <w:rPr>
                <w:rFonts w:cs="Arial"/>
                <w:noProof/>
                <w:shd w:val="clear" w:color="auto" w:fill="FFFFFF"/>
              </w:rPr>
              <w:br/>
            </w:r>
            <w:r w:rsidR="00E56162" w:rsidRPr="008F7172">
              <w:rPr>
                <w:rFonts w:cs="Arial"/>
              </w:rPr>
              <w:t>President</w:t>
            </w:r>
          </w:p>
          <w:p w:rsidR="00E56162" w:rsidRPr="009B617A" w:rsidRDefault="00E56162" w:rsidP="00E56162">
            <w:pPr>
              <w:pStyle w:val="Header"/>
              <w:jc w:val="center"/>
              <w:rPr>
                <w:rFonts w:cs="Arial"/>
              </w:rPr>
            </w:pPr>
            <w:r>
              <w:rPr>
                <w:rFonts w:cs="Arial"/>
              </w:rPr>
              <w:t>December 17, 2018</w:t>
            </w:r>
          </w:p>
          <w:p w:rsidR="00BE02BE" w:rsidRPr="00E56162" w:rsidRDefault="00E56162" w:rsidP="00E56162">
            <w:pPr>
              <w:pStyle w:val="Header"/>
              <w:spacing w:after="120"/>
              <w:jc w:val="center"/>
              <w:rPr>
                <w:rFonts w:cs="Arial"/>
                <w:noProof/>
                <w:shd w:val="clear" w:color="auto" w:fill="FFFFFF"/>
              </w:rPr>
            </w:pPr>
            <w:r w:rsidRPr="009B617A">
              <w:rPr>
                <w:rFonts w:cs="Arial"/>
                <w:b/>
              </w:rPr>
              <w:t>Support</w:t>
            </w:r>
            <w:r w:rsidRPr="007211DB">
              <w:rPr>
                <w:rFonts w:cs="Arial"/>
                <w:noProof/>
                <w:shd w:val="clear" w:color="auto" w:fill="FFFFFF"/>
              </w:rPr>
              <w:t xml:space="preserve"> </w:t>
            </w:r>
          </w:p>
        </w:tc>
        <w:tc>
          <w:tcPr>
            <w:tcW w:w="885" w:type="pct"/>
          </w:tcPr>
          <w:p w:rsidR="00FD13A5" w:rsidRDefault="00BE02BE" w:rsidP="0024791B">
            <w:pPr>
              <w:pStyle w:val="Header"/>
              <w:spacing w:before="120"/>
              <w:jc w:val="center"/>
              <w:rPr>
                <w:rFonts w:cs="Arial"/>
                <w:noProof/>
                <w:shd w:val="clear" w:color="auto" w:fill="FFFFFF"/>
              </w:rPr>
            </w:pPr>
            <w:r>
              <w:rPr>
                <w:rFonts w:cs="Arial"/>
                <w:noProof/>
                <w:shd w:val="clear" w:color="auto" w:fill="FFFFFF"/>
              </w:rPr>
              <w:t>December</w:t>
            </w:r>
            <w:r w:rsidR="00022369" w:rsidRPr="00022369">
              <w:rPr>
                <w:rFonts w:cs="Arial"/>
                <w:noProof/>
                <w:shd w:val="clear" w:color="auto" w:fill="FFFFFF"/>
              </w:rPr>
              <w:t xml:space="preserve"> </w:t>
            </w:r>
            <w:r>
              <w:rPr>
                <w:rFonts w:cs="Arial"/>
                <w:noProof/>
                <w:shd w:val="clear" w:color="auto" w:fill="FFFFFF"/>
              </w:rPr>
              <w:t>18</w:t>
            </w:r>
            <w:r w:rsidR="00D57EE2" w:rsidRPr="00022369">
              <w:rPr>
                <w:rFonts w:cs="Arial"/>
                <w:noProof/>
                <w:shd w:val="clear" w:color="auto" w:fill="FFFFFF"/>
              </w:rPr>
              <w:t xml:space="preserve">, </w:t>
            </w:r>
            <w:r w:rsidR="00FD13A5" w:rsidRPr="00022369">
              <w:rPr>
                <w:rFonts w:cs="Arial"/>
                <w:noProof/>
                <w:shd w:val="clear" w:color="auto" w:fill="FFFFFF"/>
              </w:rPr>
              <w:t>2018</w:t>
            </w:r>
          </w:p>
        </w:tc>
        <w:tc>
          <w:tcPr>
            <w:tcW w:w="884" w:type="pct"/>
          </w:tcPr>
          <w:p w:rsidR="00FD13A5" w:rsidRDefault="00E56162" w:rsidP="00FD13A5">
            <w:pPr>
              <w:pStyle w:val="Header"/>
              <w:spacing w:before="120"/>
              <w:jc w:val="center"/>
              <w:rPr>
                <w:rFonts w:cs="Arial"/>
              </w:rPr>
            </w:pPr>
            <w:r>
              <w:rPr>
                <w:rFonts w:cs="Arial"/>
                <w:noProof/>
                <w:shd w:val="clear" w:color="auto" w:fill="FFFFFF"/>
              </w:rPr>
              <w:t>San Ramon Valley Council of Paren</w:t>
            </w:r>
            <w:r w:rsidR="00FE5030">
              <w:rPr>
                <w:rFonts w:cs="Arial"/>
                <w:noProof/>
                <w:shd w:val="clear" w:color="auto" w:fill="FFFFFF"/>
              </w:rPr>
              <w:t>t/Teacher</w:t>
            </w:r>
            <w:r>
              <w:rPr>
                <w:rFonts w:cs="Arial"/>
                <w:noProof/>
                <w:shd w:val="clear" w:color="auto" w:fill="FFFFFF"/>
              </w:rPr>
              <w:t xml:space="preserve"> Associations (12/18/2018)</w:t>
            </w:r>
          </w:p>
          <w:p w:rsidR="00FD13A5" w:rsidRDefault="00FD13A5" w:rsidP="00FD13A5">
            <w:pPr>
              <w:pStyle w:val="Header"/>
              <w:spacing w:after="120"/>
              <w:jc w:val="center"/>
              <w:rPr>
                <w:rFonts w:cs="Arial"/>
              </w:rPr>
            </w:pPr>
            <w:r w:rsidRPr="009B617A">
              <w:rPr>
                <w:rFonts w:cs="Arial"/>
                <w:b/>
              </w:rPr>
              <w:t>No objections</w:t>
            </w:r>
            <w:r w:rsidR="0024791B">
              <w:rPr>
                <w:rFonts w:cs="Arial"/>
                <w:b/>
              </w:rPr>
              <w:t>*</w:t>
            </w:r>
          </w:p>
        </w:tc>
      </w:tr>
    </w:tbl>
    <w:p w:rsidR="00223112" w:rsidRDefault="006E0CB9" w:rsidP="004D5AED">
      <w:pPr>
        <w:spacing w:before="240" w:after="24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BE02BE">
        <w:t>January 2019</w:t>
      </w:r>
    </w:p>
    <w:p w:rsidR="00711DA8" w:rsidRDefault="00711DA8" w:rsidP="005C1411">
      <w:pPr>
        <w:pStyle w:val="Heading1"/>
        <w:spacing w:before="240" w:after="480"/>
        <w:jc w:val="center"/>
        <w:rPr>
          <w:sz w:val="40"/>
          <w:szCs w:val="40"/>
        </w:rPr>
      </w:pPr>
      <w:r w:rsidRPr="00C40626">
        <w:rPr>
          <w:sz w:val="40"/>
          <w:szCs w:val="40"/>
        </w:rPr>
        <w:lastRenderedPageBreak/>
        <w:t xml:space="preserve">Attachment 2: </w:t>
      </w:r>
      <w:r w:rsidR="00E56162">
        <w:rPr>
          <w:sz w:val="40"/>
          <w:szCs w:val="40"/>
        </w:rPr>
        <w:t>San Ramon Valley</w:t>
      </w:r>
      <w:r w:rsidR="0024791B">
        <w:rPr>
          <w:sz w:val="40"/>
          <w:szCs w:val="40"/>
        </w:rPr>
        <w:t xml:space="preserve"> Unified</w:t>
      </w:r>
      <w:r w:rsidR="005C3F71">
        <w:rPr>
          <w:sz w:val="40"/>
          <w:szCs w:val="40"/>
        </w:rPr>
        <w:t xml:space="preserve"> School District </w:t>
      </w:r>
      <w:r w:rsidR="0004756F">
        <w:rPr>
          <w:sz w:val="40"/>
          <w:szCs w:val="40"/>
        </w:rPr>
        <w:t xml:space="preserve">General </w:t>
      </w:r>
      <w:r w:rsidRPr="00C40626">
        <w:rPr>
          <w:sz w:val="40"/>
          <w:szCs w:val="40"/>
        </w:rPr>
        <w:t xml:space="preserve">Waiver </w:t>
      </w:r>
      <w:r w:rsidR="0004756F">
        <w:rPr>
          <w:sz w:val="40"/>
          <w:szCs w:val="40"/>
        </w:rPr>
        <w:t>Request</w:t>
      </w:r>
      <w:r w:rsidRPr="00C40626">
        <w:rPr>
          <w:sz w:val="40"/>
          <w:szCs w:val="40"/>
        </w:rPr>
        <w:t xml:space="preserve"> </w:t>
      </w:r>
      <w:r w:rsidR="00E56162">
        <w:rPr>
          <w:sz w:val="40"/>
          <w:szCs w:val="40"/>
        </w:rPr>
        <w:t>5</w:t>
      </w:r>
      <w:r w:rsidR="005C3F71">
        <w:rPr>
          <w:sz w:val="40"/>
          <w:szCs w:val="40"/>
        </w:rPr>
        <w:t>-</w:t>
      </w:r>
      <w:r w:rsidR="00E56162">
        <w:rPr>
          <w:sz w:val="40"/>
          <w:szCs w:val="40"/>
        </w:rPr>
        <w:t>1-2019</w:t>
      </w:r>
    </w:p>
    <w:p w:rsidR="0024791B" w:rsidRPr="00CC3648" w:rsidRDefault="0024791B" w:rsidP="0024791B">
      <w:pPr>
        <w:rPr>
          <w:rFonts w:cs="Arial"/>
          <w:b/>
        </w:rPr>
      </w:pPr>
      <w:r w:rsidRPr="00CC3648">
        <w:rPr>
          <w:rFonts w:cs="Arial"/>
          <w:b/>
        </w:rPr>
        <w:t>California Department of Education</w:t>
      </w:r>
    </w:p>
    <w:p w:rsidR="0024791B" w:rsidRPr="00CC3648" w:rsidRDefault="0024791B" w:rsidP="0024791B">
      <w:pPr>
        <w:rPr>
          <w:rFonts w:cs="Arial"/>
          <w:b/>
        </w:rPr>
      </w:pPr>
      <w:r w:rsidRPr="00CC3648">
        <w:rPr>
          <w:rFonts w:cs="Arial"/>
          <w:b/>
        </w:rPr>
        <w:t>WAIVER SUBMISSION - General</w:t>
      </w:r>
    </w:p>
    <w:p w:rsidR="00E56162" w:rsidRDefault="00E56162" w:rsidP="00E56162">
      <w:pPr>
        <w:spacing w:before="100" w:beforeAutospacing="1"/>
        <w:rPr>
          <w:rFonts w:cs="Arial"/>
        </w:rPr>
      </w:pPr>
      <w:r w:rsidRPr="00C5641A">
        <w:rPr>
          <w:rFonts w:cs="Arial"/>
        </w:rPr>
        <w:t xml:space="preserve">CD Code: </w:t>
      </w:r>
      <w:r w:rsidRPr="002752BD">
        <w:rPr>
          <w:rFonts w:cs="Arial"/>
          <w:noProof/>
        </w:rPr>
        <w:t>0761804</w:t>
      </w:r>
    </w:p>
    <w:p w:rsidR="00E56162" w:rsidRDefault="00E56162" w:rsidP="00E56162">
      <w:pPr>
        <w:spacing w:before="100" w:beforeAutospacing="1"/>
        <w:rPr>
          <w:rFonts w:cs="Arial"/>
        </w:rPr>
      </w:pPr>
      <w:r w:rsidRPr="00C5641A">
        <w:rPr>
          <w:rFonts w:cs="Arial"/>
        </w:rPr>
        <w:t xml:space="preserve">Waiver Number: </w:t>
      </w:r>
      <w:r w:rsidRPr="002752BD">
        <w:rPr>
          <w:rFonts w:cs="Arial"/>
          <w:noProof/>
        </w:rPr>
        <w:t>5-1-2019</w:t>
      </w:r>
    </w:p>
    <w:p w:rsidR="00E56162" w:rsidRPr="00C5641A" w:rsidRDefault="00E56162" w:rsidP="00E56162">
      <w:pPr>
        <w:rPr>
          <w:rFonts w:cs="Arial"/>
        </w:rPr>
      </w:pPr>
      <w:r w:rsidRPr="00C5641A">
        <w:rPr>
          <w:rFonts w:cs="Arial"/>
        </w:rPr>
        <w:t xml:space="preserve">Active Year: </w:t>
      </w:r>
      <w:r w:rsidRPr="002752BD">
        <w:rPr>
          <w:rFonts w:cs="Arial"/>
          <w:noProof/>
        </w:rPr>
        <w:t>2019</w:t>
      </w:r>
    </w:p>
    <w:p w:rsidR="00E56162" w:rsidRPr="00C5641A" w:rsidRDefault="00E56162" w:rsidP="00E56162">
      <w:pPr>
        <w:spacing w:before="100" w:beforeAutospacing="1"/>
        <w:rPr>
          <w:rFonts w:cs="Arial"/>
        </w:rPr>
      </w:pPr>
      <w:r w:rsidRPr="00B46ECC">
        <w:rPr>
          <w:rFonts w:cs="Arial"/>
        </w:rPr>
        <w:t>Date In:</w:t>
      </w:r>
      <w:r w:rsidRPr="00C5641A">
        <w:rPr>
          <w:rFonts w:cs="Arial"/>
        </w:rPr>
        <w:t xml:space="preserve"> </w:t>
      </w:r>
      <w:r w:rsidRPr="002752BD">
        <w:rPr>
          <w:rFonts w:cs="Arial"/>
          <w:noProof/>
        </w:rPr>
        <w:t>1/8/2019 12:42:57 PM</w:t>
      </w:r>
    </w:p>
    <w:p w:rsidR="00E56162" w:rsidRPr="00C5641A" w:rsidRDefault="00E56162" w:rsidP="00E56162">
      <w:pPr>
        <w:spacing w:before="100" w:beforeAutospacing="1"/>
        <w:rPr>
          <w:rFonts w:cs="Arial"/>
        </w:rPr>
      </w:pPr>
      <w:r w:rsidRPr="00C5641A">
        <w:rPr>
          <w:rFonts w:cs="Arial"/>
        </w:rPr>
        <w:t xml:space="preserve">Local Education Agency: </w:t>
      </w:r>
      <w:r w:rsidRPr="002752BD">
        <w:rPr>
          <w:rFonts w:cs="Arial"/>
          <w:noProof/>
        </w:rPr>
        <w:t>San Ramon Valley Unified School District</w:t>
      </w:r>
    </w:p>
    <w:p w:rsidR="00E56162" w:rsidRPr="00C5641A" w:rsidRDefault="00E56162" w:rsidP="00E56162">
      <w:pPr>
        <w:rPr>
          <w:rFonts w:cs="Arial"/>
        </w:rPr>
      </w:pPr>
      <w:r w:rsidRPr="00C5641A">
        <w:rPr>
          <w:rFonts w:cs="Arial"/>
        </w:rPr>
        <w:t xml:space="preserve">Address: </w:t>
      </w:r>
      <w:r w:rsidRPr="002752BD">
        <w:rPr>
          <w:rFonts w:cs="Arial"/>
          <w:noProof/>
        </w:rPr>
        <w:t>699 Old Orchard Dr.</w:t>
      </w:r>
    </w:p>
    <w:p w:rsidR="00E56162" w:rsidRPr="00C5641A" w:rsidRDefault="00E56162" w:rsidP="00E56162">
      <w:pPr>
        <w:rPr>
          <w:rFonts w:cs="Arial"/>
        </w:rPr>
      </w:pPr>
      <w:r w:rsidRPr="002752BD">
        <w:rPr>
          <w:rFonts w:cs="Arial"/>
          <w:noProof/>
        </w:rPr>
        <w:t>Danville</w:t>
      </w:r>
      <w:r w:rsidRPr="00C5641A">
        <w:rPr>
          <w:rFonts w:cs="Arial"/>
        </w:rPr>
        <w:t xml:space="preserve">, </w:t>
      </w:r>
      <w:r w:rsidRPr="002752BD">
        <w:rPr>
          <w:rFonts w:cs="Arial"/>
          <w:noProof/>
        </w:rPr>
        <w:t>CA</w:t>
      </w:r>
      <w:r w:rsidRPr="00C5641A">
        <w:rPr>
          <w:rFonts w:cs="Arial"/>
        </w:rPr>
        <w:t xml:space="preserve"> </w:t>
      </w:r>
      <w:r w:rsidRPr="002752BD">
        <w:rPr>
          <w:rFonts w:cs="Arial"/>
          <w:noProof/>
        </w:rPr>
        <w:t>94526</w:t>
      </w:r>
    </w:p>
    <w:p w:rsidR="00E56162" w:rsidRPr="00C5641A" w:rsidRDefault="00E56162" w:rsidP="00E56162">
      <w:pPr>
        <w:spacing w:before="100" w:beforeAutospacing="1"/>
        <w:rPr>
          <w:rFonts w:cs="Arial"/>
        </w:rPr>
      </w:pPr>
      <w:r w:rsidRPr="00C5641A">
        <w:rPr>
          <w:rFonts w:cs="Arial"/>
        </w:rPr>
        <w:t xml:space="preserve">Start: </w:t>
      </w:r>
      <w:r w:rsidRPr="002752BD">
        <w:rPr>
          <w:rFonts w:cs="Arial"/>
          <w:noProof/>
        </w:rPr>
        <w:t>1/8/2019</w:t>
      </w:r>
    </w:p>
    <w:p w:rsidR="00E56162" w:rsidRPr="00C5641A" w:rsidRDefault="00E56162" w:rsidP="00E56162">
      <w:pPr>
        <w:rPr>
          <w:rFonts w:cs="Arial"/>
        </w:rPr>
      </w:pPr>
      <w:r w:rsidRPr="00C5641A">
        <w:rPr>
          <w:rFonts w:cs="Arial"/>
        </w:rPr>
        <w:t xml:space="preserve">End: </w:t>
      </w:r>
      <w:r w:rsidRPr="002752BD">
        <w:rPr>
          <w:rFonts w:cs="Arial"/>
          <w:noProof/>
        </w:rPr>
        <w:t>1/7/2021</w:t>
      </w:r>
    </w:p>
    <w:p w:rsidR="00E56162" w:rsidRPr="00C5641A" w:rsidRDefault="00E56162" w:rsidP="00E56162">
      <w:pPr>
        <w:spacing w:before="100" w:beforeAutospacing="1"/>
        <w:rPr>
          <w:rFonts w:cs="Arial"/>
        </w:rPr>
      </w:pPr>
      <w:r w:rsidRPr="00C5641A">
        <w:rPr>
          <w:rFonts w:cs="Arial"/>
        </w:rPr>
        <w:t xml:space="preserve">Waiver Renewal: </w:t>
      </w:r>
      <w:r w:rsidRPr="002752BD">
        <w:rPr>
          <w:rFonts w:cs="Arial"/>
          <w:noProof/>
        </w:rPr>
        <w:t>N</w:t>
      </w:r>
      <w:r>
        <w:rPr>
          <w:rFonts w:cs="Arial"/>
          <w:noProof/>
        </w:rPr>
        <w:t>o</w:t>
      </w:r>
    </w:p>
    <w:p w:rsidR="00E56162" w:rsidRPr="00C5641A" w:rsidRDefault="00E56162" w:rsidP="00E56162">
      <w:pPr>
        <w:spacing w:before="100" w:beforeAutospacing="1"/>
        <w:rPr>
          <w:rFonts w:cs="Arial"/>
        </w:rPr>
      </w:pPr>
      <w:r w:rsidRPr="00EF7F38">
        <w:rPr>
          <w:rFonts w:cs="Arial"/>
        </w:rPr>
        <w:t>Waiver Topic</w:t>
      </w:r>
      <w:r w:rsidRPr="00C5641A">
        <w:rPr>
          <w:rFonts w:cs="Arial"/>
        </w:rPr>
        <w:t xml:space="preserve">: </w:t>
      </w:r>
      <w:r w:rsidRPr="002752BD">
        <w:rPr>
          <w:rFonts w:cs="Arial"/>
          <w:noProof/>
        </w:rPr>
        <w:t>School District Reorganization</w:t>
      </w:r>
    </w:p>
    <w:p w:rsidR="00E56162" w:rsidRPr="00C5641A" w:rsidRDefault="00E56162" w:rsidP="00E56162">
      <w:pPr>
        <w:rPr>
          <w:rFonts w:cs="Arial"/>
        </w:rPr>
      </w:pPr>
      <w:r w:rsidRPr="00C5641A">
        <w:rPr>
          <w:rFonts w:cs="Arial"/>
        </w:rPr>
        <w:t xml:space="preserve">Ed Code Title: </w:t>
      </w:r>
      <w:r w:rsidRPr="002752BD">
        <w:rPr>
          <w:rFonts w:cs="Arial"/>
          <w:noProof/>
        </w:rPr>
        <w:t>Elimination of Election Requirement</w:t>
      </w:r>
      <w:r w:rsidRPr="00C5641A">
        <w:rPr>
          <w:rFonts w:cs="Arial"/>
        </w:rPr>
        <w:t xml:space="preserve"> </w:t>
      </w:r>
    </w:p>
    <w:p w:rsidR="00E56162" w:rsidRPr="00C5641A" w:rsidRDefault="00E56162" w:rsidP="00E56162">
      <w:pPr>
        <w:rPr>
          <w:rFonts w:cs="Arial"/>
        </w:rPr>
      </w:pPr>
      <w:r w:rsidRPr="00C5641A">
        <w:rPr>
          <w:rFonts w:cs="Arial"/>
        </w:rPr>
        <w:t xml:space="preserve">Ed Code Section: </w:t>
      </w:r>
      <w:r w:rsidRPr="002752BD">
        <w:rPr>
          <w:rFonts w:cs="Arial"/>
          <w:noProof/>
        </w:rPr>
        <w:t xml:space="preserve">5020, portions of </w:t>
      </w:r>
      <w:r>
        <w:rPr>
          <w:rFonts w:cs="Arial"/>
          <w:noProof/>
        </w:rPr>
        <w:t>5</w:t>
      </w:r>
      <w:r w:rsidRPr="002752BD">
        <w:rPr>
          <w:rFonts w:cs="Arial"/>
          <w:noProof/>
        </w:rPr>
        <w:t>019,5021 and 5030</w:t>
      </w:r>
    </w:p>
    <w:p w:rsidR="00E56162" w:rsidRPr="00C5641A" w:rsidRDefault="00E56162" w:rsidP="00E56162">
      <w:pPr>
        <w:rPr>
          <w:rFonts w:cs="Arial"/>
        </w:rPr>
      </w:pPr>
      <w:r w:rsidRPr="00C5641A">
        <w:rPr>
          <w:rFonts w:cs="Arial"/>
        </w:rPr>
        <w:t xml:space="preserve">Ed Code Authority: </w:t>
      </w:r>
      <w:r w:rsidRPr="002752BD">
        <w:rPr>
          <w:rFonts w:cs="Arial"/>
          <w:noProof/>
        </w:rPr>
        <w:t>33050-33053</w:t>
      </w:r>
    </w:p>
    <w:p w:rsidR="00E56162" w:rsidRPr="00C5641A" w:rsidRDefault="00E56162" w:rsidP="00E56162">
      <w:pPr>
        <w:spacing w:before="100" w:beforeAutospacing="1"/>
        <w:rPr>
          <w:rFonts w:cs="Arial"/>
          <w:shd w:val="clear" w:color="auto" w:fill="FFFFFF"/>
        </w:rPr>
      </w:pPr>
      <w:r w:rsidRPr="007B3703">
        <w:rPr>
          <w:rFonts w:cs="Arial"/>
          <w:i/>
          <w:shd w:val="clear" w:color="auto" w:fill="FFFFFF"/>
        </w:rPr>
        <w:t>Education Code</w:t>
      </w:r>
      <w:r w:rsidRPr="00C5641A">
        <w:rPr>
          <w:rFonts w:cs="Arial"/>
          <w:shd w:val="clear" w:color="auto" w:fill="FFFFFF"/>
        </w:rPr>
        <w:t xml:space="preserve"> or </w:t>
      </w:r>
      <w:r w:rsidRPr="007B3703">
        <w:rPr>
          <w:rFonts w:cs="Arial"/>
          <w:i/>
          <w:shd w:val="clear" w:color="auto" w:fill="FFFFFF"/>
        </w:rPr>
        <w:t>CCR</w:t>
      </w:r>
      <w:r w:rsidRPr="00C5641A">
        <w:rPr>
          <w:rFonts w:cs="Arial"/>
          <w:shd w:val="clear" w:color="auto" w:fill="FFFFFF"/>
        </w:rPr>
        <w:t xml:space="preserve"> to Waive: </w:t>
      </w:r>
      <w:r w:rsidRPr="002752BD">
        <w:rPr>
          <w:rFonts w:cs="Arial"/>
          <w:noProof/>
          <w:shd w:val="clear" w:color="auto" w:fill="FFFFFF"/>
        </w:rPr>
        <w:t xml:space="preserve">please see </w:t>
      </w:r>
      <w:r>
        <w:rPr>
          <w:rFonts w:cs="Arial"/>
          <w:noProof/>
          <w:shd w:val="clear" w:color="auto" w:fill="FFFFFF"/>
        </w:rPr>
        <w:t>Attachment 3</w:t>
      </w:r>
      <w:r w:rsidRPr="002752BD">
        <w:rPr>
          <w:rFonts w:cs="Arial"/>
          <w:noProof/>
          <w:shd w:val="clear" w:color="auto" w:fill="FFFFFF"/>
        </w:rPr>
        <w:t>.</w:t>
      </w:r>
    </w:p>
    <w:p w:rsidR="00E56162" w:rsidRPr="002752BD" w:rsidRDefault="00E56162" w:rsidP="00E56162">
      <w:pPr>
        <w:spacing w:before="100" w:beforeAutospacing="1"/>
        <w:rPr>
          <w:rFonts w:cs="Arial"/>
          <w:noProof/>
        </w:rPr>
      </w:pPr>
      <w:r w:rsidRPr="00C5641A">
        <w:rPr>
          <w:rFonts w:cs="Arial"/>
        </w:rPr>
        <w:t xml:space="preserve">Outcome Rationale: </w:t>
      </w:r>
      <w:r w:rsidRPr="002752BD">
        <w:rPr>
          <w:rFonts w:cs="Arial"/>
          <w:noProof/>
        </w:rPr>
        <w:t>On November 6, 2018, the District received correspondence asserting that the District’s current at-large elections violate the California Voting Rights Act (Elec. Code, § 14025, et seq.) (“CVRA”), and demanding that the District adopt “trustee-area” elections, where each trustee must reside within the designated trustee area boundary, and is elected only by the voters in that trustee area.</w:t>
      </w:r>
    </w:p>
    <w:p w:rsidR="00E56162" w:rsidRPr="002752BD" w:rsidRDefault="00E56162" w:rsidP="00E56162">
      <w:pPr>
        <w:spacing w:before="100" w:beforeAutospacing="1"/>
        <w:rPr>
          <w:rFonts w:cs="Arial"/>
          <w:noProof/>
        </w:rPr>
      </w:pPr>
      <w:r w:rsidRPr="002752BD">
        <w:rPr>
          <w:rFonts w:cs="Arial"/>
          <w:noProof/>
        </w:rPr>
        <w:t xml:space="preserve">In order to comply with all Safe Harbor Timelines of this CVRA, this waiver will be required to complete the transition to “by-trustee area” before March 2019.  This increases our ability to invest our valuable resources in our students and avoid potential litigation.  </w:t>
      </w:r>
    </w:p>
    <w:p w:rsidR="00E56162" w:rsidRPr="00C5641A" w:rsidRDefault="00E56162" w:rsidP="00E56162">
      <w:pPr>
        <w:spacing w:before="100" w:beforeAutospacing="1"/>
        <w:rPr>
          <w:rFonts w:cs="Arial"/>
          <w:shd w:val="clear" w:color="auto" w:fill="FFFFFF"/>
        </w:rPr>
      </w:pPr>
      <w:r w:rsidRPr="00C5641A">
        <w:rPr>
          <w:rFonts w:cs="Arial"/>
          <w:shd w:val="clear" w:color="auto" w:fill="FFFFFF"/>
        </w:rPr>
        <w:t xml:space="preserve">Student Population: </w:t>
      </w:r>
      <w:r w:rsidRPr="002752BD">
        <w:rPr>
          <w:rFonts w:cs="Arial"/>
          <w:noProof/>
          <w:shd w:val="clear" w:color="auto" w:fill="FFFFFF"/>
        </w:rPr>
        <w:t>32000</w:t>
      </w:r>
    </w:p>
    <w:p w:rsidR="00E56162" w:rsidRPr="00C5641A" w:rsidRDefault="00E56162" w:rsidP="00E56162">
      <w:pPr>
        <w:spacing w:before="100" w:beforeAutospacing="1"/>
        <w:rPr>
          <w:rFonts w:cs="Arial"/>
          <w:shd w:val="clear" w:color="auto" w:fill="FFFFFF"/>
        </w:rPr>
      </w:pPr>
      <w:r w:rsidRPr="00C5641A">
        <w:rPr>
          <w:rFonts w:cs="Arial"/>
          <w:shd w:val="clear" w:color="auto" w:fill="FFFFFF"/>
        </w:rPr>
        <w:t xml:space="preserve">City Type: </w:t>
      </w:r>
      <w:r w:rsidRPr="002752BD">
        <w:rPr>
          <w:rFonts w:cs="Arial"/>
          <w:noProof/>
          <w:shd w:val="clear" w:color="auto" w:fill="FFFFFF"/>
        </w:rPr>
        <w:t>Suburban</w:t>
      </w:r>
    </w:p>
    <w:p w:rsidR="00E56162" w:rsidRPr="00C5641A" w:rsidRDefault="00E56162" w:rsidP="00E56162">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2752BD">
        <w:rPr>
          <w:rFonts w:cs="Arial"/>
          <w:noProof/>
          <w:shd w:val="clear" w:color="auto" w:fill="FFFFFF"/>
        </w:rPr>
        <w:t>12/1</w:t>
      </w:r>
      <w:r>
        <w:rPr>
          <w:rFonts w:cs="Arial"/>
          <w:noProof/>
          <w:shd w:val="clear" w:color="auto" w:fill="FFFFFF"/>
        </w:rPr>
        <w:t>8</w:t>
      </w:r>
      <w:r w:rsidRPr="002752BD">
        <w:rPr>
          <w:rFonts w:cs="Arial"/>
          <w:noProof/>
          <w:shd w:val="clear" w:color="auto" w:fill="FFFFFF"/>
        </w:rPr>
        <w:t>/2018</w:t>
      </w:r>
    </w:p>
    <w:p w:rsidR="00E56162" w:rsidRPr="00C5641A" w:rsidRDefault="00E56162" w:rsidP="00E56162">
      <w:pPr>
        <w:rPr>
          <w:rFonts w:cs="Arial"/>
          <w:shd w:val="clear" w:color="auto" w:fill="FFFFFF"/>
        </w:rPr>
      </w:pPr>
      <w:r w:rsidRPr="00C5641A">
        <w:rPr>
          <w:rFonts w:cs="Arial"/>
          <w:shd w:val="clear" w:color="auto" w:fill="FFFFFF"/>
        </w:rPr>
        <w:t xml:space="preserve">Public Hearing Advertised: </w:t>
      </w:r>
      <w:r w:rsidRPr="002752BD">
        <w:rPr>
          <w:rFonts w:cs="Arial"/>
          <w:noProof/>
          <w:shd w:val="clear" w:color="auto" w:fill="FFFFFF"/>
        </w:rPr>
        <w:t>nespaper, internet website, community email blast</w:t>
      </w:r>
    </w:p>
    <w:p w:rsidR="00E56162" w:rsidRPr="00C5641A" w:rsidRDefault="00E56162" w:rsidP="00E56162">
      <w:pPr>
        <w:spacing w:before="100" w:beforeAutospacing="1"/>
        <w:rPr>
          <w:rFonts w:cs="Arial"/>
          <w:shd w:val="clear" w:color="auto" w:fill="FFFFFF"/>
        </w:rPr>
      </w:pPr>
      <w:r w:rsidRPr="00C5641A">
        <w:rPr>
          <w:rFonts w:cs="Arial"/>
          <w:shd w:val="clear" w:color="auto" w:fill="FFFFFF"/>
        </w:rPr>
        <w:t xml:space="preserve">Local Board Approval Date: </w:t>
      </w:r>
      <w:r w:rsidRPr="002752BD">
        <w:rPr>
          <w:rFonts w:cs="Arial"/>
          <w:noProof/>
          <w:shd w:val="clear" w:color="auto" w:fill="FFFFFF"/>
        </w:rPr>
        <w:t>12/1</w:t>
      </w:r>
      <w:r>
        <w:rPr>
          <w:rFonts w:cs="Arial"/>
          <w:noProof/>
          <w:shd w:val="clear" w:color="auto" w:fill="FFFFFF"/>
        </w:rPr>
        <w:t>8</w:t>
      </w:r>
      <w:r w:rsidRPr="002752BD">
        <w:rPr>
          <w:rFonts w:cs="Arial"/>
          <w:noProof/>
          <w:shd w:val="clear" w:color="auto" w:fill="FFFFFF"/>
        </w:rPr>
        <w:t>/2018</w:t>
      </w:r>
    </w:p>
    <w:p w:rsidR="00E56162" w:rsidRPr="00C5641A" w:rsidRDefault="00E56162" w:rsidP="00E56162">
      <w:pPr>
        <w:spacing w:before="100" w:beforeAutospacing="1"/>
        <w:rPr>
          <w:rFonts w:cs="Arial"/>
          <w:shd w:val="clear" w:color="auto" w:fill="FFFFFF"/>
        </w:rPr>
      </w:pPr>
      <w:r w:rsidRPr="00C5641A">
        <w:rPr>
          <w:rFonts w:cs="Arial"/>
          <w:shd w:val="clear" w:color="auto" w:fill="FFFFFF"/>
        </w:rPr>
        <w:t xml:space="preserve">Community Council Reviewed By: </w:t>
      </w:r>
      <w:r w:rsidRPr="002752BD">
        <w:rPr>
          <w:rFonts w:cs="Arial"/>
          <w:noProof/>
          <w:shd w:val="clear" w:color="auto" w:fill="FFFFFF"/>
        </w:rPr>
        <w:t>pending-SRVCPTA</w:t>
      </w:r>
    </w:p>
    <w:p w:rsidR="00E56162" w:rsidRPr="00C5641A" w:rsidRDefault="00E56162" w:rsidP="00E56162">
      <w:pPr>
        <w:rPr>
          <w:rFonts w:cs="Arial"/>
          <w:shd w:val="clear" w:color="auto" w:fill="FFFFFF"/>
        </w:rPr>
      </w:pPr>
      <w:r w:rsidRPr="00C5641A">
        <w:rPr>
          <w:rFonts w:cs="Arial"/>
          <w:shd w:val="clear" w:color="auto" w:fill="FFFFFF"/>
        </w:rPr>
        <w:t xml:space="preserve">Community Council Reviewed Date: </w:t>
      </w:r>
      <w:r w:rsidRPr="002752BD">
        <w:rPr>
          <w:rFonts w:cs="Arial"/>
          <w:noProof/>
          <w:shd w:val="clear" w:color="auto" w:fill="FFFFFF"/>
        </w:rPr>
        <w:t>12/18/2018</w:t>
      </w:r>
    </w:p>
    <w:p w:rsidR="00E56162" w:rsidRPr="00C5641A" w:rsidRDefault="00E56162" w:rsidP="00E56162">
      <w:pPr>
        <w:rPr>
          <w:rFonts w:cs="Arial"/>
          <w:shd w:val="clear" w:color="auto" w:fill="FFFFFF"/>
        </w:rPr>
      </w:pPr>
      <w:r w:rsidRPr="00C5641A">
        <w:rPr>
          <w:rFonts w:cs="Arial"/>
          <w:shd w:val="clear" w:color="auto" w:fill="FFFFFF"/>
        </w:rPr>
        <w:t xml:space="preserve">Community Council Objection: </w:t>
      </w:r>
      <w:r w:rsidRPr="002752BD">
        <w:rPr>
          <w:rFonts w:cs="Arial"/>
          <w:noProof/>
          <w:shd w:val="clear" w:color="auto" w:fill="FFFFFF"/>
        </w:rPr>
        <w:t>N</w:t>
      </w:r>
      <w:r>
        <w:rPr>
          <w:rFonts w:cs="Arial"/>
          <w:noProof/>
          <w:shd w:val="clear" w:color="auto" w:fill="FFFFFF"/>
        </w:rPr>
        <w:t>o</w:t>
      </w:r>
    </w:p>
    <w:p w:rsidR="00E56162" w:rsidRPr="00C5641A" w:rsidRDefault="00E56162" w:rsidP="00E56162">
      <w:pPr>
        <w:rPr>
          <w:rFonts w:cs="Arial"/>
          <w:shd w:val="clear" w:color="auto" w:fill="FFFFFF"/>
        </w:rPr>
      </w:pPr>
      <w:r w:rsidRPr="00C5641A">
        <w:rPr>
          <w:rFonts w:cs="Arial"/>
          <w:shd w:val="clear" w:color="auto" w:fill="FFFFFF"/>
        </w:rPr>
        <w:t xml:space="preserve">Community Council Objection Explanation: </w:t>
      </w:r>
    </w:p>
    <w:p w:rsidR="00E56162" w:rsidRPr="00C5641A" w:rsidRDefault="00E56162" w:rsidP="00E56162">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752BD">
        <w:rPr>
          <w:rFonts w:cs="Arial"/>
          <w:noProof/>
          <w:shd w:val="clear" w:color="auto" w:fill="FFFFFF"/>
        </w:rPr>
        <w:t>N</w:t>
      </w:r>
      <w:r>
        <w:rPr>
          <w:rFonts w:cs="Arial"/>
          <w:noProof/>
          <w:shd w:val="clear" w:color="auto" w:fill="FFFFFF"/>
        </w:rPr>
        <w:t>o</w:t>
      </w:r>
    </w:p>
    <w:p w:rsidR="00E56162" w:rsidRPr="00C5641A" w:rsidRDefault="00E56162" w:rsidP="00E56162">
      <w:pPr>
        <w:spacing w:before="100" w:beforeAutospacing="1"/>
        <w:rPr>
          <w:rFonts w:cs="Arial"/>
          <w:shd w:val="clear" w:color="auto" w:fill="FFFFFF"/>
        </w:rPr>
      </w:pPr>
      <w:r w:rsidRPr="00C5641A">
        <w:rPr>
          <w:rFonts w:cs="Arial"/>
          <w:shd w:val="clear" w:color="auto" w:fill="FFFFFF"/>
        </w:rPr>
        <w:t xml:space="preserve">Categorical Program Monitoring: </w:t>
      </w:r>
      <w:r w:rsidRPr="002752BD">
        <w:rPr>
          <w:rFonts w:cs="Arial"/>
          <w:noProof/>
          <w:shd w:val="clear" w:color="auto" w:fill="FFFFFF"/>
        </w:rPr>
        <w:t>N</w:t>
      </w:r>
      <w:r>
        <w:rPr>
          <w:rFonts w:cs="Arial"/>
          <w:noProof/>
          <w:shd w:val="clear" w:color="auto" w:fill="FFFFFF"/>
        </w:rPr>
        <w:t>o</w:t>
      </w:r>
    </w:p>
    <w:p w:rsidR="00E56162" w:rsidRPr="00C5641A" w:rsidRDefault="00E56162" w:rsidP="00E56162">
      <w:pPr>
        <w:spacing w:before="100" w:beforeAutospacing="1"/>
        <w:rPr>
          <w:rFonts w:cs="Arial"/>
          <w:shd w:val="clear" w:color="auto" w:fill="FFFFFF"/>
        </w:rPr>
      </w:pPr>
      <w:r w:rsidRPr="00C5641A">
        <w:rPr>
          <w:rFonts w:cs="Arial"/>
          <w:shd w:val="clear" w:color="auto" w:fill="FFFFFF"/>
        </w:rPr>
        <w:t xml:space="preserve">Submitted by: </w:t>
      </w:r>
      <w:r w:rsidRPr="002752BD">
        <w:rPr>
          <w:rFonts w:cs="Arial"/>
          <w:noProof/>
          <w:shd w:val="clear" w:color="auto" w:fill="FFFFFF"/>
        </w:rPr>
        <w:t>Mr.</w:t>
      </w:r>
      <w:r w:rsidRPr="00C5641A">
        <w:rPr>
          <w:rFonts w:cs="Arial"/>
          <w:shd w:val="clear" w:color="auto" w:fill="FFFFFF"/>
        </w:rPr>
        <w:t xml:space="preserve"> </w:t>
      </w:r>
      <w:r w:rsidRPr="002752BD">
        <w:rPr>
          <w:rFonts w:cs="Arial"/>
          <w:noProof/>
          <w:shd w:val="clear" w:color="auto" w:fill="FFFFFF"/>
        </w:rPr>
        <w:t>Greg</w:t>
      </w:r>
      <w:r w:rsidRPr="00C5641A">
        <w:rPr>
          <w:rFonts w:cs="Arial"/>
          <w:shd w:val="clear" w:color="auto" w:fill="FFFFFF"/>
        </w:rPr>
        <w:t xml:space="preserve"> </w:t>
      </w:r>
      <w:r w:rsidRPr="002752BD">
        <w:rPr>
          <w:rFonts w:cs="Arial"/>
          <w:noProof/>
          <w:shd w:val="clear" w:color="auto" w:fill="FFFFFF"/>
        </w:rPr>
        <w:t>Medici</w:t>
      </w:r>
    </w:p>
    <w:p w:rsidR="00E56162" w:rsidRPr="00C5641A" w:rsidRDefault="00E56162" w:rsidP="00E56162">
      <w:pPr>
        <w:rPr>
          <w:rFonts w:cs="Arial"/>
          <w:shd w:val="clear" w:color="auto" w:fill="FFFFFF"/>
        </w:rPr>
      </w:pPr>
      <w:r w:rsidRPr="00C5641A">
        <w:rPr>
          <w:rFonts w:cs="Arial"/>
          <w:shd w:val="clear" w:color="auto" w:fill="FFFFFF"/>
        </w:rPr>
        <w:t xml:space="preserve">Position: </w:t>
      </w:r>
      <w:r w:rsidRPr="002752BD">
        <w:rPr>
          <w:rFonts w:cs="Arial"/>
          <w:noProof/>
          <w:shd w:val="clear" w:color="auto" w:fill="FFFFFF"/>
        </w:rPr>
        <w:t>Chief Business Officer</w:t>
      </w:r>
    </w:p>
    <w:p w:rsidR="00E56162" w:rsidRPr="00C5641A" w:rsidRDefault="00E56162" w:rsidP="00E56162">
      <w:pPr>
        <w:rPr>
          <w:rFonts w:cs="Arial"/>
          <w:shd w:val="clear" w:color="auto" w:fill="FFFFFF"/>
        </w:rPr>
      </w:pPr>
      <w:r w:rsidRPr="00C5641A">
        <w:rPr>
          <w:rFonts w:cs="Arial"/>
          <w:shd w:val="clear" w:color="auto" w:fill="FFFFFF"/>
        </w:rPr>
        <w:t xml:space="preserve">E-mail: </w:t>
      </w:r>
      <w:hyperlink r:id="rId12" w:tooltip="Email address for Greg Medici, district chief business officer" w:history="1">
        <w:r w:rsidR="002A2DC6" w:rsidRPr="00F36F85">
          <w:rPr>
            <w:rStyle w:val="Hyperlink"/>
            <w:rFonts w:cs="Arial"/>
            <w:noProof/>
            <w:shd w:val="clear" w:color="auto" w:fill="FFFFFF"/>
          </w:rPr>
          <w:t>gmedici@srvusd.net</w:t>
        </w:r>
      </w:hyperlink>
      <w:r w:rsidR="002A2DC6">
        <w:rPr>
          <w:rFonts w:cs="Arial"/>
          <w:noProof/>
          <w:shd w:val="clear" w:color="auto" w:fill="FFFFFF"/>
        </w:rPr>
        <w:t xml:space="preserve"> </w:t>
      </w:r>
    </w:p>
    <w:p w:rsidR="00E56162" w:rsidRPr="00C5641A" w:rsidRDefault="00E56162" w:rsidP="00E56162">
      <w:pPr>
        <w:rPr>
          <w:rFonts w:cs="Arial"/>
          <w:shd w:val="clear" w:color="auto" w:fill="FFFFFF"/>
        </w:rPr>
      </w:pPr>
      <w:r w:rsidRPr="00C5641A">
        <w:rPr>
          <w:rFonts w:cs="Arial"/>
          <w:shd w:val="clear" w:color="auto" w:fill="FFFFFF"/>
        </w:rPr>
        <w:t xml:space="preserve">Telephone: </w:t>
      </w:r>
      <w:r w:rsidRPr="002752BD">
        <w:rPr>
          <w:rFonts w:cs="Arial"/>
          <w:noProof/>
          <w:shd w:val="clear" w:color="auto" w:fill="FFFFFF"/>
        </w:rPr>
        <w:t>925-552-2905</w:t>
      </w:r>
    </w:p>
    <w:p w:rsidR="00E56162" w:rsidRPr="002752BD" w:rsidRDefault="00E56162" w:rsidP="00E56162">
      <w:pPr>
        <w:spacing w:before="100" w:beforeAutospacing="1"/>
        <w:rPr>
          <w:rFonts w:cs="Arial"/>
          <w:noProof/>
          <w:shd w:val="clear" w:color="auto" w:fill="FFFFFF"/>
        </w:rPr>
      </w:pPr>
      <w:r w:rsidRPr="002752BD">
        <w:rPr>
          <w:rFonts w:cs="Arial"/>
          <w:noProof/>
          <w:shd w:val="clear" w:color="auto" w:fill="FFFFFF"/>
        </w:rPr>
        <w:t>Bargaining Unit Date: 12/17/2018</w:t>
      </w:r>
    </w:p>
    <w:p w:rsidR="00E56162" w:rsidRPr="002752BD" w:rsidRDefault="00E56162" w:rsidP="00E56162">
      <w:pPr>
        <w:rPr>
          <w:rFonts w:cs="Arial"/>
          <w:noProof/>
          <w:shd w:val="clear" w:color="auto" w:fill="FFFFFF"/>
        </w:rPr>
      </w:pPr>
      <w:r w:rsidRPr="002752BD">
        <w:rPr>
          <w:rFonts w:cs="Arial"/>
          <w:noProof/>
          <w:shd w:val="clear" w:color="auto" w:fill="FFFFFF"/>
        </w:rPr>
        <w:t>Name: San Ramon Valley Classified School Employee Assoc</w:t>
      </w:r>
    </w:p>
    <w:p w:rsidR="00E56162" w:rsidRPr="002752BD" w:rsidRDefault="00E56162" w:rsidP="00E56162">
      <w:pPr>
        <w:rPr>
          <w:rFonts w:cs="Arial"/>
          <w:noProof/>
          <w:shd w:val="clear" w:color="auto" w:fill="FFFFFF"/>
        </w:rPr>
      </w:pPr>
      <w:r w:rsidRPr="002752BD">
        <w:rPr>
          <w:rFonts w:cs="Arial"/>
          <w:noProof/>
          <w:shd w:val="clear" w:color="auto" w:fill="FFFFFF"/>
        </w:rPr>
        <w:t>Representative: Tami Castelluccio</w:t>
      </w:r>
    </w:p>
    <w:p w:rsidR="00E56162" w:rsidRPr="002752BD" w:rsidRDefault="00E56162" w:rsidP="00E56162">
      <w:pPr>
        <w:rPr>
          <w:rFonts w:cs="Arial"/>
          <w:noProof/>
          <w:shd w:val="clear" w:color="auto" w:fill="FFFFFF"/>
        </w:rPr>
      </w:pPr>
      <w:r w:rsidRPr="002752BD">
        <w:rPr>
          <w:rFonts w:cs="Arial"/>
          <w:noProof/>
          <w:shd w:val="clear" w:color="auto" w:fill="FFFFFF"/>
        </w:rPr>
        <w:t>Title: President</w:t>
      </w:r>
    </w:p>
    <w:p w:rsidR="00E56162" w:rsidRPr="002752BD" w:rsidRDefault="00E56162" w:rsidP="00E56162">
      <w:pPr>
        <w:rPr>
          <w:rFonts w:cs="Arial"/>
          <w:noProof/>
          <w:shd w:val="clear" w:color="auto" w:fill="FFFFFF"/>
        </w:rPr>
      </w:pPr>
      <w:r w:rsidRPr="002752BD">
        <w:rPr>
          <w:rFonts w:cs="Arial"/>
          <w:noProof/>
          <w:shd w:val="clear" w:color="auto" w:fill="FFFFFF"/>
        </w:rPr>
        <w:t>Position: Support</w:t>
      </w:r>
    </w:p>
    <w:p w:rsidR="00E56162" w:rsidRPr="002752BD" w:rsidRDefault="00E56162" w:rsidP="00E56162">
      <w:pPr>
        <w:spacing w:before="100" w:beforeAutospacing="1"/>
        <w:rPr>
          <w:rFonts w:cs="Arial"/>
          <w:noProof/>
          <w:shd w:val="clear" w:color="auto" w:fill="FFFFFF"/>
        </w:rPr>
      </w:pPr>
      <w:r w:rsidRPr="002752BD">
        <w:rPr>
          <w:rFonts w:cs="Arial"/>
          <w:noProof/>
          <w:shd w:val="clear" w:color="auto" w:fill="FFFFFF"/>
        </w:rPr>
        <w:t>Bargaining Unit Date: 12/17/2018</w:t>
      </w:r>
    </w:p>
    <w:p w:rsidR="00E56162" w:rsidRPr="002752BD" w:rsidRDefault="00E56162" w:rsidP="00E56162">
      <w:pPr>
        <w:rPr>
          <w:rFonts w:cs="Arial"/>
          <w:noProof/>
          <w:shd w:val="clear" w:color="auto" w:fill="FFFFFF"/>
        </w:rPr>
      </w:pPr>
      <w:r w:rsidRPr="002752BD">
        <w:rPr>
          <w:rFonts w:cs="Arial"/>
          <w:noProof/>
          <w:shd w:val="clear" w:color="auto" w:fill="FFFFFF"/>
        </w:rPr>
        <w:t>Name: San Ramon Valley Education Association</w:t>
      </w:r>
    </w:p>
    <w:p w:rsidR="00E56162" w:rsidRPr="002752BD" w:rsidRDefault="00E56162" w:rsidP="00E56162">
      <w:pPr>
        <w:rPr>
          <w:rFonts w:cs="Arial"/>
          <w:noProof/>
          <w:shd w:val="clear" w:color="auto" w:fill="FFFFFF"/>
        </w:rPr>
      </w:pPr>
      <w:r w:rsidRPr="002752BD">
        <w:rPr>
          <w:rFonts w:cs="Arial"/>
          <w:noProof/>
          <w:shd w:val="clear" w:color="auto" w:fill="FFFFFF"/>
        </w:rPr>
        <w:t>Representative: Ann Katzburg</w:t>
      </w:r>
    </w:p>
    <w:p w:rsidR="00E56162" w:rsidRPr="002752BD" w:rsidRDefault="00E56162" w:rsidP="00E56162">
      <w:pPr>
        <w:rPr>
          <w:rFonts w:cs="Arial"/>
          <w:noProof/>
          <w:shd w:val="clear" w:color="auto" w:fill="FFFFFF"/>
        </w:rPr>
      </w:pPr>
      <w:r w:rsidRPr="002752BD">
        <w:rPr>
          <w:rFonts w:cs="Arial"/>
          <w:noProof/>
          <w:shd w:val="clear" w:color="auto" w:fill="FFFFFF"/>
        </w:rPr>
        <w:t>Title: President</w:t>
      </w:r>
    </w:p>
    <w:p w:rsidR="00E56162" w:rsidRPr="002752BD" w:rsidRDefault="00E56162" w:rsidP="00E56162">
      <w:pPr>
        <w:rPr>
          <w:rFonts w:cs="Arial"/>
          <w:noProof/>
          <w:shd w:val="clear" w:color="auto" w:fill="FFFFFF"/>
        </w:rPr>
      </w:pPr>
      <w:r w:rsidRPr="002752BD">
        <w:rPr>
          <w:rFonts w:cs="Arial"/>
          <w:noProof/>
          <w:shd w:val="clear" w:color="auto" w:fill="FFFFFF"/>
        </w:rPr>
        <w:t>Position: Support</w:t>
      </w:r>
    </w:p>
    <w:p w:rsidR="00E56162" w:rsidRPr="002752BD" w:rsidRDefault="00E56162" w:rsidP="00E56162">
      <w:pPr>
        <w:spacing w:before="100" w:beforeAutospacing="1"/>
        <w:rPr>
          <w:rFonts w:cs="Arial"/>
          <w:noProof/>
          <w:shd w:val="clear" w:color="auto" w:fill="FFFFFF"/>
        </w:rPr>
      </w:pPr>
      <w:r w:rsidRPr="002752BD">
        <w:rPr>
          <w:rFonts w:cs="Arial"/>
          <w:noProof/>
          <w:shd w:val="clear" w:color="auto" w:fill="FFFFFF"/>
        </w:rPr>
        <w:t>Bargaining Unit Date: 12/17/2018</w:t>
      </w:r>
    </w:p>
    <w:p w:rsidR="00E56162" w:rsidRPr="002752BD" w:rsidRDefault="00E56162" w:rsidP="00E56162">
      <w:pPr>
        <w:rPr>
          <w:rFonts w:cs="Arial"/>
          <w:noProof/>
          <w:shd w:val="clear" w:color="auto" w:fill="FFFFFF"/>
        </w:rPr>
      </w:pPr>
      <w:r w:rsidRPr="002752BD">
        <w:rPr>
          <w:rFonts w:cs="Arial"/>
          <w:noProof/>
          <w:shd w:val="clear" w:color="auto" w:fill="FFFFFF"/>
        </w:rPr>
        <w:t>Name: San Ramon Valley Service Employees Internatl Union</w:t>
      </w:r>
    </w:p>
    <w:p w:rsidR="00E56162" w:rsidRPr="002752BD" w:rsidRDefault="00E56162" w:rsidP="00E56162">
      <w:pPr>
        <w:rPr>
          <w:rFonts w:cs="Arial"/>
          <w:noProof/>
          <w:shd w:val="clear" w:color="auto" w:fill="FFFFFF"/>
        </w:rPr>
      </w:pPr>
      <w:r w:rsidRPr="002752BD">
        <w:rPr>
          <w:rFonts w:cs="Arial"/>
          <w:noProof/>
          <w:shd w:val="clear" w:color="auto" w:fill="FFFFFF"/>
        </w:rPr>
        <w:t>Representative: Cari Luchini</w:t>
      </w:r>
    </w:p>
    <w:p w:rsidR="00E56162" w:rsidRPr="002752BD" w:rsidRDefault="00E56162" w:rsidP="00E56162">
      <w:pPr>
        <w:rPr>
          <w:rFonts w:cs="Arial"/>
          <w:noProof/>
          <w:shd w:val="clear" w:color="auto" w:fill="FFFFFF"/>
        </w:rPr>
      </w:pPr>
      <w:r w:rsidRPr="002752BD">
        <w:rPr>
          <w:rFonts w:cs="Arial"/>
          <w:noProof/>
          <w:shd w:val="clear" w:color="auto" w:fill="FFFFFF"/>
        </w:rPr>
        <w:t>Title: President</w:t>
      </w:r>
    </w:p>
    <w:p w:rsidR="00E56162" w:rsidRPr="002752BD" w:rsidRDefault="00E56162" w:rsidP="00E56162">
      <w:pPr>
        <w:rPr>
          <w:rFonts w:cs="Arial"/>
          <w:noProof/>
          <w:shd w:val="clear" w:color="auto" w:fill="FFFFFF"/>
        </w:rPr>
      </w:pPr>
      <w:r w:rsidRPr="002752BD">
        <w:rPr>
          <w:rFonts w:cs="Arial"/>
          <w:noProof/>
          <w:shd w:val="clear" w:color="auto" w:fill="FFFFFF"/>
        </w:rPr>
        <w:t>Position: Support</w:t>
      </w:r>
    </w:p>
    <w:p w:rsidR="006B31EC" w:rsidRDefault="006B31EC" w:rsidP="00022369">
      <w:pPr>
        <w:rPr>
          <w:rFonts w:cs="Arial"/>
          <w:noProof/>
          <w:shd w:val="clear" w:color="auto" w:fill="FFFFFF"/>
        </w:rPr>
      </w:pPr>
    </w:p>
    <w:p w:rsidR="00E56162" w:rsidRDefault="00E56162" w:rsidP="00022369">
      <w:pPr>
        <w:rPr>
          <w:rFonts w:cs="Arial"/>
          <w:noProof/>
          <w:shd w:val="clear" w:color="auto" w:fill="FFFFFF"/>
        </w:rPr>
        <w:sectPr w:rsidR="00E56162" w:rsidSect="005C3F71">
          <w:headerReference w:type="default" r:id="rId13"/>
          <w:pgSz w:w="12240" w:h="15840"/>
          <w:pgMar w:top="720" w:right="1440" w:bottom="1440" w:left="1440" w:header="720" w:footer="720" w:gutter="0"/>
          <w:pgNumType w:start="1"/>
          <w:cols w:space="720"/>
          <w:docGrid w:linePitch="360"/>
        </w:sectPr>
      </w:pPr>
    </w:p>
    <w:p w:rsidR="00FD13A5" w:rsidRPr="000D20EB" w:rsidRDefault="004153FB" w:rsidP="000D20EB">
      <w:pPr>
        <w:pStyle w:val="Heading1"/>
        <w:spacing w:before="240" w:after="240"/>
        <w:jc w:val="center"/>
        <w:rPr>
          <w:sz w:val="40"/>
          <w:szCs w:val="40"/>
        </w:rPr>
      </w:pPr>
      <w:r>
        <w:rPr>
          <w:sz w:val="40"/>
          <w:szCs w:val="40"/>
        </w:rPr>
        <w:lastRenderedPageBreak/>
        <w:t>Attachment 3</w:t>
      </w:r>
      <w:r w:rsidRPr="00C40626">
        <w:rPr>
          <w:sz w:val="40"/>
          <w:szCs w:val="40"/>
        </w:rPr>
        <w:t xml:space="preserve">: </w:t>
      </w:r>
      <w:r w:rsidR="00FD13A5" w:rsidRPr="000D20EB">
        <w:rPr>
          <w:sz w:val="40"/>
          <w:szCs w:val="40"/>
        </w:rPr>
        <w:t xml:space="preserve">California </w:t>
      </w:r>
      <w:r w:rsidR="00FD13A5" w:rsidRPr="000D20EB">
        <w:rPr>
          <w:i/>
          <w:sz w:val="40"/>
          <w:szCs w:val="40"/>
        </w:rPr>
        <w:t>Education Code</w:t>
      </w:r>
      <w:r w:rsidR="00FD13A5" w:rsidRPr="000D20EB">
        <w:rPr>
          <w:sz w:val="40"/>
          <w:szCs w:val="40"/>
        </w:rPr>
        <w:t xml:space="preserve"> Sections</w:t>
      </w:r>
      <w:r>
        <w:rPr>
          <w:sz w:val="40"/>
          <w:szCs w:val="40"/>
        </w:rPr>
        <w:t xml:space="preserve"> </w:t>
      </w:r>
      <w:r w:rsidR="00FD13A5" w:rsidRPr="000D20EB">
        <w:rPr>
          <w:sz w:val="40"/>
          <w:szCs w:val="40"/>
        </w:rPr>
        <w:t xml:space="preserve">Proposed to be </w:t>
      </w:r>
      <w:proofErr w:type="gramStart"/>
      <w:r w:rsidR="00FD13A5" w:rsidRPr="000D20EB">
        <w:rPr>
          <w:sz w:val="40"/>
          <w:szCs w:val="40"/>
        </w:rPr>
        <w:t>Waived</w:t>
      </w:r>
      <w:proofErr w:type="gramEnd"/>
    </w:p>
    <w:p w:rsidR="00FD13A5" w:rsidRDefault="00FD13A5" w:rsidP="00FD13A5">
      <w:pPr>
        <w:spacing w:after="240"/>
      </w:pPr>
      <w:r>
        <w:t>Request to waive California Education Code Section 5020, and portions of sections 5019, 5021, and 5030, that require a districtwide election to establish by-trustee-area method of election.  Language proposed to be waived is bracketed and in italics below:</w:t>
      </w:r>
    </w:p>
    <w:p w:rsidR="00CD2F1A" w:rsidRDefault="00FD13A5" w:rsidP="00D42D21">
      <w:pPr>
        <w:pStyle w:val="Heading2"/>
      </w:pPr>
      <w:r w:rsidRPr="005C3F71">
        <w:t>§ 5019.</w:t>
      </w:r>
    </w:p>
    <w:p w:rsidR="00FD13A5" w:rsidRPr="00CD2F1A" w:rsidRDefault="00FD13A5" w:rsidP="00CD2F1A">
      <w:pPr>
        <w:spacing w:after="240"/>
        <w:rPr>
          <w:b/>
        </w:rPr>
      </w:pPr>
      <w:r w:rsidRPr="00CD2F1A">
        <w:rPr>
          <w:b/>
        </w:rPr>
        <w:t>Trustee areas and size of school district governing boards; powers of county committee; proposal and hearing</w:t>
      </w:r>
    </w:p>
    <w:p w:rsidR="00FD13A5" w:rsidRDefault="00FD13A5" w:rsidP="00FD13A5">
      <w:pPr>
        <w:spacing w:after="240"/>
      </w:pPr>
      <w:r>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Default="00FD13A5" w:rsidP="00FD13A5">
      <w:pPr>
        <w:spacing w:after="240"/>
      </w:pPr>
      <w:r>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Default="00FD13A5" w:rsidP="00FD13A5">
      <w:pPr>
        <w:spacing w:after="240"/>
      </w:pPr>
      <w:r>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w:t>
      </w:r>
      <w:r>
        <w:lastRenderedPageBreak/>
        <w:t>the most recent report submitted by the county elections official to the Secretary of State under Section 2187 of the Elections Code.</w:t>
      </w:r>
    </w:p>
    <w:p w:rsidR="00FD13A5" w:rsidRDefault="00FD13A5" w:rsidP="00FD13A5">
      <w:pPr>
        <w:spacing w:after="240"/>
      </w:pPr>
      <w:r>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Default="00FD13A5" w:rsidP="00FD13A5">
      <w:pPr>
        <w:spacing w:after="240"/>
      </w:pPr>
      <w:r>
        <w:t>(d) If the county committee on school district organization approves pursuant to subdivision (a) [</w:t>
      </w:r>
      <w:r w:rsidRPr="006A1374">
        <w:rPr>
          <w:i/>
        </w:rPr>
        <w:t xml:space="preserve">the rearrangement </w:t>
      </w:r>
      <w:proofErr w:type="gramStart"/>
      <w:r w:rsidRPr="006A1374">
        <w:rPr>
          <w:i/>
        </w:rPr>
        <w:t>of</w:t>
      </w:r>
      <w:r>
        <w:t xml:space="preserve"> ]</w:t>
      </w:r>
      <w:proofErr w:type="gramEnd"/>
      <w:r>
        <w:t>the boundaries of trustee areas for a particular district, then the [</w:t>
      </w:r>
      <w:r w:rsidRPr="006A1374">
        <w:rPr>
          <w:i/>
        </w:rPr>
        <w:t xml:space="preserve">rearrangement of the </w:t>
      </w:r>
      <w:r>
        <w:t>]trustee areas shall be effectuated for the next district election occurring at least 120 days after [its ]approval</w:t>
      </w:r>
      <w:r w:rsidRPr="006A1374">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t>].</w:t>
      </w:r>
    </w:p>
    <w:p w:rsidR="00CD2F1A" w:rsidRPr="006A1374" w:rsidRDefault="00FD13A5" w:rsidP="00D42D21">
      <w:pPr>
        <w:pStyle w:val="Heading2"/>
      </w:pPr>
      <w:r>
        <w:t xml:space="preserve"> </w:t>
      </w:r>
      <w:r w:rsidRPr="006A1374">
        <w:t>[§ 5020.</w:t>
      </w:r>
    </w:p>
    <w:p w:rsidR="00FD13A5" w:rsidRPr="006A1374" w:rsidRDefault="00FD13A5" w:rsidP="00CD2F1A">
      <w:pPr>
        <w:spacing w:after="240"/>
        <w:rPr>
          <w:b/>
          <w:i/>
        </w:rPr>
      </w:pPr>
      <w:r w:rsidRPr="006A1374">
        <w:rPr>
          <w:b/>
          <w:i/>
        </w:rPr>
        <w:t>Presentation of proposal to electors</w:t>
      </w:r>
    </w:p>
    <w:p w:rsidR="00FD13A5" w:rsidRPr="006A1374" w:rsidRDefault="00FD13A5" w:rsidP="00FD13A5">
      <w:pPr>
        <w:spacing w:after="240"/>
        <w:rPr>
          <w:i/>
        </w:rPr>
      </w:pPr>
      <w:r w:rsidRPr="006A1374">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Pr="006A1374" w:rsidRDefault="00FD13A5" w:rsidP="00FD13A5">
      <w:pPr>
        <w:spacing w:after="240"/>
        <w:rPr>
          <w:i/>
        </w:rPr>
      </w:pPr>
      <w:r w:rsidRPr="006A1374">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w:t>
      </w:r>
      <w:r w:rsidRPr="006A1374">
        <w:rPr>
          <w:i/>
        </w:rPr>
        <w:lastRenderedPageBreak/>
        <w:t>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rsidR="00FD13A5" w:rsidRPr="006A1374" w:rsidRDefault="00FD13A5" w:rsidP="00FD13A5">
      <w:pPr>
        <w:spacing w:after="240"/>
        <w:rPr>
          <w:i/>
        </w:rPr>
      </w:pPr>
      <w:r w:rsidRPr="006A1374">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(e) For each proposal there shall be a separate proposition on the ballot. The ballot shall contain the following words:</w:t>
      </w:r>
    </w:p>
    <w:p w:rsidR="00FD13A5" w:rsidRPr="006A1374" w:rsidRDefault="00FD13A5" w:rsidP="00FD13A5">
      <w:pPr>
        <w:spacing w:after="240"/>
        <w:rPr>
          <w:i/>
        </w:rPr>
      </w:pPr>
      <w:r w:rsidRPr="006A1374">
        <w:rPr>
          <w:i/>
        </w:rPr>
        <w:t>"For the establishment (or abolition or rearrangement) of trustee areas in ____ (insert name) School District --Yes" and "For the establishment (or abolition or rearrangement) of trustee areas in ____ (insert name) School District--No."</w:t>
      </w:r>
    </w:p>
    <w:p w:rsidR="00FD13A5" w:rsidRPr="006A1374" w:rsidRDefault="00FD13A5" w:rsidP="00FD13A5">
      <w:pPr>
        <w:spacing w:after="240"/>
        <w:rPr>
          <w:i/>
        </w:rPr>
      </w:pPr>
      <w:r w:rsidRPr="006A1374">
        <w:rPr>
          <w:i/>
        </w:rPr>
        <w:t>"For increasing the number of members of the governing board of ____ (insert name) School District from five to seven--Yes" and "For increasing the number of members of the governing board of ____ (insert name) School District from five to seven--No."</w:t>
      </w:r>
    </w:p>
    <w:p w:rsidR="00FD13A5" w:rsidRPr="006A1374" w:rsidRDefault="00FD13A5" w:rsidP="00FD13A5">
      <w:pPr>
        <w:spacing w:after="240"/>
        <w:rPr>
          <w:i/>
        </w:rPr>
      </w:pPr>
      <w:r w:rsidRPr="006A1374">
        <w:rPr>
          <w:i/>
        </w:rPr>
        <w:t>"For decreasing the number of members of the governing board of ____ (insert name) School District from seven to five--Yes" and "For decreasing the number of members of the governing board of ____ (insert name) School District from seven to five--No."</w:t>
      </w:r>
    </w:p>
    <w:p w:rsidR="00FD13A5" w:rsidRPr="006A1374" w:rsidRDefault="00FD13A5" w:rsidP="00FD13A5">
      <w:pPr>
        <w:spacing w:after="240"/>
        <w:rPr>
          <w:i/>
        </w:rPr>
      </w:pPr>
      <w:r w:rsidRPr="006A1374">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Pr="006A1374" w:rsidRDefault="00FD13A5" w:rsidP="00FD13A5">
      <w:pPr>
        <w:spacing w:after="240"/>
        <w:rPr>
          <w:i/>
        </w:rPr>
      </w:pPr>
      <w:r w:rsidRPr="006A1374">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FD13A5" w:rsidRPr="006A1374" w:rsidRDefault="00FD13A5" w:rsidP="00FD13A5">
      <w:pPr>
        <w:spacing w:after="240"/>
        <w:rPr>
          <w:i/>
        </w:rPr>
      </w:pPr>
      <w:r w:rsidRPr="006A1374">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w:t>
      </w:r>
      <w:r w:rsidRPr="006A1374">
        <w:rPr>
          <w:i/>
        </w:rPr>
        <w:lastRenderedPageBreak/>
        <w:t>more trustee areas, of the governing board of the ____ (insert name) School District residing in each trustee area elected by the registered voters of the entire ____ (insert name) School District--No."</w:t>
      </w:r>
    </w:p>
    <w:p w:rsidR="00FD13A5" w:rsidRPr="006A1374" w:rsidRDefault="00FD13A5" w:rsidP="00FD13A5">
      <w:pPr>
        <w:spacing w:after="240"/>
        <w:rPr>
          <w:i/>
        </w:rPr>
      </w:pPr>
      <w:r w:rsidRPr="006A1374">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Default="00FD13A5" w:rsidP="00FD13A5">
      <w:pPr>
        <w:spacing w:after="240"/>
      </w:pPr>
      <w:r w:rsidRPr="006A1374">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t>.]</w:t>
      </w:r>
    </w:p>
    <w:p w:rsidR="00CD2F1A" w:rsidRDefault="00FD13A5" w:rsidP="00D42D21">
      <w:pPr>
        <w:pStyle w:val="Heading2"/>
      </w:pPr>
      <w:r>
        <w:t>§</w:t>
      </w:r>
      <w:r w:rsidR="00CD2F1A">
        <w:t xml:space="preserve"> 5021.</w:t>
      </w:r>
    </w:p>
    <w:p w:rsidR="00FD13A5" w:rsidRPr="00CD2F1A" w:rsidRDefault="00FD13A5" w:rsidP="00CD2F1A">
      <w:pPr>
        <w:spacing w:after="240"/>
        <w:rPr>
          <w:b/>
        </w:rPr>
      </w:pPr>
      <w:r w:rsidRPr="00CD2F1A">
        <w:rPr>
          <w:b/>
        </w:rPr>
        <w:t>Incumbents to serve out terms despite approval of change</w:t>
      </w:r>
    </w:p>
    <w:p w:rsidR="00FD13A5" w:rsidRDefault="00FD13A5" w:rsidP="00FD13A5">
      <w:pPr>
        <w:spacing w:after="240"/>
      </w:pPr>
      <w:r>
        <w:t>(a) If a proposal for the establishment of trustee areas formulated under Section[</w:t>
      </w:r>
      <w:r w:rsidRPr="006A1374">
        <w:rPr>
          <w:i/>
        </w:rPr>
        <w:t>s</w:t>
      </w:r>
      <w:r>
        <w:t>] 5019 [</w:t>
      </w:r>
      <w:r w:rsidRPr="006A1374">
        <w:rPr>
          <w:i/>
        </w:rPr>
        <w:t>and 5020</w:t>
      </w:r>
      <w:r>
        <w:t xml:space="preserve"> ]is approved[ </w:t>
      </w:r>
      <w:r w:rsidRPr="006A1374">
        <w:rPr>
          <w:i/>
        </w:rPr>
        <w:t>by a majority of the voters voting at the election</w:t>
      </w:r>
      <w:r>
        <w:t>], any affected incumbent board member shall serve out his or her term of office and succeeding board members shall be nominated and elected in accordance with Section 5030.  In the event two or more trustee areas are established [</w:t>
      </w:r>
      <w:r w:rsidRPr="006A1374">
        <w:rPr>
          <w:i/>
        </w:rPr>
        <w:t>at such election</w:t>
      </w:r>
      <w:r>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Default="00FD13A5" w:rsidP="00FD13A5">
      <w:pPr>
        <w:spacing w:after="240"/>
      </w:pPr>
      <w:r>
        <w:t xml:space="preserve">(b) If a proposal for rearrangement of boundaries is approved </w:t>
      </w:r>
      <w:proofErr w:type="gramStart"/>
      <w:r>
        <w:t>by[</w:t>
      </w:r>
      <w:proofErr w:type="gramEnd"/>
      <w:r>
        <w:t xml:space="preserve"> </w:t>
      </w:r>
      <w:r w:rsidRPr="006A1374">
        <w:rPr>
          <w:i/>
        </w:rPr>
        <w:t>a majority of the voters voting on the measure, or by</w:t>
      </w:r>
      <w:r>
        <w:t xml:space="preserve">] the county committee on school district organization[ </w:t>
      </w:r>
      <w:r w:rsidRPr="006A1374">
        <w:rPr>
          <w:i/>
        </w:rPr>
        <w:t>when no election is required</w:t>
      </w:r>
      <w:r>
        <w:t>], and if the boundary changes affect the board membership, any affected incumbent board member shall serve out his or her term of office and succeeding board members shall be nominated and elected in accordance with Section 5030.</w:t>
      </w:r>
    </w:p>
    <w:p w:rsidR="00FD13A5" w:rsidRDefault="00FD13A5" w:rsidP="00FD13A5">
      <w:pPr>
        <w:spacing w:after="240"/>
      </w:pPr>
      <w:r>
        <w:t>(c) If a proposal for abolishing trustee areas is approved</w:t>
      </w:r>
      <w:r w:rsidRPr="006A1374">
        <w:rPr>
          <w:i/>
        </w:rPr>
        <w:t>[ by a majority of the voters voting at the election</w:t>
      </w:r>
      <w:r>
        <w:t>], the incumbent board members shall serve out their terms of office and succeeding board members shall be nominated and elected at large from the district.</w:t>
      </w:r>
    </w:p>
    <w:p w:rsidR="00CD2F1A" w:rsidRDefault="00FD13A5" w:rsidP="00D42D21">
      <w:pPr>
        <w:pStyle w:val="Heading2"/>
      </w:pPr>
      <w:r>
        <w:t>§</w:t>
      </w:r>
      <w:r w:rsidR="00CD2F1A">
        <w:t xml:space="preserve"> 5030.</w:t>
      </w:r>
    </w:p>
    <w:p w:rsidR="00FD13A5" w:rsidRPr="00CD2F1A" w:rsidRDefault="00FD13A5" w:rsidP="00CD2F1A">
      <w:pPr>
        <w:spacing w:after="240"/>
        <w:rPr>
          <w:b/>
        </w:rPr>
      </w:pPr>
      <w:r w:rsidRPr="00CD2F1A">
        <w:rPr>
          <w:b/>
        </w:rPr>
        <w:t>Alternate method of election</w:t>
      </w:r>
    </w:p>
    <w:p w:rsidR="00FD13A5" w:rsidRDefault="00FD13A5" w:rsidP="00FD13A5">
      <w:pPr>
        <w:spacing w:after="240"/>
      </w:pPr>
      <w:r>
        <w:lastRenderedPageBreak/>
        <w:t>Except as provided in Sections 5027 and 5028, in any school district or community college district having trustee areas, the county committee on school district organization and the registered voters of a district, pursuant to Section[</w:t>
      </w:r>
      <w:r w:rsidRPr="006A1374">
        <w:rPr>
          <w:i/>
        </w:rPr>
        <w:t>s</w:t>
      </w:r>
      <w:r>
        <w:t xml:space="preserve">] 5019[ </w:t>
      </w:r>
      <w:r w:rsidRPr="006A1374">
        <w:rPr>
          <w:i/>
        </w:rPr>
        <w:t>and 5020, respectively</w:t>
      </w:r>
      <w:r>
        <w:t>], may at any time recommend one of the following alternate methods of electing governing board members:</w:t>
      </w:r>
    </w:p>
    <w:p w:rsidR="00FD13A5" w:rsidRDefault="00FD13A5" w:rsidP="00FD13A5">
      <w:pPr>
        <w:spacing w:after="240"/>
      </w:pPr>
      <w:r>
        <w:t>(a) That each member of the governing board be elected by the registered voters of the entire district.</w:t>
      </w:r>
    </w:p>
    <w:p w:rsidR="00FD13A5" w:rsidRDefault="00FD13A5" w:rsidP="00FD13A5">
      <w:pPr>
        <w:spacing w:after="240"/>
      </w:pPr>
      <w:r>
        <w:t>(b) That one or more members residing in each trustee area be elected by the registered voters of that particular trustee area.</w:t>
      </w:r>
    </w:p>
    <w:p w:rsidR="00FD13A5" w:rsidRDefault="00FD13A5" w:rsidP="00FD13A5">
      <w:pPr>
        <w:spacing w:after="240"/>
      </w:pPr>
      <w:r>
        <w:t>(c) That each governing board member be elected by the registered voters of the entire school district or community college district, but reside in the trustee area which he or she represents.</w:t>
      </w:r>
    </w:p>
    <w:p w:rsidR="00FD13A5" w:rsidRDefault="00FD13A5" w:rsidP="00FD13A5">
      <w:pPr>
        <w:spacing w:after="240"/>
      </w:pPr>
      <w:r>
        <w:t>The recommendation shall provide that any affected incumbent member shall serve out his or her term of office and that succeeding board members shall be nominated and elected in accordance with the method recommended by the county committee.</w:t>
      </w:r>
    </w:p>
    <w:p w:rsidR="00FD13A5" w:rsidRDefault="00FD13A5" w:rsidP="00FD13A5">
      <w:pPr>
        <w:spacing w:after="240"/>
      </w:pPr>
      <w:r>
        <w:t>Whenever trustee areas are established in a district, provision shall be made for one of the alternative methods of electing governing board members.</w:t>
      </w:r>
    </w:p>
    <w:p w:rsidR="00FD13A5" w:rsidRPr="00FD13A5" w:rsidRDefault="007E111D" w:rsidP="00FD13A5">
      <w:pPr>
        <w:spacing w:after="240"/>
      </w:pPr>
      <w:r>
        <w:t>[</w:t>
      </w:r>
      <w:r w:rsidR="00FD13A5">
        <w:t>In counties with a population of less than 25,000,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1D" w:rsidRDefault="007E111D" w:rsidP="000E09DC">
      <w:r>
        <w:separator/>
      </w:r>
    </w:p>
    <w:p w:rsidR="007E111D" w:rsidRDefault="007E111D"/>
  </w:endnote>
  <w:endnote w:type="continuationSeparator" w:id="0">
    <w:p w:rsidR="007E111D" w:rsidRDefault="007E111D" w:rsidP="000E09DC">
      <w:r>
        <w:continuationSeparator/>
      </w:r>
    </w:p>
    <w:p w:rsidR="007E111D" w:rsidRDefault="007E1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1D" w:rsidRDefault="007E111D" w:rsidP="000E09DC">
      <w:r>
        <w:separator/>
      </w:r>
    </w:p>
    <w:p w:rsidR="007E111D" w:rsidRDefault="007E111D"/>
  </w:footnote>
  <w:footnote w:type="continuationSeparator" w:id="0">
    <w:p w:rsidR="007E111D" w:rsidRDefault="007E111D" w:rsidP="000E09DC">
      <w:r>
        <w:continuationSeparator/>
      </w:r>
    </w:p>
    <w:p w:rsidR="007E111D" w:rsidRDefault="007E1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7E111D"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03E66">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D5" w:rsidRDefault="00AA16D5" w:rsidP="00AA16D5">
    <w:pPr>
      <w:tabs>
        <w:tab w:val="center" w:pos="4680"/>
        <w:tab w:val="right" w:pos="9360"/>
      </w:tabs>
      <w:autoSpaceDE w:val="0"/>
      <w:autoSpaceDN w:val="0"/>
      <w:adjustRightInd w:val="0"/>
      <w:jc w:val="right"/>
      <w:rPr>
        <w:rFonts w:eastAsia="Calibri" w:cs="Arial"/>
      </w:rPr>
    </w:pPr>
    <w:r>
      <w:rPr>
        <w:rFonts w:eastAsia="Calibri" w:cs="Arial"/>
      </w:rPr>
      <w:t>Elimination of Trustee Area Election</w:t>
    </w:r>
  </w:p>
  <w:p w:rsidR="007E111D" w:rsidRPr="00C17D7D" w:rsidRDefault="007E111D"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D5" w:rsidRDefault="00AA16D5" w:rsidP="00AA16D5">
    <w:pPr>
      <w:tabs>
        <w:tab w:val="center" w:pos="4680"/>
        <w:tab w:val="right" w:pos="9360"/>
      </w:tabs>
      <w:autoSpaceDE w:val="0"/>
      <w:autoSpaceDN w:val="0"/>
      <w:adjustRightInd w:val="0"/>
      <w:jc w:val="right"/>
      <w:rPr>
        <w:rFonts w:eastAsia="Calibri" w:cs="Arial"/>
      </w:rPr>
    </w:pPr>
    <w:r>
      <w:rPr>
        <w:rFonts w:eastAsia="Calibri" w:cs="Arial"/>
      </w:rPr>
      <w:t>Elimination of Trustee Area Election</w:t>
    </w:r>
  </w:p>
  <w:p w:rsidR="007E111D" w:rsidRPr="00C17D7D" w:rsidRDefault="007E111D"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303E66">
      <w:rPr>
        <w:rFonts w:cs="Arial"/>
        <w:noProof/>
      </w:rPr>
      <w:t>2</w:t>
    </w:r>
    <w:r>
      <w:rPr>
        <w:rFonts w:cs="Arial"/>
      </w:rPr>
      <w:fldChar w:fldCharType="end"/>
    </w:r>
    <w:r w:rsidRPr="000E09DC">
      <w:rPr>
        <w:rFonts w:cs="Arial"/>
      </w:rPr>
      <w:t xml:space="preserve"> of </w:t>
    </w:r>
    <w:r w:rsidR="004153FB">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D5" w:rsidRDefault="00AA16D5" w:rsidP="00AA16D5">
    <w:pPr>
      <w:tabs>
        <w:tab w:val="center" w:pos="4680"/>
        <w:tab w:val="right" w:pos="9360"/>
      </w:tabs>
      <w:autoSpaceDE w:val="0"/>
      <w:autoSpaceDN w:val="0"/>
      <w:adjustRightInd w:val="0"/>
      <w:jc w:val="right"/>
      <w:rPr>
        <w:rFonts w:eastAsia="Calibri" w:cs="Arial"/>
      </w:rPr>
    </w:pPr>
    <w:r>
      <w:rPr>
        <w:rFonts w:eastAsia="Calibri" w:cs="Arial"/>
      </w:rPr>
      <w:t xml:space="preserve">Elimination of Trustee Area Election </w:t>
    </w:r>
  </w:p>
  <w:p w:rsidR="006B31EC" w:rsidRPr="00C17D7D" w:rsidRDefault="006B31EC"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303E66">
      <w:rPr>
        <w:rFonts w:cs="Arial"/>
        <w:noProof/>
      </w:rPr>
      <w:t>5</w:t>
    </w:r>
    <w:r>
      <w:rPr>
        <w:rFonts w:cs="Arial"/>
      </w:rPr>
      <w:fldChar w:fldCharType="end"/>
    </w:r>
    <w:r w:rsidRPr="000E09DC">
      <w:rPr>
        <w:rFonts w:cs="Arial"/>
      </w:rPr>
      <w:t xml:space="preserve"> of </w:t>
    </w:r>
    <w:r>
      <w:rPr>
        <w:rFonts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4A25"/>
    <w:rsid w:val="00022369"/>
    <w:rsid w:val="000342BC"/>
    <w:rsid w:val="0004756F"/>
    <w:rsid w:val="00051AC8"/>
    <w:rsid w:val="000A1B32"/>
    <w:rsid w:val="000C6BC0"/>
    <w:rsid w:val="000D20EB"/>
    <w:rsid w:val="000D5C31"/>
    <w:rsid w:val="000E09DC"/>
    <w:rsid w:val="001048F3"/>
    <w:rsid w:val="00153F3F"/>
    <w:rsid w:val="001604FC"/>
    <w:rsid w:val="00173F41"/>
    <w:rsid w:val="0018148D"/>
    <w:rsid w:val="0018356F"/>
    <w:rsid w:val="001A0CA5"/>
    <w:rsid w:val="001A575A"/>
    <w:rsid w:val="001B3958"/>
    <w:rsid w:val="002070D4"/>
    <w:rsid w:val="00223112"/>
    <w:rsid w:val="00226A69"/>
    <w:rsid w:val="002339BF"/>
    <w:rsid w:val="00240B26"/>
    <w:rsid w:val="0024791B"/>
    <w:rsid w:val="0025563A"/>
    <w:rsid w:val="00256434"/>
    <w:rsid w:val="0026705D"/>
    <w:rsid w:val="00272F88"/>
    <w:rsid w:val="00274DCA"/>
    <w:rsid w:val="00284BF9"/>
    <w:rsid w:val="00294B79"/>
    <w:rsid w:val="002A2DC6"/>
    <w:rsid w:val="002A7EB4"/>
    <w:rsid w:val="002D1A82"/>
    <w:rsid w:val="002E4CB5"/>
    <w:rsid w:val="002E6FCA"/>
    <w:rsid w:val="00303E66"/>
    <w:rsid w:val="00315016"/>
    <w:rsid w:val="00337E9B"/>
    <w:rsid w:val="0034041A"/>
    <w:rsid w:val="003810D9"/>
    <w:rsid w:val="00384ACF"/>
    <w:rsid w:val="003902D8"/>
    <w:rsid w:val="003A2E45"/>
    <w:rsid w:val="003A325B"/>
    <w:rsid w:val="003A50A3"/>
    <w:rsid w:val="00406F50"/>
    <w:rsid w:val="004153FB"/>
    <w:rsid w:val="004203BC"/>
    <w:rsid w:val="004400C0"/>
    <w:rsid w:val="0044670C"/>
    <w:rsid w:val="00456E99"/>
    <w:rsid w:val="00461B12"/>
    <w:rsid w:val="00467F7B"/>
    <w:rsid w:val="004D5AED"/>
    <w:rsid w:val="004E029B"/>
    <w:rsid w:val="005107BE"/>
    <w:rsid w:val="00517C00"/>
    <w:rsid w:val="0052019F"/>
    <w:rsid w:val="00527AD8"/>
    <w:rsid w:val="00527B0E"/>
    <w:rsid w:val="005764D6"/>
    <w:rsid w:val="005A3BCB"/>
    <w:rsid w:val="005C1411"/>
    <w:rsid w:val="005C3F71"/>
    <w:rsid w:val="005E0296"/>
    <w:rsid w:val="005F73EC"/>
    <w:rsid w:val="0068050B"/>
    <w:rsid w:val="00690378"/>
    <w:rsid w:val="00692300"/>
    <w:rsid w:val="00693951"/>
    <w:rsid w:val="006A1374"/>
    <w:rsid w:val="006A4E9E"/>
    <w:rsid w:val="006B31EC"/>
    <w:rsid w:val="006C4425"/>
    <w:rsid w:val="006C4664"/>
    <w:rsid w:val="006D0223"/>
    <w:rsid w:val="006E06C6"/>
    <w:rsid w:val="006E0CB9"/>
    <w:rsid w:val="00710805"/>
    <w:rsid w:val="00711DA8"/>
    <w:rsid w:val="007428B8"/>
    <w:rsid w:val="00746164"/>
    <w:rsid w:val="00780BB6"/>
    <w:rsid w:val="00781480"/>
    <w:rsid w:val="007E111D"/>
    <w:rsid w:val="0085485E"/>
    <w:rsid w:val="00870875"/>
    <w:rsid w:val="008C4FE4"/>
    <w:rsid w:val="008D48E0"/>
    <w:rsid w:val="008E723A"/>
    <w:rsid w:val="008F25CB"/>
    <w:rsid w:val="008F7172"/>
    <w:rsid w:val="009001B9"/>
    <w:rsid w:val="0091117B"/>
    <w:rsid w:val="0091638D"/>
    <w:rsid w:val="009736F6"/>
    <w:rsid w:val="00991770"/>
    <w:rsid w:val="009C766C"/>
    <w:rsid w:val="009D5028"/>
    <w:rsid w:val="009F4D70"/>
    <w:rsid w:val="00A0291A"/>
    <w:rsid w:val="00A0514B"/>
    <w:rsid w:val="00A16315"/>
    <w:rsid w:val="00A26C23"/>
    <w:rsid w:val="00A55EA1"/>
    <w:rsid w:val="00A573FD"/>
    <w:rsid w:val="00A82361"/>
    <w:rsid w:val="00AA16D5"/>
    <w:rsid w:val="00AB13B4"/>
    <w:rsid w:val="00AE3D76"/>
    <w:rsid w:val="00AF4C35"/>
    <w:rsid w:val="00B404A1"/>
    <w:rsid w:val="00B603EF"/>
    <w:rsid w:val="00B66358"/>
    <w:rsid w:val="00B723BE"/>
    <w:rsid w:val="00B82705"/>
    <w:rsid w:val="00BE02BE"/>
    <w:rsid w:val="00BF16E1"/>
    <w:rsid w:val="00BF4613"/>
    <w:rsid w:val="00C02C7E"/>
    <w:rsid w:val="00C17D7D"/>
    <w:rsid w:val="00C40626"/>
    <w:rsid w:val="00C82CBA"/>
    <w:rsid w:val="00CC193B"/>
    <w:rsid w:val="00CD2F1A"/>
    <w:rsid w:val="00CD4985"/>
    <w:rsid w:val="00CE1C84"/>
    <w:rsid w:val="00D03B10"/>
    <w:rsid w:val="00D37B85"/>
    <w:rsid w:val="00D42D21"/>
    <w:rsid w:val="00D47DAB"/>
    <w:rsid w:val="00D5115F"/>
    <w:rsid w:val="00D57EE2"/>
    <w:rsid w:val="00D8667C"/>
    <w:rsid w:val="00DB35A2"/>
    <w:rsid w:val="00DE39C9"/>
    <w:rsid w:val="00DF46AC"/>
    <w:rsid w:val="00E10EEB"/>
    <w:rsid w:val="00E35BF5"/>
    <w:rsid w:val="00E56162"/>
    <w:rsid w:val="00E724CF"/>
    <w:rsid w:val="00E92847"/>
    <w:rsid w:val="00EB16F7"/>
    <w:rsid w:val="00EC504C"/>
    <w:rsid w:val="00EE780A"/>
    <w:rsid w:val="00F377B6"/>
    <w:rsid w:val="00F40510"/>
    <w:rsid w:val="00FC1FCE"/>
    <w:rsid w:val="00FC3672"/>
    <w:rsid w:val="00FD13A5"/>
    <w:rsid w:val="00FD71F4"/>
    <w:rsid w:val="00FE3007"/>
    <w:rsid w:val="00FE4BD6"/>
    <w:rsid w:val="00FE5030"/>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edici@srvus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A095-339C-472A-A2FE-E54A39D9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11</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March 2019 Waiver Item W08 - Meeting Agendas (CA State Board of Education)</vt:lpstr>
    </vt:vector>
  </TitlesOfParts>
  <Company>California State Board of Education</Company>
  <LinksUpToDate>false</LinksUpToDate>
  <CharactersWithSpaces>21760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W-08 - Meeting Agendas (CA State Board of Education)</dc:title>
  <dc:subject>Request by San Ramon Valley Unified School District to waive California Education Code Section5020, and portions of sections 5019, 5021, and 5030.</dc:subject>
  <dc:creator/>
  <cp:keywords/>
  <dc:description/>
  <cp:revision>11</cp:revision>
  <cp:lastPrinted>2019-01-11T21:06:00Z</cp:lastPrinted>
  <dcterms:created xsi:type="dcterms:W3CDTF">2019-01-10T17:41:00Z</dcterms:created>
  <dcterms:modified xsi:type="dcterms:W3CDTF">2019-02-27T21:07:00Z</dcterms:modified>
  <cp:category/>
</cp:coreProperties>
</file>