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r w:rsidRPr="00D5115F">
        <w:rPr>
          <w:noProof/>
          <w:lang w:eastAsia="ja-JP"/>
        </w:rPr>
        <w:drawing>
          <wp:inline distT="0" distB="0" distL="0" distR="0">
            <wp:extent cx="941731" cy="942975"/>
            <wp:effectExtent l="0" t="0" r="0" b="0"/>
            <wp:docPr id="2" name="Picture 2" descr="Seal of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bookmarkEnd w:id="0"/>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B723BE" w:rsidRDefault="00B723BE" w:rsidP="00FC1FCE">
      <w:pPr>
        <w:pStyle w:val="Heading1"/>
        <w:jc w:val="center"/>
        <w:rPr>
          <w:sz w:val="40"/>
          <w:szCs w:val="40"/>
        </w:rPr>
        <w:sectPr w:rsidR="00B723BE" w:rsidSect="006E6316">
          <w:headerReference w:type="default" r:id="rId9"/>
          <w:headerReference w:type="first" r:id="rId10"/>
          <w:type w:val="continuous"/>
          <w:pgSz w:w="12240" w:h="15840"/>
          <w:pgMar w:top="-450" w:right="1440" w:bottom="1440" w:left="1440" w:header="720" w:footer="720" w:gutter="0"/>
          <w:cols w:num="2" w:space="720"/>
          <w:titlePg/>
          <w:docGrid w:linePitch="360"/>
        </w:sectPr>
      </w:pPr>
    </w:p>
    <w:p w:rsidR="00630A0F" w:rsidRPr="00AE5FE0" w:rsidRDefault="00630A0F" w:rsidP="009A6EDB">
      <w:pPr>
        <w:pStyle w:val="Heading1"/>
        <w:spacing w:before="240" w:after="360"/>
        <w:jc w:val="center"/>
        <w:rPr>
          <w:sz w:val="40"/>
          <w:szCs w:val="40"/>
        </w:rPr>
      </w:pPr>
      <w:r w:rsidRPr="00AE5FE0">
        <w:rPr>
          <w:sz w:val="40"/>
          <w:szCs w:val="40"/>
        </w:rPr>
        <w:t xml:space="preserve">California State Board of Education </w:t>
      </w:r>
      <w:r w:rsidRPr="00AE5FE0">
        <w:rPr>
          <w:sz w:val="40"/>
          <w:szCs w:val="40"/>
        </w:rPr>
        <w:br/>
      </w:r>
      <w:r w:rsidRPr="006E119D">
        <w:rPr>
          <w:sz w:val="40"/>
          <w:szCs w:val="40"/>
        </w:rPr>
        <w:t>M</w:t>
      </w:r>
      <w:r w:rsidR="006E119D">
        <w:rPr>
          <w:sz w:val="40"/>
          <w:szCs w:val="40"/>
        </w:rPr>
        <w:t>ay 2019</w:t>
      </w:r>
      <w:r w:rsidRPr="00AE5FE0">
        <w:rPr>
          <w:sz w:val="40"/>
          <w:szCs w:val="40"/>
        </w:rPr>
        <w:t xml:space="preserve"> Agenda</w:t>
      </w:r>
      <w:r w:rsidRPr="00AE5FE0">
        <w:rPr>
          <w:sz w:val="40"/>
          <w:szCs w:val="40"/>
        </w:rPr>
        <w:br/>
        <w:t>Item #W-</w:t>
      </w:r>
      <w:r w:rsidR="00C63B29">
        <w:rPr>
          <w:sz w:val="40"/>
          <w:szCs w:val="40"/>
        </w:rPr>
        <w:t>04</w:t>
      </w:r>
    </w:p>
    <w:p w:rsidR="00630A0F" w:rsidRPr="00AE5FE0" w:rsidRDefault="00630A0F" w:rsidP="003F2A1E">
      <w:pPr>
        <w:pStyle w:val="Heading2"/>
        <w:spacing w:before="0" w:after="240"/>
        <w:rPr>
          <w:sz w:val="36"/>
          <w:szCs w:val="36"/>
        </w:rPr>
      </w:pPr>
      <w:r w:rsidRPr="00AE5FE0">
        <w:rPr>
          <w:sz w:val="36"/>
          <w:szCs w:val="36"/>
        </w:rPr>
        <w:t>Subject</w:t>
      </w:r>
    </w:p>
    <w:p w:rsidR="00630A0F" w:rsidRPr="00DB1487" w:rsidRDefault="00813EB4" w:rsidP="00464FED">
      <w:pPr>
        <w:spacing w:after="240"/>
        <w:rPr>
          <w:rFonts w:eastAsiaTheme="minorHAnsi"/>
        </w:rPr>
      </w:pPr>
      <w:r>
        <w:rPr>
          <w:rFonts w:eastAsiaTheme="minorHAnsi"/>
        </w:rPr>
        <w:t>R</w:t>
      </w:r>
      <w:r w:rsidRPr="00C17C40">
        <w:rPr>
          <w:rFonts w:eastAsiaTheme="minorHAnsi"/>
        </w:rPr>
        <w:t xml:space="preserve">equest by </w:t>
      </w:r>
      <w:r w:rsidR="005141EF" w:rsidRPr="00FD7AF0">
        <w:rPr>
          <w:rFonts w:eastAsiaTheme="minorHAnsi"/>
          <w:b/>
        </w:rPr>
        <w:t>three</w:t>
      </w:r>
      <w:r w:rsidR="00630A0F" w:rsidRPr="00FD7AF0">
        <w:rPr>
          <w:rFonts w:eastAsiaTheme="minorHAnsi"/>
          <w:b/>
        </w:rPr>
        <w:t xml:space="preserve"> local educational</w:t>
      </w:r>
      <w:r w:rsidRPr="00FD7AF0">
        <w:rPr>
          <w:rFonts w:eastAsiaTheme="minorHAnsi"/>
          <w:b/>
        </w:rPr>
        <w:t xml:space="preserve"> agencies</w:t>
      </w:r>
      <w:r w:rsidR="00630A0F" w:rsidRPr="00C17C40">
        <w:rPr>
          <w:rFonts w:eastAsiaTheme="minorHAnsi"/>
        </w:rPr>
        <w:t xml:space="preserve"> to waive </w:t>
      </w:r>
      <w:r w:rsidR="006F4347">
        <w:rPr>
          <w:rFonts w:eastAsiaTheme="minorHAnsi"/>
        </w:rPr>
        <w:t xml:space="preserve">one or more of the following </w:t>
      </w:r>
      <w:r w:rsidR="00630A0F" w:rsidRPr="00C17C40">
        <w:rPr>
          <w:rFonts w:eastAsiaTheme="minorHAnsi"/>
        </w:rPr>
        <w:t xml:space="preserve">California </w:t>
      </w:r>
      <w:r w:rsidR="00630A0F" w:rsidRPr="00C17C40">
        <w:rPr>
          <w:rFonts w:eastAsiaTheme="minorHAnsi"/>
          <w:i/>
        </w:rPr>
        <w:t xml:space="preserve">Education Code </w:t>
      </w:r>
      <w:r w:rsidR="00630A0F" w:rsidRPr="00C17C40">
        <w:rPr>
          <w:rFonts w:eastAsiaTheme="minorHAnsi"/>
        </w:rPr>
        <w:t>(</w:t>
      </w:r>
      <w:r w:rsidR="00630A0F" w:rsidRPr="00C17C40">
        <w:rPr>
          <w:rFonts w:eastAsiaTheme="minorHAnsi"/>
          <w:i/>
        </w:rPr>
        <w:t>EC</w:t>
      </w:r>
      <w:r w:rsidR="00630A0F" w:rsidRPr="00C17C40">
        <w:rPr>
          <w:rFonts w:eastAsiaTheme="minorHAnsi"/>
        </w:rPr>
        <w:t xml:space="preserve">) sections </w:t>
      </w:r>
      <w:r w:rsidR="004C62F9">
        <w:rPr>
          <w:rFonts w:cs="Arial"/>
        </w:rPr>
        <w:t xml:space="preserve">15102, 15106, </w:t>
      </w:r>
      <w:r w:rsidR="006F4347">
        <w:rPr>
          <w:rFonts w:cs="Arial"/>
        </w:rPr>
        <w:t xml:space="preserve">15268, </w:t>
      </w:r>
      <w:r w:rsidR="00A77BAE">
        <w:rPr>
          <w:rFonts w:cs="Arial"/>
        </w:rPr>
        <w:t>or</w:t>
      </w:r>
      <w:r w:rsidR="00464FED" w:rsidRPr="00464FED">
        <w:rPr>
          <w:rFonts w:cs="Arial"/>
        </w:rPr>
        <w:t xml:space="preserve"> 15270(a)</w:t>
      </w:r>
      <w:r w:rsidR="00630A0F" w:rsidRPr="00C17C40">
        <w:rPr>
          <w:rFonts w:eastAsiaTheme="minorHAnsi"/>
        </w:rPr>
        <w:t xml:space="preserve"> to</w:t>
      </w:r>
      <w:r w:rsidR="00630A0F">
        <w:rPr>
          <w:rFonts w:eastAsiaTheme="minorHAnsi"/>
        </w:rPr>
        <w:t xml:space="preserve"> allow the </w:t>
      </w:r>
      <w:r w:rsidR="003E7171">
        <w:rPr>
          <w:rFonts w:eastAsiaTheme="minorHAnsi"/>
        </w:rPr>
        <w:t>d</w:t>
      </w:r>
      <w:r w:rsidR="00630A0F" w:rsidRPr="00574B7D">
        <w:rPr>
          <w:rFonts w:eastAsiaTheme="minorHAnsi"/>
        </w:rPr>
        <w:t>istrict</w:t>
      </w:r>
      <w:r w:rsidR="00C17C40">
        <w:rPr>
          <w:rFonts w:eastAsiaTheme="minorHAnsi"/>
        </w:rPr>
        <w:t xml:space="preserve">s to </w:t>
      </w:r>
      <w:r w:rsidR="00C17C40" w:rsidRPr="00C17C40">
        <w:rPr>
          <w:rFonts w:eastAsiaTheme="minorHAnsi"/>
        </w:rPr>
        <w:t>exceed their</w:t>
      </w:r>
      <w:r w:rsidR="00630A0F" w:rsidRPr="00C17C40">
        <w:rPr>
          <w:rFonts w:eastAsiaTheme="minorHAnsi"/>
        </w:rPr>
        <w:t xml:space="preserve"> bonded indebtedness limit</w:t>
      </w:r>
      <w:r w:rsidR="00C17C40" w:rsidRPr="00C17C40">
        <w:rPr>
          <w:rFonts w:eastAsiaTheme="minorHAnsi"/>
        </w:rPr>
        <w:t>s</w:t>
      </w:r>
      <w:r w:rsidR="00630A0F" w:rsidRPr="00C17C40">
        <w:rPr>
          <w:rFonts w:eastAsiaTheme="minorHAnsi"/>
        </w:rPr>
        <w:t>. Total bonded indebtedness may not exceed</w:t>
      </w:r>
      <w:r w:rsidR="001D70BA">
        <w:rPr>
          <w:rFonts w:eastAsiaTheme="minorHAnsi"/>
        </w:rPr>
        <w:t xml:space="preserve"> 1.25 percent of the taxable assessed valuation of property for high school districts and</w:t>
      </w:r>
      <w:r w:rsidR="00630A0F" w:rsidRPr="00C17C40">
        <w:rPr>
          <w:rFonts w:eastAsiaTheme="minorHAnsi"/>
        </w:rPr>
        <w:t xml:space="preserve"> </w:t>
      </w:r>
      <w:r w:rsidR="003E7171" w:rsidRPr="00C17C40">
        <w:rPr>
          <w:rFonts w:cs="Arial"/>
        </w:rPr>
        <w:t>2.50</w:t>
      </w:r>
      <w:r w:rsidR="001D70BA">
        <w:rPr>
          <w:rFonts w:eastAsiaTheme="minorHAnsi"/>
        </w:rPr>
        <w:t xml:space="preserve"> percent </w:t>
      </w:r>
      <w:r w:rsidR="00C17C40" w:rsidRPr="00C17C40">
        <w:rPr>
          <w:rFonts w:eastAsiaTheme="minorHAnsi"/>
        </w:rPr>
        <w:t>for</w:t>
      </w:r>
      <w:r w:rsidR="00630A0F" w:rsidRPr="00C17C40">
        <w:rPr>
          <w:rFonts w:cs="Arial"/>
        </w:rPr>
        <w:t xml:space="preserve"> unified</w:t>
      </w:r>
      <w:r w:rsidR="00630A0F" w:rsidRPr="00C17C40">
        <w:rPr>
          <w:rFonts w:eastAsiaTheme="minorHAnsi"/>
        </w:rPr>
        <w:t xml:space="preserve"> school districts. Depending on the type of bond, </w:t>
      </w:r>
      <w:r w:rsidR="00EA7E08" w:rsidRPr="00C17C40">
        <w:rPr>
          <w:rFonts w:eastAsiaTheme="minorHAnsi"/>
        </w:rPr>
        <w:t>a tax rate levy limit of</w:t>
      </w:r>
      <w:r w:rsidR="001D70BA">
        <w:rPr>
          <w:rFonts w:eastAsiaTheme="minorHAnsi"/>
        </w:rPr>
        <w:t xml:space="preserve"> $30 per $100,000 of assessed value for high school districts and</w:t>
      </w:r>
      <w:r w:rsidR="00630A0F" w:rsidRPr="00C17C40">
        <w:rPr>
          <w:rFonts w:eastAsiaTheme="minorHAnsi"/>
        </w:rPr>
        <w:t xml:space="preserve"> </w:t>
      </w:r>
      <w:r w:rsidR="00630A0F" w:rsidRPr="00C17C40">
        <w:rPr>
          <w:rFonts w:cs="Arial"/>
        </w:rPr>
        <w:t>$60</w:t>
      </w:r>
      <w:r w:rsidR="001D70BA">
        <w:rPr>
          <w:rFonts w:eastAsiaTheme="minorHAnsi"/>
        </w:rPr>
        <w:t xml:space="preserve"> per $100,000 </w:t>
      </w:r>
      <w:r w:rsidR="00630A0F" w:rsidRPr="00C17C40">
        <w:rPr>
          <w:rFonts w:eastAsiaTheme="minorHAnsi"/>
        </w:rPr>
        <w:t xml:space="preserve">for </w:t>
      </w:r>
      <w:r w:rsidR="00630A0F" w:rsidRPr="00C17C40">
        <w:rPr>
          <w:rFonts w:cs="Arial"/>
        </w:rPr>
        <w:t>unified</w:t>
      </w:r>
      <w:r w:rsidR="00630A0F" w:rsidRPr="00C17C40">
        <w:rPr>
          <w:rFonts w:eastAsiaTheme="minorHAnsi"/>
        </w:rPr>
        <w:t xml:space="preserve"> scho</w:t>
      </w:r>
      <w:r w:rsidR="00630A0F" w:rsidRPr="00574B7D">
        <w:rPr>
          <w:rFonts w:eastAsiaTheme="minorHAnsi"/>
        </w:rPr>
        <w:t>ol districts may also apply.</w:t>
      </w:r>
    </w:p>
    <w:p w:rsidR="00630A0F" w:rsidRPr="00464FED" w:rsidRDefault="00630A0F" w:rsidP="00464FED">
      <w:pPr>
        <w:pStyle w:val="Heading2"/>
        <w:spacing w:before="0" w:after="240"/>
        <w:rPr>
          <w:sz w:val="36"/>
          <w:szCs w:val="36"/>
        </w:rPr>
      </w:pPr>
      <w:r w:rsidRPr="00AE5FE0">
        <w:rPr>
          <w:sz w:val="36"/>
          <w:szCs w:val="36"/>
        </w:rPr>
        <w:t>Waiver Number</w:t>
      </w:r>
      <w:r w:rsidR="00464FED" w:rsidRPr="00464FED">
        <w:rPr>
          <w:sz w:val="36"/>
          <w:szCs w:val="36"/>
        </w:rPr>
        <w:t>s</w:t>
      </w:r>
    </w:p>
    <w:p w:rsidR="00464FED" w:rsidRDefault="00464FED" w:rsidP="005C086B">
      <w:pPr>
        <w:pStyle w:val="ListParagraph"/>
        <w:numPr>
          <w:ilvl w:val="0"/>
          <w:numId w:val="11"/>
        </w:numPr>
        <w:contextualSpacing w:val="0"/>
        <w:rPr>
          <w:rFonts w:eastAsiaTheme="minorHAnsi" w:cstheme="minorBidi"/>
          <w:szCs w:val="22"/>
        </w:rPr>
      </w:pPr>
      <w:r w:rsidRPr="00464FED">
        <w:rPr>
          <w:rFonts w:eastAsiaTheme="minorHAnsi" w:cstheme="minorBidi"/>
          <w:szCs w:val="22"/>
        </w:rPr>
        <w:t xml:space="preserve">Natomas Unified School District </w:t>
      </w:r>
      <w:r>
        <w:rPr>
          <w:rFonts w:eastAsiaTheme="minorHAnsi" w:cstheme="minorBidi"/>
          <w:szCs w:val="22"/>
        </w:rPr>
        <w:t>19-1-2019</w:t>
      </w:r>
    </w:p>
    <w:p w:rsidR="00FC3BEB" w:rsidRDefault="00FC3BEB" w:rsidP="005C086B">
      <w:pPr>
        <w:pStyle w:val="ListParagraph"/>
        <w:numPr>
          <w:ilvl w:val="0"/>
          <w:numId w:val="11"/>
        </w:numPr>
        <w:contextualSpacing w:val="0"/>
        <w:rPr>
          <w:rFonts w:eastAsiaTheme="minorHAnsi" w:cstheme="minorBidi"/>
          <w:szCs w:val="22"/>
        </w:rPr>
      </w:pPr>
      <w:r>
        <w:rPr>
          <w:rFonts w:eastAsiaTheme="minorHAnsi" w:cstheme="minorBidi"/>
          <w:szCs w:val="22"/>
        </w:rPr>
        <w:t>Perris Union High School District 25-2-2019</w:t>
      </w:r>
    </w:p>
    <w:p w:rsidR="00FC3BEB" w:rsidRPr="00464FED" w:rsidRDefault="00FC3BEB" w:rsidP="005C086B">
      <w:pPr>
        <w:pStyle w:val="ListParagraph"/>
        <w:numPr>
          <w:ilvl w:val="0"/>
          <w:numId w:val="11"/>
        </w:numPr>
        <w:spacing w:after="240"/>
        <w:contextualSpacing w:val="0"/>
        <w:rPr>
          <w:rFonts w:eastAsiaTheme="minorHAnsi" w:cstheme="minorBidi"/>
          <w:szCs w:val="22"/>
        </w:rPr>
      </w:pPr>
      <w:r>
        <w:rPr>
          <w:rFonts w:eastAsiaTheme="minorHAnsi" w:cstheme="minorBidi"/>
          <w:szCs w:val="22"/>
        </w:rPr>
        <w:t>Sanger Unified School District 23-2-2019</w:t>
      </w:r>
    </w:p>
    <w:p w:rsidR="00630A0F" w:rsidRPr="00AE5FE0" w:rsidRDefault="00630A0F" w:rsidP="003F2A1E">
      <w:pPr>
        <w:pStyle w:val="Heading2"/>
        <w:spacing w:before="0" w:after="240"/>
        <w:rPr>
          <w:sz w:val="36"/>
          <w:szCs w:val="36"/>
        </w:rPr>
      </w:pPr>
      <w:r w:rsidRPr="00AE5FE0">
        <w:rPr>
          <w:sz w:val="36"/>
          <w:szCs w:val="36"/>
        </w:rPr>
        <w:t>Type of Action</w:t>
      </w:r>
    </w:p>
    <w:p w:rsidR="00630A0F" w:rsidRPr="00870875" w:rsidRDefault="00630A0F" w:rsidP="00464FED">
      <w:pPr>
        <w:pStyle w:val="NoSpacing"/>
        <w:spacing w:after="240"/>
      </w:pPr>
      <w:r>
        <w:t>Action</w:t>
      </w:r>
      <w:r w:rsidR="006401F7">
        <w:t>, Consent</w:t>
      </w:r>
    </w:p>
    <w:p w:rsidR="00630A0F" w:rsidRPr="00AE5FE0" w:rsidRDefault="00630A0F" w:rsidP="003F2A1E">
      <w:pPr>
        <w:pStyle w:val="Heading2"/>
        <w:spacing w:before="0" w:after="240"/>
        <w:rPr>
          <w:sz w:val="36"/>
          <w:szCs w:val="36"/>
        </w:rPr>
      </w:pPr>
      <w:r w:rsidRPr="00AE5FE0">
        <w:rPr>
          <w:sz w:val="36"/>
          <w:szCs w:val="36"/>
        </w:rPr>
        <w:t>Summary of the Issue</w:t>
      </w:r>
      <w:r w:rsidR="000318E1" w:rsidRPr="000318E1">
        <w:rPr>
          <w:sz w:val="36"/>
          <w:szCs w:val="36"/>
        </w:rPr>
        <w:t>s</w:t>
      </w:r>
    </w:p>
    <w:p w:rsidR="00464FED" w:rsidRDefault="00464FED" w:rsidP="00464FED">
      <w:pPr>
        <w:spacing w:after="240"/>
        <w:rPr>
          <w:rFonts w:eastAsiaTheme="minorHAnsi"/>
        </w:rPr>
      </w:pPr>
      <w:r w:rsidRPr="00464FED">
        <w:rPr>
          <w:rFonts w:eastAsiaTheme="minorHAnsi"/>
        </w:rPr>
        <w:t xml:space="preserve">The </w:t>
      </w:r>
      <w:r w:rsidR="006F4347" w:rsidRPr="00464FED">
        <w:rPr>
          <w:rFonts w:eastAsiaTheme="minorHAnsi"/>
        </w:rPr>
        <w:t xml:space="preserve">Natomas Unified School District’s (Natomas USD) bonded indebtedness is statutorily limited not to </w:t>
      </w:r>
      <w:r w:rsidR="006F4347" w:rsidRPr="00BE2A95">
        <w:rPr>
          <w:rFonts w:eastAsiaTheme="minorHAnsi"/>
        </w:rPr>
        <w:t>exceed 2.50 percent, which prohibits them from proceeding with their proposed issuance of $102 million from Measure L (approved by voters on November 6, 2018). The</w:t>
      </w:r>
      <w:r w:rsidR="006F4347" w:rsidRPr="00464FED">
        <w:rPr>
          <w:rFonts w:eastAsiaTheme="minorHAnsi"/>
        </w:rPr>
        <w:t xml:space="preserve"> district is requesting that the </w:t>
      </w:r>
      <w:r w:rsidR="006F4347">
        <w:rPr>
          <w:rFonts w:eastAsiaTheme="minorHAnsi"/>
        </w:rPr>
        <w:t>SBE</w:t>
      </w:r>
      <w:r w:rsidR="006F4347" w:rsidRPr="00464FED">
        <w:rPr>
          <w:rFonts w:eastAsiaTheme="minorHAnsi"/>
        </w:rPr>
        <w:t xml:space="preserve"> authorize the district to exceed its statutory bonding capacity limit to a rate up to, but not to exceed, </w:t>
      </w:r>
      <w:r w:rsidR="006F4347" w:rsidRPr="00387559">
        <w:rPr>
          <w:rFonts w:eastAsiaTheme="minorHAnsi"/>
        </w:rPr>
        <w:t>3.</w:t>
      </w:r>
      <w:r w:rsidR="006F4347">
        <w:rPr>
          <w:rFonts w:eastAsiaTheme="minorHAnsi"/>
        </w:rPr>
        <w:t>0</w:t>
      </w:r>
      <w:r w:rsidR="006F4347" w:rsidRPr="00387559">
        <w:rPr>
          <w:rFonts w:eastAsiaTheme="minorHAnsi"/>
        </w:rPr>
        <w:t>0</w:t>
      </w:r>
      <w:r w:rsidR="006F4347">
        <w:rPr>
          <w:rFonts w:eastAsiaTheme="minorHAnsi"/>
        </w:rPr>
        <w:t xml:space="preserve"> percent</w:t>
      </w:r>
      <w:r w:rsidRPr="00464FED">
        <w:rPr>
          <w:rFonts w:eastAsiaTheme="minorHAnsi"/>
        </w:rPr>
        <w:t>.</w:t>
      </w:r>
    </w:p>
    <w:p w:rsidR="00C2348F" w:rsidRPr="00E01616" w:rsidRDefault="00C2348F" w:rsidP="00C2348F">
      <w:pPr>
        <w:spacing w:after="240"/>
        <w:rPr>
          <w:rFonts w:eastAsiaTheme="minorHAnsi"/>
        </w:rPr>
      </w:pPr>
      <w:r w:rsidRPr="00464FED">
        <w:rPr>
          <w:rFonts w:eastAsiaTheme="minorHAnsi"/>
        </w:rPr>
        <w:t xml:space="preserve">The </w:t>
      </w:r>
      <w:r>
        <w:rPr>
          <w:rFonts w:eastAsiaTheme="minorHAnsi"/>
        </w:rPr>
        <w:t>Perris Union High School District’s (Perris UH</w:t>
      </w:r>
      <w:r w:rsidRPr="00464FED">
        <w:rPr>
          <w:rFonts w:eastAsiaTheme="minorHAnsi"/>
        </w:rPr>
        <w:t>SD) bonded indebtedness is statut</w:t>
      </w:r>
      <w:r>
        <w:rPr>
          <w:rFonts w:eastAsiaTheme="minorHAnsi"/>
        </w:rPr>
        <w:t>orily limited not to exceed 1.25</w:t>
      </w:r>
      <w:r w:rsidRPr="00464FED">
        <w:rPr>
          <w:rFonts w:eastAsiaTheme="minorHAnsi"/>
        </w:rPr>
        <w:t xml:space="preserve"> percent, which prohibits them from proceeding with their proposed issuance of t</w:t>
      </w:r>
      <w:r w:rsidRPr="001A7E5D">
        <w:rPr>
          <w:rFonts w:eastAsiaTheme="minorHAnsi"/>
        </w:rPr>
        <w:t>he $148 million fro</w:t>
      </w:r>
      <w:r w:rsidRPr="00464FED">
        <w:rPr>
          <w:rFonts w:eastAsiaTheme="minorHAnsi"/>
        </w:rPr>
        <w:t xml:space="preserve">m Measure </w:t>
      </w:r>
      <w:r>
        <w:rPr>
          <w:rFonts w:eastAsiaTheme="minorHAnsi"/>
        </w:rPr>
        <w:t>W</w:t>
      </w:r>
      <w:r w:rsidRPr="00464FED">
        <w:rPr>
          <w:rFonts w:eastAsiaTheme="minorHAnsi"/>
        </w:rPr>
        <w:t xml:space="preserve">, which was approved by voters on November 6, 2018. The district is requesting that the </w:t>
      </w:r>
      <w:r>
        <w:rPr>
          <w:rFonts w:eastAsiaTheme="minorHAnsi"/>
        </w:rPr>
        <w:t>SBE</w:t>
      </w:r>
      <w:r w:rsidRPr="00464FED">
        <w:rPr>
          <w:rFonts w:eastAsiaTheme="minorHAnsi"/>
        </w:rPr>
        <w:t xml:space="preserve"> authorize the district to exceed its statutory bonding capacity limit to a ra</w:t>
      </w:r>
      <w:r>
        <w:rPr>
          <w:rFonts w:eastAsiaTheme="minorHAnsi"/>
        </w:rPr>
        <w:t xml:space="preserve">te up to, but not to exceed, </w:t>
      </w:r>
      <w:r w:rsidRPr="00387559">
        <w:rPr>
          <w:rFonts w:eastAsiaTheme="minorHAnsi"/>
        </w:rPr>
        <w:t>1.60</w:t>
      </w:r>
      <w:r w:rsidRPr="00464FED">
        <w:rPr>
          <w:rFonts w:eastAsiaTheme="minorHAnsi"/>
        </w:rPr>
        <w:t xml:space="preserve"> percent.</w:t>
      </w:r>
    </w:p>
    <w:p w:rsidR="00C2348F" w:rsidRPr="00E01616" w:rsidRDefault="00C2348F" w:rsidP="00464FED">
      <w:pPr>
        <w:spacing w:after="240"/>
        <w:rPr>
          <w:rFonts w:eastAsiaTheme="minorHAnsi"/>
        </w:rPr>
      </w:pPr>
      <w:r w:rsidRPr="00464FED">
        <w:rPr>
          <w:rFonts w:eastAsiaTheme="minorHAnsi"/>
        </w:rPr>
        <w:lastRenderedPageBreak/>
        <w:t xml:space="preserve">The </w:t>
      </w:r>
      <w:r>
        <w:rPr>
          <w:rFonts w:eastAsiaTheme="minorHAnsi"/>
        </w:rPr>
        <w:t>Sanger</w:t>
      </w:r>
      <w:r w:rsidRPr="00464FED">
        <w:rPr>
          <w:rFonts w:eastAsiaTheme="minorHAnsi"/>
        </w:rPr>
        <w:t xml:space="preserve"> Unified School District’s (</w:t>
      </w:r>
      <w:r>
        <w:rPr>
          <w:rFonts w:eastAsiaTheme="minorHAnsi"/>
        </w:rPr>
        <w:t>Sanger</w:t>
      </w:r>
      <w:r w:rsidRPr="00464FED">
        <w:rPr>
          <w:rFonts w:eastAsiaTheme="minorHAnsi"/>
        </w:rPr>
        <w:t xml:space="preserve"> USD) bonded indebtedness is statutorily limited not to exceed 2.50 percent, which prohibits them from proceeding with their proposed issuance of the $</w:t>
      </w:r>
      <w:r w:rsidRPr="001A7E5D">
        <w:rPr>
          <w:rFonts w:eastAsiaTheme="minorHAnsi"/>
        </w:rPr>
        <w:t>70 million</w:t>
      </w:r>
      <w:r w:rsidRPr="00464FED">
        <w:rPr>
          <w:rFonts w:eastAsiaTheme="minorHAnsi"/>
        </w:rPr>
        <w:t xml:space="preserve"> from Measure </w:t>
      </w:r>
      <w:r w:rsidR="002F130E">
        <w:rPr>
          <w:rFonts w:eastAsiaTheme="minorHAnsi"/>
        </w:rPr>
        <w:t>B</w:t>
      </w:r>
      <w:r w:rsidRPr="00464FED">
        <w:rPr>
          <w:rFonts w:eastAsiaTheme="minorHAnsi"/>
        </w:rPr>
        <w:t xml:space="preserve">, which was approved by voters on November 6, 2018. The district is requesting that the </w:t>
      </w:r>
      <w:r>
        <w:rPr>
          <w:rFonts w:eastAsiaTheme="minorHAnsi"/>
        </w:rPr>
        <w:t>SBE</w:t>
      </w:r>
      <w:r w:rsidRPr="00464FED">
        <w:rPr>
          <w:rFonts w:eastAsiaTheme="minorHAnsi"/>
        </w:rPr>
        <w:t xml:space="preserve"> authorize the district to exceed its statutory bonding capacity limit to a rate up to, but not to exceed, </w:t>
      </w:r>
      <w:r w:rsidR="00BB7F14" w:rsidRPr="00387559">
        <w:rPr>
          <w:rFonts w:eastAsiaTheme="minorHAnsi"/>
        </w:rPr>
        <w:t>4.04</w:t>
      </w:r>
      <w:r w:rsidRPr="00464FED">
        <w:rPr>
          <w:rFonts w:eastAsiaTheme="minorHAnsi"/>
        </w:rPr>
        <w:t xml:space="preserve"> percent.</w:t>
      </w:r>
    </w:p>
    <w:p w:rsidR="00630A0F" w:rsidRPr="00AE5FE0" w:rsidRDefault="00630A0F" w:rsidP="003F2A1E">
      <w:pPr>
        <w:pStyle w:val="Heading2"/>
        <w:spacing w:before="0" w:after="240"/>
        <w:rPr>
          <w:sz w:val="36"/>
          <w:szCs w:val="36"/>
        </w:rPr>
      </w:pPr>
      <w:r w:rsidRPr="00AE5FE0">
        <w:rPr>
          <w:sz w:val="36"/>
          <w:szCs w:val="36"/>
        </w:rPr>
        <w:t>Authority for Waiver</w:t>
      </w:r>
    </w:p>
    <w:p w:rsidR="00630A0F" w:rsidRDefault="00630A0F" w:rsidP="00A21043">
      <w:pPr>
        <w:spacing w:after="240"/>
        <w:rPr>
          <w:rFonts w:eastAsiaTheme="majorEastAsia" w:cstheme="majorBidi"/>
          <w:b/>
          <w:sz w:val="26"/>
          <w:szCs w:val="26"/>
        </w:rPr>
      </w:pPr>
      <w:r w:rsidRPr="00635F68">
        <w:t>California</w:t>
      </w:r>
      <w:r>
        <w:rPr>
          <w:i/>
        </w:rPr>
        <w:t xml:space="preserve"> EC </w:t>
      </w:r>
      <w:r w:rsidRPr="00FC536B">
        <w:t>Section 33050</w:t>
      </w:r>
    </w:p>
    <w:p w:rsidR="00630A0F" w:rsidRPr="00AE5FE0" w:rsidRDefault="00630A0F" w:rsidP="003F2A1E">
      <w:pPr>
        <w:pStyle w:val="Heading2"/>
        <w:spacing w:before="0" w:after="240"/>
        <w:rPr>
          <w:sz w:val="36"/>
          <w:szCs w:val="36"/>
        </w:rPr>
      </w:pPr>
      <w:r w:rsidRPr="00AE5FE0">
        <w:rPr>
          <w:sz w:val="36"/>
          <w:szCs w:val="36"/>
        </w:rPr>
        <w:t>Recommendation</w:t>
      </w:r>
    </w:p>
    <w:p w:rsidR="00630A0F" w:rsidRPr="00CB7285" w:rsidRDefault="00630A0F" w:rsidP="00BB7988">
      <w:pPr>
        <w:pStyle w:val="ListParagraph"/>
        <w:numPr>
          <w:ilvl w:val="0"/>
          <w:numId w:val="10"/>
        </w:numPr>
        <w:spacing w:line="480" w:lineRule="auto"/>
        <w:contextualSpacing w:val="0"/>
        <w:rPr>
          <w:rFonts w:cs="Arial"/>
        </w:rPr>
      </w:pPr>
      <w:r w:rsidRPr="00CB7285">
        <w:rPr>
          <w:rFonts w:cs="Arial"/>
        </w:rPr>
        <w:t>Approval: No</w:t>
      </w:r>
    </w:p>
    <w:p w:rsidR="00630A0F" w:rsidRPr="00CB7285" w:rsidRDefault="00630A0F" w:rsidP="00BB7988">
      <w:pPr>
        <w:pStyle w:val="ListParagraph"/>
        <w:numPr>
          <w:ilvl w:val="0"/>
          <w:numId w:val="10"/>
        </w:numPr>
        <w:spacing w:line="480" w:lineRule="auto"/>
        <w:contextualSpacing w:val="0"/>
        <w:rPr>
          <w:rFonts w:cs="Arial"/>
        </w:rPr>
      </w:pPr>
      <w:r w:rsidRPr="00CB7285">
        <w:rPr>
          <w:rFonts w:cs="Arial"/>
        </w:rPr>
        <w:t>Approval with conditions: Yes</w:t>
      </w:r>
    </w:p>
    <w:p w:rsidR="00630A0F" w:rsidRPr="00CB7285" w:rsidRDefault="00630A0F" w:rsidP="00C039EC">
      <w:pPr>
        <w:pStyle w:val="ListParagraph"/>
        <w:numPr>
          <w:ilvl w:val="0"/>
          <w:numId w:val="10"/>
        </w:numPr>
        <w:spacing w:after="120" w:line="480" w:lineRule="auto"/>
        <w:contextualSpacing w:val="0"/>
        <w:rPr>
          <w:rFonts w:cs="Arial"/>
        </w:rPr>
      </w:pPr>
      <w:r w:rsidRPr="00CB7285">
        <w:rPr>
          <w:rFonts w:cs="Arial"/>
        </w:rPr>
        <w:t>Denial: No</w:t>
      </w:r>
    </w:p>
    <w:p w:rsidR="00630A0F" w:rsidRDefault="00630A0F" w:rsidP="00FB1BAD">
      <w:pPr>
        <w:spacing w:after="240"/>
        <w:rPr>
          <w:rFonts w:eastAsiaTheme="minorHAnsi"/>
          <w:b/>
        </w:rPr>
      </w:pPr>
      <w:r w:rsidRPr="009E676D">
        <w:rPr>
          <w:rFonts w:eastAsiaTheme="minorHAnsi"/>
        </w:rPr>
        <w:t>The California Department of Education (CDE) recommends that the bonded indebtedness limit be wai</w:t>
      </w:r>
      <w:r w:rsidRPr="00464FED">
        <w:rPr>
          <w:rFonts w:eastAsiaTheme="minorHAnsi"/>
        </w:rPr>
        <w:t>ved</w:t>
      </w:r>
      <w:r w:rsidR="00F71F6C" w:rsidRPr="00464FED">
        <w:rPr>
          <w:rFonts w:eastAsiaTheme="minorHAnsi"/>
        </w:rPr>
        <w:t xml:space="preserve"> for each of the districts</w:t>
      </w:r>
      <w:r w:rsidR="004C62F9">
        <w:rPr>
          <w:rFonts w:eastAsiaTheme="minorHAnsi"/>
        </w:rPr>
        <w:t xml:space="preserve"> with the following conditions:</w:t>
      </w:r>
      <w:r w:rsidR="004C62F9">
        <w:rPr>
          <w:rFonts w:eastAsiaTheme="minorHAnsi"/>
        </w:rPr>
        <w:br/>
      </w:r>
      <w:r w:rsidRPr="00464FED">
        <w:rPr>
          <w:rFonts w:eastAsiaTheme="minorHAnsi"/>
        </w:rPr>
        <w:t>(1) the period of request does not exceed the recommended</w:t>
      </w:r>
      <w:r w:rsidR="004C62F9">
        <w:rPr>
          <w:rFonts w:eastAsiaTheme="minorHAnsi"/>
        </w:rPr>
        <w:t xml:space="preserve"> period on Attachment 1;</w:t>
      </w:r>
      <w:r w:rsidRPr="00464FED">
        <w:rPr>
          <w:rFonts w:eastAsiaTheme="minorHAnsi"/>
        </w:rPr>
        <w:t xml:space="preserve"> (2) the total bonded indebtedness does not exceed the recommended ne</w:t>
      </w:r>
      <w:r w:rsidR="004C62F9">
        <w:rPr>
          <w:rFonts w:eastAsiaTheme="minorHAnsi"/>
        </w:rPr>
        <w:t>w maximum shown on Attachment 1;</w:t>
      </w:r>
      <w:r w:rsidRPr="00464FED">
        <w:rPr>
          <w:rFonts w:eastAsiaTheme="minorHAnsi"/>
        </w:rPr>
        <w:t xml:space="preserve"> (3) the </w:t>
      </w:r>
      <w:r w:rsidR="00902B70" w:rsidRPr="00464FED">
        <w:rPr>
          <w:rFonts w:eastAsiaTheme="minorHAnsi"/>
        </w:rPr>
        <w:t>d</w:t>
      </w:r>
      <w:r w:rsidRPr="00464FED">
        <w:rPr>
          <w:rFonts w:eastAsiaTheme="minorHAnsi"/>
        </w:rPr>
        <w:t>istrict does no</w:t>
      </w:r>
      <w:r w:rsidR="004C62F9">
        <w:rPr>
          <w:rFonts w:eastAsiaTheme="minorHAnsi"/>
        </w:rPr>
        <w:t>t exceed the statutory tax rate;</w:t>
      </w:r>
      <w:r w:rsidRPr="00464FED">
        <w:rPr>
          <w:rFonts w:eastAsiaTheme="minorHAnsi"/>
        </w:rPr>
        <w:t xml:space="preserve"> (4) the waiver is limited to the sale of bonds approved by the voters on the measure</w:t>
      </w:r>
      <w:r w:rsidR="00464FED" w:rsidRPr="00464FED">
        <w:rPr>
          <w:rFonts w:eastAsiaTheme="minorHAnsi"/>
        </w:rPr>
        <w:t>s</w:t>
      </w:r>
      <w:r w:rsidRPr="009E676D">
        <w:rPr>
          <w:rFonts w:eastAsiaTheme="minorHAnsi"/>
        </w:rPr>
        <w:t xml:space="preserve"> note</w:t>
      </w:r>
      <w:r w:rsidR="004C62F9">
        <w:rPr>
          <w:rFonts w:eastAsiaTheme="minorHAnsi"/>
        </w:rPr>
        <w:t>d on Attachment 1;</w:t>
      </w:r>
      <w:r>
        <w:rPr>
          <w:rFonts w:eastAsiaTheme="minorHAnsi"/>
        </w:rPr>
        <w:t xml:space="preserve"> and (5) the </w:t>
      </w:r>
      <w:r w:rsidR="00902B70">
        <w:rPr>
          <w:rFonts w:eastAsiaTheme="minorHAnsi"/>
        </w:rPr>
        <w:t>d</w:t>
      </w:r>
      <w:r w:rsidRPr="009E676D">
        <w:rPr>
          <w:rFonts w:eastAsiaTheme="minorHAnsi"/>
        </w:rPr>
        <w:t>istrict complies with the statutory req</w:t>
      </w:r>
      <w:r w:rsidR="005E54FD">
        <w:rPr>
          <w:rFonts w:eastAsiaTheme="minorHAnsi"/>
        </w:rPr>
        <w:t xml:space="preserve">uirements of Assembly Bill </w:t>
      </w:r>
      <w:r w:rsidRPr="009E676D">
        <w:rPr>
          <w:rFonts w:eastAsiaTheme="minorHAnsi"/>
        </w:rPr>
        <w:t>182 related to school bonds which b</w:t>
      </w:r>
      <w:r>
        <w:rPr>
          <w:rFonts w:eastAsiaTheme="minorHAnsi"/>
        </w:rPr>
        <w:t>ecame effective January 1, 2014</w:t>
      </w:r>
      <w:r w:rsidRPr="006E7C89">
        <w:rPr>
          <w:rFonts w:eastAsiaTheme="minorHAnsi"/>
        </w:rPr>
        <w:t>.</w:t>
      </w:r>
    </w:p>
    <w:p w:rsidR="00630A0F" w:rsidRPr="00AE5FE0" w:rsidRDefault="00630A0F" w:rsidP="003F2A1E">
      <w:pPr>
        <w:pStyle w:val="Heading2"/>
        <w:spacing w:before="0" w:after="240"/>
        <w:rPr>
          <w:sz w:val="36"/>
          <w:szCs w:val="36"/>
        </w:rPr>
      </w:pPr>
      <w:r w:rsidRPr="00AE5FE0">
        <w:rPr>
          <w:sz w:val="36"/>
          <w:szCs w:val="36"/>
        </w:rPr>
        <w:t>Summary of Key Issue</w:t>
      </w:r>
      <w:r w:rsidRPr="000318E1">
        <w:rPr>
          <w:sz w:val="36"/>
          <w:szCs w:val="36"/>
        </w:rPr>
        <w:t>s</w:t>
      </w:r>
    </w:p>
    <w:p w:rsidR="00630A0F" w:rsidRDefault="00630A0F" w:rsidP="00A053A4">
      <w:pPr>
        <w:spacing w:after="120"/>
        <w:rPr>
          <w:rFonts w:cs="Arial"/>
        </w:rPr>
      </w:pPr>
      <w:r>
        <w:rPr>
          <w:rFonts w:cs="Arial"/>
        </w:rPr>
        <w:t xml:space="preserve">The California </w:t>
      </w:r>
      <w:r w:rsidRPr="00AA7D96">
        <w:rPr>
          <w:rFonts w:cs="Arial"/>
          <w:i/>
        </w:rPr>
        <w:t>EC</w:t>
      </w:r>
      <w:r>
        <w:rPr>
          <w:rFonts w:cs="Arial"/>
        </w:rPr>
        <w:t xml:space="preserve"> provides limits related to a district’s total bonded indebtedness. </w:t>
      </w:r>
      <w:r w:rsidRPr="00AA7D96">
        <w:rPr>
          <w:rFonts w:cs="Arial"/>
          <w:i/>
        </w:rPr>
        <w:t>EC</w:t>
      </w:r>
      <w:r>
        <w:rPr>
          <w:rFonts w:cs="Arial"/>
        </w:rPr>
        <w:t xml:space="preserve"> sections </w:t>
      </w:r>
      <w:r w:rsidR="00464FED" w:rsidRPr="00464FED">
        <w:rPr>
          <w:rFonts w:cs="Arial"/>
        </w:rPr>
        <w:t>15102 and 15268, and</w:t>
      </w:r>
      <w:r w:rsidRPr="00464FED">
        <w:rPr>
          <w:rFonts w:cs="Arial"/>
        </w:rPr>
        <w:t xml:space="preserve"> 15106 and 15270(a) limit a </w:t>
      </w:r>
      <w:r w:rsidR="00004FE5">
        <w:rPr>
          <w:rFonts w:cs="Arial"/>
        </w:rPr>
        <w:t xml:space="preserve">high school district’s total </w:t>
      </w:r>
      <w:r w:rsidR="00004FE5" w:rsidRPr="00004FE5">
        <w:rPr>
          <w:rFonts w:cs="Arial"/>
        </w:rPr>
        <w:t xml:space="preserve">general obligation (G.O.) bond indebtedness to </w:t>
      </w:r>
      <w:r w:rsidR="00004FE5">
        <w:rPr>
          <w:rFonts w:cs="Arial"/>
        </w:rPr>
        <w:t xml:space="preserve">1.25 percent and a </w:t>
      </w:r>
      <w:r w:rsidRPr="00464FED">
        <w:rPr>
          <w:rFonts w:cs="Arial"/>
        </w:rPr>
        <w:t>unified school distr</w:t>
      </w:r>
      <w:r w:rsidR="00004FE5">
        <w:rPr>
          <w:rFonts w:cs="Arial"/>
        </w:rPr>
        <w:t>ict’s total G.O.</w:t>
      </w:r>
      <w:r w:rsidRPr="00464FED">
        <w:rPr>
          <w:rFonts w:cs="Arial"/>
        </w:rPr>
        <w:t xml:space="preserve"> bond indebtedness to </w:t>
      </w:r>
      <w:r w:rsidR="00902B70" w:rsidRPr="00464FED">
        <w:rPr>
          <w:rFonts w:cs="Arial"/>
        </w:rPr>
        <w:t>2.50</w:t>
      </w:r>
      <w:r w:rsidRPr="00464FED">
        <w:rPr>
          <w:rFonts w:cs="Arial"/>
        </w:rPr>
        <w:t xml:space="preserve"> percent.</w:t>
      </w:r>
    </w:p>
    <w:p w:rsidR="00BD0034" w:rsidRPr="00BD0034" w:rsidRDefault="00BD0034" w:rsidP="007D05B3">
      <w:pPr>
        <w:spacing w:after="120"/>
        <w:rPr>
          <w:rFonts w:cs="Arial"/>
        </w:rPr>
      </w:pPr>
      <w:r w:rsidRPr="00BD0034">
        <w:rPr>
          <w:rFonts w:cs="Arial"/>
        </w:rPr>
        <w:t>To raise funds to build or renovate school facilities, with voter authorization, school districts may issue G.O. bonds. Under Proposition 46, school districts are allowed to increase the property tax rate above one percent for the period necessary to pay off new G.O. bonds if the following conditions are met:</w:t>
      </w:r>
    </w:p>
    <w:p w:rsidR="00BD0034" w:rsidRPr="00BD0034" w:rsidRDefault="00BD0034" w:rsidP="00A053A4">
      <w:pPr>
        <w:numPr>
          <w:ilvl w:val="0"/>
          <w:numId w:val="13"/>
        </w:numPr>
        <w:spacing w:after="120"/>
        <w:rPr>
          <w:rFonts w:cs="Arial"/>
        </w:rPr>
      </w:pPr>
      <w:r w:rsidRPr="00BD0034">
        <w:rPr>
          <w:rFonts w:cs="Arial"/>
        </w:rPr>
        <w:t xml:space="preserve">Two-thirds of those voting in a local election </w:t>
      </w:r>
      <w:r w:rsidR="001B4484">
        <w:rPr>
          <w:rFonts w:cs="Arial"/>
        </w:rPr>
        <w:t xml:space="preserve">have </w:t>
      </w:r>
      <w:r w:rsidRPr="00BD0034">
        <w:rPr>
          <w:rFonts w:cs="Arial"/>
        </w:rPr>
        <w:t>approve</w:t>
      </w:r>
      <w:r w:rsidR="001B4484">
        <w:rPr>
          <w:rFonts w:cs="Arial"/>
        </w:rPr>
        <w:t>d the issuance of the bonds.</w:t>
      </w:r>
    </w:p>
    <w:p w:rsidR="00BD0034" w:rsidRPr="00BD0034" w:rsidRDefault="00BD0034" w:rsidP="00A053A4">
      <w:pPr>
        <w:numPr>
          <w:ilvl w:val="0"/>
          <w:numId w:val="13"/>
        </w:numPr>
        <w:spacing w:after="120"/>
        <w:rPr>
          <w:rFonts w:cs="Arial"/>
        </w:rPr>
      </w:pPr>
      <w:r w:rsidRPr="00BD0034">
        <w:rPr>
          <w:rFonts w:cs="Arial"/>
        </w:rPr>
        <w:t>The money raised through the sale of the bonds is exclusively used to purchase or improve land and buildings.</w:t>
      </w:r>
    </w:p>
    <w:p w:rsidR="00630A0F" w:rsidRDefault="00BD0034" w:rsidP="00BD0034">
      <w:pPr>
        <w:spacing w:after="240"/>
        <w:rPr>
          <w:rFonts w:cs="Arial"/>
        </w:rPr>
      </w:pPr>
      <w:r w:rsidRPr="00BD0034">
        <w:rPr>
          <w:rFonts w:cs="Arial"/>
        </w:rPr>
        <w:lastRenderedPageBreak/>
        <w:t xml:space="preserve">In </w:t>
      </w:r>
      <w:r w:rsidR="006F4347" w:rsidRPr="006F4347">
        <w:rPr>
          <w:rFonts w:cs="Arial"/>
        </w:rPr>
        <w:t>November 2000, districts were given another option for authorizing and issuing bonds when California voters passed Proposition 39, which allows school bonds to be approved with a 55 percent majority vote if the district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authorize a local G.O. bond, they are simultaneously authorizing a property tax increase to pay the principal and interest on the bond. For Proposition 39 bonds, EC Section 15268 limits the tax rate levy authorized in each election to $30 per $100,000 of taxable property for high school districts and EC Section 15270(a) limits the tax rate levy authorized in each election to $60 per $100,000 of taxable property for unified school</w:t>
      </w:r>
      <w:r w:rsidR="00630A0F">
        <w:rPr>
          <w:rFonts w:cs="Arial"/>
        </w:rPr>
        <w:t xml:space="preserve"> districts.</w:t>
      </w:r>
    </w:p>
    <w:p w:rsidR="00630A0F" w:rsidRDefault="00630A0F" w:rsidP="00682359">
      <w:pPr>
        <w:spacing w:after="240"/>
        <w:rPr>
          <w:rFonts w:cs="Arial"/>
        </w:rPr>
      </w:pPr>
      <w:r>
        <w:rPr>
          <w:rFonts w:cs="Arial"/>
        </w:rPr>
        <w:t>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w:t>
      </w:r>
      <w:r w:rsidR="00B4214C">
        <w:rPr>
          <w:rFonts w:cs="Arial"/>
        </w:rPr>
        <w:t>t the SBE</w:t>
      </w:r>
      <w:r>
        <w:rPr>
          <w:rFonts w:cs="Arial"/>
        </w:rPr>
        <w:t xml:space="preserve"> approve related waiver requests with the condition that the statutory tax levies are not exceeded at the time the bonds are </w:t>
      </w:r>
      <w:r w:rsidR="004020C0">
        <w:rPr>
          <w:rFonts w:cs="Arial"/>
        </w:rPr>
        <w:t>issued.</w:t>
      </w:r>
    </w:p>
    <w:p w:rsidR="00630A0F" w:rsidRDefault="00630A0F" w:rsidP="00C17BFF">
      <w:pPr>
        <w:spacing w:after="120"/>
        <w:rPr>
          <w:rFonts w:cs="Arial"/>
        </w:rPr>
      </w:pPr>
      <w:r>
        <w:rPr>
          <w:rFonts w:cs="Arial"/>
        </w:rPr>
        <w:t xml:space="preserve">AB 182 (Chapter 477, Statutes of 2013) </w:t>
      </w:r>
      <w:r w:rsidR="005D7C6D">
        <w:rPr>
          <w:rFonts w:cs="Arial"/>
        </w:rPr>
        <w:t>has</w:t>
      </w:r>
      <w:r>
        <w:rPr>
          <w:rFonts w:cs="Arial"/>
        </w:rPr>
        <w:t xml:space="preserve"> established parameters for the issuance of local education bonds that allow for the compounding of interest, including capital appreciation bonds (CABs). AB 182 requires a district governing board to do the following:</w:t>
      </w:r>
    </w:p>
    <w:p w:rsidR="00630A0F" w:rsidRDefault="00630A0F" w:rsidP="00A053A4">
      <w:pPr>
        <w:widowControl w:val="0"/>
        <w:numPr>
          <w:ilvl w:val="0"/>
          <w:numId w:val="8"/>
        </w:numPr>
        <w:spacing w:after="120"/>
        <w:rPr>
          <w:rFonts w:cs="Arial"/>
        </w:rPr>
      </w:pPr>
      <w:r>
        <w:rPr>
          <w:rFonts w:cs="Arial"/>
        </w:rPr>
        <w:t>Before the bond sale, adopt a resolution at a public meeting that includes specific criteria, including being publicly noticed on at least two consecutive meeting agendas.</w:t>
      </w:r>
    </w:p>
    <w:p w:rsidR="00630A0F" w:rsidRDefault="00630A0F" w:rsidP="00A053A4">
      <w:pPr>
        <w:widowControl w:val="0"/>
        <w:numPr>
          <w:ilvl w:val="0"/>
          <w:numId w:val="8"/>
        </w:numPr>
        <w:spacing w:after="120"/>
        <w:rPr>
          <w:rFonts w:cs="Arial"/>
        </w:rPr>
      </w:pPr>
      <w:r>
        <w:rPr>
          <w:rFonts w:cs="Arial"/>
        </w:rPr>
        <w:t>Be presented with an agenda item at a public board meeting that provides a financial analysis of the overall costs of the bonds, a comparison to current interest bonds, and reasons why the compounding interest bonds are being recommended.</w:t>
      </w:r>
    </w:p>
    <w:p w:rsidR="00630A0F" w:rsidRDefault="00630A0F" w:rsidP="004C43EF">
      <w:pPr>
        <w:widowControl w:val="0"/>
        <w:numPr>
          <w:ilvl w:val="0"/>
          <w:numId w:val="8"/>
        </w:numPr>
        <w:spacing w:after="240"/>
        <w:rPr>
          <w:rFonts w:cs="Arial"/>
        </w:rPr>
      </w:pPr>
      <w:r>
        <w:rPr>
          <w:rFonts w:cs="Arial"/>
        </w:rPr>
        <w:t>After the bond sale, present actual cost information at the next scheduled public meeting and submit the cost information of the sale to the California Debt and Investment Advisory Commission.</w:t>
      </w:r>
    </w:p>
    <w:p w:rsidR="00A053A4" w:rsidRPr="00AC3012" w:rsidRDefault="00A053A4" w:rsidP="00A053A4">
      <w:pPr>
        <w:pStyle w:val="Heading3"/>
      </w:pPr>
      <w:r w:rsidRPr="00FF5DC9">
        <w:t>Natomas USD</w:t>
      </w:r>
    </w:p>
    <w:p w:rsidR="00250A1D" w:rsidRDefault="00A053A4" w:rsidP="001D7E81">
      <w:pPr>
        <w:autoSpaceDE w:val="0"/>
        <w:autoSpaceDN w:val="0"/>
        <w:adjustRightInd w:val="0"/>
        <w:spacing w:after="240"/>
        <w:rPr>
          <w:rFonts w:eastAsiaTheme="minorHAnsi" w:cs="Arial"/>
        </w:rPr>
      </w:pPr>
      <w:r>
        <w:t xml:space="preserve">Natomas </w:t>
      </w:r>
      <w:r w:rsidR="006F4347" w:rsidRPr="006F4347">
        <w:t>USD wishes to proceed with their proposed issuance for $102 million from Measure L (approved by voters on November 6, 2018). The issuance will go toward increasing student safety/security; upgrading classrooms for 21st century learning and college/career readiness with technology/equipment; upgrading aging infrastructure/utilities; and repairing/constructing facilities. The proposed issuance of $102 million will increase the district’s outstanding bonded indebtedness limit to a rate up to, but not to exceed, 3.00 percent</w:t>
      </w:r>
      <w:r>
        <w:rPr>
          <w:rFonts w:eastAsiaTheme="minorHAnsi" w:cs="Arial"/>
        </w:rPr>
        <w:t>.</w:t>
      </w:r>
      <w:r w:rsidR="00B53B07" w:rsidRPr="00B53B07">
        <w:t xml:space="preserve"> </w:t>
      </w:r>
    </w:p>
    <w:p w:rsidR="00EC087F" w:rsidRPr="00AC3012" w:rsidRDefault="00EC087F" w:rsidP="00EC087F">
      <w:pPr>
        <w:pStyle w:val="Heading3"/>
      </w:pPr>
      <w:r>
        <w:lastRenderedPageBreak/>
        <w:t>Perris UHSD</w:t>
      </w:r>
    </w:p>
    <w:p w:rsidR="00EC087F" w:rsidRPr="00456183" w:rsidRDefault="00983F51" w:rsidP="00456183">
      <w:pPr>
        <w:autoSpaceDE w:val="0"/>
        <w:autoSpaceDN w:val="0"/>
        <w:adjustRightInd w:val="0"/>
        <w:spacing w:after="240"/>
        <w:rPr>
          <w:rFonts w:eastAsiaTheme="minorHAnsi" w:cs="Arial"/>
        </w:rPr>
      </w:pPr>
      <w:r w:rsidRPr="00456183">
        <w:t xml:space="preserve">Perris </w:t>
      </w:r>
      <w:r w:rsidR="006F4347" w:rsidRPr="006F4347">
        <w:t>UHSD wishes to proceed with their proposed issuance for $148 million from Measure W (approved by voters on November 6, 2018). The issuance will go toward constructing a new high school; upgrading and renovating classrooms, labs, equipment and facilities; and to improve student safety. The proposed issuance of the $148 million will increase the district’s outstanding bonded indebtedness limit to a rate up to, but not to exceed, 1.49 percent. The district initially requested a rate of 1.60 percent; however, as a result of CDE analysis, 1.49 percent was all that could be substantiated. The district has concurred with our analysis and is in agreement with our recommendation</w:t>
      </w:r>
      <w:r w:rsidR="006F4347">
        <w:t>.</w:t>
      </w:r>
    </w:p>
    <w:p w:rsidR="00EC087F" w:rsidRPr="00AC3012" w:rsidRDefault="00EC087F" w:rsidP="00EC087F">
      <w:pPr>
        <w:pStyle w:val="Heading3"/>
      </w:pPr>
      <w:r>
        <w:t xml:space="preserve">Sanger </w:t>
      </w:r>
      <w:r w:rsidRPr="00FF5DC9">
        <w:t>USD</w:t>
      </w:r>
    </w:p>
    <w:p w:rsidR="00EC087F" w:rsidRPr="00121D7E" w:rsidRDefault="00983F51" w:rsidP="00121D7E">
      <w:pPr>
        <w:autoSpaceDE w:val="0"/>
        <w:autoSpaceDN w:val="0"/>
        <w:adjustRightInd w:val="0"/>
        <w:spacing w:after="240"/>
        <w:rPr>
          <w:rFonts w:eastAsiaTheme="minorHAnsi" w:cs="Arial"/>
        </w:rPr>
      </w:pPr>
      <w:r w:rsidRPr="00121D7E">
        <w:t xml:space="preserve">Sanger </w:t>
      </w:r>
      <w:r w:rsidR="006F4347" w:rsidRPr="006F4347">
        <w:t>USD wishes to proceed with their proposed issuance for $70 million from Measure B (approved by voters on November 6, 2018). The issuance will go toward improving college/career preparation and reducing overcrowding by constructing the Sanger USD Educational Complex. The proposed issuance of the $70 million will increase the district’s outstanding bonded indebtedness limit to a rate up to, but not to exceed, 4.04 percent</w:t>
      </w:r>
      <w:r w:rsidR="00EC087F" w:rsidRPr="00121D7E">
        <w:rPr>
          <w:rFonts w:eastAsiaTheme="minorHAnsi" w:cs="Arial"/>
        </w:rPr>
        <w:t>.</w:t>
      </w:r>
    </w:p>
    <w:p w:rsidR="00630A0F" w:rsidRDefault="00057EC5" w:rsidP="00A053A4">
      <w:pPr>
        <w:pStyle w:val="Heading3"/>
      </w:pPr>
      <w:r w:rsidRPr="00AC3012">
        <w:t>Demographic Information</w:t>
      </w:r>
    </w:p>
    <w:p w:rsidR="00630A0F" w:rsidRDefault="00172B52" w:rsidP="00EC087F">
      <w:pPr>
        <w:pStyle w:val="NoSpacing"/>
        <w:spacing w:after="120"/>
      </w:pPr>
      <w:r>
        <w:t>Natomas USD</w:t>
      </w:r>
      <w:r w:rsidR="00630A0F">
        <w:t xml:space="preserve"> </w:t>
      </w:r>
      <w:r>
        <w:t>has a student population of 15,295 and is located in</w:t>
      </w:r>
      <w:r w:rsidR="00FF5DC9">
        <w:t xml:space="preserve"> an urban area of</w:t>
      </w:r>
      <w:r>
        <w:t xml:space="preserve"> Sacramento </w:t>
      </w:r>
      <w:r w:rsidR="00630A0F" w:rsidRPr="006E7C89">
        <w:t>County.</w:t>
      </w:r>
    </w:p>
    <w:p w:rsidR="00EC087F" w:rsidRPr="00774108" w:rsidRDefault="00EC087F" w:rsidP="00EC087F">
      <w:pPr>
        <w:spacing w:after="120"/>
      </w:pPr>
      <w:r>
        <w:t>Perris UHSD has a student population of 9,844 and is located in a suburban area of Riverside County.</w:t>
      </w:r>
    </w:p>
    <w:p w:rsidR="00933AA5" w:rsidRDefault="009824DD" w:rsidP="00933AA5">
      <w:pPr>
        <w:pStyle w:val="NoSpacing"/>
        <w:spacing w:after="240"/>
        <w:rPr>
          <w:b/>
        </w:rPr>
      </w:pPr>
      <w:r>
        <w:t>Sanger</w:t>
      </w:r>
      <w:r w:rsidR="00EC087F">
        <w:t xml:space="preserve"> USD has a student population of 1</w:t>
      </w:r>
      <w:r>
        <w:t>2,102</w:t>
      </w:r>
      <w:r w:rsidR="00EC087F">
        <w:t xml:space="preserve"> and is located in </w:t>
      </w:r>
      <w:r w:rsidR="00C2348F">
        <w:t>a</w:t>
      </w:r>
      <w:r w:rsidR="00EC087F">
        <w:t xml:space="preserve"> </w:t>
      </w:r>
      <w:r>
        <w:t>sub</w:t>
      </w:r>
      <w:r w:rsidR="00EC087F">
        <w:t xml:space="preserve">urban area of </w:t>
      </w:r>
      <w:r>
        <w:t>Fresno</w:t>
      </w:r>
      <w:r w:rsidR="00EC087F">
        <w:t xml:space="preserve"> </w:t>
      </w:r>
      <w:r w:rsidR="00EC087F" w:rsidRPr="006E7C89">
        <w:t>County.</w:t>
      </w:r>
    </w:p>
    <w:p w:rsidR="00630A0F" w:rsidRPr="00046BA8" w:rsidRDefault="00D40BC3" w:rsidP="00561AF6">
      <w:pPr>
        <w:pStyle w:val="NoSpacing"/>
        <w:spacing w:after="240"/>
        <w:rPr>
          <w:b/>
        </w:rPr>
      </w:pPr>
      <w:r w:rsidRPr="00046BA8">
        <w:rPr>
          <w:b/>
        </w:rPr>
        <w:t>Be</w:t>
      </w:r>
      <w:r w:rsidRPr="00690C36">
        <w:rPr>
          <w:b/>
        </w:rPr>
        <w:t>cause these are general waiver</w:t>
      </w:r>
      <w:r w:rsidR="00690C36" w:rsidRPr="00690C36">
        <w:rPr>
          <w:b/>
        </w:rPr>
        <w:t>s</w:t>
      </w:r>
      <w:r w:rsidRPr="00690C36">
        <w:rPr>
          <w:b/>
        </w:rPr>
        <w:t>, i</w:t>
      </w:r>
      <w:r w:rsidR="009D7653" w:rsidRPr="00690C36">
        <w:rPr>
          <w:b/>
        </w:rPr>
        <w:t>f the SBE</w:t>
      </w:r>
      <w:r w:rsidRPr="00690C36">
        <w:rPr>
          <w:b/>
        </w:rPr>
        <w:t xml:space="preserve"> decides to deny the waiver</w:t>
      </w:r>
      <w:r w:rsidR="00690C36" w:rsidRPr="00690C36">
        <w:rPr>
          <w:b/>
        </w:rPr>
        <w:t>s</w:t>
      </w:r>
      <w:r w:rsidRPr="00690C36">
        <w:rPr>
          <w:b/>
        </w:rPr>
        <w:t>,</w:t>
      </w:r>
      <w:r w:rsidRPr="00046BA8">
        <w:rPr>
          <w:b/>
        </w:rPr>
        <w:t xml:space="preserve"> it must cite one of the seven reasons in </w:t>
      </w:r>
      <w:r w:rsidRPr="00046BA8">
        <w:rPr>
          <w:b/>
          <w:i/>
        </w:rPr>
        <w:t>EC</w:t>
      </w:r>
      <w:r w:rsidRPr="00046BA8">
        <w:rPr>
          <w:b/>
        </w:rPr>
        <w:t xml:space="preserve"> </w:t>
      </w:r>
      <w:r w:rsidR="00D56BEB">
        <w:rPr>
          <w:b/>
        </w:rPr>
        <w:t xml:space="preserve">Section </w:t>
      </w:r>
      <w:r w:rsidRPr="00046BA8">
        <w:rPr>
          <w:b/>
        </w:rPr>
        <w:t>33051(a), available on the California Legislation Info</w:t>
      </w:r>
      <w:r w:rsidR="001D7E81">
        <w:rPr>
          <w:b/>
        </w:rPr>
        <w:t>rmation W</w:t>
      </w:r>
      <w:r w:rsidRPr="00046BA8">
        <w:rPr>
          <w:b/>
        </w:rPr>
        <w:t xml:space="preserve">eb page at </w:t>
      </w:r>
      <w:hyperlink r:id="rId11" w:tooltip="Link to California Education Code Section 33051." w:history="1">
        <w:r w:rsidRPr="00AE5FE0">
          <w:rPr>
            <w:rStyle w:val="Hyperlink"/>
          </w:rPr>
          <w:t>https://leginfo.legislature.ca.gov/faces/codes_displaySection.xhtml?lawCode=EDC&amp;sectionNum=33051</w:t>
        </w:r>
        <w:r w:rsidRPr="00824FC3">
          <w:rPr>
            <w:rStyle w:val="Hyperlink"/>
            <w:color w:val="auto"/>
            <w:u w:val="none"/>
          </w:rPr>
          <w:t>.</w:t>
        </w:r>
      </w:hyperlink>
    </w:p>
    <w:p w:rsidR="00630A0F" w:rsidRPr="00AE5FE0" w:rsidRDefault="00630A0F" w:rsidP="00B922CC">
      <w:pPr>
        <w:pStyle w:val="Heading2"/>
        <w:spacing w:before="0" w:after="240"/>
        <w:rPr>
          <w:sz w:val="36"/>
          <w:szCs w:val="36"/>
        </w:rPr>
      </w:pPr>
      <w:r w:rsidRPr="00AE5FE0">
        <w:rPr>
          <w:sz w:val="36"/>
          <w:szCs w:val="36"/>
        </w:rPr>
        <w:t>Summary of Previous State Board of Education Discussion and Action</w:t>
      </w:r>
    </w:p>
    <w:p w:rsidR="001B4484" w:rsidRDefault="00FE4C75" w:rsidP="00250A1D">
      <w:pPr>
        <w:spacing w:after="240"/>
        <w:rPr>
          <w:rFonts w:eastAsiaTheme="minorHAnsi" w:cstheme="minorBidi"/>
          <w:szCs w:val="22"/>
        </w:rPr>
      </w:pPr>
      <w:r w:rsidRPr="00E94AE3">
        <w:rPr>
          <w:rFonts w:eastAsiaTheme="minorHAnsi" w:cstheme="minorBidi"/>
          <w:szCs w:val="22"/>
        </w:rPr>
        <w:t>The SBE has approved all bond limit waiver requests limited to the sale of already authorized bonds and at the tax rate levy stated on the bond measure.</w:t>
      </w:r>
    </w:p>
    <w:p w:rsidR="00630A0F" w:rsidRPr="00AE5FE0" w:rsidRDefault="00630A0F" w:rsidP="00B922CC">
      <w:pPr>
        <w:pStyle w:val="Heading2"/>
        <w:spacing w:before="0" w:after="240"/>
        <w:rPr>
          <w:sz w:val="36"/>
          <w:szCs w:val="36"/>
        </w:rPr>
      </w:pPr>
      <w:r w:rsidRPr="00AE5FE0">
        <w:rPr>
          <w:sz w:val="36"/>
          <w:szCs w:val="36"/>
        </w:rPr>
        <w:t>Fiscal Analysis (as appropriate)</w:t>
      </w:r>
    </w:p>
    <w:p w:rsidR="005141EF" w:rsidRDefault="00630A0F" w:rsidP="00682359">
      <w:pPr>
        <w:pStyle w:val="NoSpacing"/>
        <w:spacing w:after="240"/>
      </w:pPr>
      <w:r w:rsidRPr="00A33601">
        <w:t>Approval</w:t>
      </w:r>
      <w:r>
        <w:t xml:space="preserve"> of the w</w:t>
      </w:r>
      <w:r w:rsidRPr="00774108">
        <w:t>aiver</w:t>
      </w:r>
      <w:r w:rsidR="00774108" w:rsidRPr="00774108">
        <w:t>s</w:t>
      </w:r>
      <w:r w:rsidRPr="00774108">
        <w:t xml:space="preserve"> would allow the </w:t>
      </w:r>
      <w:r w:rsidR="00693EEB" w:rsidRPr="00774108">
        <w:t>d</w:t>
      </w:r>
      <w:r w:rsidRPr="00774108">
        <w:t>istrict</w:t>
      </w:r>
      <w:r w:rsidR="00774108" w:rsidRPr="00774108">
        <w:t>s</w:t>
      </w:r>
      <w:r w:rsidRPr="00774108">
        <w:t xml:space="preserve"> to accelerate their</w:t>
      </w:r>
      <w:r w:rsidR="00695713" w:rsidRPr="00774108">
        <w:t xml:space="preserve"> issuance of voter-</w:t>
      </w:r>
      <w:r w:rsidRPr="00774108">
        <w:t>approved bonds.</w:t>
      </w:r>
      <w:r w:rsidR="005141EF">
        <w:br w:type="page"/>
      </w:r>
    </w:p>
    <w:p w:rsidR="00630A0F" w:rsidRPr="00AE5FE0" w:rsidRDefault="00630A0F" w:rsidP="00B922CC">
      <w:pPr>
        <w:pStyle w:val="Heading2"/>
        <w:spacing w:before="0" w:after="240"/>
        <w:rPr>
          <w:sz w:val="36"/>
          <w:szCs w:val="36"/>
        </w:rPr>
      </w:pPr>
      <w:r w:rsidRPr="00AE5FE0">
        <w:rPr>
          <w:sz w:val="36"/>
          <w:szCs w:val="36"/>
        </w:rPr>
        <w:lastRenderedPageBreak/>
        <w:t>Attachments</w:t>
      </w:r>
    </w:p>
    <w:p w:rsidR="00630A0F" w:rsidRPr="00A21043" w:rsidRDefault="00630A0F" w:rsidP="00EE599E">
      <w:pPr>
        <w:pStyle w:val="ListParagraph"/>
        <w:numPr>
          <w:ilvl w:val="0"/>
          <w:numId w:val="12"/>
        </w:numPr>
        <w:spacing w:after="240"/>
        <w:contextualSpacing w:val="0"/>
      </w:pPr>
      <w:r w:rsidRPr="00CB7285">
        <w:rPr>
          <w:rFonts w:cs="Arial"/>
          <w:b/>
        </w:rPr>
        <w:t>Attachment 1:</w:t>
      </w:r>
      <w:r w:rsidR="006B2AFB">
        <w:rPr>
          <w:rFonts w:cs="Arial"/>
        </w:rPr>
        <w:t xml:space="preserve"> </w:t>
      </w:r>
      <w:r w:rsidR="0094112C">
        <w:rPr>
          <w:rFonts w:cs="Arial"/>
        </w:rPr>
        <w:t>Summary Table (</w:t>
      </w:r>
      <w:r w:rsidR="00682359">
        <w:rPr>
          <w:rFonts w:cs="Arial"/>
        </w:rPr>
        <w:t>3</w:t>
      </w:r>
      <w:r w:rsidRPr="00CB7285">
        <w:rPr>
          <w:rFonts w:cs="Arial"/>
        </w:rPr>
        <w:t xml:space="preserve"> page</w:t>
      </w:r>
      <w:r w:rsidR="0094112C" w:rsidRPr="00250A1D">
        <w:rPr>
          <w:rFonts w:cs="Arial"/>
        </w:rPr>
        <w:t>s</w:t>
      </w:r>
      <w:r w:rsidRPr="00CB7285">
        <w:rPr>
          <w:rFonts w:cs="Arial"/>
        </w:rPr>
        <w:t>)</w:t>
      </w:r>
    </w:p>
    <w:p w:rsidR="00774108" w:rsidRDefault="00A21043" w:rsidP="00EE599E">
      <w:pPr>
        <w:pStyle w:val="ListParagraph"/>
        <w:numPr>
          <w:ilvl w:val="0"/>
          <w:numId w:val="12"/>
        </w:numPr>
        <w:spacing w:after="240"/>
        <w:contextualSpacing w:val="0"/>
      </w:pPr>
      <w:r w:rsidRPr="005141EF">
        <w:rPr>
          <w:b/>
        </w:rPr>
        <w:t xml:space="preserve">Attachment 2: </w:t>
      </w:r>
      <w:r w:rsidR="00774108" w:rsidRPr="00774108">
        <w:t xml:space="preserve">Natomas Unified School </w:t>
      </w:r>
      <w:r w:rsidR="00C2348F">
        <w:t>District General Waiver Request</w:t>
      </w:r>
      <w:r w:rsidR="00C2348F">
        <w:br/>
      </w:r>
      <w:r w:rsidR="00774108" w:rsidRPr="00774108">
        <w:t>19-1-2019 (</w:t>
      </w:r>
      <w:r w:rsidR="00774108" w:rsidRPr="00250A1D">
        <w:t>2</w:t>
      </w:r>
      <w:r w:rsidR="00774108" w:rsidRPr="00774108">
        <w:t xml:space="preserve"> pages). (Original waiver request is signed and on file in the Waiver Office.)</w:t>
      </w:r>
    </w:p>
    <w:p w:rsidR="00C2348F" w:rsidRDefault="00C2348F" w:rsidP="00EE599E">
      <w:pPr>
        <w:pStyle w:val="ListParagraph"/>
        <w:numPr>
          <w:ilvl w:val="0"/>
          <w:numId w:val="12"/>
        </w:numPr>
        <w:spacing w:after="240"/>
        <w:contextualSpacing w:val="0"/>
      </w:pPr>
      <w:r>
        <w:rPr>
          <w:b/>
        </w:rPr>
        <w:t xml:space="preserve">Attachment </w:t>
      </w:r>
      <w:r w:rsidR="005141EF">
        <w:rPr>
          <w:b/>
        </w:rPr>
        <w:t>3</w:t>
      </w:r>
      <w:r>
        <w:rPr>
          <w:b/>
        </w:rPr>
        <w:t>:</w:t>
      </w:r>
      <w:r>
        <w:t xml:space="preserve"> Perris Union High</w:t>
      </w:r>
      <w:r w:rsidRPr="00774108">
        <w:t xml:space="preserve"> School </w:t>
      </w:r>
      <w:r>
        <w:t>District General Waiver Request</w:t>
      </w:r>
      <w:r>
        <w:br/>
        <w:t>25-2</w:t>
      </w:r>
      <w:r w:rsidRPr="00774108">
        <w:t>-2019 (</w:t>
      </w:r>
      <w:r w:rsidR="00121D7E">
        <w:t>3</w:t>
      </w:r>
      <w:r w:rsidRPr="00774108">
        <w:t xml:space="preserve"> pages). (Original waiver request is signed and on file in the Waiver Office.)</w:t>
      </w:r>
    </w:p>
    <w:p w:rsidR="00C2348F" w:rsidRDefault="00C2348F" w:rsidP="00EE599E">
      <w:pPr>
        <w:pStyle w:val="ListParagraph"/>
        <w:numPr>
          <w:ilvl w:val="0"/>
          <w:numId w:val="12"/>
        </w:numPr>
        <w:spacing w:after="240"/>
      </w:pPr>
      <w:r w:rsidRPr="00B45637">
        <w:rPr>
          <w:b/>
        </w:rPr>
        <w:t xml:space="preserve">Attachment </w:t>
      </w:r>
      <w:r w:rsidR="005141EF">
        <w:rPr>
          <w:b/>
        </w:rPr>
        <w:t>4</w:t>
      </w:r>
      <w:r w:rsidRPr="00B45637">
        <w:rPr>
          <w:b/>
        </w:rPr>
        <w:t>:</w:t>
      </w:r>
      <w:r>
        <w:t xml:space="preserve"> Sanger</w:t>
      </w:r>
      <w:r w:rsidRPr="00774108">
        <w:t xml:space="preserve"> Unified School </w:t>
      </w:r>
      <w:r>
        <w:t>District General Waiver Request</w:t>
      </w:r>
      <w:r>
        <w:br/>
        <w:t>23-2</w:t>
      </w:r>
      <w:r w:rsidRPr="00774108">
        <w:t>-2019 (</w:t>
      </w:r>
      <w:r w:rsidR="008B5C5E">
        <w:t>4</w:t>
      </w:r>
      <w:r w:rsidRPr="00774108">
        <w:t xml:space="preserve"> pages). (Original waiver request is signed and on file in the Waiver Office.)</w:t>
      </w:r>
    </w:p>
    <w:p w:rsidR="00A21043" w:rsidRPr="002D1A82" w:rsidRDefault="00A21043" w:rsidP="00A21043">
      <w:pPr>
        <w:pStyle w:val="ListParagraph"/>
        <w:spacing w:after="240"/>
        <w:ind w:left="1080"/>
        <w:contextualSpacing w:val="0"/>
      </w:pPr>
    </w:p>
    <w:p w:rsidR="00630A0F" w:rsidRDefault="00630A0F" w:rsidP="00A21043">
      <w:pPr>
        <w:spacing w:after="120"/>
        <w:sectPr w:rsidR="00630A0F" w:rsidSect="0091117B">
          <w:type w:val="continuous"/>
          <w:pgSz w:w="12240" w:h="15840"/>
          <w:pgMar w:top="720" w:right="1440" w:bottom="1440" w:left="1440" w:header="720" w:footer="720" w:gutter="0"/>
          <w:cols w:space="720"/>
          <w:docGrid w:linePitch="360"/>
        </w:sectPr>
      </w:pPr>
    </w:p>
    <w:p w:rsidR="00693951" w:rsidRPr="00AE5FE0" w:rsidRDefault="00693951" w:rsidP="00B922CC">
      <w:pPr>
        <w:pStyle w:val="Heading1"/>
        <w:spacing w:before="0" w:after="240"/>
        <w:jc w:val="center"/>
        <w:rPr>
          <w:sz w:val="40"/>
          <w:szCs w:val="40"/>
        </w:rPr>
      </w:pPr>
      <w:r w:rsidRPr="00AE5FE0">
        <w:rPr>
          <w:sz w:val="40"/>
          <w:szCs w:val="40"/>
        </w:rPr>
        <w:lastRenderedPageBreak/>
        <w:t>Attachment 1</w:t>
      </w:r>
      <w:r w:rsidR="006D0223" w:rsidRPr="00AE5FE0">
        <w:rPr>
          <w:sz w:val="40"/>
          <w:szCs w:val="40"/>
        </w:rPr>
        <w:t xml:space="preserve">: </w:t>
      </w:r>
      <w:r w:rsidRPr="00AE5FE0">
        <w:rPr>
          <w:sz w:val="40"/>
          <w:szCs w:val="40"/>
        </w:rPr>
        <w:t>Summary Table</w:t>
      </w:r>
    </w:p>
    <w:p w:rsidR="006E7C89" w:rsidRDefault="006E7C89" w:rsidP="00A308FD">
      <w:pPr>
        <w:tabs>
          <w:tab w:val="center" w:pos="7200"/>
          <w:tab w:val="left" w:pos="12896"/>
        </w:tabs>
        <w:spacing w:after="240"/>
        <w:jc w:val="center"/>
      </w:pPr>
      <w:r>
        <w:t xml:space="preserve">California </w:t>
      </w:r>
      <w:r w:rsidRPr="002F2FA0">
        <w:rPr>
          <w:i/>
        </w:rPr>
        <w:t>Education Code</w:t>
      </w:r>
      <w:r>
        <w:t xml:space="preserve"> (</w:t>
      </w:r>
      <w:r w:rsidRPr="002F2FA0">
        <w:rPr>
          <w:i/>
        </w:rPr>
        <w:t>EC</w:t>
      </w:r>
      <w:r>
        <w:t>) Sect</w:t>
      </w:r>
      <w:r w:rsidRPr="00FB1BAD">
        <w:t xml:space="preserve">ion </w:t>
      </w:r>
      <w:r w:rsidR="009A7ABA">
        <w:t>15102</w:t>
      </w:r>
      <w:r w:rsidR="00DC7D23" w:rsidRPr="00FB1BAD">
        <w:t xml:space="preserve"> </w:t>
      </w:r>
      <w:r w:rsidR="00DC7D23">
        <w:t>et seq.</w:t>
      </w:r>
    </w:p>
    <w:tbl>
      <w:tblPr>
        <w:tblStyle w:val="TableGrid"/>
        <w:tblW w:w="4915" w:type="pct"/>
        <w:jc w:val="center"/>
        <w:tblLayout w:type="fixed"/>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345"/>
        <w:gridCol w:w="1348"/>
        <w:gridCol w:w="2162"/>
        <w:gridCol w:w="2161"/>
        <w:gridCol w:w="2340"/>
        <w:gridCol w:w="2161"/>
        <w:gridCol w:w="2628"/>
      </w:tblGrid>
      <w:tr w:rsidR="00553084" w:rsidRPr="00C1333C" w:rsidTr="006B2AFB">
        <w:trPr>
          <w:cantSplit/>
          <w:trHeight w:val="917"/>
          <w:tblHeader/>
          <w:jc w:val="center"/>
        </w:trPr>
        <w:tc>
          <w:tcPr>
            <w:tcW w:w="475" w:type="pct"/>
            <w:tcBorders>
              <w:bottom w:val="single" w:sz="4" w:space="0" w:color="auto"/>
            </w:tcBorders>
            <w:shd w:val="clear" w:color="auto" w:fill="D9D9D9" w:themeFill="background1" w:themeFillShade="D9"/>
          </w:tcPr>
          <w:p w:rsidR="00553084" w:rsidRPr="00CD7BCF" w:rsidRDefault="00553084" w:rsidP="00CD7BCF">
            <w:pPr>
              <w:jc w:val="center"/>
              <w:rPr>
                <w:b/>
              </w:rPr>
            </w:pPr>
            <w:r w:rsidRPr="00CD7BCF">
              <w:rPr>
                <w:b/>
              </w:rPr>
              <w:t>Waiver Number</w:t>
            </w:r>
          </w:p>
        </w:tc>
        <w:tc>
          <w:tcPr>
            <w:tcW w:w="476" w:type="pct"/>
            <w:tcBorders>
              <w:bottom w:val="single" w:sz="4" w:space="0" w:color="auto"/>
            </w:tcBorders>
            <w:shd w:val="clear" w:color="auto" w:fill="D9D9D9" w:themeFill="background1" w:themeFillShade="D9"/>
          </w:tcPr>
          <w:p w:rsidR="00553084" w:rsidRPr="00CD7BCF" w:rsidRDefault="00553084" w:rsidP="00CD7BCF">
            <w:pPr>
              <w:jc w:val="center"/>
              <w:rPr>
                <w:b/>
              </w:rPr>
            </w:pPr>
            <w:r w:rsidRPr="00CD7BCF">
              <w:rPr>
                <w:b/>
              </w:rPr>
              <w:t>District</w:t>
            </w:r>
          </w:p>
        </w:tc>
        <w:tc>
          <w:tcPr>
            <w:tcW w:w="764" w:type="pct"/>
            <w:tcBorders>
              <w:bottom w:val="single" w:sz="4" w:space="0" w:color="auto"/>
            </w:tcBorders>
            <w:shd w:val="clear" w:color="auto" w:fill="D9D9D9" w:themeFill="background1" w:themeFillShade="D9"/>
          </w:tcPr>
          <w:p w:rsidR="00553084" w:rsidRPr="00CD7BCF" w:rsidRDefault="00553084" w:rsidP="00CD7BCF">
            <w:pPr>
              <w:jc w:val="center"/>
              <w:rPr>
                <w:b/>
              </w:rPr>
            </w:pPr>
            <w:r w:rsidRPr="00CD7BCF">
              <w:rPr>
                <w:b/>
              </w:rPr>
              <w:t>Period of Request</w:t>
            </w:r>
          </w:p>
        </w:tc>
        <w:tc>
          <w:tcPr>
            <w:tcW w:w="764" w:type="pct"/>
            <w:tcBorders>
              <w:bottom w:val="single" w:sz="4" w:space="0" w:color="auto"/>
            </w:tcBorders>
            <w:shd w:val="clear" w:color="auto" w:fill="D9D9D9" w:themeFill="background1" w:themeFillShade="D9"/>
          </w:tcPr>
          <w:p w:rsidR="00553084" w:rsidRPr="00CD7BCF" w:rsidRDefault="00553084" w:rsidP="00CD7BCF">
            <w:pPr>
              <w:jc w:val="center"/>
              <w:rPr>
                <w:b/>
              </w:rPr>
            </w:pPr>
            <w:r w:rsidRPr="00CD7BCF">
              <w:rPr>
                <w:b/>
              </w:rPr>
              <w:t>District’s Request</w:t>
            </w:r>
          </w:p>
        </w:tc>
        <w:tc>
          <w:tcPr>
            <w:tcW w:w="827" w:type="pct"/>
            <w:tcBorders>
              <w:bottom w:val="single" w:sz="4" w:space="0" w:color="auto"/>
            </w:tcBorders>
            <w:shd w:val="clear" w:color="auto" w:fill="D9D9D9" w:themeFill="background1" w:themeFillShade="D9"/>
          </w:tcPr>
          <w:p w:rsidR="00553084" w:rsidRPr="00CD7BCF" w:rsidRDefault="00553084" w:rsidP="00553084">
            <w:pPr>
              <w:jc w:val="center"/>
              <w:rPr>
                <w:b/>
              </w:rPr>
            </w:pPr>
            <w:r w:rsidRPr="00CD7BCF">
              <w:rPr>
                <w:b/>
              </w:rPr>
              <w:t>CDE Recommended</w:t>
            </w:r>
          </w:p>
        </w:tc>
        <w:tc>
          <w:tcPr>
            <w:tcW w:w="764" w:type="pct"/>
            <w:tcBorders>
              <w:bottom w:val="single" w:sz="4" w:space="0" w:color="auto"/>
            </w:tcBorders>
            <w:shd w:val="clear" w:color="auto" w:fill="D9D9D9" w:themeFill="background1" w:themeFillShade="D9"/>
          </w:tcPr>
          <w:p w:rsidR="00553084" w:rsidRPr="00CD7BCF" w:rsidRDefault="00553084" w:rsidP="00567214">
            <w:pPr>
              <w:jc w:val="center"/>
              <w:rPr>
                <w:b/>
              </w:rPr>
            </w:pPr>
            <w:r w:rsidRPr="00CD7BCF">
              <w:rPr>
                <w:b/>
              </w:rPr>
              <w:t>Bargaining Unit Representative</w:t>
            </w:r>
            <w:r>
              <w:rPr>
                <w:b/>
              </w:rPr>
              <w:t>s</w:t>
            </w:r>
          </w:p>
        </w:tc>
        <w:tc>
          <w:tcPr>
            <w:tcW w:w="929" w:type="pct"/>
            <w:tcBorders>
              <w:bottom w:val="single" w:sz="4" w:space="0" w:color="auto"/>
            </w:tcBorders>
            <w:shd w:val="clear" w:color="auto" w:fill="D9D9D9" w:themeFill="background1" w:themeFillShade="D9"/>
          </w:tcPr>
          <w:p w:rsidR="00553084" w:rsidRPr="00CD7BCF" w:rsidRDefault="00FE28A2" w:rsidP="00CD7BCF">
            <w:pPr>
              <w:jc w:val="center"/>
              <w:rPr>
                <w:b/>
              </w:rPr>
            </w:pPr>
            <w:r w:rsidRPr="00FE28A2">
              <w:rPr>
                <w:b/>
              </w:rPr>
              <w:t>Local Board, Public Hearing, and Advisory Committee Approval</w:t>
            </w:r>
          </w:p>
        </w:tc>
      </w:tr>
      <w:tr w:rsidR="00C53055" w:rsidRPr="00C1333C" w:rsidTr="006B2AFB">
        <w:trPr>
          <w:cantSplit/>
          <w:trHeight w:val="6128"/>
          <w:jc w:val="center"/>
        </w:trPr>
        <w:tc>
          <w:tcPr>
            <w:tcW w:w="475" w:type="pct"/>
            <w:shd w:val="clear" w:color="auto" w:fill="auto"/>
          </w:tcPr>
          <w:p w:rsidR="00C53055" w:rsidRPr="00C53055" w:rsidRDefault="00A053A4" w:rsidP="00A053A4">
            <w:pPr>
              <w:jc w:val="center"/>
            </w:pPr>
            <w:r>
              <w:t>19</w:t>
            </w:r>
            <w:r w:rsidR="00C53055">
              <w:t>-1-2019</w:t>
            </w:r>
          </w:p>
        </w:tc>
        <w:tc>
          <w:tcPr>
            <w:tcW w:w="476" w:type="pct"/>
            <w:shd w:val="clear" w:color="auto" w:fill="auto"/>
          </w:tcPr>
          <w:p w:rsidR="00C53055" w:rsidRPr="00CD7BCF" w:rsidRDefault="00C53055" w:rsidP="009F2D66">
            <w:pPr>
              <w:jc w:val="center"/>
            </w:pPr>
            <w:r>
              <w:t>Natomas Unified</w:t>
            </w:r>
            <w:r w:rsidRPr="00CD7BCF">
              <w:t xml:space="preserve"> School District</w:t>
            </w:r>
          </w:p>
        </w:tc>
        <w:tc>
          <w:tcPr>
            <w:tcW w:w="764" w:type="pct"/>
          </w:tcPr>
          <w:p w:rsidR="00C53055" w:rsidRPr="00CD7BCF" w:rsidRDefault="00C53055" w:rsidP="009F2D66">
            <w:pPr>
              <w:spacing w:after="240"/>
              <w:jc w:val="center"/>
            </w:pPr>
            <w:r w:rsidRPr="00CD7BCF">
              <w:rPr>
                <w:b/>
              </w:rPr>
              <w:t>Requested:</w:t>
            </w:r>
            <w:r>
              <w:rPr>
                <w:b/>
              </w:rPr>
              <w:br/>
            </w:r>
            <w:r>
              <w:t>July 15, 2019 to July 15, 2021</w:t>
            </w:r>
          </w:p>
          <w:p w:rsidR="00C53055" w:rsidRPr="00057EC5" w:rsidRDefault="00C53055" w:rsidP="009A7ABA">
            <w:pPr>
              <w:pStyle w:val="NoSpacing"/>
              <w:spacing w:after="240"/>
              <w:jc w:val="center"/>
              <w:rPr>
                <w:b/>
              </w:rPr>
            </w:pPr>
            <w:r w:rsidRPr="002B4230">
              <w:rPr>
                <w:b/>
              </w:rPr>
              <w:t>Recommended:</w:t>
            </w:r>
            <w:r w:rsidRPr="00544802">
              <w:rPr>
                <w:highlight w:val="yellow"/>
              </w:rPr>
              <w:t xml:space="preserve"> </w:t>
            </w:r>
            <w:r w:rsidRPr="002D0D38">
              <w:t>July 15, 2019 to July 1</w:t>
            </w:r>
            <w:r w:rsidR="009A7ABA">
              <w:t>5</w:t>
            </w:r>
            <w:r w:rsidRPr="002D0D38">
              <w:t>, 2021</w:t>
            </w:r>
          </w:p>
        </w:tc>
        <w:tc>
          <w:tcPr>
            <w:tcW w:w="764" w:type="pct"/>
          </w:tcPr>
          <w:p w:rsidR="00C53055" w:rsidRPr="00387559" w:rsidRDefault="00C53055" w:rsidP="009F2D66">
            <w:pPr>
              <w:spacing w:after="240"/>
              <w:jc w:val="center"/>
            </w:pPr>
            <w:r w:rsidRPr="00387559">
              <w:rPr>
                <w:b/>
              </w:rPr>
              <w:t>Requested:</w:t>
            </w:r>
            <w:r w:rsidRPr="00387559">
              <w:rPr>
                <w:b/>
              </w:rPr>
              <w:br/>
            </w:r>
            <w:r w:rsidRPr="00387559">
              <w:t xml:space="preserve">Debt Limit: </w:t>
            </w:r>
            <w:r w:rsidR="00FF5DC9" w:rsidRPr="00387559">
              <w:t>3.</w:t>
            </w:r>
            <w:r w:rsidR="00387559" w:rsidRPr="00387559">
              <w:t>00</w:t>
            </w:r>
            <w:r w:rsidRPr="00387559">
              <w:t>%</w:t>
            </w:r>
          </w:p>
          <w:p w:rsidR="00C53055" w:rsidRPr="00387559" w:rsidRDefault="00C53055" w:rsidP="009F2D66">
            <w:pPr>
              <w:spacing w:after="240"/>
              <w:jc w:val="center"/>
            </w:pPr>
            <w:r w:rsidRPr="00387559">
              <w:rPr>
                <w:b/>
              </w:rPr>
              <w:t>Recommended:</w:t>
            </w:r>
            <w:r w:rsidRPr="00387559">
              <w:rPr>
                <w:b/>
              </w:rPr>
              <w:br/>
            </w:r>
            <w:r w:rsidRPr="00387559">
              <w:t xml:space="preserve">Debt Limit: </w:t>
            </w:r>
            <w:r w:rsidR="00FF5DC9" w:rsidRPr="00387559">
              <w:t>3.00</w:t>
            </w:r>
            <w:r w:rsidRPr="00387559">
              <w:t>%</w:t>
            </w:r>
          </w:p>
        </w:tc>
        <w:tc>
          <w:tcPr>
            <w:tcW w:w="827" w:type="pct"/>
          </w:tcPr>
          <w:p w:rsidR="00C53055" w:rsidRPr="00387559" w:rsidRDefault="00C53055" w:rsidP="009F2D66">
            <w:pPr>
              <w:spacing w:after="240"/>
              <w:jc w:val="center"/>
            </w:pPr>
            <w:r w:rsidRPr="00387559">
              <w:t xml:space="preserve">Debt Limit </w:t>
            </w:r>
            <w:r w:rsidR="00561AF6" w:rsidRPr="00387559">
              <w:t>3.00</w:t>
            </w:r>
            <w:r w:rsidRPr="00387559">
              <w:t>%</w:t>
            </w:r>
          </w:p>
          <w:p w:rsidR="00C53055" w:rsidRPr="00387559" w:rsidRDefault="00C53055" w:rsidP="009F2D66">
            <w:pPr>
              <w:spacing w:after="240"/>
              <w:jc w:val="center"/>
            </w:pPr>
            <w:r w:rsidRPr="00387559">
              <w:t xml:space="preserve">Limited to Sale of Bonds </w:t>
            </w:r>
            <w:r w:rsidR="009A7ABA">
              <w:t>applicable to Measure L, approved by v</w:t>
            </w:r>
            <w:r w:rsidRPr="00387559">
              <w:t>oters in the 2018 Election</w:t>
            </w:r>
          </w:p>
          <w:p w:rsidR="00C53055" w:rsidRPr="00387559" w:rsidRDefault="00C53055" w:rsidP="009F2D66">
            <w:pPr>
              <w:spacing w:after="240"/>
              <w:jc w:val="center"/>
            </w:pPr>
            <w:r w:rsidRPr="00387559">
              <w:t>Tax Rate $60 per $100,000 (authorization approved under Proposition 39)</w:t>
            </w:r>
          </w:p>
        </w:tc>
        <w:tc>
          <w:tcPr>
            <w:tcW w:w="764" w:type="pct"/>
            <w:shd w:val="clear" w:color="auto" w:fill="auto"/>
          </w:tcPr>
          <w:p w:rsidR="00C53055" w:rsidRPr="00BA47F3" w:rsidRDefault="00C53055" w:rsidP="009F2D66">
            <w:pPr>
              <w:spacing w:after="240"/>
              <w:jc w:val="center"/>
              <w:rPr>
                <w:b/>
              </w:rPr>
            </w:pPr>
            <w:r w:rsidRPr="00BA47F3">
              <w:t>California School Employees Association</w:t>
            </w:r>
            <w:r w:rsidRPr="00BA47F3">
              <w:br/>
              <w:t>No. 745</w:t>
            </w:r>
            <w:r w:rsidRPr="00BA47F3">
              <w:br/>
              <w:t>Pam Rothwell, President</w:t>
            </w:r>
            <w:r w:rsidRPr="00BA47F3">
              <w:br/>
              <w:t>12/6/2018</w:t>
            </w:r>
            <w:r w:rsidRPr="00BA47F3">
              <w:br/>
            </w:r>
            <w:r w:rsidRPr="00BA47F3">
              <w:rPr>
                <w:b/>
              </w:rPr>
              <w:t>Support</w:t>
            </w:r>
          </w:p>
          <w:p w:rsidR="00C53055" w:rsidRPr="009A6715" w:rsidRDefault="00C53055" w:rsidP="009F2D66">
            <w:pPr>
              <w:spacing w:after="240"/>
              <w:jc w:val="center"/>
              <w:rPr>
                <w:b/>
              </w:rPr>
            </w:pPr>
            <w:r w:rsidRPr="00BA47F3">
              <w:t>Natomas Teachers Association</w:t>
            </w:r>
            <w:r w:rsidRPr="00BA47F3">
              <w:br/>
              <w:t xml:space="preserve">Brenda </w:t>
            </w:r>
            <w:proofErr w:type="spellStart"/>
            <w:r w:rsidRPr="00BA47F3">
              <w:t>Borge</w:t>
            </w:r>
            <w:proofErr w:type="spellEnd"/>
            <w:r w:rsidRPr="00BA47F3">
              <w:t>, President</w:t>
            </w:r>
            <w:r w:rsidRPr="00BA47F3">
              <w:rPr>
                <w:b/>
              </w:rPr>
              <w:t xml:space="preserve"> </w:t>
            </w:r>
            <w:r w:rsidRPr="00BA47F3">
              <w:t>1/22/2019</w:t>
            </w:r>
            <w:r w:rsidRPr="00BA47F3">
              <w:br/>
            </w:r>
            <w:r w:rsidRPr="00BA47F3">
              <w:rPr>
                <w:b/>
              </w:rPr>
              <w:t>Support</w:t>
            </w:r>
          </w:p>
        </w:tc>
        <w:tc>
          <w:tcPr>
            <w:tcW w:w="929" w:type="pct"/>
            <w:shd w:val="clear" w:color="auto" w:fill="auto"/>
          </w:tcPr>
          <w:p w:rsidR="00C53055" w:rsidRPr="00EE220B" w:rsidRDefault="00C53055" w:rsidP="009F2D66">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Pr>
                <w:rFonts w:cs="Arial"/>
                <w:snapToGrid w:val="0"/>
              </w:rPr>
              <w:t xml:space="preserve"> 1/16/2019</w:t>
            </w:r>
          </w:p>
          <w:p w:rsidR="00C53055" w:rsidRPr="00EE220B" w:rsidRDefault="00C53055" w:rsidP="009F2D66">
            <w:pPr>
              <w:widowControl w:val="0"/>
              <w:spacing w:after="240"/>
              <w:jc w:val="center"/>
              <w:rPr>
                <w:rFonts w:cs="Arial"/>
                <w:snapToGrid w:val="0"/>
              </w:rPr>
            </w:pPr>
            <w:r>
              <w:rPr>
                <w:rFonts w:cs="Arial"/>
                <w:snapToGrid w:val="0"/>
              </w:rPr>
              <w:t xml:space="preserve">Public Hearing Date: </w:t>
            </w:r>
            <w:r w:rsidRPr="00561AF6">
              <w:rPr>
                <w:rFonts w:cs="Arial"/>
                <w:snapToGrid w:val="0"/>
              </w:rPr>
              <w:t>1</w:t>
            </w:r>
            <w:r>
              <w:rPr>
                <w:rFonts w:cs="Arial"/>
                <w:snapToGrid w:val="0"/>
              </w:rPr>
              <w:t>/16/2019</w:t>
            </w:r>
          </w:p>
          <w:p w:rsidR="00C53055" w:rsidRPr="00EE220B" w:rsidRDefault="00C53055" w:rsidP="009F2D66">
            <w:pPr>
              <w:widowControl w:val="0"/>
              <w:spacing w:after="240"/>
              <w:jc w:val="center"/>
              <w:rPr>
                <w:rFonts w:cs="Arial"/>
                <w:snapToGrid w:val="0"/>
              </w:rPr>
            </w:pPr>
            <w:r w:rsidRPr="00EE220B">
              <w:rPr>
                <w:rFonts w:cs="Arial"/>
                <w:snapToGrid w:val="0"/>
              </w:rPr>
              <w:t>Public Hearing Advertised:</w:t>
            </w:r>
            <w:r>
              <w:rPr>
                <w:rFonts w:cs="Arial"/>
                <w:snapToGrid w:val="0"/>
              </w:rPr>
              <w:t xml:space="preserve"> Formal notice posted at school sites, at three public places, and in The Sacramento Bee.</w:t>
            </w:r>
          </w:p>
          <w:p w:rsidR="00C53055" w:rsidRPr="00CD7BCF" w:rsidRDefault="00C53055" w:rsidP="009F2D66">
            <w:pPr>
              <w:spacing w:after="240"/>
              <w:jc w:val="center"/>
              <w:rPr>
                <w:b/>
              </w:rPr>
            </w:pPr>
            <w:r w:rsidRPr="00BA47F3">
              <w:rPr>
                <w:rFonts w:cs="Arial"/>
              </w:rPr>
              <w:t>Parent Advisory Council</w:t>
            </w:r>
            <w:r w:rsidRPr="00BA47F3">
              <w:rPr>
                <w:rFonts w:cs="Arial"/>
              </w:rPr>
              <w:br/>
            </w:r>
            <w:r w:rsidRPr="00BA47F3">
              <w:rPr>
                <w:rFonts w:cs="Arial"/>
                <w:snapToGrid w:val="0"/>
              </w:rPr>
              <w:t>12/19/2018</w:t>
            </w:r>
            <w:r w:rsidRPr="00BA47F3">
              <w:rPr>
                <w:rFonts w:cs="Arial"/>
                <w:snapToGrid w:val="0"/>
              </w:rPr>
              <w:br/>
            </w:r>
            <w:r w:rsidRPr="00BA47F3">
              <w:rPr>
                <w:rFonts w:cs="Arial"/>
                <w:b/>
              </w:rPr>
              <w:t>No Objections</w:t>
            </w:r>
          </w:p>
        </w:tc>
      </w:tr>
      <w:tr w:rsidR="00D04A21" w:rsidRPr="00C1333C" w:rsidTr="006B2AFB">
        <w:trPr>
          <w:cantSplit/>
          <w:trHeight w:val="6128"/>
          <w:jc w:val="center"/>
        </w:trPr>
        <w:tc>
          <w:tcPr>
            <w:tcW w:w="475" w:type="pct"/>
            <w:shd w:val="clear" w:color="auto" w:fill="auto"/>
          </w:tcPr>
          <w:p w:rsidR="00D04A21" w:rsidRDefault="00D04A21" w:rsidP="00D04A21">
            <w:pPr>
              <w:jc w:val="center"/>
            </w:pPr>
            <w:r>
              <w:lastRenderedPageBreak/>
              <w:t>25-2-2019</w:t>
            </w:r>
          </w:p>
        </w:tc>
        <w:tc>
          <w:tcPr>
            <w:tcW w:w="476" w:type="pct"/>
            <w:shd w:val="clear" w:color="auto" w:fill="auto"/>
          </w:tcPr>
          <w:p w:rsidR="00D04A21" w:rsidRDefault="00D04A21" w:rsidP="00D04A21">
            <w:pPr>
              <w:jc w:val="center"/>
            </w:pPr>
            <w:r>
              <w:t>Perris Union High School District</w:t>
            </w:r>
          </w:p>
        </w:tc>
        <w:tc>
          <w:tcPr>
            <w:tcW w:w="764" w:type="pct"/>
          </w:tcPr>
          <w:p w:rsidR="00D04A21" w:rsidRPr="00387559" w:rsidRDefault="00D04A21" w:rsidP="00D04A21">
            <w:pPr>
              <w:spacing w:after="240"/>
              <w:jc w:val="center"/>
            </w:pPr>
            <w:r w:rsidRPr="00CD7BCF">
              <w:rPr>
                <w:b/>
              </w:rPr>
              <w:t>Requested:</w:t>
            </w:r>
            <w:r>
              <w:rPr>
                <w:b/>
              </w:rPr>
              <w:br/>
            </w:r>
            <w:r w:rsidRPr="00387559">
              <w:t xml:space="preserve">February 21, 2018 to </w:t>
            </w:r>
            <w:r w:rsidRPr="00387559">
              <w:br/>
              <w:t>June 30, 2022</w:t>
            </w:r>
          </w:p>
          <w:p w:rsidR="00D04A21" w:rsidRPr="00CD7BCF" w:rsidRDefault="00D04A21" w:rsidP="00D04A21">
            <w:pPr>
              <w:spacing w:after="240"/>
              <w:jc w:val="center"/>
              <w:rPr>
                <w:b/>
              </w:rPr>
            </w:pPr>
            <w:r w:rsidRPr="00387559">
              <w:rPr>
                <w:b/>
              </w:rPr>
              <w:t>Recommended:</w:t>
            </w:r>
            <w:r w:rsidRPr="00387559">
              <w:t xml:space="preserve"> May 9, 2019 to June 30, 2022</w:t>
            </w:r>
          </w:p>
        </w:tc>
        <w:tc>
          <w:tcPr>
            <w:tcW w:w="764" w:type="pct"/>
          </w:tcPr>
          <w:p w:rsidR="00D04A21" w:rsidRPr="00387559" w:rsidRDefault="00D04A21" w:rsidP="00D04A21">
            <w:pPr>
              <w:spacing w:after="240"/>
              <w:jc w:val="center"/>
            </w:pPr>
            <w:r w:rsidRPr="00387559">
              <w:rPr>
                <w:b/>
              </w:rPr>
              <w:t>Requested:</w:t>
            </w:r>
            <w:r w:rsidRPr="00387559">
              <w:rPr>
                <w:b/>
              </w:rPr>
              <w:br/>
            </w:r>
            <w:r w:rsidRPr="00387559">
              <w:t xml:space="preserve">Debt Limit: </w:t>
            </w:r>
            <w:r w:rsidR="00387559" w:rsidRPr="00387559">
              <w:t>1.60</w:t>
            </w:r>
            <w:r w:rsidRPr="00387559">
              <w:t>%</w:t>
            </w:r>
          </w:p>
          <w:p w:rsidR="00D04A21" w:rsidRPr="00387559" w:rsidRDefault="00D04A21" w:rsidP="00D04A21">
            <w:pPr>
              <w:spacing w:after="240"/>
              <w:jc w:val="center"/>
            </w:pPr>
            <w:r w:rsidRPr="00387559">
              <w:rPr>
                <w:b/>
              </w:rPr>
              <w:t>Recommended:</w:t>
            </w:r>
            <w:r w:rsidRPr="00387559">
              <w:rPr>
                <w:b/>
              </w:rPr>
              <w:br/>
            </w:r>
            <w:r w:rsidRPr="00387559">
              <w:t xml:space="preserve">Debt Limit: </w:t>
            </w:r>
            <w:r w:rsidR="00387559" w:rsidRPr="00387559">
              <w:t>1.49</w:t>
            </w:r>
            <w:r w:rsidRPr="00387559">
              <w:t>%</w:t>
            </w:r>
          </w:p>
        </w:tc>
        <w:tc>
          <w:tcPr>
            <w:tcW w:w="827" w:type="pct"/>
          </w:tcPr>
          <w:p w:rsidR="00D04A21" w:rsidRPr="00387559" w:rsidRDefault="00D04A21" w:rsidP="00D04A21">
            <w:pPr>
              <w:spacing w:after="240"/>
              <w:jc w:val="center"/>
            </w:pPr>
            <w:r w:rsidRPr="00387559">
              <w:t xml:space="preserve">Debt Limit </w:t>
            </w:r>
            <w:r w:rsidR="00387559" w:rsidRPr="00387559">
              <w:t>1.49</w:t>
            </w:r>
            <w:r w:rsidRPr="00387559">
              <w:t>%</w:t>
            </w:r>
          </w:p>
          <w:p w:rsidR="00D04A21" w:rsidRPr="00387559" w:rsidRDefault="00D04A21" w:rsidP="00D04A21">
            <w:pPr>
              <w:spacing w:after="240"/>
              <w:jc w:val="center"/>
            </w:pPr>
            <w:r w:rsidRPr="00387559">
              <w:t xml:space="preserve">Limited to Sale of </w:t>
            </w:r>
            <w:r w:rsidR="009A7ABA">
              <w:t>Bonds applicable to Measure W, approved by v</w:t>
            </w:r>
            <w:r w:rsidRPr="00387559">
              <w:t>oters in the 2018 Election</w:t>
            </w:r>
          </w:p>
          <w:p w:rsidR="00D04A21" w:rsidRPr="00387559" w:rsidRDefault="00D04A21" w:rsidP="00D04A21">
            <w:pPr>
              <w:spacing w:after="240"/>
              <w:jc w:val="center"/>
            </w:pPr>
            <w:r w:rsidRPr="00387559">
              <w:t>Tax Rate $30 per $100,000 (authorization approved under Proposition 39)</w:t>
            </w:r>
          </w:p>
        </w:tc>
        <w:tc>
          <w:tcPr>
            <w:tcW w:w="764" w:type="pct"/>
            <w:shd w:val="clear" w:color="auto" w:fill="auto"/>
          </w:tcPr>
          <w:p w:rsidR="00D04A21" w:rsidRPr="00BA47F3" w:rsidRDefault="00D04A21" w:rsidP="00D04A21">
            <w:pPr>
              <w:spacing w:after="240"/>
              <w:jc w:val="center"/>
              <w:rPr>
                <w:b/>
              </w:rPr>
            </w:pPr>
            <w:r w:rsidRPr="00BA47F3">
              <w:t>California School Employees Association</w:t>
            </w:r>
            <w:r w:rsidRPr="00BA47F3">
              <w:br/>
              <w:t>No</w:t>
            </w:r>
            <w:r>
              <w:t>. 469</w:t>
            </w:r>
            <w:r>
              <w:br/>
              <w:t>Joshua Rushing, President</w:t>
            </w:r>
            <w:r>
              <w:br/>
              <w:t>1/24/2019</w:t>
            </w:r>
            <w:r w:rsidRPr="00BA47F3">
              <w:br/>
            </w:r>
            <w:r w:rsidRPr="00BA47F3">
              <w:rPr>
                <w:b/>
              </w:rPr>
              <w:t>Support</w:t>
            </w:r>
          </w:p>
          <w:p w:rsidR="00D04A21" w:rsidRPr="009A6715" w:rsidRDefault="00D04A21" w:rsidP="00D04A21">
            <w:pPr>
              <w:spacing w:after="240"/>
              <w:jc w:val="center"/>
              <w:rPr>
                <w:b/>
              </w:rPr>
            </w:pPr>
            <w:r>
              <w:t>Perris Secondary Educators Association</w:t>
            </w:r>
            <w:r>
              <w:br/>
              <w:t>Vicky Mueller</w:t>
            </w:r>
            <w:r w:rsidRPr="00BA47F3">
              <w:t>, President</w:t>
            </w:r>
            <w:r w:rsidRPr="00BA47F3">
              <w:rPr>
                <w:b/>
              </w:rPr>
              <w:t xml:space="preserve"> </w:t>
            </w:r>
            <w:r>
              <w:t>1/24</w:t>
            </w:r>
            <w:r w:rsidRPr="00BA47F3">
              <w:t>/2019</w:t>
            </w:r>
            <w:r w:rsidRPr="00BA47F3">
              <w:br/>
            </w:r>
            <w:r w:rsidRPr="00BA47F3">
              <w:rPr>
                <w:b/>
              </w:rPr>
              <w:t>Support</w:t>
            </w:r>
          </w:p>
        </w:tc>
        <w:tc>
          <w:tcPr>
            <w:tcW w:w="929" w:type="pct"/>
            <w:shd w:val="clear" w:color="auto" w:fill="auto"/>
          </w:tcPr>
          <w:p w:rsidR="00D04A21" w:rsidRPr="00EE220B" w:rsidRDefault="00D04A21" w:rsidP="00D04A21">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Pr>
                <w:rFonts w:cs="Arial"/>
                <w:snapToGrid w:val="0"/>
              </w:rPr>
              <w:t xml:space="preserve"> 2/20/2019</w:t>
            </w:r>
          </w:p>
          <w:p w:rsidR="00D04A21" w:rsidRPr="00EE220B" w:rsidRDefault="00D04A21" w:rsidP="00D04A21">
            <w:pPr>
              <w:widowControl w:val="0"/>
              <w:spacing w:after="240"/>
              <w:jc w:val="center"/>
              <w:rPr>
                <w:rFonts w:cs="Arial"/>
                <w:snapToGrid w:val="0"/>
              </w:rPr>
            </w:pPr>
            <w:r>
              <w:rPr>
                <w:rFonts w:cs="Arial"/>
                <w:snapToGrid w:val="0"/>
              </w:rPr>
              <w:t>Public Hearing Date: 2/20/2019</w:t>
            </w:r>
          </w:p>
          <w:p w:rsidR="00D04A21" w:rsidRPr="00EE220B" w:rsidRDefault="00D04A21" w:rsidP="00D04A21">
            <w:pPr>
              <w:widowControl w:val="0"/>
              <w:spacing w:after="240"/>
              <w:jc w:val="center"/>
              <w:rPr>
                <w:rFonts w:cs="Arial"/>
                <w:snapToGrid w:val="0"/>
              </w:rPr>
            </w:pPr>
            <w:r w:rsidRPr="00EE220B">
              <w:rPr>
                <w:rFonts w:cs="Arial"/>
                <w:snapToGrid w:val="0"/>
              </w:rPr>
              <w:t>Public Hearing Advertised:</w:t>
            </w:r>
            <w:r>
              <w:rPr>
                <w:rFonts w:cs="Arial"/>
                <w:snapToGrid w:val="0"/>
              </w:rPr>
              <w:t xml:space="preserve"> Published in a newspaper of general circulation, the Press-Enterprise, on </w:t>
            </w:r>
            <w:r w:rsidR="009A7ABA">
              <w:rPr>
                <w:rFonts w:cs="Arial"/>
                <w:snapToGrid w:val="0"/>
              </w:rPr>
              <w:t>2/13/20</w:t>
            </w:r>
            <w:r>
              <w:rPr>
                <w:rFonts w:cs="Arial"/>
                <w:snapToGrid w:val="0"/>
              </w:rPr>
              <w:t>19.</w:t>
            </w:r>
          </w:p>
          <w:p w:rsidR="00D04A21" w:rsidRPr="00CD7BCF" w:rsidRDefault="00D04A21" w:rsidP="00D04A21">
            <w:pPr>
              <w:spacing w:after="240"/>
              <w:jc w:val="center"/>
              <w:rPr>
                <w:b/>
              </w:rPr>
            </w:pPr>
            <w:r>
              <w:rPr>
                <w:rFonts w:cs="Arial"/>
              </w:rPr>
              <w:t>Perris Union High School District Measure W Citizen’s Bond Oversight Committee</w:t>
            </w:r>
            <w:r w:rsidRPr="00BA47F3">
              <w:rPr>
                <w:rFonts w:cs="Arial"/>
              </w:rPr>
              <w:br/>
            </w:r>
            <w:r>
              <w:rPr>
                <w:rFonts w:cs="Arial"/>
                <w:snapToGrid w:val="0"/>
              </w:rPr>
              <w:t>1/31/2019</w:t>
            </w:r>
            <w:r w:rsidRPr="00BA47F3">
              <w:rPr>
                <w:rFonts w:cs="Arial"/>
                <w:snapToGrid w:val="0"/>
              </w:rPr>
              <w:br/>
            </w:r>
            <w:r w:rsidRPr="00BA47F3">
              <w:rPr>
                <w:rFonts w:cs="Arial"/>
                <w:b/>
              </w:rPr>
              <w:t>No Objections</w:t>
            </w:r>
          </w:p>
        </w:tc>
      </w:tr>
      <w:tr w:rsidR="00BD7385" w:rsidRPr="00C1333C" w:rsidTr="006B2AFB">
        <w:trPr>
          <w:cantSplit/>
          <w:trHeight w:val="6128"/>
          <w:jc w:val="center"/>
        </w:trPr>
        <w:tc>
          <w:tcPr>
            <w:tcW w:w="475" w:type="pct"/>
            <w:shd w:val="clear" w:color="auto" w:fill="auto"/>
          </w:tcPr>
          <w:p w:rsidR="00BD7385" w:rsidRPr="00B45637" w:rsidRDefault="00BD7385" w:rsidP="00B45637">
            <w:pPr>
              <w:jc w:val="center"/>
            </w:pPr>
            <w:r w:rsidRPr="00B45637">
              <w:lastRenderedPageBreak/>
              <w:t>2</w:t>
            </w:r>
            <w:r w:rsidR="00B45637" w:rsidRPr="00B45637">
              <w:t>3</w:t>
            </w:r>
            <w:r w:rsidRPr="00B45637">
              <w:t>-2-2019</w:t>
            </w:r>
          </w:p>
        </w:tc>
        <w:tc>
          <w:tcPr>
            <w:tcW w:w="476" w:type="pct"/>
            <w:shd w:val="clear" w:color="auto" w:fill="auto"/>
          </w:tcPr>
          <w:p w:rsidR="00BD7385" w:rsidRPr="00B45637" w:rsidRDefault="00B45637" w:rsidP="00BD7385">
            <w:pPr>
              <w:jc w:val="center"/>
            </w:pPr>
            <w:r w:rsidRPr="00B45637">
              <w:t>Sanger Unified</w:t>
            </w:r>
            <w:r w:rsidR="00BD7385" w:rsidRPr="00B45637">
              <w:t xml:space="preserve"> School District</w:t>
            </w:r>
          </w:p>
        </w:tc>
        <w:tc>
          <w:tcPr>
            <w:tcW w:w="764" w:type="pct"/>
          </w:tcPr>
          <w:p w:rsidR="00BD7385" w:rsidRPr="00387559" w:rsidRDefault="00BD7385" w:rsidP="00BD7385">
            <w:pPr>
              <w:spacing w:after="240"/>
              <w:jc w:val="center"/>
            </w:pPr>
            <w:r w:rsidRPr="00B45F9E">
              <w:rPr>
                <w:b/>
              </w:rPr>
              <w:t>Requested:</w:t>
            </w:r>
            <w:r w:rsidRPr="00B45F9E">
              <w:rPr>
                <w:b/>
              </w:rPr>
              <w:br/>
            </w:r>
            <w:r w:rsidR="00B45637" w:rsidRPr="00387559">
              <w:t>May 10</w:t>
            </w:r>
            <w:r w:rsidRPr="00387559">
              <w:t>, 201</w:t>
            </w:r>
            <w:r w:rsidR="00B45637" w:rsidRPr="00387559">
              <w:t>9</w:t>
            </w:r>
            <w:r w:rsidRPr="00387559">
              <w:t xml:space="preserve"> to </w:t>
            </w:r>
            <w:r w:rsidRPr="00387559">
              <w:br/>
            </w:r>
            <w:r w:rsidR="00B45637" w:rsidRPr="00387559">
              <w:t>August 1</w:t>
            </w:r>
            <w:r w:rsidRPr="00387559">
              <w:t>, 20</w:t>
            </w:r>
            <w:r w:rsidR="00B45637" w:rsidRPr="00387559">
              <w:t>30</w:t>
            </w:r>
          </w:p>
          <w:p w:rsidR="00BD7385" w:rsidRPr="00B45F9E" w:rsidRDefault="00BD7385" w:rsidP="00BD7385">
            <w:pPr>
              <w:spacing w:after="240"/>
              <w:jc w:val="center"/>
              <w:rPr>
                <w:b/>
              </w:rPr>
            </w:pPr>
            <w:r w:rsidRPr="00387559">
              <w:rPr>
                <w:b/>
              </w:rPr>
              <w:t>Recommended:</w:t>
            </w:r>
            <w:r w:rsidRPr="00387559">
              <w:t xml:space="preserve"> May 9, 2019 to </w:t>
            </w:r>
            <w:r w:rsidR="00B45637" w:rsidRPr="00387559">
              <w:t>August 1, 2030</w:t>
            </w:r>
          </w:p>
        </w:tc>
        <w:tc>
          <w:tcPr>
            <w:tcW w:w="764" w:type="pct"/>
          </w:tcPr>
          <w:p w:rsidR="00BD7385" w:rsidRPr="00B45F9E" w:rsidRDefault="00BD7385" w:rsidP="00BD7385">
            <w:pPr>
              <w:spacing w:after="240"/>
              <w:jc w:val="center"/>
            </w:pPr>
            <w:r w:rsidRPr="00B45F9E">
              <w:rPr>
                <w:b/>
              </w:rPr>
              <w:t>Requested:</w:t>
            </w:r>
            <w:r w:rsidRPr="00B45F9E">
              <w:rPr>
                <w:b/>
              </w:rPr>
              <w:br/>
            </w:r>
            <w:r w:rsidRPr="00B45F9E">
              <w:t xml:space="preserve">Debt Limit: </w:t>
            </w:r>
            <w:r w:rsidR="00B45F9E" w:rsidRPr="004572D5">
              <w:t>4.04</w:t>
            </w:r>
            <w:r w:rsidRPr="00B45F9E">
              <w:t>%</w:t>
            </w:r>
          </w:p>
          <w:p w:rsidR="00BD7385" w:rsidRPr="00B45F9E" w:rsidRDefault="00BD7385" w:rsidP="00BD7385">
            <w:pPr>
              <w:spacing w:after="240"/>
              <w:jc w:val="center"/>
            </w:pPr>
            <w:r w:rsidRPr="00B45F9E">
              <w:rPr>
                <w:b/>
              </w:rPr>
              <w:t>Recommended:</w:t>
            </w:r>
            <w:r w:rsidRPr="00B45F9E">
              <w:rPr>
                <w:b/>
              </w:rPr>
              <w:br/>
            </w:r>
            <w:r w:rsidRPr="00B45F9E">
              <w:t xml:space="preserve">Debt Limit: </w:t>
            </w:r>
            <w:r w:rsidR="00B45F9E" w:rsidRPr="004572D5">
              <w:t>4.04</w:t>
            </w:r>
            <w:r w:rsidRPr="00B45F9E">
              <w:t>%</w:t>
            </w:r>
          </w:p>
        </w:tc>
        <w:tc>
          <w:tcPr>
            <w:tcW w:w="827" w:type="pct"/>
          </w:tcPr>
          <w:p w:rsidR="00BD7385" w:rsidRPr="00B45F9E" w:rsidRDefault="00BD7385" w:rsidP="00BD7385">
            <w:pPr>
              <w:spacing w:after="240"/>
              <w:jc w:val="center"/>
            </w:pPr>
            <w:r w:rsidRPr="00B45F9E">
              <w:t xml:space="preserve">Debt Limit </w:t>
            </w:r>
            <w:r w:rsidR="00B45F9E" w:rsidRPr="004572D5">
              <w:t>4.04</w:t>
            </w:r>
            <w:r w:rsidRPr="00B45F9E">
              <w:t>%</w:t>
            </w:r>
          </w:p>
          <w:p w:rsidR="00BD7385" w:rsidRPr="00B45F9E" w:rsidRDefault="00BD7385" w:rsidP="00BD7385">
            <w:pPr>
              <w:spacing w:after="240"/>
              <w:jc w:val="center"/>
            </w:pPr>
            <w:r w:rsidRPr="00B45F9E">
              <w:t xml:space="preserve">Limited to Sale </w:t>
            </w:r>
            <w:r w:rsidR="00B45F9E">
              <w:t>of Bonds applicable to Measure B</w:t>
            </w:r>
            <w:r w:rsidRPr="00B45F9E">
              <w:t xml:space="preserve">, </w:t>
            </w:r>
            <w:r w:rsidR="0017380C">
              <w:t>approved by v</w:t>
            </w:r>
            <w:r w:rsidRPr="00B45F9E">
              <w:t>oters in the 2018 Election</w:t>
            </w:r>
          </w:p>
          <w:p w:rsidR="00BD7385" w:rsidRPr="00B45F9E" w:rsidRDefault="00BD7385" w:rsidP="009A7F6E">
            <w:pPr>
              <w:spacing w:after="240"/>
              <w:jc w:val="center"/>
            </w:pPr>
            <w:r w:rsidRPr="00B45F9E">
              <w:t>Tax Rate $</w:t>
            </w:r>
            <w:r w:rsidR="009A7F6E">
              <w:t>6</w:t>
            </w:r>
            <w:r w:rsidRPr="00B45F9E">
              <w:t>0 per $100,000 (authorization approved under Proposition 39)</w:t>
            </w:r>
          </w:p>
        </w:tc>
        <w:tc>
          <w:tcPr>
            <w:tcW w:w="764" w:type="pct"/>
            <w:shd w:val="clear" w:color="auto" w:fill="auto"/>
          </w:tcPr>
          <w:p w:rsidR="00BD7385" w:rsidRPr="00B45F9E" w:rsidRDefault="00BD7385" w:rsidP="00BD7385">
            <w:pPr>
              <w:spacing w:after="240"/>
              <w:jc w:val="center"/>
              <w:rPr>
                <w:b/>
              </w:rPr>
            </w:pPr>
            <w:r w:rsidRPr="00B45F9E">
              <w:t>California School Employees Association</w:t>
            </w:r>
            <w:r w:rsidRPr="00B45F9E">
              <w:br/>
            </w:r>
            <w:r w:rsidR="009A7F6E">
              <w:t>Rene Martinez, Member</w:t>
            </w:r>
            <w:r w:rsidRPr="00B45F9E">
              <w:br/>
              <w:t>1/</w:t>
            </w:r>
            <w:r w:rsidR="009A7F6E">
              <w:t>31</w:t>
            </w:r>
            <w:r w:rsidRPr="00B45F9E">
              <w:t>/2019</w:t>
            </w:r>
            <w:r w:rsidRPr="00B45F9E">
              <w:br/>
            </w:r>
            <w:r w:rsidRPr="00B45F9E">
              <w:rPr>
                <w:b/>
              </w:rPr>
              <w:t>Support</w:t>
            </w:r>
          </w:p>
          <w:p w:rsidR="00BD7385" w:rsidRPr="00B45F9E" w:rsidRDefault="009A7F6E" w:rsidP="009A7F6E">
            <w:pPr>
              <w:spacing w:after="240"/>
              <w:jc w:val="center"/>
              <w:rPr>
                <w:b/>
              </w:rPr>
            </w:pPr>
            <w:r>
              <w:t>Sanger Unified Teachers Association</w:t>
            </w:r>
            <w:r>
              <w:br/>
              <w:t>Christy Olson</w:t>
            </w:r>
            <w:r w:rsidR="00BD7385" w:rsidRPr="00B45F9E">
              <w:t>, President</w:t>
            </w:r>
            <w:r w:rsidR="00BD7385" w:rsidRPr="00B45F9E">
              <w:rPr>
                <w:b/>
              </w:rPr>
              <w:t xml:space="preserve"> </w:t>
            </w:r>
            <w:r w:rsidR="00BD7385" w:rsidRPr="00B45F9E">
              <w:t>1/2</w:t>
            </w:r>
            <w:r>
              <w:t>3</w:t>
            </w:r>
            <w:r w:rsidR="00BD7385" w:rsidRPr="00B45F9E">
              <w:t>/2019</w:t>
            </w:r>
            <w:r w:rsidR="00BD7385" w:rsidRPr="00B45F9E">
              <w:br/>
            </w:r>
            <w:r w:rsidR="00BD7385" w:rsidRPr="00B45F9E">
              <w:rPr>
                <w:b/>
              </w:rPr>
              <w:t>Support</w:t>
            </w:r>
          </w:p>
        </w:tc>
        <w:tc>
          <w:tcPr>
            <w:tcW w:w="929" w:type="pct"/>
            <w:shd w:val="clear" w:color="auto" w:fill="auto"/>
          </w:tcPr>
          <w:p w:rsidR="00BD7385" w:rsidRPr="00B45F9E" w:rsidRDefault="00BD7385" w:rsidP="00BD7385">
            <w:pPr>
              <w:widowControl w:val="0"/>
              <w:spacing w:after="240"/>
              <w:jc w:val="center"/>
              <w:rPr>
                <w:rFonts w:cs="Arial"/>
                <w:snapToGrid w:val="0"/>
              </w:rPr>
            </w:pPr>
            <w:r w:rsidRPr="00B45F9E">
              <w:rPr>
                <w:rFonts w:cs="Arial"/>
                <w:snapToGrid w:val="0"/>
              </w:rPr>
              <w:t xml:space="preserve">Local Board Approval Date: </w:t>
            </w:r>
            <w:r w:rsidR="009A7F6E">
              <w:rPr>
                <w:rFonts w:cs="Arial"/>
                <w:snapToGrid w:val="0"/>
              </w:rPr>
              <w:t>1/22</w:t>
            </w:r>
            <w:r w:rsidRPr="00B45F9E">
              <w:rPr>
                <w:rFonts w:cs="Arial"/>
                <w:snapToGrid w:val="0"/>
              </w:rPr>
              <w:t>/2019</w:t>
            </w:r>
          </w:p>
          <w:p w:rsidR="00BD7385" w:rsidRPr="00B45F9E" w:rsidRDefault="00BD7385" w:rsidP="00BD7385">
            <w:pPr>
              <w:widowControl w:val="0"/>
              <w:spacing w:after="240"/>
              <w:jc w:val="center"/>
              <w:rPr>
                <w:rFonts w:cs="Arial"/>
                <w:snapToGrid w:val="0"/>
              </w:rPr>
            </w:pPr>
            <w:r w:rsidRPr="00B45F9E">
              <w:rPr>
                <w:rFonts w:cs="Arial"/>
                <w:snapToGrid w:val="0"/>
              </w:rPr>
              <w:t xml:space="preserve">Public Hearing Date: </w:t>
            </w:r>
            <w:r w:rsidR="009A7F6E">
              <w:rPr>
                <w:rFonts w:cs="Arial"/>
                <w:snapToGrid w:val="0"/>
              </w:rPr>
              <w:t>1/22</w:t>
            </w:r>
            <w:r w:rsidRPr="00B45F9E">
              <w:rPr>
                <w:rFonts w:cs="Arial"/>
                <w:snapToGrid w:val="0"/>
              </w:rPr>
              <w:t>/2019</w:t>
            </w:r>
          </w:p>
          <w:p w:rsidR="00BD7385" w:rsidRPr="00B45F9E" w:rsidRDefault="00BD7385" w:rsidP="00BD7385">
            <w:pPr>
              <w:widowControl w:val="0"/>
              <w:spacing w:after="240"/>
              <w:jc w:val="center"/>
              <w:rPr>
                <w:rFonts w:cs="Arial"/>
                <w:snapToGrid w:val="0"/>
              </w:rPr>
            </w:pPr>
            <w:r w:rsidRPr="00B45F9E">
              <w:rPr>
                <w:rFonts w:cs="Arial"/>
                <w:snapToGrid w:val="0"/>
              </w:rPr>
              <w:t xml:space="preserve">Public Hearing Advertised: </w:t>
            </w:r>
            <w:r w:rsidR="009A7ABA" w:rsidRPr="009A7ABA">
              <w:rPr>
                <w:rFonts w:cs="Arial"/>
                <w:snapToGrid w:val="0"/>
              </w:rPr>
              <w:t>Posted notice at the district office. Additionally, all school board agendas are posted on the district Web page</w:t>
            </w:r>
            <w:r w:rsidRPr="00B45F9E">
              <w:rPr>
                <w:rFonts w:cs="Arial"/>
                <w:snapToGrid w:val="0"/>
              </w:rPr>
              <w:t>.</w:t>
            </w:r>
          </w:p>
          <w:p w:rsidR="00BD7385" w:rsidRPr="00B45F9E" w:rsidRDefault="00BD7385" w:rsidP="009A7F6E">
            <w:pPr>
              <w:spacing w:after="240"/>
              <w:jc w:val="center"/>
              <w:rPr>
                <w:b/>
              </w:rPr>
            </w:pPr>
            <w:r w:rsidRPr="00B45F9E">
              <w:rPr>
                <w:rFonts w:cs="Arial"/>
              </w:rPr>
              <w:t>Bond Oversight Committee</w:t>
            </w:r>
            <w:r w:rsidRPr="00B45F9E">
              <w:rPr>
                <w:rFonts w:cs="Arial"/>
              </w:rPr>
              <w:br/>
            </w:r>
            <w:r w:rsidR="009A7F6E">
              <w:rPr>
                <w:rFonts w:cs="Arial"/>
                <w:snapToGrid w:val="0"/>
              </w:rPr>
              <w:t>1/18</w:t>
            </w:r>
            <w:r w:rsidRPr="00B45F9E">
              <w:rPr>
                <w:rFonts w:cs="Arial"/>
                <w:snapToGrid w:val="0"/>
              </w:rPr>
              <w:t>/2019</w:t>
            </w:r>
            <w:r w:rsidRPr="00B45F9E">
              <w:rPr>
                <w:rFonts w:cs="Arial"/>
                <w:snapToGrid w:val="0"/>
              </w:rPr>
              <w:br/>
            </w:r>
            <w:r w:rsidRPr="00B45F9E">
              <w:rPr>
                <w:rFonts w:cs="Arial"/>
                <w:b/>
              </w:rPr>
              <w:t>No Objections</w:t>
            </w:r>
          </w:p>
        </w:tc>
      </w:tr>
    </w:tbl>
    <w:p w:rsidR="00CF5C8A" w:rsidRDefault="006E7C89" w:rsidP="00CF5C8A">
      <w:pPr>
        <w:tabs>
          <w:tab w:val="center" w:pos="4680"/>
          <w:tab w:val="right" w:pos="9360"/>
        </w:tabs>
        <w:ind w:left="1620" w:hanging="1620"/>
        <w:rPr>
          <w:szCs w:val="16"/>
        </w:rPr>
      </w:pPr>
      <w:r w:rsidRPr="007E4E18">
        <w:rPr>
          <w:szCs w:val="16"/>
        </w:rPr>
        <w:t>Created by the California Department of Education</w:t>
      </w:r>
    </w:p>
    <w:p w:rsidR="00C17D7D" w:rsidRPr="006E7C89" w:rsidRDefault="00B8549D" w:rsidP="00CF5C8A">
      <w:pPr>
        <w:tabs>
          <w:tab w:val="center" w:pos="4680"/>
          <w:tab w:val="right" w:pos="9360"/>
        </w:tabs>
        <w:ind w:left="1620" w:hanging="1620"/>
        <w:rPr>
          <w:szCs w:val="16"/>
        </w:rPr>
      </w:pPr>
      <w:r w:rsidRPr="007F18DE">
        <w:t>February 2</w:t>
      </w:r>
      <w:r w:rsidR="00C2348F" w:rsidRPr="007F18DE">
        <w:t>6</w:t>
      </w:r>
      <w:r w:rsidRPr="007F18DE">
        <w:t>, 2019</w:t>
      </w:r>
    </w:p>
    <w:p w:rsidR="00223112" w:rsidRDefault="00223112" w:rsidP="00517C00">
      <w:pPr>
        <w:spacing w:after="360"/>
        <w:sectPr w:rsidR="00223112" w:rsidSect="00E97C77">
          <w:headerReference w:type="default" r:id="rId12"/>
          <w:headerReference w:type="first" r:id="rId13"/>
          <w:pgSz w:w="15840" w:h="12240" w:orient="landscape" w:code="1"/>
          <w:pgMar w:top="720" w:right="720" w:bottom="720" w:left="720" w:header="720" w:footer="720" w:gutter="0"/>
          <w:pgNumType w:start="1"/>
          <w:cols w:space="720"/>
          <w:titlePg/>
          <w:docGrid w:linePitch="360"/>
        </w:sectPr>
      </w:pPr>
    </w:p>
    <w:p w:rsidR="00FB1BAD" w:rsidRPr="00CF27EF" w:rsidRDefault="00FB1BAD" w:rsidP="00D60E4F">
      <w:pPr>
        <w:pStyle w:val="Heading1"/>
        <w:rPr>
          <w:sz w:val="40"/>
          <w:szCs w:val="40"/>
        </w:rPr>
      </w:pPr>
      <w:r w:rsidRPr="00CF27EF">
        <w:rPr>
          <w:sz w:val="40"/>
          <w:szCs w:val="40"/>
        </w:rPr>
        <w:lastRenderedPageBreak/>
        <w:t xml:space="preserve">Attachment </w:t>
      </w:r>
      <w:r w:rsidR="005141EF">
        <w:rPr>
          <w:sz w:val="40"/>
          <w:szCs w:val="40"/>
        </w:rPr>
        <w:t>2</w:t>
      </w:r>
      <w:r w:rsidRPr="00CF27EF">
        <w:rPr>
          <w:sz w:val="40"/>
          <w:szCs w:val="40"/>
        </w:rPr>
        <w:t xml:space="preserve">: </w:t>
      </w:r>
      <w:r>
        <w:rPr>
          <w:rStyle w:val="Heading2Char"/>
          <w:b/>
          <w:sz w:val="40"/>
          <w:szCs w:val="40"/>
        </w:rPr>
        <w:t>Natomas Unified</w:t>
      </w:r>
      <w:r w:rsidRPr="00CF27EF">
        <w:rPr>
          <w:rStyle w:val="Heading2Char"/>
          <w:b/>
          <w:sz w:val="40"/>
          <w:szCs w:val="40"/>
        </w:rPr>
        <w:t xml:space="preserve"> School District General</w:t>
      </w:r>
      <w:r w:rsidRPr="00CF27EF">
        <w:rPr>
          <w:sz w:val="40"/>
          <w:szCs w:val="40"/>
        </w:rPr>
        <w:t xml:space="preserve"> </w:t>
      </w:r>
      <w:r w:rsidRPr="00CF27EF">
        <w:rPr>
          <w:rStyle w:val="Heading2Char"/>
          <w:b/>
          <w:sz w:val="40"/>
          <w:szCs w:val="40"/>
        </w:rPr>
        <w:t xml:space="preserve">Waiver Request </w:t>
      </w:r>
      <w:r w:rsidRPr="006E119D">
        <w:rPr>
          <w:rStyle w:val="Heading2Char"/>
          <w:b/>
          <w:sz w:val="40"/>
          <w:szCs w:val="40"/>
        </w:rPr>
        <w:t>1</w:t>
      </w:r>
      <w:r>
        <w:rPr>
          <w:rStyle w:val="Heading2Char"/>
          <w:b/>
          <w:sz w:val="40"/>
          <w:szCs w:val="40"/>
        </w:rPr>
        <w:t>9</w:t>
      </w:r>
      <w:r w:rsidRPr="006E119D">
        <w:rPr>
          <w:rStyle w:val="Heading2Char"/>
          <w:b/>
          <w:sz w:val="40"/>
          <w:szCs w:val="40"/>
        </w:rPr>
        <w:t>-1-2019</w:t>
      </w:r>
    </w:p>
    <w:p w:rsidR="00FB1BAD" w:rsidRPr="00DC721E" w:rsidRDefault="00FB1BAD" w:rsidP="00FB1BAD">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FB1BAD" w:rsidRDefault="00FB1BAD" w:rsidP="00FB1BAD">
      <w:pPr>
        <w:autoSpaceDE w:val="0"/>
        <w:autoSpaceDN w:val="0"/>
        <w:adjustRightInd w:val="0"/>
        <w:spacing w:after="240"/>
        <w:rPr>
          <w:rFonts w:eastAsiaTheme="minorHAnsi" w:cs="Arial"/>
          <w:b/>
          <w:bCs/>
          <w:color w:val="100F11"/>
        </w:rPr>
      </w:pPr>
      <w:r w:rsidRPr="00DC721E">
        <w:rPr>
          <w:rFonts w:eastAsiaTheme="minorHAnsi" w:cs="Arial"/>
          <w:b/>
          <w:bCs/>
          <w:color w:val="100F11"/>
        </w:rPr>
        <w:t xml:space="preserve">WAIVER SUBMISSION </w:t>
      </w:r>
      <w:r>
        <w:rPr>
          <w:rFonts w:eastAsiaTheme="minorHAnsi" w:cs="Arial"/>
          <w:b/>
          <w:bCs/>
          <w:color w:val="292829"/>
        </w:rPr>
        <w:t>–</w:t>
      </w:r>
      <w:r w:rsidRPr="00DC721E">
        <w:rPr>
          <w:rFonts w:eastAsiaTheme="minorHAnsi" w:cs="Arial"/>
          <w:b/>
          <w:bCs/>
          <w:color w:val="292829"/>
        </w:rPr>
        <w:t xml:space="preserve"> </w:t>
      </w:r>
      <w:r w:rsidRPr="00DC721E">
        <w:rPr>
          <w:rFonts w:eastAsiaTheme="minorHAnsi" w:cs="Arial"/>
          <w:b/>
          <w:bCs/>
          <w:color w:val="100F11"/>
        </w:rPr>
        <w:t>G</w:t>
      </w:r>
      <w:r w:rsidRPr="00DC721E">
        <w:rPr>
          <w:rFonts w:eastAsiaTheme="minorHAnsi" w:cs="Arial"/>
          <w:b/>
          <w:bCs/>
          <w:color w:val="292829"/>
        </w:rPr>
        <w:t>e</w:t>
      </w:r>
      <w:r w:rsidRPr="00DC721E">
        <w:rPr>
          <w:rFonts w:eastAsiaTheme="minorHAnsi" w:cs="Arial"/>
          <w:b/>
          <w:bCs/>
          <w:color w:val="100F11"/>
        </w:rPr>
        <w:t>n</w:t>
      </w:r>
      <w:r w:rsidRPr="00DC721E">
        <w:rPr>
          <w:rFonts w:eastAsiaTheme="minorHAnsi" w:cs="Arial"/>
          <w:b/>
          <w:bCs/>
          <w:color w:val="292829"/>
        </w:rPr>
        <w:t>e</w:t>
      </w:r>
      <w:r w:rsidRPr="00DC721E">
        <w:rPr>
          <w:rFonts w:eastAsiaTheme="minorHAnsi" w:cs="Arial"/>
          <w:b/>
          <w:bCs/>
          <w:color w:val="100F11"/>
        </w:rPr>
        <w:t>ral</w:t>
      </w:r>
    </w:p>
    <w:p w:rsidR="00FB1BAD" w:rsidRPr="00BC7E62" w:rsidRDefault="00FB1BAD" w:rsidP="00FB1BAD">
      <w:pPr>
        <w:pStyle w:val="NoSpacing"/>
      </w:pPr>
      <w:r w:rsidRPr="00BC7E62">
        <w:rPr>
          <w:w w:val="105"/>
        </w:rPr>
        <w:t>CD</w:t>
      </w:r>
      <w:r w:rsidRPr="00BC7E62">
        <w:rPr>
          <w:spacing w:val="-13"/>
          <w:w w:val="105"/>
        </w:rPr>
        <w:t xml:space="preserve"> </w:t>
      </w:r>
      <w:r w:rsidRPr="00BC7E62">
        <w:rPr>
          <w:spacing w:val="3"/>
          <w:w w:val="105"/>
        </w:rPr>
        <w:t>Code</w:t>
      </w:r>
      <w:r w:rsidRPr="00BC7E62">
        <w:rPr>
          <w:spacing w:val="2"/>
          <w:w w:val="105"/>
        </w:rPr>
        <w:t>:</w:t>
      </w:r>
      <w:r w:rsidRPr="006E119D">
        <w:t xml:space="preserve"> </w:t>
      </w:r>
      <w:r w:rsidRPr="006E119D">
        <w:rPr>
          <w:spacing w:val="2"/>
          <w:w w:val="105"/>
        </w:rPr>
        <w:t>3475283</w:t>
      </w:r>
    </w:p>
    <w:p w:rsidR="00FB1BAD" w:rsidRPr="00BC7E62" w:rsidRDefault="00FB1BAD" w:rsidP="00FB1BAD">
      <w:pPr>
        <w:pStyle w:val="NoSpacing"/>
      </w:pPr>
      <w:r w:rsidRPr="00BC7E62">
        <w:rPr>
          <w:w w:val="105"/>
        </w:rPr>
        <w:t>Waiver</w:t>
      </w:r>
      <w:r w:rsidRPr="00BC7E62">
        <w:rPr>
          <w:spacing w:val="7"/>
          <w:w w:val="105"/>
        </w:rPr>
        <w:t xml:space="preserve"> </w:t>
      </w:r>
      <w:r w:rsidRPr="00BC7E62">
        <w:rPr>
          <w:w w:val="105"/>
        </w:rPr>
        <w:t>Numbe</w:t>
      </w:r>
      <w:r w:rsidRPr="00BC7E62">
        <w:rPr>
          <w:spacing w:val="14"/>
          <w:w w:val="105"/>
        </w:rPr>
        <w:t>r</w:t>
      </w:r>
      <w:r w:rsidRPr="00BC7E62">
        <w:rPr>
          <w:w w:val="105"/>
        </w:rPr>
        <w:t>:</w:t>
      </w:r>
      <w:r w:rsidRPr="006E119D">
        <w:t xml:space="preserve"> </w:t>
      </w:r>
      <w:r w:rsidRPr="006E119D">
        <w:rPr>
          <w:w w:val="105"/>
        </w:rPr>
        <w:t>1</w:t>
      </w:r>
      <w:r>
        <w:rPr>
          <w:w w:val="105"/>
        </w:rPr>
        <w:t>9</w:t>
      </w:r>
      <w:r w:rsidRPr="006E119D">
        <w:rPr>
          <w:w w:val="105"/>
        </w:rPr>
        <w:t>-1-2019</w:t>
      </w:r>
    </w:p>
    <w:p w:rsidR="00FB1BAD" w:rsidRPr="00BC7E62" w:rsidRDefault="00FB1BAD" w:rsidP="00FB1BAD">
      <w:pPr>
        <w:pStyle w:val="NoSpacing"/>
        <w:spacing w:after="240"/>
        <w:rPr>
          <w:w w:val="105"/>
        </w:rPr>
      </w:pPr>
      <w:r w:rsidRPr="00BC7E62">
        <w:rPr>
          <w:w w:val="105"/>
        </w:rPr>
        <w:t>Active</w:t>
      </w:r>
      <w:r w:rsidRPr="00BC7E62">
        <w:rPr>
          <w:spacing w:val="-4"/>
          <w:w w:val="105"/>
        </w:rPr>
        <w:t xml:space="preserve"> </w:t>
      </w:r>
      <w:r w:rsidRPr="00BC7E62">
        <w:rPr>
          <w:w w:val="105"/>
        </w:rPr>
        <w:t>Year:</w:t>
      </w:r>
      <w:r>
        <w:rPr>
          <w:w w:val="105"/>
        </w:rPr>
        <w:t xml:space="preserve"> 2019</w:t>
      </w:r>
    </w:p>
    <w:p w:rsidR="00FB1BAD" w:rsidRPr="00BC7E62" w:rsidRDefault="00FB1BAD" w:rsidP="00250A1D">
      <w:pPr>
        <w:kinsoku w:val="0"/>
        <w:overflowPunct w:val="0"/>
        <w:autoSpaceDE w:val="0"/>
        <w:autoSpaceDN w:val="0"/>
        <w:adjustRightInd w:val="0"/>
        <w:spacing w:after="240"/>
        <w:ind w:left="14"/>
        <w:rPr>
          <w:rFonts w:eastAsiaTheme="minorHAnsi" w:cs="Arial"/>
        </w:rPr>
      </w:pPr>
      <w:r w:rsidRPr="00BC7E62">
        <w:rPr>
          <w:rFonts w:eastAsiaTheme="minorHAnsi" w:cs="Arial"/>
          <w:w w:val="105"/>
        </w:rPr>
        <w:t>Date</w:t>
      </w:r>
      <w:r w:rsidRPr="00BC7E62">
        <w:rPr>
          <w:rFonts w:eastAsiaTheme="minorHAnsi" w:cs="Arial"/>
          <w:spacing w:val="6"/>
          <w:w w:val="105"/>
        </w:rPr>
        <w:t xml:space="preserve"> </w:t>
      </w:r>
      <w:r w:rsidRPr="00BC7E62">
        <w:rPr>
          <w:rFonts w:eastAsiaTheme="minorHAnsi" w:cs="Arial"/>
          <w:w w:val="105"/>
        </w:rPr>
        <w:t>In:</w:t>
      </w:r>
      <w:r w:rsidRPr="006E119D">
        <w:t xml:space="preserve"> </w:t>
      </w:r>
      <w:r w:rsidRPr="002D0D38">
        <w:rPr>
          <w:rFonts w:eastAsiaTheme="minorHAnsi" w:cs="Arial"/>
          <w:w w:val="105"/>
        </w:rPr>
        <w:t>1/31/2019 11:40:05 AM</w:t>
      </w:r>
    </w:p>
    <w:p w:rsidR="00FB1BAD" w:rsidRPr="00BC7E62" w:rsidRDefault="00FB1BAD" w:rsidP="00FB1BAD">
      <w:pPr>
        <w:kinsoku w:val="0"/>
        <w:overflowPunct w:val="0"/>
        <w:autoSpaceDE w:val="0"/>
        <w:autoSpaceDN w:val="0"/>
        <w:adjustRightInd w:val="0"/>
        <w:spacing w:before="40" w:line="248" w:lineRule="auto"/>
        <w:ind w:firstLine="21"/>
        <w:rPr>
          <w:rFonts w:eastAsiaTheme="minorHAnsi" w:cs="Arial"/>
          <w:spacing w:val="2"/>
          <w:w w:val="105"/>
        </w:rPr>
      </w:pPr>
      <w:r w:rsidRPr="00BC7E62">
        <w:rPr>
          <w:rFonts w:eastAsiaTheme="minorHAnsi" w:cs="Arial"/>
          <w:w w:val="105"/>
        </w:rPr>
        <w:t>Local</w:t>
      </w:r>
      <w:r w:rsidRPr="00BC7E62">
        <w:rPr>
          <w:rFonts w:eastAsiaTheme="minorHAnsi" w:cs="Arial"/>
          <w:spacing w:val="-13"/>
          <w:w w:val="105"/>
        </w:rPr>
        <w:t xml:space="preserve"> </w:t>
      </w:r>
      <w:r w:rsidRPr="00BC7E62">
        <w:rPr>
          <w:rFonts w:eastAsiaTheme="minorHAnsi" w:cs="Arial"/>
          <w:w w:val="105"/>
        </w:rPr>
        <w:t>Education</w:t>
      </w:r>
      <w:r w:rsidRPr="00BC7E62">
        <w:rPr>
          <w:rFonts w:eastAsiaTheme="minorHAnsi" w:cs="Arial"/>
          <w:spacing w:val="-21"/>
          <w:w w:val="105"/>
        </w:rPr>
        <w:t xml:space="preserve"> </w:t>
      </w:r>
      <w:r w:rsidRPr="00BC7E62">
        <w:rPr>
          <w:rFonts w:eastAsiaTheme="minorHAnsi" w:cs="Arial"/>
          <w:w w:val="105"/>
        </w:rPr>
        <w:t>Agency</w:t>
      </w:r>
      <w:r w:rsidRPr="006E119D">
        <w:rPr>
          <w:rFonts w:eastAsiaTheme="minorHAnsi" w:cs="Arial"/>
          <w:w w:val="110"/>
        </w:rPr>
        <w:t>:</w:t>
      </w:r>
      <w:r w:rsidRPr="00BC7E62">
        <w:rPr>
          <w:rFonts w:eastAsiaTheme="minorHAnsi" w:cs="Arial"/>
          <w:spacing w:val="-60"/>
          <w:w w:val="125"/>
        </w:rPr>
        <w:t xml:space="preserve"> </w:t>
      </w:r>
      <w:r>
        <w:rPr>
          <w:rFonts w:eastAsiaTheme="minorHAnsi" w:cs="Arial"/>
          <w:spacing w:val="-60"/>
          <w:w w:val="125"/>
        </w:rPr>
        <w:t xml:space="preserve"> </w:t>
      </w:r>
      <w:r w:rsidRPr="00381A0D">
        <w:rPr>
          <w:rFonts w:cs="Arial"/>
          <w:noProof/>
        </w:rPr>
        <w:t>Natomas Unified School District</w:t>
      </w:r>
    </w:p>
    <w:p w:rsidR="00FB1BAD" w:rsidRDefault="00FB1BAD" w:rsidP="00FB1BAD">
      <w:pPr>
        <w:kinsoku w:val="0"/>
        <w:overflowPunct w:val="0"/>
        <w:autoSpaceDE w:val="0"/>
        <w:autoSpaceDN w:val="0"/>
        <w:adjustRightInd w:val="0"/>
        <w:spacing w:line="247" w:lineRule="auto"/>
        <w:ind w:firstLine="14"/>
        <w:rPr>
          <w:rFonts w:eastAsiaTheme="minorHAnsi" w:cs="Arial"/>
          <w:spacing w:val="-60"/>
          <w:w w:val="125"/>
        </w:rPr>
      </w:pPr>
      <w:r w:rsidRPr="00BC7E62">
        <w:rPr>
          <w:rFonts w:eastAsiaTheme="minorHAnsi" w:cs="Arial"/>
          <w:w w:val="105"/>
        </w:rPr>
        <w:t>District</w:t>
      </w:r>
      <w:r w:rsidRPr="00BC7E62">
        <w:rPr>
          <w:rFonts w:eastAsiaTheme="minorHAnsi" w:cs="Arial"/>
          <w:spacing w:val="22"/>
          <w:w w:val="102"/>
        </w:rPr>
        <w:t xml:space="preserve"> </w:t>
      </w:r>
      <w:r w:rsidRPr="00BC7E62">
        <w:rPr>
          <w:rFonts w:eastAsiaTheme="minorHAnsi" w:cs="Arial"/>
          <w:w w:val="110"/>
        </w:rPr>
        <w:t>Address</w:t>
      </w:r>
      <w:r w:rsidRPr="006E119D">
        <w:rPr>
          <w:rFonts w:eastAsiaTheme="minorHAnsi" w:cs="Arial"/>
          <w:w w:val="110"/>
        </w:rPr>
        <w:t>:</w:t>
      </w:r>
      <w:r w:rsidRPr="00BC7E62">
        <w:rPr>
          <w:rFonts w:eastAsiaTheme="minorHAnsi" w:cs="Arial"/>
          <w:spacing w:val="-60"/>
          <w:w w:val="125"/>
        </w:rPr>
        <w:t xml:space="preserve"> </w:t>
      </w:r>
      <w:r>
        <w:rPr>
          <w:rFonts w:eastAsiaTheme="minorHAnsi" w:cs="Arial"/>
          <w:spacing w:val="-60"/>
          <w:w w:val="125"/>
        </w:rPr>
        <w:t xml:space="preserve"> </w:t>
      </w:r>
      <w:r w:rsidRPr="00381A0D">
        <w:rPr>
          <w:rFonts w:cs="Arial"/>
          <w:noProof/>
        </w:rPr>
        <w:t>1901 Arena Blvd.</w:t>
      </w:r>
    </w:p>
    <w:p w:rsidR="00FB1BAD" w:rsidRPr="00BC7E62" w:rsidRDefault="00FB1BAD" w:rsidP="005141EF">
      <w:pPr>
        <w:tabs>
          <w:tab w:val="center" w:pos="5004"/>
        </w:tabs>
        <w:kinsoku w:val="0"/>
        <w:overflowPunct w:val="0"/>
        <w:autoSpaceDE w:val="0"/>
        <w:autoSpaceDN w:val="0"/>
        <w:adjustRightInd w:val="0"/>
        <w:spacing w:after="240" w:line="247" w:lineRule="auto"/>
        <w:ind w:firstLine="14"/>
        <w:rPr>
          <w:rFonts w:eastAsiaTheme="minorHAnsi" w:cs="Arial"/>
        </w:rPr>
      </w:pPr>
      <w:r w:rsidRPr="006E119D">
        <w:rPr>
          <w:rFonts w:eastAsiaTheme="minorHAnsi" w:cs="Arial"/>
        </w:rPr>
        <w:t>Sacramento, CA 95834</w:t>
      </w:r>
    </w:p>
    <w:p w:rsidR="00FB1BAD" w:rsidRPr="00BC7E62" w:rsidRDefault="00FB1BAD" w:rsidP="00FB1BAD">
      <w:pPr>
        <w:kinsoku w:val="0"/>
        <w:overflowPunct w:val="0"/>
        <w:autoSpaceDE w:val="0"/>
        <w:autoSpaceDN w:val="0"/>
        <w:adjustRightInd w:val="0"/>
        <w:spacing w:before="33" w:line="248" w:lineRule="auto"/>
        <w:ind w:left="21" w:right="4853" w:hanging="8"/>
        <w:rPr>
          <w:rFonts w:eastAsiaTheme="minorHAnsi" w:cs="Arial"/>
          <w:w w:val="103"/>
        </w:rPr>
      </w:pPr>
      <w:r w:rsidRPr="00BC7E62">
        <w:rPr>
          <w:rFonts w:eastAsiaTheme="minorHAnsi" w:cs="Arial"/>
          <w:w w:val="105"/>
        </w:rPr>
        <w:t>Star</w:t>
      </w:r>
      <w:r w:rsidRPr="00BC7E62">
        <w:rPr>
          <w:rFonts w:eastAsiaTheme="minorHAnsi" w:cs="Arial"/>
          <w:spacing w:val="18"/>
          <w:w w:val="105"/>
        </w:rPr>
        <w:t>t</w:t>
      </w:r>
      <w:r w:rsidRPr="00BC7E62">
        <w:rPr>
          <w:rFonts w:eastAsiaTheme="minorHAnsi" w:cs="Arial"/>
          <w:w w:val="105"/>
        </w:rPr>
        <w:t>:</w:t>
      </w:r>
      <w:r w:rsidRPr="006E119D">
        <w:rPr>
          <w:rFonts w:cs="Arial"/>
          <w:noProof/>
        </w:rPr>
        <w:t xml:space="preserve"> </w:t>
      </w:r>
      <w:r w:rsidRPr="00381A0D">
        <w:rPr>
          <w:rFonts w:cs="Arial"/>
          <w:noProof/>
        </w:rPr>
        <w:t>7/15/2019</w:t>
      </w:r>
    </w:p>
    <w:p w:rsidR="00FB1BAD" w:rsidRPr="00BC7E62" w:rsidRDefault="00FB1BAD" w:rsidP="00FB1BAD">
      <w:pPr>
        <w:kinsoku w:val="0"/>
        <w:overflowPunct w:val="0"/>
        <w:autoSpaceDE w:val="0"/>
        <w:autoSpaceDN w:val="0"/>
        <w:adjustRightInd w:val="0"/>
        <w:spacing w:after="240" w:line="247" w:lineRule="auto"/>
        <w:ind w:left="28" w:right="4853" w:hanging="14"/>
        <w:rPr>
          <w:rFonts w:eastAsiaTheme="minorHAnsi" w:cs="Arial"/>
          <w:w w:val="105"/>
        </w:rPr>
      </w:pPr>
      <w:r w:rsidRPr="00BC7E62">
        <w:rPr>
          <w:rFonts w:eastAsiaTheme="minorHAnsi" w:cs="Arial"/>
          <w:spacing w:val="1"/>
          <w:w w:val="105"/>
        </w:rPr>
        <w:t>End:</w:t>
      </w:r>
      <w:r w:rsidRPr="006E119D">
        <w:rPr>
          <w:rFonts w:cs="Arial"/>
          <w:noProof/>
        </w:rPr>
        <w:t xml:space="preserve"> </w:t>
      </w:r>
      <w:r>
        <w:rPr>
          <w:rFonts w:cs="Arial"/>
          <w:noProof/>
        </w:rPr>
        <w:t>7</w:t>
      </w:r>
      <w:r w:rsidRPr="00381A0D">
        <w:rPr>
          <w:rFonts w:cs="Arial"/>
          <w:noProof/>
        </w:rPr>
        <w:t>/15/2021</w:t>
      </w:r>
    </w:p>
    <w:p w:rsidR="00FB1BAD" w:rsidRDefault="00FB1BAD" w:rsidP="00FB1BAD">
      <w:pPr>
        <w:kinsoku w:val="0"/>
        <w:overflowPunct w:val="0"/>
        <w:autoSpaceDE w:val="0"/>
        <w:autoSpaceDN w:val="0"/>
        <w:adjustRightInd w:val="0"/>
      </w:pPr>
      <w:r w:rsidRPr="00BC7E62">
        <w:rPr>
          <w:rFonts w:eastAsiaTheme="minorHAnsi" w:cs="Arial"/>
          <w:w w:val="105"/>
        </w:rPr>
        <w:t>Waiver</w:t>
      </w:r>
      <w:r w:rsidRPr="00BC7E62">
        <w:rPr>
          <w:rFonts w:eastAsiaTheme="minorHAnsi" w:cs="Arial"/>
          <w:spacing w:val="19"/>
          <w:w w:val="105"/>
        </w:rPr>
        <w:t xml:space="preserve"> </w:t>
      </w:r>
      <w:r w:rsidRPr="00BC7E62">
        <w:rPr>
          <w:rFonts w:eastAsiaTheme="minorHAnsi" w:cs="Arial"/>
          <w:w w:val="105"/>
        </w:rPr>
        <w:t>Renewal:</w:t>
      </w:r>
      <w:r>
        <w:rPr>
          <w:rFonts w:eastAsiaTheme="minorHAnsi" w:cs="Arial"/>
          <w:w w:val="105"/>
        </w:rPr>
        <w:t xml:space="preserve"> No</w:t>
      </w:r>
    </w:p>
    <w:p w:rsidR="00FB1BAD" w:rsidRPr="002D0D38" w:rsidRDefault="00FB1BAD" w:rsidP="00FB1BAD">
      <w:pPr>
        <w:kinsoku w:val="0"/>
        <w:overflowPunct w:val="0"/>
        <w:autoSpaceDE w:val="0"/>
        <w:autoSpaceDN w:val="0"/>
        <w:adjustRightInd w:val="0"/>
        <w:rPr>
          <w:rFonts w:eastAsiaTheme="minorHAnsi" w:cs="Arial"/>
          <w:w w:val="105"/>
        </w:rPr>
      </w:pPr>
      <w:r w:rsidRPr="002D0D38">
        <w:rPr>
          <w:rFonts w:eastAsiaTheme="minorHAnsi" w:cs="Arial"/>
          <w:w w:val="105"/>
        </w:rPr>
        <w:t>Previous Waiver Number:</w:t>
      </w:r>
    </w:p>
    <w:p w:rsidR="00FB1BAD" w:rsidRPr="00BC7E62" w:rsidRDefault="00FB1BAD" w:rsidP="00FB1BAD">
      <w:pPr>
        <w:kinsoku w:val="0"/>
        <w:overflowPunct w:val="0"/>
        <w:autoSpaceDE w:val="0"/>
        <w:autoSpaceDN w:val="0"/>
        <w:adjustRightInd w:val="0"/>
        <w:rPr>
          <w:rFonts w:eastAsiaTheme="minorHAnsi" w:cs="Arial"/>
        </w:rPr>
      </w:pPr>
      <w:r w:rsidRPr="002D0D38">
        <w:rPr>
          <w:rFonts w:eastAsiaTheme="minorHAnsi" w:cs="Arial"/>
          <w:w w:val="105"/>
        </w:rPr>
        <w:t>Previous SBE Approval Date:</w:t>
      </w:r>
    </w:p>
    <w:p w:rsidR="00FB1BAD" w:rsidRPr="00BC7E62" w:rsidRDefault="00FB1BAD" w:rsidP="00FB1BAD">
      <w:pPr>
        <w:kinsoku w:val="0"/>
        <w:overflowPunct w:val="0"/>
        <w:autoSpaceDE w:val="0"/>
        <w:autoSpaceDN w:val="0"/>
        <w:adjustRightInd w:val="0"/>
        <w:spacing w:before="240"/>
        <w:rPr>
          <w:rFonts w:eastAsiaTheme="minorHAnsi" w:cs="Arial"/>
        </w:rPr>
      </w:pPr>
      <w:r w:rsidRPr="00BC7E62">
        <w:rPr>
          <w:rFonts w:eastAsiaTheme="minorHAnsi" w:cs="Arial"/>
          <w:spacing w:val="-1"/>
          <w:w w:val="105"/>
        </w:rPr>
        <w:t>Waiver</w:t>
      </w:r>
      <w:r w:rsidRPr="00BC7E62">
        <w:rPr>
          <w:rFonts w:eastAsiaTheme="minorHAnsi" w:cs="Arial"/>
          <w:spacing w:val="-4"/>
          <w:w w:val="105"/>
        </w:rPr>
        <w:t xml:space="preserve"> </w:t>
      </w:r>
      <w:r w:rsidRPr="00BC7E62">
        <w:rPr>
          <w:rFonts w:eastAsiaTheme="minorHAnsi" w:cs="Arial"/>
          <w:w w:val="105"/>
        </w:rPr>
        <w:t>Topic:</w:t>
      </w:r>
      <w:r w:rsidRPr="006E119D">
        <w:t xml:space="preserve"> </w:t>
      </w:r>
      <w:r w:rsidRPr="006E119D">
        <w:rPr>
          <w:rFonts w:eastAsiaTheme="minorHAnsi" w:cs="Arial"/>
          <w:w w:val="105"/>
        </w:rPr>
        <w:t>School Construction Bonds</w:t>
      </w:r>
    </w:p>
    <w:p w:rsidR="00FB1BAD" w:rsidRPr="00BC7E62" w:rsidRDefault="00FB1BAD" w:rsidP="00FB1BAD">
      <w:pPr>
        <w:kinsoku w:val="0"/>
        <w:overflowPunct w:val="0"/>
        <w:autoSpaceDE w:val="0"/>
        <w:autoSpaceDN w:val="0"/>
        <w:adjustRightInd w:val="0"/>
        <w:spacing w:before="16" w:line="248" w:lineRule="auto"/>
        <w:ind w:left="14"/>
        <w:rPr>
          <w:rFonts w:eastAsiaTheme="minorHAnsi" w:cs="Arial"/>
          <w:spacing w:val="33"/>
          <w:w w:val="103"/>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20"/>
          <w:w w:val="105"/>
        </w:rPr>
        <w:t xml:space="preserve"> </w:t>
      </w:r>
      <w:r w:rsidRPr="00BC7E62">
        <w:rPr>
          <w:rFonts w:eastAsiaTheme="minorHAnsi" w:cs="Arial"/>
          <w:spacing w:val="2"/>
          <w:w w:val="105"/>
        </w:rPr>
        <w:t>Title</w:t>
      </w:r>
      <w:r w:rsidRPr="00BC7E62">
        <w:rPr>
          <w:rFonts w:eastAsiaTheme="minorHAnsi" w:cs="Arial"/>
          <w:spacing w:val="1"/>
          <w:w w:val="105"/>
        </w:rPr>
        <w:t>:</w:t>
      </w:r>
      <w:r w:rsidRPr="00BC7E62">
        <w:rPr>
          <w:rFonts w:eastAsiaTheme="minorHAnsi" w:cs="Arial"/>
          <w:spacing w:val="33"/>
          <w:w w:val="103"/>
        </w:rPr>
        <w:t xml:space="preserve"> </w:t>
      </w:r>
      <w:r w:rsidRPr="00381A0D">
        <w:rPr>
          <w:rFonts w:cs="Arial"/>
          <w:noProof/>
        </w:rPr>
        <w:t>Bond Indebtedness Limit - Unified S.D.</w:t>
      </w:r>
    </w:p>
    <w:p w:rsidR="00FB1BAD" w:rsidRPr="00BC7E62" w:rsidRDefault="00FB1BAD" w:rsidP="00FB1BAD">
      <w:pPr>
        <w:kinsoku w:val="0"/>
        <w:overflowPunct w:val="0"/>
        <w:autoSpaceDE w:val="0"/>
        <w:autoSpaceDN w:val="0"/>
        <w:adjustRightInd w:val="0"/>
        <w:spacing w:before="16" w:line="248" w:lineRule="auto"/>
        <w:ind w:left="14"/>
        <w:rPr>
          <w:rFonts w:eastAsiaTheme="minorHAnsi" w:cs="Arial"/>
        </w:rPr>
      </w:pPr>
      <w:r w:rsidRPr="00BC7E62">
        <w:rPr>
          <w:rFonts w:eastAsiaTheme="minorHAnsi" w:cs="Arial"/>
          <w:i/>
          <w:w w:val="105"/>
        </w:rPr>
        <w:t>Ed</w:t>
      </w:r>
      <w:r w:rsidRPr="00BC7E62">
        <w:rPr>
          <w:rFonts w:eastAsiaTheme="minorHAnsi" w:cs="Arial"/>
          <w:i/>
          <w:spacing w:val="-9"/>
          <w:w w:val="105"/>
        </w:rPr>
        <w:t xml:space="preserve"> </w:t>
      </w:r>
      <w:r w:rsidRPr="00BC7E62">
        <w:rPr>
          <w:rFonts w:eastAsiaTheme="minorHAnsi" w:cs="Arial"/>
          <w:i/>
          <w:w w:val="105"/>
        </w:rPr>
        <w:t>Code</w:t>
      </w:r>
      <w:r w:rsidRPr="00BC7E62">
        <w:rPr>
          <w:rFonts w:eastAsiaTheme="minorHAnsi" w:cs="Arial"/>
          <w:spacing w:val="6"/>
          <w:w w:val="105"/>
        </w:rPr>
        <w:t xml:space="preserve"> </w:t>
      </w:r>
      <w:r w:rsidRPr="00BC7E62">
        <w:rPr>
          <w:rFonts w:eastAsiaTheme="minorHAnsi" w:cs="Arial"/>
          <w:w w:val="105"/>
        </w:rPr>
        <w:t>Sectio</w:t>
      </w:r>
      <w:r w:rsidRPr="00BC7E62">
        <w:rPr>
          <w:rFonts w:eastAsiaTheme="minorHAnsi" w:cs="Arial"/>
          <w:spacing w:val="16"/>
          <w:w w:val="105"/>
        </w:rPr>
        <w:t>n</w:t>
      </w:r>
      <w:r w:rsidR="00744D76">
        <w:rPr>
          <w:rFonts w:eastAsiaTheme="minorHAnsi" w:cs="Arial"/>
          <w:spacing w:val="16"/>
          <w:w w:val="105"/>
        </w:rPr>
        <w:t>s</w:t>
      </w:r>
      <w:r w:rsidRPr="00BC7E62">
        <w:rPr>
          <w:rFonts w:eastAsiaTheme="minorHAnsi" w:cs="Arial"/>
          <w:w w:val="105"/>
        </w:rPr>
        <w:t>:</w:t>
      </w:r>
      <w:r w:rsidRPr="006E119D">
        <w:rPr>
          <w:rFonts w:cs="Arial"/>
          <w:noProof/>
        </w:rPr>
        <w:t xml:space="preserve"> </w:t>
      </w:r>
      <w:r w:rsidRPr="00381A0D">
        <w:rPr>
          <w:rFonts w:cs="Arial"/>
          <w:noProof/>
        </w:rPr>
        <w:t>15106 and 15270(a)</w:t>
      </w:r>
    </w:p>
    <w:p w:rsidR="00FB1BAD" w:rsidRPr="00BC7E62" w:rsidRDefault="00FB1BAD" w:rsidP="00FB1BAD">
      <w:pPr>
        <w:kinsoku w:val="0"/>
        <w:overflowPunct w:val="0"/>
        <w:autoSpaceDE w:val="0"/>
        <w:autoSpaceDN w:val="0"/>
        <w:adjustRightInd w:val="0"/>
        <w:spacing w:before="7"/>
        <w:ind w:left="14"/>
        <w:rPr>
          <w:rFonts w:eastAsiaTheme="minorHAnsi" w:cs="Arial"/>
          <w:w w:val="105"/>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13"/>
          <w:w w:val="105"/>
        </w:rPr>
        <w:t xml:space="preserve"> </w:t>
      </w:r>
      <w:r w:rsidRPr="00BC7E62">
        <w:rPr>
          <w:rFonts w:eastAsiaTheme="minorHAnsi" w:cs="Arial"/>
          <w:spacing w:val="2"/>
          <w:w w:val="105"/>
        </w:rPr>
        <w:t>Authority</w:t>
      </w:r>
      <w:r w:rsidRPr="00BC7E62">
        <w:rPr>
          <w:rFonts w:eastAsiaTheme="minorHAnsi" w:cs="Arial"/>
          <w:spacing w:val="1"/>
          <w:w w:val="105"/>
        </w:rPr>
        <w:t>:</w:t>
      </w:r>
      <w:r w:rsidRPr="006E119D">
        <w:rPr>
          <w:rFonts w:cs="Arial"/>
          <w:noProof/>
        </w:rPr>
        <w:t xml:space="preserve"> </w:t>
      </w:r>
      <w:r w:rsidRPr="00381A0D">
        <w:rPr>
          <w:rFonts w:cs="Arial"/>
          <w:noProof/>
        </w:rPr>
        <w:t>General Waivers 33050</w:t>
      </w:r>
    </w:p>
    <w:p w:rsidR="00FB1BAD" w:rsidRPr="006E119D" w:rsidRDefault="00FB1BAD" w:rsidP="00FB1BAD">
      <w:pPr>
        <w:kinsoku w:val="0"/>
        <w:overflowPunct w:val="0"/>
        <w:autoSpaceDE w:val="0"/>
        <w:autoSpaceDN w:val="0"/>
        <w:adjustRightInd w:val="0"/>
        <w:spacing w:before="240"/>
        <w:rPr>
          <w:rFonts w:cs="Arial"/>
          <w:noProof/>
          <w:shd w:val="clear" w:color="auto" w:fill="FFFFFF"/>
        </w:rPr>
      </w:pPr>
      <w:r w:rsidRPr="00BC7E62">
        <w:rPr>
          <w:rFonts w:eastAsiaTheme="minorHAnsi" w:cs="Arial"/>
          <w:i/>
          <w:iCs/>
          <w:w w:val="105"/>
        </w:rPr>
        <w:t>Education</w:t>
      </w:r>
      <w:r w:rsidRPr="00BC7E62">
        <w:rPr>
          <w:rFonts w:eastAsiaTheme="minorHAnsi" w:cs="Arial"/>
          <w:i/>
          <w:iCs/>
          <w:spacing w:val="19"/>
          <w:w w:val="105"/>
        </w:rPr>
        <w:t xml:space="preserve"> </w:t>
      </w:r>
      <w:r w:rsidRPr="00BC7E62">
        <w:rPr>
          <w:rFonts w:eastAsiaTheme="minorHAnsi" w:cs="Arial"/>
          <w:i/>
          <w:iCs/>
          <w:w w:val="105"/>
        </w:rPr>
        <w:t>Code</w:t>
      </w:r>
      <w:r w:rsidRPr="00BC7E62">
        <w:rPr>
          <w:rFonts w:eastAsiaTheme="minorHAnsi" w:cs="Arial"/>
          <w:i/>
          <w:iCs/>
          <w:spacing w:val="-8"/>
          <w:w w:val="105"/>
        </w:rPr>
        <w:t xml:space="preserve"> </w:t>
      </w:r>
      <w:r w:rsidRPr="00BC7E62">
        <w:rPr>
          <w:rFonts w:eastAsiaTheme="minorHAnsi" w:cs="Arial"/>
          <w:w w:val="105"/>
        </w:rPr>
        <w:t>or</w:t>
      </w:r>
      <w:r w:rsidRPr="00BC7E62">
        <w:rPr>
          <w:rFonts w:eastAsiaTheme="minorHAnsi" w:cs="Arial"/>
          <w:spacing w:val="7"/>
          <w:w w:val="105"/>
        </w:rPr>
        <w:t xml:space="preserve"> </w:t>
      </w:r>
      <w:r w:rsidRPr="00BC7E62">
        <w:rPr>
          <w:rFonts w:eastAsiaTheme="minorHAnsi" w:cs="Arial"/>
          <w:i/>
          <w:iCs/>
          <w:w w:val="105"/>
        </w:rPr>
        <w:t>CCR</w:t>
      </w:r>
      <w:r w:rsidRPr="00BC7E62">
        <w:rPr>
          <w:rFonts w:eastAsiaTheme="minorHAnsi" w:cs="Arial"/>
          <w:i/>
          <w:iCs/>
          <w:spacing w:val="-21"/>
          <w:w w:val="105"/>
        </w:rPr>
        <w:t xml:space="preserve"> </w:t>
      </w:r>
      <w:r w:rsidRPr="00BC7E62">
        <w:rPr>
          <w:rFonts w:eastAsiaTheme="minorHAnsi" w:cs="Arial"/>
          <w:w w:val="105"/>
        </w:rPr>
        <w:t>to</w:t>
      </w:r>
      <w:r w:rsidRPr="00BC7E62">
        <w:rPr>
          <w:rFonts w:eastAsiaTheme="minorHAnsi" w:cs="Arial"/>
          <w:spacing w:val="-12"/>
          <w:w w:val="105"/>
        </w:rPr>
        <w:t xml:space="preserve"> </w:t>
      </w:r>
      <w:r w:rsidRPr="00BC7E62">
        <w:rPr>
          <w:rFonts w:eastAsiaTheme="minorHAnsi" w:cs="Arial"/>
          <w:w w:val="105"/>
        </w:rPr>
        <w:t>Wa</w:t>
      </w:r>
      <w:r w:rsidRPr="00BC7E62">
        <w:rPr>
          <w:rFonts w:eastAsiaTheme="minorHAnsi" w:cs="Arial"/>
          <w:spacing w:val="-22"/>
          <w:w w:val="105"/>
        </w:rPr>
        <w:t>i</w:t>
      </w:r>
      <w:r w:rsidRPr="00BC7E62">
        <w:rPr>
          <w:rFonts w:eastAsiaTheme="minorHAnsi" w:cs="Arial"/>
          <w:w w:val="105"/>
        </w:rPr>
        <w:t>v</w:t>
      </w:r>
      <w:r w:rsidRPr="00BC7E62">
        <w:rPr>
          <w:rFonts w:eastAsiaTheme="minorHAnsi" w:cs="Arial"/>
          <w:spacing w:val="13"/>
          <w:w w:val="105"/>
        </w:rPr>
        <w:t>e</w:t>
      </w:r>
      <w:r w:rsidRPr="00BC7E62">
        <w:rPr>
          <w:rFonts w:eastAsiaTheme="minorHAnsi" w:cs="Arial"/>
          <w:w w:val="105"/>
        </w:rPr>
        <w:t>:</w:t>
      </w:r>
      <w:r>
        <w:rPr>
          <w:rFonts w:eastAsiaTheme="minorHAnsi" w:cs="Arial"/>
          <w:w w:val="105"/>
        </w:rPr>
        <w:t xml:space="preserve"> </w:t>
      </w:r>
      <w:r w:rsidRPr="002D0D38">
        <w:rPr>
          <w:rFonts w:cs="Arial"/>
          <w:shd w:val="clear" w:color="auto" w:fill="FFFFFF"/>
        </w:rPr>
        <w:t>15270 (a) [Not</w:t>
      </w:r>
      <w:r>
        <w:rPr>
          <w:rFonts w:cs="Arial"/>
          <w:shd w:val="clear" w:color="auto" w:fill="FFFFFF"/>
        </w:rPr>
        <w:t xml:space="preserve">withstanding sections 15102 and </w:t>
      </w:r>
      <w:r w:rsidRPr="002D0D38">
        <w:rPr>
          <w:rFonts w:cs="Arial"/>
          <w:shd w:val="clear" w:color="auto" w:fill="FFFFFF"/>
        </w:rPr>
        <w:t>15268, any unified school district may issue bonds pu</w:t>
      </w:r>
      <w:r>
        <w:rPr>
          <w:rFonts w:cs="Arial"/>
          <w:shd w:val="clear" w:color="auto" w:fill="FFFFFF"/>
        </w:rPr>
        <w:t xml:space="preserve">rsuant to this article that, in </w:t>
      </w:r>
      <w:r w:rsidRPr="002D0D38">
        <w:rPr>
          <w:rFonts w:cs="Arial"/>
          <w:shd w:val="clear" w:color="auto" w:fill="FFFFFF"/>
        </w:rPr>
        <w:t xml:space="preserve">aggregation with bonds issued pursuant to Chapter 1 </w:t>
      </w:r>
      <w:r>
        <w:rPr>
          <w:rFonts w:cs="Arial"/>
          <w:shd w:val="clear" w:color="auto" w:fill="FFFFFF"/>
        </w:rPr>
        <w:t>(commencing with Section 15100) may not exceed 2.5</w:t>
      </w:r>
      <w:r w:rsidRPr="002D0D38">
        <w:rPr>
          <w:rFonts w:cs="Arial"/>
          <w:shd w:val="clear" w:color="auto" w:fill="FFFFFF"/>
        </w:rPr>
        <w:t>%</w:t>
      </w:r>
      <w:r>
        <w:rPr>
          <w:rFonts w:cs="Arial"/>
          <w:shd w:val="clear" w:color="auto" w:fill="FFFFFF"/>
        </w:rPr>
        <w:t xml:space="preserve"> </w:t>
      </w:r>
      <w:r w:rsidRPr="002D0D38">
        <w:rPr>
          <w:rFonts w:cs="Arial"/>
          <w:shd w:val="clear" w:color="auto" w:fill="FFFFFF"/>
        </w:rPr>
        <w:t>of the taxable property of th</w:t>
      </w:r>
      <w:r>
        <w:rPr>
          <w:rFonts w:cs="Arial"/>
          <w:shd w:val="clear" w:color="auto" w:fill="FFFFFF"/>
        </w:rPr>
        <w:t xml:space="preserve">e district as shown by the last </w:t>
      </w:r>
      <w:r w:rsidRPr="002D0D38">
        <w:rPr>
          <w:rFonts w:cs="Arial"/>
          <w:shd w:val="clear" w:color="auto" w:fill="FFFFFF"/>
        </w:rPr>
        <w:t>equalized assessment of the county or counties in which the district is located.]</w:t>
      </w:r>
    </w:p>
    <w:p w:rsidR="00FB1BAD" w:rsidRPr="006E119D" w:rsidRDefault="00FB1BAD" w:rsidP="00FB1BAD">
      <w:pPr>
        <w:spacing w:before="100" w:beforeAutospacing="1"/>
        <w:rPr>
          <w:rFonts w:cs="Arial"/>
          <w:noProof/>
        </w:rPr>
      </w:pPr>
      <w:r w:rsidRPr="006E119D">
        <w:rPr>
          <w:rFonts w:cs="Arial"/>
        </w:rPr>
        <w:t xml:space="preserve">Outcome Rationale: </w:t>
      </w:r>
      <w:r w:rsidRPr="002D0D38">
        <w:rPr>
          <w:rFonts w:cs="Arial"/>
          <w:noProof/>
        </w:rPr>
        <w:t>The District is facing significant</w:t>
      </w:r>
      <w:r>
        <w:rPr>
          <w:rFonts w:cs="Arial"/>
          <w:noProof/>
        </w:rPr>
        <w:t xml:space="preserve"> growth, with over 10% assessed </w:t>
      </w:r>
      <w:r w:rsidRPr="002D0D38">
        <w:rPr>
          <w:rFonts w:cs="Arial"/>
          <w:noProof/>
        </w:rPr>
        <w:t xml:space="preserve">value growth this past year, and must prepare </w:t>
      </w:r>
      <w:r>
        <w:rPr>
          <w:rFonts w:cs="Arial"/>
          <w:noProof/>
        </w:rPr>
        <w:t xml:space="preserve">to accommodate an influx of new </w:t>
      </w:r>
      <w:r w:rsidRPr="002D0D38">
        <w:rPr>
          <w:rFonts w:cs="Arial"/>
          <w:noProof/>
        </w:rPr>
        <w:t>students with the construction of several schools. Sinc</w:t>
      </w:r>
      <w:r>
        <w:rPr>
          <w:rFonts w:cs="Arial"/>
          <w:noProof/>
        </w:rPr>
        <w:t xml:space="preserve">e the State school construction </w:t>
      </w:r>
      <w:r w:rsidRPr="002D0D38">
        <w:rPr>
          <w:rFonts w:cs="Arial"/>
          <w:noProof/>
        </w:rPr>
        <w:t>program for new construction is fully encumbered b</w:t>
      </w:r>
      <w:r>
        <w:rPr>
          <w:rFonts w:cs="Arial"/>
          <w:noProof/>
        </w:rPr>
        <w:t xml:space="preserve">y applications already received, the </w:t>
      </w:r>
      <w:r w:rsidRPr="002D0D38">
        <w:rPr>
          <w:rFonts w:cs="Arial"/>
          <w:noProof/>
        </w:rPr>
        <w:t>District is seeking to rely 100% on local funds, the primary source of which is g</w:t>
      </w:r>
      <w:r>
        <w:rPr>
          <w:rFonts w:cs="Arial"/>
          <w:noProof/>
        </w:rPr>
        <w:t xml:space="preserve">eneral </w:t>
      </w:r>
      <w:r w:rsidRPr="002D0D38">
        <w:rPr>
          <w:rFonts w:cs="Arial"/>
          <w:noProof/>
        </w:rPr>
        <w:t>obligation bonds. The District is seeking a waiver to be able</w:t>
      </w:r>
      <w:r>
        <w:rPr>
          <w:rFonts w:cs="Arial"/>
          <w:noProof/>
        </w:rPr>
        <w:t xml:space="preserve"> to issue sufficient obligation </w:t>
      </w:r>
      <w:r w:rsidRPr="002D0D38">
        <w:rPr>
          <w:rFonts w:cs="Arial"/>
          <w:noProof/>
        </w:rPr>
        <w:t>bonds to undertake construction of the schools. NUSD r</w:t>
      </w:r>
      <w:r>
        <w:rPr>
          <w:rFonts w:cs="Arial"/>
          <w:noProof/>
        </w:rPr>
        <w:t xml:space="preserve">equests to increase our bonding </w:t>
      </w:r>
      <w:r w:rsidRPr="002D0D38">
        <w:rPr>
          <w:rFonts w:cs="Arial"/>
          <w:noProof/>
        </w:rPr>
        <w:t>capacity from 2.5% to 3% for the first and second issuances of Measure</w:t>
      </w:r>
      <w:r>
        <w:rPr>
          <w:rFonts w:cs="Arial"/>
          <w:noProof/>
        </w:rPr>
        <w:t xml:space="preserve"> L. Under the </w:t>
      </w:r>
      <w:r w:rsidRPr="002D0D38">
        <w:rPr>
          <w:rFonts w:cs="Arial"/>
          <w:noProof/>
        </w:rPr>
        <w:t>waiver, total Measure L bonds issued is expected to be $102 million. During the two</w:t>
      </w:r>
      <w:r>
        <w:rPr>
          <w:rFonts w:cs="Arial"/>
          <w:noProof/>
        </w:rPr>
        <w:t xml:space="preserve">-year </w:t>
      </w:r>
      <w:r w:rsidRPr="002D0D38">
        <w:rPr>
          <w:rFonts w:cs="Arial"/>
          <w:noProof/>
        </w:rPr>
        <w:t>waiver period, NUSD may issue the final series of Measure J as well, $20.5 million</w:t>
      </w:r>
      <w:r w:rsidRPr="006E119D">
        <w:rPr>
          <w:rFonts w:cs="Arial"/>
          <w:noProof/>
        </w:rPr>
        <w:t>.</w:t>
      </w:r>
    </w:p>
    <w:p w:rsidR="00FB1BAD" w:rsidRPr="00BC7E62" w:rsidRDefault="00FB1BAD" w:rsidP="00FB1BAD">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lastRenderedPageBreak/>
        <w:t>Student Population:</w:t>
      </w:r>
      <w:r w:rsidRPr="006E119D">
        <w:t xml:space="preserve"> </w:t>
      </w:r>
      <w:r w:rsidRPr="006E119D">
        <w:rPr>
          <w:rFonts w:eastAsiaTheme="minorHAnsi" w:cs="Arial"/>
          <w:w w:val="105"/>
        </w:rPr>
        <w:t>15</w:t>
      </w:r>
      <w:r w:rsidR="009F2D66">
        <w:rPr>
          <w:rFonts w:eastAsiaTheme="minorHAnsi" w:cs="Arial"/>
          <w:w w:val="105"/>
        </w:rPr>
        <w:t>,</w:t>
      </w:r>
      <w:r w:rsidRPr="006E119D">
        <w:rPr>
          <w:rFonts w:eastAsiaTheme="minorHAnsi" w:cs="Arial"/>
          <w:w w:val="105"/>
        </w:rPr>
        <w:t>295</w:t>
      </w:r>
    </w:p>
    <w:p w:rsidR="00FB1BAD" w:rsidRPr="00BC7E62" w:rsidRDefault="00FB1BAD" w:rsidP="00FB1BAD">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City Type:</w:t>
      </w:r>
      <w:r w:rsidRPr="006E119D">
        <w:rPr>
          <w:rFonts w:cs="Arial"/>
          <w:noProof/>
          <w:shd w:val="clear" w:color="auto" w:fill="FFFFFF"/>
        </w:rPr>
        <w:t xml:space="preserve"> </w:t>
      </w:r>
      <w:r w:rsidRPr="00381A0D">
        <w:rPr>
          <w:rFonts w:cs="Arial"/>
          <w:noProof/>
          <w:shd w:val="clear" w:color="auto" w:fill="FFFFFF"/>
        </w:rPr>
        <w:t>Urban</w:t>
      </w:r>
    </w:p>
    <w:p w:rsidR="00FB1BAD" w:rsidRPr="00BC7E62" w:rsidRDefault="00FB1BAD" w:rsidP="00FB1BAD">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Public Hearing Date:</w:t>
      </w:r>
      <w:r w:rsidRPr="006E119D">
        <w:rPr>
          <w:rFonts w:cs="Arial"/>
          <w:noProof/>
          <w:shd w:val="clear" w:color="auto" w:fill="FFFFFF"/>
        </w:rPr>
        <w:t xml:space="preserve"> </w:t>
      </w:r>
      <w:r w:rsidRPr="00381A0D">
        <w:rPr>
          <w:rFonts w:cs="Arial"/>
          <w:noProof/>
          <w:shd w:val="clear" w:color="auto" w:fill="FFFFFF"/>
        </w:rPr>
        <w:t>1/16/2019</w:t>
      </w:r>
    </w:p>
    <w:p w:rsidR="00FB1BAD" w:rsidRPr="00BC7E62" w:rsidRDefault="00FB1BAD" w:rsidP="00FB1BAD">
      <w:pPr>
        <w:kinsoku w:val="0"/>
        <w:overflowPunct w:val="0"/>
        <w:autoSpaceDE w:val="0"/>
        <w:autoSpaceDN w:val="0"/>
        <w:adjustRightInd w:val="0"/>
        <w:ind w:right="230"/>
        <w:rPr>
          <w:rFonts w:eastAsiaTheme="minorHAnsi" w:cs="Arial"/>
          <w:w w:val="105"/>
        </w:rPr>
      </w:pPr>
      <w:r w:rsidRPr="00BC7E62">
        <w:rPr>
          <w:rFonts w:eastAsiaTheme="minorHAnsi" w:cs="Arial"/>
          <w:w w:val="105"/>
        </w:rPr>
        <w:t>Public Hearing Advertised:</w:t>
      </w:r>
      <w:r w:rsidRPr="006E119D">
        <w:rPr>
          <w:rFonts w:cs="Arial"/>
          <w:noProof/>
          <w:shd w:val="clear" w:color="auto" w:fill="FFFFFF"/>
        </w:rPr>
        <w:t xml:space="preserve"> </w:t>
      </w:r>
      <w:r w:rsidRPr="00381A0D">
        <w:rPr>
          <w:rFonts w:cs="Arial"/>
          <w:noProof/>
          <w:shd w:val="clear" w:color="auto" w:fill="FFFFFF"/>
        </w:rPr>
        <w:t>formal notice posted at school sites, three public places in District and in the Sacramento Bee</w:t>
      </w:r>
    </w:p>
    <w:p w:rsidR="00FB1BAD" w:rsidRPr="00BC7E62" w:rsidRDefault="00FB1BAD" w:rsidP="00FB1BAD">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Local Board Approval Date:</w:t>
      </w:r>
      <w:r w:rsidRPr="0070352C">
        <w:rPr>
          <w:rFonts w:cs="Arial"/>
          <w:noProof/>
          <w:shd w:val="clear" w:color="auto" w:fill="FFFFFF"/>
        </w:rPr>
        <w:t xml:space="preserve"> </w:t>
      </w:r>
      <w:r w:rsidRPr="00381A0D">
        <w:rPr>
          <w:rFonts w:cs="Arial"/>
          <w:noProof/>
          <w:shd w:val="clear" w:color="auto" w:fill="FFFFFF"/>
        </w:rPr>
        <w:t>1/16/2019</w:t>
      </w:r>
    </w:p>
    <w:p w:rsidR="00FB1BAD" w:rsidRPr="00BC7E62" w:rsidRDefault="00FB1BAD" w:rsidP="00FB1BAD">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Community Council Reviewed By:</w:t>
      </w:r>
      <w:r w:rsidRPr="0070352C">
        <w:rPr>
          <w:rFonts w:cs="Arial"/>
          <w:noProof/>
          <w:shd w:val="clear" w:color="auto" w:fill="FFFFFF"/>
        </w:rPr>
        <w:t xml:space="preserve"> </w:t>
      </w:r>
      <w:r w:rsidRPr="00381A0D">
        <w:rPr>
          <w:rFonts w:cs="Arial"/>
          <w:noProof/>
          <w:shd w:val="clear" w:color="auto" w:fill="FFFFFF"/>
        </w:rPr>
        <w:t>Parent Advisory Council</w:t>
      </w:r>
    </w:p>
    <w:p w:rsidR="00FB1BAD" w:rsidRPr="00BC7E62" w:rsidRDefault="00FB1BAD" w:rsidP="00FB1BAD">
      <w:pPr>
        <w:kinsoku w:val="0"/>
        <w:overflowPunct w:val="0"/>
        <w:autoSpaceDE w:val="0"/>
        <w:autoSpaceDN w:val="0"/>
        <w:adjustRightInd w:val="0"/>
        <w:ind w:right="230"/>
        <w:rPr>
          <w:rFonts w:eastAsiaTheme="minorHAnsi" w:cs="Arial"/>
          <w:w w:val="105"/>
        </w:rPr>
      </w:pPr>
      <w:r w:rsidRPr="00BC7E62">
        <w:rPr>
          <w:rFonts w:eastAsiaTheme="minorHAnsi" w:cs="Arial"/>
          <w:w w:val="105"/>
        </w:rPr>
        <w:t>Community Council Reviewed Date:</w:t>
      </w:r>
      <w:r w:rsidRPr="0070352C">
        <w:rPr>
          <w:rFonts w:cs="Arial"/>
          <w:noProof/>
          <w:shd w:val="clear" w:color="auto" w:fill="FFFFFF"/>
        </w:rPr>
        <w:t xml:space="preserve"> </w:t>
      </w:r>
      <w:r w:rsidRPr="00381A0D">
        <w:rPr>
          <w:rFonts w:cs="Arial"/>
          <w:noProof/>
          <w:shd w:val="clear" w:color="auto" w:fill="FFFFFF"/>
        </w:rPr>
        <w:t>12/19/2018</w:t>
      </w:r>
    </w:p>
    <w:p w:rsidR="00FB1BAD" w:rsidRPr="00BC7E62" w:rsidRDefault="00FB1BAD" w:rsidP="00FB1BAD">
      <w:pPr>
        <w:kinsoku w:val="0"/>
        <w:overflowPunct w:val="0"/>
        <w:autoSpaceDE w:val="0"/>
        <w:autoSpaceDN w:val="0"/>
        <w:adjustRightInd w:val="0"/>
        <w:ind w:right="230"/>
        <w:rPr>
          <w:rFonts w:eastAsiaTheme="minorHAnsi" w:cs="Arial"/>
          <w:w w:val="105"/>
        </w:rPr>
      </w:pPr>
      <w:r w:rsidRPr="00BC7E62">
        <w:rPr>
          <w:rFonts w:eastAsiaTheme="minorHAnsi" w:cs="Arial"/>
          <w:w w:val="105"/>
        </w:rPr>
        <w:t>Community Council Objection:</w:t>
      </w:r>
      <w:r w:rsidRPr="0070352C">
        <w:rPr>
          <w:rFonts w:cs="Arial"/>
          <w:noProof/>
          <w:shd w:val="clear" w:color="auto" w:fill="FFFFFF"/>
        </w:rPr>
        <w:t xml:space="preserve"> </w:t>
      </w:r>
      <w:r w:rsidRPr="00381A0D">
        <w:rPr>
          <w:rFonts w:cs="Arial"/>
          <w:noProof/>
          <w:shd w:val="clear" w:color="auto" w:fill="FFFFFF"/>
        </w:rPr>
        <w:t>N</w:t>
      </w:r>
      <w:r>
        <w:rPr>
          <w:rFonts w:cs="Arial"/>
          <w:noProof/>
          <w:shd w:val="clear" w:color="auto" w:fill="FFFFFF"/>
        </w:rPr>
        <w:t>o</w:t>
      </w:r>
    </w:p>
    <w:p w:rsidR="00FB1BAD" w:rsidRPr="00BC7E62" w:rsidRDefault="00FB1BAD" w:rsidP="00FB1BAD">
      <w:pPr>
        <w:kinsoku w:val="0"/>
        <w:overflowPunct w:val="0"/>
        <w:autoSpaceDE w:val="0"/>
        <w:autoSpaceDN w:val="0"/>
        <w:adjustRightInd w:val="0"/>
        <w:ind w:right="230"/>
        <w:rPr>
          <w:rFonts w:eastAsiaTheme="minorHAnsi" w:cs="Arial"/>
          <w:w w:val="105"/>
        </w:rPr>
      </w:pPr>
      <w:r w:rsidRPr="00BC7E62">
        <w:rPr>
          <w:rFonts w:eastAsiaTheme="minorHAnsi" w:cs="Arial"/>
          <w:w w:val="105"/>
        </w:rPr>
        <w:t>Community Council Objection Explanation:</w:t>
      </w:r>
    </w:p>
    <w:p w:rsidR="00FB1BAD" w:rsidRPr="00BC7E62" w:rsidRDefault="00FB1BAD" w:rsidP="00FB1BAD">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Audit Penalty Yes or No:</w:t>
      </w:r>
      <w:r w:rsidRPr="0070352C">
        <w:rPr>
          <w:rFonts w:cs="Arial"/>
          <w:noProof/>
          <w:shd w:val="clear" w:color="auto" w:fill="FFFFFF"/>
        </w:rPr>
        <w:t xml:space="preserve"> </w:t>
      </w:r>
      <w:r w:rsidRPr="00381A0D">
        <w:rPr>
          <w:rFonts w:cs="Arial"/>
          <w:noProof/>
          <w:shd w:val="clear" w:color="auto" w:fill="FFFFFF"/>
        </w:rPr>
        <w:t>N</w:t>
      </w:r>
      <w:r>
        <w:rPr>
          <w:rFonts w:cs="Arial"/>
          <w:noProof/>
          <w:shd w:val="clear" w:color="auto" w:fill="FFFFFF"/>
        </w:rPr>
        <w:t>o</w:t>
      </w:r>
    </w:p>
    <w:p w:rsidR="00FB1BAD" w:rsidRPr="00BC7E62" w:rsidRDefault="00FB1BAD" w:rsidP="00FB1BAD">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Categorical Program Monitoring:</w:t>
      </w:r>
      <w:r w:rsidRPr="0070352C">
        <w:rPr>
          <w:rFonts w:cs="Arial"/>
          <w:noProof/>
          <w:shd w:val="clear" w:color="auto" w:fill="FFFFFF"/>
        </w:rPr>
        <w:t xml:space="preserve"> </w:t>
      </w:r>
      <w:r w:rsidRPr="00381A0D">
        <w:rPr>
          <w:rFonts w:cs="Arial"/>
          <w:noProof/>
          <w:shd w:val="clear" w:color="auto" w:fill="FFFFFF"/>
        </w:rPr>
        <w:t>N</w:t>
      </w:r>
      <w:r>
        <w:rPr>
          <w:rFonts w:cs="Arial"/>
          <w:noProof/>
          <w:shd w:val="clear" w:color="auto" w:fill="FFFFFF"/>
        </w:rPr>
        <w:t>o</w:t>
      </w:r>
    </w:p>
    <w:p w:rsidR="00FB1BAD" w:rsidRPr="00BC7E62" w:rsidRDefault="00FB1BAD" w:rsidP="00FB1BAD">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Submitted by:</w:t>
      </w:r>
      <w:r w:rsidRPr="0070352C">
        <w:rPr>
          <w:rFonts w:cs="Arial"/>
          <w:noProof/>
          <w:shd w:val="clear" w:color="auto" w:fill="FFFFFF"/>
        </w:rPr>
        <w:t xml:space="preserve"> </w:t>
      </w:r>
      <w:r w:rsidRPr="00381A0D">
        <w:rPr>
          <w:rFonts w:cs="Arial"/>
          <w:noProof/>
          <w:shd w:val="clear" w:color="auto" w:fill="FFFFFF"/>
        </w:rPr>
        <w:t>Ms.</w:t>
      </w:r>
      <w:r w:rsidRPr="00C5641A">
        <w:rPr>
          <w:rFonts w:cs="Arial"/>
          <w:shd w:val="clear" w:color="auto" w:fill="FFFFFF"/>
        </w:rPr>
        <w:t xml:space="preserve"> </w:t>
      </w:r>
      <w:r w:rsidRPr="00381A0D">
        <w:rPr>
          <w:rFonts w:cs="Arial"/>
          <w:noProof/>
          <w:shd w:val="clear" w:color="auto" w:fill="FFFFFF"/>
        </w:rPr>
        <w:t>Javetta</w:t>
      </w:r>
      <w:r w:rsidRPr="00C5641A">
        <w:rPr>
          <w:rFonts w:cs="Arial"/>
          <w:shd w:val="clear" w:color="auto" w:fill="FFFFFF"/>
        </w:rPr>
        <w:t xml:space="preserve"> </w:t>
      </w:r>
      <w:r w:rsidRPr="00381A0D">
        <w:rPr>
          <w:rFonts w:cs="Arial"/>
          <w:noProof/>
          <w:shd w:val="clear" w:color="auto" w:fill="FFFFFF"/>
        </w:rPr>
        <w:t>Cleveland</w:t>
      </w:r>
    </w:p>
    <w:p w:rsidR="00FB1BAD" w:rsidRPr="00BC7E62" w:rsidRDefault="00FB1BAD" w:rsidP="00FB1BAD">
      <w:pPr>
        <w:kinsoku w:val="0"/>
        <w:overflowPunct w:val="0"/>
        <w:autoSpaceDE w:val="0"/>
        <w:autoSpaceDN w:val="0"/>
        <w:adjustRightInd w:val="0"/>
        <w:ind w:right="230"/>
        <w:rPr>
          <w:rFonts w:eastAsiaTheme="minorHAnsi" w:cs="Arial"/>
          <w:w w:val="105"/>
        </w:rPr>
      </w:pPr>
      <w:r w:rsidRPr="00BC7E62">
        <w:rPr>
          <w:rFonts w:eastAsiaTheme="minorHAnsi" w:cs="Arial"/>
          <w:w w:val="105"/>
        </w:rPr>
        <w:t>Position:</w:t>
      </w:r>
      <w:r w:rsidRPr="0070352C">
        <w:rPr>
          <w:rFonts w:cs="Arial"/>
          <w:noProof/>
          <w:shd w:val="clear" w:color="auto" w:fill="FFFFFF"/>
        </w:rPr>
        <w:t xml:space="preserve"> </w:t>
      </w:r>
      <w:r w:rsidRPr="00381A0D">
        <w:rPr>
          <w:rFonts w:cs="Arial"/>
          <w:noProof/>
          <w:shd w:val="clear" w:color="auto" w:fill="FFFFFF"/>
        </w:rPr>
        <w:t>Deputy Superintendent</w:t>
      </w:r>
    </w:p>
    <w:p w:rsidR="00FB1BAD" w:rsidRPr="00BC7E62" w:rsidRDefault="00FB1BAD" w:rsidP="00FB1BAD">
      <w:pPr>
        <w:kinsoku w:val="0"/>
        <w:overflowPunct w:val="0"/>
        <w:autoSpaceDE w:val="0"/>
        <w:autoSpaceDN w:val="0"/>
        <w:adjustRightInd w:val="0"/>
        <w:ind w:right="230"/>
        <w:rPr>
          <w:rFonts w:eastAsiaTheme="minorHAnsi" w:cs="Arial"/>
          <w:w w:val="105"/>
        </w:rPr>
      </w:pPr>
      <w:r w:rsidRPr="00BC7E62">
        <w:rPr>
          <w:rFonts w:eastAsiaTheme="minorHAnsi" w:cs="Arial"/>
          <w:w w:val="105"/>
        </w:rPr>
        <w:t>E-mail:</w:t>
      </w:r>
      <w:r>
        <w:rPr>
          <w:rFonts w:eastAsiaTheme="minorHAnsi" w:cs="Arial"/>
          <w:w w:val="105"/>
        </w:rPr>
        <w:t xml:space="preserve"> </w:t>
      </w:r>
      <w:hyperlink r:id="rId14" w:tooltip="Email address for Javetta Cleveland" w:history="1">
        <w:r w:rsidRPr="0070352C">
          <w:rPr>
            <w:rFonts w:cs="Arial"/>
            <w:noProof/>
            <w:color w:val="0563C1" w:themeColor="hyperlink"/>
            <w:u w:val="single"/>
            <w:shd w:val="clear" w:color="auto" w:fill="FFFFFF"/>
          </w:rPr>
          <w:t>jcleveland@natomasunified.org</w:t>
        </w:r>
      </w:hyperlink>
    </w:p>
    <w:p w:rsidR="00FB1BAD" w:rsidRPr="00BC7E62" w:rsidRDefault="00FB1BAD" w:rsidP="00FB1BAD">
      <w:pPr>
        <w:kinsoku w:val="0"/>
        <w:overflowPunct w:val="0"/>
        <w:autoSpaceDE w:val="0"/>
        <w:autoSpaceDN w:val="0"/>
        <w:adjustRightInd w:val="0"/>
        <w:ind w:right="230"/>
        <w:rPr>
          <w:rFonts w:eastAsiaTheme="minorHAnsi" w:cs="Arial"/>
          <w:w w:val="105"/>
        </w:rPr>
      </w:pPr>
      <w:r w:rsidRPr="00BC7E62">
        <w:rPr>
          <w:rFonts w:eastAsiaTheme="minorHAnsi" w:cs="Arial"/>
          <w:w w:val="105"/>
        </w:rPr>
        <w:t>Telephone:</w:t>
      </w:r>
      <w:r w:rsidRPr="00487E15">
        <w:rPr>
          <w:rFonts w:cs="Arial"/>
          <w:noProof/>
          <w:shd w:val="clear" w:color="auto" w:fill="FFFFFF"/>
        </w:rPr>
        <w:t xml:space="preserve"> </w:t>
      </w:r>
      <w:r w:rsidRPr="00381A0D">
        <w:rPr>
          <w:rFonts w:cs="Arial"/>
          <w:noProof/>
          <w:shd w:val="clear" w:color="auto" w:fill="FFFFFF"/>
        </w:rPr>
        <w:t>916-567-5457</w:t>
      </w:r>
    </w:p>
    <w:p w:rsidR="00FB1BAD" w:rsidRPr="00487E15" w:rsidRDefault="00FB1BAD" w:rsidP="00FB1BAD">
      <w:pPr>
        <w:spacing w:before="100" w:beforeAutospacing="1"/>
        <w:rPr>
          <w:rFonts w:cs="Arial"/>
          <w:noProof/>
          <w:shd w:val="clear" w:color="auto" w:fill="FFFFFF"/>
        </w:rPr>
      </w:pPr>
      <w:r w:rsidRPr="00487E15">
        <w:rPr>
          <w:rFonts w:cs="Arial"/>
          <w:noProof/>
          <w:shd w:val="clear" w:color="auto" w:fill="FFFFFF"/>
        </w:rPr>
        <w:t>Bargaining Unit Date: 12/06/2018</w:t>
      </w:r>
    </w:p>
    <w:p w:rsidR="00FB1BAD" w:rsidRPr="00487E15" w:rsidRDefault="00FB1BAD" w:rsidP="00FB1BAD">
      <w:pPr>
        <w:rPr>
          <w:rFonts w:cs="Arial"/>
          <w:noProof/>
          <w:shd w:val="clear" w:color="auto" w:fill="FFFFFF"/>
        </w:rPr>
      </w:pPr>
      <w:r w:rsidRPr="00487E15">
        <w:rPr>
          <w:rFonts w:cs="Arial"/>
          <w:noProof/>
          <w:shd w:val="clear" w:color="auto" w:fill="FFFFFF"/>
        </w:rPr>
        <w:t>Name: California School Employees Association No. 745</w:t>
      </w:r>
    </w:p>
    <w:p w:rsidR="00FB1BAD" w:rsidRPr="00487E15" w:rsidRDefault="00FB1BAD" w:rsidP="00FB1BAD">
      <w:pPr>
        <w:rPr>
          <w:rFonts w:cs="Arial"/>
          <w:noProof/>
          <w:shd w:val="clear" w:color="auto" w:fill="FFFFFF"/>
        </w:rPr>
      </w:pPr>
      <w:r w:rsidRPr="00487E15">
        <w:rPr>
          <w:rFonts w:cs="Arial"/>
          <w:noProof/>
          <w:shd w:val="clear" w:color="auto" w:fill="FFFFFF"/>
        </w:rPr>
        <w:t>Representative: Pam Rothwell</w:t>
      </w:r>
    </w:p>
    <w:p w:rsidR="00FB1BAD" w:rsidRPr="00487E15" w:rsidRDefault="00FB1BAD" w:rsidP="00FB1BAD">
      <w:pPr>
        <w:rPr>
          <w:rFonts w:cs="Arial"/>
          <w:noProof/>
          <w:shd w:val="clear" w:color="auto" w:fill="FFFFFF"/>
        </w:rPr>
      </w:pPr>
      <w:r w:rsidRPr="00487E15">
        <w:rPr>
          <w:rFonts w:cs="Arial"/>
          <w:noProof/>
          <w:shd w:val="clear" w:color="auto" w:fill="FFFFFF"/>
        </w:rPr>
        <w:t>Title: President</w:t>
      </w:r>
    </w:p>
    <w:p w:rsidR="00FB1BAD" w:rsidRPr="00487E15" w:rsidRDefault="00FB1BAD" w:rsidP="00FB1BAD">
      <w:pPr>
        <w:rPr>
          <w:rFonts w:cs="Arial"/>
          <w:noProof/>
          <w:shd w:val="clear" w:color="auto" w:fill="FFFFFF"/>
        </w:rPr>
      </w:pPr>
      <w:r w:rsidRPr="00487E15">
        <w:rPr>
          <w:rFonts w:cs="Arial"/>
          <w:noProof/>
          <w:shd w:val="clear" w:color="auto" w:fill="FFFFFF"/>
        </w:rPr>
        <w:t>Position: Support</w:t>
      </w:r>
    </w:p>
    <w:p w:rsidR="00FB1BAD" w:rsidRPr="00487E15" w:rsidRDefault="00FB1BAD" w:rsidP="00FB1BAD">
      <w:pPr>
        <w:spacing w:before="100" w:beforeAutospacing="1"/>
        <w:rPr>
          <w:rFonts w:cs="Arial"/>
          <w:noProof/>
          <w:shd w:val="clear" w:color="auto" w:fill="FFFFFF"/>
        </w:rPr>
      </w:pPr>
      <w:r w:rsidRPr="00487E15">
        <w:rPr>
          <w:rFonts w:cs="Arial"/>
          <w:noProof/>
          <w:shd w:val="clear" w:color="auto" w:fill="FFFFFF"/>
        </w:rPr>
        <w:t>Bargaining Unit Date: 01/22/2019</w:t>
      </w:r>
    </w:p>
    <w:p w:rsidR="00FB1BAD" w:rsidRPr="00487E15" w:rsidRDefault="00FB1BAD" w:rsidP="00FB1BAD">
      <w:pPr>
        <w:rPr>
          <w:rFonts w:cs="Arial"/>
          <w:noProof/>
          <w:shd w:val="clear" w:color="auto" w:fill="FFFFFF"/>
        </w:rPr>
      </w:pPr>
      <w:r w:rsidRPr="00487E15">
        <w:rPr>
          <w:rFonts w:cs="Arial"/>
          <w:noProof/>
          <w:shd w:val="clear" w:color="auto" w:fill="FFFFFF"/>
        </w:rPr>
        <w:t>Name: Natomas Teachers Association</w:t>
      </w:r>
    </w:p>
    <w:p w:rsidR="00FB1BAD" w:rsidRPr="00487E15" w:rsidRDefault="00FB1BAD" w:rsidP="00FB1BAD">
      <w:pPr>
        <w:rPr>
          <w:rFonts w:cs="Arial"/>
          <w:noProof/>
          <w:shd w:val="clear" w:color="auto" w:fill="FFFFFF"/>
        </w:rPr>
      </w:pPr>
      <w:r w:rsidRPr="00487E15">
        <w:rPr>
          <w:rFonts w:cs="Arial"/>
          <w:noProof/>
          <w:shd w:val="clear" w:color="auto" w:fill="FFFFFF"/>
        </w:rPr>
        <w:t>Representative: Brenda Borge</w:t>
      </w:r>
    </w:p>
    <w:p w:rsidR="00FB1BAD" w:rsidRPr="00487E15" w:rsidRDefault="00FB1BAD" w:rsidP="00FB1BAD">
      <w:pPr>
        <w:rPr>
          <w:rFonts w:cs="Arial"/>
          <w:noProof/>
          <w:shd w:val="clear" w:color="auto" w:fill="FFFFFF"/>
        </w:rPr>
      </w:pPr>
      <w:r w:rsidRPr="00487E15">
        <w:rPr>
          <w:rFonts w:cs="Arial"/>
          <w:noProof/>
          <w:shd w:val="clear" w:color="auto" w:fill="FFFFFF"/>
        </w:rPr>
        <w:t>Title: President</w:t>
      </w:r>
    </w:p>
    <w:p w:rsidR="00FB1BAD" w:rsidRPr="00487E15" w:rsidRDefault="00FB1BAD" w:rsidP="00FB1BAD">
      <w:pPr>
        <w:rPr>
          <w:rFonts w:cs="Arial"/>
          <w:noProof/>
          <w:shd w:val="clear" w:color="auto" w:fill="FFFFFF"/>
        </w:rPr>
        <w:sectPr w:rsidR="00FB1BAD" w:rsidRPr="00487E15" w:rsidSect="006E6316">
          <w:headerReference w:type="default" r:id="rId15"/>
          <w:headerReference w:type="first" r:id="rId16"/>
          <w:pgSz w:w="12240" w:h="15840"/>
          <w:pgMar w:top="720" w:right="806" w:bottom="1440" w:left="1440" w:header="720" w:footer="720" w:gutter="0"/>
          <w:pgNumType w:start="1"/>
          <w:cols w:space="720"/>
          <w:docGrid w:linePitch="360"/>
        </w:sectPr>
      </w:pPr>
      <w:r w:rsidRPr="00487E15">
        <w:rPr>
          <w:rFonts w:cs="Arial"/>
          <w:noProof/>
          <w:shd w:val="clear" w:color="auto" w:fill="FFFFFF"/>
        </w:rPr>
        <w:t>Position: Support</w:t>
      </w:r>
    </w:p>
    <w:p w:rsidR="00057EC5" w:rsidRPr="00CF27EF" w:rsidRDefault="00057EC5" w:rsidP="00D56BEB">
      <w:pPr>
        <w:pStyle w:val="Heading1"/>
        <w:spacing w:after="240"/>
        <w:rPr>
          <w:sz w:val="40"/>
          <w:szCs w:val="40"/>
        </w:rPr>
      </w:pPr>
      <w:r w:rsidRPr="00CF27EF">
        <w:rPr>
          <w:sz w:val="40"/>
          <w:szCs w:val="40"/>
        </w:rPr>
        <w:lastRenderedPageBreak/>
        <w:t xml:space="preserve">Attachment </w:t>
      </w:r>
      <w:r w:rsidR="005141EF">
        <w:rPr>
          <w:sz w:val="40"/>
          <w:szCs w:val="40"/>
        </w:rPr>
        <w:t>3</w:t>
      </w:r>
      <w:r w:rsidRPr="00CF27EF">
        <w:rPr>
          <w:sz w:val="40"/>
          <w:szCs w:val="40"/>
        </w:rPr>
        <w:t>:</w:t>
      </w:r>
      <w:r w:rsidRPr="00CF27EF">
        <w:rPr>
          <w:rStyle w:val="Heading2Char"/>
          <w:b/>
          <w:sz w:val="40"/>
          <w:szCs w:val="40"/>
        </w:rPr>
        <w:t xml:space="preserve"> </w:t>
      </w:r>
      <w:r w:rsidR="00241FD8" w:rsidRPr="00241FD8">
        <w:rPr>
          <w:rStyle w:val="Heading2Char"/>
          <w:b/>
          <w:sz w:val="40"/>
          <w:szCs w:val="40"/>
        </w:rPr>
        <w:t>Perris Union High</w:t>
      </w:r>
      <w:r w:rsidRPr="00CF27EF">
        <w:rPr>
          <w:rStyle w:val="Heading2Char"/>
          <w:b/>
          <w:sz w:val="40"/>
          <w:szCs w:val="40"/>
        </w:rPr>
        <w:t xml:space="preserve"> School District General Waiver Request </w:t>
      </w:r>
      <w:r w:rsidR="00241FD8" w:rsidRPr="00241FD8">
        <w:rPr>
          <w:rStyle w:val="Heading2Char"/>
          <w:b/>
          <w:sz w:val="40"/>
          <w:szCs w:val="40"/>
        </w:rPr>
        <w:t>25-2-2019</w:t>
      </w:r>
    </w:p>
    <w:p w:rsidR="00057EC5" w:rsidRPr="00DC721E" w:rsidRDefault="00057EC5" w:rsidP="00057EC5">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057EC5" w:rsidRPr="00BC7E62" w:rsidRDefault="00057EC5" w:rsidP="00057EC5">
      <w:pPr>
        <w:autoSpaceDE w:val="0"/>
        <w:autoSpaceDN w:val="0"/>
        <w:adjustRightInd w:val="0"/>
        <w:spacing w:after="240"/>
        <w:rPr>
          <w:rFonts w:eastAsiaTheme="minorHAnsi" w:cs="Arial"/>
          <w:b/>
          <w:bCs/>
        </w:rPr>
      </w:pPr>
      <w:r w:rsidRPr="00BC7E62">
        <w:rPr>
          <w:rFonts w:eastAsiaTheme="minorHAnsi" w:cs="Arial"/>
          <w:b/>
          <w:bCs/>
        </w:rPr>
        <w:t>WAIVER SUBMISSION – General</w:t>
      </w:r>
    </w:p>
    <w:p w:rsidR="00057EC5" w:rsidRPr="00BC7E62" w:rsidRDefault="00057EC5" w:rsidP="00057EC5">
      <w:pPr>
        <w:pStyle w:val="NoSpacing"/>
      </w:pPr>
      <w:r w:rsidRPr="00BC7E62">
        <w:t>CD Code:</w:t>
      </w:r>
      <w:r w:rsidR="00241FD8" w:rsidRPr="00241FD8">
        <w:t xml:space="preserve"> 3367207</w:t>
      </w:r>
    </w:p>
    <w:p w:rsidR="00057EC5" w:rsidRPr="00BC7E62" w:rsidRDefault="00057EC5" w:rsidP="00057EC5">
      <w:pPr>
        <w:pStyle w:val="NoSpacing"/>
      </w:pPr>
      <w:r w:rsidRPr="00BC7E62">
        <w:t>Waiver Number:</w:t>
      </w:r>
      <w:r w:rsidR="00241FD8" w:rsidRPr="00241FD8">
        <w:t xml:space="preserve"> 25-2-2019</w:t>
      </w:r>
    </w:p>
    <w:p w:rsidR="00057EC5" w:rsidRPr="00BC7E62" w:rsidRDefault="00057EC5" w:rsidP="00057EC5">
      <w:pPr>
        <w:pStyle w:val="NoSpacing"/>
      </w:pPr>
      <w:r w:rsidRPr="00BC7E62">
        <w:t>Active Year:</w:t>
      </w:r>
      <w:r w:rsidR="00241FD8">
        <w:t xml:space="preserve"> 2019</w:t>
      </w:r>
    </w:p>
    <w:p w:rsidR="00057EC5" w:rsidRPr="00BC7E62" w:rsidRDefault="00057EC5" w:rsidP="00057EC5">
      <w:pPr>
        <w:autoSpaceDE w:val="0"/>
        <w:autoSpaceDN w:val="0"/>
        <w:adjustRightInd w:val="0"/>
        <w:spacing w:before="240"/>
        <w:rPr>
          <w:rFonts w:eastAsiaTheme="minorHAnsi" w:cs="Arial"/>
        </w:rPr>
      </w:pPr>
      <w:r w:rsidRPr="00BC7E62">
        <w:rPr>
          <w:rFonts w:eastAsiaTheme="minorHAnsi" w:cs="Arial"/>
        </w:rPr>
        <w:t>Date In:</w:t>
      </w:r>
      <w:r w:rsidR="00241FD8" w:rsidRPr="00241FD8">
        <w:t xml:space="preserve"> </w:t>
      </w:r>
      <w:r w:rsidR="00241FD8" w:rsidRPr="00241FD8">
        <w:rPr>
          <w:rFonts w:eastAsiaTheme="minorHAnsi" w:cs="Arial"/>
        </w:rPr>
        <w:t>2/21/2019 6:49:39 PM</w:t>
      </w:r>
    </w:p>
    <w:p w:rsidR="00057EC5" w:rsidRPr="00BC7E62" w:rsidRDefault="00057EC5" w:rsidP="00057EC5">
      <w:pPr>
        <w:autoSpaceDE w:val="0"/>
        <w:autoSpaceDN w:val="0"/>
        <w:adjustRightInd w:val="0"/>
        <w:rPr>
          <w:rFonts w:eastAsiaTheme="minorHAnsi" w:cs="Arial"/>
        </w:rPr>
      </w:pPr>
      <w:r w:rsidRPr="00BC7E62">
        <w:rPr>
          <w:rFonts w:eastAsiaTheme="minorHAnsi" w:cs="Arial"/>
        </w:rPr>
        <w:t>Local Education Agency:</w:t>
      </w:r>
      <w:r w:rsidR="00241FD8" w:rsidRPr="00241FD8">
        <w:t xml:space="preserve"> </w:t>
      </w:r>
      <w:r w:rsidR="00241FD8" w:rsidRPr="00241FD8">
        <w:rPr>
          <w:rFonts w:eastAsiaTheme="minorHAnsi" w:cs="Arial"/>
        </w:rPr>
        <w:t>Perris Union High School District</w:t>
      </w:r>
    </w:p>
    <w:p w:rsidR="00057EC5" w:rsidRDefault="00057EC5" w:rsidP="00057EC5">
      <w:pPr>
        <w:autoSpaceDE w:val="0"/>
        <w:autoSpaceDN w:val="0"/>
        <w:adjustRightInd w:val="0"/>
        <w:rPr>
          <w:rFonts w:eastAsiaTheme="minorHAnsi" w:cs="Arial"/>
        </w:rPr>
      </w:pPr>
      <w:r w:rsidRPr="00BC7E62">
        <w:rPr>
          <w:rFonts w:eastAsiaTheme="minorHAnsi" w:cs="Arial"/>
        </w:rPr>
        <w:t>Address:</w:t>
      </w:r>
      <w:r w:rsidR="00241FD8" w:rsidRPr="00241FD8">
        <w:t xml:space="preserve"> </w:t>
      </w:r>
      <w:r w:rsidR="00241FD8" w:rsidRPr="00241FD8">
        <w:rPr>
          <w:rFonts w:eastAsiaTheme="minorHAnsi" w:cs="Arial"/>
        </w:rPr>
        <w:t>155 East Fourth St.</w:t>
      </w:r>
    </w:p>
    <w:p w:rsidR="00241FD8" w:rsidRPr="00BC7E62" w:rsidRDefault="00241FD8" w:rsidP="00057EC5">
      <w:pPr>
        <w:autoSpaceDE w:val="0"/>
        <w:autoSpaceDN w:val="0"/>
        <w:adjustRightInd w:val="0"/>
        <w:rPr>
          <w:rFonts w:eastAsiaTheme="minorHAnsi" w:cs="Arial"/>
        </w:rPr>
      </w:pPr>
      <w:r w:rsidRPr="00241FD8">
        <w:rPr>
          <w:rFonts w:eastAsiaTheme="minorHAnsi" w:cs="Arial"/>
        </w:rPr>
        <w:t>Perris, CA 92570</w:t>
      </w:r>
    </w:p>
    <w:p w:rsidR="00057EC5" w:rsidRPr="00BC7E62" w:rsidRDefault="00057EC5" w:rsidP="00057EC5">
      <w:pPr>
        <w:autoSpaceDE w:val="0"/>
        <w:autoSpaceDN w:val="0"/>
        <w:adjustRightInd w:val="0"/>
        <w:spacing w:before="240"/>
        <w:rPr>
          <w:rFonts w:eastAsiaTheme="minorHAnsi" w:cs="Arial"/>
        </w:rPr>
      </w:pPr>
      <w:r w:rsidRPr="00BC7E62">
        <w:rPr>
          <w:rFonts w:eastAsiaTheme="minorHAnsi" w:cs="Arial"/>
        </w:rPr>
        <w:t>Start:</w:t>
      </w:r>
      <w:r w:rsidR="00241FD8" w:rsidRPr="00241FD8">
        <w:t xml:space="preserve"> </w:t>
      </w:r>
      <w:r w:rsidR="00241FD8" w:rsidRPr="00241FD8">
        <w:rPr>
          <w:rFonts w:eastAsiaTheme="minorHAnsi" w:cs="Arial"/>
        </w:rPr>
        <w:t>2/21/2018</w:t>
      </w:r>
    </w:p>
    <w:p w:rsidR="00057EC5" w:rsidRPr="00BC7E62" w:rsidRDefault="00057EC5" w:rsidP="00057EC5">
      <w:pPr>
        <w:autoSpaceDE w:val="0"/>
        <w:autoSpaceDN w:val="0"/>
        <w:adjustRightInd w:val="0"/>
        <w:rPr>
          <w:rFonts w:eastAsiaTheme="minorHAnsi" w:cs="Arial"/>
        </w:rPr>
      </w:pPr>
      <w:r w:rsidRPr="00BC7E62">
        <w:rPr>
          <w:rFonts w:eastAsiaTheme="minorHAnsi" w:cs="Arial"/>
        </w:rPr>
        <w:t>End:</w:t>
      </w:r>
      <w:r w:rsidR="00241FD8" w:rsidRPr="00241FD8">
        <w:t xml:space="preserve"> </w:t>
      </w:r>
      <w:r w:rsidR="00241FD8" w:rsidRPr="00241FD8">
        <w:rPr>
          <w:rFonts w:eastAsiaTheme="minorHAnsi" w:cs="Arial"/>
        </w:rPr>
        <w:t>6/30/2022</w:t>
      </w:r>
    </w:p>
    <w:p w:rsidR="00057EC5" w:rsidRPr="00BC7E62" w:rsidRDefault="00057EC5" w:rsidP="00057EC5">
      <w:pPr>
        <w:autoSpaceDE w:val="0"/>
        <w:autoSpaceDN w:val="0"/>
        <w:adjustRightInd w:val="0"/>
        <w:spacing w:before="240"/>
        <w:rPr>
          <w:rFonts w:eastAsiaTheme="minorHAnsi" w:cs="Arial"/>
        </w:rPr>
      </w:pPr>
      <w:r w:rsidRPr="00BC7E62">
        <w:rPr>
          <w:rFonts w:eastAsiaTheme="minorHAnsi" w:cs="Arial"/>
        </w:rPr>
        <w:t>Waiver Renewal:</w:t>
      </w:r>
      <w:r w:rsidR="00241FD8">
        <w:rPr>
          <w:rFonts w:eastAsiaTheme="minorHAnsi" w:cs="Arial"/>
        </w:rPr>
        <w:t xml:space="preserve"> No</w:t>
      </w:r>
    </w:p>
    <w:p w:rsidR="00057EC5" w:rsidRPr="00BC7E62" w:rsidRDefault="00057EC5" w:rsidP="00057EC5">
      <w:pPr>
        <w:autoSpaceDE w:val="0"/>
        <w:autoSpaceDN w:val="0"/>
        <w:adjustRightInd w:val="0"/>
        <w:spacing w:before="240"/>
        <w:rPr>
          <w:rFonts w:eastAsiaTheme="minorHAnsi" w:cs="Arial"/>
        </w:rPr>
      </w:pPr>
      <w:r w:rsidRPr="00BC7E62">
        <w:rPr>
          <w:rFonts w:eastAsiaTheme="minorHAnsi" w:cs="Arial"/>
        </w:rPr>
        <w:t>Waiver Topic:</w:t>
      </w:r>
      <w:r w:rsidR="00241FD8" w:rsidRPr="00241FD8">
        <w:t xml:space="preserve"> </w:t>
      </w:r>
      <w:r w:rsidR="00241FD8" w:rsidRPr="00241FD8">
        <w:rPr>
          <w:rFonts w:eastAsiaTheme="minorHAnsi" w:cs="Arial"/>
        </w:rPr>
        <w:t>School Construction Bonds</w:t>
      </w:r>
    </w:p>
    <w:p w:rsidR="00057EC5" w:rsidRPr="00BC7E62" w:rsidRDefault="00057EC5" w:rsidP="00057EC5">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Title:</w:t>
      </w:r>
      <w:r w:rsidR="00241FD8" w:rsidRPr="00241FD8">
        <w:t xml:space="preserve"> </w:t>
      </w:r>
      <w:r w:rsidR="00241FD8" w:rsidRPr="00241FD8">
        <w:rPr>
          <w:rFonts w:eastAsiaTheme="minorHAnsi" w:cs="Arial"/>
        </w:rPr>
        <w:t>Bond Indebtedness Limit - Non-Unified</w:t>
      </w:r>
    </w:p>
    <w:p w:rsidR="00057EC5" w:rsidRPr="00BC7E62" w:rsidRDefault="00057EC5" w:rsidP="00057EC5">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Section</w:t>
      </w:r>
      <w:r w:rsidR="00241FD8">
        <w:rPr>
          <w:rFonts w:eastAsiaTheme="minorHAnsi" w:cs="Arial"/>
        </w:rPr>
        <w:t>s</w:t>
      </w:r>
      <w:r w:rsidRPr="00BC7E62">
        <w:rPr>
          <w:rFonts w:eastAsiaTheme="minorHAnsi" w:cs="Arial"/>
        </w:rPr>
        <w:t>:</w:t>
      </w:r>
      <w:r w:rsidR="00241FD8" w:rsidRPr="00241FD8">
        <w:t xml:space="preserve"> </w:t>
      </w:r>
      <w:r w:rsidR="00241FD8" w:rsidRPr="00241FD8">
        <w:rPr>
          <w:rFonts w:eastAsiaTheme="minorHAnsi" w:cs="Arial"/>
        </w:rPr>
        <w:t>15102 and 15268</w:t>
      </w:r>
    </w:p>
    <w:p w:rsidR="00057EC5" w:rsidRPr="00BC7E62" w:rsidRDefault="00057EC5" w:rsidP="00057EC5">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Authority:</w:t>
      </w:r>
      <w:r w:rsidR="00241FD8" w:rsidRPr="00241FD8">
        <w:t xml:space="preserve"> </w:t>
      </w:r>
      <w:r w:rsidR="00241FD8" w:rsidRPr="00241FD8">
        <w:rPr>
          <w:rFonts w:eastAsiaTheme="minorHAnsi" w:cs="Arial"/>
        </w:rPr>
        <w:t>33050</w:t>
      </w:r>
    </w:p>
    <w:p w:rsidR="00057EC5" w:rsidRPr="00BC7E62" w:rsidRDefault="00057EC5" w:rsidP="00241FD8">
      <w:pPr>
        <w:autoSpaceDE w:val="0"/>
        <w:autoSpaceDN w:val="0"/>
        <w:adjustRightInd w:val="0"/>
        <w:spacing w:before="240"/>
        <w:rPr>
          <w:rFonts w:eastAsiaTheme="minorHAnsi" w:cs="Arial"/>
        </w:rPr>
      </w:pPr>
      <w:r w:rsidRPr="00BC7E62">
        <w:rPr>
          <w:rFonts w:eastAsiaTheme="minorHAnsi" w:cs="Arial"/>
          <w:i/>
          <w:iCs/>
        </w:rPr>
        <w:t xml:space="preserve">Education Code </w:t>
      </w:r>
      <w:r w:rsidRPr="00BC7E62">
        <w:rPr>
          <w:rFonts w:eastAsiaTheme="minorHAnsi" w:cs="Arial"/>
        </w:rPr>
        <w:t xml:space="preserve">or </w:t>
      </w:r>
      <w:r w:rsidRPr="00BC7E62">
        <w:rPr>
          <w:rFonts w:eastAsiaTheme="minorHAnsi" w:cs="Arial"/>
          <w:i/>
          <w:iCs/>
        </w:rPr>
        <w:t xml:space="preserve">CCR </w:t>
      </w:r>
      <w:r w:rsidRPr="00BC7E62">
        <w:rPr>
          <w:rFonts w:eastAsiaTheme="minorHAnsi" w:cs="Arial"/>
        </w:rPr>
        <w:t>to Waive:</w:t>
      </w:r>
      <w:r w:rsidR="00241FD8" w:rsidRPr="00241FD8">
        <w:t xml:space="preserve"> </w:t>
      </w:r>
      <w:r w:rsidR="00241FD8" w:rsidRPr="00241FD8">
        <w:rPr>
          <w:rFonts w:eastAsiaTheme="minorHAnsi" w:cs="Arial"/>
        </w:rPr>
        <w:t xml:space="preserve">15102 - [The total </w:t>
      </w:r>
      <w:r w:rsidR="00241FD8">
        <w:rPr>
          <w:rFonts w:eastAsiaTheme="minorHAnsi" w:cs="Arial"/>
        </w:rPr>
        <w:t xml:space="preserve">amount of bonds issued pursuant </w:t>
      </w:r>
      <w:r w:rsidR="00241FD8" w:rsidRPr="00241FD8">
        <w:rPr>
          <w:rFonts w:eastAsiaTheme="minorHAnsi" w:cs="Arial"/>
        </w:rPr>
        <w:t>to this chapter and Chapter 1.5 (commencing with Secti</w:t>
      </w:r>
      <w:r w:rsidR="00241FD8">
        <w:rPr>
          <w:rFonts w:eastAsiaTheme="minorHAnsi" w:cs="Arial"/>
        </w:rPr>
        <w:t xml:space="preserve">on 15264) shall not exceed 1.25 </w:t>
      </w:r>
      <w:r w:rsidR="00241FD8" w:rsidRPr="00241FD8">
        <w:rPr>
          <w:rFonts w:eastAsiaTheme="minorHAnsi" w:cs="Arial"/>
        </w:rPr>
        <w:t>percent of the taxable property of the school district or com</w:t>
      </w:r>
      <w:r w:rsidR="00241FD8">
        <w:rPr>
          <w:rFonts w:eastAsiaTheme="minorHAnsi" w:cs="Arial"/>
        </w:rPr>
        <w:t xml:space="preserve">munity college district, or the </w:t>
      </w:r>
      <w:r w:rsidR="00241FD8" w:rsidRPr="00241FD8">
        <w:rPr>
          <w:rFonts w:eastAsiaTheme="minorHAnsi" w:cs="Arial"/>
        </w:rPr>
        <w:t>school facilities improvement district, if applicable, as shown by the last e</w:t>
      </w:r>
      <w:r w:rsidR="00241FD8">
        <w:rPr>
          <w:rFonts w:eastAsiaTheme="minorHAnsi" w:cs="Arial"/>
        </w:rPr>
        <w:t xml:space="preserve">qualized </w:t>
      </w:r>
      <w:r w:rsidR="00241FD8" w:rsidRPr="00241FD8">
        <w:rPr>
          <w:rFonts w:eastAsiaTheme="minorHAnsi" w:cs="Arial"/>
        </w:rPr>
        <w:t>assessment of the county or counties in which the distric</w:t>
      </w:r>
      <w:r w:rsidR="00241FD8">
        <w:rPr>
          <w:rFonts w:eastAsiaTheme="minorHAnsi" w:cs="Arial"/>
        </w:rPr>
        <w:t xml:space="preserve">t is located.] and 15268 - [The </w:t>
      </w:r>
      <w:r w:rsidR="00241FD8" w:rsidRPr="00241FD8">
        <w:rPr>
          <w:rFonts w:eastAsiaTheme="minorHAnsi" w:cs="Arial"/>
        </w:rPr>
        <w:t>total amount of bonds issued, including bon</w:t>
      </w:r>
      <w:r w:rsidR="00241FD8">
        <w:rPr>
          <w:rFonts w:eastAsiaTheme="minorHAnsi" w:cs="Arial"/>
        </w:rPr>
        <w:t xml:space="preserve">ds issued pursuant to Chapter 1 </w:t>
      </w:r>
      <w:r w:rsidR="00241FD8" w:rsidRPr="00241FD8">
        <w:rPr>
          <w:rFonts w:eastAsiaTheme="minorHAnsi" w:cs="Arial"/>
        </w:rPr>
        <w:t>(commencing with Section 15100), shall not exceed 1.25 percent of the taxable prope</w:t>
      </w:r>
      <w:r w:rsidR="00241FD8">
        <w:rPr>
          <w:rFonts w:eastAsiaTheme="minorHAnsi" w:cs="Arial"/>
        </w:rPr>
        <w:t xml:space="preserve">rty </w:t>
      </w:r>
      <w:r w:rsidR="00241FD8" w:rsidRPr="00241FD8">
        <w:rPr>
          <w:rFonts w:eastAsiaTheme="minorHAnsi" w:cs="Arial"/>
        </w:rPr>
        <w:t>of the district as shown by the last equalized assessme</w:t>
      </w:r>
      <w:r w:rsidR="00241FD8">
        <w:rPr>
          <w:rFonts w:eastAsiaTheme="minorHAnsi" w:cs="Arial"/>
        </w:rPr>
        <w:t xml:space="preserve">nt of the county or counties in </w:t>
      </w:r>
      <w:r w:rsidR="00241FD8" w:rsidRPr="00241FD8">
        <w:rPr>
          <w:rFonts w:eastAsiaTheme="minorHAnsi" w:cs="Arial"/>
        </w:rPr>
        <w:t>which the district is located.]</w:t>
      </w:r>
    </w:p>
    <w:p w:rsidR="00C106BF" w:rsidRPr="00C106BF" w:rsidRDefault="00057EC5" w:rsidP="00F93C51">
      <w:pPr>
        <w:autoSpaceDE w:val="0"/>
        <w:autoSpaceDN w:val="0"/>
        <w:adjustRightInd w:val="0"/>
        <w:spacing w:before="240" w:after="120"/>
        <w:rPr>
          <w:rFonts w:eastAsiaTheme="minorHAnsi" w:cs="Arial"/>
        </w:rPr>
      </w:pPr>
      <w:r w:rsidRPr="00BC7E62">
        <w:rPr>
          <w:rFonts w:eastAsiaTheme="minorHAnsi" w:cs="Arial"/>
        </w:rPr>
        <w:t>Outcome Rationale:</w:t>
      </w:r>
      <w:r w:rsidR="00C106BF" w:rsidRPr="00C106BF">
        <w:t xml:space="preserve"> </w:t>
      </w:r>
      <w:r w:rsidR="00C106BF" w:rsidRPr="00C106BF">
        <w:rPr>
          <w:rFonts w:eastAsiaTheme="minorHAnsi" w:cs="Arial"/>
        </w:rPr>
        <w:t>Desired Outcome: The granting of thi</w:t>
      </w:r>
      <w:r w:rsidR="00C106BF">
        <w:rPr>
          <w:rFonts w:eastAsiaTheme="minorHAnsi" w:cs="Arial"/>
        </w:rPr>
        <w:t xml:space="preserve">s waiver will permit the Perris </w:t>
      </w:r>
      <w:r w:rsidR="00C106BF" w:rsidRPr="00C106BF">
        <w:rPr>
          <w:rFonts w:eastAsiaTheme="minorHAnsi" w:cs="Arial"/>
        </w:rPr>
        <w:t xml:space="preserve">Union High School District to issue up to $148,000,000 </w:t>
      </w:r>
      <w:r w:rsidR="00C106BF">
        <w:rPr>
          <w:rFonts w:eastAsiaTheme="minorHAnsi" w:cs="Arial"/>
        </w:rPr>
        <w:t xml:space="preserve">in general obligation bonds, as </w:t>
      </w:r>
      <w:r w:rsidR="00C106BF" w:rsidRPr="00C106BF">
        <w:rPr>
          <w:rFonts w:eastAsiaTheme="minorHAnsi" w:cs="Arial"/>
        </w:rPr>
        <w:t>authorized by the District voters on November 8, 2018</w:t>
      </w:r>
      <w:r w:rsidR="00C106BF">
        <w:rPr>
          <w:rFonts w:eastAsiaTheme="minorHAnsi" w:cs="Arial"/>
        </w:rPr>
        <w:t xml:space="preserve">. Reasons to approve the waiver </w:t>
      </w:r>
      <w:r w:rsidR="00C106BF" w:rsidRPr="00C106BF">
        <w:rPr>
          <w:rFonts w:eastAsiaTheme="minorHAnsi" w:cs="Arial"/>
        </w:rPr>
        <w:t>will permit the District to:</w:t>
      </w:r>
    </w:p>
    <w:p w:rsidR="00C106BF" w:rsidRPr="00983F51" w:rsidRDefault="00C106BF" w:rsidP="006B2AFB">
      <w:pPr>
        <w:pStyle w:val="ListParagraph"/>
        <w:numPr>
          <w:ilvl w:val="0"/>
          <w:numId w:val="20"/>
        </w:numPr>
        <w:autoSpaceDE w:val="0"/>
        <w:autoSpaceDN w:val="0"/>
        <w:adjustRightInd w:val="0"/>
        <w:spacing w:before="240" w:after="120"/>
        <w:contextualSpacing w:val="0"/>
        <w:rPr>
          <w:rFonts w:eastAsiaTheme="minorHAnsi" w:cs="Arial"/>
        </w:rPr>
      </w:pPr>
      <w:r w:rsidRPr="00983F51">
        <w:rPr>
          <w:rFonts w:eastAsiaTheme="minorHAnsi" w:cs="Arial"/>
        </w:rPr>
        <w:t>Provide essential learning facilities to its students sooner, rather the waiting until a future fiscal year when the bond indebtedness of the District is expected to fall below the 1.25% limit set forth in the California Education Code.</w:t>
      </w:r>
    </w:p>
    <w:p w:rsidR="00C106BF" w:rsidRPr="00983F51" w:rsidRDefault="00C106BF" w:rsidP="006B2AFB">
      <w:pPr>
        <w:pStyle w:val="ListParagraph"/>
        <w:numPr>
          <w:ilvl w:val="0"/>
          <w:numId w:val="20"/>
        </w:numPr>
        <w:autoSpaceDE w:val="0"/>
        <w:autoSpaceDN w:val="0"/>
        <w:adjustRightInd w:val="0"/>
        <w:spacing w:before="240" w:after="120"/>
        <w:contextualSpacing w:val="0"/>
        <w:rPr>
          <w:rFonts w:eastAsiaTheme="minorHAnsi" w:cs="Arial"/>
        </w:rPr>
      </w:pPr>
      <w:r w:rsidRPr="00983F51">
        <w:rPr>
          <w:rFonts w:eastAsiaTheme="minorHAnsi" w:cs="Arial"/>
        </w:rPr>
        <w:t>Approval will allow the District to capitalize on lower construction costs.</w:t>
      </w:r>
    </w:p>
    <w:p w:rsidR="00057EC5" w:rsidRPr="00983F51" w:rsidRDefault="00C106BF" w:rsidP="006B2AFB">
      <w:pPr>
        <w:pStyle w:val="ListParagraph"/>
        <w:numPr>
          <w:ilvl w:val="0"/>
          <w:numId w:val="20"/>
        </w:numPr>
        <w:autoSpaceDE w:val="0"/>
        <w:autoSpaceDN w:val="0"/>
        <w:adjustRightInd w:val="0"/>
        <w:spacing w:before="240" w:after="120"/>
        <w:contextualSpacing w:val="0"/>
        <w:rPr>
          <w:rFonts w:eastAsiaTheme="minorHAnsi" w:cs="Arial"/>
        </w:rPr>
      </w:pPr>
      <w:r w:rsidRPr="00983F51">
        <w:rPr>
          <w:rFonts w:eastAsiaTheme="minorHAnsi" w:cs="Arial"/>
        </w:rPr>
        <w:lastRenderedPageBreak/>
        <w:t>Approval will allow the District to take advantage of low interest rates.</w:t>
      </w:r>
    </w:p>
    <w:p w:rsidR="00C106BF" w:rsidRPr="00983F51" w:rsidRDefault="00C106BF" w:rsidP="00983F51">
      <w:pPr>
        <w:pStyle w:val="ListParagraph"/>
        <w:numPr>
          <w:ilvl w:val="0"/>
          <w:numId w:val="20"/>
        </w:numPr>
        <w:autoSpaceDE w:val="0"/>
        <w:autoSpaceDN w:val="0"/>
        <w:adjustRightInd w:val="0"/>
        <w:spacing w:before="240"/>
        <w:rPr>
          <w:rFonts w:eastAsiaTheme="minorHAnsi" w:cs="Arial"/>
        </w:rPr>
      </w:pPr>
      <w:r w:rsidRPr="00983F51">
        <w:rPr>
          <w:rFonts w:eastAsiaTheme="minorHAnsi" w:cs="Arial"/>
        </w:rPr>
        <w:t>Approval will satisfy the will of District voters who, at the November 2018 election, reviewed and approved the authorization of $148,000,000 of bonds, while maintaining the tax rate at or below $30 per $100,000 of assessed valuation.</w:t>
      </w:r>
    </w:p>
    <w:p w:rsidR="00C106BF" w:rsidRPr="00C106BF" w:rsidRDefault="00C106BF" w:rsidP="00C106BF">
      <w:pPr>
        <w:autoSpaceDE w:val="0"/>
        <w:autoSpaceDN w:val="0"/>
        <w:adjustRightInd w:val="0"/>
        <w:spacing w:before="240"/>
        <w:rPr>
          <w:rFonts w:eastAsiaTheme="minorHAnsi" w:cs="Arial"/>
        </w:rPr>
      </w:pPr>
      <w:r w:rsidRPr="00C106BF">
        <w:rPr>
          <w:rFonts w:eastAsiaTheme="minorHAnsi" w:cs="Arial"/>
        </w:rPr>
        <w:t>Rationale: Voters in the District approved Measure Won November 6, 2018, which</w:t>
      </w:r>
      <w:r>
        <w:rPr>
          <w:rFonts w:eastAsiaTheme="minorHAnsi" w:cs="Arial"/>
        </w:rPr>
        <w:t xml:space="preserve"> </w:t>
      </w:r>
      <w:r w:rsidRPr="00C106BF">
        <w:rPr>
          <w:rFonts w:eastAsiaTheme="minorHAnsi" w:cs="Arial"/>
        </w:rPr>
        <w:t>authorized the District to issue $148 million in gen</w:t>
      </w:r>
      <w:r>
        <w:rPr>
          <w:rFonts w:eastAsiaTheme="minorHAnsi" w:cs="Arial"/>
        </w:rPr>
        <w:t xml:space="preserve">eral obligation bonds to do the </w:t>
      </w:r>
      <w:r w:rsidRPr="00C106BF">
        <w:rPr>
          <w:rFonts w:eastAsiaTheme="minorHAnsi" w:cs="Arial"/>
        </w:rPr>
        <w:t>following: (1) construct the new Liberty High School (par</w:t>
      </w:r>
      <w:r>
        <w:rPr>
          <w:rFonts w:eastAsiaTheme="minorHAnsi" w:cs="Arial"/>
        </w:rPr>
        <w:t xml:space="preserve">tially funded with a previously </w:t>
      </w:r>
      <w:r w:rsidRPr="00C106BF">
        <w:rPr>
          <w:rFonts w:eastAsiaTheme="minorHAnsi" w:cs="Arial"/>
        </w:rPr>
        <w:t>voter-approved bond measure), (2) to complete the reconstruction of the District's</w:t>
      </w:r>
      <w:r>
        <w:rPr>
          <w:rFonts w:eastAsiaTheme="minorHAnsi" w:cs="Arial"/>
        </w:rPr>
        <w:t xml:space="preserve"> oldest </w:t>
      </w:r>
      <w:r w:rsidRPr="00C106BF">
        <w:rPr>
          <w:rFonts w:eastAsiaTheme="minorHAnsi" w:cs="Arial"/>
        </w:rPr>
        <w:t>high school, and (3) to build a gymnasium at the Distr</w:t>
      </w:r>
      <w:r>
        <w:rPr>
          <w:rFonts w:eastAsiaTheme="minorHAnsi" w:cs="Arial"/>
        </w:rPr>
        <w:t xml:space="preserve">ict's dependent charter school. </w:t>
      </w:r>
      <w:r w:rsidRPr="00C106BF">
        <w:rPr>
          <w:rFonts w:eastAsiaTheme="minorHAnsi" w:cs="Arial"/>
        </w:rPr>
        <w:t>The District wishes to issue its $148 million of gene</w:t>
      </w:r>
      <w:r>
        <w:rPr>
          <w:rFonts w:eastAsiaTheme="minorHAnsi" w:cs="Arial"/>
        </w:rPr>
        <w:t xml:space="preserve">ral obligation bonds authorized </w:t>
      </w:r>
      <w:r w:rsidRPr="00C106BF">
        <w:rPr>
          <w:rFonts w:eastAsiaTheme="minorHAnsi" w:cs="Arial"/>
        </w:rPr>
        <w:t>under Measure Win a single series of bonds to begin construction. Constructio</w:t>
      </w:r>
      <w:r>
        <w:rPr>
          <w:rFonts w:eastAsiaTheme="minorHAnsi" w:cs="Arial"/>
        </w:rPr>
        <w:t xml:space="preserve">n is </w:t>
      </w:r>
      <w:r w:rsidRPr="00C106BF">
        <w:rPr>
          <w:rFonts w:eastAsiaTheme="minorHAnsi" w:cs="Arial"/>
        </w:rPr>
        <w:t>scheduled to commence upon issuance of the bonds. The</w:t>
      </w:r>
      <w:r>
        <w:rPr>
          <w:rFonts w:eastAsiaTheme="minorHAnsi" w:cs="Arial"/>
        </w:rPr>
        <w:t xml:space="preserve"> District is accelerating these </w:t>
      </w:r>
      <w:r w:rsidRPr="00C106BF">
        <w:rPr>
          <w:rFonts w:eastAsiaTheme="minorHAnsi" w:cs="Arial"/>
        </w:rPr>
        <w:t xml:space="preserve">projects due to escalating construction costs and </w:t>
      </w:r>
      <w:r>
        <w:rPr>
          <w:rFonts w:eastAsiaTheme="minorHAnsi" w:cs="Arial"/>
        </w:rPr>
        <w:t xml:space="preserve">state funding constraints. This </w:t>
      </w:r>
      <w:r w:rsidRPr="00C106BF">
        <w:rPr>
          <w:rFonts w:eastAsiaTheme="minorHAnsi" w:cs="Arial"/>
        </w:rPr>
        <w:t>accelerated schedule will allow the District to complete the new Liberty High School</w:t>
      </w:r>
      <w:r>
        <w:rPr>
          <w:rFonts w:eastAsiaTheme="minorHAnsi" w:cs="Arial"/>
        </w:rPr>
        <w:t xml:space="preserve"> in a </w:t>
      </w:r>
      <w:r w:rsidRPr="00C106BF">
        <w:rPr>
          <w:rFonts w:eastAsiaTheme="minorHAnsi" w:cs="Arial"/>
        </w:rPr>
        <w:t>single phase thereby decreasing the amount of student</w:t>
      </w:r>
      <w:r>
        <w:rPr>
          <w:rFonts w:eastAsiaTheme="minorHAnsi" w:cs="Arial"/>
        </w:rPr>
        <w:t xml:space="preserve"> overcrowding that is currently </w:t>
      </w:r>
      <w:r w:rsidRPr="00C106BF">
        <w:rPr>
          <w:rFonts w:eastAsiaTheme="minorHAnsi" w:cs="Arial"/>
        </w:rPr>
        <w:t>occurring at other existing high schools and will potentia</w:t>
      </w:r>
      <w:r>
        <w:rPr>
          <w:rFonts w:eastAsiaTheme="minorHAnsi" w:cs="Arial"/>
        </w:rPr>
        <w:t xml:space="preserve">lly save millions of dollars in </w:t>
      </w:r>
      <w:r w:rsidRPr="00C106BF">
        <w:rPr>
          <w:rFonts w:eastAsiaTheme="minorHAnsi" w:cs="Arial"/>
        </w:rPr>
        <w:t>escalation costs.</w:t>
      </w:r>
    </w:p>
    <w:p w:rsidR="00C106BF" w:rsidRDefault="00C106BF" w:rsidP="00C106BF">
      <w:pPr>
        <w:autoSpaceDE w:val="0"/>
        <w:autoSpaceDN w:val="0"/>
        <w:adjustRightInd w:val="0"/>
        <w:spacing w:before="240"/>
        <w:rPr>
          <w:rFonts w:eastAsiaTheme="minorHAnsi" w:cs="Arial"/>
        </w:rPr>
      </w:pPr>
      <w:r w:rsidRPr="00C106BF">
        <w:rPr>
          <w:rFonts w:eastAsiaTheme="minorHAnsi" w:cs="Arial"/>
        </w:rPr>
        <w:t>The District requests that its outstanding bonded indebte</w:t>
      </w:r>
      <w:r>
        <w:rPr>
          <w:rFonts w:eastAsiaTheme="minorHAnsi" w:cs="Arial"/>
        </w:rPr>
        <w:t xml:space="preserve">dness limit be increased to an </w:t>
      </w:r>
      <w:r w:rsidRPr="00C106BF">
        <w:rPr>
          <w:rFonts w:eastAsiaTheme="minorHAnsi" w:cs="Arial"/>
        </w:rPr>
        <w:t>amount not to exceed 1.60% of assessed value fo</w:t>
      </w:r>
      <w:r>
        <w:rPr>
          <w:rFonts w:eastAsiaTheme="minorHAnsi" w:cs="Arial"/>
        </w:rPr>
        <w:t xml:space="preserve">r bonds issued through June 30, </w:t>
      </w:r>
      <w:r w:rsidRPr="00C106BF">
        <w:rPr>
          <w:rFonts w:eastAsiaTheme="minorHAnsi" w:cs="Arial"/>
        </w:rPr>
        <w:t>2022. The requested debt limit will allow the District t</w:t>
      </w:r>
      <w:r>
        <w:rPr>
          <w:rFonts w:eastAsiaTheme="minorHAnsi" w:cs="Arial"/>
        </w:rPr>
        <w:t xml:space="preserve">o accelerate the bond issuance, </w:t>
      </w:r>
      <w:r w:rsidRPr="00C106BF">
        <w:rPr>
          <w:rFonts w:eastAsiaTheme="minorHAnsi" w:cs="Arial"/>
        </w:rPr>
        <w:t>and the amount requested is limited to the issuance o</w:t>
      </w:r>
      <w:r>
        <w:rPr>
          <w:rFonts w:eastAsiaTheme="minorHAnsi" w:cs="Arial"/>
        </w:rPr>
        <w:t xml:space="preserve">f bonds authorized by Measure W </w:t>
      </w:r>
      <w:r w:rsidRPr="00C106BF">
        <w:rPr>
          <w:rFonts w:eastAsiaTheme="minorHAnsi" w:cs="Arial"/>
        </w:rPr>
        <w:t>in November 2018. The District does not expect to issu</w:t>
      </w:r>
      <w:r>
        <w:rPr>
          <w:rFonts w:eastAsiaTheme="minorHAnsi" w:cs="Arial"/>
        </w:rPr>
        <w:t xml:space="preserve">e bonds that would increase the </w:t>
      </w:r>
      <w:r w:rsidRPr="00C106BF">
        <w:rPr>
          <w:rFonts w:eastAsiaTheme="minorHAnsi" w:cs="Arial"/>
        </w:rPr>
        <w:t>tax rate above the legal limit of $30 per $100,000 of assessed valuation.</w:t>
      </w:r>
    </w:p>
    <w:p w:rsidR="002F0B1D" w:rsidRDefault="00C106BF" w:rsidP="00C106BF">
      <w:pPr>
        <w:autoSpaceDE w:val="0"/>
        <w:autoSpaceDN w:val="0"/>
        <w:adjustRightInd w:val="0"/>
        <w:spacing w:before="240"/>
        <w:rPr>
          <w:rFonts w:eastAsiaTheme="minorHAnsi" w:cs="Arial"/>
        </w:rPr>
      </w:pPr>
      <w:r w:rsidRPr="00C106BF">
        <w:rPr>
          <w:rFonts w:eastAsiaTheme="minorHAnsi" w:cs="Arial"/>
        </w:rPr>
        <w:t>The District expects to issue approximately $126.6 milli</w:t>
      </w:r>
      <w:r>
        <w:rPr>
          <w:rFonts w:eastAsiaTheme="minorHAnsi" w:cs="Arial"/>
        </w:rPr>
        <w:t xml:space="preserve">on of bonds as current interest </w:t>
      </w:r>
      <w:r w:rsidRPr="00C106BF">
        <w:rPr>
          <w:rFonts w:eastAsiaTheme="minorHAnsi" w:cs="Arial"/>
        </w:rPr>
        <w:t xml:space="preserve">bonds and approximately $21.4 million of bonds as </w:t>
      </w:r>
      <w:r>
        <w:rPr>
          <w:rFonts w:eastAsiaTheme="minorHAnsi" w:cs="Arial"/>
        </w:rPr>
        <w:t xml:space="preserve">capital appreciation bonds. The </w:t>
      </w:r>
      <w:r w:rsidRPr="00C106BF">
        <w:rPr>
          <w:rFonts w:eastAsiaTheme="minorHAnsi" w:cs="Arial"/>
        </w:rPr>
        <w:t>District will comply with the statutory requirements of</w:t>
      </w:r>
      <w:r w:rsidR="002F0B1D">
        <w:rPr>
          <w:rFonts w:eastAsiaTheme="minorHAnsi" w:cs="Arial"/>
        </w:rPr>
        <w:t xml:space="preserve"> Assembly Bi</w:t>
      </w:r>
      <w:r>
        <w:rPr>
          <w:rFonts w:eastAsiaTheme="minorHAnsi" w:cs="Arial"/>
        </w:rPr>
        <w:t xml:space="preserve">ll 182 relating to </w:t>
      </w:r>
      <w:r w:rsidRPr="00C106BF">
        <w:rPr>
          <w:rFonts w:eastAsiaTheme="minorHAnsi" w:cs="Arial"/>
        </w:rPr>
        <w:t>capital app</w:t>
      </w:r>
      <w:r w:rsidR="002F0B1D">
        <w:rPr>
          <w:rFonts w:eastAsiaTheme="minorHAnsi" w:cs="Arial"/>
        </w:rPr>
        <w:t>reciation bonds.</w:t>
      </w:r>
    </w:p>
    <w:p w:rsidR="00C106BF" w:rsidRDefault="00C106BF" w:rsidP="00C106BF">
      <w:pPr>
        <w:autoSpaceDE w:val="0"/>
        <w:autoSpaceDN w:val="0"/>
        <w:adjustRightInd w:val="0"/>
        <w:spacing w:before="240"/>
        <w:rPr>
          <w:rFonts w:eastAsiaTheme="minorHAnsi" w:cs="Arial"/>
        </w:rPr>
      </w:pPr>
      <w:r w:rsidRPr="00C106BF">
        <w:rPr>
          <w:rFonts w:eastAsiaTheme="minorHAnsi" w:cs="Arial"/>
        </w:rPr>
        <w:t>Absent a waiver, the District will be limited to issuing a</w:t>
      </w:r>
      <w:r>
        <w:rPr>
          <w:rFonts w:eastAsiaTheme="minorHAnsi" w:cs="Arial"/>
        </w:rPr>
        <w:t xml:space="preserve">pproximately $107 .6 million at </w:t>
      </w:r>
      <w:r w:rsidRPr="00C106BF">
        <w:rPr>
          <w:rFonts w:eastAsiaTheme="minorHAnsi" w:cs="Arial"/>
        </w:rPr>
        <w:t>this time, which will significantly delay Measure W p</w:t>
      </w:r>
      <w:r>
        <w:rPr>
          <w:rFonts w:eastAsiaTheme="minorHAnsi" w:cs="Arial"/>
        </w:rPr>
        <w:t xml:space="preserve">rojects. If the issuance of the </w:t>
      </w:r>
      <w:r w:rsidRPr="00C106BF">
        <w:rPr>
          <w:rFonts w:eastAsiaTheme="minorHAnsi" w:cs="Arial"/>
        </w:rPr>
        <w:t>remaining bonds is delayed, the new Liberty High School is not f</w:t>
      </w:r>
      <w:r>
        <w:rPr>
          <w:rFonts w:eastAsiaTheme="minorHAnsi" w:cs="Arial"/>
        </w:rPr>
        <w:t xml:space="preserve">easible to be </w:t>
      </w:r>
      <w:r w:rsidRPr="00C106BF">
        <w:rPr>
          <w:rFonts w:eastAsiaTheme="minorHAnsi" w:cs="Arial"/>
        </w:rPr>
        <w:t>constructed, even in a limited first phase, and ma</w:t>
      </w:r>
      <w:r w:rsidR="002F0B1D">
        <w:rPr>
          <w:rFonts w:eastAsiaTheme="minorHAnsi" w:cs="Arial"/>
        </w:rPr>
        <w:t xml:space="preserve">y become unaffordable while the </w:t>
      </w:r>
      <w:r w:rsidRPr="00C106BF">
        <w:rPr>
          <w:rFonts w:eastAsiaTheme="minorHAnsi" w:cs="Arial"/>
        </w:rPr>
        <w:t>District waits to access additional bond capacity. By is</w:t>
      </w:r>
      <w:r w:rsidR="002F0B1D">
        <w:rPr>
          <w:rFonts w:eastAsiaTheme="minorHAnsi" w:cs="Arial"/>
        </w:rPr>
        <w:t xml:space="preserve">suing the total amount of bonds </w:t>
      </w:r>
      <w:r w:rsidRPr="00C106BF">
        <w:rPr>
          <w:rFonts w:eastAsiaTheme="minorHAnsi" w:cs="Arial"/>
        </w:rPr>
        <w:t>authorized now, the debt as a percentage of assessed v</w:t>
      </w:r>
      <w:r w:rsidR="002F0B1D">
        <w:rPr>
          <w:rFonts w:eastAsiaTheme="minorHAnsi" w:cs="Arial"/>
        </w:rPr>
        <w:t xml:space="preserve">alue will initially increase to </w:t>
      </w:r>
      <w:r w:rsidRPr="00C106BF">
        <w:rPr>
          <w:rFonts w:eastAsiaTheme="minorHAnsi" w:cs="Arial"/>
        </w:rPr>
        <w:t>approximately 1.49%, but is expected to decrease be</w:t>
      </w:r>
      <w:r w:rsidR="002F0B1D">
        <w:rPr>
          <w:rFonts w:eastAsiaTheme="minorHAnsi" w:cs="Arial"/>
        </w:rPr>
        <w:t>low 1.25% in fiscal year ending 2021</w:t>
      </w:r>
      <w:r w:rsidRPr="00C106BF">
        <w:rPr>
          <w:rFonts w:eastAsiaTheme="minorHAnsi" w:cs="Arial"/>
        </w:rPr>
        <w:t>.</w:t>
      </w:r>
    </w:p>
    <w:p w:rsidR="002F0B1D" w:rsidRPr="002F0B1D" w:rsidRDefault="002F0B1D" w:rsidP="002F0B1D">
      <w:pPr>
        <w:autoSpaceDE w:val="0"/>
        <w:autoSpaceDN w:val="0"/>
        <w:adjustRightInd w:val="0"/>
        <w:spacing w:before="240"/>
        <w:rPr>
          <w:rFonts w:eastAsiaTheme="minorHAnsi" w:cs="Arial"/>
        </w:rPr>
      </w:pPr>
      <w:r w:rsidRPr="002F0B1D">
        <w:rPr>
          <w:rFonts w:eastAsiaTheme="minorHAnsi" w:cs="Arial"/>
        </w:rPr>
        <w:t>Please see Attachments A-D for additional suppo</w:t>
      </w:r>
      <w:r>
        <w:rPr>
          <w:rFonts w:eastAsiaTheme="minorHAnsi" w:cs="Arial"/>
        </w:rPr>
        <w:t xml:space="preserve">rting information regarding the </w:t>
      </w:r>
      <w:r w:rsidRPr="002F0B1D">
        <w:rPr>
          <w:rFonts w:eastAsiaTheme="minorHAnsi" w:cs="Arial"/>
        </w:rPr>
        <w:t>District's circumstances and financing plan, including:</w:t>
      </w:r>
    </w:p>
    <w:p w:rsidR="002F0B1D" w:rsidRPr="002F0B1D" w:rsidRDefault="002F0B1D" w:rsidP="002F0B1D">
      <w:pPr>
        <w:pStyle w:val="ListParagraph"/>
        <w:numPr>
          <w:ilvl w:val="0"/>
          <w:numId w:val="14"/>
        </w:numPr>
        <w:autoSpaceDE w:val="0"/>
        <w:autoSpaceDN w:val="0"/>
        <w:adjustRightInd w:val="0"/>
        <w:spacing w:before="240" w:after="120"/>
        <w:contextualSpacing w:val="0"/>
        <w:rPr>
          <w:rFonts w:eastAsiaTheme="minorHAnsi" w:cs="Arial"/>
        </w:rPr>
      </w:pPr>
      <w:r w:rsidRPr="002F0B1D">
        <w:rPr>
          <w:rFonts w:eastAsiaTheme="minorHAnsi" w:cs="Arial"/>
        </w:rPr>
        <w:t>Attachment A - Historic Assessed Valuation of the District 1991 through 2019</w:t>
      </w:r>
    </w:p>
    <w:p w:rsidR="002F0B1D" w:rsidRDefault="002F0B1D" w:rsidP="002F0B1D">
      <w:pPr>
        <w:pStyle w:val="ListParagraph"/>
        <w:numPr>
          <w:ilvl w:val="0"/>
          <w:numId w:val="14"/>
        </w:numPr>
        <w:autoSpaceDE w:val="0"/>
        <w:autoSpaceDN w:val="0"/>
        <w:adjustRightInd w:val="0"/>
        <w:spacing w:before="240" w:after="120"/>
        <w:contextualSpacing w:val="0"/>
        <w:rPr>
          <w:rFonts w:eastAsiaTheme="minorHAnsi" w:cs="Arial"/>
        </w:rPr>
      </w:pPr>
      <w:r w:rsidRPr="002F0B1D">
        <w:rPr>
          <w:rFonts w:eastAsiaTheme="minorHAnsi" w:cs="Arial"/>
        </w:rPr>
        <w:t>Attachment B -Statutory Bond Capacity for Fiscal Year 2018-19</w:t>
      </w:r>
    </w:p>
    <w:p w:rsidR="002F0B1D" w:rsidRPr="002F0B1D" w:rsidRDefault="002F0B1D" w:rsidP="002F0B1D">
      <w:pPr>
        <w:pStyle w:val="ListParagraph"/>
        <w:numPr>
          <w:ilvl w:val="0"/>
          <w:numId w:val="14"/>
        </w:numPr>
        <w:autoSpaceDE w:val="0"/>
        <w:autoSpaceDN w:val="0"/>
        <w:adjustRightInd w:val="0"/>
        <w:spacing w:before="240" w:after="120"/>
        <w:contextualSpacing w:val="0"/>
        <w:rPr>
          <w:rFonts w:eastAsiaTheme="minorHAnsi" w:cs="Arial"/>
        </w:rPr>
      </w:pPr>
      <w:r w:rsidRPr="002F0B1D">
        <w:rPr>
          <w:rFonts w:eastAsiaTheme="minorHAnsi" w:cs="Arial"/>
        </w:rPr>
        <w:lastRenderedPageBreak/>
        <w:t>Attachment C - Projected Future Bond Capacity for General Obligation Bonds</w:t>
      </w:r>
    </w:p>
    <w:p w:rsidR="002F0B1D" w:rsidRPr="002F0B1D" w:rsidRDefault="002F0B1D" w:rsidP="002F0B1D">
      <w:pPr>
        <w:pStyle w:val="ListParagraph"/>
        <w:numPr>
          <w:ilvl w:val="0"/>
          <w:numId w:val="14"/>
        </w:numPr>
        <w:autoSpaceDE w:val="0"/>
        <w:autoSpaceDN w:val="0"/>
        <w:adjustRightInd w:val="0"/>
        <w:spacing w:before="240"/>
        <w:rPr>
          <w:rFonts w:eastAsiaTheme="minorHAnsi" w:cs="Arial"/>
        </w:rPr>
      </w:pPr>
      <w:r w:rsidRPr="002F0B1D">
        <w:rPr>
          <w:rFonts w:eastAsiaTheme="minorHAnsi" w:cs="Arial"/>
        </w:rPr>
        <w:t>Attachment D - Letters of Support from Perris Secondary Educators Association,</w:t>
      </w:r>
      <w:r>
        <w:rPr>
          <w:rFonts w:eastAsiaTheme="minorHAnsi" w:cs="Arial"/>
        </w:rPr>
        <w:t xml:space="preserve"> </w:t>
      </w:r>
      <w:r w:rsidRPr="002F0B1D">
        <w:rPr>
          <w:rFonts w:eastAsiaTheme="minorHAnsi" w:cs="Arial"/>
        </w:rPr>
        <w:t>California School Employees Association Chapter No. 469, and the District's Citizens</w:t>
      </w:r>
      <w:r>
        <w:rPr>
          <w:rFonts w:eastAsiaTheme="minorHAnsi" w:cs="Arial"/>
        </w:rPr>
        <w:t xml:space="preserve"> </w:t>
      </w:r>
      <w:r w:rsidRPr="002F0B1D">
        <w:rPr>
          <w:rFonts w:eastAsiaTheme="minorHAnsi" w:cs="Arial"/>
        </w:rPr>
        <w:t>Oversight Committee</w:t>
      </w:r>
    </w:p>
    <w:p w:rsidR="00057EC5" w:rsidRPr="00BC7E62" w:rsidRDefault="00057EC5" w:rsidP="00057EC5">
      <w:pPr>
        <w:spacing w:before="240"/>
        <w:rPr>
          <w:rFonts w:eastAsiaTheme="minorHAnsi" w:cs="Arial"/>
        </w:rPr>
      </w:pPr>
      <w:r w:rsidRPr="00BC7E62">
        <w:rPr>
          <w:rFonts w:eastAsiaTheme="minorHAnsi" w:cs="Arial"/>
        </w:rPr>
        <w:t>Student Population:</w:t>
      </w:r>
      <w:r w:rsidR="002F0B1D">
        <w:rPr>
          <w:rFonts w:eastAsiaTheme="minorHAnsi" w:cs="Arial"/>
        </w:rPr>
        <w:t xml:space="preserve"> 9,844</w:t>
      </w:r>
    </w:p>
    <w:p w:rsidR="00057EC5" w:rsidRPr="00BC7E62" w:rsidRDefault="00057EC5" w:rsidP="00057EC5">
      <w:pPr>
        <w:spacing w:before="240"/>
        <w:rPr>
          <w:rFonts w:eastAsiaTheme="minorHAnsi" w:cs="Arial"/>
        </w:rPr>
      </w:pPr>
      <w:r w:rsidRPr="00BC7E62">
        <w:rPr>
          <w:rFonts w:eastAsiaTheme="minorHAnsi" w:cs="Arial"/>
        </w:rPr>
        <w:t>City Type:</w:t>
      </w:r>
      <w:r w:rsidR="002F0B1D">
        <w:rPr>
          <w:rFonts w:eastAsiaTheme="minorHAnsi" w:cs="Arial"/>
        </w:rPr>
        <w:t xml:space="preserve"> Suburban</w:t>
      </w:r>
    </w:p>
    <w:p w:rsidR="00057EC5" w:rsidRPr="00BC7E62" w:rsidRDefault="00057EC5" w:rsidP="00057EC5">
      <w:pPr>
        <w:spacing w:before="240"/>
        <w:rPr>
          <w:rFonts w:eastAsiaTheme="minorHAnsi" w:cs="Arial"/>
        </w:rPr>
      </w:pPr>
      <w:r w:rsidRPr="00BC7E62">
        <w:rPr>
          <w:rFonts w:eastAsiaTheme="minorHAnsi" w:cs="Arial"/>
        </w:rPr>
        <w:t>Public Hearing Date:</w:t>
      </w:r>
      <w:r w:rsidR="00232A7C" w:rsidRPr="00232A7C">
        <w:t xml:space="preserve"> </w:t>
      </w:r>
      <w:r w:rsidR="00232A7C" w:rsidRPr="00232A7C">
        <w:rPr>
          <w:rFonts w:eastAsiaTheme="minorHAnsi" w:cs="Arial"/>
        </w:rPr>
        <w:t>2/20/2019</w:t>
      </w:r>
    </w:p>
    <w:p w:rsidR="00057EC5" w:rsidRPr="00BC7E62" w:rsidRDefault="00057EC5" w:rsidP="00232A7C">
      <w:pPr>
        <w:rPr>
          <w:rFonts w:eastAsiaTheme="minorHAnsi" w:cs="Arial"/>
        </w:rPr>
      </w:pPr>
      <w:r w:rsidRPr="00BC7E62">
        <w:rPr>
          <w:rFonts w:eastAsiaTheme="minorHAnsi" w:cs="Arial"/>
        </w:rPr>
        <w:t>Public Hearing Advertised:</w:t>
      </w:r>
      <w:r w:rsidR="00232A7C" w:rsidRPr="00232A7C">
        <w:t xml:space="preserve"> </w:t>
      </w:r>
      <w:r w:rsidR="00232A7C" w:rsidRPr="00232A7C">
        <w:rPr>
          <w:rFonts w:eastAsiaTheme="minorHAnsi" w:cs="Arial"/>
        </w:rPr>
        <w:t>Published in a newspa</w:t>
      </w:r>
      <w:r w:rsidR="00232A7C">
        <w:rPr>
          <w:rFonts w:eastAsiaTheme="minorHAnsi" w:cs="Arial"/>
        </w:rPr>
        <w:t xml:space="preserve">per of general circulation, the </w:t>
      </w:r>
      <w:r w:rsidR="00232A7C" w:rsidRPr="00232A7C">
        <w:rPr>
          <w:rFonts w:eastAsiaTheme="minorHAnsi" w:cs="Arial"/>
        </w:rPr>
        <w:t>Press</w:t>
      </w:r>
      <w:r w:rsidR="00232A7C">
        <w:rPr>
          <w:rFonts w:eastAsiaTheme="minorHAnsi" w:cs="Arial"/>
        </w:rPr>
        <w:t xml:space="preserve"> Enterprise, </w:t>
      </w:r>
      <w:r w:rsidR="00232A7C" w:rsidRPr="00232A7C">
        <w:rPr>
          <w:rFonts w:eastAsiaTheme="minorHAnsi" w:cs="Arial"/>
        </w:rPr>
        <w:t>on February 13, 2019</w:t>
      </w:r>
      <w:r w:rsidR="00232A7C">
        <w:rPr>
          <w:rFonts w:eastAsiaTheme="minorHAnsi" w:cs="Arial"/>
        </w:rPr>
        <w:t>.</w:t>
      </w:r>
    </w:p>
    <w:p w:rsidR="00057EC5" w:rsidRPr="00BC7E62" w:rsidRDefault="00057EC5" w:rsidP="00057EC5">
      <w:pPr>
        <w:spacing w:before="240"/>
        <w:rPr>
          <w:rFonts w:eastAsiaTheme="minorHAnsi" w:cs="Arial"/>
        </w:rPr>
      </w:pPr>
      <w:r w:rsidRPr="00BC7E62">
        <w:rPr>
          <w:rFonts w:eastAsiaTheme="minorHAnsi" w:cs="Arial"/>
        </w:rPr>
        <w:t>Local Board Approval Date:</w:t>
      </w:r>
      <w:r w:rsidR="00232A7C" w:rsidRPr="00232A7C">
        <w:t xml:space="preserve"> </w:t>
      </w:r>
      <w:r w:rsidR="00232A7C" w:rsidRPr="00232A7C">
        <w:rPr>
          <w:rFonts w:eastAsiaTheme="minorHAnsi" w:cs="Arial"/>
        </w:rPr>
        <w:t>2/20/2019</w:t>
      </w:r>
    </w:p>
    <w:p w:rsidR="00057EC5" w:rsidRPr="00BC7E62" w:rsidRDefault="00057EC5" w:rsidP="00232A7C">
      <w:pPr>
        <w:spacing w:before="240"/>
        <w:rPr>
          <w:rFonts w:eastAsiaTheme="minorHAnsi" w:cs="Arial"/>
        </w:rPr>
      </w:pPr>
      <w:r w:rsidRPr="00BC7E62">
        <w:rPr>
          <w:rFonts w:eastAsiaTheme="minorHAnsi" w:cs="Arial"/>
        </w:rPr>
        <w:t>Community Council Reviewed By:</w:t>
      </w:r>
      <w:r w:rsidR="00232A7C" w:rsidRPr="00232A7C">
        <w:t xml:space="preserve"> </w:t>
      </w:r>
      <w:r w:rsidR="00232A7C" w:rsidRPr="00232A7C">
        <w:rPr>
          <w:rFonts w:eastAsiaTheme="minorHAnsi" w:cs="Arial"/>
        </w:rPr>
        <w:t>Perris Union</w:t>
      </w:r>
      <w:r w:rsidR="00232A7C">
        <w:rPr>
          <w:rFonts w:eastAsiaTheme="minorHAnsi" w:cs="Arial"/>
        </w:rPr>
        <w:t xml:space="preserve"> High School District Measure W </w:t>
      </w:r>
      <w:r w:rsidR="00232A7C" w:rsidRPr="00232A7C">
        <w:rPr>
          <w:rFonts w:eastAsiaTheme="minorHAnsi" w:cs="Arial"/>
        </w:rPr>
        <w:t>Citizen</w:t>
      </w:r>
      <w:r w:rsidR="00232A7C">
        <w:rPr>
          <w:rFonts w:eastAsiaTheme="minorHAnsi" w:cs="Arial"/>
        </w:rPr>
        <w:t xml:space="preserve">'s </w:t>
      </w:r>
      <w:r w:rsidR="00232A7C" w:rsidRPr="00232A7C">
        <w:rPr>
          <w:rFonts w:eastAsiaTheme="minorHAnsi" w:cs="Arial"/>
        </w:rPr>
        <w:t>Bond Oversight Committee</w:t>
      </w:r>
    </w:p>
    <w:p w:rsidR="00057EC5" w:rsidRPr="00BC7E62" w:rsidRDefault="00057EC5" w:rsidP="00057EC5">
      <w:pPr>
        <w:rPr>
          <w:rFonts w:eastAsiaTheme="minorHAnsi" w:cs="Arial"/>
        </w:rPr>
      </w:pPr>
      <w:r w:rsidRPr="00BC7E62">
        <w:rPr>
          <w:rFonts w:eastAsiaTheme="minorHAnsi" w:cs="Arial"/>
        </w:rPr>
        <w:t>Community Council Reviewed Date:</w:t>
      </w:r>
      <w:r w:rsidR="00232A7C" w:rsidRPr="00232A7C">
        <w:t xml:space="preserve"> </w:t>
      </w:r>
      <w:r w:rsidR="00232A7C">
        <w:rPr>
          <w:rFonts w:eastAsiaTheme="minorHAnsi" w:cs="Arial"/>
        </w:rPr>
        <w:t>1/31</w:t>
      </w:r>
      <w:r w:rsidR="00232A7C" w:rsidRPr="00232A7C">
        <w:rPr>
          <w:rFonts w:eastAsiaTheme="minorHAnsi" w:cs="Arial"/>
        </w:rPr>
        <w:t>/2019</w:t>
      </w:r>
    </w:p>
    <w:p w:rsidR="00057EC5" w:rsidRPr="00BC7E62" w:rsidRDefault="00057EC5" w:rsidP="00057EC5">
      <w:pPr>
        <w:rPr>
          <w:rFonts w:eastAsiaTheme="minorHAnsi" w:cs="Arial"/>
        </w:rPr>
      </w:pPr>
      <w:r w:rsidRPr="00BC7E62">
        <w:rPr>
          <w:rFonts w:eastAsiaTheme="minorHAnsi" w:cs="Arial"/>
        </w:rPr>
        <w:t>Community Council Objection:</w:t>
      </w:r>
      <w:r w:rsidR="00232A7C">
        <w:rPr>
          <w:rFonts w:eastAsiaTheme="minorHAnsi" w:cs="Arial"/>
        </w:rPr>
        <w:t xml:space="preserve"> No</w:t>
      </w:r>
    </w:p>
    <w:p w:rsidR="00057EC5" w:rsidRPr="00BC7E62" w:rsidRDefault="00057EC5" w:rsidP="00057EC5">
      <w:pPr>
        <w:rPr>
          <w:rFonts w:eastAsiaTheme="minorHAnsi" w:cs="Arial"/>
        </w:rPr>
      </w:pPr>
      <w:r w:rsidRPr="00BC7E62">
        <w:rPr>
          <w:rFonts w:eastAsiaTheme="minorHAnsi" w:cs="Arial"/>
        </w:rPr>
        <w:t>Community Council Objection Explanation:</w:t>
      </w:r>
    </w:p>
    <w:p w:rsidR="00057EC5" w:rsidRPr="00BC7E62" w:rsidRDefault="00057EC5" w:rsidP="00057EC5">
      <w:pPr>
        <w:spacing w:before="240"/>
        <w:rPr>
          <w:rFonts w:eastAsiaTheme="minorHAnsi"/>
        </w:rPr>
      </w:pPr>
      <w:r w:rsidRPr="00BC7E62">
        <w:rPr>
          <w:rFonts w:eastAsiaTheme="minorHAnsi"/>
        </w:rPr>
        <w:t>Audit Penalty Yes or No:</w:t>
      </w:r>
      <w:r w:rsidR="00232A7C">
        <w:rPr>
          <w:rFonts w:eastAsiaTheme="minorHAnsi"/>
        </w:rPr>
        <w:t xml:space="preserve"> No</w:t>
      </w:r>
    </w:p>
    <w:p w:rsidR="00057EC5" w:rsidRPr="00BC7E62" w:rsidRDefault="00057EC5" w:rsidP="00057EC5">
      <w:pPr>
        <w:spacing w:before="240"/>
        <w:rPr>
          <w:rFonts w:eastAsiaTheme="minorHAnsi"/>
        </w:rPr>
      </w:pPr>
      <w:r w:rsidRPr="00BC7E62">
        <w:rPr>
          <w:rFonts w:eastAsiaTheme="minorHAnsi"/>
        </w:rPr>
        <w:t>Categorical Program Monitoring:</w:t>
      </w:r>
      <w:r w:rsidR="00F93C51">
        <w:rPr>
          <w:rFonts w:eastAsiaTheme="minorHAnsi"/>
        </w:rPr>
        <w:t xml:space="preserve"> No</w:t>
      </w:r>
    </w:p>
    <w:p w:rsidR="00057EC5" w:rsidRPr="00BC7E62" w:rsidRDefault="00057EC5" w:rsidP="00057EC5">
      <w:pPr>
        <w:spacing w:before="240"/>
        <w:rPr>
          <w:rFonts w:eastAsiaTheme="minorHAnsi"/>
        </w:rPr>
      </w:pPr>
      <w:r w:rsidRPr="00BC7E62">
        <w:rPr>
          <w:rFonts w:eastAsiaTheme="minorHAnsi"/>
        </w:rPr>
        <w:t>Submitted by:</w:t>
      </w:r>
      <w:r w:rsidR="00F93C51" w:rsidRPr="00F93C51">
        <w:t xml:space="preserve"> </w:t>
      </w:r>
      <w:r w:rsidR="00F93C51" w:rsidRPr="00F93C51">
        <w:rPr>
          <w:rFonts w:eastAsiaTheme="minorHAnsi"/>
        </w:rPr>
        <w:t xml:space="preserve">Ms. Candace </w:t>
      </w:r>
      <w:proofErr w:type="spellStart"/>
      <w:r w:rsidR="00F93C51" w:rsidRPr="00F93C51">
        <w:rPr>
          <w:rFonts w:eastAsiaTheme="minorHAnsi"/>
        </w:rPr>
        <w:t>Reines</w:t>
      </w:r>
      <w:proofErr w:type="spellEnd"/>
    </w:p>
    <w:p w:rsidR="00057EC5" w:rsidRPr="00BC7E62" w:rsidRDefault="00057EC5" w:rsidP="00057EC5">
      <w:pPr>
        <w:rPr>
          <w:rFonts w:eastAsiaTheme="minorHAnsi"/>
        </w:rPr>
      </w:pPr>
      <w:r w:rsidRPr="00BC7E62">
        <w:rPr>
          <w:rFonts w:eastAsiaTheme="minorHAnsi"/>
        </w:rPr>
        <w:t>Position:</w:t>
      </w:r>
      <w:r w:rsidR="00F93C51" w:rsidRPr="00F93C51">
        <w:t xml:space="preserve"> </w:t>
      </w:r>
      <w:r w:rsidR="00F93C51" w:rsidRPr="00F93C51">
        <w:rPr>
          <w:rFonts w:eastAsiaTheme="minorHAnsi"/>
        </w:rPr>
        <w:t>Deputy Superintendent, Business Services</w:t>
      </w:r>
    </w:p>
    <w:p w:rsidR="00057EC5" w:rsidRPr="00BC7E62" w:rsidRDefault="00057EC5" w:rsidP="00057EC5">
      <w:pPr>
        <w:rPr>
          <w:rFonts w:eastAsiaTheme="minorHAnsi"/>
        </w:rPr>
      </w:pPr>
      <w:r w:rsidRPr="00BC7E62">
        <w:rPr>
          <w:rFonts w:eastAsiaTheme="minorHAnsi"/>
        </w:rPr>
        <w:t>E-mail:</w:t>
      </w:r>
      <w:r w:rsidR="0094112C">
        <w:rPr>
          <w:rFonts w:eastAsiaTheme="minorHAnsi"/>
        </w:rPr>
        <w:t xml:space="preserve"> </w:t>
      </w:r>
      <w:hyperlink r:id="rId17" w:tooltip="Email address for Candace Reines" w:history="1">
        <w:r w:rsidR="009A7ABA">
          <w:rPr>
            <w:rStyle w:val="Hyperlink"/>
            <w:rFonts w:eastAsiaTheme="minorHAnsi" w:cs="Arial"/>
            <w:w w:val="105"/>
          </w:rPr>
          <w:t>candace.reines@puhsd.org</w:t>
        </w:r>
      </w:hyperlink>
    </w:p>
    <w:p w:rsidR="00057EC5" w:rsidRPr="00BC7E62" w:rsidRDefault="00057EC5" w:rsidP="00057EC5">
      <w:pPr>
        <w:rPr>
          <w:rFonts w:eastAsiaTheme="minorHAnsi"/>
        </w:rPr>
      </w:pPr>
      <w:r w:rsidRPr="00BC7E62">
        <w:rPr>
          <w:rFonts w:eastAsiaTheme="minorHAnsi"/>
        </w:rPr>
        <w:t>Telephone:</w:t>
      </w:r>
      <w:r w:rsidR="00F93C51" w:rsidRPr="00F93C51">
        <w:t xml:space="preserve"> </w:t>
      </w:r>
      <w:r w:rsidR="00F93C51" w:rsidRPr="00F93C51">
        <w:rPr>
          <w:rFonts w:eastAsiaTheme="minorHAnsi"/>
        </w:rPr>
        <w:t>951-943-6369 x80202</w:t>
      </w:r>
    </w:p>
    <w:p w:rsidR="00057EC5" w:rsidRPr="00BC7E62" w:rsidRDefault="00057EC5" w:rsidP="00057EC5">
      <w:pPr>
        <w:rPr>
          <w:rFonts w:eastAsiaTheme="minorHAnsi"/>
        </w:rPr>
      </w:pPr>
      <w:r w:rsidRPr="00BC7E62">
        <w:rPr>
          <w:rFonts w:eastAsiaTheme="minorHAnsi"/>
        </w:rPr>
        <w:t>Fax:</w:t>
      </w:r>
      <w:r w:rsidR="00F93C51" w:rsidRPr="00F93C51">
        <w:t xml:space="preserve"> </w:t>
      </w:r>
      <w:r w:rsidR="00F93C51">
        <w:rPr>
          <w:rFonts w:eastAsiaTheme="minorHAnsi"/>
        </w:rPr>
        <w:t>951</w:t>
      </w:r>
      <w:r w:rsidR="00F93C51" w:rsidRPr="00F93C51">
        <w:rPr>
          <w:rFonts w:eastAsiaTheme="minorHAnsi"/>
        </w:rPr>
        <w:t>-940-5301</w:t>
      </w:r>
    </w:p>
    <w:p w:rsidR="00057EC5" w:rsidRPr="00BC7E62" w:rsidRDefault="00057EC5" w:rsidP="00057EC5">
      <w:pPr>
        <w:spacing w:before="240"/>
        <w:rPr>
          <w:rFonts w:eastAsiaTheme="minorHAnsi"/>
        </w:rPr>
      </w:pPr>
      <w:r w:rsidRPr="00BC7E62">
        <w:rPr>
          <w:rFonts w:eastAsiaTheme="minorHAnsi"/>
        </w:rPr>
        <w:t>Bargaining Unit Date:</w:t>
      </w:r>
      <w:r w:rsidR="00F93C51" w:rsidRPr="00F93C51">
        <w:t xml:space="preserve"> </w:t>
      </w:r>
      <w:r w:rsidR="00F93C51" w:rsidRPr="00F93C51">
        <w:rPr>
          <w:rFonts w:eastAsiaTheme="minorHAnsi"/>
        </w:rPr>
        <w:t>01/24/2019</w:t>
      </w:r>
    </w:p>
    <w:p w:rsidR="00057EC5" w:rsidRPr="00BC7E62" w:rsidRDefault="00057EC5" w:rsidP="00057EC5">
      <w:pPr>
        <w:rPr>
          <w:rFonts w:eastAsiaTheme="minorHAnsi"/>
        </w:rPr>
      </w:pPr>
      <w:r w:rsidRPr="00BC7E62">
        <w:rPr>
          <w:rFonts w:eastAsiaTheme="minorHAnsi"/>
        </w:rPr>
        <w:t>Name:</w:t>
      </w:r>
      <w:r w:rsidR="00F93C51" w:rsidRPr="00F93C51">
        <w:t xml:space="preserve"> </w:t>
      </w:r>
      <w:r w:rsidR="00F93C51" w:rsidRPr="00F93C51">
        <w:rPr>
          <w:rFonts w:eastAsiaTheme="minorHAnsi"/>
        </w:rPr>
        <w:t>California School Employees Assn Chapter No. 469</w:t>
      </w:r>
    </w:p>
    <w:p w:rsidR="00057EC5" w:rsidRPr="00BC7E62" w:rsidRDefault="00057EC5" w:rsidP="00057EC5">
      <w:pPr>
        <w:rPr>
          <w:rFonts w:eastAsiaTheme="minorHAnsi"/>
        </w:rPr>
      </w:pPr>
      <w:r w:rsidRPr="00BC7E62">
        <w:rPr>
          <w:rFonts w:eastAsiaTheme="minorHAnsi"/>
        </w:rPr>
        <w:t>Representative:</w:t>
      </w:r>
      <w:r w:rsidR="00F93C51" w:rsidRPr="00F93C51">
        <w:t xml:space="preserve"> </w:t>
      </w:r>
      <w:r w:rsidR="00F93C51" w:rsidRPr="00F93C51">
        <w:rPr>
          <w:rFonts w:eastAsiaTheme="minorHAnsi"/>
        </w:rPr>
        <w:t>Joshua Rushing</w:t>
      </w:r>
    </w:p>
    <w:p w:rsidR="00057EC5" w:rsidRPr="00BC7E62" w:rsidRDefault="00057EC5" w:rsidP="00057EC5">
      <w:pPr>
        <w:rPr>
          <w:rFonts w:eastAsiaTheme="minorHAnsi"/>
        </w:rPr>
      </w:pPr>
      <w:r w:rsidRPr="00BC7E62">
        <w:rPr>
          <w:rFonts w:eastAsiaTheme="minorHAnsi"/>
        </w:rPr>
        <w:t>Title:</w:t>
      </w:r>
      <w:r w:rsidR="00F93C51" w:rsidRPr="00F93C51">
        <w:t xml:space="preserve"> </w:t>
      </w:r>
      <w:r w:rsidR="00F93C51" w:rsidRPr="00F93C51">
        <w:rPr>
          <w:rFonts w:eastAsiaTheme="minorHAnsi"/>
        </w:rPr>
        <w:t>CSEA President</w:t>
      </w:r>
    </w:p>
    <w:p w:rsidR="00057EC5" w:rsidRPr="00BC7E62" w:rsidRDefault="00057EC5" w:rsidP="00057EC5">
      <w:pPr>
        <w:rPr>
          <w:rFonts w:eastAsiaTheme="minorHAnsi"/>
        </w:rPr>
      </w:pPr>
      <w:r w:rsidRPr="00BC7E62">
        <w:rPr>
          <w:rFonts w:eastAsiaTheme="minorHAnsi"/>
        </w:rPr>
        <w:t>Position:</w:t>
      </w:r>
      <w:r w:rsidR="00F93C51" w:rsidRPr="00F93C51">
        <w:t xml:space="preserve"> </w:t>
      </w:r>
      <w:r w:rsidR="00F93C51" w:rsidRPr="00F93C51">
        <w:rPr>
          <w:rFonts w:eastAsiaTheme="minorHAnsi"/>
        </w:rPr>
        <w:t>Support</w:t>
      </w:r>
    </w:p>
    <w:p w:rsidR="004434C0" w:rsidRPr="00487E15" w:rsidRDefault="004434C0" w:rsidP="004434C0">
      <w:pPr>
        <w:spacing w:before="100" w:beforeAutospacing="1"/>
        <w:rPr>
          <w:rFonts w:cs="Arial"/>
          <w:noProof/>
          <w:shd w:val="clear" w:color="auto" w:fill="FFFFFF"/>
        </w:rPr>
      </w:pPr>
      <w:r w:rsidRPr="00487E15">
        <w:rPr>
          <w:rFonts w:cs="Arial"/>
          <w:noProof/>
          <w:shd w:val="clear" w:color="auto" w:fill="FFFFFF"/>
        </w:rPr>
        <w:t>Bargaining Unit Date: 01/2</w:t>
      </w:r>
      <w:r w:rsidR="00F93C51">
        <w:rPr>
          <w:rFonts w:cs="Arial"/>
          <w:noProof/>
          <w:shd w:val="clear" w:color="auto" w:fill="FFFFFF"/>
        </w:rPr>
        <w:t>4</w:t>
      </w:r>
      <w:r w:rsidRPr="00487E15">
        <w:rPr>
          <w:rFonts w:cs="Arial"/>
          <w:noProof/>
          <w:shd w:val="clear" w:color="auto" w:fill="FFFFFF"/>
        </w:rPr>
        <w:t>/2019</w:t>
      </w:r>
    </w:p>
    <w:p w:rsidR="004434C0" w:rsidRPr="00487E15" w:rsidRDefault="004434C0" w:rsidP="004434C0">
      <w:pPr>
        <w:rPr>
          <w:rFonts w:cs="Arial"/>
          <w:noProof/>
          <w:shd w:val="clear" w:color="auto" w:fill="FFFFFF"/>
        </w:rPr>
      </w:pPr>
      <w:r w:rsidRPr="00487E15">
        <w:rPr>
          <w:rFonts w:cs="Arial"/>
          <w:noProof/>
          <w:shd w:val="clear" w:color="auto" w:fill="FFFFFF"/>
        </w:rPr>
        <w:t xml:space="preserve">Name: </w:t>
      </w:r>
      <w:r w:rsidR="00F93C51" w:rsidRPr="00F93C51">
        <w:rPr>
          <w:rFonts w:cs="Arial"/>
          <w:noProof/>
          <w:shd w:val="clear" w:color="auto" w:fill="FFFFFF"/>
        </w:rPr>
        <w:t>Perris Secondary Educators Association (PSEA)</w:t>
      </w:r>
    </w:p>
    <w:p w:rsidR="004434C0" w:rsidRPr="00487E15" w:rsidRDefault="004434C0" w:rsidP="004434C0">
      <w:pPr>
        <w:rPr>
          <w:rFonts w:cs="Arial"/>
          <w:noProof/>
          <w:shd w:val="clear" w:color="auto" w:fill="FFFFFF"/>
        </w:rPr>
      </w:pPr>
      <w:r w:rsidRPr="00487E15">
        <w:rPr>
          <w:rFonts w:cs="Arial"/>
          <w:noProof/>
          <w:shd w:val="clear" w:color="auto" w:fill="FFFFFF"/>
        </w:rPr>
        <w:t xml:space="preserve">Representative: </w:t>
      </w:r>
      <w:r w:rsidR="00F93C51" w:rsidRPr="00F93C51">
        <w:rPr>
          <w:rFonts w:cs="Arial"/>
          <w:noProof/>
          <w:shd w:val="clear" w:color="auto" w:fill="FFFFFF"/>
        </w:rPr>
        <w:t>Vickey Mueller</w:t>
      </w:r>
    </w:p>
    <w:p w:rsidR="004434C0" w:rsidRPr="00487E15" w:rsidRDefault="004434C0" w:rsidP="004434C0">
      <w:pPr>
        <w:rPr>
          <w:rFonts w:cs="Arial"/>
          <w:noProof/>
          <w:shd w:val="clear" w:color="auto" w:fill="FFFFFF"/>
        </w:rPr>
      </w:pPr>
      <w:r w:rsidRPr="00487E15">
        <w:rPr>
          <w:rFonts w:cs="Arial"/>
          <w:noProof/>
          <w:shd w:val="clear" w:color="auto" w:fill="FFFFFF"/>
        </w:rPr>
        <w:t xml:space="preserve">Title: </w:t>
      </w:r>
      <w:r w:rsidR="00F93C51" w:rsidRPr="00F93C51">
        <w:rPr>
          <w:rFonts w:cs="Arial"/>
          <w:noProof/>
          <w:shd w:val="clear" w:color="auto" w:fill="FFFFFF"/>
        </w:rPr>
        <w:t>PSEA President</w:t>
      </w:r>
    </w:p>
    <w:p w:rsidR="004434C0" w:rsidRPr="00487E15" w:rsidRDefault="004434C0" w:rsidP="004434C0">
      <w:pPr>
        <w:rPr>
          <w:rFonts w:cs="Arial"/>
          <w:noProof/>
          <w:shd w:val="clear" w:color="auto" w:fill="FFFFFF"/>
        </w:rPr>
        <w:sectPr w:rsidR="004434C0" w:rsidRPr="00487E15" w:rsidSect="008B5C5E">
          <w:headerReference w:type="default" r:id="rId18"/>
          <w:headerReference w:type="first" r:id="rId19"/>
          <w:pgSz w:w="12240" w:h="15840"/>
          <w:pgMar w:top="1440" w:right="1440" w:bottom="1440" w:left="1440" w:header="720" w:footer="720" w:gutter="0"/>
          <w:pgNumType w:start="1"/>
          <w:cols w:space="720"/>
          <w:docGrid w:linePitch="360"/>
        </w:sectPr>
      </w:pPr>
      <w:r w:rsidRPr="00487E15">
        <w:rPr>
          <w:rFonts w:cs="Arial"/>
          <w:noProof/>
          <w:shd w:val="clear" w:color="auto" w:fill="FFFFFF"/>
        </w:rPr>
        <w:t>Position: Support</w:t>
      </w:r>
    </w:p>
    <w:p w:rsidR="004434C0" w:rsidRPr="00CF27EF" w:rsidRDefault="004434C0" w:rsidP="00995C1B">
      <w:pPr>
        <w:pStyle w:val="Heading1"/>
        <w:spacing w:before="0"/>
        <w:rPr>
          <w:sz w:val="40"/>
          <w:szCs w:val="40"/>
        </w:rPr>
      </w:pPr>
      <w:r w:rsidRPr="00CF27EF">
        <w:rPr>
          <w:sz w:val="40"/>
          <w:szCs w:val="40"/>
        </w:rPr>
        <w:lastRenderedPageBreak/>
        <w:t xml:space="preserve">Attachment </w:t>
      </w:r>
      <w:r w:rsidR="005141EF">
        <w:rPr>
          <w:sz w:val="40"/>
          <w:szCs w:val="40"/>
        </w:rPr>
        <w:t>4</w:t>
      </w:r>
      <w:r w:rsidRPr="00CF27EF">
        <w:rPr>
          <w:sz w:val="40"/>
          <w:szCs w:val="40"/>
        </w:rPr>
        <w:t>:</w:t>
      </w:r>
      <w:r w:rsidRPr="00CF27EF">
        <w:rPr>
          <w:rStyle w:val="Heading2Char"/>
          <w:b/>
          <w:sz w:val="40"/>
          <w:szCs w:val="40"/>
        </w:rPr>
        <w:t xml:space="preserve"> </w:t>
      </w:r>
      <w:r w:rsidR="00D955ED" w:rsidRPr="00D955ED">
        <w:rPr>
          <w:rStyle w:val="Heading2Char"/>
          <w:b/>
          <w:sz w:val="40"/>
          <w:szCs w:val="40"/>
        </w:rPr>
        <w:t>Sanger Unified</w:t>
      </w:r>
      <w:r w:rsidRPr="00CF27EF">
        <w:rPr>
          <w:rStyle w:val="Heading2Char"/>
          <w:b/>
          <w:sz w:val="40"/>
          <w:szCs w:val="40"/>
        </w:rPr>
        <w:t xml:space="preserve"> School District General Waiver Request </w:t>
      </w:r>
      <w:r w:rsidR="00D955ED" w:rsidRPr="00D955ED">
        <w:rPr>
          <w:rStyle w:val="Heading2Char"/>
          <w:b/>
          <w:sz w:val="40"/>
          <w:szCs w:val="40"/>
        </w:rPr>
        <w:t>23-2-2019</w:t>
      </w:r>
    </w:p>
    <w:p w:rsidR="004434C0" w:rsidRPr="00DC721E" w:rsidRDefault="004434C0" w:rsidP="004434C0">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4434C0" w:rsidRPr="00BC7E62" w:rsidRDefault="004434C0" w:rsidP="004434C0">
      <w:pPr>
        <w:autoSpaceDE w:val="0"/>
        <w:autoSpaceDN w:val="0"/>
        <w:adjustRightInd w:val="0"/>
        <w:spacing w:after="240"/>
        <w:rPr>
          <w:rFonts w:eastAsiaTheme="minorHAnsi" w:cs="Arial"/>
          <w:b/>
          <w:bCs/>
        </w:rPr>
      </w:pPr>
      <w:r w:rsidRPr="00BC7E62">
        <w:rPr>
          <w:rFonts w:eastAsiaTheme="minorHAnsi" w:cs="Arial"/>
          <w:b/>
          <w:bCs/>
        </w:rPr>
        <w:t>WAIVER SUBMISSION – General</w:t>
      </w:r>
    </w:p>
    <w:p w:rsidR="004434C0" w:rsidRPr="00BC7E62" w:rsidRDefault="004434C0" w:rsidP="004434C0">
      <w:pPr>
        <w:pStyle w:val="NoSpacing"/>
      </w:pPr>
      <w:r w:rsidRPr="00BC7E62">
        <w:t>CD Code:</w:t>
      </w:r>
      <w:r w:rsidR="001E7063" w:rsidRPr="001E7063">
        <w:t xml:space="preserve"> 1062414</w:t>
      </w:r>
    </w:p>
    <w:p w:rsidR="004434C0" w:rsidRPr="00BC7E62" w:rsidRDefault="004434C0" w:rsidP="004434C0">
      <w:pPr>
        <w:pStyle w:val="NoSpacing"/>
      </w:pPr>
      <w:r w:rsidRPr="00BC7E62">
        <w:t>Waiver Number:</w:t>
      </w:r>
      <w:r w:rsidR="001E7063" w:rsidRPr="001E7063">
        <w:t xml:space="preserve"> 23-2-2019</w:t>
      </w:r>
    </w:p>
    <w:p w:rsidR="004434C0" w:rsidRPr="00BC7E62" w:rsidRDefault="004434C0" w:rsidP="004434C0">
      <w:pPr>
        <w:pStyle w:val="NoSpacing"/>
      </w:pPr>
      <w:r w:rsidRPr="00BC7E62">
        <w:t>Active Year:</w:t>
      </w:r>
      <w:r w:rsidR="001E7063">
        <w:t xml:space="preserve"> 2019</w:t>
      </w:r>
    </w:p>
    <w:p w:rsidR="004434C0" w:rsidRPr="00BC7E62" w:rsidRDefault="004434C0" w:rsidP="004434C0">
      <w:pPr>
        <w:autoSpaceDE w:val="0"/>
        <w:autoSpaceDN w:val="0"/>
        <w:adjustRightInd w:val="0"/>
        <w:spacing w:before="240"/>
        <w:rPr>
          <w:rFonts w:eastAsiaTheme="minorHAnsi" w:cs="Arial"/>
        </w:rPr>
      </w:pPr>
      <w:r w:rsidRPr="00BC7E62">
        <w:rPr>
          <w:rFonts w:eastAsiaTheme="minorHAnsi" w:cs="Arial"/>
        </w:rPr>
        <w:t>Date In:</w:t>
      </w:r>
      <w:r w:rsidR="001E7063" w:rsidRPr="001E7063">
        <w:t xml:space="preserve"> </w:t>
      </w:r>
      <w:r w:rsidR="001E7063" w:rsidRPr="001E7063">
        <w:rPr>
          <w:rFonts w:eastAsiaTheme="minorHAnsi" w:cs="Arial"/>
        </w:rPr>
        <w:t>2/21/2019 3:23:56 PM</w:t>
      </w:r>
    </w:p>
    <w:p w:rsidR="004434C0" w:rsidRPr="00BC7E62" w:rsidRDefault="004434C0" w:rsidP="004434C0">
      <w:pPr>
        <w:autoSpaceDE w:val="0"/>
        <w:autoSpaceDN w:val="0"/>
        <w:adjustRightInd w:val="0"/>
        <w:rPr>
          <w:rFonts w:eastAsiaTheme="minorHAnsi" w:cs="Arial"/>
        </w:rPr>
      </w:pPr>
      <w:r w:rsidRPr="00BC7E62">
        <w:rPr>
          <w:rFonts w:eastAsiaTheme="minorHAnsi" w:cs="Arial"/>
        </w:rPr>
        <w:t>Local Education Agency:</w:t>
      </w:r>
      <w:r w:rsidR="001E7063" w:rsidRPr="001E7063">
        <w:t xml:space="preserve"> </w:t>
      </w:r>
      <w:r w:rsidR="001E7063" w:rsidRPr="001E7063">
        <w:rPr>
          <w:rFonts w:eastAsiaTheme="minorHAnsi" w:cs="Arial"/>
        </w:rPr>
        <w:t>Sanger Unified School District</w:t>
      </w:r>
    </w:p>
    <w:p w:rsidR="001E7063" w:rsidRPr="001E7063" w:rsidRDefault="004434C0" w:rsidP="001E7063">
      <w:pPr>
        <w:autoSpaceDE w:val="0"/>
        <w:autoSpaceDN w:val="0"/>
        <w:adjustRightInd w:val="0"/>
        <w:rPr>
          <w:rFonts w:eastAsiaTheme="minorHAnsi" w:cs="Arial"/>
        </w:rPr>
      </w:pPr>
      <w:r w:rsidRPr="00BC7E62">
        <w:rPr>
          <w:rFonts w:eastAsiaTheme="minorHAnsi" w:cs="Arial"/>
        </w:rPr>
        <w:t>Address:</w:t>
      </w:r>
      <w:r w:rsidR="001E7063" w:rsidRPr="001E7063">
        <w:t xml:space="preserve"> </w:t>
      </w:r>
      <w:r w:rsidR="001E7063" w:rsidRPr="001E7063">
        <w:rPr>
          <w:rFonts w:eastAsiaTheme="minorHAnsi" w:cs="Arial"/>
        </w:rPr>
        <w:t>1905 Seventh St.</w:t>
      </w:r>
    </w:p>
    <w:p w:rsidR="004434C0" w:rsidRPr="00BC7E62" w:rsidRDefault="001E7063" w:rsidP="001E7063">
      <w:pPr>
        <w:autoSpaceDE w:val="0"/>
        <w:autoSpaceDN w:val="0"/>
        <w:adjustRightInd w:val="0"/>
        <w:rPr>
          <w:rFonts w:eastAsiaTheme="minorHAnsi" w:cs="Arial"/>
        </w:rPr>
      </w:pPr>
      <w:r w:rsidRPr="001E7063">
        <w:rPr>
          <w:rFonts w:eastAsiaTheme="minorHAnsi" w:cs="Arial"/>
        </w:rPr>
        <w:t>Sanger, CA 93657</w:t>
      </w:r>
    </w:p>
    <w:p w:rsidR="001E7063" w:rsidRPr="001E7063" w:rsidRDefault="004434C0" w:rsidP="001E7063">
      <w:pPr>
        <w:autoSpaceDE w:val="0"/>
        <w:autoSpaceDN w:val="0"/>
        <w:adjustRightInd w:val="0"/>
        <w:spacing w:before="240"/>
        <w:rPr>
          <w:rFonts w:eastAsiaTheme="minorHAnsi" w:cs="Arial"/>
        </w:rPr>
      </w:pPr>
      <w:r w:rsidRPr="00BC7E62">
        <w:rPr>
          <w:rFonts w:eastAsiaTheme="minorHAnsi" w:cs="Arial"/>
        </w:rPr>
        <w:t>Start:</w:t>
      </w:r>
      <w:r w:rsidR="001E7063" w:rsidRPr="001E7063">
        <w:t xml:space="preserve"> </w:t>
      </w:r>
      <w:r w:rsidR="001E7063" w:rsidRPr="001E7063">
        <w:rPr>
          <w:rFonts w:eastAsiaTheme="minorHAnsi" w:cs="Arial"/>
        </w:rPr>
        <w:t>5/10/2019</w:t>
      </w:r>
    </w:p>
    <w:p w:rsidR="004434C0" w:rsidRPr="00BC7E62" w:rsidRDefault="001E7063" w:rsidP="004434C0">
      <w:pPr>
        <w:autoSpaceDE w:val="0"/>
        <w:autoSpaceDN w:val="0"/>
        <w:adjustRightInd w:val="0"/>
        <w:rPr>
          <w:rFonts w:eastAsiaTheme="minorHAnsi" w:cs="Arial"/>
        </w:rPr>
      </w:pPr>
      <w:r w:rsidRPr="001E7063">
        <w:rPr>
          <w:rFonts w:eastAsiaTheme="minorHAnsi" w:cs="Arial"/>
        </w:rPr>
        <w:t>End: 8/1/2030</w:t>
      </w:r>
    </w:p>
    <w:p w:rsidR="004434C0" w:rsidRPr="00BC7E62" w:rsidRDefault="004434C0" w:rsidP="004434C0">
      <w:pPr>
        <w:autoSpaceDE w:val="0"/>
        <w:autoSpaceDN w:val="0"/>
        <w:adjustRightInd w:val="0"/>
        <w:spacing w:before="240"/>
        <w:rPr>
          <w:rFonts w:eastAsiaTheme="minorHAnsi" w:cs="Arial"/>
        </w:rPr>
      </w:pPr>
      <w:r w:rsidRPr="00BC7E62">
        <w:rPr>
          <w:rFonts w:eastAsiaTheme="minorHAnsi" w:cs="Arial"/>
        </w:rPr>
        <w:t>Waiver Renewal:</w:t>
      </w:r>
      <w:r w:rsidR="001E7063">
        <w:rPr>
          <w:rFonts w:eastAsiaTheme="minorHAnsi" w:cs="Arial"/>
        </w:rPr>
        <w:t xml:space="preserve"> No</w:t>
      </w:r>
    </w:p>
    <w:p w:rsidR="004434C0" w:rsidRPr="00BC7E62" w:rsidRDefault="004434C0" w:rsidP="004434C0">
      <w:pPr>
        <w:autoSpaceDE w:val="0"/>
        <w:autoSpaceDN w:val="0"/>
        <w:adjustRightInd w:val="0"/>
        <w:spacing w:before="240"/>
        <w:rPr>
          <w:rFonts w:eastAsiaTheme="minorHAnsi" w:cs="Arial"/>
        </w:rPr>
      </w:pPr>
      <w:r w:rsidRPr="00BC7E62">
        <w:rPr>
          <w:rFonts w:eastAsiaTheme="minorHAnsi" w:cs="Arial"/>
        </w:rPr>
        <w:t>Waiver Topic:</w:t>
      </w:r>
      <w:r w:rsidR="00213753" w:rsidRPr="00213753">
        <w:t xml:space="preserve"> </w:t>
      </w:r>
      <w:r w:rsidR="00213753" w:rsidRPr="00213753">
        <w:rPr>
          <w:rFonts w:eastAsiaTheme="minorHAnsi" w:cs="Arial"/>
        </w:rPr>
        <w:t>School Construction Bonds</w:t>
      </w:r>
    </w:p>
    <w:p w:rsidR="004434C0" w:rsidRPr="00BC7E62" w:rsidRDefault="004434C0" w:rsidP="004434C0">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Title:</w:t>
      </w:r>
      <w:r w:rsidR="00213753" w:rsidRPr="00213753">
        <w:t xml:space="preserve"> </w:t>
      </w:r>
      <w:r w:rsidR="00213753" w:rsidRPr="00213753">
        <w:rPr>
          <w:rFonts w:eastAsiaTheme="minorHAnsi" w:cs="Arial"/>
        </w:rPr>
        <w:t>Bond Indebtedness Limit - Unified S.D.</w:t>
      </w:r>
    </w:p>
    <w:p w:rsidR="004434C0" w:rsidRPr="00BC7E62" w:rsidRDefault="004434C0" w:rsidP="004434C0">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Section:</w:t>
      </w:r>
      <w:r w:rsidR="00213753" w:rsidRPr="00213753">
        <w:t xml:space="preserve"> </w:t>
      </w:r>
      <w:r w:rsidR="00213753" w:rsidRPr="00213753">
        <w:rPr>
          <w:rFonts w:eastAsiaTheme="minorHAnsi" w:cs="Arial"/>
        </w:rPr>
        <w:t>15106</w:t>
      </w:r>
    </w:p>
    <w:p w:rsidR="004434C0" w:rsidRPr="00BC7E62" w:rsidRDefault="004434C0" w:rsidP="004434C0">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Authority:</w:t>
      </w:r>
      <w:r w:rsidR="00213753">
        <w:rPr>
          <w:rFonts w:eastAsiaTheme="minorHAnsi" w:cs="Arial"/>
        </w:rPr>
        <w:t xml:space="preserve"> 33050</w:t>
      </w:r>
    </w:p>
    <w:p w:rsidR="004434C0" w:rsidRPr="00BC7E62" w:rsidRDefault="004434C0" w:rsidP="00213753">
      <w:pPr>
        <w:autoSpaceDE w:val="0"/>
        <w:autoSpaceDN w:val="0"/>
        <w:adjustRightInd w:val="0"/>
        <w:spacing w:before="240"/>
        <w:rPr>
          <w:rFonts w:eastAsiaTheme="minorHAnsi" w:cs="Arial"/>
        </w:rPr>
      </w:pPr>
      <w:r w:rsidRPr="00BC7E62">
        <w:rPr>
          <w:rFonts w:eastAsiaTheme="minorHAnsi" w:cs="Arial"/>
          <w:i/>
          <w:iCs/>
        </w:rPr>
        <w:t xml:space="preserve">Education Code </w:t>
      </w:r>
      <w:r w:rsidRPr="00BC7E62">
        <w:rPr>
          <w:rFonts w:eastAsiaTheme="minorHAnsi" w:cs="Arial"/>
        </w:rPr>
        <w:t xml:space="preserve">or </w:t>
      </w:r>
      <w:r w:rsidRPr="00BC7E62">
        <w:rPr>
          <w:rFonts w:eastAsiaTheme="minorHAnsi" w:cs="Arial"/>
          <w:i/>
          <w:iCs/>
        </w:rPr>
        <w:t xml:space="preserve">CCR </w:t>
      </w:r>
      <w:r w:rsidRPr="00BC7E62">
        <w:rPr>
          <w:rFonts w:eastAsiaTheme="minorHAnsi" w:cs="Arial"/>
        </w:rPr>
        <w:t>to Waive:</w:t>
      </w:r>
      <w:r w:rsidR="00213753" w:rsidRPr="00213753">
        <w:t xml:space="preserve"> </w:t>
      </w:r>
      <w:r w:rsidR="00213753" w:rsidRPr="00213753">
        <w:rPr>
          <w:rFonts w:eastAsiaTheme="minorHAnsi" w:cs="Arial"/>
        </w:rPr>
        <w:t>15106: A unified schoo</w:t>
      </w:r>
      <w:r w:rsidR="00213753">
        <w:rPr>
          <w:rFonts w:eastAsiaTheme="minorHAnsi" w:cs="Arial"/>
        </w:rPr>
        <w:t xml:space="preserve">l district or community college </w:t>
      </w:r>
      <w:r w:rsidR="00213753" w:rsidRPr="00213753">
        <w:rPr>
          <w:rFonts w:eastAsiaTheme="minorHAnsi" w:cs="Arial"/>
        </w:rPr>
        <w:t>district may issue bonds that, in aggregation with b</w:t>
      </w:r>
      <w:r w:rsidR="00213753">
        <w:rPr>
          <w:rFonts w:eastAsiaTheme="minorHAnsi" w:cs="Arial"/>
        </w:rPr>
        <w:t xml:space="preserve">onds issued pursuant to Section </w:t>
      </w:r>
      <w:r w:rsidR="00213753" w:rsidRPr="00213753">
        <w:rPr>
          <w:rFonts w:eastAsiaTheme="minorHAnsi" w:cs="Arial"/>
        </w:rPr>
        <w:t>15270, shall not exceed [2.5] percent of the taxable property of the school</w:t>
      </w:r>
      <w:r w:rsidR="00213753">
        <w:rPr>
          <w:rFonts w:eastAsiaTheme="minorHAnsi" w:cs="Arial"/>
        </w:rPr>
        <w:t xml:space="preserve"> district or </w:t>
      </w:r>
      <w:r w:rsidR="00213753" w:rsidRPr="00213753">
        <w:rPr>
          <w:rFonts w:eastAsiaTheme="minorHAnsi" w:cs="Arial"/>
        </w:rPr>
        <w:t>community college district, or the school facilities improvem</w:t>
      </w:r>
      <w:r w:rsidR="00213753">
        <w:rPr>
          <w:rFonts w:eastAsiaTheme="minorHAnsi" w:cs="Arial"/>
        </w:rPr>
        <w:t xml:space="preserve">ent district, if applicable, as </w:t>
      </w:r>
      <w:r w:rsidR="00213753" w:rsidRPr="00213753">
        <w:rPr>
          <w:rFonts w:eastAsiaTheme="minorHAnsi" w:cs="Arial"/>
        </w:rPr>
        <w:t>shown by the last equalized assessment of the county or co</w:t>
      </w:r>
      <w:r w:rsidR="00213753">
        <w:rPr>
          <w:rFonts w:eastAsiaTheme="minorHAnsi" w:cs="Arial"/>
        </w:rPr>
        <w:t xml:space="preserve">unties in which the district is </w:t>
      </w:r>
      <w:r w:rsidR="00213753" w:rsidRPr="00213753">
        <w:rPr>
          <w:rFonts w:eastAsiaTheme="minorHAnsi" w:cs="Arial"/>
        </w:rPr>
        <w:t>located.</w:t>
      </w:r>
    </w:p>
    <w:p w:rsidR="00213753" w:rsidRPr="00213753" w:rsidRDefault="004434C0" w:rsidP="00213753">
      <w:pPr>
        <w:autoSpaceDE w:val="0"/>
        <w:autoSpaceDN w:val="0"/>
        <w:adjustRightInd w:val="0"/>
        <w:spacing w:before="240"/>
        <w:rPr>
          <w:rFonts w:eastAsiaTheme="minorHAnsi" w:cs="Arial"/>
        </w:rPr>
      </w:pPr>
      <w:r w:rsidRPr="00BC7E62">
        <w:rPr>
          <w:rFonts w:eastAsiaTheme="minorHAnsi" w:cs="Arial"/>
        </w:rPr>
        <w:t>Outcome Rationale:</w:t>
      </w:r>
      <w:r w:rsidR="00213753" w:rsidRPr="00213753">
        <w:t xml:space="preserve"> </w:t>
      </w:r>
      <w:r w:rsidR="00213753" w:rsidRPr="00213753">
        <w:rPr>
          <w:rFonts w:eastAsiaTheme="minorHAnsi" w:cs="Arial"/>
        </w:rPr>
        <w:t>Desired Outcome</w:t>
      </w:r>
    </w:p>
    <w:p w:rsidR="004434C0" w:rsidRDefault="00213753" w:rsidP="00213753">
      <w:pPr>
        <w:autoSpaceDE w:val="0"/>
        <w:autoSpaceDN w:val="0"/>
        <w:adjustRightInd w:val="0"/>
        <w:spacing w:before="240"/>
        <w:rPr>
          <w:rFonts w:eastAsiaTheme="minorHAnsi" w:cs="Arial"/>
        </w:rPr>
      </w:pPr>
      <w:r w:rsidRPr="00213753">
        <w:rPr>
          <w:rFonts w:eastAsiaTheme="minorHAnsi" w:cs="Arial"/>
        </w:rPr>
        <w:t>The granting of this waiver will permit the Sanger Unified</w:t>
      </w:r>
      <w:r w:rsidR="007E149E">
        <w:rPr>
          <w:rFonts w:eastAsiaTheme="minorHAnsi" w:cs="Arial"/>
        </w:rPr>
        <w:t xml:space="preserve"> School District to issue up to </w:t>
      </w:r>
      <w:r w:rsidRPr="00213753">
        <w:rPr>
          <w:rFonts w:eastAsiaTheme="minorHAnsi" w:cs="Arial"/>
        </w:rPr>
        <w:t>$70,000,000 in general obligation bonds, as autho</w:t>
      </w:r>
      <w:r w:rsidR="007E149E">
        <w:rPr>
          <w:rFonts w:eastAsiaTheme="minorHAnsi" w:cs="Arial"/>
        </w:rPr>
        <w:t xml:space="preserve">rized by the District voters on </w:t>
      </w:r>
      <w:r w:rsidRPr="00213753">
        <w:rPr>
          <w:rFonts w:eastAsiaTheme="minorHAnsi" w:cs="Arial"/>
        </w:rPr>
        <w:t>November 6, 2018.</w:t>
      </w:r>
    </w:p>
    <w:p w:rsidR="007E149E" w:rsidRPr="007E149E" w:rsidRDefault="007E149E" w:rsidP="007E149E">
      <w:pPr>
        <w:autoSpaceDE w:val="0"/>
        <w:autoSpaceDN w:val="0"/>
        <w:adjustRightInd w:val="0"/>
        <w:spacing w:before="240"/>
        <w:rPr>
          <w:rFonts w:eastAsiaTheme="minorHAnsi" w:cs="Arial"/>
        </w:rPr>
      </w:pPr>
      <w:r w:rsidRPr="007E149E">
        <w:rPr>
          <w:rFonts w:eastAsiaTheme="minorHAnsi" w:cs="Arial"/>
        </w:rPr>
        <w:t>Rationale</w:t>
      </w:r>
    </w:p>
    <w:p w:rsidR="007E149E" w:rsidRPr="007E149E" w:rsidRDefault="007E149E" w:rsidP="007E149E">
      <w:pPr>
        <w:autoSpaceDE w:val="0"/>
        <w:autoSpaceDN w:val="0"/>
        <w:adjustRightInd w:val="0"/>
        <w:spacing w:before="240"/>
        <w:rPr>
          <w:rFonts w:eastAsiaTheme="minorHAnsi" w:cs="Arial"/>
        </w:rPr>
      </w:pPr>
      <w:r w:rsidRPr="007E149E">
        <w:rPr>
          <w:rFonts w:eastAsiaTheme="minorHAnsi" w:cs="Arial"/>
        </w:rPr>
        <w:t>A. Background</w:t>
      </w:r>
    </w:p>
    <w:p w:rsidR="007E149E" w:rsidRPr="007E149E" w:rsidRDefault="007E149E" w:rsidP="007E149E">
      <w:pPr>
        <w:autoSpaceDE w:val="0"/>
        <w:autoSpaceDN w:val="0"/>
        <w:adjustRightInd w:val="0"/>
        <w:spacing w:before="240"/>
        <w:rPr>
          <w:rFonts w:eastAsiaTheme="minorHAnsi" w:cs="Arial"/>
        </w:rPr>
      </w:pPr>
      <w:r w:rsidRPr="007E149E">
        <w:rPr>
          <w:rFonts w:eastAsiaTheme="minorHAnsi" w:cs="Arial"/>
        </w:rPr>
        <w:t xml:space="preserve">The District was unified in 1965 from the combination </w:t>
      </w:r>
      <w:r>
        <w:rPr>
          <w:rFonts w:eastAsiaTheme="minorHAnsi" w:cs="Arial"/>
        </w:rPr>
        <w:t xml:space="preserve">of five independent elementary, </w:t>
      </w:r>
      <w:r w:rsidRPr="007E149E">
        <w:rPr>
          <w:rFonts w:eastAsiaTheme="minorHAnsi" w:cs="Arial"/>
        </w:rPr>
        <w:t xml:space="preserve">junior high and high school districts located within the </w:t>
      </w:r>
      <w:r>
        <w:rPr>
          <w:rFonts w:eastAsiaTheme="minorHAnsi" w:cs="Arial"/>
        </w:rPr>
        <w:t xml:space="preserve">boundaries of the District. The </w:t>
      </w:r>
      <w:r w:rsidRPr="007E149E">
        <w:rPr>
          <w:rFonts w:eastAsiaTheme="minorHAnsi" w:cs="Arial"/>
        </w:rPr>
        <w:t>City of Sanger, which is wholly within and near the cen</w:t>
      </w:r>
      <w:r>
        <w:rPr>
          <w:rFonts w:eastAsiaTheme="minorHAnsi" w:cs="Arial"/>
        </w:rPr>
        <w:t xml:space="preserve">ter of the current District, is </w:t>
      </w:r>
      <w:r w:rsidRPr="007E149E">
        <w:rPr>
          <w:rFonts w:eastAsiaTheme="minorHAnsi" w:cs="Arial"/>
        </w:rPr>
        <w:t>located fifteen miles southeast of the City of Fresno, a portion of which is included in the</w:t>
      </w:r>
      <w:r>
        <w:rPr>
          <w:rFonts w:eastAsiaTheme="minorHAnsi" w:cs="Arial"/>
        </w:rPr>
        <w:t xml:space="preserve"> </w:t>
      </w:r>
      <w:r w:rsidRPr="007E149E">
        <w:rPr>
          <w:rFonts w:eastAsiaTheme="minorHAnsi" w:cs="Arial"/>
        </w:rPr>
        <w:lastRenderedPageBreak/>
        <w:t>District. Other population centers in the District are the unincorporated communities of</w:t>
      </w:r>
      <w:r>
        <w:rPr>
          <w:rFonts w:eastAsiaTheme="minorHAnsi" w:cs="Arial"/>
        </w:rPr>
        <w:t xml:space="preserve"> </w:t>
      </w:r>
      <w:r w:rsidRPr="007E149E">
        <w:rPr>
          <w:rFonts w:eastAsiaTheme="minorHAnsi" w:cs="Arial"/>
        </w:rPr>
        <w:t>Del Rey and Centerville. The District is the fifth largest sc</w:t>
      </w:r>
      <w:r>
        <w:rPr>
          <w:rFonts w:eastAsiaTheme="minorHAnsi" w:cs="Arial"/>
        </w:rPr>
        <w:t xml:space="preserve">hool district in the County and </w:t>
      </w:r>
      <w:r w:rsidRPr="007E149E">
        <w:rPr>
          <w:rFonts w:eastAsiaTheme="minorHAnsi" w:cs="Arial"/>
        </w:rPr>
        <w:t>consists of twenty schools, including three charter sc</w:t>
      </w:r>
      <w:r>
        <w:rPr>
          <w:rFonts w:eastAsiaTheme="minorHAnsi" w:cs="Arial"/>
        </w:rPr>
        <w:t xml:space="preserve">hools, an alternative education </w:t>
      </w:r>
      <w:r w:rsidRPr="007E149E">
        <w:rPr>
          <w:rFonts w:eastAsiaTheme="minorHAnsi" w:cs="Arial"/>
        </w:rPr>
        <w:t>school, a community day school and an adult school.</w:t>
      </w:r>
    </w:p>
    <w:p w:rsidR="007E149E" w:rsidRPr="007E149E" w:rsidRDefault="007E149E" w:rsidP="007E149E">
      <w:pPr>
        <w:autoSpaceDE w:val="0"/>
        <w:autoSpaceDN w:val="0"/>
        <w:adjustRightInd w:val="0"/>
        <w:spacing w:before="240"/>
        <w:rPr>
          <w:rFonts w:eastAsiaTheme="minorHAnsi" w:cs="Arial"/>
        </w:rPr>
      </w:pPr>
      <w:r w:rsidRPr="007E149E">
        <w:rPr>
          <w:rFonts w:eastAsiaTheme="minorHAnsi" w:cs="Arial"/>
        </w:rPr>
        <w:t>On June 8, 1993, over two-thirds of the registered vote</w:t>
      </w:r>
      <w:r>
        <w:rPr>
          <w:rFonts w:eastAsiaTheme="minorHAnsi" w:cs="Arial"/>
        </w:rPr>
        <w:t xml:space="preserve">rs of the District approved the </w:t>
      </w:r>
      <w:r w:rsidRPr="007E149E">
        <w:rPr>
          <w:rFonts w:eastAsiaTheme="minorHAnsi" w:cs="Arial"/>
        </w:rPr>
        <w:t>authorization to issue bonds of the District in a</w:t>
      </w:r>
      <w:r>
        <w:rPr>
          <w:rFonts w:eastAsiaTheme="minorHAnsi" w:cs="Arial"/>
        </w:rPr>
        <w:t>n aggregate principal amount of $26</w:t>
      </w:r>
      <w:r w:rsidRPr="007E149E">
        <w:rPr>
          <w:rFonts w:eastAsiaTheme="minorHAnsi" w:cs="Arial"/>
        </w:rPr>
        <w:t>,800,000 (the "1993 Authorization"). The District issue</w:t>
      </w:r>
      <w:r>
        <w:rPr>
          <w:rFonts w:eastAsiaTheme="minorHAnsi" w:cs="Arial"/>
        </w:rPr>
        <w:t xml:space="preserve">d all of the bond authorization </w:t>
      </w:r>
      <w:r w:rsidRPr="007E149E">
        <w:rPr>
          <w:rFonts w:eastAsiaTheme="minorHAnsi" w:cs="Arial"/>
        </w:rPr>
        <w:t>through three series of bonds. There is no remaini</w:t>
      </w:r>
      <w:r>
        <w:rPr>
          <w:rFonts w:eastAsiaTheme="minorHAnsi" w:cs="Arial"/>
        </w:rPr>
        <w:t xml:space="preserve">ng authorization under the 1993 </w:t>
      </w:r>
      <w:r w:rsidRPr="007E149E">
        <w:rPr>
          <w:rFonts w:eastAsiaTheme="minorHAnsi" w:cs="Arial"/>
        </w:rPr>
        <w:t>Authorization.</w:t>
      </w:r>
    </w:p>
    <w:p w:rsidR="007E149E" w:rsidRPr="007E149E" w:rsidRDefault="007E149E" w:rsidP="007E149E">
      <w:pPr>
        <w:autoSpaceDE w:val="0"/>
        <w:autoSpaceDN w:val="0"/>
        <w:adjustRightInd w:val="0"/>
        <w:spacing w:before="240"/>
        <w:rPr>
          <w:rFonts w:eastAsiaTheme="minorHAnsi" w:cs="Arial"/>
        </w:rPr>
      </w:pPr>
      <w:r w:rsidRPr="007E149E">
        <w:rPr>
          <w:rFonts w:eastAsiaTheme="minorHAnsi" w:cs="Arial"/>
        </w:rPr>
        <w:t>On June 6, 2006, over 55% of the registered vote</w:t>
      </w:r>
      <w:r>
        <w:rPr>
          <w:rFonts w:eastAsiaTheme="minorHAnsi" w:cs="Arial"/>
        </w:rPr>
        <w:t xml:space="preserve">rs of the District approved the </w:t>
      </w:r>
      <w:r w:rsidRPr="007E149E">
        <w:rPr>
          <w:rFonts w:eastAsiaTheme="minorHAnsi" w:cs="Arial"/>
        </w:rPr>
        <w:t>authorization to issue bonds of the District in a</w:t>
      </w:r>
      <w:r>
        <w:rPr>
          <w:rFonts w:eastAsiaTheme="minorHAnsi" w:cs="Arial"/>
        </w:rPr>
        <w:t xml:space="preserve">n aggregate principal amount of </w:t>
      </w:r>
      <w:r w:rsidRPr="007E149E">
        <w:rPr>
          <w:rFonts w:eastAsiaTheme="minorHAnsi" w:cs="Arial"/>
        </w:rPr>
        <w:t>$30,800,000 (the "2006 Authorization"). The District issue</w:t>
      </w:r>
      <w:r>
        <w:rPr>
          <w:rFonts w:eastAsiaTheme="minorHAnsi" w:cs="Arial"/>
        </w:rPr>
        <w:t xml:space="preserve">d all of the bond authorization </w:t>
      </w:r>
      <w:r w:rsidRPr="007E149E">
        <w:rPr>
          <w:rFonts w:eastAsiaTheme="minorHAnsi" w:cs="Arial"/>
        </w:rPr>
        <w:t>through one series of bonds. There is no remaini</w:t>
      </w:r>
      <w:r>
        <w:rPr>
          <w:rFonts w:eastAsiaTheme="minorHAnsi" w:cs="Arial"/>
        </w:rPr>
        <w:t xml:space="preserve">ng authorization under the 2006 </w:t>
      </w:r>
      <w:r w:rsidRPr="007E149E">
        <w:rPr>
          <w:rFonts w:eastAsiaTheme="minorHAnsi" w:cs="Arial"/>
        </w:rPr>
        <w:t>Authorization.</w:t>
      </w:r>
    </w:p>
    <w:p w:rsidR="007E149E" w:rsidRPr="007E149E" w:rsidRDefault="007E149E" w:rsidP="007E149E">
      <w:pPr>
        <w:autoSpaceDE w:val="0"/>
        <w:autoSpaceDN w:val="0"/>
        <w:adjustRightInd w:val="0"/>
        <w:spacing w:before="240"/>
        <w:rPr>
          <w:rFonts w:eastAsiaTheme="minorHAnsi" w:cs="Arial"/>
        </w:rPr>
      </w:pPr>
      <w:r w:rsidRPr="007E149E">
        <w:rPr>
          <w:rFonts w:eastAsiaTheme="minorHAnsi" w:cs="Arial"/>
        </w:rPr>
        <w:t>On November 6, 2012, over 55% of the registered vote</w:t>
      </w:r>
      <w:r>
        <w:rPr>
          <w:rFonts w:eastAsiaTheme="minorHAnsi" w:cs="Arial"/>
        </w:rPr>
        <w:t xml:space="preserve">rs of the District approved the </w:t>
      </w:r>
      <w:r w:rsidRPr="007E149E">
        <w:rPr>
          <w:rFonts w:eastAsiaTheme="minorHAnsi" w:cs="Arial"/>
        </w:rPr>
        <w:t>authorization to issue bonds of the District in a</w:t>
      </w:r>
      <w:r>
        <w:rPr>
          <w:rFonts w:eastAsiaTheme="minorHAnsi" w:cs="Arial"/>
        </w:rPr>
        <w:t xml:space="preserve">n aggregate principal amount of </w:t>
      </w:r>
      <w:r w:rsidRPr="007E149E">
        <w:rPr>
          <w:rFonts w:eastAsiaTheme="minorHAnsi" w:cs="Arial"/>
        </w:rPr>
        <w:t>$50,000,000 (the "2012 Authorization"). The District issue</w:t>
      </w:r>
      <w:r>
        <w:rPr>
          <w:rFonts w:eastAsiaTheme="minorHAnsi" w:cs="Arial"/>
        </w:rPr>
        <w:t xml:space="preserve">d all of the bond authorization </w:t>
      </w:r>
      <w:r w:rsidRPr="007E149E">
        <w:rPr>
          <w:rFonts w:eastAsiaTheme="minorHAnsi" w:cs="Arial"/>
        </w:rPr>
        <w:t>through three series of bonds. There is no remaini</w:t>
      </w:r>
      <w:r>
        <w:rPr>
          <w:rFonts w:eastAsiaTheme="minorHAnsi" w:cs="Arial"/>
        </w:rPr>
        <w:t xml:space="preserve">ng authorization under the 2012 </w:t>
      </w:r>
      <w:r w:rsidRPr="007E149E">
        <w:rPr>
          <w:rFonts w:eastAsiaTheme="minorHAnsi" w:cs="Arial"/>
        </w:rPr>
        <w:t>Authorization.</w:t>
      </w:r>
    </w:p>
    <w:p w:rsidR="007E149E" w:rsidRPr="007E149E" w:rsidRDefault="007E149E" w:rsidP="007E149E">
      <w:pPr>
        <w:autoSpaceDE w:val="0"/>
        <w:autoSpaceDN w:val="0"/>
        <w:adjustRightInd w:val="0"/>
        <w:spacing w:before="240"/>
        <w:rPr>
          <w:rFonts w:eastAsiaTheme="minorHAnsi" w:cs="Arial"/>
        </w:rPr>
      </w:pPr>
      <w:r>
        <w:rPr>
          <w:rFonts w:eastAsiaTheme="minorHAnsi" w:cs="Arial"/>
        </w:rPr>
        <w:t>On November 8, 201</w:t>
      </w:r>
      <w:r w:rsidRPr="007E149E">
        <w:rPr>
          <w:rFonts w:eastAsiaTheme="minorHAnsi" w:cs="Arial"/>
        </w:rPr>
        <w:t>6, over 55% of the registered vote</w:t>
      </w:r>
      <w:r>
        <w:rPr>
          <w:rFonts w:eastAsiaTheme="minorHAnsi" w:cs="Arial"/>
        </w:rPr>
        <w:t xml:space="preserve">rs of the District approved the </w:t>
      </w:r>
      <w:r w:rsidRPr="007E149E">
        <w:rPr>
          <w:rFonts w:eastAsiaTheme="minorHAnsi" w:cs="Arial"/>
        </w:rPr>
        <w:t>authorization to issue bonds of the District in a</w:t>
      </w:r>
      <w:r>
        <w:rPr>
          <w:rFonts w:eastAsiaTheme="minorHAnsi" w:cs="Arial"/>
        </w:rPr>
        <w:t xml:space="preserve">n aggregate principal amount of </w:t>
      </w:r>
      <w:r w:rsidRPr="007E149E">
        <w:rPr>
          <w:rFonts w:eastAsiaTheme="minorHAnsi" w:cs="Arial"/>
        </w:rPr>
        <w:t>$60,000,000 (the "2016 Authorization"). The District issue</w:t>
      </w:r>
      <w:r>
        <w:rPr>
          <w:rFonts w:eastAsiaTheme="minorHAnsi" w:cs="Arial"/>
        </w:rPr>
        <w:t xml:space="preserve">d all of the bond authorization </w:t>
      </w:r>
      <w:r w:rsidRPr="007E149E">
        <w:rPr>
          <w:rFonts w:eastAsiaTheme="minorHAnsi" w:cs="Arial"/>
        </w:rPr>
        <w:t>through two series of bonds. There is no remaini</w:t>
      </w:r>
      <w:r>
        <w:rPr>
          <w:rFonts w:eastAsiaTheme="minorHAnsi" w:cs="Arial"/>
        </w:rPr>
        <w:t xml:space="preserve">ng authorization under the 2016 </w:t>
      </w:r>
      <w:r w:rsidRPr="007E149E">
        <w:rPr>
          <w:rFonts w:eastAsiaTheme="minorHAnsi" w:cs="Arial"/>
        </w:rPr>
        <w:t>Authorization.</w:t>
      </w:r>
    </w:p>
    <w:p w:rsidR="007E149E" w:rsidRPr="007E149E" w:rsidRDefault="007E149E" w:rsidP="007E149E">
      <w:pPr>
        <w:autoSpaceDE w:val="0"/>
        <w:autoSpaceDN w:val="0"/>
        <w:adjustRightInd w:val="0"/>
        <w:spacing w:before="240"/>
        <w:rPr>
          <w:rFonts w:eastAsiaTheme="minorHAnsi" w:cs="Arial"/>
        </w:rPr>
      </w:pPr>
      <w:r w:rsidRPr="007E149E">
        <w:rPr>
          <w:rFonts w:eastAsiaTheme="minorHAnsi" w:cs="Arial"/>
        </w:rPr>
        <w:t>On November 6, 2018, over 55% of the registered voters of the District approved</w:t>
      </w:r>
      <w:r>
        <w:rPr>
          <w:rFonts w:eastAsiaTheme="minorHAnsi" w:cs="Arial"/>
        </w:rPr>
        <w:t xml:space="preserve"> the </w:t>
      </w:r>
      <w:r w:rsidRPr="007E149E">
        <w:rPr>
          <w:rFonts w:eastAsiaTheme="minorHAnsi" w:cs="Arial"/>
        </w:rPr>
        <w:t>authorization to issue bonds of the District in a</w:t>
      </w:r>
      <w:r>
        <w:rPr>
          <w:rFonts w:eastAsiaTheme="minorHAnsi" w:cs="Arial"/>
        </w:rPr>
        <w:t xml:space="preserve">n aggregate principal amount of </w:t>
      </w:r>
      <w:r w:rsidRPr="007E149E">
        <w:rPr>
          <w:rFonts w:eastAsiaTheme="minorHAnsi" w:cs="Arial"/>
        </w:rPr>
        <w:t>$70,000,000 (the "2018 Authorization"). The District a</w:t>
      </w:r>
      <w:r>
        <w:rPr>
          <w:rFonts w:eastAsiaTheme="minorHAnsi" w:cs="Arial"/>
        </w:rPr>
        <w:t xml:space="preserve">nticipates issuing the bonds in </w:t>
      </w:r>
      <w:r w:rsidRPr="007E149E">
        <w:rPr>
          <w:rFonts w:eastAsiaTheme="minorHAnsi" w:cs="Arial"/>
        </w:rPr>
        <w:t>three installments: $20 million on or around June 1, 2019, and the remaining $50 mil</w:t>
      </w:r>
      <w:r>
        <w:rPr>
          <w:rFonts w:eastAsiaTheme="minorHAnsi" w:cs="Arial"/>
        </w:rPr>
        <w:t>lion on or around August 1, 2021</w:t>
      </w:r>
      <w:r w:rsidRPr="007E149E">
        <w:rPr>
          <w:rFonts w:eastAsiaTheme="minorHAnsi" w:cs="Arial"/>
        </w:rPr>
        <w:t>.</w:t>
      </w:r>
    </w:p>
    <w:p w:rsidR="007E149E" w:rsidRPr="007E149E" w:rsidRDefault="007E149E" w:rsidP="007E149E">
      <w:pPr>
        <w:autoSpaceDE w:val="0"/>
        <w:autoSpaceDN w:val="0"/>
        <w:adjustRightInd w:val="0"/>
        <w:spacing w:before="240"/>
        <w:rPr>
          <w:rFonts w:eastAsiaTheme="minorHAnsi" w:cs="Arial"/>
        </w:rPr>
      </w:pPr>
      <w:r w:rsidRPr="007E149E">
        <w:rPr>
          <w:rFonts w:eastAsiaTheme="minorHAnsi" w:cs="Arial"/>
        </w:rPr>
        <w:t>Altogether, the District has outstanding $132,689,48</w:t>
      </w:r>
      <w:r>
        <w:rPr>
          <w:rFonts w:eastAsiaTheme="minorHAnsi" w:cs="Arial"/>
        </w:rPr>
        <w:t xml:space="preserve">1.65 in bonds outstanding. The </w:t>
      </w:r>
      <w:r w:rsidRPr="007E149E">
        <w:rPr>
          <w:rFonts w:eastAsiaTheme="minorHAnsi" w:cs="Arial"/>
        </w:rPr>
        <w:t>District's assessed valuation for 2018-19 is $4,230,479,5</w:t>
      </w:r>
      <w:r>
        <w:rPr>
          <w:rFonts w:eastAsiaTheme="minorHAnsi" w:cs="Arial"/>
        </w:rPr>
        <w:t xml:space="preserve">56 and with unitary values, the </w:t>
      </w:r>
      <w:r w:rsidRPr="007E149E">
        <w:rPr>
          <w:rFonts w:eastAsiaTheme="minorHAnsi" w:cs="Arial"/>
        </w:rPr>
        <w:t>total value is $4,319,253,720. The District's bond limitat</w:t>
      </w:r>
      <w:r>
        <w:rPr>
          <w:rFonts w:eastAsiaTheme="minorHAnsi" w:cs="Arial"/>
        </w:rPr>
        <w:t xml:space="preserve">ion (2.50%) with unitary values </w:t>
      </w:r>
      <w:r w:rsidRPr="007E149E">
        <w:rPr>
          <w:rFonts w:eastAsiaTheme="minorHAnsi" w:cs="Arial"/>
        </w:rPr>
        <w:t>is -$24, 708, 139. The District anticipates needing a w</w:t>
      </w:r>
      <w:r>
        <w:rPr>
          <w:rFonts w:eastAsiaTheme="minorHAnsi" w:cs="Arial"/>
        </w:rPr>
        <w:t xml:space="preserve">aiver of </w:t>
      </w:r>
      <w:r w:rsidRPr="007E149E">
        <w:rPr>
          <w:rFonts w:eastAsiaTheme="minorHAnsi" w:cs="Arial"/>
          <w:i/>
        </w:rPr>
        <w:t>Education Code</w:t>
      </w:r>
      <w:r>
        <w:rPr>
          <w:rFonts w:eastAsiaTheme="minorHAnsi" w:cs="Arial"/>
        </w:rPr>
        <w:t xml:space="preserve"> Section </w:t>
      </w:r>
      <w:r w:rsidRPr="007E149E">
        <w:rPr>
          <w:rFonts w:eastAsiaTheme="minorHAnsi" w:cs="Arial"/>
        </w:rPr>
        <w:t>15102 in order to issue the $70 million in general obli</w:t>
      </w:r>
      <w:r>
        <w:rPr>
          <w:rFonts w:eastAsiaTheme="minorHAnsi" w:cs="Arial"/>
        </w:rPr>
        <w:t xml:space="preserve">gation bonds approved by voters </w:t>
      </w:r>
      <w:r w:rsidRPr="007E149E">
        <w:rPr>
          <w:rFonts w:eastAsiaTheme="minorHAnsi" w:cs="Arial"/>
        </w:rPr>
        <w:t>on November 6, 2018 as described above. The District is</w:t>
      </w:r>
      <w:r>
        <w:rPr>
          <w:rFonts w:eastAsiaTheme="minorHAnsi" w:cs="Arial"/>
        </w:rPr>
        <w:t xml:space="preserve"> requesting the waiver to issue </w:t>
      </w:r>
      <w:r w:rsidRPr="007E149E">
        <w:rPr>
          <w:rFonts w:eastAsiaTheme="minorHAnsi" w:cs="Arial"/>
        </w:rPr>
        <w:t>bonds using a 4.04% debt limit factor until August 1,</w:t>
      </w:r>
      <w:r>
        <w:rPr>
          <w:rFonts w:eastAsiaTheme="minorHAnsi" w:cs="Arial"/>
        </w:rPr>
        <w:t xml:space="preserve"> 2030 when the bonding capacity </w:t>
      </w:r>
      <w:r w:rsidRPr="007E149E">
        <w:rPr>
          <w:rFonts w:eastAsiaTheme="minorHAnsi" w:cs="Arial"/>
        </w:rPr>
        <w:t>would return to positive with a 2.5% debt limit factor.</w:t>
      </w:r>
    </w:p>
    <w:p w:rsidR="007E149E" w:rsidRDefault="007E149E" w:rsidP="007E149E">
      <w:pPr>
        <w:autoSpaceDE w:val="0"/>
        <w:autoSpaceDN w:val="0"/>
        <w:adjustRightInd w:val="0"/>
        <w:spacing w:before="240"/>
        <w:rPr>
          <w:rFonts w:eastAsiaTheme="minorHAnsi" w:cs="Arial"/>
        </w:rPr>
      </w:pPr>
      <w:r w:rsidRPr="007E149E">
        <w:rPr>
          <w:rFonts w:eastAsiaTheme="minorHAnsi" w:cs="Arial"/>
        </w:rPr>
        <w:t>B. Financial Information</w:t>
      </w:r>
    </w:p>
    <w:p w:rsidR="007E149E" w:rsidRPr="007E149E" w:rsidRDefault="007E149E" w:rsidP="007E149E">
      <w:pPr>
        <w:autoSpaceDE w:val="0"/>
        <w:autoSpaceDN w:val="0"/>
        <w:adjustRightInd w:val="0"/>
        <w:spacing w:before="240"/>
        <w:rPr>
          <w:rFonts w:eastAsiaTheme="minorHAnsi" w:cs="Arial"/>
        </w:rPr>
      </w:pPr>
      <w:r w:rsidRPr="007E149E">
        <w:rPr>
          <w:rFonts w:eastAsiaTheme="minorHAnsi" w:cs="Arial"/>
        </w:rPr>
        <w:lastRenderedPageBreak/>
        <w:t xml:space="preserve">The attached Bonding Capacity Analysis shows the </w:t>
      </w:r>
      <w:r>
        <w:rPr>
          <w:rFonts w:eastAsiaTheme="minorHAnsi" w:cs="Arial"/>
        </w:rPr>
        <w:t xml:space="preserve">assessed valuation and existing </w:t>
      </w:r>
      <w:r w:rsidRPr="007E149E">
        <w:rPr>
          <w:rFonts w:eastAsiaTheme="minorHAnsi" w:cs="Arial"/>
        </w:rPr>
        <w:t>and prop</w:t>
      </w:r>
      <w:r>
        <w:rPr>
          <w:rFonts w:eastAsiaTheme="minorHAnsi" w:cs="Arial"/>
        </w:rPr>
        <w:t xml:space="preserve">osed debt service requirements. </w:t>
      </w:r>
      <w:r w:rsidRPr="007E149E">
        <w:rPr>
          <w:rFonts w:eastAsiaTheme="minorHAnsi" w:cs="Arial"/>
        </w:rPr>
        <w:t>The bonds approved on November 6, 2018, wer</w:t>
      </w:r>
      <w:r>
        <w:rPr>
          <w:rFonts w:eastAsiaTheme="minorHAnsi" w:cs="Arial"/>
        </w:rPr>
        <w:t xml:space="preserve">e submitted to the voters under </w:t>
      </w:r>
      <w:r w:rsidRPr="007E149E">
        <w:rPr>
          <w:rFonts w:eastAsiaTheme="minorHAnsi" w:cs="Arial"/>
        </w:rPr>
        <w:t>Proposition 39. As such, the maximum projected tax rate is $60 p</w:t>
      </w:r>
      <w:r>
        <w:rPr>
          <w:rFonts w:eastAsiaTheme="minorHAnsi" w:cs="Arial"/>
        </w:rPr>
        <w:t>er $100,000 assessed valuation</w:t>
      </w:r>
      <w:r w:rsidRPr="007E149E">
        <w:rPr>
          <w:rFonts w:eastAsiaTheme="minorHAnsi" w:cs="Arial"/>
        </w:rPr>
        <w:t>. The attached analysis shows that the District expects that rate not to be</w:t>
      </w:r>
      <w:r>
        <w:rPr>
          <w:rFonts w:eastAsiaTheme="minorHAnsi" w:cs="Arial"/>
        </w:rPr>
        <w:t xml:space="preserve"> </w:t>
      </w:r>
      <w:r w:rsidRPr="007E149E">
        <w:rPr>
          <w:rFonts w:eastAsiaTheme="minorHAnsi" w:cs="Arial"/>
        </w:rPr>
        <w:t>exceeded if the bonds are issued in accordance with the proposed debt issuance plan.</w:t>
      </w:r>
    </w:p>
    <w:p w:rsidR="007E149E" w:rsidRPr="007E149E" w:rsidRDefault="007E149E" w:rsidP="007E149E">
      <w:pPr>
        <w:autoSpaceDE w:val="0"/>
        <w:autoSpaceDN w:val="0"/>
        <w:adjustRightInd w:val="0"/>
        <w:spacing w:before="240"/>
        <w:rPr>
          <w:rFonts w:eastAsiaTheme="minorHAnsi" w:cs="Arial"/>
        </w:rPr>
      </w:pPr>
      <w:r w:rsidRPr="007E149E">
        <w:rPr>
          <w:rFonts w:eastAsiaTheme="minorHAnsi" w:cs="Arial"/>
        </w:rPr>
        <w:t>C. Reasons to approve this waiver</w:t>
      </w:r>
    </w:p>
    <w:p w:rsidR="007E149E" w:rsidRPr="007E149E" w:rsidRDefault="007E149E" w:rsidP="00995C1B">
      <w:pPr>
        <w:pStyle w:val="ListParagraph"/>
        <w:numPr>
          <w:ilvl w:val="0"/>
          <w:numId w:val="16"/>
        </w:numPr>
        <w:autoSpaceDE w:val="0"/>
        <w:autoSpaceDN w:val="0"/>
        <w:adjustRightInd w:val="0"/>
        <w:spacing w:before="120" w:after="120"/>
        <w:contextualSpacing w:val="0"/>
        <w:rPr>
          <w:rFonts w:eastAsiaTheme="minorHAnsi" w:cs="Arial"/>
        </w:rPr>
      </w:pPr>
      <w:r w:rsidRPr="007E149E">
        <w:rPr>
          <w:rFonts w:eastAsiaTheme="minorHAnsi" w:cs="Arial"/>
        </w:rPr>
        <w:t xml:space="preserve">Approval will permit the District to provide essential learning facilities to its students sooner, rather the waiting until a future fiscal year when the bond indebtedness of the District is expected to fall below the 2.50% limit set forth in the California </w:t>
      </w:r>
      <w:r w:rsidRPr="007E149E">
        <w:rPr>
          <w:rFonts w:eastAsiaTheme="minorHAnsi" w:cs="Arial"/>
          <w:i/>
        </w:rPr>
        <w:t>Education Code</w:t>
      </w:r>
      <w:r w:rsidRPr="007E149E">
        <w:rPr>
          <w:rFonts w:eastAsiaTheme="minorHAnsi" w:cs="Arial"/>
        </w:rPr>
        <w:t>.</w:t>
      </w:r>
    </w:p>
    <w:p w:rsidR="007E149E" w:rsidRPr="007E149E" w:rsidRDefault="007E149E" w:rsidP="00995C1B">
      <w:pPr>
        <w:pStyle w:val="ListParagraph"/>
        <w:numPr>
          <w:ilvl w:val="0"/>
          <w:numId w:val="16"/>
        </w:numPr>
        <w:autoSpaceDE w:val="0"/>
        <w:autoSpaceDN w:val="0"/>
        <w:adjustRightInd w:val="0"/>
        <w:spacing w:before="120" w:after="120"/>
        <w:contextualSpacing w:val="0"/>
        <w:rPr>
          <w:rFonts w:eastAsiaTheme="minorHAnsi" w:cs="Arial"/>
        </w:rPr>
      </w:pPr>
      <w:r w:rsidRPr="007E149E">
        <w:rPr>
          <w:rFonts w:eastAsiaTheme="minorHAnsi" w:cs="Arial"/>
        </w:rPr>
        <w:t>Approval will allow the District to capitalize on lower construction costs.</w:t>
      </w:r>
    </w:p>
    <w:p w:rsidR="007E149E" w:rsidRPr="007E149E" w:rsidRDefault="007E149E" w:rsidP="00995C1B">
      <w:pPr>
        <w:pStyle w:val="ListParagraph"/>
        <w:numPr>
          <w:ilvl w:val="0"/>
          <w:numId w:val="16"/>
        </w:numPr>
        <w:autoSpaceDE w:val="0"/>
        <w:autoSpaceDN w:val="0"/>
        <w:adjustRightInd w:val="0"/>
        <w:spacing w:before="120" w:after="120"/>
        <w:contextualSpacing w:val="0"/>
        <w:rPr>
          <w:rFonts w:eastAsiaTheme="minorHAnsi" w:cs="Arial"/>
        </w:rPr>
      </w:pPr>
      <w:r w:rsidRPr="007E149E">
        <w:rPr>
          <w:rFonts w:eastAsiaTheme="minorHAnsi" w:cs="Arial"/>
        </w:rPr>
        <w:t>Approval will allow the District to take advantage of low interest rates.</w:t>
      </w:r>
    </w:p>
    <w:p w:rsidR="007E149E" w:rsidRPr="007E149E" w:rsidRDefault="007E149E" w:rsidP="00995C1B">
      <w:pPr>
        <w:pStyle w:val="ListParagraph"/>
        <w:numPr>
          <w:ilvl w:val="0"/>
          <w:numId w:val="16"/>
        </w:numPr>
        <w:autoSpaceDE w:val="0"/>
        <w:autoSpaceDN w:val="0"/>
        <w:adjustRightInd w:val="0"/>
        <w:spacing w:before="120"/>
        <w:rPr>
          <w:rFonts w:eastAsiaTheme="minorHAnsi" w:cs="Arial"/>
        </w:rPr>
      </w:pPr>
      <w:r w:rsidRPr="007E149E">
        <w:rPr>
          <w:rFonts w:eastAsiaTheme="minorHAnsi" w:cs="Arial"/>
        </w:rPr>
        <w:t>Approval will satisfy the will of District voters who, at the November 6, 2018 election, reviewed and approved the authorization of $70,000,000 of bonds.</w:t>
      </w:r>
    </w:p>
    <w:p w:rsidR="004434C0" w:rsidRPr="00BC7E62" w:rsidRDefault="004434C0" w:rsidP="00995C1B">
      <w:pPr>
        <w:spacing w:before="200"/>
        <w:rPr>
          <w:rFonts w:eastAsiaTheme="minorHAnsi" w:cs="Arial"/>
        </w:rPr>
      </w:pPr>
      <w:r w:rsidRPr="00BC7E62">
        <w:rPr>
          <w:rFonts w:eastAsiaTheme="minorHAnsi" w:cs="Arial"/>
        </w:rPr>
        <w:t>Student Population:</w:t>
      </w:r>
      <w:r w:rsidR="007E149E">
        <w:rPr>
          <w:rFonts w:eastAsiaTheme="minorHAnsi" w:cs="Arial"/>
        </w:rPr>
        <w:t xml:space="preserve"> 12,102</w:t>
      </w:r>
    </w:p>
    <w:p w:rsidR="004434C0" w:rsidRPr="00BC7E62" w:rsidRDefault="004434C0" w:rsidP="00995C1B">
      <w:pPr>
        <w:spacing w:before="200"/>
        <w:rPr>
          <w:rFonts w:eastAsiaTheme="minorHAnsi" w:cs="Arial"/>
        </w:rPr>
      </w:pPr>
      <w:r w:rsidRPr="00BC7E62">
        <w:rPr>
          <w:rFonts w:eastAsiaTheme="minorHAnsi" w:cs="Arial"/>
        </w:rPr>
        <w:t>City Type:</w:t>
      </w:r>
      <w:r w:rsidR="007E149E">
        <w:rPr>
          <w:rFonts w:eastAsiaTheme="minorHAnsi" w:cs="Arial"/>
        </w:rPr>
        <w:t xml:space="preserve"> Suburban</w:t>
      </w:r>
    </w:p>
    <w:p w:rsidR="004434C0" w:rsidRPr="00BC7E62" w:rsidRDefault="004434C0" w:rsidP="004434C0">
      <w:pPr>
        <w:spacing w:before="240"/>
        <w:rPr>
          <w:rFonts w:eastAsiaTheme="minorHAnsi" w:cs="Arial"/>
        </w:rPr>
      </w:pPr>
      <w:r w:rsidRPr="00BC7E62">
        <w:rPr>
          <w:rFonts w:eastAsiaTheme="minorHAnsi" w:cs="Arial"/>
        </w:rPr>
        <w:t>Public Hearing Date:</w:t>
      </w:r>
      <w:r w:rsidR="007E149E" w:rsidRPr="007E149E">
        <w:t xml:space="preserve"> </w:t>
      </w:r>
      <w:r w:rsidR="007E149E" w:rsidRPr="007E149E">
        <w:rPr>
          <w:rFonts w:eastAsiaTheme="minorHAnsi" w:cs="Arial"/>
        </w:rPr>
        <w:t>1/22/2019</w:t>
      </w:r>
    </w:p>
    <w:p w:rsidR="004434C0" w:rsidRPr="00BC7E62" w:rsidRDefault="004434C0" w:rsidP="004434C0">
      <w:pPr>
        <w:rPr>
          <w:rFonts w:eastAsiaTheme="minorHAnsi" w:cs="Arial"/>
        </w:rPr>
      </w:pPr>
      <w:r w:rsidRPr="00BC7E62">
        <w:rPr>
          <w:rFonts w:eastAsiaTheme="minorHAnsi" w:cs="Arial"/>
        </w:rPr>
        <w:t>Public Hearing Advertised</w:t>
      </w:r>
      <w:r w:rsidRPr="007F18DE">
        <w:rPr>
          <w:rFonts w:eastAsiaTheme="minorHAnsi" w:cs="Arial"/>
        </w:rPr>
        <w:t>:</w:t>
      </w:r>
      <w:r w:rsidR="007E149E" w:rsidRPr="007F18DE">
        <w:t xml:space="preserve"> </w:t>
      </w:r>
      <w:r w:rsidR="007E149E" w:rsidRPr="007F18DE">
        <w:rPr>
          <w:rFonts w:eastAsiaTheme="minorHAnsi" w:cs="Arial"/>
        </w:rPr>
        <w:t>Notice in newspaper</w:t>
      </w:r>
    </w:p>
    <w:p w:rsidR="004434C0" w:rsidRPr="00BC7E62" w:rsidRDefault="004434C0" w:rsidP="00995C1B">
      <w:pPr>
        <w:spacing w:before="200"/>
        <w:rPr>
          <w:rFonts w:eastAsiaTheme="minorHAnsi" w:cs="Arial"/>
        </w:rPr>
      </w:pPr>
      <w:r w:rsidRPr="00BC7E62">
        <w:rPr>
          <w:rFonts w:eastAsiaTheme="minorHAnsi" w:cs="Arial"/>
        </w:rPr>
        <w:t>Local Board Approval Date:</w:t>
      </w:r>
      <w:r w:rsidR="007E149E" w:rsidRPr="007E149E">
        <w:t xml:space="preserve"> </w:t>
      </w:r>
      <w:r w:rsidR="007E149E" w:rsidRPr="007E149E">
        <w:rPr>
          <w:rFonts w:eastAsiaTheme="minorHAnsi" w:cs="Arial"/>
        </w:rPr>
        <w:t>1/22/2019</w:t>
      </w:r>
    </w:p>
    <w:p w:rsidR="004434C0" w:rsidRPr="00BC7E62" w:rsidRDefault="004434C0" w:rsidP="004434C0">
      <w:pPr>
        <w:spacing w:before="240"/>
        <w:rPr>
          <w:rFonts w:eastAsiaTheme="minorHAnsi" w:cs="Arial"/>
        </w:rPr>
      </w:pPr>
      <w:r w:rsidRPr="00BC7E62">
        <w:rPr>
          <w:rFonts w:eastAsiaTheme="minorHAnsi" w:cs="Arial"/>
        </w:rPr>
        <w:t>Community Council Reviewed By:</w:t>
      </w:r>
      <w:r w:rsidR="007E149E" w:rsidRPr="007E149E">
        <w:t xml:space="preserve"> </w:t>
      </w:r>
      <w:r w:rsidR="007E149E" w:rsidRPr="007E149E">
        <w:rPr>
          <w:rFonts w:eastAsiaTheme="minorHAnsi" w:cs="Arial"/>
        </w:rPr>
        <w:t>Bond Oversight Committee</w:t>
      </w:r>
    </w:p>
    <w:p w:rsidR="004434C0" w:rsidRPr="00BC7E62" w:rsidRDefault="004434C0" w:rsidP="004434C0">
      <w:pPr>
        <w:rPr>
          <w:rFonts w:eastAsiaTheme="minorHAnsi" w:cs="Arial"/>
        </w:rPr>
      </w:pPr>
      <w:r w:rsidRPr="00BC7E62">
        <w:rPr>
          <w:rFonts w:eastAsiaTheme="minorHAnsi" w:cs="Arial"/>
        </w:rPr>
        <w:t>Community Council Reviewed Date:</w:t>
      </w:r>
      <w:r w:rsidR="007E149E" w:rsidRPr="007E149E">
        <w:t xml:space="preserve"> </w:t>
      </w:r>
      <w:r w:rsidR="007E149E" w:rsidRPr="007E149E">
        <w:rPr>
          <w:rFonts w:eastAsiaTheme="minorHAnsi" w:cs="Arial"/>
        </w:rPr>
        <w:t>1/18/2019</w:t>
      </w:r>
    </w:p>
    <w:p w:rsidR="004434C0" w:rsidRPr="00BC7E62" w:rsidRDefault="004434C0" w:rsidP="004434C0">
      <w:pPr>
        <w:rPr>
          <w:rFonts w:eastAsiaTheme="minorHAnsi" w:cs="Arial"/>
        </w:rPr>
      </w:pPr>
      <w:r w:rsidRPr="00BC7E62">
        <w:rPr>
          <w:rFonts w:eastAsiaTheme="minorHAnsi" w:cs="Arial"/>
        </w:rPr>
        <w:t>Community Council Objection:</w:t>
      </w:r>
      <w:r w:rsidR="007E149E">
        <w:rPr>
          <w:rFonts w:eastAsiaTheme="minorHAnsi" w:cs="Arial"/>
        </w:rPr>
        <w:t xml:space="preserve"> No</w:t>
      </w:r>
    </w:p>
    <w:p w:rsidR="004434C0" w:rsidRPr="00BC7E62" w:rsidRDefault="004434C0" w:rsidP="004434C0">
      <w:pPr>
        <w:rPr>
          <w:rFonts w:eastAsiaTheme="minorHAnsi" w:cs="Arial"/>
        </w:rPr>
      </w:pPr>
      <w:r w:rsidRPr="00BC7E62">
        <w:rPr>
          <w:rFonts w:eastAsiaTheme="minorHAnsi" w:cs="Arial"/>
        </w:rPr>
        <w:t>Community Council Objection Explanation:</w:t>
      </w:r>
    </w:p>
    <w:p w:rsidR="004434C0" w:rsidRPr="00BC7E62" w:rsidRDefault="004434C0" w:rsidP="00995C1B">
      <w:pPr>
        <w:spacing w:before="200"/>
        <w:rPr>
          <w:rFonts w:eastAsiaTheme="minorHAnsi"/>
        </w:rPr>
      </w:pPr>
      <w:r w:rsidRPr="00BC7E62">
        <w:rPr>
          <w:rFonts w:eastAsiaTheme="minorHAnsi"/>
        </w:rPr>
        <w:t>Audit Penalty Yes or No:</w:t>
      </w:r>
      <w:r w:rsidR="007E149E">
        <w:rPr>
          <w:rFonts w:eastAsiaTheme="minorHAnsi"/>
        </w:rPr>
        <w:t xml:space="preserve"> No</w:t>
      </w:r>
    </w:p>
    <w:p w:rsidR="004434C0" w:rsidRPr="00BC7E62" w:rsidRDefault="004434C0" w:rsidP="00995C1B">
      <w:pPr>
        <w:spacing w:before="200"/>
        <w:rPr>
          <w:rFonts w:eastAsiaTheme="minorHAnsi"/>
        </w:rPr>
      </w:pPr>
      <w:r w:rsidRPr="00BC7E62">
        <w:rPr>
          <w:rFonts w:eastAsiaTheme="minorHAnsi"/>
        </w:rPr>
        <w:t>Categorical Program Monitoring:</w:t>
      </w:r>
      <w:r w:rsidR="007E149E">
        <w:rPr>
          <w:rFonts w:eastAsiaTheme="minorHAnsi"/>
        </w:rPr>
        <w:t xml:space="preserve"> No</w:t>
      </w:r>
    </w:p>
    <w:p w:rsidR="004434C0" w:rsidRPr="00BC7E62" w:rsidRDefault="004434C0" w:rsidP="00995C1B">
      <w:pPr>
        <w:spacing w:before="200"/>
        <w:rPr>
          <w:rFonts w:eastAsiaTheme="minorHAnsi"/>
        </w:rPr>
      </w:pPr>
      <w:r w:rsidRPr="00BC7E62">
        <w:rPr>
          <w:rFonts w:eastAsiaTheme="minorHAnsi"/>
        </w:rPr>
        <w:t>Submitted by:</w:t>
      </w:r>
      <w:r w:rsidR="007D4DC4" w:rsidRPr="007D4DC4">
        <w:t xml:space="preserve"> </w:t>
      </w:r>
      <w:r w:rsidR="007D4DC4" w:rsidRPr="007D4DC4">
        <w:rPr>
          <w:rFonts w:eastAsiaTheme="minorHAnsi"/>
        </w:rPr>
        <w:t>Mr. Eduardo Martinez</w:t>
      </w:r>
    </w:p>
    <w:p w:rsidR="004434C0" w:rsidRPr="00BC7E62" w:rsidRDefault="004434C0" w:rsidP="004434C0">
      <w:pPr>
        <w:rPr>
          <w:rFonts w:eastAsiaTheme="minorHAnsi"/>
        </w:rPr>
      </w:pPr>
      <w:r w:rsidRPr="00BC7E62">
        <w:rPr>
          <w:rFonts w:eastAsiaTheme="minorHAnsi"/>
        </w:rPr>
        <w:t>Position:</w:t>
      </w:r>
      <w:r w:rsidR="007D4DC4" w:rsidRPr="007D4DC4">
        <w:t xml:space="preserve"> </w:t>
      </w:r>
      <w:r w:rsidR="007D4DC4" w:rsidRPr="007D4DC4">
        <w:rPr>
          <w:rFonts w:eastAsiaTheme="minorHAnsi"/>
        </w:rPr>
        <w:t>Associate Superintendent, Administrative Services</w:t>
      </w:r>
    </w:p>
    <w:p w:rsidR="004434C0" w:rsidRPr="00BC7E62" w:rsidRDefault="004434C0" w:rsidP="004434C0">
      <w:pPr>
        <w:rPr>
          <w:rFonts w:eastAsiaTheme="minorHAnsi"/>
        </w:rPr>
      </w:pPr>
      <w:r w:rsidRPr="00BC7E62">
        <w:rPr>
          <w:rFonts w:eastAsiaTheme="minorHAnsi"/>
        </w:rPr>
        <w:t>E-mail:</w:t>
      </w:r>
      <w:r>
        <w:rPr>
          <w:rFonts w:eastAsiaTheme="minorHAnsi"/>
        </w:rPr>
        <w:t xml:space="preserve"> </w:t>
      </w:r>
      <w:hyperlink r:id="rId20" w:tooltip="Email address for Eduardo Martinez" w:history="1">
        <w:r w:rsidR="007D4DC4" w:rsidRPr="007D4DC4">
          <w:rPr>
            <w:rStyle w:val="Hyperlink"/>
            <w:rFonts w:eastAsiaTheme="minorHAnsi" w:cs="Arial"/>
            <w:w w:val="105"/>
          </w:rPr>
          <w:t>eduardo_martinez@sanger.k12.ca.us</w:t>
        </w:r>
      </w:hyperlink>
    </w:p>
    <w:p w:rsidR="004434C0" w:rsidRPr="00BC7E62" w:rsidRDefault="004434C0" w:rsidP="004434C0">
      <w:pPr>
        <w:rPr>
          <w:rFonts w:eastAsiaTheme="minorHAnsi"/>
        </w:rPr>
      </w:pPr>
      <w:r w:rsidRPr="00BC7E62">
        <w:rPr>
          <w:rFonts w:eastAsiaTheme="minorHAnsi"/>
        </w:rPr>
        <w:t>Telephone:</w:t>
      </w:r>
      <w:r w:rsidR="001F00C2" w:rsidRPr="001F00C2">
        <w:t xml:space="preserve"> </w:t>
      </w:r>
      <w:r w:rsidR="001F00C2" w:rsidRPr="001F00C2">
        <w:rPr>
          <w:rFonts w:eastAsiaTheme="minorHAnsi"/>
        </w:rPr>
        <w:t>559-524-6521</w:t>
      </w:r>
    </w:p>
    <w:p w:rsidR="004434C0" w:rsidRPr="00BC7E62" w:rsidRDefault="004434C0" w:rsidP="00995C1B">
      <w:pPr>
        <w:spacing w:before="200"/>
        <w:rPr>
          <w:rFonts w:eastAsiaTheme="minorHAnsi"/>
        </w:rPr>
      </w:pPr>
      <w:r w:rsidRPr="00BC7E62">
        <w:rPr>
          <w:rFonts w:eastAsiaTheme="minorHAnsi"/>
        </w:rPr>
        <w:t>Bargaining Unit Date:</w:t>
      </w:r>
      <w:r w:rsidR="001F00C2" w:rsidRPr="001F00C2">
        <w:t xml:space="preserve"> </w:t>
      </w:r>
      <w:r w:rsidR="001F00C2">
        <w:rPr>
          <w:rFonts w:eastAsiaTheme="minorHAnsi"/>
        </w:rPr>
        <w:t>01/31</w:t>
      </w:r>
      <w:r w:rsidR="001F00C2" w:rsidRPr="001F00C2">
        <w:rPr>
          <w:rFonts w:eastAsiaTheme="minorHAnsi"/>
        </w:rPr>
        <w:t>/2019</w:t>
      </w:r>
    </w:p>
    <w:p w:rsidR="004434C0" w:rsidRPr="00BC7E62" w:rsidRDefault="004434C0" w:rsidP="004434C0">
      <w:pPr>
        <w:rPr>
          <w:rFonts w:eastAsiaTheme="minorHAnsi"/>
        </w:rPr>
      </w:pPr>
      <w:r w:rsidRPr="00BC7E62">
        <w:rPr>
          <w:rFonts w:eastAsiaTheme="minorHAnsi"/>
        </w:rPr>
        <w:t>Name:</w:t>
      </w:r>
      <w:r w:rsidR="001F00C2" w:rsidRPr="001F00C2">
        <w:t xml:space="preserve"> </w:t>
      </w:r>
      <w:r w:rsidR="001F00C2" w:rsidRPr="001F00C2">
        <w:rPr>
          <w:rFonts w:eastAsiaTheme="minorHAnsi"/>
        </w:rPr>
        <w:t>California School Employees' Association</w:t>
      </w:r>
    </w:p>
    <w:p w:rsidR="004434C0" w:rsidRPr="00BC7E62" w:rsidRDefault="004434C0" w:rsidP="004434C0">
      <w:pPr>
        <w:rPr>
          <w:rFonts w:eastAsiaTheme="minorHAnsi"/>
        </w:rPr>
      </w:pPr>
      <w:r w:rsidRPr="00BC7E62">
        <w:rPr>
          <w:rFonts w:eastAsiaTheme="minorHAnsi"/>
        </w:rPr>
        <w:t>Representative:</w:t>
      </w:r>
      <w:r w:rsidR="001F00C2" w:rsidRPr="001F00C2">
        <w:t xml:space="preserve"> </w:t>
      </w:r>
      <w:r w:rsidR="001F00C2" w:rsidRPr="001F00C2">
        <w:rPr>
          <w:rFonts w:eastAsiaTheme="minorHAnsi"/>
        </w:rPr>
        <w:t>Rene Martinez</w:t>
      </w:r>
    </w:p>
    <w:p w:rsidR="004434C0" w:rsidRPr="00BC7E62" w:rsidRDefault="004434C0" w:rsidP="004434C0">
      <w:pPr>
        <w:rPr>
          <w:rFonts w:eastAsiaTheme="minorHAnsi"/>
        </w:rPr>
      </w:pPr>
      <w:r w:rsidRPr="00BC7E62">
        <w:rPr>
          <w:rFonts w:eastAsiaTheme="minorHAnsi"/>
        </w:rPr>
        <w:t>Title:</w:t>
      </w:r>
      <w:r w:rsidR="001F00C2" w:rsidRPr="001F00C2">
        <w:t xml:space="preserve"> </w:t>
      </w:r>
      <w:r w:rsidR="001F00C2" w:rsidRPr="001F00C2">
        <w:rPr>
          <w:rFonts w:eastAsiaTheme="minorHAnsi"/>
        </w:rPr>
        <w:t>Member</w:t>
      </w:r>
    </w:p>
    <w:p w:rsidR="004434C0" w:rsidRDefault="004434C0" w:rsidP="004434C0">
      <w:pPr>
        <w:rPr>
          <w:rFonts w:eastAsiaTheme="minorHAnsi"/>
        </w:rPr>
      </w:pPr>
      <w:r w:rsidRPr="00BC7E62">
        <w:rPr>
          <w:rFonts w:eastAsiaTheme="minorHAnsi"/>
        </w:rPr>
        <w:t>Position:</w:t>
      </w:r>
      <w:r w:rsidR="001F00C2">
        <w:rPr>
          <w:rFonts w:eastAsiaTheme="minorHAnsi"/>
        </w:rPr>
        <w:t xml:space="preserve"> Support</w:t>
      </w:r>
    </w:p>
    <w:p w:rsidR="00057EC5" w:rsidRPr="00BC7E62" w:rsidRDefault="00057EC5" w:rsidP="00995C1B">
      <w:pPr>
        <w:spacing w:before="200"/>
        <w:rPr>
          <w:rFonts w:eastAsiaTheme="minorHAnsi"/>
        </w:rPr>
      </w:pPr>
      <w:r w:rsidRPr="00BC7E62">
        <w:rPr>
          <w:rFonts w:eastAsiaTheme="minorHAnsi"/>
        </w:rPr>
        <w:lastRenderedPageBreak/>
        <w:t>Bargaining Unit Date:</w:t>
      </w:r>
      <w:r w:rsidR="001F00C2" w:rsidRPr="001F00C2">
        <w:t xml:space="preserve"> </w:t>
      </w:r>
      <w:r w:rsidR="001F00C2">
        <w:rPr>
          <w:rFonts w:eastAsiaTheme="minorHAnsi"/>
        </w:rPr>
        <w:t>01</w:t>
      </w:r>
      <w:r w:rsidR="001F00C2" w:rsidRPr="001F00C2">
        <w:rPr>
          <w:rFonts w:eastAsiaTheme="minorHAnsi"/>
        </w:rPr>
        <w:t>/23/2019</w:t>
      </w:r>
    </w:p>
    <w:p w:rsidR="00057EC5" w:rsidRPr="00BC7E62" w:rsidRDefault="00057EC5" w:rsidP="00057EC5">
      <w:pPr>
        <w:rPr>
          <w:rFonts w:eastAsiaTheme="minorHAnsi"/>
        </w:rPr>
      </w:pPr>
      <w:r w:rsidRPr="00BC7E62">
        <w:rPr>
          <w:rFonts w:eastAsiaTheme="minorHAnsi"/>
        </w:rPr>
        <w:t>Name:</w:t>
      </w:r>
      <w:r w:rsidR="00E63FC5" w:rsidRPr="00E63FC5">
        <w:t xml:space="preserve"> </w:t>
      </w:r>
      <w:r w:rsidR="00E63FC5" w:rsidRPr="00E63FC5">
        <w:rPr>
          <w:rFonts w:eastAsiaTheme="minorHAnsi"/>
        </w:rPr>
        <w:t>Sanger Unified Teachers Association</w:t>
      </w:r>
    </w:p>
    <w:p w:rsidR="00057EC5" w:rsidRPr="00BC7E62" w:rsidRDefault="00057EC5" w:rsidP="00057EC5">
      <w:pPr>
        <w:rPr>
          <w:rFonts w:eastAsiaTheme="minorHAnsi"/>
        </w:rPr>
      </w:pPr>
      <w:r w:rsidRPr="00BC7E62">
        <w:rPr>
          <w:rFonts w:eastAsiaTheme="minorHAnsi"/>
        </w:rPr>
        <w:t>Representative:</w:t>
      </w:r>
      <w:r w:rsidR="00E63FC5" w:rsidRPr="00E63FC5">
        <w:t xml:space="preserve"> </w:t>
      </w:r>
      <w:r w:rsidR="00E63FC5" w:rsidRPr="00E63FC5">
        <w:rPr>
          <w:rFonts w:eastAsiaTheme="minorHAnsi"/>
        </w:rPr>
        <w:t>Christy Olson</w:t>
      </w:r>
    </w:p>
    <w:p w:rsidR="00057EC5" w:rsidRPr="00BC7E62" w:rsidRDefault="00057EC5" w:rsidP="00057EC5">
      <w:pPr>
        <w:rPr>
          <w:rFonts w:eastAsiaTheme="minorHAnsi"/>
        </w:rPr>
      </w:pPr>
      <w:r w:rsidRPr="00BC7E62">
        <w:rPr>
          <w:rFonts w:eastAsiaTheme="minorHAnsi"/>
        </w:rPr>
        <w:t>Title:</w:t>
      </w:r>
      <w:r w:rsidR="00E63FC5">
        <w:rPr>
          <w:rFonts w:eastAsiaTheme="minorHAnsi"/>
        </w:rPr>
        <w:t xml:space="preserve"> President</w:t>
      </w:r>
    </w:p>
    <w:p w:rsidR="000318E1" w:rsidRDefault="00057EC5" w:rsidP="00057EC5">
      <w:pPr>
        <w:rPr>
          <w:rFonts w:eastAsiaTheme="minorHAnsi" w:cs="Arial"/>
        </w:rPr>
        <w:sectPr w:rsidR="000318E1" w:rsidSect="008B5C5E">
          <w:headerReference w:type="default" r:id="rId21"/>
          <w:headerReference w:type="first" r:id="rId22"/>
          <w:pgSz w:w="12240" w:h="15840"/>
          <w:pgMar w:top="1440" w:right="1440" w:bottom="1440" w:left="1440" w:header="720" w:footer="720" w:gutter="0"/>
          <w:pgNumType w:start="1"/>
          <w:cols w:space="720"/>
          <w:docGrid w:linePitch="360"/>
        </w:sectPr>
      </w:pPr>
      <w:r w:rsidRPr="00BC7E62">
        <w:rPr>
          <w:rFonts w:eastAsiaTheme="minorHAnsi"/>
        </w:rPr>
        <w:t>Position:</w:t>
      </w:r>
      <w:r w:rsidR="00E63FC5">
        <w:rPr>
          <w:rFonts w:eastAsiaTheme="minorHAnsi"/>
        </w:rPr>
        <w:t xml:space="preserve"> Support</w:t>
      </w:r>
    </w:p>
    <w:p w:rsidR="00057EC5" w:rsidRPr="00520966" w:rsidRDefault="00057EC5" w:rsidP="00BB7988">
      <w:pPr>
        <w:rPr>
          <w:rFonts w:eastAsiaTheme="minorHAnsi"/>
        </w:rPr>
      </w:pPr>
    </w:p>
    <w:sectPr w:rsidR="00057EC5" w:rsidRPr="00520966" w:rsidSect="000318E1">
      <w:headerReference w:type="default" r:id="rId23"/>
      <w:type w:val="continuous"/>
      <w:pgSz w:w="12240" w:h="15840"/>
      <w:pgMar w:top="720" w:right="806"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720" w:rsidRDefault="00A75720" w:rsidP="000E09DC">
      <w:r>
        <w:separator/>
      </w:r>
    </w:p>
  </w:endnote>
  <w:endnote w:type="continuationSeparator" w:id="0">
    <w:p w:rsidR="00A75720" w:rsidRDefault="00A7572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720" w:rsidRDefault="00A75720" w:rsidP="000E09DC">
      <w:r>
        <w:separator/>
      </w:r>
    </w:p>
  </w:footnote>
  <w:footnote w:type="continuationSeparator" w:id="0">
    <w:p w:rsidR="00A75720" w:rsidRDefault="00A7572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6BF" w:rsidRPr="00C17D7D" w:rsidRDefault="00C106BF" w:rsidP="00C17D7D">
    <w:pPr>
      <w:tabs>
        <w:tab w:val="center" w:pos="4680"/>
        <w:tab w:val="right" w:pos="9360"/>
      </w:tabs>
      <w:autoSpaceDE w:val="0"/>
      <w:autoSpaceDN w:val="0"/>
      <w:adjustRightInd w:val="0"/>
      <w:spacing w:after="240"/>
      <w:jc w:val="right"/>
      <w:rPr>
        <w:rFonts w:eastAsia="Calibri" w:cs="Arial"/>
      </w:rPr>
    </w:pPr>
    <w:r>
      <w:rPr>
        <w:rFonts w:eastAsia="Calibri" w:cs="Arial"/>
      </w:rPr>
      <w:t>Bonded Indebtedness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8B5C5E">
      <w:rPr>
        <w:rFonts w:cs="Arial"/>
        <w:noProof/>
      </w:rPr>
      <w:t>5</w:t>
    </w:r>
    <w:r w:rsidRPr="000E09DC">
      <w:rPr>
        <w:rFonts w:cs="Arial"/>
        <w:noProof/>
      </w:rPr>
      <w:fldChar w:fldCharType="end"/>
    </w:r>
    <w:r w:rsidRPr="000E09DC">
      <w:rPr>
        <w:rFonts w:cs="Arial"/>
      </w:rPr>
      <w:t xml:space="preserve"> of </w:t>
    </w:r>
    <w:r>
      <w:rPr>
        <w:rFonts w:cs="Arial"/>
      </w:rPr>
      <w:t>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6BF" w:rsidRPr="00363822" w:rsidRDefault="00C106BF"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6BF" w:rsidRDefault="00C106BF">
    <w:pPr>
      <w:pStyle w:val="Header"/>
      <w:jc w:val="right"/>
    </w:pPr>
    <w:r>
      <w:t>Attachment 5</w:t>
    </w:r>
  </w:p>
  <w:p w:rsidR="00C106BF" w:rsidRDefault="00C106BF" w:rsidP="005E73BC">
    <w:pPr>
      <w:pStyle w:val="Header"/>
      <w:spacing w:after="240"/>
      <w:jc w:val="right"/>
    </w:pPr>
    <w:r>
      <w:t xml:space="preserve">Page </w:t>
    </w:r>
    <w:sdt>
      <w:sdtPr>
        <w:id w:val="-1518310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95C1B">
          <w:rPr>
            <w:noProof/>
          </w:rPr>
          <w:t>1</w:t>
        </w:r>
        <w:r>
          <w:rPr>
            <w:noProof/>
          </w:rPr>
          <w:fldChar w:fldCharType="end"/>
        </w:r>
        <w:r>
          <w:rPr>
            <w:noProof/>
          </w:rPr>
          <w:t xml:space="preserve"> of 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6BF" w:rsidRPr="00363822" w:rsidRDefault="00C106BF" w:rsidP="006E6316">
    <w:pPr>
      <w:tabs>
        <w:tab w:val="center" w:pos="4680"/>
        <w:tab w:val="right" w:pos="9360"/>
      </w:tabs>
      <w:autoSpaceDE w:val="0"/>
      <w:autoSpaceDN w:val="0"/>
      <w:adjustRightInd w:val="0"/>
      <w:spacing w:after="240"/>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541239"/>
      <w:docPartObj>
        <w:docPartGallery w:val="Page Numbers (Top of Page)"/>
        <w:docPartUnique/>
      </w:docPartObj>
    </w:sdtPr>
    <w:sdtEndPr>
      <w:rPr>
        <w:noProof/>
      </w:rPr>
    </w:sdtEndPr>
    <w:sdtContent>
      <w:p w:rsidR="00995C1B" w:rsidRDefault="00995C1B">
        <w:pPr>
          <w:pStyle w:val="Header"/>
          <w:jc w:val="right"/>
        </w:pPr>
        <w:r>
          <w:rPr>
            <w:rFonts w:eastAsia="Calibri" w:cs="Arial"/>
          </w:rPr>
          <w:t>Bonded Indebtedness Waiver</w:t>
        </w:r>
        <w:r>
          <w:t xml:space="preserve"> </w:t>
        </w:r>
      </w:p>
      <w:p w:rsidR="00C106BF" w:rsidRDefault="00C106BF">
        <w:pPr>
          <w:pStyle w:val="Header"/>
          <w:jc w:val="right"/>
        </w:pPr>
        <w:r>
          <w:t>Attachment 1</w:t>
        </w:r>
      </w:p>
      <w:p w:rsidR="00C106BF" w:rsidRDefault="00C106BF" w:rsidP="00177FC6">
        <w:pPr>
          <w:pStyle w:val="Header"/>
          <w:spacing w:after="240"/>
          <w:jc w:val="right"/>
        </w:pPr>
        <w:r>
          <w:t xml:space="preserve">Page </w:t>
        </w:r>
        <w:r>
          <w:fldChar w:fldCharType="begin"/>
        </w:r>
        <w:r>
          <w:instrText xml:space="preserve"> PAGE   \* MERGEFORMAT </w:instrText>
        </w:r>
        <w:r>
          <w:fldChar w:fldCharType="separate"/>
        </w:r>
        <w:r w:rsidR="008B5C5E">
          <w:rPr>
            <w:noProof/>
          </w:rPr>
          <w:t>3</w:t>
        </w:r>
        <w:r>
          <w:rPr>
            <w:noProof/>
          </w:rPr>
          <w:fldChar w:fldCharType="end"/>
        </w:r>
        <w:r>
          <w:rPr>
            <w:noProof/>
          </w:rPr>
          <w:t xml:space="preserve"> of </w:t>
        </w:r>
        <w:r w:rsidR="005141EF">
          <w:rPr>
            <w:noProof/>
          </w:rPr>
          <w:t>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656111"/>
      <w:docPartObj>
        <w:docPartGallery w:val="Page Numbers (Top of Page)"/>
        <w:docPartUnique/>
      </w:docPartObj>
    </w:sdtPr>
    <w:sdtEndPr>
      <w:rPr>
        <w:noProof/>
      </w:rPr>
    </w:sdtEndPr>
    <w:sdtContent>
      <w:p w:rsidR="00995C1B" w:rsidRDefault="00995C1B">
        <w:pPr>
          <w:pStyle w:val="Header"/>
          <w:jc w:val="right"/>
        </w:pPr>
        <w:r>
          <w:rPr>
            <w:rFonts w:eastAsia="Calibri" w:cs="Arial"/>
          </w:rPr>
          <w:t>Bonded Indebtedness Waiver</w:t>
        </w:r>
        <w:r>
          <w:t xml:space="preserve"> </w:t>
        </w:r>
      </w:p>
      <w:p w:rsidR="00C106BF" w:rsidRDefault="00C106BF">
        <w:pPr>
          <w:pStyle w:val="Header"/>
          <w:jc w:val="right"/>
        </w:pPr>
        <w:r>
          <w:t>Attachment 1</w:t>
        </w:r>
      </w:p>
      <w:p w:rsidR="00C106BF" w:rsidRDefault="00C106BF">
        <w:pPr>
          <w:pStyle w:val="Header"/>
          <w:jc w:val="right"/>
        </w:pPr>
        <w:r>
          <w:t xml:space="preserve">Page </w:t>
        </w:r>
        <w:r>
          <w:fldChar w:fldCharType="begin"/>
        </w:r>
        <w:r>
          <w:instrText xml:space="preserve"> PAGE   \* MERGEFORMAT </w:instrText>
        </w:r>
        <w:r>
          <w:fldChar w:fldCharType="separate"/>
        </w:r>
        <w:r w:rsidR="008B5C5E">
          <w:rPr>
            <w:noProof/>
          </w:rPr>
          <w:t>1</w:t>
        </w:r>
        <w:r>
          <w:rPr>
            <w:noProof/>
          </w:rPr>
          <w:fldChar w:fldCharType="end"/>
        </w:r>
        <w:r>
          <w:rPr>
            <w:noProof/>
          </w:rPr>
          <w:t xml:space="preserve"> of </w:t>
        </w:r>
        <w:r w:rsidR="005141EF">
          <w:rPr>
            <w:noProof/>
          </w:rPr>
          <w:t>3</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C1B" w:rsidRDefault="00995C1B">
    <w:pPr>
      <w:pStyle w:val="Header"/>
      <w:jc w:val="right"/>
    </w:pPr>
    <w:r>
      <w:rPr>
        <w:rFonts w:eastAsia="Calibri" w:cs="Arial"/>
      </w:rPr>
      <w:t>Bonded Indebtedness Waiver</w:t>
    </w:r>
    <w:r>
      <w:t xml:space="preserve"> </w:t>
    </w:r>
  </w:p>
  <w:p w:rsidR="00C106BF" w:rsidRDefault="00C106BF">
    <w:pPr>
      <w:pStyle w:val="Header"/>
      <w:jc w:val="right"/>
    </w:pPr>
    <w:r>
      <w:t xml:space="preserve">Attachment </w:t>
    </w:r>
    <w:r w:rsidR="005141EF">
      <w:t>2</w:t>
    </w:r>
  </w:p>
  <w:p w:rsidR="00C106BF" w:rsidRDefault="00C106BF" w:rsidP="005E73BC">
    <w:pPr>
      <w:pStyle w:val="Header"/>
      <w:spacing w:after="240"/>
      <w:jc w:val="right"/>
    </w:pPr>
    <w:r>
      <w:t xml:space="preserve">Page </w:t>
    </w:r>
    <w:sdt>
      <w:sdtPr>
        <w:id w:val="-4214917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B5C5E">
          <w:rPr>
            <w:noProof/>
          </w:rPr>
          <w:t>2</w:t>
        </w:r>
        <w:r>
          <w:rPr>
            <w:noProof/>
          </w:rPr>
          <w:fldChar w:fldCharType="end"/>
        </w:r>
        <w:r>
          <w:rPr>
            <w:noProof/>
          </w:rPr>
          <w:t xml:space="preserve"> of 2</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6BF" w:rsidRPr="00363822" w:rsidRDefault="00C106BF"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C1B" w:rsidRDefault="00995C1B">
    <w:pPr>
      <w:pStyle w:val="Header"/>
      <w:jc w:val="right"/>
    </w:pPr>
    <w:r>
      <w:rPr>
        <w:rFonts w:eastAsia="Calibri" w:cs="Arial"/>
      </w:rPr>
      <w:t>Bonded Indebtedness Waiver</w:t>
    </w:r>
    <w:r>
      <w:t xml:space="preserve"> </w:t>
    </w:r>
  </w:p>
  <w:p w:rsidR="00C106BF" w:rsidRDefault="00C106BF">
    <w:pPr>
      <w:pStyle w:val="Header"/>
      <w:jc w:val="right"/>
    </w:pPr>
    <w:r>
      <w:t xml:space="preserve">Attachment </w:t>
    </w:r>
    <w:r w:rsidR="005141EF">
      <w:t>3</w:t>
    </w:r>
  </w:p>
  <w:p w:rsidR="00C106BF" w:rsidRDefault="00C106BF" w:rsidP="005E73BC">
    <w:pPr>
      <w:pStyle w:val="Header"/>
      <w:spacing w:after="240"/>
      <w:jc w:val="right"/>
    </w:pPr>
    <w:r>
      <w:t xml:space="preserve">Page </w:t>
    </w:r>
    <w:sdt>
      <w:sdtPr>
        <w:id w:val="10327656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B5C5E">
          <w:rPr>
            <w:noProof/>
          </w:rPr>
          <w:t>3</w:t>
        </w:r>
        <w:r>
          <w:rPr>
            <w:noProof/>
          </w:rPr>
          <w:fldChar w:fldCharType="end"/>
        </w:r>
        <w:r>
          <w:rPr>
            <w:noProof/>
          </w:rPr>
          <w:t xml:space="preserve"> of </w:t>
        </w:r>
        <w:r w:rsidR="00983F51">
          <w:rPr>
            <w:noProof/>
          </w:rPr>
          <w:t>3</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6BF" w:rsidRPr="00363822" w:rsidRDefault="00C106BF"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C1B" w:rsidRDefault="00995C1B">
    <w:pPr>
      <w:pStyle w:val="Header"/>
      <w:jc w:val="right"/>
    </w:pPr>
    <w:r>
      <w:rPr>
        <w:rFonts w:eastAsia="Calibri" w:cs="Arial"/>
      </w:rPr>
      <w:t>Bonded Indebtedness Waiver</w:t>
    </w:r>
    <w:r>
      <w:t xml:space="preserve"> </w:t>
    </w:r>
  </w:p>
  <w:p w:rsidR="00C106BF" w:rsidRDefault="00C106BF">
    <w:pPr>
      <w:pStyle w:val="Header"/>
      <w:jc w:val="right"/>
    </w:pPr>
    <w:r>
      <w:t xml:space="preserve">Attachment </w:t>
    </w:r>
    <w:r w:rsidR="005141EF">
      <w:t>4</w:t>
    </w:r>
  </w:p>
  <w:p w:rsidR="00C106BF" w:rsidRDefault="00C106BF" w:rsidP="008B5C5E">
    <w:pPr>
      <w:pStyle w:val="Header"/>
      <w:spacing w:after="240"/>
      <w:jc w:val="right"/>
    </w:pPr>
    <w:r>
      <w:t>Page</w:t>
    </w:r>
    <w:r w:rsidR="00995C1B">
      <w:t xml:space="preserve"> </w:t>
    </w:r>
    <w:r w:rsidR="00995C1B">
      <w:fldChar w:fldCharType="begin"/>
    </w:r>
    <w:r w:rsidR="00995C1B">
      <w:instrText xml:space="preserve"> PAGE   \* MERGEFORMAT </w:instrText>
    </w:r>
    <w:r w:rsidR="00995C1B">
      <w:fldChar w:fldCharType="separate"/>
    </w:r>
    <w:r w:rsidR="008B5C5E">
      <w:rPr>
        <w:noProof/>
      </w:rPr>
      <w:t>4</w:t>
    </w:r>
    <w:r w:rsidR="00995C1B">
      <w:fldChar w:fldCharType="end"/>
    </w:r>
    <w:sdt>
      <w:sdtPr>
        <w:id w:val="-2146957837"/>
        <w:docPartObj>
          <w:docPartGallery w:val="Page Numbers (Top of Page)"/>
          <w:docPartUnique/>
        </w:docPartObj>
      </w:sdtPr>
      <w:sdtEndPr>
        <w:rPr>
          <w:noProof/>
        </w:rPr>
      </w:sdtEndPr>
      <w:sdtContent>
        <w:r w:rsidR="008B5C5E">
          <w:rPr>
            <w:noProof/>
          </w:rPr>
          <w:t xml:space="preserve"> of 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5D"/>
    <w:multiLevelType w:val="hybridMultilevel"/>
    <w:tmpl w:val="7426721A"/>
    <w:lvl w:ilvl="0" w:tplc="8FB812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F354F"/>
    <w:multiLevelType w:val="hybridMultilevel"/>
    <w:tmpl w:val="B816D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C20C4B"/>
    <w:multiLevelType w:val="hybridMultilevel"/>
    <w:tmpl w:val="B8726A36"/>
    <w:lvl w:ilvl="0" w:tplc="8FB812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3780C"/>
    <w:multiLevelType w:val="hybridMultilevel"/>
    <w:tmpl w:val="26A876D8"/>
    <w:lvl w:ilvl="0" w:tplc="7602CF7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93720"/>
    <w:multiLevelType w:val="hybridMultilevel"/>
    <w:tmpl w:val="02F6FE4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6C4628"/>
    <w:multiLevelType w:val="hybridMultilevel"/>
    <w:tmpl w:val="71765394"/>
    <w:lvl w:ilvl="0" w:tplc="0ECADF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E86C12"/>
    <w:multiLevelType w:val="hybridMultilevel"/>
    <w:tmpl w:val="7BB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5"/>
  </w:num>
  <w:num w:numId="4">
    <w:abstractNumId w:val="15"/>
  </w:num>
  <w:num w:numId="5">
    <w:abstractNumId w:val="16"/>
  </w:num>
  <w:num w:numId="6">
    <w:abstractNumId w:val="1"/>
  </w:num>
  <w:num w:numId="7">
    <w:abstractNumId w:val="8"/>
  </w:num>
  <w:num w:numId="8">
    <w:abstractNumId w:val="14"/>
  </w:num>
  <w:num w:numId="9">
    <w:abstractNumId w:val="13"/>
  </w:num>
  <w:num w:numId="10">
    <w:abstractNumId w:val="17"/>
  </w:num>
  <w:num w:numId="11">
    <w:abstractNumId w:val="9"/>
  </w:num>
  <w:num w:numId="12">
    <w:abstractNumId w:val="19"/>
  </w:num>
  <w:num w:numId="13">
    <w:abstractNumId w:val="12"/>
  </w:num>
  <w:num w:numId="14">
    <w:abstractNumId w:val="11"/>
  </w:num>
  <w:num w:numId="15">
    <w:abstractNumId w:val="2"/>
  </w:num>
  <w:num w:numId="16">
    <w:abstractNumId w:val="0"/>
  </w:num>
  <w:num w:numId="17">
    <w:abstractNumId w:val="3"/>
  </w:num>
  <w:num w:numId="18">
    <w:abstractNumId w:val="4"/>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4FE5"/>
    <w:rsid w:val="00011144"/>
    <w:rsid w:val="00014A21"/>
    <w:rsid w:val="000253B7"/>
    <w:rsid w:val="000318E1"/>
    <w:rsid w:val="000342BC"/>
    <w:rsid w:val="00046BA8"/>
    <w:rsid w:val="00051AC8"/>
    <w:rsid w:val="00057C24"/>
    <w:rsid w:val="00057EC5"/>
    <w:rsid w:val="000A1B32"/>
    <w:rsid w:val="000D5C31"/>
    <w:rsid w:val="000E09DC"/>
    <w:rsid w:val="001048F3"/>
    <w:rsid w:val="001076C9"/>
    <w:rsid w:val="00121D7E"/>
    <w:rsid w:val="001336AD"/>
    <w:rsid w:val="00157E79"/>
    <w:rsid w:val="00172B52"/>
    <w:rsid w:val="0017380C"/>
    <w:rsid w:val="00177FC6"/>
    <w:rsid w:val="0018148D"/>
    <w:rsid w:val="00190775"/>
    <w:rsid w:val="00192C97"/>
    <w:rsid w:val="001A0CA5"/>
    <w:rsid w:val="001A575A"/>
    <w:rsid w:val="001A5BE6"/>
    <w:rsid w:val="001A7E5D"/>
    <w:rsid w:val="001B3958"/>
    <w:rsid w:val="001B4484"/>
    <w:rsid w:val="001B6378"/>
    <w:rsid w:val="001C3077"/>
    <w:rsid w:val="001D1901"/>
    <w:rsid w:val="001D5EC7"/>
    <w:rsid w:val="001D70BA"/>
    <w:rsid w:val="001D7E81"/>
    <w:rsid w:val="001E2D49"/>
    <w:rsid w:val="001E7063"/>
    <w:rsid w:val="001F00C2"/>
    <w:rsid w:val="002070D4"/>
    <w:rsid w:val="002071A0"/>
    <w:rsid w:val="00211E3E"/>
    <w:rsid w:val="002128B3"/>
    <w:rsid w:val="00213753"/>
    <w:rsid w:val="00220C51"/>
    <w:rsid w:val="00223112"/>
    <w:rsid w:val="00226A69"/>
    <w:rsid w:val="00232A7C"/>
    <w:rsid w:val="002339BF"/>
    <w:rsid w:val="00240B26"/>
    <w:rsid w:val="00241FD8"/>
    <w:rsid w:val="00250A1D"/>
    <w:rsid w:val="00251FEA"/>
    <w:rsid w:val="002521D0"/>
    <w:rsid w:val="00253AB9"/>
    <w:rsid w:val="0025563A"/>
    <w:rsid w:val="00265C54"/>
    <w:rsid w:val="002669A4"/>
    <w:rsid w:val="00272F88"/>
    <w:rsid w:val="00274DCA"/>
    <w:rsid w:val="002840B0"/>
    <w:rsid w:val="00284BF9"/>
    <w:rsid w:val="002861FF"/>
    <w:rsid w:val="00290F05"/>
    <w:rsid w:val="00294B79"/>
    <w:rsid w:val="002A7CFE"/>
    <w:rsid w:val="002A7EB4"/>
    <w:rsid w:val="002B4230"/>
    <w:rsid w:val="002C7888"/>
    <w:rsid w:val="002D0D38"/>
    <w:rsid w:val="002D1A82"/>
    <w:rsid w:val="002D278B"/>
    <w:rsid w:val="002D445C"/>
    <w:rsid w:val="002D4A76"/>
    <w:rsid w:val="002E3629"/>
    <w:rsid w:val="002E4CB5"/>
    <w:rsid w:val="002E6FCA"/>
    <w:rsid w:val="002F0B1D"/>
    <w:rsid w:val="002F130E"/>
    <w:rsid w:val="002F62BB"/>
    <w:rsid w:val="002F7E6F"/>
    <w:rsid w:val="00303101"/>
    <w:rsid w:val="00322BA8"/>
    <w:rsid w:val="00363822"/>
    <w:rsid w:val="00380D78"/>
    <w:rsid w:val="00383B34"/>
    <w:rsid w:val="00384ACF"/>
    <w:rsid w:val="00387559"/>
    <w:rsid w:val="00387F79"/>
    <w:rsid w:val="003902D8"/>
    <w:rsid w:val="00395DDF"/>
    <w:rsid w:val="003A2E45"/>
    <w:rsid w:val="003A325B"/>
    <w:rsid w:val="003A4D58"/>
    <w:rsid w:val="003A50A3"/>
    <w:rsid w:val="003C7009"/>
    <w:rsid w:val="003D5B39"/>
    <w:rsid w:val="003D7745"/>
    <w:rsid w:val="003E328B"/>
    <w:rsid w:val="003E7171"/>
    <w:rsid w:val="003F2A1E"/>
    <w:rsid w:val="004020C0"/>
    <w:rsid w:val="00402644"/>
    <w:rsid w:val="00403C94"/>
    <w:rsid w:val="00406F50"/>
    <w:rsid w:val="004203BC"/>
    <w:rsid w:val="004400C0"/>
    <w:rsid w:val="004434C0"/>
    <w:rsid w:val="0044670C"/>
    <w:rsid w:val="00456183"/>
    <w:rsid w:val="004572D5"/>
    <w:rsid w:val="00461B12"/>
    <w:rsid w:val="00464FED"/>
    <w:rsid w:val="00467F7B"/>
    <w:rsid w:val="004711D9"/>
    <w:rsid w:val="00476437"/>
    <w:rsid w:val="00487E15"/>
    <w:rsid w:val="004B398F"/>
    <w:rsid w:val="004C37E9"/>
    <w:rsid w:val="004C43EF"/>
    <w:rsid w:val="004C62F9"/>
    <w:rsid w:val="004E029B"/>
    <w:rsid w:val="004E0F95"/>
    <w:rsid w:val="004F170A"/>
    <w:rsid w:val="005107BE"/>
    <w:rsid w:val="00512071"/>
    <w:rsid w:val="005141EF"/>
    <w:rsid w:val="00514FDA"/>
    <w:rsid w:val="00517C00"/>
    <w:rsid w:val="00520966"/>
    <w:rsid w:val="00523B4D"/>
    <w:rsid w:val="00527AD8"/>
    <w:rsid w:val="00527B0E"/>
    <w:rsid w:val="00532DAF"/>
    <w:rsid w:val="00541AC4"/>
    <w:rsid w:val="00544802"/>
    <w:rsid w:val="0054662B"/>
    <w:rsid w:val="0054723A"/>
    <w:rsid w:val="00551A55"/>
    <w:rsid w:val="00553084"/>
    <w:rsid w:val="0055733B"/>
    <w:rsid w:val="00561AF6"/>
    <w:rsid w:val="00567214"/>
    <w:rsid w:val="00574B7D"/>
    <w:rsid w:val="005764D6"/>
    <w:rsid w:val="005807AB"/>
    <w:rsid w:val="005A1390"/>
    <w:rsid w:val="005B2057"/>
    <w:rsid w:val="005B60C9"/>
    <w:rsid w:val="005B645F"/>
    <w:rsid w:val="005C086B"/>
    <w:rsid w:val="005D000B"/>
    <w:rsid w:val="005D3601"/>
    <w:rsid w:val="005D7C6D"/>
    <w:rsid w:val="005E2415"/>
    <w:rsid w:val="005E54FD"/>
    <w:rsid w:val="005E73BC"/>
    <w:rsid w:val="005F03C9"/>
    <w:rsid w:val="005F73EC"/>
    <w:rsid w:val="005F7CF1"/>
    <w:rsid w:val="00601381"/>
    <w:rsid w:val="00611360"/>
    <w:rsid w:val="00630A0F"/>
    <w:rsid w:val="00635F68"/>
    <w:rsid w:val="006401F7"/>
    <w:rsid w:val="00656B85"/>
    <w:rsid w:val="00665D2D"/>
    <w:rsid w:val="0068050B"/>
    <w:rsid w:val="006811AB"/>
    <w:rsid w:val="00682359"/>
    <w:rsid w:val="00690378"/>
    <w:rsid w:val="00690C36"/>
    <w:rsid w:val="00692300"/>
    <w:rsid w:val="00693951"/>
    <w:rsid w:val="00693EEB"/>
    <w:rsid w:val="00695713"/>
    <w:rsid w:val="006A3D0A"/>
    <w:rsid w:val="006A4E9E"/>
    <w:rsid w:val="006B2AFB"/>
    <w:rsid w:val="006B4D66"/>
    <w:rsid w:val="006C0B4F"/>
    <w:rsid w:val="006D0223"/>
    <w:rsid w:val="006D0D15"/>
    <w:rsid w:val="006D21B4"/>
    <w:rsid w:val="006E06C6"/>
    <w:rsid w:val="006E119D"/>
    <w:rsid w:val="006E6316"/>
    <w:rsid w:val="006E7C89"/>
    <w:rsid w:val="006F4347"/>
    <w:rsid w:val="0070352C"/>
    <w:rsid w:val="00710805"/>
    <w:rsid w:val="00711DA8"/>
    <w:rsid w:val="007428B8"/>
    <w:rsid w:val="00744D76"/>
    <w:rsid w:val="00746164"/>
    <w:rsid w:val="00761321"/>
    <w:rsid w:val="00765435"/>
    <w:rsid w:val="00774108"/>
    <w:rsid w:val="0077666B"/>
    <w:rsid w:val="00780BB6"/>
    <w:rsid w:val="00781480"/>
    <w:rsid w:val="007A11A5"/>
    <w:rsid w:val="007A4A99"/>
    <w:rsid w:val="007B6AD5"/>
    <w:rsid w:val="007C6EC0"/>
    <w:rsid w:val="007D05B3"/>
    <w:rsid w:val="007D1E49"/>
    <w:rsid w:val="007D2ACC"/>
    <w:rsid w:val="007D4DC4"/>
    <w:rsid w:val="007E149E"/>
    <w:rsid w:val="007E395D"/>
    <w:rsid w:val="007E7BB2"/>
    <w:rsid w:val="007F18DE"/>
    <w:rsid w:val="0081395D"/>
    <w:rsid w:val="00813EB4"/>
    <w:rsid w:val="00824FC3"/>
    <w:rsid w:val="00825BF3"/>
    <w:rsid w:val="00841D5F"/>
    <w:rsid w:val="00844767"/>
    <w:rsid w:val="0085485E"/>
    <w:rsid w:val="00863C0E"/>
    <w:rsid w:val="00865128"/>
    <w:rsid w:val="00870875"/>
    <w:rsid w:val="00880527"/>
    <w:rsid w:val="008960C7"/>
    <w:rsid w:val="00896520"/>
    <w:rsid w:val="008B5C5E"/>
    <w:rsid w:val="008C2797"/>
    <w:rsid w:val="008C4FF9"/>
    <w:rsid w:val="008D48E0"/>
    <w:rsid w:val="008E0213"/>
    <w:rsid w:val="008E3BD5"/>
    <w:rsid w:val="008E6DA3"/>
    <w:rsid w:val="008E72A1"/>
    <w:rsid w:val="008F2953"/>
    <w:rsid w:val="008F2DC9"/>
    <w:rsid w:val="008F65BE"/>
    <w:rsid w:val="009001B9"/>
    <w:rsid w:val="00902B70"/>
    <w:rsid w:val="0091117B"/>
    <w:rsid w:val="00913932"/>
    <w:rsid w:val="0091638D"/>
    <w:rsid w:val="009216D3"/>
    <w:rsid w:val="00933AA5"/>
    <w:rsid w:val="0094112C"/>
    <w:rsid w:val="00944182"/>
    <w:rsid w:val="009561D5"/>
    <w:rsid w:val="009736F8"/>
    <w:rsid w:val="009824DD"/>
    <w:rsid w:val="00983F51"/>
    <w:rsid w:val="009907B3"/>
    <w:rsid w:val="00991770"/>
    <w:rsid w:val="00995C1B"/>
    <w:rsid w:val="009A1256"/>
    <w:rsid w:val="009A6715"/>
    <w:rsid w:val="009A6EDB"/>
    <w:rsid w:val="009A7ABA"/>
    <w:rsid w:val="009A7F6E"/>
    <w:rsid w:val="009D5028"/>
    <w:rsid w:val="009D7653"/>
    <w:rsid w:val="009E66D0"/>
    <w:rsid w:val="009E676D"/>
    <w:rsid w:val="009E7731"/>
    <w:rsid w:val="009F16C9"/>
    <w:rsid w:val="009F2D66"/>
    <w:rsid w:val="009F4D70"/>
    <w:rsid w:val="00A0291A"/>
    <w:rsid w:val="00A0514B"/>
    <w:rsid w:val="00A053A4"/>
    <w:rsid w:val="00A14524"/>
    <w:rsid w:val="00A16315"/>
    <w:rsid w:val="00A21043"/>
    <w:rsid w:val="00A26C23"/>
    <w:rsid w:val="00A308FD"/>
    <w:rsid w:val="00A33601"/>
    <w:rsid w:val="00A427E6"/>
    <w:rsid w:val="00A44F5D"/>
    <w:rsid w:val="00A573FD"/>
    <w:rsid w:val="00A74698"/>
    <w:rsid w:val="00A75720"/>
    <w:rsid w:val="00A77358"/>
    <w:rsid w:val="00A77BAE"/>
    <w:rsid w:val="00A82361"/>
    <w:rsid w:val="00A86666"/>
    <w:rsid w:val="00AA43CC"/>
    <w:rsid w:val="00AB36A4"/>
    <w:rsid w:val="00AC3012"/>
    <w:rsid w:val="00AD1BA7"/>
    <w:rsid w:val="00AD357B"/>
    <w:rsid w:val="00AE3D76"/>
    <w:rsid w:val="00AE5FE0"/>
    <w:rsid w:val="00AF2534"/>
    <w:rsid w:val="00AF4C35"/>
    <w:rsid w:val="00AF5BAE"/>
    <w:rsid w:val="00B400D4"/>
    <w:rsid w:val="00B404A1"/>
    <w:rsid w:val="00B4214C"/>
    <w:rsid w:val="00B45637"/>
    <w:rsid w:val="00B45F9E"/>
    <w:rsid w:val="00B50B42"/>
    <w:rsid w:val="00B53B07"/>
    <w:rsid w:val="00B5707E"/>
    <w:rsid w:val="00B603EF"/>
    <w:rsid w:val="00B66358"/>
    <w:rsid w:val="00B67CD5"/>
    <w:rsid w:val="00B723BE"/>
    <w:rsid w:val="00B812DA"/>
    <w:rsid w:val="00B82705"/>
    <w:rsid w:val="00B8549D"/>
    <w:rsid w:val="00B922CC"/>
    <w:rsid w:val="00BA47F3"/>
    <w:rsid w:val="00BB7988"/>
    <w:rsid w:val="00BB7F14"/>
    <w:rsid w:val="00BC62F1"/>
    <w:rsid w:val="00BC7E62"/>
    <w:rsid w:val="00BD0034"/>
    <w:rsid w:val="00BD7385"/>
    <w:rsid w:val="00BE0CC8"/>
    <w:rsid w:val="00BF0CAF"/>
    <w:rsid w:val="00BF4613"/>
    <w:rsid w:val="00C02C7E"/>
    <w:rsid w:val="00C039EC"/>
    <w:rsid w:val="00C106BF"/>
    <w:rsid w:val="00C11A10"/>
    <w:rsid w:val="00C120DD"/>
    <w:rsid w:val="00C17BFF"/>
    <w:rsid w:val="00C17C40"/>
    <w:rsid w:val="00C17D7D"/>
    <w:rsid w:val="00C2348F"/>
    <w:rsid w:val="00C40626"/>
    <w:rsid w:val="00C4555E"/>
    <w:rsid w:val="00C463CA"/>
    <w:rsid w:val="00C53055"/>
    <w:rsid w:val="00C6026A"/>
    <w:rsid w:val="00C63B29"/>
    <w:rsid w:val="00C746D6"/>
    <w:rsid w:val="00C75104"/>
    <w:rsid w:val="00C82CBA"/>
    <w:rsid w:val="00C845A8"/>
    <w:rsid w:val="00C95304"/>
    <w:rsid w:val="00CA4874"/>
    <w:rsid w:val="00CA57C9"/>
    <w:rsid w:val="00CA57D6"/>
    <w:rsid w:val="00CB2F01"/>
    <w:rsid w:val="00CB7285"/>
    <w:rsid w:val="00CC193B"/>
    <w:rsid w:val="00CC68DD"/>
    <w:rsid w:val="00CD4985"/>
    <w:rsid w:val="00CD7BCF"/>
    <w:rsid w:val="00CE1C84"/>
    <w:rsid w:val="00CF27EF"/>
    <w:rsid w:val="00CF5C8A"/>
    <w:rsid w:val="00D00036"/>
    <w:rsid w:val="00D03B10"/>
    <w:rsid w:val="00D04A21"/>
    <w:rsid w:val="00D06AE4"/>
    <w:rsid w:val="00D14A17"/>
    <w:rsid w:val="00D3557A"/>
    <w:rsid w:val="00D37B85"/>
    <w:rsid w:val="00D40030"/>
    <w:rsid w:val="00D40BC3"/>
    <w:rsid w:val="00D47DAB"/>
    <w:rsid w:val="00D5115F"/>
    <w:rsid w:val="00D52902"/>
    <w:rsid w:val="00D56BEB"/>
    <w:rsid w:val="00D60E4F"/>
    <w:rsid w:val="00D7625B"/>
    <w:rsid w:val="00D8667C"/>
    <w:rsid w:val="00D9265B"/>
    <w:rsid w:val="00D93F28"/>
    <w:rsid w:val="00D955ED"/>
    <w:rsid w:val="00D96DAF"/>
    <w:rsid w:val="00DB1327"/>
    <w:rsid w:val="00DB1487"/>
    <w:rsid w:val="00DC7D23"/>
    <w:rsid w:val="00DD3795"/>
    <w:rsid w:val="00DE5FE9"/>
    <w:rsid w:val="00DF46AC"/>
    <w:rsid w:val="00E01616"/>
    <w:rsid w:val="00E0572C"/>
    <w:rsid w:val="00E10EEB"/>
    <w:rsid w:val="00E32B83"/>
    <w:rsid w:val="00E46DD9"/>
    <w:rsid w:val="00E4797C"/>
    <w:rsid w:val="00E63FC5"/>
    <w:rsid w:val="00E75D80"/>
    <w:rsid w:val="00E81569"/>
    <w:rsid w:val="00E87030"/>
    <w:rsid w:val="00E8777B"/>
    <w:rsid w:val="00E92847"/>
    <w:rsid w:val="00E97C77"/>
    <w:rsid w:val="00EA7E08"/>
    <w:rsid w:val="00EB0B75"/>
    <w:rsid w:val="00EB16F7"/>
    <w:rsid w:val="00EB3EF4"/>
    <w:rsid w:val="00EB7D15"/>
    <w:rsid w:val="00EC087F"/>
    <w:rsid w:val="00EC504C"/>
    <w:rsid w:val="00ED1797"/>
    <w:rsid w:val="00ED5B9F"/>
    <w:rsid w:val="00ED636D"/>
    <w:rsid w:val="00EE220B"/>
    <w:rsid w:val="00EE599E"/>
    <w:rsid w:val="00EF5927"/>
    <w:rsid w:val="00F004EF"/>
    <w:rsid w:val="00F07D30"/>
    <w:rsid w:val="00F103CD"/>
    <w:rsid w:val="00F17D69"/>
    <w:rsid w:val="00F377B6"/>
    <w:rsid w:val="00F40510"/>
    <w:rsid w:val="00F71F6C"/>
    <w:rsid w:val="00F73880"/>
    <w:rsid w:val="00F8007E"/>
    <w:rsid w:val="00F93C51"/>
    <w:rsid w:val="00FB1610"/>
    <w:rsid w:val="00FB1BAD"/>
    <w:rsid w:val="00FB315C"/>
    <w:rsid w:val="00FB436F"/>
    <w:rsid w:val="00FB5F4D"/>
    <w:rsid w:val="00FC1FCE"/>
    <w:rsid w:val="00FC281E"/>
    <w:rsid w:val="00FC3672"/>
    <w:rsid w:val="00FC3BEB"/>
    <w:rsid w:val="00FD6D4A"/>
    <w:rsid w:val="00FD71F4"/>
    <w:rsid w:val="00FD7AF0"/>
    <w:rsid w:val="00FE28A2"/>
    <w:rsid w:val="00FE3007"/>
    <w:rsid w:val="00FE4BD6"/>
    <w:rsid w:val="00FE4C75"/>
    <w:rsid w:val="00FF277C"/>
    <w:rsid w:val="00FF5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andace.reines@puhsd.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eduardo_martinez@sanger.k12.c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3305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cleveland@natomasunified.org" TargetMode="Externa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EB26-8C67-4FDA-B92D-54951BD1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4131</Words>
  <Characters>23548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May 2019 Waiver Item W04- Meeting Agendas (CA State Board of Education)</vt:lpstr>
    </vt:vector>
  </TitlesOfParts>
  <Company>California State Board of Education</Company>
  <LinksUpToDate>false</LinksUpToDate>
  <CharactersWithSpaces>27624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Waiver Item W04 - Meeting Agendas (CA State Board of Education)</dc:title>
  <dc:subject>Request by three local educational agencies to waive one or more of the following California Education Code (EC) sections 15102, 15106, 15268, or 15270(a).</dc:subject>
  <dc:creator/>
  <cp:keywords/>
  <dc:description/>
  <cp:lastModifiedBy>Princep Uclaray</cp:lastModifiedBy>
  <cp:revision>2</cp:revision>
  <cp:lastPrinted>2019-03-28T15:00:00Z</cp:lastPrinted>
  <dcterms:created xsi:type="dcterms:W3CDTF">2019-03-27T20:50:00Z</dcterms:created>
  <dcterms:modified xsi:type="dcterms:W3CDTF">2019-04-26T23:51:00Z</dcterms:modified>
  <cp:category/>
</cp:coreProperties>
</file>