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6F2A01">
        <w:rPr>
          <w:sz w:val="40"/>
          <w:szCs w:val="40"/>
        </w:rPr>
        <w:t xml:space="preserve">September 2019 </w:t>
      </w:r>
      <w:r w:rsidRPr="001B3958">
        <w:rPr>
          <w:sz w:val="40"/>
          <w:szCs w:val="40"/>
        </w:rPr>
        <w:t>Agenda</w:t>
      </w:r>
      <w:r w:rsidR="00FC1FCE" w:rsidRPr="001B3958">
        <w:rPr>
          <w:sz w:val="40"/>
          <w:szCs w:val="40"/>
        </w:rPr>
        <w:br/>
        <w:t>Item</w:t>
      </w:r>
      <w:r w:rsidR="00692300">
        <w:rPr>
          <w:sz w:val="40"/>
          <w:szCs w:val="40"/>
        </w:rPr>
        <w:t xml:space="preserve"> #W-</w:t>
      </w:r>
      <w:r w:rsidR="009475DA">
        <w:rPr>
          <w:sz w:val="40"/>
          <w:szCs w:val="40"/>
        </w:rPr>
        <w:t>04</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156AB6" w:rsidP="000E09DC">
      <w:pPr>
        <w:spacing w:after="480"/>
      </w:pPr>
      <w:r>
        <w:t xml:space="preserve">Request by </w:t>
      </w:r>
      <w:r w:rsidRPr="00A71AE5">
        <w:rPr>
          <w:b/>
        </w:rPr>
        <w:t xml:space="preserve">La Mesa-Spring Valley </w:t>
      </w:r>
      <w:r w:rsidR="00434D4F" w:rsidRPr="00A71AE5">
        <w:rPr>
          <w:b/>
        </w:rPr>
        <w:t>Elementary School District</w:t>
      </w:r>
      <w:r w:rsidR="00434D4F">
        <w:t xml:space="preserve"> </w:t>
      </w:r>
      <w:r>
        <w:t>to wa</w:t>
      </w:r>
      <w:r w:rsidR="003A327B">
        <w:t>i</w:t>
      </w:r>
      <w:r>
        <w:t xml:space="preserve">ve </w:t>
      </w:r>
      <w:r w:rsidR="009F6861">
        <w:t>Califor</w:t>
      </w:r>
      <w:r>
        <w:t xml:space="preserve">nia </w:t>
      </w:r>
      <w:r w:rsidRPr="00434D4F">
        <w:rPr>
          <w:i/>
        </w:rPr>
        <w:t>Education Code</w:t>
      </w:r>
      <w:r>
        <w:t xml:space="preserve"> Section 37202, </w:t>
      </w:r>
      <w:r w:rsidR="00035EE2">
        <w:t>t</w:t>
      </w:r>
      <w:r>
        <w:t xml:space="preserve">he equity length of time </w:t>
      </w:r>
      <w:r w:rsidR="007F4126">
        <w:t>requirement</w:t>
      </w:r>
      <w:r w:rsidR="003A327B">
        <w:t>,</w:t>
      </w:r>
      <w:r w:rsidR="007F4126">
        <w:t xml:space="preserve"> to increase the </w:t>
      </w:r>
      <w:proofErr w:type="gramStart"/>
      <w:r w:rsidR="007F4126">
        <w:t>si</w:t>
      </w:r>
      <w:r w:rsidR="00291645">
        <w:t>xth grade</w:t>
      </w:r>
      <w:proofErr w:type="gramEnd"/>
      <w:r w:rsidR="00291645">
        <w:t xml:space="preserve"> instructional minutes</w:t>
      </w:r>
      <w:r w:rsidR="007F4126">
        <w:t xml:space="preserve"> at Spring Valley Acade</w:t>
      </w:r>
      <w:bookmarkStart w:id="0" w:name="_GoBack"/>
      <w:bookmarkEnd w:id="0"/>
      <w:r w:rsidR="007F4126">
        <w:t>my to match the instructional minutes of seventh and eighth grades</w:t>
      </w:r>
      <w:r w:rsidR="00035EE2">
        <w:t xml:space="preserve"> beginning in the 2020</w:t>
      </w:r>
      <w:r w:rsidR="00434D4F">
        <w:t>–</w:t>
      </w:r>
      <w:r w:rsidR="00035EE2">
        <w:t>21 school year</w:t>
      </w:r>
      <w:r w:rsidR="007F4126">
        <w:t>.</w:t>
      </w:r>
    </w:p>
    <w:p w:rsidR="00692300" w:rsidRDefault="00692300" w:rsidP="00E112C7">
      <w:pPr>
        <w:pStyle w:val="Heading2"/>
        <w:spacing w:after="240"/>
        <w:rPr>
          <w:sz w:val="36"/>
          <w:szCs w:val="36"/>
        </w:rPr>
      </w:pPr>
      <w:r w:rsidRPr="00692300">
        <w:rPr>
          <w:sz w:val="36"/>
          <w:szCs w:val="36"/>
        </w:rPr>
        <w:t>Waiver Number</w:t>
      </w:r>
    </w:p>
    <w:p w:rsidR="00156AB6" w:rsidRPr="00156AB6" w:rsidRDefault="00156AB6" w:rsidP="00434D4F">
      <w:pPr>
        <w:spacing w:after="360"/>
      </w:pPr>
      <w:r>
        <w:t>3-6-2019</w:t>
      </w:r>
    </w:p>
    <w:p w:rsidR="00FC1FCE" w:rsidRPr="001B3958" w:rsidRDefault="00FC1FCE" w:rsidP="00E112C7">
      <w:pPr>
        <w:pStyle w:val="Heading2"/>
        <w:spacing w:after="240"/>
        <w:rPr>
          <w:sz w:val="36"/>
          <w:szCs w:val="36"/>
        </w:rPr>
      </w:pPr>
      <w:r w:rsidRPr="001B3958">
        <w:rPr>
          <w:sz w:val="36"/>
          <w:szCs w:val="36"/>
        </w:rPr>
        <w:t>Type of Action</w:t>
      </w:r>
    </w:p>
    <w:p w:rsidR="0091117B" w:rsidRPr="00870875" w:rsidRDefault="00692300" w:rsidP="000E09DC">
      <w:pPr>
        <w:spacing w:after="480"/>
      </w:pPr>
      <w:r w:rsidRPr="00870875">
        <w:t>Action</w:t>
      </w:r>
      <w:r w:rsidR="00EA3FF7">
        <w:t>, Consent</w:t>
      </w:r>
    </w:p>
    <w:p w:rsidR="00FC1FCE" w:rsidRDefault="00FC1FCE" w:rsidP="00A10597">
      <w:pPr>
        <w:pStyle w:val="Heading2"/>
        <w:spacing w:after="240"/>
        <w:rPr>
          <w:sz w:val="36"/>
          <w:szCs w:val="36"/>
        </w:rPr>
      </w:pPr>
      <w:r w:rsidRPr="001B3958">
        <w:rPr>
          <w:sz w:val="36"/>
          <w:szCs w:val="36"/>
        </w:rPr>
        <w:t>Summary of the Issue(s)</w:t>
      </w:r>
    </w:p>
    <w:p w:rsidR="00156AB6" w:rsidRPr="002321FE" w:rsidRDefault="00434D4F" w:rsidP="00870875">
      <w:pPr>
        <w:spacing w:after="480"/>
      </w:pPr>
      <w:r>
        <w:t xml:space="preserve">The </w:t>
      </w:r>
      <w:r w:rsidR="009F6861" w:rsidRPr="002321FE">
        <w:t xml:space="preserve">La Mesa-Spring Valley </w:t>
      </w:r>
      <w:r>
        <w:t xml:space="preserve">Elementary School District </w:t>
      </w:r>
      <w:r w:rsidR="009F6861" w:rsidRPr="002321FE">
        <w:t xml:space="preserve">is requesting a waiver of </w:t>
      </w:r>
      <w:r>
        <w:t xml:space="preserve">California </w:t>
      </w:r>
      <w:r w:rsidR="009F6861" w:rsidRPr="002321FE">
        <w:rPr>
          <w:i/>
        </w:rPr>
        <w:t>Education Code</w:t>
      </w:r>
      <w:r>
        <w:rPr>
          <w:i/>
        </w:rPr>
        <w:t xml:space="preserve"> (EC)</w:t>
      </w:r>
      <w:r w:rsidR="009F6861" w:rsidRPr="002321FE">
        <w:t xml:space="preserve"> Section 37202 that requires </w:t>
      </w:r>
      <w:r w:rsidR="003A327B">
        <w:t>the governing board of a school district to maintain all of the elementary day schools established by it for an equal length of time during the school year</w:t>
      </w:r>
      <w:r w:rsidR="009475DA">
        <w:t>,</w:t>
      </w:r>
      <w:r w:rsidR="003A327B">
        <w:t xml:space="preserve"> and all of the day high schools established by it for an equal length of time during the school year</w:t>
      </w:r>
      <w:r w:rsidR="00CD07C9" w:rsidRPr="002321FE">
        <w:t xml:space="preserve">. Extending the </w:t>
      </w:r>
      <w:r w:rsidR="009F6861" w:rsidRPr="002321FE">
        <w:t xml:space="preserve">instructional day for their </w:t>
      </w:r>
      <w:proofErr w:type="gramStart"/>
      <w:r w:rsidR="009F6861" w:rsidRPr="002321FE">
        <w:t>sixth grade</w:t>
      </w:r>
      <w:proofErr w:type="gramEnd"/>
      <w:r w:rsidR="009F6861" w:rsidRPr="002321FE">
        <w:t xml:space="preserve"> students will align Spring Valley Academy with the instructional requirements of the </w:t>
      </w:r>
      <w:r w:rsidR="009475DA">
        <w:t xml:space="preserve">District’s </w:t>
      </w:r>
      <w:r w:rsidR="009F6861" w:rsidRPr="002321FE">
        <w:t xml:space="preserve">International Baccalaureate Middle Years </w:t>
      </w:r>
      <w:proofErr w:type="spellStart"/>
      <w:r w:rsidR="009F6861" w:rsidRPr="002321FE">
        <w:t>Programme</w:t>
      </w:r>
      <w:proofErr w:type="spellEnd"/>
      <w:r w:rsidR="00B136A4" w:rsidRPr="002321FE">
        <w:t xml:space="preserve"> (MYP)</w:t>
      </w:r>
      <w:r w:rsidR="00C85646" w:rsidRPr="002321FE">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434D4F" w:rsidP="00870875">
      <w:pPr>
        <w:spacing w:after="480"/>
      </w:pPr>
      <w:r>
        <w:rPr>
          <w:i/>
        </w:rPr>
        <w:t>EC</w:t>
      </w:r>
      <w:r w:rsidR="00F40510" w:rsidRPr="00870875">
        <w:t xml:space="preserve"> Section 33050</w:t>
      </w:r>
    </w:p>
    <w:p w:rsidR="00D8667C" w:rsidRDefault="00D8667C">
      <w:pPr>
        <w:spacing w:after="160" w:line="259" w:lineRule="auto"/>
        <w:rPr>
          <w:rFonts w:eastAsiaTheme="majorEastAsia" w:cstheme="majorBidi"/>
          <w:b/>
          <w:sz w:val="26"/>
          <w:szCs w:val="26"/>
        </w:rPr>
      </w:pPr>
      <w:r>
        <w:br w:type="page"/>
      </w:r>
    </w:p>
    <w:p w:rsidR="00FC1FCE" w:rsidRDefault="00FC1FCE" w:rsidP="00FC1FCE">
      <w:pPr>
        <w:pStyle w:val="Heading2"/>
        <w:rPr>
          <w:sz w:val="36"/>
          <w:szCs w:val="36"/>
        </w:rPr>
      </w:pPr>
      <w:r w:rsidRPr="001B3958">
        <w:rPr>
          <w:sz w:val="36"/>
          <w:szCs w:val="36"/>
        </w:rPr>
        <w:lastRenderedPageBreak/>
        <w:t>Recommendation</w:t>
      </w:r>
    </w:p>
    <w:p w:rsidR="00BD7139" w:rsidRDefault="00BD7139" w:rsidP="00BD7139">
      <w:pPr>
        <w:pStyle w:val="ListParagraph"/>
        <w:numPr>
          <w:ilvl w:val="0"/>
          <w:numId w:val="2"/>
        </w:numPr>
        <w:spacing w:after="240"/>
        <w:contextualSpacing w:val="0"/>
        <w:rPr>
          <w:rFonts w:cs="Arial"/>
        </w:rPr>
      </w:pPr>
      <w:r w:rsidRPr="00A36B4A">
        <w:rPr>
          <w:rFonts w:cs="Arial"/>
        </w:rPr>
        <w:t xml:space="preserve">Approval: </w:t>
      </w:r>
      <w:r>
        <w:rPr>
          <w:rFonts w:cs="Arial"/>
        </w:rPr>
        <w:t>Yes</w:t>
      </w:r>
      <w:r w:rsidRPr="00A36B4A">
        <w:rPr>
          <w:rFonts w:cs="Arial"/>
        </w:rPr>
        <w:t xml:space="preserve"> </w:t>
      </w:r>
    </w:p>
    <w:p w:rsidR="00BD7139" w:rsidRPr="00A36B4A" w:rsidRDefault="00BD7139" w:rsidP="00BD7139">
      <w:pPr>
        <w:pStyle w:val="ListParagraph"/>
        <w:numPr>
          <w:ilvl w:val="0"/>
          <w:numId w:val="2"/>
        </w:numPr>
        <w:spacing w:after="240"/>
        <w:contextualSpacing w:val="0"/>
        <w:rPr>
          <w:rFonts w:cs="Arial"/>
        </w:rPr>
      </w:pPr>
      <w:r w:rsidRPr="00A36B4A">
        <w:rPr>
          <w:rFonts w:cs="Arial"/>
        </w:rPr>
        <w:t>Approval with conditions</w:t>
      </w:r>
      <w:r>
        <w:rPr>
          <w:rFonts w:cs="Arial"/>
        </w:rPr>
        <w:t>: No</w:t>
      </w:r>
    </w:p>
    <w:p w:rsidR="00BD7139" w:rsidRDefault="00BD7139" w:rsidP="00434D4F">
      <w:pPr>
        <w:pStyle w:val="ListParagraph"/>
        <w:numPr>
          <w:ilvl w:val="0"/>
          <w:numId w:val="2"/>
        </w:numPr>
        <w:spacing w:after="360"/>
        <w:contextualSpacing w:val="0"/>
        <w:rPr>
          <w:rFonts w:cs="Arial"/>
        </w:rPr>
      </w:pPr>
      <w:r w:rsidRPr="002E6FCA">
        <w:rPr>
          <w:rFonts w:cs="Arial"/>
        </w:rPr>
        <w:t>Denial:  No</w:t>
      </w:r>
    </w:p>
    <w:p w:rsidR="00156AB6" w:rsidRDefault="00F40510" w:rsidP="00A10597">
      <w:pPr>
        <w:pStyle w:val="Heading2"/>
        <w:spacing w:before="0" w:after="240"/>
        <w:rPr>
          <w:sz w:val="36"/>
          <w:szCs w:val="36"/>
        </w:rPr>
      </w:pPr>
      <w:r>
        <w:rPr>
          <w:sz w:val="36"/>
          <w:szCs w:val="36"/>
        </w:rPr>
        <w:t xml:space="preserve">Summary </w:t>
      </w:r>
      <w:r w:rsidR="00FC1FCE" w:rsidRPr="001B3958">
        <w:rPr>
          <w:sz w:val="36"/>
          <w:szCs w:val="36"/>
        </w:rPr>
        <w:t>of Key Issues</w:t>
      </w:r>
    </w:p>
    <w:p w:rsidR="00E11528" w:rsidRDefault="00434D4F" w:rsidP="00A10597">
      <w:pPr>
        <w:spacing w:after="240"/>
        <w:rPr>
          <w:rFonts w:cs="Arial"/>
          <w:color w:val="000000"/>
        </w:rPr>
      </w:pPr>
      <w:r>
        <w:rPr>
          <w:rFonts w:cs="Arial"/>
          <w:color w:val="000000"/>
        </w:rPr>
        <w:t xml:space="preserve">The </w:t>
      </w:r>
      <w:r w:rsidR="00C85646">
        <w:rPr>
          <w:rFonts w:cs="Arial"/>
          <w:color w:val="000000"/>
        </w:rPr>
        <w:t xml:space="preserve">La Mesa-Spring Valley </w:t>
      </w:r>
      <w:r>
        <w:rPr>
          <w:rFonts w:cs="Arial"/>
          <w:color w:val="000000"/>
        </w:rPr>
        <w:t xml:space="preserve">Elementary </w:t>
      </w:r>
      <w:r w:rsidR="00C85646">
        <w:rPr>
          <w:rFonts w:cs="Arial"/>
          <w:color w:val="000000"/>
        </w:rPr>
        <w:t>School District</w:t>
      </w:r>
      <w:r w:rsidR="00156AB6" w:rsidRPr="00156AB6">
        <w:rPr>
          <w:rFonts w:cs="Arial"/>
          <w:color w:val="000000"/>
        </w:rPr>
        <w:t xml:space="preserve"> is requesting a waiver</w:t>
      </w:r>
      <w:r>
        <w:rPr>
          <w:rFonts w:cs="Arial"/>
          <w:color w:val="000000"/>
        </w:rPr>
        <w:t xml:space="preserve"> to</w:t>
      </w:r>
      <w:r w:rsidR="00156AB6" w:rsidRPr="00156AB6">
        <w:rPr>
          <w:rFonts w:cs="Arial"/>
          <w:color w:val="000000"/>
        </w:rPr>
        <w:t xml:space="preserve"> </w:t>
      </w:r>
      <w:r w:rsidR="00E11528">
        <w:rPr>
          <w:rFonts w:cs="Arial"/>
          <w:color w:val="000000"/>
        </w:rPr>
        <w:t>extend the instructional day for sixth graders at</w:t>
      </w:r>
      <w:r w:rsidR="00156AB6" w:rsidRPr="00156AB6">
        <w:rPr>
          <w:rFonts w:cs="Arial"/>
          <w:color w:val="000000"/>
        </w:rPr>
        <w:t xml:space="preserve"> Spring Valley Academy</w:t>
      </w:r>
      <w:r w:rsidR="00156AB6">
        <w:rPr>
          <w:rFonts w:cs="Arial"/>
          <w:color w:val="000000"/>
        </w:rPr>
        <w:t xml:space="preserve">. </w:t>
      </w:r>
      <w:r w:rsidR="00C85646">
        <w:rPr>
          <w:rFonts w:cs="Arial"/>
          <w:color w:val="000000"/>
        </w:rPr>
        <w:t>La Mesa</w:t>
      </w:r>
      <w:r>
        <w:rPr>
          <w:rFonts w:cs="Arial"/>
          <w:color w:val="000000"/>
        </w:rPr>
        <w:t>-</w:t>
      </w:r>
      <w:r w:rsidR="00C85646">
        <w:rPr>
          <w:rFonts w:cs="Arial"/>
          <w:color w:val="000000"/>
        </w:rPr>
        <w:t xml:space="preserve">Spring Valley </w:t>
      </w:r>
      <w:r>
        <w:rPr>
          <w:rFonts w:cs="Arial"/>
          <w:color w:val="000000"/>
        </w:rPr>
        <w:t xml:space="preserve">Elementary </w:t>
      </w:r>
      <w:r w:rsidR="00C85646">
        <w:rPr>
          <w:rFonts w:cs="Arial"/>
          <w:color w:val="000000"/>
        </w:rPr>
        <w:t xml:space="preserve">School District </w:t>
      </w:r>
      <w:r w:rsidR="00E11528">
        <w:rPr>
          <w:rFonts w:cs="Arial"/>
          <w:color w:val="000000"/>
        </w:rPr>
        <w:t xml:space="preserve">is a </w:t>
      </w:r>
      <w:r>
        <w:rPr>
          <w:rFonts w:cs="Arial"/>
          <w:color w:val="000000"/>
        </w:rPr>
        <w:t>kindergarten through grade eight</w:t>
      </w:r>
      <w:r w:rsidR="00156AB6" w:rsidRPr="00156AB6">
        <w:rPr>
          <w:rFonts w:cs="Arial"/>
          <w:color w:val="000000"/>
        </w:rPr>
        <w:t xml:space="preserve"> district</w:t>
      </w:r>
      <w:r w:rsidR="00E11528">
        <w:rPr>
          <w:rFonts w:cs="Arial"/>
          <w:color w:val="000000"/>
        </w:rPr>
        <w:t xml:space="preserve">. </w:t>
      </w:r>
      <w:r w:rsidR="00156AB6" w:rsidRPr="00156AB6">
        <w:rPr>
          <w:rFonts w:cs="Arial"/>
          <w:color w:val="000000"/>
        </w:rPr>
        <w:t>Currently, Spring Va</w:t>
      </w:r>
      <w:r w:rsidR="004042E9">
        <w:rPr>
          <w:rFonts w:cs="Arial"/>
          <w:color w:val="000000"/>
        </w:rPr>
        <w:t>lley Academy students in grade six</w:t>
      </w:r>
      <w:r w:rsidR="00156AB6" w:rsidRPr="00156AB6">
        <w:rPr>
          <w:rFonts w:cs="Arial"/>
          <w:color w:val="000000"/>
        </w:rPr>
        <w:t xml:space="preserve"> have 320 minutes of</w:t>
      </w:r>
      <w:r w:rsidR="004042E9">
        <w:rPr>
          <w:rFonts w:cs="Arial"/>
          <w:color w:val="000000"/>
        </w:rPr>
        <w:t xml:space="preserve"> daily instruction with grades seven and eight</w:t>
      </w:r>
      <w:r w:rsidR="00156AB6" w:rsidRPr="00156AB6">
        <w:rPr>
          <w:rFonts w:cs="Arial"/>
          <w:color w:val="000000"/>
        </w:rPr>
        <w:t xml:space="preserve"> receiving 365 minutes of daily instruction.</w:t>
      </w:r>
    </w:p>
    <w:p w:rsidR="00035EE2" w:rsidRDefault="00035EE2" w:rsidP="00A10597">
      <w:pPr>
        <w:spacing w:after="240"/>
        <w:rPr>
          <w:rFonts w:cs="Arial"/>
          <w:color w:val="000000"/>
        </w:rPr>
      </w:pPr>
      <w:r>
        <w:rPr>
          <w:rFonts w:cs="Arial"/>
          <w:color w:val="000000"/>
        </w:rPr>
        <w:t>Spring Valley Academy is curr</w:t>
      </w:r>
      <w:r w:rsidRPr="00156AB6">
        <w:rPr>
          <w:rFonts w:cs="Arial"/>
          <w:color w:val="000000"/>
        </w:rPr>
        <w:t>ently a</w:t>
      </w:r>
      <w:r>
        <w:rPr>
          <w:rFonts w:cs="Arial"/>
          <w:color w:val="000000"/>
        </w:rPr>
        <w:t>n</w:t>
      </w:r>
      <w:r w:rsidRPr="00156AB6">
        <w:rPr>
          <w:rFonts w:cs="Arial"/>
          <w:color w:val="000000"/>
        </w:rPr>
        <w:t xml:space="preserve"> International Bacc</w:t>
      </w:r>
      <w:r w:rsidR="00B136A4">
        <w:rPr>
          <w:rFonts w:cs="Arial"/>
          <w:color w:val="000000"/>
        </w:rPr>
        <w:t>alaureate MYP</w:t>
      </w:r>
      <w:r w:rsidRPr="00156AB6">
        <w:rPr>
          <w:rFonts w:cs="Arial"/>
          <w:color w:val="000000"/>
        </w:rPr>
        <w:t xml:space="preserve"> candidate school. </w:t>
      </w:r>
      <w:r w:rsidR="009475DA">
        <w:rPr>
          <w:rFonts w:cs="Arial"/>
          <w:color w:val="000000"/>
        </w:rPr>
        <w:t xml:space="preserve">The District was asked by the </w:t>
      </w:r>
      <w:r w:rsidR="009475DA" w:rsidRPr="00156AB6">
        <w:rPr>
          <w:rFonts w:cs="Arial"/>
          <w:color w:val="000000"/>
        </w:rPr>
        <w:t>International Bacc</w:t>
      </w:r>
      <w:r w:rsidR="009475DA">
        <w:rPr>
          <w:rFonts w:cs="Arial"/>
          <w:color w:val="000000"/>
        </w:rPr>
        <w:t xml:space="preserve">alaureate oversite organization to align instructional minutes. </w:t>
      </w:r>
      <w:r w:rsidR="004042E9">
        <w:rPr>
          <w:rFonts w:cs="Arial"/>
          <w:color w:val="000000"/>
        </w:rPr>
        <w:t>Extending the day for sixth</w:t>
      </w:r>
      <w:r w:rsidR="00156AB6" w:rsidRPr="00156AB6">
        <w:rPr>
          <w:rFonts w:cs="Arial"/>
          <w:color w:val="000000"/>
        </w:rPr>
        <w:t xml:space="preserve"> grade students would </w:t>
      </w:r>
      <w:r w:rsidR="00156AB6">
        <w:rPr>
          <w:rFonts w:cs="Arial"/>
          <w:color w:val="000000"/>
        </w:rPr>
        <w:t>allow</w:t>
      </w:r>
      <w:r w:rsidR="00156AB6" w:rsidRPr="00156AB6">
        <w:rPr>
          <w:rFonts w:cs="Arial"/>
          <w:color w:val="000000"/>
        </w:rPr>
        <w:t xml:space="preserve"> Spring Valley Academy</w:t>
      </w:r>
      <w:r w:rsidR="00E11528">
        <w:rPr>
          <w:rFonts w:cs="Arial"/>
          <w:color w:val="000000"/>
        </w:rPr>
        <w:t xml:space="preserve"> to</w:t>
      </w:r>
      <w:r w:rsidR="00B136A4">
        <w:rPr>
          <w:rFonts w:cs="Arial"/>
          <w:color w:val="000000"/>
        </w:rPr>
        <w:t xml:space="preserve"> meet MYP instructional requirements</w:t>
      </w:r>
      <w:r w:rsidR="00F5208E">
        <w:rPr>
          <w:rFonts w:cs="Arial"/>
          <w:color w:val="000000"/>
        </w:rPr>
        <w:t xml:space="preserve">. </w:t>
      </w:r>
      <w:r>
        <w:rPr>
          <w:rFonts w:cs="Arial"/>
          <w:color w:val="000000"/>
        </w:rPr>
        <w:t xml:space="preserve">One requirement of the program is that </w:t>
      </w:r>
      <w:r w:rsidR="00B136A4">
        <w:rPr>
          <w:rFonts w:cs="Arial"/>
          <w:color w:val="000000"/>
        </w:rPr>
        <w:t>students receive at least 50 hours of teaching time for each subject group each year. This requirement ca</w:t>
      </w:r>
      <w:r w:rsidR="004042E9">
        <w:rPr>
          <w:rFonts w:cs="Arial"/>
          <w:color w:val="000000"/>
        </w:rPr>
        <w:t>nnot currently be met</w:t>
      </w:r>
      <w:r w:rsidR="003A327B">
        <w:rPr>
          <w:rFonts w:cs="Arial"/>
          <w:color w:val="000000"/>
        </w:rPr>
        <w:t xml:space="preserve"> with 320 minutes of daily instruction</w:t>
      </w:r>
      <w:r w:rsidR="004042E9">
        <w:rPr>
          <w:rFonts w:cs="Arial"/>
          <w:color w:val="000000"/>
        </w:rPr>
        <w:t xml:space="preserve"> in grade six</w:t>
      </w:r>
      <w:r w:rsidR="00B136A4">
        <w:rPr>
          <w:rFonts w:cs="Arial"/>
          <w:color w:val="000000"/>
        </w:rPr>
        <w:t>.</w:t>
      </w:r>
    </w:p>
    <w:p w:rsidR="00156AB6" w:rsidRDefault="00B136A4" w:rsidP="00A10597">
      <w:pPr>
        <w:spacing w:after="240"/>
        <w:rPr>
          <w:rFonts w:cs="Arial"/>
          <w:color w:val="000000"/>
        </w:rPr>
      </w:pPr>
      <w:r>
        <w:rPr>
          <w:rFonts w:cs="Arial"/>
          <w:color w:val="000000"/>
        </w:rPr>
        <w:t>Teachers in MYP schools are required to participate in collaborative planning both within and across subject groups. In addition, MYP schools are responsible for engaging students in at least one collaboratively</w:t>
      </w:r>
      <w:r w:rsidR="008971C0">
        <w:rPr>
          <w:rFonts w:cs="Arial"/>
          <w:color w:val="000000"/>
        </w:rPr>
        <w:t xml:space="preserve"> planned interdisciplinary unit</w:t>
      </w:r>
      <w:r>
        <w:rPr>
          <w:rFonts w:cs="Arial"/>
          <w:color w:val="000000"/>
        </w:rPr>
        <w:t xml:space="preserve"> that include more than one subject group each year. </w:t>
      </w:r>
      <w:r w:rsidR="00E11528">
        <w:rPr>
          <w:rFonts w:cs="Arial"/>
          <w:color w:val="000000"/>
        </w:rPr>
        <w:t xml:space="preserve">Extending the instructional day for </w:t>
      </w:r>
      <w:r w:rsidR="00F5208E">
        <w:rPr>
          <w:rFonts w:cs="Arial"/>
          <w:color w:val="000000"/>
        </w:rPr>
        <w:t>sixth grade</w:t>
      </w:r>
      <w:r w:rsidR="00E11528">
        <w:rPr>
          <w:rFonts w:cs="Arial"/>
          <w:color w:val="000000"/>
        </w:rPr>
        <w:t xml:space="preserve"> will allow</w:t>
      </w:r>
      <w:r>
        <w:rPr>
          <w:rFonts w:cs="Arial"/>
          <w:color w:val="000000"/>
        </w:rPr>
        <w:t xml:space="preserve"> teachers time for vertical and horizontal articulation</w:t>
      </w:r>
      <w:r w:rsidR="00F5208E">
        <w:rPr>
          <w:rFonts w:cs="Arial"/>
          <w:color w:val="000000"/>
        </w:rPr>
        <w:t>.</w:t>
      </w:r>
    </w:p>
    <w:p w:rsidR="00BD7139" w:rsidRDefault="00BD7139" w:rsidP="00BD7139">
      <w:pPr>
        <w:spacing w:after="240"/>
        <w:rPr>
          <w:rFonts w:cs="Arial"/>
        </w:rPr>
      </w:pPr>
      <w:r>
        <w:rPr>
          <w:rFonts w:cs="Arial"/>
        </w:rPr>
        <w:t>T</w:t>
      </w:r>
      <w:r w:rsidRPr="00BE7620">
        <w:rPr>
          <w:rFonts w:cs="Arial"/>
        </w:rPr>
        <w:t>he</w:t>
      </w:r>
      <w:r>
        <w:rPr>
          <w:rFonts w:cs="Arial"/>
        </w:rPr>
        <w:t xml:space="preserve"> </w:t>
      </w:r>
      <w:r w:rsidR="00434D4F">
        <w:rPr>
          <w:rFonts w:cs="Arial"/>
        </w:rPr>
        <w:t>California Department of Education (</w:t>
      </w:r>
      <w:r>
        <w:rPr>
          <w:rFonts w:cs="Arial"/>
        </w:rPr>
        <w:t>CDE</w:t>
      </w:r>
      <w:r w:rsidR="00434D4F">
        <w:rPr>
          <w:rFonts w:cs="Arial"/>
        </w:rPr>
        <w:t>)</w:t>
      </w:r>
      <w:r>
        <w:rPr>
          <w:rFonts w:cs="Arial"/>
        </w:rPr>
        <w:t xml:space="preserve"> reviewed the waiver request and determined that the</w:t>
      </w:r>
      <w:r w:rsidRPr="00BE7620">
        <w:rPr>
          <w:rFonts w:cs="Arial"/>
        </w:rPr>
        <w:t>re was no opposition to the waiver at the public hearing held by the governing board</w:t>
      </w:r>
      <w:r>
        <w:rPr>
          <w:rFonts w:cs="Arial"/>
        </w:rPr>
        <w:t xml:space="preserve">. The CDE also determined </w:t>
      </w:r>
      <w:r w:rsidRPr="00BE7620">
        <w:rPr>
          <w:rFonts w:cs="Arial"/>
        </w:rPr>
        <w:t xml:space="preserve">that none of the </w:t>
      </w:r>
      <w:r>
        <w:rPr>
          <w:rFonts w:cs="Arial"/>
        </w:rPr>
        <w:t>findings</w:t>
      </w:r>
      <w:r w:rsidRPr="00BE7620">
        <w:rPr>
          <w:rFonts w:cs="Arial"/>
        </w:rPr>
        <w:t xml:space="preserve"> specified in </w:t>
      </w:r>
      <w:r w:rsidRPr="00BE7620">
        <w:rPr>
          <w:rFonts w:cs="Arial"/>
          <w:i/>
        </w:rPr>
        <w:t>EC</w:t>
      </w:r>
      <w:r w:rsidRPr="00BE7620">
        <w:rPr>
          <w:rFonts w:cs="Arial"/>
        </w:rPr>
        <w:t xml:space="preserve"> Section 33051, which authorize denial of a waiver, exist. Th</w:t>
      </w:r>
      <w:r>
        <w:rPr>
          <w:rFonts w:cs="Arial"/>
        </w:rPr>
        <w:t>us, th</w:t>
      </w:r>
      <w:r w:rsidRPr="00BE7620">
        <w:rPr>
          <w:rFonts w:cs="Arial"/>
        </w:rPr>
        <w:t xml:space="preserve">e CDE recommends the SBE approve the request by the </w:t>
      </w:r>
      <w:r>
        <w:rPr>
          <w:rFonts w:cs="Arial"/>
        </w:rPr>
        <w:t xml:space="preserve">La Mesa-Spring Valley </w:t>
      </w:r>
      <w:r w:rsidR="00A10597">
        <w:rPr>
          <w:rFonts w:cs="Arial"/>
        </w:rPr>
        <w:t xml:space="preserve">Elementary School District </w:t>
      </w:r>
      <w:r w:rsidRPr="00BE7620">
        <w:rPr>
          <w:rFonts w:cs="Arial"/>
        </w:rPr>
        <w:t xml:space="preserve">to waive </w:t>
      </w:r>
      <w:r w:rsidRPr="00BE7620">
        <w:rPr>
          <w:rFonts w:cs="Arial"/>
          <w:i/>
        </w:rPr>
        <w:t>EC</w:t>
      </w:r>
      <w:r>
        <w:rPr>
          <w:rFonts w:cs="Arial"/>
        </w:rPr>
        <w:t xml:space="preserve"> Section 37202</w:t>
      </w:r>
      <w:r w:rsidRPr="00BE7620">
        <w:rPr>
          <w:rFonts w:cs="Arial"/>
        </w:rPr>
        <w:t>, which require</w:t>
      </w:r>
      <w:r>
        <w:rPr>
          <w:rFonts w:cs="Arial"/>
        </w:rPr>
        <w:t xml:space="preserve">s school districts to maintain equal </w:t>
      </w:r>
      <w:r w:rsidR="00CD07C9">
        <w:rPr>
          <w:rFonts w:cs="Arial"/>
        </w:rPr>
        <w:t>lengths of time during the school year for elementary day schools.</w:t>
      </w:r>
      <w:r w:rsidR="00434D4F">
        <w:rPr>
          <w:rFonts w:cs="Arial"/>
        </w:rPr>
        <w:t xml:space="preserve"> </w:t>
      </w:r>
    </w:p>
    <w:p w:rsidR="00F40510" w:rsidRPr="002321FE" w:rsidRDefault="00F40510" w:rsidP="00870875">
      <w:pPr>
        <w:spacing w:after="480"/>
      </w:pPr>
      <w:r w:rsidRPr="002321FE">
        <w:rPr>
          <w:b/>
        </w:rPr>
        <w:t>Demographic Information:</w:t>
      </w:r>
      <w:r w:rsidRPr="002321FE">
        <w:t xml:space="preserve"> </w:t>
      </w:r>
      <w:r w:rsidR="00073453" w:rsidRPr="002321FE">
        <w:t>Spring Valley Academy</w:t>
      </w:r>
      <w:r w:rsidR="00294B79" w:rsidRPr="002321FE">
        <w:t xml:space="preserve"> </w:t>
      </w:r>
      <w:r w:rsidR="00527AD8" w:rsidRPr="002321FE">
        <w:t xml:space="preserve">has a student population of </w:t>
      </w:r>
      <w:r w:rsidR="00073453" w:rsidRPr="002321FE">
        <w:t>830</w:t>
      </w:r>
      <w:r w:rsidR="00294B79" w:rsidRPr="002321FE">
        <w:t xml:space="preserve"> a</w:t>
      </w:r>
      <w:r w:rsidR="00073453" w:rsidRPr="002321FE">
        <w:t>nd is located in an urban setting</w:t>
      </w:r>
      <w:r w:rsidR="00527AD8" w:rsidRPr="002321FE">
        <w:t xml:space="preserve"> in </w:t>
      </w:r>
      <w:r w:rsidR="00073453" w:rsidRPr="002321FE">
        <w:t>La Mesa, California.</w:t>
      </w:r>
    </w:p>
    <w:p w:rsidR="002D1A82" w:rsidRDefault="00F40510" w:rsidP="00527AD8">
      <w:pPr>
        <w:spacing w:after="36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lastRenderedPageBreak/>
        <w:t>Summary of Previous State Board of Education Discussion and Action</w:t>
      </w:r>
    </w:p>
    <w:p w:rsidR="00527AD8" w:rsidRPr="00C17D7D" w:rsidRDefault="004553D1" w:rsidP="00C17D7D">
      <w:pPr>
        <w:spacing w:after="480"/>
        <w:rPr>
          <w:highlight w:val="lightGray"/>
        </w:rPr>
      </w:pPr>
      <w:r w:rsidRPr="00AF6ACB">
        <w:rPr>
          <w:rFonts w:cs="Arial"/>
        </w:rPr>
        <w:t xml:space="preserve">In </w:t>
      </w:r>
      <w:r>
        <w:rPr>
          <w:rFonts w:cs="Arial"/>
        </w:rPr>
        <w:t>November 2013</w:t>
      </w:r>
      <w:r w:rsidRPr="00AF6ACB">
        <w:rPr>
          <w:rFonts w:cs="Arial"/>
        </w:rPr>
        <w:t xml:space="preserve">, the State Board of Education approved a similar waiver for equity length of time by Tracy Joint Unified School District to waive </w:t>
      </w:r>
      <w:r w:rsidR="0065641D">
        <w:rPr>
          <w:rFonts w:cs="Arial"/>
          <w:i/>
        </w:rPr>
        <w:t>EC</w:t>
      </w:r>
      <w:r w:rsidRPr="00AF6ACB">
        <w:rPr>
          <w:rFonts w:cs="Arial"/>
        </w:rPr>
        <w:t xml:space="preserve"> Section 37202, the equity length of time requiremen</w:t>
      </w:r>
      <w:r w:rsidR="00291645">
        <w:rPr>
          <w:rFonts w:cs="Arial"/>
        </w:rPr>
        <w:t>t for</w:t>
      </w:r>
      <w:r w:rsidRPr="00AF6ACB">
        <w:rPr>
          <w:rFonts w:cs="Arial"/>
        </w:rPr>
        <w:t xml:space="preserve"> Glad</w:t>
      </w:r>
      <w:r w:rsidR="00291645">
        <w:rPr>
          <w:rFonts w:cs="Arial"/>
        </w:rPr>
        <w:t>ys Poet-Christian Magnet School.</w:t>
      </w:r>
    </w:p>
    <w:p w:rsidR="00FC1FCE" w:rsidRPr="001B3958" w:rsidRDefault="00FC1FCE" w:rsidP="00FC1FCE">
      <w:pPr>
        <w:pStyle w:val="Heading2"/>
        <w:rPr>
          <w:sz w:val="36"/>
          <w:szCs w:val="36"/>
        </w:rPr>
      </w:pPr>
      <w:r w:rsidRPr="001B3958">
        <w:rPr>
          <w:sz w:val="36"/>
          <w:szCs w:val="36"/>
        </w:rPr>
        <w:t>Fiscal Analysis (as appropriate)</w:t>
      </w:r>
    </w:p>
    <w:p w:rsidR="00FC1FCE" w:rsidRPr="00C17D7D" w:rsidRDefault="00527AD8" w:rsidP="00C17D7D">
      <w:pPr>
        <w:spacing w:after="480"/>
        <w:rPr>
          <w:highlight w:val="lightGray"/>
        </w:rPr>
      </w:pPr>
      <w:r w:rsidRPr="00A10597">
        <w:t>T</w:t>
      </w:r>
      <w:r w:rsidRPr="002321FE">
        <w:t xml:space="preserve">here </w:t>
      </w:r>
      <w:r w:rsidR="00272F88" w:rsidRPr="002321FE">
        <w:t xml:space="preserve">is </w:t>
      </w:r>
      <w:r w:rsidRPr="002321FE">
        <w:t>no statewide fiscal impac</w:t>
      </w:r>
      <w:r w:rsidR="00035EE2" w:rsidRPr="002321FE">
        <w:t>t of waiver approval.</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 xml:space="preserve">Summary Table </w:t>
      </w:r>
      <w:r w:rsidR="00A10597">
        <w:rPr>
          <w:rFonts w:cs="Arial"/>
        </w:rPr>
        <w:t xml:space="preserve">of Equity Length of Time </w:t>
      </w:r>
      <w:r w:rsidR="002D1A82">
        <w:rPr>
          <w:rFonts w:cs="Arial"/>
        </w:rPr>
        <w:t>(1 page)</w:t>
      </w:r>
    </w:p>
    <w:p w:rsidR="00A573FD" w:rsidRDefault="002D1A82" w:rsidP="00693951">
      <w:pPr>
        <w:pStyle w:val="ListParagraph"/>
        <w:numPr>
          <w:ilvl w:val="0"/>
          <w:numId w:val="2"/>
        </w:numPr>
        <w:spacing w:after="240"/>
        <w:contextualSpacing w:val="0"/>
      </w:pPr>
      <w:r w:rsidRPr="004400C0">
        <w:rPr>
          <w:b/>
        </w:rPr>
        <w:t>Attachment 2:</w:t>
      </w:r>
      <w:r>
        <w:t xml:space="preserve"> </w:t>
      </w:r>
      <w:r w:rsidR="00A10597">
        <w:t>La Mesa-Spring Valley Elementary School District General Waiver Request (2</w:t>
      </w:r>
      <w:r w:rsidR="00A573FD" w:rsidRPr="00A10597">
        <w:t xml:space="preserve"> pages)</w:t>
      </w:r>
      <w:r w:rsidRPr="00A10597">
        <w:t xml:space="preserve"> (Original waiver request is signed and on file in the Waiver Office.)</w:t>
      </w:r>
    </w:p>
    <w:p w:rsidR="00A10597" w:rsidRPr="00A10597" w:rsidRDefault="00A10597" w:rsidP="00693951">
      <w:pPr>
        <w:pStyle w:val="ListParagraph"/>
        <w:numPr>
          <w:ilvl w:val="0"/>
          <w:numId w:val="2"/>
        </w:numPr>
        <w:spacing w:after="240"/>
        <w:contextualSpacing w:val="0"/>
      </w:pPr>
      <w:r>
        <w:rPr>
          <w:b/>
        </w:rPr>
        <w:t>Attachment 3:</w:t>
      </w:r>
      <w:r>
        <w:t xml:space="preserve"> Rational</w:t>
      </w:r>
      <w:r w:rsidR="00EA3FF7">
        <w:t>e</w:t>
      </w:r>
      <w:r>
        <w:t xml:space="preserve"> for Equity Length of Time (</w:t>
      </w:r>
      <w:r w:rsidR="00E112C7">
        <w:t>5</w:t>
      </w:r>
      <w:r>
        <w:t xml:space="preserve"> pages)</w:t>
      </w:r>
    </w:p>
    <w:p w:rsidR="00A573FD" w:rsidRDefault="00A573FD" w:rsidP="00693951"/>
    <w:p w:rsidR="00A10597" w:rsidRDefault="00A10597" w:rsidP="00693951">
      <w:pPr>
        <w:sectPr w:rsidR="00A10597" w:rsidSect="0091117B">
          <w:headerReference w:type="default" r:id="rId11"/>
          <w:type w:val="continuous"/>
          <w:pgSz w:w="12240" w:h="15840"/>
          <w:pgMar w:top="720" w:right="1440" w:bottom="1440" w:left="1440" w:header="720" w:footer="720" w:gutter="0"/>
          <w:cols w:space="720"/>
          <w:docGrid w:linePitch="360"/>
        </w:sectPr>
      </w:pP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711DA8" w:rsidRDefault="00711DA8" w:rsidP="00711DA8">
      <w:pPr>
        <w:spacing w:after="480"/>
        <w:jc w:val="center"/>
      </w:pPr>
      <w:r>
        <w:t xml:space="preserve">California </w:t>
      </w:r>
      <w:r>
        <w:rPr>
          <w:i/>
        </w:rPr>
        <w:t>Education Code (EC)</w:t>
      </w:r>
      <w:r>
        <w:t xml:space="preserve"> Section </w:t>
      </w:r>
      <w:r w:rsidR="004553D1">
        <w:t>37202</w:t>
      </w:r>
    </w:p>
    <w:tbl>
      <w:tblPr>
        <w:tblStyle w:val="TableGrid"/>
        <w:tblW w:w="13405" w:type="dxa"/>
        <w:shd w:val="clear" w:color="auto" w:fill="D9D9D9" w:themeFill="background1" w:themeFillShade="D9"/>
        <w:tblLayout w:type="fixed"/>
        <w:tblLook w:val="04A0" w:firstRow="1" w:lastRow="0" w:firstColumn="1" w:lastColumn="0" w:noHBand="0" w:noVBand="1"/>
        <w:tblCaption w:val="Attachment 1"/>
        <w:tblDescription w:val="Madera Unified School District waiver request"/>
      </w:tblPr>
      <w:tblGrid>
        <w:gridCol w:w="1705"/>
        <w:gridCol w:w="2430"/>
        <w:gridCol w:w="2070"/>
        <w:gridCol w:w="1980"/>
        <w:gridCol w:w="2430"/>
        <w:gridCol w:w="2790"/>
      </w:tblGrid>
      <w:tr w:rsidR="002142A9" w:rsidRPr="006C449A" w:rsidTr="00CA07FE">
        <w:trPr>
          <w:cantSplit/>
          <w:tblHeader/>
        </w:trPr>
        <w:tc>
          <w:tcPr>
            <w:tcW w:w="1705" w:type="dxa"/>
            <w:tcBorders>
              <w:bottom w:val="single" w:sz="4" w:space="0" w:color="auto"/>
            </w:tcBorders>
            <w:shd w:val="clear" w:color="auto" w:fill="F2F2F2" w:themeFill="background1" w:themeFillShade="F2"/>
          </w:tcPr>
          <w:p w:rsidR="002142A9" w:rsidRPr="00473D81" w:rsidRDefault="002142A9" w:rsidP="00CA07FE">
            <w:pPr>
              <w:pStyle w:val="Heading3"/>
              <w:spacing w:before="0" w:after="0"/>
              <w:jc w:val="center"/>
              <w:outlineLvl w:val="2"/>
            </w:pPr>
            <w:r w:rsidRPr="00473D81">
              <w:t>Waiver</w:t>
            </w:r>
          </w:p>
          <w:p w:rsidR="002142A9" w:rsidRPr="00473D81" w:rsidRDefault="002142A9" w:rsidP="00CA07FE">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rsidR="002142A9" w:rsidRPr="00473D81" w:rsidRDefault="002142A9" w:rsidP="00CA07FE">
            <w:pPr>
              <w:pStyle w:val="Heading3"/>
              <w:spacing w:before="0" w:after="0"/>
              <w:jc w:val="center"/>
              <w:outlineLvl w:val="2"/>
            </w:pPr>
            <w:r w:rsidRPr="00473D81">
              <w:t>District Name,</w:t>
            </w:r>
          </w:p>
          <w:p w:rsidR="002142A9" w:rsidRPr="00473D81" w:rsidRDefault="002142A9" w:rsidP="00CA07FE">
            <w:pPr>
              <w:pStyle w:val="Heading3"/>
              <w:spacing w:before="0" w:after="0"/>
              <w:jc w:val="center"/>
              <w:outlineLvl w:val="2"/>
            </w:pPr>
            <w:r w:rsidRPr="00473D81">
              <w:t>Size of District,</w:t>
            </w:r>
            <w:r>
              <w:t xml:space="preserve"> </w:t>
            </w:r>
            <w:r w:rsidRPr="00473D81">
              <w:t>and</w:t>
            </w:r>
          </w:p>
          <w:p w:rsidR="002142A9" w:rsidRPr="00473D81" w:rsidRDefault="002142A9" w:rsidP="00CA07FE">
            <w:pPr>
              <w:pStyle w:val="Heading3"/>
              <w:spacing w:before="0" w:after="0"/>
              <w:jc w:val="center"/>
              <w:outlineLvl w:val="2"/>
            </w:pPr>
            <w:r w:rsidRPr="00473D81">
              <w:t>Local Board</w:t>
            </w:r>
          </w:p>
          <w:p w:rsidR="002142A9" w:rsidRPr="00473D81" w:rsidRDefault="002142A9" w:rsidP="00CA07FE">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rsidR="002142A9" w:rsidRPr="00473D81" w:rsidRDefault="002142A9" w:rsidP="00CA07FE">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rsidR="002142A9" w:rsidRPr="00473D81" w:rsidRDefault="002142A9" w:rsidP="00CA07FE">
            <w:pPr>
              <w:pStyle w:val="Heading3"/>
              <w:spacing w:before="0" w:after="0"/>
              <w:jc w:val="center"/>
              <w:outlineLvl w:val="2"/>
            </w:pPr>
            <w:r w:rsidRPr="00473D81">
              <w:t>If granted, this waiver will be "permanent"</w:t>
            </w:r>
          </w:p>
          <w:p w:rsidR="002142A9" w:rsidRPr="00473D81" w:rsidRDefault="002142A9" w:rsidP="00CA07FE">
            <w:pPr>
              <w:pStyle w:val="Heading3"/>
              <w:spacing w:before="0" w:after="0"/>
              <w:jc w:val="center"/>
              <w:outlineLvl w:val="2"/>
            </w:pPr>
            <w:r w:rsidRPr="00473D81">
              <w:t xml:space="preserve">per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rsidR="002142A9" w:rsidRPr="00473D81" w:rsidRDefault="002142A9" w:rsidP="00CA07FE">
            <w:pPr>
              <w:pStyle w:val="Heading3"/>
              <w:spacing w:before="0" w:after="0"/>
              <w:jc w:val="center"/>
              <w:outlineLvl w:val="2"/>
            </w:pPr>
            <w:r w:rsidRPr="00473D81">
              <w:t>Bargaining Unit Name and Representative,</w:t>
            </w:r>
          </w:p>
          <w:p w:rsidR="002142A9" w:rsidRPr="00473D81" w:rsidRDefault="002142A9" w:rsidP="00CA07FE">
            <w:pPr>
              <w:pStyle w:val="Heading3"/>
              <w:spacing w:before="0" w:after="0"/>
              <w:jc w:val="center"/>
              <w:outlineLvl w:val="2"/>
            </w:pPr>
            <w:r w:rsidRPr="00473D81">
              <w:t>Date of Action,</w:t>
            </w:r>
          </w:p>
          <w:p w:rsidR="002142A9" w:rsidRPr="00473D81" w:rsidRDefault="002142A9" w:rsidP="00CA07FE">
            <w:pPr>
              <w:pStyle w:val="Heading3"/>
              <w:spacing w:before="0" w:after="0"/>
              <w:jc w:val="center"/>
              <w:outlineLvl w:val="2"/>
            </w:pPr>
            <w:r w:rsidRPr="00473D81">
              <w:t>and Position</w:t>
            </w:r>
          </w:p>
          <w:p w:rsidR="002142A9" w:rsidRPr="00473D81" w:rsidRDefault="002142A9" w:rsidP="00CA07FE">
            <w:pPr>
              <w:pStyle w:val="Heading3"/>
              <w:spacing w:before="0" w:after="0"/>
              <w:jc w:val="center"/>
              <w:outlineLvl w:val="2"/>
            </w:pPr>
          </w:p>
        </w:tc>
        <w:tc>
          <w:tcPr>
            <w:tcW w:w="2790" w:type="dxa"/>
            <w:tcBorders>
              <w:bottom w:val="single" w:sz="4" w:space="0" w:color="auto"/>
            </w:tcBorders>
            <w:shd w:val="clear" w:color="auto" w:fill="F2F2F2" w:themeFill="background1" w:themeFillShade="F2"/>
          </w:tcPr>
          <w:p w:rsidR="002142A9" w:rsidRPr="00473D81" w:rsidRDefault="002142A9" w:rsidP="00CA07FE">
            <w:pPr>
              <w:pStyle w:val="Heading3"/>
              <w:spacing w:before="0" w:after="0"/>
              <w:jc w:val="center"/>
              <w:outlineLvl w:val="2"/>
            </w:pPr>
            <w:r w:rsidRPr="00473D81">
              <w:t>Advisory Committee/School</w:t>
            </w:r>
            <w:r w:rsidR="00311A1A">
              <w:t xml:space="preserve"> S</w:t>
            </w:r>
            <w:r w:rsidRPr="00473D81">
              <w:t>ite Council Name,</w:t>
            </w:r>
          </w:p>
          <w:p w:rsidR="002142A9" w:rsidRPr="00473D81" w:rsidRDefault="002142A9" w:rsidP="00CA07FE">
            <w:pPr>
              <w:pStyle w:val="Heading3"/>
              <w:spacing w:before="0" w:after="0"/>
              <w:jc w:val="center"/>
              <w:outlineLvl w:val="2"/>
            </w:pPr>
            <w:r w:rsidRPr="00473D81">
              <w:t>Date of Review</w:t>
            </w:r>
          </w:p>
          <w:p w:rsidR="002142A9" w:rsidRPr="00473D81" w:rsidRDefault="002142A9" w:rsidP="00CA07FE">
            <w:pPr>
              <w:pStyle w:val="Heading3"/>
              <w:spacing w:before="0" w:after="0"/>
              <w:jc w:val="center"/>
              <w:outlineLvl w:val="2"/>
            </w:pPr>
            <w:r w:rsidRPr="00473D81">
              <w:t>and Any Objections</w:t>
            </w:r>
          </w:p>
        </w:tc>
      </w:tr>
      <w:tr w:rsidR="002142A9" w:rsidRPr="006C449A" w:rsidTr="00CA07FE">
        <w:trPr>
          <w:cantSplit/>
          <w:trHeight w:val="4265"/>
        </w:trPr>
        <w:tc>
          <w:tcPr>
            <w:tcW w:w="1705" w:type="dxa"/>
            <w:shd w:val="clear" w:color="auto" w:fill="auto"/>
          </w:tcPr>
          <w:p w:rsidR="002142A9" w:rsidRPr="000D1DEC" w:rsidRDefault="00A10597" w:rsidP="00CA07FE">
            <w:pPr>
              <w:jc w:val="center"/>
              <w:rPr>
                <w:rFonts w:cs="Arial"/>
                <w:highlight w:val="yellow"/>
              </w:rPr>
            </w:pPr>
            <w:r>
              <w:rPr>
                <w:rFonts w:cs="Arial"/>
              </w:rPr>
              <w:t>3-6</w:t>
            </w:r>
            <w:r w:rsidR="002142A9">
              <w:rPr>
                <w:rFonts w:cs="Arial"/>
              </w:rPr>
              <w:t>-2019</w:t>
            </w:r>
          </w:p>
        </w:tc>
        <w:tc>
          <w:tcPr>
            <w:tcW w:w="2430" w:type="dxa"/>
            <w:shd w:val="clear" w:color="auto" w:fill="auto"/>
          </w:tcPr>
          <w:p w:rsidR="002142A9" w:rsidRPr="00A92F48" w:rsidRDefault="00A10597" w:rsidP="00CA07FE">
            <w:pPr>
              <w:jc w:val="center"/>
              <w:rPr>
                <w:rFonts w:cs="Arial"/>
              </w:rPr>
            </w:pPr>
            <w:r>
              <w:rPr>
                <w:rFonts w:cs="Arial"/>
              </w:rPr>
              <w:t>La Mesa-Spring Valley Elementary School District</w:t>
            </w:r>
            <w:r w:rsidR="002142A9" w:rsidRPr="00A92F48">
              <w:rPr>
                <w:rFonts w:cs="Arial"/>
              </w:rPr>
              <w:t xml:space="preserve"> </w:t>
            </w:r>
          </w:p>
          <w:p w:rsidR="002142A9" w:rsidRPr="00A92F48" w:rsidRDefault="00A10597" w:rsidP="00CA07FE">
            <w:pPr>
              <w:spacing w:before="100" w:beforeAutospacing="1"/>
              <w:jc w:val="center"/>
              <w:rPr>
                <w:rFonts w:cs="Arial"/>
              </w:rPr>
            </w:pPr>
            <w:r>
              <w:rPr>
                <w:rFonts w:cs="Arial"/>
              </w:rPr>
              <w:t>12,300</w:t>
            </w:r>
            <w:r w:rsidR="002142A9" w:rsidRPr="00A92F48">
              <w:rPr>
                <w:rFonts w:cs="Arial"/>
              </w:rPr>
              <w:t xml:space="preserve"> Students</w:t>
            </w:r>
          </w:p>
          <w:p w:rsidR="002142A9" w:rsidRDefault="00A10597" w:rsidP="00A77E1F">
            <w:pPr>
              <w:spacing w:before="100" w:beforeAutospacing="1" w:after="240"/>
              <w:jc w:val="center"/>
              <w:rPr>
                <w:rFonts w:cs="Arial"/>
              </w:rPr>
            </w:pPr>
            <w:r>
              <w:rPr>
                <w:rFonts w:cs="Arial"/>
              </w:rPr>
              <w:t>830</w:t>
            </w:r>
            <w:r w:rsidR="002142A9" w:rsidRPr="00A92F48">
              <w:rPr>
                <w:rFonts w:cs="Arial"/>
              </w:rPr>
              <w:t xml:space="preserve"> Students in </w:t>
            </w:r>
            <w:r>
              <w:rPr>
                <w:rFonts w:cs="Arial"/>
              </w:rPr>
              <w:t>Spring Valley Academy</w:t>
            </w:r>
          </w:p>
          <w:p w:rsidR="002142A9" w:rsidRPr="000D1DEC" w:rsidRDefault="00A77E1F" w:rsidP="00CA07FE">
            <w:pPr>
              <w:jc w:val="center"/>
              <w:rPr>
                <w:rFonts w:cs="Arial"/>
                <w:highlight w:val="yellow"/>
              </w:rPr>
            </w:pPr>
            <w:r>
              <w:rPr>
                <w:rFonts w:cs="Arial"/>
              </w:rPr>
              <w:t>May 7</w:t>
            </w:r>
            <w:r w:rsidR="002142A9">
              <w:rPr>
                <w:rFonts w:cs="Arial"/>
              </w:rPr>
              <w:t>, 2019</w:t>
            </w:r>
          </w:p>
        </w:tc>
        <w:tc>
          <w:tcPr>
            <w:tcW w:w="2070" w:type="dxa"/>
            <w:shd w:val="clear" w:color="auto" w:fill="auto"/>
          </w:tcPr>
          <w:p w:rsidR="002142A9" w:rsidRPr="0093735E" w:rsidRDefault="002142A9" w:rsidP="00CA07FE">
            <w:pPr>
              <w:jc w:val="center"/>
              <w:rPr>
                <w:rFonts w:cs="Arial"/>
                <w:b/>
              </w:rPr>
            </w:pPr>
            <w:r w:rsidRPr="0093735E">
              <w:rPr>
                <w:rFonts w:cs="Arial"/>
                <w:b/>
              </w:rPr>
              <w:t>Requested:</w:t>
            </w:r>
          </w:p>
          <w:p w:rsidR="002142A9" w:rsidRPr="0093735E" w:rsidRDefault="00A77E1F" w:rsidP="00CA07FE">
            <w:pPr>
              <w:jc w:val="center"/>
              <w:rPr>
                <w:rFonts w:cs="Arial"/>
              </w:rPr>
            </w:pPr>
            <w:r>
              <w:rPr>
                <w:rFonts w:cs="Arial"/>
              </w:rPr>
              <w:t>August 1, 2020</w:t>
            </w:r>
          </w:p>
          <w:p w:rsidR="002142A9" w:rsidRPr="0093735E" w:rsidRDefault="002142A9" w:rsidP="00CA07FE">
            <w:pPr>
              <w:jc w:val="center"/>
              <w:rPr>
                <w:rFonts w:cs="Arial"/>
                <w:color w:val="000000"/>
              </w:rPr>
            </w:pPr>
            <w:r w:rsidRPr="0093735E">
              <w:rPr>
                <w:rFonts w:cs="Arial"/>
                <w:color w:val="000000"/>
              </w:rPr>
              <w:t>through</w:t>
            </w:r>
          </w:p>
          <w:p w:rsidR="002142A9" w:rsidRPr="0093735E" w:rsidRDefault="00A77E1F" w:rsidP="00CA07FE">
            <w:pPr>
              <w:jc w:val="center"/>
              <w:rPr>
                <w:rFonts w:cs="Arial"/>
              </w:rPr>
            </w:pPr>
            <w:r>
              <w:rPr>
                <w:rFonts w:cs="Arial"/>
              </w:rPr>
              <w:t>July 1</w:t>
            </w:r>
            <w:r w:rsidR="002142A9">
              <w:rPr>
                <w:rFonts w:cs="Arial"/>
              </w:rPr>
              <w:t>, 202</w:t>
            </w:r>
            <w:r>
              <w:rPr>
                <w:rFonts w:cs="Arial"/>
              </w:rPr>
              <w:t>3</w:t>
            </w:r>
          </w:p>
          <w:p w:rsidR="002142A9" w:rsidRPr="0093735E" w:rsidRDefault="002142A9" w:rsidP="00CA07FE">
            <w:pPr>
              <w:spacing w:before="100" w:beforeAutospacing="1"/>
              <w:jc w:val="center"/>
              <w:rPr>
                <w:rFonts w:cs="Arial"/>
                <w:b/>
              </w:rPr>
            </w:pPr>
            <w:r w:rsidRPr="0093735E">
              <w:rPr>
                <w:rFonts w:cs="Arial"/>
                <w:b/>
              </w:rPr>
              <w:t>Recommended:</w:t>
            </w:r>
          </w:p>
          <w:p w:rsidR="002142A9" w:rsidRPr="0093735E" w:rsidRDefault="00A77E1F" w:rsidP="00CA07FE">
            <w:pPr>
              <w:jc w:val="center"/>
              <w:rPr>
                <w:rFonts w:cs="Arial"/>
              </w:rPr>
            </w:pPr>
            <w:r>
              <w:rPr>
                <w:rFonts w:cs="Arial"/>
              </w:rPr>
              <w:t>August</w:t>
            </w:r>
            <w:r w:rsidR="002142A9">
              <w:rPr>
                <w:rFonts w:cs="Arial"/>
              </w:rPr>
              <w:t xml:space="preserve"> 1, 20</w:t>
            </w:r>
            <w:r w:rsidR="009475DA">
              <w:rPr>
                <w:rFonts w:cs="Arial"/>
              </w:rPr>
              <w:t>19</w:t>
            </w:r>
          </w:p>
          <w:p w:rsidR="002142A9" w:rsidRPr="0093735E" w:rsidRDefault="002142A9" w:rsidP="00CA07FE">
            <w:pPr>
              <w:jc w:val="center"/>
              <w:rPr>
                <w:rFonts w:cs="Arial"/>
                <w:color w:val="000000"/>
              </w:rPr>
            </w:pPr>
            <w:r w:rsidRPr="0093735E">
              <w:rPr>
                <w:rFonts w:cs="Arial"/>
                <w:color w:val="000000"/>
              </w:rPr>
              <w:t>through</w:t>
            </w:r>
          </w:p>
          <w:p w:rsidR="002142A9" w:rsidRPr="0093735E" w:rsidRDefault="00A77E1F" w:rsidP="00CA07FE">
            <w:pPr>
              <w:jc w:val="center"/>
              <w:rPr>
                <w:rFonts w:cs="Arial"/>
              </w:rPr>
            </w:pPr>
            <w:r>
              <w:rPr>
                <w:rFonts w:cs="Arial"/>
              </w:rPr>
              <w:t xml:space="preserve">July </w:t>
            </w:r>
            <w:r w:rsidR="009475DA">
              <w:rPr>
                <w:rFonts w:cs="Arial"/>
              </w:rPr>
              <w:t>28</w:t>
            </w:r>
            <w:r w:rsidR="002142A9">
              <w:rPr>
                <w:rFonts w:cs="Arial"/>
              </w:rPr>
              <w:t>, 202</w:t>
            </w:r>
            <w:r w:rsidR="009475DA">
              <w:rPr>
                <w:rFonts w:cs="Arial"/>
              </w:rPr>
              <w:t>1</w:t>
            </w:r>
          </w:p>
          <w:p w:rsidR="002142A9" w:rsidRPr="000D1DEC" w:rsidRDefault="002142A9" w:rsidP="00CA07FE">
            <w:pPr>
              <w:rPr>
                <w:rFonts w:cs="Arial"/>
                <w:highlight w:val="yellow"/>
              </w:rPr>
            </w:pPr>
          </w:p>
        </w:tc>
        <w:tc>
          <w:tcPr>
            <w:tcW w:w="1980" w:type="dxa"/>
            <w:shd w:val="clear" w:color="auto" w:fill="auto"/>
          </w:tcPr>
          <w:p w:rsidR="002142A9" w:rsidRPr="00974A31" w:rsidRDefault="0065641D" w:rsidP="00CA07FE">
            <w:pPr>
              <w:jc w:val="center"/>
              <w:rPr>
                <w:rFonts w:cs="Arial"/>
              </w:rPr>
            </w:pPr>
            <w:r>
              <w:rPr>
                <w:rFonts w:cs="Arial"/>
              </w:rPr>
              <w:t>No</w:t>
            </w:r>
          </w:p>
          <w:p w:rsidR="002142A9" w:rsidRPr="000D1DEC" w:rsidRDefault="002142A9" w:rsidP="00CA07FE">
            <w:pPr>
              <w:rPr>
                <w:rFonts w:cs="Arial"/>
                <w:highlight w:val="yellow"/>
              </w:rPr>
            </w:pPr>
          </w:p>
        </w:tc>
        <w:tc>
          <w:tcPr>
            <w:tcW w:w="2430" w:type="dxa"/>
            <w:shd w:val="clear" w:color="auto" w:fill="auto"/>
          </w:tcPr>
          <w:p w:rsidR="002142A9" w:rsidRPr="00935103" w:rsidRDefault="00311A1A" w:rsidP="00CA07FE">
            <w:pPr>
              <w:jc w:val="center"/>
              <w:rPr>
                <w:rFonts w:cs="Arial"/>
              </w:rPr>
            </w:pPr>
            <w:r>
              <w:rPr>
                <w:rFonts w:cs="Arial"/>
              </w:rPr>
              <w:t>La Mesa-Spring Valley Teachers Association</w:t>
            </w:r>
          </w:p>
          <w:p w:rsidR="002142A9" w:rsidRPr="00935103" w:rsidRDefault="00311A1A" w:rsidP="00CA07FE">
            <w:pPr>
              <w:jc w:val="center"/>
              <w:rPr>
                <w:rFonts w:cs="Arial"/>
              </w:rPr>
            </w:pPr>
            <w:r>
              <w:rPr>
                <w:rFonts w:cs="Arial"/>
              </w:rPr>
              <w:t>Dennis Blevins</w:t>
            </w:r>
            <w:r w:rsidR="002142A9" w:rsidRPr="00935103">
              <w:rPr>
                <w:rFonts w:cs="Arial"/>
              </w:rPr>
              <w:t>,</w:t>
            </w:r>
          </w:p>
          <w:p w:rsidR="002142A9" w:rsidRPr="00935103" w:rsidRDefault="002142A9" w:rsidP="00CA07FE">
            <w:pPr>
              <w:jc w:val="center"/>
              <w:rPr>
                <w:rFonts w:cs="Arial"/>
              </w:rPr>
            </w:pPr>
            <w:r w:rsidRPr="00935103">
              <w:rPr>
                <w:rFonts w:cs="Arial"/>
              </w:rPr>
              <w:t>President</w:t>
            </w:r>
          </w:p>
          <w:p w:rsidR="002142A9" w:rsidRDefault="00311A1A" w:rsidP="00CA07FE">
            <w:pPr>
              <w:jc w:val="center"/>
            </w:pPr>
            <w:r>
              <w:rPr>
                <w:rFonts w:cs="Arial"/>
              </w:rPr>
              <w:t>April 11</w:t>
            </w:r>
            <w:r w:rsidR="002142A9">
              <w:rPr>
                <w:rFonts w:cs="Arial"/>
              </w:rPr>
              <w:t>, 2019</w:t>
            </w:r>
          </w:p>
          <w:p w:rsidR="002142A9" w:rsidRDefault="002142A9" w:rsidP="00CA07FE">
            <w:pPr>
              <w:jc w:val="center"/>
              <w:rPr>
                <w:rFonts w:cs="Arial"/>
                <w:b/>
              </w:rPr>
            </w:pPr>
            <w:r w:rsidRPr="00935103">
              <w:rPr>
                <w:rFonts w:cs="Arial"/>
                <w:b/>
              </w:rPr>
              <w:t>Support</w:t>
            </w:r>
          </w:p>
          <w:p w:rsidR="002142A9" w:rsidRPr="00CB17CA" w:rsidRDefault="002142A9" w:rsidP="00CA07FE">
            <w:pPr>
              <w:jc w:val="center"/>
              <w:rPr>
                <w:rFonts w:cs="Arial"/>
                <w:b/>
                <w:highlight w:val="yellow"/>
              </w:rPr>
            </w:pPr>
          </w:p>
        </w:tc>
        <w:tc>
          <w:tcPr>
            <w:tcW w:w="2790" w:type="dxa"/>
            <w:shd w:val="clear" w:color="auto" w:fill="auto"/>
          </w:tcPr>
          <w:p w:rsidR="002142A9" w:rsidRDefault="002142A9" w:rsidP="00CA07FE">
            <w:pPr>
              <w:pStyle w:val="Header"/>
              <w:jc w:val="center"/>
              <w:rPr>
                <w:rFonts w:cs="Arial"/>
              </w:rPr>
            </w:pPr>
            <w:r>
              <w:rPr>
                <w:rFonts w:cs="Arial"/>
              </w:rPr>
              <w:t>School Site Council</w:t>
            </w:r>
          </w:p>
          <w:p w:rsidR="002142A9" w:rsidRDefault="002142A9" w:rsidP="00CA07FE">
            <w:pPr>
              <w:pStyle w:val="Header"/>
              <w:jc w:val="center"/>
              <w:rPr>
                <w:rFonts w:cs="Arial"/>
              </w:rPr>
            </w:pPr>
            <w:r>
              <w:rPr>
                <w:rFonts w:cs="Arial"/>
              </w:rPr>
              <w:t xml:space="preserve">February </w:t>
            </w:r>
            <w:r w:rsidR="00311A1A">
              <w:rPr>
                <w:rFonts w:cs="Arial"/>
              </w:rPr>
              <w:t>12</w:t>
            </w:r>
            <w:r>
              <w:rPr>
                <w:rFonts w:cs="Arial"/>
              </w:rPr>
              <w:t>, 2019</w:t>
            </w:r>
          </w:p>
          <w:p w:rsidR="002142A9" w:rsidRPr="00EC5874" w:rsidRDefault="002142A9" w:rsidP="00CA07FE">
            <w:pPr>
              <w:jc w:val="center"/>
              <w:rPr>
                <w:rFonts w:cs="Arial"/>
                <w:highlight w:val="yellow"/>
              </w:rPr>
            </w:pPr>
            <w:r w:rsidRPr="00EC5874">
              <w:rPr>
                <w:rFonts w:cs="Arial"/>
                <w:b/>
              </w:rPr>
              <w:t>No Objections</w:t>
            </w:r>
          </w:p>
        </w:tc>
      </w:tr>
    </w:tbl>
    <w:p w:rsidR="002142A9" w:rsidRPr="006B3936" w:rsidRDefault="002142A9" w:rsidP="002142A9">
      <w:pPr>
        <w:pStyle w:val="Header"/>
        <w:rPr>
          <w:rFonts w:cs="Arial"/>
        </w:rPr>
      </w:pPr>
      <w:r w:rsidRPr="006B3936">
        <w:rPr>
          <w:rFonts w:cs="Arial"/>
        </w:rPr>
        <w:t>Created by California Department of Education</w:t>
      </w:r>
    </w:p>
    <w:p w:rsidR="002142A9" w:rsidRPr="006B3936" w:rsidRDefault="00311A1A" w:rsidP="002142A9">
      <w:pPr>
        <w:pStyle w:val="Header"/>
        <w:rPr>
          <w:rFonts w:cs="Arial"/>
        </w:rPr>
        <w:sectPr w:rsidR="002142A9" w:rsidRPr="006B3936" w:rsidSect="00811C94">
          <w:headerReference w:type="default" r:id="rId12"/>
          <w:pgSz w:w="15840" w:h="12240" w:orient="landscape" w:code="1"/>
          <w:pgMar w:top="1440" w:right="1440" w:bottom="1440" w:left="1440" w:header="720" w:footer="432" w:gutter="0"/>
          <w:pgNumType w:start="1"/>
          <w:cols w:space="720"/>
          <w:docGrid w:linePitch="360"/>
        </w:sectPr>
      </w:pPr>
      <w:r>
        <w:rPr>
          <w:rFonts w:cs="Arial"/>
        </w:rPr>
        <w:t>August 1</w:t>
      </w:r>
      <w:r w:rsidR="002142A9">
        <w:rPr>
          <w:rFonts w:cs="Arial"/>
        </w:rPr>
        <w:t>, 2019</w:t>
      </w:r>
    </w:p>
    <w:p w:rsidR="000B42DD" w:rsidRDefault="000B42DD" w:rsidP="000B42DD">
      <w:pPr>
        <w:pStyle w:val="Heading1"/>
        <w:rPr>
          <w:rFonts w:cs="Arial"/>
        </w:rPr>
      </w:pPr>
      <w:r>
        <w:rPr>
          <w:rFonts w:cs="Arial"/>
        </w:rPr>
        <w:lastRenderedPageBreak/>
        <w:t xml:space="preserve">Attachment 2: </w:t>
      </w:r>
      <w:r>
        <w:t>La Mesa-Spring Valley Elementary School District General Waiver Request</w:t>
      </w:r>
    </w:p>
    <w:p w:rsidR="002321FE" w:rsidRPr="00CC3648" w:rsidRDefault="002321FE" w:rsidP="002321FE">
      <w:pPr>
        <w:rPr>
          <w:rFonts w:cs="Arial"/>
          <w:b/>
        </w:rPr>
      </w:pPr>
      <w:r w:rsidRPr="00CC3648">
        <w:rPr>
          <w:rFonts w:cs="Arial"/>
          <w:b/>
        </w:rPr>
        <w:t>California Department of Education</w:t>
      </w:r>
    </w:p>
    <w:p w:rsidR="002321FE" w:rsidRPr="00CC3648" w:rsidRDefault="002321FE" w:rsidP="002321FE">
      <w:pPr>
        <w:rPr>
          <w:rFonts w:cs="Arial"/>
          <w:b/>
        </w:rPr>
      </w:pPr>
      <w:r w:rsidRPr="00CC3648">
        <w:rPr>
          <w:rFonts w:cs="Arial"/>
          <w:b/>
        </w:rPr>
        <w:t>WAIVER SUBMISSION - General</w:t>
      </w:r>
    </w:p>
    <w:p w:rsidR="002321FE" w:rsidRDefault="002321FE" w:rsidP="002321FE">
      <w:pPr>
        <w:spacing w:before="100" w:beforeAutospacing="1"/>
        <w:rPr>
          <w:rFonts w:cs="Arial"/>
        </w:rPr>
      </w:pPr>
      <w:r w:rsidRPr="00C5641A">
        <w:rPr>
          <w:rFonts w:cs="Arial"/>
        </w:rPr>
        <w:t xml:space="preserve">CD Code: </w:t>
      </w:r>
      <w:r w:rsidRPr="00D83B17">
        <w:rPr>
          <w:rFonts w:cs="Arial"/>
          <w:noProof/>
        </w:rPr>
        <w:t>3768197</w:t>
      </w:r>
    </w:p>
    <w:p w:rsidR="002321FE" w:rsidRDefault="002321FE" w:rsidP="002321FE">
      <w:pPr>
        <w:spacing w:before="100" w:beforeAutospacing="1"/>
        <w:rPr>
          <w:rFonts w:cs="Arial"/>
        </w:rPr>
      </w:pPr>
      <w:r w:rsidRPr="00C5641A">
        <w:rPr>
          <w:rFonts w:cs="Arial"/>
        </w:rPr>
        <w:t xml:space="preserve">Waiver Number: </w:t>
      </w:r>
      <w:r w:rsidRPr="00D83B17">
        <w:rPr>
          <w:rFonts w:cs="Arial"/>
          <w:noProof/>
        </w:rPr>
        <w:t>3-6-2019</w:t>
      </w:r>
    </w:p>
    <w:p w:rsidR="002321FE" w:rsidRPr="00C5641A" w:rsidRDefault="002321FE" w:rsidP="002321FE">
      <w:pPr>
        <w:rPr>
          <w:rFonts w:cs="Arial"/>
        </w:rPr>
      </w:pPr>
      <w:r w:rsidRPr="00C5641A">
        <w:rPr>
          <w:rFonts w:cs="Arial"/>
        </w:rPr>
        <w:t xml:space="preserve">Active Year: </w:t>
      </w:r>
      <w:r w:rsidRPr="00D83B17">
        <w:rPr>
          <w:rFonts w:cs="Arial"/>
          <w:noProof/>
        </w:rPr>
        <w:t>2019</w:t>
      </w:r>
    </w:p>
    <w:p w:rsidR="002321FE" w:rsidRPr="00C5641A" w:rsidRDefault="002321FE" w:rsidP="002321FE">
      <w:pPr>
        <w:spacing w:before="100" w:beforeAutospacing="1"/>
        <w:rPr>
          <w:rFonts w:cs="Arial"/>
        </w:rPr>
      </w:pPr>
      <w:r w:rsidRPr="00B46ECC">
        <w:rPr>
          <w:rFonts w:cs="Arial"/>
        </w:rPr>
        <w:t>Date In:</w:t>
      </w:r>
      <w:r w:rsidRPr="00C5641A">
        <w:rPr>
          <w:rFonts w:cs="Arial"/>
        </w:rPr>
        <w:t xml:space="preserve"> </w:t>
      </w:r>
      <w:r w:rsidRPr="00D83B17">
        <w:rPr>
          <w:rFonts w:cs="Arial"/>
          <w:noProof/>
        </w:rPr>
        <w:t>6/7/2019 10:37:39 AM</w:t>
      </w:r>
    </w:p>
    <w:p w:rsidR="002321FE" w:rsidRPr="00C5641A" w:rsidRDefault="002321FE" w:rsidP="002321FE">
      <w:pPr>
        <w:spacing w:before="100" w:beforeAutospacing="1"/>
        <w:rPr>
          <w:rFonts w:cs="Arial"/>
        </w:rPr>
      </w:pPr>
      <w:r w:rsidRPr="00C5641A">
        <w:rPr>
          <w:rFonts w:cs="Arial"/>
        </w:rPr>
        <w:t xml:space="preserve">Local Education Agency: </w:t>
      </w:r>
      <w:r w:rsidRPr="00D83B17">
        <w:rPr>
          <w:rFonts w:cs="Arial"/>
          <w:noProof/>
        </w:rPr>
        <w:t>La Mesa-Spring Valley</w:t>
      </w:r>
    </w:p>
    <w:p w:rsidR="002321FE" w:rsidRPr="00C5641A" w:rsidRDefault="002321FE" w:rsidP="002321FE">
      <w:pPr>
        <w:rPr>
          <w:rFonts w:cs="Arial"/>
        </w:rPr>
      </w:pPr>
      <w:r w:rsidRPr="00C5641A">
        <w:rPr>
          <w:rFonts w:cs="Arial"/>
        </w:rPr>
        <w:t xml:space="preserve">Address: </w:t>
      </w:r>
      <w:r w:rsidRPr="00D83B17">
        <w:rPr>
          <w:rFonts w:cs="Arial"/>
          <w:noProof/>
        </w:rPr>
        <w:t>4750 Date Ave</w:t>
      </w:r>
    </w:p>
    <w:p w:rsidR="002321FE" w:rsidRPr="00C5641A" w:rsidRDefault="002321FE" w:rsidP="002321FE">
      <w:pPr>
        <w:rPr>
          <w:rFonts w:cs="Arial"/>
        </w:rPr>
      </w:pPr>
      <w:r w:rsidRPr="00D83B17">
        <w:rPr>
          <w:rFonts w:cs="Arial"/>
          <w:noProof/>
        </w:rPr>
        <w:t>La Mesa</w:t>
      </w:r>
      <w:r w:rsidRPr="00C5641A">
        <w:rPr>
          <w:rFonts w:cs="Arial"/>
        </w:rPr>
        <w:t xml:space="preserve">, </w:t>
      </w:r>
      <w:r w:rsidRPr="00D83B17">
        <w:rPr>
          <w:rFonts w:cs="Arial"/>
          <w:noProof/>
        </w:rPr>
        <w:t>CA</w:t>
      </w:r>
      <w:r w:rsidRPr="00C5641A">
        <w:rPr>
          <w:rFonts w:cs="Arial"/>
        </w:rPr>
        <w:t xml:space="preserve"> </w:t>
      </w:r>
      <w:r w:rsidRPr="00D83B17">
        <w:rPr>
          <w:rFonts w:cs="Arial"/>
          <w:noProof/>
        </w:rPr>
        <w:t>91942</w:t>
      </w:r>
    </w:p>
    <w:p w:rsidR="002321FE" w:rsidRPr="00C5641A" w:rsidRDefault="002321FE" w:rsidP="002321FE">
      <w:pPr>
        <w:spacing w:before="100" w:beforeAutospacing="1"/>
        <w:rPr>
          <w:rFonts w:cs="Arial"/>
        </w:rPr>
      </w:pPr>
      <w:r w:rsidRPr="00C5641A">
        <w:rPr>
          <w:rFonts w:cs="Arial"/>
        </w:rPr>
        <w:t xml:space="preserve">Start: </w:t>
      </w:r>
      <w:r w:rsidRPr="00D83B17">
        <w:rPr>
          <w:rFonts w:cs="Arial"/>
          <w:noProof/>
        </w:rPr>
        <w:t>8/1/2020</w:t>
      </w:r>
    </w:p>
    <w:p w:rsidR="002321FE" w:rsidRPr="00C5641A" w:rsidRDefault="002321FE" w:rsidP="002321FE">
      <w:pPr>
        <w:rPr>
          <w:rFonts w:cs="Arial"/>
        </w:rPr>
      </w:pPr>
      <w:r w:rsidRPr="00C5641A">
        <w:rPr>
          <w:rFonts w:cs="Arial"/>
        </w:rPr>
        <w:t xml:space="preserve">End: </w:t>
      </w:r>
      <w:r w:rsidRPr="00D83B17">
        <w:rPr>
          <w:rFonts w:cs="Arial"/>
          <w:noProof/>
        </w:rPr>
        <w:t>7/1/2023</w:t>
      </w:r>
    </w:p>
    <w:p w:rsidR="002321FE" w:rsidRPr="00C5641A" w:rsidRDefault="002321FE" w:rsidP="002321FE">
      <w:pPr>
        <w:spacing w:before="100" w:beforeAutospacing="1"/>
        <w:rPr>
          <w:rFonts w:cs="Arial"/>
        </w:rPr>
      </w:pPr>
      <w:r w:rsidRPr="00C5641A">
        <w:rPr>
          <w:rFonts w:cs="Arial"/>
        </w:rPr>
        <w:t xml:space="preserve">Waiver Renewal: </w:t>
      </w:r>
      <w:r w:rsidRPr="00D83B17">
        <w:rPr>
          <w:rFonts w:cs="Arial"/>
          <w:noProof/>
        </w:rPr>
        <w:t>N</w:t>
      </w:r>
    </w:p>
    <w:p w:rsidR="002321FE" w:rsidRPr="00C5641A" w:rsidRDefault="002321FE" w:rsidP="002321FE">
      <w:pPr>
        <w:rPr>
          <w:rFonts w:cs="Arial"/>
        </w:rPr>
      </w:pPr>
      <w:r w:rsidRPr="00C5641A">
        <w:rPr>
          <w:rFonts w:cs="Arial"/>
        </w:rPr>
        <w:t xml:space="preserve">Previous Waiver Number: </w:t>
      </w:r>
    </w:p>
    <w:p w:rsidR="002321FE" w:rsidRPr="00C5641A" w:rsidRDefault="002321FE" w:rsidP="002321FE">
      <w:pPr>
        <w:rPr>
          <w:rFonts w:cs="Arial"/>
        </w:rPr>
      </w:pPr>
      <w:r w:rsidRPr="00C5641A">
        <w:rPr>
          <w:rFonts w:cs="Arial"/>
        </w:rPr>
        <w:t xml:space="preserve">Previous SBE Approval Date: </w:t>
      </w:r>
    </w:p>
    <w:p w:rsidR="002321FE" w:rsidRPr="00C5641A" w:rsidRDefault="002321FE" w:rsidP="002321FE">
      <w:pPr>
        <w:spacing w:before="100" w:beforeAutospacing="1"/>
        <w:rPr>
          <w:rFonts w:cs="Arial"/>
        </w:rPr>
      </w:pPr>
      <w:r w:rsidRPr="00EF7F38">
        <w:rPr>
          <w:rFonts w:cs="Arial"/>
        </w:rPr>
        <w:t>Waiver Topic</w:t>
      </w:r>
      <w:r w:rsidRPr="00C5641A">
        <w:rPr>
          <w:rFonts w:cs="Arial"/>
        </w:rPr>
        <w:t xml:space="preserve">: </w:t>
      </w:r>
      <w:r w:rsidRPr="00D83B17">
        <w:rPr>
          <w:rFonts w:cs="Arial"/>
          <w:noProof/>
        </w:rPr>
        <w:t>Equity Length of Time</w:t>
      </w:r>
    </w:p>
    <w:p w:rsidR="002321FE" w:rsidRPr="00C5641A" w:rsidRDefault="002321FE" w:rsidP="002321FE">
      <w:pPr>
        <w:rPr>
          <w:rFonts w:cs="Arial"/>
        </w:rPr>
      </w:pPr>
      <w:r w:rsidRPr="00C5641A">
        <w:rPr>
          <w:rFonts w:cs="Arial"/>
        </w:rPr>
        <w:t xml:space="preserve">Ed Code Title: </w:t>
      </w:r>
      <w:r w:rsidRPr="00D83B17">
        <w:rPr>
          <w:rFonts w:cs="Arial"/>
          <w:noProof/>
        </w:rPr>
        <w:t>Equity Length of Time</w:t>
      </w:r>
      <w:r w:rsidRPr="00C5641A">
        <w:rPr>
          <w:rFonts w:cs="Arial"/>
        </w:rPr>
        <w:t xml:space="preserve"> </w:t>
      </w:r>
    </w:p>
    <w:p w:rsidR="002321FE" w:rsidRPr="00C5641A" w:rsidRDefault="002321FE" w:rsidP="002321FE">
      <w:pPr>
        <w:rPr>
          <w:rFonts w:cs="Arial"/>
        </w:rPr>
      </w:pPr>
      <w:r w:rsidRPr="00C5641A">
        <w:rPr>
          <w:rFonts w:cs="Arial"/>
        </w:rPr>
        <w:t xml:space="preserve">Ed Code Section: </w:t>
      </w:r>
      <w:r w:rsidRPr="00D83B17">
        <w:rPr>
          <w:rFonts w:cs="Arial"/>
          <w:noProof/>
        </w:rPr>
        <w:t>37202</w:t>
      </w:r>
    </w:p>
    <w:p w:rsidR="002321FE" w:rsidRPr="00C5641A" w:rsidRDefault="002321FE" w:rsidP="002321FE">
      <w:pPr>
        <w:rPr>
          <w:rFonts w:cs="Arial"/>
        </w:rPr>
      </w:pPr>
      <w:r w:rsidRPr="00C5641A">
        <w:rPr>
          <w:rFonts w:cs="Arial"/>
        </w:rPr>
        <w:t xml:space="preserve">Ed Code Authority: </w:t>
      </w:r>
      <w:r w:rsidRPr="00D83B17">
        <w:rPr>
          <w:rFonts w:cs="Arial"/>
          <w:noProof/>
        </w:rPr>
        <w:t>33050</w:t>
      </w:r>
    </w:p>
    <w:p w:rsidR="002321FE" w:rsidRPr="00C5641A" w:rsidRDefault="002321FE" w:rsidP="002321FE">
      <w:pPr>
        <w:spacing w:before="100" w:beforeAutospacing="1"/>
        <w:rPr>
          <w:rFonts w:cs="Arial"/>
          <w:shd w:val="clear" w:color="auto" w:fill="FFFFFF"/>
        </w:rPr>
      </w:pPr>
      <w:r w:rsidRPr="00013BBF">
        <w:rPr>
          <w:rFonts w:cs="Arial"/>
          <w:i/>
          <w:shd w:val="clear" w:color="auto" w:fill="FFFFFF"/>
        </w:rPr>
        <w:t>Education Code</w:t>
      </w:r>
      <w:r w:rsidRPr="00C5641A">
        <w:rPr>
          <w:rFonts w:cs="Arial"/>
          <w:shd w:val="clear" w:color="auto" w:fill="FFFFFF"/>
        </w:rPr>
        <w:t xml:space="preserve"> or </w:t>
      </w:r>
      <w:r w:rsidRPr="00013BBF">
        <w:rPr>
          <w:rFonts w:cs="Arial"/>
          <w:i/>
          <w:shd w:val="clear" w:color="auto" w:fill="FFFFFF"/>
        </w:rPr>
        <w:t>CCR</w:t>
      </w:r>
      <w:r w:rsidRPr="00C5641A">
        <w:rPr>
          <w:rFonts w:cs="Arial"/>
          <w:shd w:val="clear" w:color="auto" w:fill="FFFFFF"/>
        </w:rPr>
        <w:t xml:space="preserve"> to Waive: </w:t>
      </w:r>
      <w:r w:rsidRPr="00D83B17">
        <w:rPr>
          <w:rFonts w:cs="Arial"/>
          <w:noProof/>
          <w:shd w:val="clear" w:color="auto" w:fill="FFFFFF"/>
        </w:rPr>
        <w:t>the governing board of a school district shall maintain all of the elementary day schools established by it for an equal length of time during the school year and all of the day high schools established by it for an equal length of time during the school year.</w:t>
      </w:r>
    </w:p>
    <w:p w:rsidR="002321FE" w:rsidRPr="00D83B17" w:rsidRDefault="002321FE" w:rsidP="002321FE">
      <w:pPr>
        <w:spacing w:before="100" w:beforeAutospacing="1"/>
        <w:rPr>
          <w:rFonts w:cs="Arial"/>
          <w:noProof/>
        </w:rPr>
      </w:pPr>
      <w:r w:rsidRPr="00C5641A">
        <w:rPr>
          <w:rFonts w:cs="Arial"/>
        </w:rPr>
        <w:t xml:space="preserve">Outcome Rationale: </w:t>
      </w:r>
      <w:r w:rsidRPr="00D83B17">
        <w:rPr>
          <w:rFonts w:cs="Arial"/>
          <w:noProof/>
        </w:rPr>
        <w:t>The District would like to increase the sixth grade instructional minutes at Spring Valley Academy to match the instructional minutes of seventh and eighth grades.</w:t>
      </w:r>
    </w:p>
    <w:p w:rsidR="002321FE" w:rsidRPr="00C5641A" w:rsidRDefault="002321FE" w:rsidP="002321FE">
      <w:pPr>
        <w:spacing w:before="100" w:beforeAutospacing="1"/>
        <w:rPr>
          <w:rFonts w:cs="Arial"/>
        </w:rPr>
      </w:pPr>
      <w:r w:rsidRPr="00D83B17">
        <w:rPr>
          <w:rFonts w:cs="Arial"/>
          <w:noProof/>
        </w:rPr>
        <w:t>Currently, Spring Valley Academy students in sixth grade have 320 minutes of daily instruction, while seventh and eighth grade students receive 365 minutes of daily instruction. Extending the day for our sixth grade students would align Spring Valley Academy with the instructional requirements of the International Baccalaureate Middle Years Programme.</w:t>
      </w:r>
    </w:p>
    <w:p w:rsidR="002321FE" w:rsidRPr="00C5641A" w:rsidRDefault="002321FE" w:rsidP="002321FE">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D83B17">
        <w:rPr>
          <w:rFonts w:cs="Arial"/>
          <w:noProof/>
          <w:shd w:val="clear" w:color="auto" w:fill="FFFFFF"/>
        </w:rPr>
        <w:t>830</w:t>
      </w:r>
    </w:p>
    <w:p w:rsidR="002321FE" w:rsidRPr="00C5641A" w:rsidRDefault="002321FE" w:rsidP="002321FE">
      <w:pPr>
        <w:spacing w:before="100" w:beforeAutospacing="1"/>
        <w:rPr>
          <w:rFonts w:cs="Arial"/>
          <w:shd w:val="clear" w:color="auto" w:fill="FFFFFF"/>
        </w:rPr>
      </w:pPr>
      <w:r w:rsidRPr="00C5641A">
        <w:rPr>
          <w:rFonts w:cs="Arial"/>
          <w:shd w:val="clear" w:color="auto" w:fill="FFFFFF"/>
        </w:rPr>
        <w:t xml:space="preserve">City Type: </w:t>
      </w:r>
      <w:r w:rsidRPr="00D83B17">
        <w:rPr>
          <w:rFonts w:cs="Arial"/>
          <w:noProof/>
          <w:shd w:val="clear" w:color="auto" w:fill="FFFFFF"/>
        </w:rPr>
        <w:t>Urban</w:t>
      </w:r>
    </w:p>
    <w:p w:rsidR="002321FE" w:rsidRPr="00C5641A" w:rsidRDefault="002321FE" w:rsidP="002321FE">
      <w:pPr>
        <w:spacing w:before="100" w:beforeAutospacing="1"/>
        <w:rPr>
          <w:rFonts w:cs="Arial"/>
          <w:shd w:val="clear" w:color="auto" w:fill="FFFFFF"/>
        </w:rPr>
      </w:pPr>
      <w:r w:rsidRPr="00C5641A">
        <w:rPr>
          <w:rFonts w:cs="Arial"/>
          <w:shd w:val="clear" w:color="auto" w:fill="FFFFFF"/>
        </w:rPr>
        <w:t xml:space="preserve">Public Hearing Date: </w:t>
      </w:r>
      <w:r w:rsidRPr="00D83B17">
        <w:rPr>
          <w:rFonts w:cs="Arial"/>
          <w:noProof/>
          <w:shd w:val="clear" w:color="auto" w:fill="FFFFFF"/>
        </w:rPr>
        <w:t>5/7/2019</w:t>
      </w:r>
    </w:p>
    <w:p w:rsidR="002321FE" w:rsidRPr="00C5641A" w:rsidRDefault="002321FE" w:rsidP="002321FE">
      <w:pPr>
        <w:rPr>
          <w:rFonts w:cs="Arial"/>
          <w:shd w:val="clear" w:color="auto" w:fill="FFFFFF"/>
        </w:rPr>
      </w:pPr>
      <w:r w:rsidRPr="00C5641A">
        <w:rPr>
          <w:rFonts w:cs="Arial"/>
          <w:shd w:val="clear" w:color="auto" w:fill="FFFFFF"/>
        </w:rPr>
        <w:t xml:space="preserve">Public Hearing Advertised: </w:t>
      </w:r>
      <w:r w:rsidRPr="00D83B17">
        <w:rPr>
          <w:rFonts w:cs="Arial"/>
          <w:noProof/>
          <w:shd w:val="clear" w:color="auto" w:fill="FFFFFF"/>
        </w:rPr>
        <w:t>Newspaper 14 days prior to Board Meeting and Board Agenda posting 72 hours prior to meeting</w:t>
      </w:r>
    </w:p>
    <w:p w:rsidR="002321FE" w:rsidRPr="00C5641A" w:rsidRDefault="002321FE" w:rsidP="002321FE">
      <w:pPr>
        <w:spacing w:before="100" w:beforeAutospacing="1"/>
        <w:rPr>
          <w:rFonts w:cs="Arial"/>
          <w:shd w:val="clear" w:color="auto" w:fill="FFFFFF"/>
        </w:rPr>
      </w:pPr>
      <w:r w:rsidRPr="00C5641A">
        <w:rPr>
          <w:rFonts w:cs="Arial"/>
          <w:shd w:val="clear" w:color="auto" w:fill="FFFFFF"/>
        </w:rPr>
        <w:t xml:space="preserve">Local Board Approval Date: </w:t>
      </w:r>
      <w:r w:rsidRPr="00D83B17">
        <w:rPr>
          <w:rFonts w:cs="Arial"/>
          <w:noProof/>
          <w:shd w:val="clear" w:color="auto" w:fill="FFFFFF"/>
        </w:rPr>
        <w:t>5/7/2019</w:t>
      </w:r>
    </w:p>
    <w:p w:rsidR="002321FE" w:rsidRPr="00C5641A" w:rsidRDefault="002321FE" w:rsidP="002321FE">
      <w:pPr>
        <w:spacing w:before="100" w:beforeAutospacing="1"/>
        <w:rPr>
          <w:rFonts w:cs="Arial"/>
          <w:shd w:val="clear" w:color="auto" w:fill="FFFFFF"/>
        </w:rPr>
      </w:pPr>
      <w:r w:rsidRPr="00C5641A">
        <w:rPr>
          <w:rFonts w:cs="Arial"/>
          <w:shd w:val="clear" w:color="auto" w:fill="FFFFFF"/>
        </w:rPr>
        <w:t xml:space="preserve">Community Council Reviewed By: </w:t>
      </w:r>
      <w:r w:rsidRPr="00D83B17">
        <w:rPr>
          <w:rFonts w:cs="Arial"/>
          <w:noProof/>
          <w:shd w:val="clear" w:color="auto" w:fill="FFFFFF"/>
        </w:rPr>
        <w:t>School Site Council, La Mesa-Spring Valley Teachers Association, Board of Education</w:t>
      </w:r>
    </w:p>
    <w:p w:rsidR="002321FE" w:rsidRPr="00C5641A" w:rsidRDefault="002321FE" w:rsidP="002321FE">
      <w:pPr>
        <w:rPr>
          <w:rFonts w:cs="Arial"/>
          <w:shd w:val="clear" w:color="auto" w:fill="FFFFFF"/>
        </w:rPr>
      </w:pPr>
      <w:r w:rsidRPr="00C5641A">
        <w:rPr>
          <w:rFonts w:cs="Arial"/>
          <w:shd w:val="clear" w:color="auto" w:fill="FFFFFF"/>
        </w:rPr>
        <w:t xml:space="preserve">Community Council Reviewed Date: </w:t>
      </w:r>
      <w:r w:rsidRPr="00D83B17">
        <w:rPr>
          <w:rFonts w:cs="Arial"/>
          <w:noProof/>
          <w:shd w:val="clear" w:color="auto" w:fill="FFFFFF"/>
        </w:rPr>
        <w:t>2/12/2019</w:t>
      </w:r>
    </w:p>
    <w:p w:rsidR="002321FE" w:rsidRPr="00C5641A" w:rsidRDefault="002321FE" w:rsidP="002321FE">
      <w:pPr>
        <w:rPr>
          <w:rFonts w:cs="Arial"/>
          <w:shd w:val="clear" w:color="auto" w:fill="FFFFFF"/>
        </w:rPr>
      </w:pPr>
      <w:r w:rsidRPr="00C5641A">
        <w:rPr>
          <w:rFonts w:cs="Arial"/>
          <w:shd w:val="clear" w:color="auto" w:fill="FFFFFF"/>
        </w:rPr>
        <w:t xml:space="preserve">Community Council Objection: </w:t>
      </w:r>
      <w:r w:rsidRPr="00D83B17">
        <w:rPr>
          <w:rFonts w:cs="Arial"/>
          <w:noProof/>
          <w:shd w:val="clear" w:color="auto" w:fill="FFFFFF"/>
        </w:rPr>
        <w:t>N</w:t>
      </w:r>
      <w:r>
        <w:rPr>
          <w:rFonts w:cs="Arial"/>
          <w:noProof/>
          <w:shd w:val="clear" w:color="auto" w:fill="FFFFFF"/>
        </w:rPr>
        <w:t>o</w:t>
      </w:r>
    </w:p>
    <w:p w:rsidR="002321FE" w:rsidRPr="00C5641A" w:rsidRDefault="002321FE" w:rsidP="002321FE">
      <w:pPr>
        <w:rPr>
          <w:rFonts w:cs="Arial"/>
          <w:shd w:val="clear" w:color="auto" w:fill="FFFFFF"/>
        </w:rPr>
      </w:pPr>
      <w:r w:rsidRPr="00C5641A">
        <w:rPr>
          <w:rFonts w:cs="Arial"/>
          <w:shd w:val="clear" w:color="auto" w:fill="FFFFFF"/>
        </w:rPr>
        <w:t xml:space="preserve">Community Council Objection Explanation: </w:t>
      </w:r>
    </w:p>
    <w:p w:rsidR="002321FE" w:rsidRPr="00C5641A" w:rsidRDefault="002321FE" w:rsidP="002321FE">
      <w:pPr>
        <w:rPr>
          <w:rFonts w:cs="Arial"/>
          <w:shd w:val="clear" w:color="auto" w:fill="FFFFFF"/>
        </w:rPr>
        <w:sectPr w:rsidR="002321FE" w:rsidRPr="00C5641A" w:rsidSect="00311A1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p w:rsidR="002321FE" w:rsidRPr="00C5641A" w:rsidRDefault="002321FE" w:rsidP="002321F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83B17">
        <w:rPr>
          <w:rFonts w:cs="Arial"/>
          <w:noProof/>
          <w:shd w:val="clear" w:color="auto" w:fill="FFFFFF"/>
        </w:rPr>
        <w:t>N</w:t>
      </w:r>
      <w:r>
        <w:rPr>
          <w:rFonts w:cs="Arial"/>
          <w:noProof/>
          <w:shd w:val="clear" w:color="auto" w:fill="FFFFFF"/>
        </w:rPr>
        <w:t>o</w:t>
      </w:r>
    </w:p>
    <w:p w:rsidR="002321FE" w:rsidRPr="00C5641A" w:rsidRDefault="002321FE" w:rsidP="002321FE">
      <w:pPr>
        <w:spacing w:before="100" w:beforeAutospacing="1"/>
        <w:rPr>
          <w:rFonts w:cs="Arial"/>
          <w:shd w:val="clear" w:color="auto" w:fill="FFFFFF"/>
        </w:rPr>
      </w:pPr>
      <w:r w:rsidRPr="00C5641A">
        <w:rPr>
          <w:rFonts w:cs="Arial"/>
          <w:shd w:val="clear" w:color="auto" w:fill="FFFFFF"/>
        </w:rPr>
        <w:t xml:space="preserve">Categorical Program Monitoring: </w:t>
      </w:r>
      <w:r w:rsidRPr="00D83B17">
        <w:rPr>
          <w:rFonts w:cs="Arial"/>
          <w:noProof/>
          <w:shd w:val="clear" w:color="auto" w:fill="FFFFFF"/>
        </w:rPr>
        <w:t>N</w:t>
      </w:r>
      <w:r>
        <w:rPr>
          <w:rFonts w:cs="Arial"/>
          <w:noProof/>
          <w:shd w:val="clear" w:color="auto" w:fill="FFFFFF"/>
        </w:rPr>
        <w:t>o</w:t>
      </w:r>
    </w:p>
    <w:p w:rsidR="002321FE" w:rsidRPr="00C5641A" w:rsidRDefault="002321FE" w:rsidP="002321FE">
      <w:pPr>
        <w:spacing w:before="100" w:beforeAutospacing="1"/>
        <w:rPr>
          <w:rFonts w:cs="Arial"/>
          <w:shd w:val="clear" w:color="auto" w:fill="FFFFFF"/>
        </w:rPr>
      </w:pPr>
      <w:r w:rsidRPr="00C5641A">
        <w:rPr>
          <w:rFonts w:cs="Arial"/>
          <w:shd w:val="clear" w:color="auto" w:fill="FFFFFF"/>
        </w:rPr>
        <w:t xml:space="preserve">Submitted by: </w:t>
      </w:r>
      <w:r w:rsidRPr="00D83B17">
        <w:rPr>
          <w:rFonts w:cs="Arial"/>
          <w:noProof/>
          <w:shd w:val="clear" w:color="auto" w:fill="FFFFFF"/>
        </w:rPr>
        <w:t>Mr.</w:t>
      </w:r>
      <w:r w:rsidRPr="00C5641A">
        <w:rPr>
          <w:rFonts w:cs="Arial"/>
          <w:shd w:val="clear" w:color="auto" w:fill="FFFFFF"/>
        </w:rPr>
        <w:t xml:space="preserve"> </w:t>
      </w:r>
      <w:r w:rsidRPr="00D83B17">
        <w:rPr>
          <w:rFonts w:cs="Arial"/>
          <w:noProof/>
          <w:shd w:val="clear" w:color="auto" w:fill="FFFFFF"/>
        </w:rPr>
        <w:t>Guido</w:t>
      </w:r>
      <w:r w:rsidRPr="00C5641A">
        <w:rPr>
          <w:rFonts w:cs="Arial"/>
          <w:shd w:val="clear" w:color="auto" w:fill="FFFFFF"/>
        </w:rPr>
        <w:t xml:space="preserve"> </w:t>
      </w:r>
      <w:r w:rsidRPr="00D83B17">
        <w:rPr>
          <w:rFonts w:cs="Arial"/>
          <w:noProof/>
          <w:shd w:val="clear" w:color="auto" w:fill="FFFFFF"/>
        </w:rPr>
        <w:t>Magliato</w:t>
      </w:r>
    </w:p>
    <w:p w:rsidR="002321FE" w:rsidRPr="00C5641A" w:rsidRDefault="002321FE" w:rsidP="002321FE">
      <w:pPr>
        <w:rPr>
          <w:rFonts w:cs="Arial"/>
          <w:shd w:val="clear" w:color="auto" w:fill="FFFFFF"/>
        </w:rPr>
      </w:pPr>
      <w:r w:rsidRPr="00C5641A">
        <w:rPr>
          <w:rFonts w:cs="Arial"/>
          <w:shd w:val="clear" w:color="auto" w:fill="FFFFFF"/>
        </w:rPr>
        <w:t xml:space="preserve">Position: </w:t>
      </w:r>
      <w:r w:rsidRPr="00D83B17">
        <w:rPr>
          <w:rFonts w:cs="Arial"/>
          <w:noProof/>
          <w:shd w:val="clear" w:color="auto" w:fill="FFFFFF"/>
        </w:rPr>
        <w:t>Assistant Superintendent, Learning Support</w:t>
      </w:r>
    </w:p>
    <w:p w:rsidR="002321FE" w:rsidRPr="00C5641A" w:rsidRDefault="002321FE" w:rsidP="002321FE">
      <w:pPr>
        <w:rPr>
          <w:rFonts w:cs="Arial"/>
          <w:noProof/>
          <w:shd w:val="clear" w:color="auto" w:fill="FFFFFF"/>
        </w:rPr>
      </w:pPr>
      <w:r w:rsidRPr="00C5641A">
        <w:rPr>
          <w:rFonts w:cs="Arial"/>
          <w:shd w:val="clear" w:color="auto" w:fill="FFFFFF"/>
        </w:rPr>
        <w:t xml:space="preserve">E-mail: </w:t>
      </w:r>
      <w:r w:rsidRPr="00D83B17">
        <w:rPr>
          <w:rFonts w:cs="Arial"/>
          <w:noProof/>
          <w:shd w:val="clear" w:color="auto" w:fill="FFFFFF"/>
        </w:rPr>
        <w:t>guido.magliato@lmsvschools.org</w:t>
      </w:r>
    </w:p>
    <w:p w:rsidR="002321FE" w:rsidRPr="00C5641A" w:rsidRDefault="002321FE" w:rsidP="002321FE">
      <w:pPr>
        <w:rPr>
          <w:rFonts w:cs="Arial"/>
          <w:shd w:val="clear" w:color="auto" w:fill="FFFFFF"/>
        </w:rPr>
        <w:sectPr w:rsidR="002321FE" w:rsidRPr="00C5641A" w:rsidSect="00701AA6">
          <w:type w:val="continuous"/>
          <w:pgSz w:w="12240" w:h="15840"/>
          <w:pgMar w:top="1440" w:right="1440" w:bottom="1440" w:left="1440" w:header="720" w:footer="720" w:gutter="0"/>
          <w:cols w:space="720"/>
          <w:docGrid w:linePitch="360"/>
        </w:sectPr>
      </w:pPr>
    </w:p>
    <w:p w:rsidR="002321FE" w:rsidRPr="00C5641A" w:rsidRDefault="002321FE" w:rsidP="002321FE">
      <w:pPr>
        <w:rPr>
          <w:rFonts w:cs="Arial"/>
          <w:shd w:val="clear" w:color="auto" w:fill="FFFFFF"/>
        </w:rPr>
      </w:pPr>
      <w:r w:rsidRPr="00C5641A">
        <w:rPr>
          <w:rFonts w:cs="Arial"/>
          <w:shd w:val="clear" w:color="auto" w:fill="FFFFFF"/>
        </w:rPr>
        <w:t xml:space="preserve">Telephone: </w:t>
      </w:r>
      <w:r w:rsidRPr="00D83B17">
        <w:rPr>
          <w:rFonts w:cs="Arial"/>
          <w:noProof/>
          <w:shd w:val="clear" w:color="auto" w:fill="FFFFFF"/>
        </w:rPr>
        <w:t>619-668-5700</w:t>
      </w:r>
    </w:p>
    <w:p w:rsidR="002321FE" w:rsidRPr="00D83B17" w:rsidRDefault="002321FE" w:rsidP="002321FE">
      <w:pPr>
        <w:spacing w:before="100" w:beforeAutospacing="1"/>
        <w:rPr>
          <w:rFonts w:cs="Arial"/>
          <w:noProof/>
          <w:shd w:val="clear" w:color="auto" w:fill="FFFFFF"/>
        </w:rPr>
      </w:pPr>
      <w:r w:rsidRPr="00D83B17">
        <w:rPr>
          <w:rFonts w:cs="Arial"/>
          <w:noProof/>
          <w:shd w:val="clear" w:color="auto" w:fill="FFFFFF"/>
        </w:rPr>
        <w:t>Bargaining Unit Date: 04/11/2019</w:t>
      </w:r>
      <w:r>
        <w:rPr>
          <w:rFonts w:cs="Arial"/>
          <w:noProof/>
          <w:shd w:val="clear" w:color="auto" w:fill="FFFFFF"/>
        </w:rPr>
        <w:br/>
      </w:r>
      <w:r w:rsidRPr="00D83B17">
        <w:rPr>
          <w:rFonts w:cs="Arial"/>
          <w:noProof/>
          <w:shd w:val="clear" w:color="auto" w:fill="FFFFFF"/>
        </w:rPr>
        <w:t>Name: La Mesa-Spring Valley Teachers Association</w:t>
      </w:r>
      <w:r>
        <w:rPr>
          <w:rFonts w:cs="Arial"/>
          <w:noProof/>
          <w:shd w:val="clear" w:color="auto" w:fill="FFFFFF"/>
        </w:rPr>
        <w:br/>
      </w:r>
      <w:r w:rsidRPr="00D83B17">
        <w:rPr>
          <w:rFonts w:cs="Arial"/>
          <w:noProof/>
          <w:shd w:val="clear" w:color="auto" w:fill="FFFFFF"/>
        </w:rPr>
        <w:t>Representative: Dennis Blevins</w:t>
      </w:r>
      <w:r>
        <w:rPr>
          <w:rFonts w:cs="Arial"/>
          <w:noProof/>
          <w:shd w:val="clear" w:color="auto" w:fill="FFFFFF"/>
        </w:rPr>
        <w:br/>
      </w:r>
      <w:r w:rsidRPr="00D83B17">
        <w:rPr>
          <w:rFonts w:cs="Arial"/>
          <w:noProof/>
          <w:shd w:val="clear" w:color="auto" w:fill="FFFFFF"/>
        </w:rPr>
        <w:t>Title: LMSVTA President</w:t>
      </w:r>
      <w:r>
        <w:rPr>
          <w:rFonts w:cs="Arial"/>
          <w:noProof/>
          <w:shd w:val="clear" w:color="auto" w:fill="FFFFFF"/>
        </w:rPr>
        <w:br/>
      </w:r>
      <w:r w:rsidRPr="00D83B17">
        <w:rPr>
          <w:rFonts w:cs="Arial"/>
          <w:noProof/>
          <w:shd w:val="clear" w:color="auto" w:fill="FFFFFF"/>
        </w:rPr>
        <w:t>Position: Support</w:t>
      </w:r>
      <w:r>
        <w:rPr>
          <w:rFonts w:cs="Arial"/>
          <w:noProof/>
          <w:shd w:val="clear" w:color="auto" w:fill="FFFFFF"/>
        </w:rPr>
        <w:br/>
      </w:r>
      <w:r w:rsidRPr="00D83B17">
        <w:rPr>
          <w:rFonts w:cs="Arial"/>
          <w:noProof/>
          <w:shd w:val="clear" w:color="auto" w:fill="FFFFFF"/>
        </w:rPr>
        <w:t xml:space="preserve">Comments: </w:t>
      </w:r>
    </w:p>
    <w:p w:rsidR="002321FE" w:rsidRDefault="002321FE" w:rsidP="002321FE">
      <w:pPr>
        <w:spacing w:before="100" w:beforeAutospacing="1"/>
        <w:rPr>
          <w:rFonts w:cs="Arial"/>
          <w:shd w:val="clear" w:color="auto" w:fill="FFFFFF"/>
        </w:rPr>
        <w:sectPr w:rsidR="002321FE" w:rsidSect="00701AA6">
          <w:type w:val="continuous"/>
          <w:pgSz w:w="12240" w:h="15840"/>
          <w:pgMar w:top="1440" w:right="1440" w:bottom="1440" w:left="1440" w:header="720" w:footer="720" w:gutter="0"/>
          <w:cols w:space="720"/>
          <w:docGrid w:linePitch="360"/>
        </w:sectPr>
      </w:pPr>
    </w:p>
    <w:p w:rsidR="00311A1A" w:rsidRDefault="00311A1A" w:rsidP="00311A1A">
      <w:pPr>
        <w:spacing w:before="100" w:beforeAutospacing="1"/>
        <w:rPr>
          <w:rFonts w:cs="Arial"/>
          <w:shd w:val="clear" w:color="auto" w:fill="FFFFFF"/>
        </w:rPr>
        <w:sectPr w:rsidR="00311A1A" w:rsidSect="00013BBF">
          <w:type w:val="continuous"/>
          <w:pgSz w:w="12240" w:h="15840"/>
          <w:pgMar w:top="1440" w:right="1440" w:bottom="1440" w:left="1440" w:header="720" w:footer="720" w:gutter="0"/>
          <w:cols w:space="720"/>
          <w:docGrid w:linePitch="360"/>
        </w:sectPr>
      </w:pPr>
    </w:p>
    <w:p w:rsidR="000B42DD" w:rsidRDefault="000B42DD" w:rsidP="000B42DD">
      <w:pPr>
        <w:pStyle w:val="Heading1"/>
        <w:jc w:val="center"/>
      </w:pPr>
      <w:r>
        <w:lastRenderedPageBreak/>
        <w:t>Attachment 3</w:t>
      </w:r>
    </w:p>
    <w:p w:rsidR="00311A1A" w:rsidRPr="0065641D" w:rsidRDefault="00311A1A" w:rsidP="00311A1A">
      <w:pPr>
        <w:jc w:val="center"/>
        <w:rPr>
          <w:rFonts w:cs="Arial"/>
        </w:rPr>
      </w:pPr>
      <w:r w:rsidRPr="0065641D">
        <w:rPr>
          <w:rFonts w:cs="Arial"/>
        </w:rPr>
        <w:t>Rationale for Equity Length of Time</w:t>
      </w:r>
    </w:p>
    <w:p w:rsidR="00311A1A" w:rsidRPr="0065641D" w:rsidRDefault="00311A1A" w:rsidP="00311A1A">
      <w:pPr>
        <w:spacing w:after="240"/>
        <w:jc w:val="center"/>
        <w:rPr>
          <w:rFonts w:cs="Arial"/>
          <w:i/>
        </w:rPr>
      </w:pPr>
      <w:r w:rsidRPr="0065641D">
        <w:rPr>
          <w:rFonts w:cs="Arial"/>
          <w:i/>
        </w:rPr>
        <w:t>Increasing 6</w:t>
      </w:r>
      <w:r w:rsidRPr="0065641D">
        <w:rPr>
          <w:rFonts w:cs="Arial"/>
          <w:i/>
          <w:vertAlign w:val="superscript"/>
        </w:rPr>
        <w:t>th</w:t>
      </w:r>
      <w:r w:rsidRPr="0065641D">
        <w:rPr>
          <w:rFonts w:cs="Arial"/>
          <w:i/>
        </w:rPr>
        <w:t xml:space="preserve"> grade instructional minutes</w:t>
      </w:r>
    </w:p>
    <w:p w:rsidR="00311A1A" w:rsidRPr="00311A1A" w:rsidRDefault="00311A1A" w:rsidP="00311A1A">
      <w:pPr>
        <w:spacing w:after="240"/>
        <w:rPr>
          <w:rFonts w:cs="Arial"/>
        </w:rPr>
      </w:pPr>
      <w:r w:rsidRPr="00311A1A">
        <w:rPr>
          <w:rFonts w:cs="Arial"/>
          <w:b/>
          <w:bCs/>
          <w:color w:val="000000"/>
        </w:rPr>
        <w:t>Summary</w:t>
      </w:r>
    </w:p>
    <w:p w:rsidR="00311A1A" w:rsidRPr="00311A1A" w:rsidRDefault="00311A1A" w:rsidP="00311A1A">
      <w:pPr>
        <w:spacing w:after="240"/>
        <w:rPr>
          <w:rFonts w:cs="Arial"/>
        </w:rPr>
      </w:pPr>
      <w:r w:rsidRPr="00311A1A">
        <w:rPr>
          <w:rFonts w:cs="Arial"/>
          <w:color w:val="000000"/>
        </w:rPr>
        <w:t xml:space="preserve">Spring Valley Academy is requesting a waiver to allow all Spring Valley Academy grade levels to be on the same bell schedule.  La Mesa Spring Valley Schools is a K-8 district with many of the 6th grade students on an elementary campus with the same hours as the rest of the school program.  Currently, Spring Valley Academy students in grade 6 have 320 minutes of daily instruction with grades 7 and 8 receiving 365 minutes of daily instruction.  Extending the day for our 5th and 6th grade students would help Spring Valley Academy meet the instructional requirements of the International Baccalaureate Middle Years </w:t>
      </w:r>
      <w:proofErr w:type="spellStart"/>
      <w:r w:rsidRPr="00311A1A">
        <w:rPr>
          <w:rFonts w:cs="Arial"/>
          <w:color w:val="000000"/>
        </w:rPr>
        <w:t>Programme</w:t>
      </w:r>
      <w:proofErr w:type="spellEnd"/>
      <w:r w:rsidRPr="00311A1A">
        <w:rPr>
          <w:rFonts w:cs="Arial"/>
          <w:color w:val="000000"/>
        </w:rPr>
        <w:t xml:space="preserve"> of which we are currently a candidate school. International Baccalaureate Middle Years </w:t>
      </w:r>
      <w:proofErr w:type="spellStart"/>
      <w:r w:rsidRPr="00311A1A">
        <w:rPr>
          <w:rFonts w:cs="Arial"/>
          <w:color w:val="000000"/>
        </w:rPr>
        <w:t>Programme</w:t>
      </w:r>
      <w:proofErr w:type="spellEnd"/>
      <w:r w:rsidRPr="00311A1A">
        <w:rPr>
          <w:rFonts w:cs="Arial"/>
          <w:color w:val="000000"/>
        </w:rPr>
        <w:t xml:space="preserve"> is comprised of 6th, 7th, and 8th grade.  The success of the Middle Years </w:t>
      </w:r>
      <w:proofErr w:type="spellStart"/>
      <w:r w:rsidRPr="00311A1A">
        <w:rPr>
          <w:rFonts w:cs="Arial"/>
          <w:color w:val="000000"/>
        </w:rPr>
        <w:t>Programme</w:t>
      </w:r>
      <w:proofErr w:type="spellEnd"/>
      <w:r w:rsidRPr="00311A1A">
        <w:rPr>
          <w:rFonts w:cs="Arial"/>
          <w:color w:val="000000"/>
        </w:rPr>
        <w:t xml:space="preserve"> is ensured through specific requirements of student sched</w:t>
      </w:r>
      <w:r>
        <w:rPr>
          <w:rFonts w:cs="Arial"/>
          <w:color w:val="000000"/>
        </w:rPr>
        <w:t>ules and teacher collaboration.</w:t>
      </w:r>
    </w:p>
    <w:p w:rsidR="00311A1A" w:rsidRDefault="00311A1A" w:rsidP="00311A1A">
      <w:pPr>
        <w:spacing w:after="240"/>
        <w:rPr>
          <w:rFonts w:cs="Arial"/>
          <w:color w:val="000000"/>
        </w:rPr>
      </w:pPr>
      <w:r w:rsidRPr="00311A1A">
        <w:rPr>
          <w:rFonts w:cs="Arial"/>
          <w:color w:val="000000"/>
        </w:rPr>
        <w:t xml:space="preserve">Currently, Spring Valley Academy is unable to meet several of the Middle Years </w:t>
      </w:r>
      <w:proofErr w:type="spellStart"/>
      <w:r w:rsidRPr="00311A1A">
        <w:rPr>
          <w:rFonts w:cs="Arial"/>
          <w:color w:val="000000"/>
        </w:rPr>
        <w:t>Programme</w:t>
      </w:r>
      <w:proofErr w:type="spellEnd"/>
      <w:r w:rsidRPr="00311A1A">
        <w:rPr>
          <w:rFonts w:cs="Arial"/>
          <w:color w:val="000000"/>
        </w:rPr>
        <w:t xml:space="preserve"> requirements due to Education Code that requires each grade level within a district to have uniform instructional minutes. Having 6th grade operate with less instructional minutes as the 7th and 8th has made Spring Valley Academy unable to meet the following International Baccalaureate </w:t>
      </w:r>
      <w:proofErr w:type="spellStart"/>
      <w:r w:rsidRPr="00311A1A">
        <w:rPr>
          <w:rFonts w:cs="Arial"/>
          <w:color w:val="000000"/>
        </w:rPr>
        <w:t>progr</w:t>
      </w:r>
      <w:r>
        <w:rPr>
          <w:rFonts w:cs="Arial"/>
          <w:color w:val="000000"/>
        </w:rPr>
        <w:t>amme</w:t>
      </w:r>
      <w:proofErr w:type="spellEnd"/>
      <w:r>
        <w:rPr>
          <w:rFonts w:cs="Arial"/>
          <w:color w:val="000000"/>
        </w:rPr>
        <w:t xml:space="preserve"> standards:</w:t>
      </w:r>
    </w:p>
    <w:p w:rsidR="00311A1A" w:rsidRPr="00311A1A" w:rsidRDefault="00311A1A" w:rsidP="00311A1A">
      <w:pPr>
        <w:numPr>
          <w:ilvl w:val="1"/>
          <w:numId w:val="8"/>
        </w:numPr>
        <w:tabs>
          <w:tab w:val="clear" w:pos="1440"/>
        </w:tabs>
        <w:ind w:left="720"/>
        <w:textAlignment w:val="baseline"/>
        <w:rPr>
          <w:rFonts w:cs="Arial"/>
          <w:color w:val="000000"/>
        </w:rPr>
      </w:pPr>
      <w:r w:rsidRPr="00311A1A">
        <w:rPr>
          <w:rFonts w:cs="Arial"/>
          <w:color w:val="000000"/>
        </w:rPr>
        <w:t>Subject concurrency</w:t>
      </w:r>
    </w:p>
    <w:p w:rsidR="00311A1A" w:rsidRPr="00311A1A" w:rsidRDefault="00311A1A" w:rsidP="00311A1A">
      <w:pPr>
        <w:numPr>
          <w:ilvl w:val="1"/>
          <w:numId w:val="8"/>
        </w:numPr>
        <w:tabs>
          <w:tab w:val="clear" w:pos="1440"/>
        </w:tabs>
        <w:ind w:left="720"/>
        <w:textAlignment w:val="baseline"/>
        <w:rPr>
          <w:rFonts w:cs="Arial"/>
          <w:color w:val="000000"/>
        </w:rPr>
      </w:pPr>
      <w:r w:rsidRPr="00311A1A">
        <w:rPr>
          <w:rFonts w:cs="Arial"/>
          <w:color w:val="000000"/>
        </w:rPr>
        <w:t>Collaborative planning</w:t>
      </w:r>
    </w:p>
    <w:p w:rsidR="00311A1A" w:rsidRPr="00311A1A" w:rsidRDefault="00311A1A" w:rsidP="000B5B5F">
      <w:pPr>
        <w:numPr>
          <w:ilvl w:val="1"/>
          <w:numId w:val="8"/>
        </w:numPr>
        <w:tabs>
          <w:tab w:val="clear" w:pos="1440"/>
        </w:tabs>
        <w:spacing w:after="240"/>
        <w:ind w:left="720"/>
        <w:textAlignment w:val="baseline"/>
        <w:rPr>
          <w:rFonts w:cs="Arial"/>
          <w:color w:val="000000"/>
        </w:rPr>
      </w:pPr>
      <w:r w:rsidRPr="00311A1A">
        <w:rPr>
          <w:rFonts w:cs="Arial"/>
          <w:color w:val="000000"/>
        </w:rPr>
        <w:t>Leadership for service in action</w:t>
      </w:r>
    </w:p>
    <w:p w:rsidR="00311A1A" w:rsidRPr="00311A1A" w:rsidRDefault="00311A1A" w:rsidP="000B5B5F">
      <w:pPr>
        <w:spacing w:after="240"/>
        <w:rPr>
          <w:rFonts w:cs="Arial"/>
        </w:rPr>
      </w:pPr>
      <w:r w:rsidRPr="00311A1A">
        <w:rPr>
          <w:rFonts w:cs="Arial"/>
          <w:color w:val="000000"/>
        </w:rPr>
        <w:t xml:space="preserve">In addition to not meeting specific IB </w:t>
      </w:r>
      <w:proofErr w:type="spellStart"/>
      <w:r w:rsidRPr="00311A1A">
        <w:rPr>
          <w:rFonts w:cs="Arial"/>
          <w:color w:val="000000"/>
        </w:rPr>
        <w:t>programme</w:t>
      </w:r>
      <w:proofErr w:type="spellEnd"/>
      <w:r w:rsidRPr="00311A1A">
        <w:rPr>
          <w:rFonts w:cs="Arial"/>
          <w:color w:val="000000"/>
        </w:rPr>
        <w:t xml:space="preserve"> standards due to Education Code constraints, 6th grade teachers have less planning and collaboration time to deliver the same rigor as 7th and 8th grade teachers. 6th grade teachers are also unable to regularly participate in the vertical planning with t</w:t>
      </w:r>
      <w:r w:rsidR="000B5B5F">
        <w:rPr>
          <w:rFonts w:cs="Arial"/>
          <w:color w:val="000000"/>
        </w:rPr>
        <w:t xml:space="preserve">heir same subject departments. </w:t>
      </w:r>
    </w:p>
    <w:p w:rsidR="00311A1A" w:rsidRPr="00311A1A" w:rsidRDefault="00311A1A" w:rsidP="000B5B5F">
      <w:pPr>
        <w:spacing w:after="240"/>
        <w:rPr>
          <w:rFonts w:cs="Arial"/>
        </w:rPr>
      </w:pPr>
      <w:r w:rsidRPr="00311A1A">
        <w:rPr>
          <w:rFonts w:cs="Arial"/>
          <w:b/>
          <w:bCs/>
          <w:color w:val="000000"/>
        </w:rPr>
        <w:t>Subject Concurrency</w:t>
      </w:r>
    </w:p>
    <w:p w:rsidR="00311A1A" w:rsidRPr="00311A1A" w:rsidRDefault="00311A1A" w:rsidP="000B5B5F">
      <w:pPr>
        <w:spacing w:after="240"/>
        <w:rPr>
          <w:rFonts w:cs="Arial"/>
        </w:rPr>
      </w:pPr>
      <w:r w:rsidRPr="00311A1A">
        <w:rPr>
          <w:rFonts w:cs="Arial"/>
          <w:color w:val="000000"/>
        </w:rPr>
        <w:t xml:space="preserve">The MYP requires at least 50 hours of teaching time for each subject group in each year of the </w:t>
      </w:r>
      <w:proofErr w:type="spellStart"/>
      <w:r w:rsidRPr="00311A1A">
        <w:rPr>
          <w:rFonts w:cs="Arial"/>
          <w:color w:val="000000"/>
        </w:rPr>
        <w:t>programme</w:t>
      </w:r>
      <w:proofErr w:type="spellEnd"/>
      <w:r w:rsidRPr="00311A1A">
        <w:rPr>
          <w:rFonts w:cs="Arial"/>
          <w:color w:val="000000"/>
        </w:rPr>
        <w:t>. In practice, more time is often necessary to meet subject group aims and objectives and to provide for the sustained, concurrent teaching that enables interdisciplinary study.</w:t>
      </w:r>
    </w:p>
    <w:p w:rsidR="00311A1A" w:rsidRPr="00311A1A" w:rsidRDefault="00311A1A" w:rsidP="000B5B5F">
      <w:pPr>
        <w:spacing w:after="240"/>
        <w:rPr>
          <w:rFonts w:cs="Arial"/>
        </w:rPr>
      </w:pPr>
      <w:r w:rsidRPr="00311A1A">
        <w:rPr>
          <w:rFonts w:cs="Arial"/>
          <w:color w:val="000000"/>
        </w:rPr>
        <w:t>Currently, 6th grade is not meeting the following</w:t>
      </w:r>
    </w:p>
    <w:p w:rsidR="00311A1A" w:rsidRPr="00311A1A" w:rsidRDefault="00311A1A" w:rsidP="000B5B5F">
      <w:pPr>
        <w:spacing w:after="240"/>
        <w:rPr>
          <w:rFonts w:cs="Arial"/>
        </w:rPr>
      </w:pPr>
      <w:r w:rsidRPr="00311A1A">
        <w:rPr>
          <w:rFonts w:cs="Arial"/>
          <w:color w:val="000000"/>
        </w:rPr>
        <w:t>At least 50 hours of teaching time for each subject group</w:t>
      </w:r>
    </w:p>
    <w:p w:rsidR="00311A1A" w:rsidRPr="00311A1A" w:rsidRDefault="00311A1A" w:rsidP="00311A1A">
      <w:pPr>
        <w:numPr>
          <w:ilvl w:val="0"/>
          <w:numId w:val="9"/>
        </w:numPr>
        <w:textAlignment w:val="baseline"/>
        <w:rPr>
          <w:rFonts w:cs="Arial"/>
          <w:color w:val="000000"/>
        </w:rPr>
      </w:pPr>
      <w:r w:rsidRPr="00311A1A">
        <w:rPr>
          <w:rFonts w:cs="Arial"/>
          <w:color w:val="000000"/>
        </w:rPr>
        <w:t>Individuals and Societies</w:t>
      </w:r>
    </w:p>
    <w:p w:rsidR="00311A1A" w:rsidRPr="00311A1A" w:rsidRDefault="00311A1A" w:rsidP="00311A1A">
      <w:pPr>
        <w:numPr>
          <w:ilvl w:val="0"/>
          <w:numId w:val="9"/>
        </w:numPr>
        <w:textAlignment w:val="baseline"/>
        <w:rPr>
          <w:rFonts w:cs="Arial"/>
          <w:color w:val="000000"/>
        </w:rPr>
      </w:pPr>
      <w:r w:rsidRPr="00311A1A">
        <w:rPr>
          <w:rFonts w:cs="Arial"/>
          <w:color w:val="000000"/>
        </w:rPr>
        <w:t>Science</w:t>
      </w:r>
    </w:p>
    <w:p w:rsidR="00311A1A" w:rsidRPr="00311A1A" w:rsidRDefault="00311A1A" w:rsidP="00311A1A">
      <w:pPr>
        <w:numPr>
          <w:ilvl w:val="0"/>
          <w:numId w:val="9"/>
        </w:numPr>
        <w:textAlignment w:val="baseline"/>
        <w:rPr>
          <w:rFonts w:cs="Arial"/>
          <w:color w:val="000000"/>
        </w:rPr>
      </w:pPr>
      <w:r w:rsidRPr="00311A1A">
        <w:rPr>
          <w:rFonts w:cs="Arial"/>
          <w:color w:val="000000"/>
        </w:rPr>
        <w:t>Spanish</w:t>
      </w:r>
    </w:p>
    <w:p w:rsidR="00311A1A" w:rsidRPr="00311A1A" w:rsidRDefault="00311A1A" w:rsidP="000B5B5F">
      <w:pPr>
        <w:numPr>
          <w:ilvl w:val="0"/>
          <w:numId w:val="9"/>
        </w:numPr>
        <w:spacing w:after="240"/>
        <w:textAlignment w:val="baseline"/>
        <w:rPr>
          <w:rFonts w:cs="Arial"/>
          <w:color w:val="000000"/>
        </w:rPr>
      </w:pPr>
      <w:r w:rsidRPr="00311A1A">
        <w:rPr>
          <w:rFonts w:cs="Arial"/>
          <w:color w:val="000000"/>
        </w:rPr>
        <w:t>Visual and Performing Arts</w:t>
      </w:r>
    </w:p>
    <w:p w:rsidR="00311A1A" w:rsidRPr="00311A1A" w:rsidRDefault="00311A1A" w:rsidP="000B5B5F">
      <w:pPr>
        <w:spacing w:after="240"/>
        <w:rPr>
          <w:rFonts w:cs="Arial"/>
        </w:rPr>
      </w:pPr>
      <w:r w:rsidRPr="00311A1A">
        <w:rPr>
          <w:rFonts w:cs="Arial"/>
          <w:color w:val="000000"/>
        </w:rPr>
        <w:lastRenderedPageBreak/>
        <w:t>Concurrent teaching that enables interdisciplinary study</w:t>
      </w:r>
    </w:p>
    <w:p w:rsidR="00311A1A" w:rsidRPr="00311A1A" w:rsidRDefault="00311A1A" w:rsidP="00311A1A">
      <w:pPr>
        <w:numPr>
          <w:ilvl w:val="0"/>
          <w:numId w:val="10"/>
        </w:numPr>
        <w:textAlignment w:val="baseline"/>
        <w:rPr>
          <w:rFonts w:cs="Arial"/>
          <w:color w:val="000000"/>
        </w:rPr>
      </w:pPr>
      <w:r w:rsidRPr="00311A1A">
        <w:rPr>
          <w:rFonts w:cs="Arial"/>
          <w:color w:val="000000"/>
        </w:rPr>
        <w:t>Spanish</w:t>
      </w:r>
    </w:p>
    <w:p w:rsidR="00311A1A" w:rsidRPr="00311A1A" w:rsidRDefault="00311A1A" w:rsidP="000B5B5F">
      <w:pPr>
        <w:numPr>
          <w:ilvl w:val="0"/>
          <w:numId w:val="10"/>
        </w:numPr>
        <w:spacing w:after="240"/>
        <w:textAlignment w:val="baseline"/>
        <w:rPr>
          <w:rFonts w:cs="Arial"/>
          <w:color w:val="000000"/>
        </w:rPr>
      </w:pPr>
      <w:r w:rsidRPr="00311A1A">
        <w:rPr>
          <w:rFonts w:cs="Arial"/>
          <w:color w:val="000000"/>
        </w:rPr>
        <w:t>Visual and Performing Arts</w:t>
      </w:r>
    </w:p>
    <w:p w:rsidR="00311A1A" w:rsidRPr="00311A1A" w:rsidRDefault="00311A1A" w:rsidP="000B5B5F">
      <w:pPr>
        <w:spacing w:after="240"/>
        <w:rPr>
          <w:rFonts w:cs="Arial"/>
        </w:rPr>
      </w:pPr>
      <w:r w:rsidRPr="00311A1A">
        <w:rPr>
          <w:rFonts w:cs="Arial"/>
          <w:b/>
          <w:bCs/>
          <w:color w:val="000000"/>
        </w:rPr>
        <w:t>Source IB Principles into Practice</w:t>
      </w:r>
      <w:r w:rsidRPr="00311A1A">
        <w:rPr>
          <w:rFonts w:cs="Arial"/>
          <w:color w:val="000000"/>
        </w:rPr>
        <w:t>:</w:t>
      </w:r>
    </w:p>
    <w:p w:rsidR="00311A1A" w:rsidRPr="00311A1A" w:rsidRDefault="00311A1A" w:rsidP="000B5B5F">
      <w:pPr>
        <w:spacing w:after="240"/>
        <w:rPr>
          <w:rFonts w:cs="Arial"/>
        </w:rPr>
      </w:pPr>
      <w:r w:rsidRPr="00311A1A">
        <w:rPr>
          <w:rFonts w:cs="Arial"/>
          <w:color w:val="000000"/>
        </w:rPr>
        <w:t xml:space="preserve">The MYP’s holistic philosophy of education provides the basis for a broad and balanced curriculum that includes eight subject groups. The MYP is designed to help students develop disciplinary and interdisciplinary understanding through concurrently taught courses in each subject group in each year of the </w:t>
      </w:r>
      <w:proofErr w:type="spellStart"/>
      <w:r w:rsidRPr="00311A1A">
        <w:rPr>
          <w:rFonts w:cs="Arial"/>
          <w:color w:val="000000"/>
        </w:rPr>
        <w:t>programme</w:t>
      </w:r>
      <w:proofErr w:type="spellEnd"/>
      <w:r w:rsidRPr="00311A1A">
        <w:rPr>
          <w:rFonts w:cs="Arial"/>
          <w:color w:val="000000"/>
        </w:rPr>
        <w:t xml:space="preserve">. The MYP requires at least 50 hours of teaching time for each subject group in each year of the </w:t>
      </w:r>
      <w:proofErr w:type="spellStart"/>
      <w:r w:rsidRPr="00311A1A">
        <w:rPr>
          <w:rFonts w:cs="Arial"/>
          <w:color w:val="000000"/>
        </w:rPr>
        <w:t>programme</w:t>
      </w:r>
      <w:proofErr w:type="spellEnd"/>
      <w:r w:rsidRPr="00311A1A">
        <w:rPr>
          <w:rFonts w:cs="Arial"/>
          <w:color w:val="000000"/>
        </w:rPr>
        <w:t xml:space="preserve">. In practice, more time is often necessary to meet subject group aims and objectives and to provide for the sustained, concurrent teaching that enables interdisciplinary study. (Principles into Practice </w:t>
      </w:r>
      <w:proofErr w:type="spellStart"/>
      <w:r w:rsidRPr="00311A1A">
        <w:rPr>
          <w:rFonts w:cs="Arial"/>
          <w:color w:val="000000"/>
        </w:rPr>
        <w:t>pg</w:t>
      </w:r>
      <w:proofErr w:type="spellEnd"/>
      <w:r w:rsidRPr="00311A1A">
        <w:rPr>
          <w:rFonts w:cs="Arial"/>
          <w:color w:val="000000"/>
        </w:rPr>
        <w:t xml:space="preserve"> 40)</w:t>
      </w:r>
    </w:p>
    <w:p w:rsidR="00311A1A" w:rsidRPr="00311A1A" w:rsidRDefault="00311A1A" w:rsidP="000B5B5F">
      <w:pPr>
        <w:spacing w:after="240"/>
        <w:rPr>
          <w:rFonts w:cs="Arial"/>
        </w:rPr>
      </w:pPr>
      <w:r w:rsidRPr="00311A1A">
        <w:rPr>
          <w:rFonts w:cs="Arial"/>
          <w:b/>
          <w:bCs/>
          <w:color w:val="000000"/>
        </w:rPr>
        <w:t xml:space="preserve">MYP requirements </w:t>
      </w:r>
    </w:p>
    <w:p w:rsidR="00311A1A" w:rsidRPr="000B5B5F" w:rsidRDefault="00311A1A" w:rsidP="000B5B5F">
      <w:pPr>
        <w:pStyle w:val="ListParagraph"/>
        <w:numPr>
          <w:ilvl w:val="0"/>
          <w:numId w:val="15"/>
        </w:numPr>
        <w:spacing w:after="240"/>
        <w:contextualSpacing w:val="0"/>
        <w:textAlignment w:val="baseline"/>
        <w:rPr>
          <w:rFonts w:cs="Arial"/>
          <w:color w:val="000000"/>
        </w:rPr>
      </w:pPr>
      <w:r w:rsidRPr="000B5B5F">
        <w:rPr>
          <w:rFonts w:cs="Arial"/>
          <w:color w:val="000000"/>
        </w:rPr>
        <w:t xml:space="preserve">The schedule or timetable provides a broad and balanced choice of subjects from the required MYP subject groups. </w:t>
      </w:r>
    </w:p>
    <w:p w:rsidR="00311A1A" w:rsidRPr="000B5B5F" w:rsidRDefault="00311A1A" w:rsidP="000B5B5F">
      <w:pPr>
        <w:pStyle w:val="ListParagraph"/>
        <w:numPr>
          <w:ilvl w:val="0"/>
          <w:numId w:val="15"/>
        </w:numPr>
        <w:spacing w:after="240"/>
        <w:contextualSpacing w:val="0"/>
        <w:textAlignment w:val="baseline"/>
        <w:rPr>
          <w:rFonts w:cs="Arial"/>
          <w:color w:val="000000"/>
        </w:rPr>
      </w:pPr>
      <w:r w:rsidRPr="000B5B5F">
        <w:rPr>
          <w:rFonts w:cs="Arial"/>
          <w:color w:val="000000"/>
        </w:rPr>
        <w:t>The schedule or timetable provides the minimum required teaching hours per year for t</w:t>
      </w:r>
      <w:r w:rsidR="000B5B5F">
        <w:rPr>
          <w:rFonts w:cs="Arial"/>
          <w:color w:val="000000"/>
        </w:rPr>
        <w:t>he required MYP subject groups.</w:t>
      </w:r>
    </w:p>
    <w:p w:rsidR="00311A1A" w:rsidRPr="000B5B5F" w:rsidRDefault="00311A1A" w:rsidP="000B5B5F">
      <w:pPr>
        <w:pStyle w:val="ListParagraph"/>
        <w:numPr>
          <w:ilvl w:val="0"/>
          <w:numId w:val="15"/>
        </w:numPr>
        <w:textAlignment w:val="baseline"/>
        <w:rPr>
          <w:rFonts w:cs="Arial"/>
          <w:color w:val="000000"/>
        </w:rPr>
      </w:pPr>
      <w:r w:rsidRPr="000B5B5F">
        <w:rPr>
          <w:rFonts w:cs="Arial"/>
          <w:color w:val="000000"/>
        </w:rPr>
        <w:t xml:space="preserve">The schedule or timetable promotes concurrency of learning </w:t>
      </w:r>
    </w:p>
    <w:p w:rsidR="00311A1A" w:rsidRPr="00311A1A" w:rsidRDefault="00311A1A" w:rsidP="000B5B5F">
      <w:pPr>
        <w:spacing w:after="240"/>
        <w:ind w:left="720"/>
        <w:rPr>
          <w:rFonts w:cs="Arial"/>
        </w:rPr>
      </w:pPr>
      <w:r w:rsidRPr="00311A1A">
        <w:rPr>
          <w:rFonts w:cs="Arial"/>
          <w:color w:val="000000"/>
        </w:rPr>
        <w:t>(</w:t>
      </w:r>
      <w:proofErr w:type="spellStart"/>
      <w:r w:rsidRPr="00311A1A">
        <w:rPr>
          <w:rFonts w:cs="Arial"/>
          <w:color w:val="000000"/>
        </w:rPr>
        <w:t>Programme</w:t>
      </w:r>
      <w:proofErr w:type="spellEnd"/>
      <w:r w:rsidRPr="00311A1A">
        <w:rPr>
          <w:rFonts w:cs="Arial"/>
          <w:color w:val="000000"/>
        </w:rPr>
        <w:t xml:space="preserve"> Standards and Practices </w:t>
      </w:r>
      <w:proofErr w:type="spellStart"/>
      <w:r w:rsidRPr="00311A1A">
        <w:rPr>
          <w:rFonts w:cs="Arial"/>
          <w:color w:val="000000"/>
        </w:rPr>
        <w:t>pg</w:t>
      </w:r>
      <w:proofErr w:type="spellEnd"/>
      <w:r w:rsidRPr="00311A1A">
        <w:rPr>
          <w:rFonts w:cs="Arial"/>
          <w:color w:val="000000"/>
        </w:rPr>
        <w:t xml:space="preserve"> 17)</w:t>
      </w:r>
    </w:p>
    <w:p w:rsidR="00311A1A" w:rsidRPr="00311A1A" w:rsidRDefault="00311A1A" w:rsidP="000B5B5F">
      <w:pPr>
        <w:spacing w:after="240"/>
        <w:rPr>
          <w:rFonts w:cs="Arial"/>
        </w:rPr>
      </w:pPr>
      <w:r w:rsidRPr="00311A1A">
        <w:rPr>
          <w:rFonts w:cs="Arial"/>
          <w:b/>
          <w:bCs/>
          <w:color w:val="000000"/>
        </w:rPr>
        <w:t>Collaborative Planning</w:t>
      </w:r>
    </w:p>
    <w:p w:rsidR="00311A1A" w:rsidRPr="00311A1A" w:rsidRDefault="00311A1A" w:rsidP="000B5B5F">
      <w:pPr>
        <w:spacing w:after="240"/>
        <w:rPr>
          <w:rFonts w:cs="Arial"/>
        </w:rPr>
      </w:pPr>
      <w:r w:rsidRPr="00311A1A">
        <w:rPr>
          <w:rFonts w:cs="Arial"/>
          <w:color w:val="000000"/>
        </w:rPr>
        <w:t>The requirement for collaborative planning both within and across subject groups ensures common understandings and common approaches to teaching and learning in the school, leading to a coherent learning experience for students. Collaborative planning also allows for the development of interdisciplinary learning initiatives, demonstrating to students the need to use concepts, knowledge and skills from different disciplines in order to solve problems.</w:t>
      </w:r>
    </w:p>
    <w:p w:rsidR="00311A1A" w:rsidRPr="00311A1A" w:rsidRDefault="00311A1A" w:rsidP="000B5B5F">
      <w:pPr>
        <w:spacing w:after="240"/>
        <w:rPr>
          <w:rFonts w:cs="Arial"/>
        </w:rPr>
      </w:pPr>
      <w:r w:rsidRPr="00311A1A">
        <w:rPr>
          <w:rFonts w:cs="Arial"/>
          <w:color w:val="000000"/>
        </w:rPr>
        <w:t>Currently, 6th, 7th and 8th grade teachers do not have a schedule that ensures the following</w:t>
      </w:r>
    </w:p>
    <w:p w:rsidR="00311A1A" w:rsidRPr="00311A1A" w:rsidRDefault="00311A1A" w:rsidP="000B5B5F">
      <w:pPr>
        <w:numPr>
          <w:ilvl w:val="0"/>
          <w:numId w:val="12"/>
        </w:numPr>
        <w:spacing w:after="240"/>
        <w:textAlignment w:val="baseline"/>
        <w:rPr>
          <w:rFonts w:cs="Arial"/>
          <w:color w:val="000000"/>
        </w:rPr>
      </w:pPr>
      <w:r w:rsidRPr="00311A1A">
        <w:rPr>
          <w:rFonts w:cs="Arial"/>
          <w:color w:val="000000"/>
        </w:rPr>
        <w:t xml:space="preserve">An approach to curriculum planning that involves all MYP teachers. </w:t>
      </w:r>
    </w:p>
    <w:p w:rsidR="00311A1A" w:rsidRPr="00311A1A" w:rsidRDefault="00311A1A" w:rsidP="000B5B5F">
      <w:pPr>
        <w:numPr>
          <w:ilvl w:val="0"/>
          <w:numId w:val="12"/>
        </w:numPr>
        <w:spacing w:after="240"/>
        <w:textAlignment w:val="baseline"/>
        <w:rPr>
          <w:rFonts w:cs="Arial"/>
          <w:color w:val="000000"/>
        </w:rPr>
      </w:pPr>
      <w:r w:rsidRPr="00311A1A">
        <w:rPr>
          <w:rFonts w:cs="Arial"/>
          <w:color w:val="000000"/>
        </w:rPr>
        <w:t>Time to develop horizontal articulation of the curriculum between year levels across subject groups.</w:t>
      </w:r>
    </w:p>
    <w:p w:rsidR="00311A1A" w:rsidRPr="00311A1A" w:rsidRDefault="00311A1A" w:rsidP="000B5B5F">
      <w:pPr>
        <w:numPr>
          <w:ilvl w:val="0"/>
          <w:numId w:val="12"/>
        </w:numPr>
        <w:spacing w:after="240"/>
        <w:textAlignment w:val="baseline"/>
        <w:rPr>
          <w:rFonts w:cs="Arial"/>
          <w:color w:val="000000"/>
        </w:rPr>
      </w:pPr>
      <w:r w:rsidRPr="00311A1A">
        <w:rPr>
          <w:rFonts w:cs="Arial"/>
          <w:color w:val="000000"/>
        </w:rPr>
        <w:t>Time to develop vertical articulation of the curriculum between year levels within subject groups.</w:t>
      </w:r>
    </w:p>
    <w:p w:rsidR="00311A1A" w:rsidRPr="00311A1A" w:rsidRDefault="00311A1A" w:rsidP="000B5B5F">
      <w:pPr>
        <w:numPr>
          <w:ilvl w:val="0"/>
          <w:numId w:val="12"/>
        </w:numPr>
        <w:spacing w:after="240"/>
        <w:textAlignment w:val="baseline"/>
        <w:rPr>
          <w:rFonts w:cs="Arial"/>
          <w:color w:val="000000"/>
        </w:rPr>
      </w:pPr>
      <w:r w:rsidRPr="00311A1A">
        <w:rPr>
          <w:rFonts w:cs="Arial"/>
          <w:color w:val="000000"/>
        </w:rPr>
        <w:t>Time to develop vertical articulation of the curriculum between year levels across subject groups</w:t>
      </w:r>
    </w:p>
    <w:p w:rsidR="00311A1A" w:rsidRPr="00311A1A" w:rsidRDefault="00311A1A" w:rsidP="00311A1A">
      <w:pPr>
        <w:rPr>
          <w:rFonts w:cs="Arial"/>
        </w:rPr>
      </w:pPr>
      <w:r w:rsidRPr="00311A1A">
        <w:rPr>
          <w:rFonts w:cs="Arial"/>
          <w:color w:val="000000"/>
        </w:rPr>
        <w:t>Currently 6th grade teachers do not have a schedule that ensures the following</w:t>
      </w:r>
    </w:p>
    <w:p w:rsidR="00311A1A" w:rsidRPr="00311A1A" w:rsidRDefault="00311A1A" w:rsidP="000B5B5F">
      <w:pPr>
        <w:numPr>
          <w:ilvl w:val="0"/>
          <w:numId w:val="13"/>
        </w:numPr>
        <w:spacing w:after="240"/>
        <w:textAlignment w:val="baseline"/>
        <w:rPr>
          <w:rFonts w:cs="Arial"/>
          <w:color w:val="000000"/>
        </w:rPr>
      </w:pPr>
      <w:r w:rsidRPr="00311A1A">
        <w:rPr>
          <w:rFonts w:cs="Arial"/>
          <w:color w:val="000000"/>
        </w:rPr>
        <w:lastRenderedPageBreak/>
        <w:t xml:space="preserve">Collaborative planning and reflection </w:t>
      </w:r>
      <w:proofErr w:type="gramStart"/>
      <w:r w:rsidRPr="00311A1A">
        <w:rPr>
          <w:rFonts w:cs="Arial"/>
          <w:color w:val="000000"/>
        </w:rPr>
        <w:t>takes</w:t>
      </w:r>
      <w:proofErr w:type="gramEnd"/>
      <w:r w:rsidRPr="00311A1A">
        <w:rPr>
          <w:rFonts w:cs="Arial"/>
          <w:color w:val="000000"/>
        </w:rPr>
        <w:t xml:space="preserve"> plac</w:t>
      </w:r>
      <w:r w:rsidR="000B5B5F">
        <w:rPr>
          <w:rFonts w:cs="Arial"/>
          <w:color w:val="000000"/>
        </w:rPr>
        <w:t>e regularly and systematically.</w:t>
      </w:r>
    </w:p>
    <w:p w:rsidR="00311A1A" w:rsidRPr="00311A1A" w:rsidRDefault="00311A1A" w:rsidP="000B5B5F">
      <w:pPr>
        <w:numPr>
          <w:ilvl w:val="0"/>
          <w:numId w:val="13"/>
        </w:numPr>
        <w:spacing w:after="240"/>
        <w:textAlignment w:val="baseline"/>
        <w:rPr>
          <w:rFonts w:cs="Arial"/>
          <w:color w:val="000000"/>
        </w:rPr>
      </w:pPr>
      <w:r w:rsidRPr="00311A1A">
        <w:rPr>
          <w:rFonts w:cs="Arial"/>
          <w:color w:val="000000"/>
        </w:rPr>
        <w:t>Collaborative planning and reflection for teachers to have an overview of students’ learning experiences. * technically this would be PLC, but is significantly less than 7/8</w:t>
      </w:r>
    </w:p>
    <w:p w:rsidR="00311A1A" w:rsidRPr="00311A1A" w:rsidRDefault="00311A1A" w:rsidP="000B5B5F">
      <w:pPr>
        <w:spacing w:after="240"/>
        <w:rPr>
          <w:rFonts w:cs="Arial"/>
        </w:rPr>
      </w:pPr>
      <w:r w:rsidRPr="00311A1A">
        <w:rPr>
          <w:rFonts w:cs="Arial"/>
          <w:b/>
          <w:bCs/>
          <w:color w:val="000000"/>
        </w:rPr>
        <w:t xml:space="preserve">Source </w:t>
      </w:r>
      <w:proofErr w:type="spellStart"/>
      <w:r w:rsidRPr="00311A1A">
        <w:rPr>
          <w:rFonts w:cs="Arial"/>
          <w:b/>
          <w:bCs/>
          <w:color w:val="000000"/>
        </w:rPr>
        <w:t>Programme</w:t>
      </w:r>
      <w:proofErr w:type="spellEnd"/>
      <w:r w:rsidRPr="00311A1A">
        <w:rPr>
          <w:rFonts w:cs="Arial"/>
          <w:b/>
          <w:bCs/>
          <w:color w:val="000000"/>
        </w:rPr>
        <w:t xml:space="preserve"> Standards and Practices </w:t>
      </w:r>
      <w:proofErr w:type="spellStart"/>
      <w:r w:rsidRPr="00311A1A">
        <w:rPr>
          <w:rFonts w:cs="Arial"/>
          <w:b/>
          <w:bCs/>
          <w:color w:val="000000"/>
        </w:rPr>
        <w:t>pg</w:t>
      </w:r>
      <w:proofErr w:type="spellEnd"/>
      <w:r w:rsidRPr="00311A1A">
        <w:rPr>
          <w:rFonts w:cs="Arial"/>
          <w:b/>
          <w:bCs/>
          <w:color w:val="000000"/>
        </w:rPr>
        <w:t xml:space="preserve"> 17-18</w:t>
      </w:r>
      <w:r w:rsidRPr="00311A1A">
        <w:rPr>
          <w:rFonts w:cs="Arial"/>
          <w:color w:val="000000"/>
        </w:rPr>
        <w:t>:</w:t>
      </w:r>
    </w:p>
    <w:p w:rsidR="00311A1A" w:rsidRPr="00311A1A" w:rsidRDefault="00311A1A" w:rsidP="00311A1A">
      <w:pPr>
        <w:rPr>
          <w:rFonts w:cs="Arial"/>
        </w:rPr>
      </w:pPr>
      <w:r w:rsidRPr="00311A1A">
        <w:rPr>
          <w:rFonts w:cs="Arial"/>
          <w:color w:val="000000"/>
        </w:rPr>
        <w:t xml:space="preserve">Section C: Curriculum Standard </w:t>
      </w:r>
    </w:p>
    <w:p w:rsidR="00311A1A" w:rsidRPr="00311A1A" w:rsidRDefault="00311A1A" w:rsidP="000B5B5F">
      <w:pPr>
        <w:spacing w:after="240"/>
        <w:rPr>
          <w:rFonts w:cs="Arial"/>
        </w:rPr>
      </w:pPr>
      <w:r w:rsidRPr="00311A1A">
        <w:rPr>
          <w:rFonts w:cs="Arial"/>
          <w:color w:val="000000"/>
        </w:rPr>
        <w:t xml:space="preserve">C1: Collaborative planning </w:t>
      </w:r>
    </w:p>
    <w:p w:rsidR="00311A1A" w:rsidRPr="0065641D" w:rsidRDefault="00311A1A" w:rsidP="0065641D">
      <w:pPr>
        <w:pStyle w:val="ListParagraph"/>
        <w:numPr>
          <w:ilvl w:val="0"/>
          <w:numId w:val="16"/>
        </w:numPr>
        <w:spacing w:after="240"/>
        <w:contextualSpacing w:val="0"/>
        <w:rPr>
          <w:rFonts w:cs="Arial"/>
        </w:rPr>
      </w:pPr>
      <w:r w:rsidRPr="0065641D">
        <w:rPr>
          <w:rFonts w:cs="Arial"/>
          <w:color w:val="000000"/>
        </w:rPr>
        <w:t xml:space="preserve">Collaborative planning and reflection </w:t>
      </w:r>
      <w:proofErr w:type="gramStart"/>
      <w:r w:rsidRPr="0065641D">
        <w:rPr>
          <w:rFonts w:cs="Arial"/>
          <w:color w:val="000000"/>
        </w:rPr>
        <w:t>supports</w:t>
      </w:r>
      <w:proofErr w:type="gramEnd"/>
      <w:r w:rsidRPr="0065641D">
        <w:rPr>
          <w:rFonts w:cs="Arial"/>
          <w:color w:val="000000"/>
        </w:rPr>
        <w:t xml:space="preserve"> the implementation of the IB </w:t>
      </w:r>
      <w:proofErr w:type="spellStart"/>
      <w:r w:rsidRPr="0065641D">
        <w:rPr>
          <w:rFonts w:cs="Arial"/>
          <w:color w:val="000000"/>
        </w:rPr>
        <w:t>programme</w:t>
      </w:r>
      <w:proofErr w:type="spellEnd"/>
      <w:r w:rsidRPr="0065641D">
        <w:rPr>
          <w:rFonts w:cs="Arial"/>
          <w:color w:val="000000"/>
        </w:rPr>
        <w:t xml:space="preserve">(s). </w:t>
      </w:r>
    </w:p>
    <w:p w:rsidR="00311A1A" w:rsidRPr="000B5B5F" w:rsidRDefault="00311A1A" w:rsidP="000B5B5F">
      <w:pPr>
        <w:pStyle w:val="ListParagraph"/>
        <w:numPr>
          <w:ilvl w:val="0"/>
          <w:numId w:val="16"/>
        </w:numPr>
        <w:spacing w:after="240"/>
        <w:contextualSpacing w:val="0"/>
        <w:rPr>
          <w:rFonts w:cs="Arial"/>
        </w:rPr>
      </w:pPr>
      <w:r w:rsidRPr="000B5B5F">
        <w:rPr>
          <w:rFonts w:cs="Arial"/>
          <w:color w:val="000000"/>
        </w:rPr>
        <w:t xml:space="preserve">Collaborative planning and reflection </w:t>
      </w:r>
      <w:proofErr w:type="gramStart"/>
      <w:r w:rsidRPr="000B5B5F">
        <w:rPr>
          <w:rFonts w:cs="Arial"/>
          <w:color w:val="000000"/>
        </w:rPr>
        <w:t>addresses</w:t>
      </w:r>
      <w:proofErr w:type="gramEnd"/>
      <w:r w:rsidRPr="000B5B5F">
        <w:rPr>
          <w:rFonts w:cs="Arial"/>
          <w:color w:val="000000"/>
        </w:rPr>
        <w:t xml:space="preserve"> the requirements of the </w:t>
      </w:r>
      <w:proofErr w:type="spellStart"/>
      <w:r w:rsidRPr="000B5B5F">
        <w:rPr>
          <w:rFonts w:cs="Arial"/>
          <w:color w:val="000000"/>
        </w:rPr>
        <w:t>programme</w:t>
      </w:r>
      <w:proofErr w:type="spellEnd"/>
      <w:r w:rsidRPr="000B5B5F">
        <w:rPr>
          <w:rFonts w:cs="Arial"/>
          <w:color w:val="000000"/>
        </w:rPr>
        <w:t xml:space="preserve">(s). MYP requirements </w:t>
      </w:r>
    </w:p>
    <w:p w:rsidR="00311A1A" w:rsidRPr="000B5B5F" w:rsidRDefault="00311A1A" w:rsidP="000B5B5F">
      <w:pPr>
        <w:pStyle w:val="ListParagraph"/>
        <w:numPr>
          <w:ilvl w:val="0"/>
          <w:numId w:val="17"/>
        </w:numPr>
        <w:spacing w:after="240"/>
        <w:ind w:left="1440"/>
        <w:contextualSpacing w:val="0"/>
        <w:rPr>
          <w:rFonts w:cs="Arial"/>
        </w:rPr>
      </w:pPr>
      <w:r w:rsidRPr="000B5B5F">
        <w:rPr>
          <w:rFonts w:cs="Arial"/>
          <w:color w:val="000000"/>
        </w:rPr>
        <w:t xml:space="preserve">The school has an approach to curriculum planning </w:t>
      </w:r>
      <w:r w:rsidR="000B5B5F">
        <w:rPr>
          <w:rFonts w:cs="Arial"/>
          <w:color w:val="000000"/>
        </w:rPr>
        <w:t>that involves all MYP teachers.</w:t>
      </w:r>
    </w:p>
    <w:p w:rsidR="00311A1A" w:rsidRPr="000B5B5F" w:rsidRDefault="00311A1A" w:rsidP="000B5B5F">
      <w:pPr>
        <w:pStyle w:val="ListParagraph"/>
        <w:numPr>
          <w:ilvl w:val="0"/>
          <w:numId w:val="17"/>
        </w:numPr>
        <w:spacing w:after="240"/>
        <w:ind w:left="1440"/>
        <w:contextualSpacing w:val="0"/>
        <w:rPr>
          <w:rFonts w:cs="Arial"/>
        </w:rPr>
      </w:pPr>
      <w:r w:rsidRPr="000B5B5F">
        <w:rPr>
          <w:rFonts w:cs="Arial"/>
          <w:color w:val="000000"/>
        </w:rPr>
        <w:t xml:space="preserve">Collaborative planning and reflection </w:t>
      </w:r>
      <w:proofErr w:type="gramStart"/>
      <w:r w:rsidRPr="000B5B5F">
        <w:rPr>
          <w:rFonts w:cs="Arial"/>
          <w:color w:val="000000"/>
        </w:rPr>
        <w:t>facilitates</w:t>
      </w:r>
      <w:proofErr w:type="gramEnd"/>
      <w:r w:rsidRPr="000B5B5F">
        <w:rPr>
          <w:rFonts w:cs="Arial"/>
          <w:color w:val="000000"/>
        </w:rPr>
        <w:t xml:space="preserve"> interdisciplinary learning to strengthen cross-curricular skills and the deepening of discip</w:t>
      </w:r>
      <w:r w:rsidR="000B5B5F">
        <w:rPr>
          <w:rFonts w:cs="Arial"/>
          <w:color w:val="000000"/>
        </w:rPr>
        <w:t>linary understanding.</w:t>
      </w:r>
    </w:p>
    <w:p w:rsidR="00311A1A" w:rsidRPr="000B5B5F" w:rsidRDefault="00311A1A" w:rsidP="000B5B5F">
      <w:pPr>
        <w:pStyle w:val="ListParagraph"/>
        <w:numPr>
          <w:ilvl w:val="0"/>
          <w:numId w:val="16"/>
        </w:numPr>
        <w:spacing w:after="240"/>
        <w:contextualSpacing w:val="0"/>
        <w:rPr>
          <w:rFonts w:cs="Arial"/>
        </w:rPr>
      </w:pPr>
      <w:r w:rsidRPr="000B5B5F">
        <w:rPr>
          <w:rFonts w:cs="Arial"/>
          <w:color w:val="000000"/>
        </w:rPr>
        <w:t xml:space="preserve">Collaborative planning and reflection </w:t>
      </w:r>
      <w:proofErr w:type="gramStart"/>
      <w:r w:rsidRPr="000B5B5F">
        <w:rPr>
          <w:rFonts w:cs="Arial"/>
          <w:color w:val="000000"/>
        </w:rPr>
        <w:t>takes</w:t>
      </w:r>
      <w:proofErr w:type="gramEnd"/>
      <w:r w:rsidRPr="000B5B5F">
        <w:rPr>
          <w:rFonts w:cs="Arial"/>
          <w:color w:val="000000"/>
        </w:rPr>
        <w:t xml:space="preserve"> plac</w:t>
      </w:r>
      <w:r w:rsidR="000B5B5F">
        <w:rPr>
          <w:rFonts w:cs="Arial"/>
          <w:color w:val="000000"/>
        </w:rPr>
        <w:t>e regularly and systematically.</w:t>
      </w:r>
    </w:p>
    <w:p w:rsidR="00311A1A" w:rsidRPr="000B5B5F" w:rsidRDefault="00311A1A" w:rsidP="000B5B5F">
      <w:pPr>
        <w:pStyle w:val="ListParagraph"/>
        <w:numPr>
          <w:ilvl w:val="0"/>
          <w:numId w:val="16"/>
        </w:numPr>
        <w:spacing w:after="240"/>
        <w:contextualSpacing w:val="0"/>
        <w:rPr>
          <w:rFonts w:cs="Arial"/>
        </w:rPr>
      </w:pPr>
      <w:r w:rsidRPr="000B5B5F">
        <w:rPr>
          <w:rFonts w:cs="Arial"/>
          <w:color w:val="000000"/>
        </w:rPr>
        <w:t xml:space="preserve">Collaborative planning and reflection </w:t>
      </w:r>
      <w:proofErr w:type="gramStart"/>
      <w:r w:rsidRPr="000B5B5F">
        <w:rPr>
          <w:rFonts w:cs="Arial"/>
          <w:color w:val="000000"/>
        </w:rPr>
        <w:t>addresses</w:t>
      </w:r>
      <w:proofErr w:type="gramEnd"/>
      <w:r w:rsidRPr="000B5B5F">
        <w:rPr>
          <w:rFonts w:cs="Arial"/>
          <w:color w:val="000000"/>
        </w:rPr>
        <w:t xml:space="preserve"> vertic</w:t>
      </w:r>
      <w:r w:rsidR="000B5B5F">
        <w:rPr>
          <w:rFonts w:cs="Arial"/>
          <w:color w:val="000000"/>
        </w:rPr>
        <w:t>al and horizontal articulation.</w:t>
      </w:r>
    </w:p>
    <w:p w:rsidR="00311A1A" w:rsidRPr="000B5B5F" w:rsidRDefault="00311A1A" w:rsidP="000B5B5F">
      <w:pPr>
        <w:pStyle w:val="ListParagraph"/>
        <w:numPr>
          <w:ilvl w:val="0"/>
          <w:numId w:val="16"/>
        </w:numPr>
        <w:spacing w:after="240"/>
        <w:contextualSpacing w:val="0"/>
        <w:rPr>
          <w:rFonts w:cs="Arial"/>
        </w:rPr>
      </w:pPr>
      <w:r w:rsidRPr="000B5B5F">
        <w:rPr>
          <w:rFonts w:cs="Arial"/>
          <w:color w:val="000000"/>
        </w:rPr>
        <w:t xml:space="preserve">Collaborative planning and reflection </w:t>
      </w:r>
      <w:proofErr w:type="gramStart"/>
      <w:r w:rsidRPr="000B5B5F">
        <w:rPr>
          <w:rFonts w:cs="Arial"/>
          <w:color w:val="000000"/>
        </w:rPr>
        <w:t>ensures</w:t>
      </w:r>
      <w:proofErr w:type="gramEnd"/>
      <w:r w:rsidRPr="000B5B5F">
        <w:rPr>
          <w:rFonts w:cs="Arial"/>
          <w:color w:val="000000"/>
        </w:rPr>
        <w:t xml:space="preserve"> that all teachers have an overview of </w:t>
      </w:r>
      <w:r w:rsidR="000B5B5F" w:rsidRPr="000B5B5F">
        <w:rPr>
          <w:rFonts w:cs="Arial"/>
          <w:color w:val="000000"/>
        </w:rPr>
        <w:t>students’ learning experiences.</w:t>
      </w:r>
    </w:p>
    <w:p w:rsidR="00311A1A" w:rsidRPr="000B5B5F" w:rsidRDefault="00311A1A" w:rsidP="009C6A65">
      <w:pPr>
        <w:pStyle w:val="ListParagraph"/>
        <w:numPr>
          <w:ilvl w:val="0"/>
          <w:numId w:val="16"/>
        </w:numPr>
        <w:spacing w:after="240"/>
        <w:contextualSpacing w:val="0"/>
        <w:rPr>
          <w:rFonts w:cs="Arial"/>
        </w:rPr>
      </w:pPr>
      <w:r w:rsidRPr="000B5B5F">
        <w:rPr>
          <w:rFonts w:cs="Arial"/>
          <w:color w:val="000000"/>
        </w:rPr>
        <w:t xml:space="preserve">Collaborative planning and reflection </w:t>
      </w:r>
      <w:proofErr w:type="gramStart"/>
      <w:r w:rsidRPr="000B5B5F">
        <w:rPr>
          <w:rFonts w:cs="Arial"/>
          <w:color w:val="000000"/>
        </w:rPr>
        <w:t>is</w:t>
      </w:r>
      <w:proofErr w:type="gramEnd"/>
      <w:r w:rsidRPr="000B5B5F">
        <w:rPr>
          <w:rFonts w:cs="Arial"/>
          <w:color w:val="000000"/>
        </w:rPr>
        <w:t xml:space="preserve"> based on agreed exp</w:t>
      </w:r>
      <w:r w:rsidR="000B5B5F" w:rsidRPr="000B5B5F">
        <w:rPr>
          <w:rFonts w:cs="Arial"/>
          <w:color w:val="000000"/>
        </w:rPr>
        <w:t>ectations for student learning.</w:t>
      </w:r>
    </w:p>
    <w:p w:rsidR="00311A1A" w:rsidRPr="009C6A65" w:rsidRDefault="00311A1A" w:rsidP="009C6A65">
      <w:pPr>
        <w:pStyle w:val="ListParagraph"/>
        <w:numPr>
          <w:ilvl w:val="0"/>
          <w:numId w:val="16"/>
        </w:numPr>
        <w:spacing w:after="240"/>
        <w:contextualSpacing w:val="0"/>
        <w:rPr>
          <w:rFonts w:cs="Arial"/>
        </w:rPr>
      </w:pPr>
      <w:r w:rsidRPr="009C6A65">
        <w:rPr>
          <w:rFonts w:cs="Arial"/>
          <w:color w:val="000000"/>
        </w:rPr>
        <w:t xml:space="preserve">Collaborative planning and reflection </w:t>
      </w:r>
      <w:proofErr w:type="gramStart"/>
      <w:r w:rsidRPr="009C6A65">
        <w:rPr>
          <w:rFonts w:cs="Arial"/>
          <w:color w:val="000000"/>
        </w:rPr>
        <w:t>incorporates</w:t>
      </w:r>
      <w:proofErr w:type="gramEnd"/>
      <w:r w:rsidRPr="009C6A65">
        <w:rPr>
          <w:rFonts w:cs="Arial"/>
          <w:color w:val="000000"/>
        </w:rPr>
        <w:t xml:space="preserve"> differentiation for students’ learning needs and styles. Requirements</w:t>
      </w:r>
      <w:r w:rsidR="000B5B5F" w:rsidRPr="009C6A65">
        <w:rPr>
          <w:rFonts w:cs="Arial"/>
          <w:color w:val="000000"/>
        </w:rPr>
        <w:t xml:space="preserve"> for the Middle Years </w:t>
      </w:r>
      <w:proofErr w:type="spellStart"/>
      <w:r w:rsidR="000B5B5F" w:rsidRPr="009C6A65">
        <w:rPr>
          <w:rFonts w:cs="Arial"/>
          <w:color w:val="000000"/>
        </w:rPr>
        <w:t>Programme</w:t>
      </w:r>
      <w:proofErr w:type="spellEnd"/>
      <w:r w:rsidR="000B5B5F" w:rsidRPr="009C6A65">
        <w:rPr>
          <w:rFonts w:cs="Arial"/>
          <w:color w:val="000000"/>
        </w:rPr>
        <w:t>.</w:t>
      </w:r>
    </w:p>
    <w:p w:rsidR="00311A1A" w:rsidRPr="009C6A65" w:rsidRDefault="00311A1A" w:rsidP="009C6A65">
      <w:pPr>
        <w:pStyle w:val="ListParagraph"/>
        <w:numPr>
          <w:ilvl w:val="0"/>
          <w:numId w:val="16"/>
        </w:numPr>
        <w:spacing w:after="240"/>
        <w:contextualSpacing w:val="0"/>
        <w:rPr>
          <w:rFonts w:cs="Arial"/>
        </w:rPr>
      </w:pPr>
      <w:r w:rsidRPr="009C6A65">
        <w:rPr>
          <w:rFonts w:cs="Arial"/>
          <w:color w:val="000000"/>
        </w:rPr>
        <w:t xml:space="preserve">Collaborative planning and reflection </w:t>
      </w:r>
      <w:proofErr w:type="gramStart"/>
      <w:r w:rsidRPr="009C6A65">
        <w:rPr>
          <w:rFonts w:cs="Arial"/>
          <w:color w:val="000000"/>
        </w:rPr>
        <w:t>is</w:t>
      </w:r>
      <w:proofErr w:type="gramEnd"/>
      <w:r w:rsidRPr="009C6A65">
        <w:rPr>
          <w:rFonts w:cs="Arial"/>
          <w:color w:val="000000"/>
        </w:rPr>
        <w:t xml:space="preserve"> informed by assessmen</w:t>
      </w:r>
      <w:r w:rsidR="000B5B5F" w:rsidRPr="009C6A65">
        <w:rPr>
          <w:rFonts w:cs="Arial"/>
          <w:color w:val="000000"/>
        </w:rPr>
        <w:t>t of student work and learning.</w:t>
      </w:r>
    </w:p>
    <w:p w:rsidR="00311A1A" w:rsidRPr="009C6A65" w:rsidRDefault="00311A1A" w:rsidP="009C6A65">
      <w:pPr>
        <w:pStyle w:val="ListParagraph"/>
        <w:numPr>
          <w:ilvl w:val="0"/>
          <w:numId w:val="16"/>
        </w:numPr>
        <w:spacing w:after="240"/>
        <w:contextualSpacing w:val="0"/>
        <w:rPr>
          <w:rFonts w:cs="Arial"/>
        </w:rPr>
      </w:pPr>
      <w:r w:rsidRPr="009C6A65">
        <w:rPr>
          <w:rFonts w:cs="Arial"/>
          <w:color w:val="000000"/>
        </w:rPr>
        <w:t xml:space="preserve">Collaborative planning and reflection </w:t>
      </w:r>
      <w:proofErr w:type="gramStart"/>
      <w:r w:rsidRPr="009C6A65">
        <w:rPr>
          <w:rFonts w:cs="Arial"/>
          <w:color w:val="000000"/>
        </w:rPr>
        <w:t>recognizes</w:t>
      </w:r>
      <w:proofErr w:type="gramEnd"/>
      <w:r w:rsidRPr="009C6A65">
        <w:rPr>
          <w:rFonts w:cs="Arial"/>
          <w:color w:val="000000"/>
        </w:rPr>
        <w:t xml:space="preserve"> that all teachers are responsible for language de</w:t>
      </w:r>
      <w:r w:rsidR="000B5B5F" w:rsidRPr="009C6A65">
        <w:rPr>
          <w:rFonts w:cs="Arial"/>
          <w:color w:val="000000"/>
        </w:rPr>
        <w:t>velopment of students.</w:t>
      </w:r>
    </w:p>
    <w:p w:rsidR="00311A1A" w:rsidRPr="009C6A65" w:rsidRDefault="00311A1A" w:rsidP="009C6A65">
      <w:pPr>
        <w:pStyle w:val="ListParagraph"/>
        <w:numPr>
          <w:ilvl w:val="0"/>
          <w:numId w:val="16"/>
        </w:numPr>
        <w:spacing w:after="240"/>
        <w:contextualSpacing w:val="0"/>
        <w:rPr>
          <w:rFonts w:cs="Arial"/>
        </w:rPr>
      </w:pPr>
      <w:r w:rsidRPr="009C6A65">
        <w:rPr>
          <w:rFonts w:cs="Arial"/>
          <w:color w:val="000000"/>
        </w:rPr>
        <w:t xml:space="preserve">Collaborative planning and reflection </w:t>
      </w:r>
      <w:proofErr w:type="gramStart"/>
      <w:r w:rsidRPr="009C6A65">
        <w:rPr>
          <w:rFonts w:cs="Arial"/>
          <w:color w:val="000000"/>
        </w:rPr>
        <w:t>addresses</w:t>
      </w:r>
      <w:proofErr w:type="gramEnd"/>
      <w:r w:rsidRPr="009C6A65">
        <w:rPr>
          <w:rFonts w:cs="Arial"/>
          <w:color w:val="000000"/>
        </w:rPr>
        <w:t xml:space="preserve"> the</w:t>
      </w:r>
      <w:r w:rsidR="009C6A65">
        <w:rPr>
          <w:rFonts w:cs="Arial"/>
          <w:color w:val="000000"/>
        </w:rPr>
        <w:t xml:space="preserve"> IB learner profile attributes.</w:t>
      </w:r>
    </w:p>
    <w:p w:rsidR="00311A1A" w:rsidRPr="00311A1A" w:rsidRDefault="00311A1A" w:rsidP="00311A1A">
      <w:pPr>
        <w:rPr>
          <w:rFonts w:cs="Arial"/>
        </w:rPr>
      </w:pPr>
      <w:r w:rsidRPr="009C6A65">
        <w:rPr>
          <w:rFonts w:cs="Arial"/>
          <w:b/>
          <w:color w:val="000000"/>
        </w:rPr>
        <w:t>Note:</w:t>
      </w:r>
      <w:r w:rsidRPr="00311A1A">
        <w:rPr>
          <w:rFonts w:cs="Arial"/>
          <w:color w:val="000000"/>
        </w:rPr>
        <w:t xml:space="preserve"> “Collaborative planning and reflection” is used as a single concept as the two processes are interdependent.</w:t>
      </w:r>
    </w:p>
    <w:p w:rsidR="00311A1A" w:rsidRPr="00311A1A" w:rsidRDefault="00311A1A" w:rsidP="00311A1A">
      <w:pPr>
        <w:rPr>
          <w:rFonts w:cs="Arial"/>
        </w:rPr>
      </w:pPr>
    </w:p>
    <w:p w:rsidR="00311A1A" w:rsidRPr="0065641D" w:rsidRDefault="00311A1A" w:rsidP="0065641D">
      <w:pPr>
        <w:pStyle w:val="ListParagraph"/>
        <w:numPr>
          <w:ilvl w:val="0"/>
          <w:numId w:val="20"/>
        </w:numPr>
        <w:spacing w:after="240"/>
        <w:rPr>
          <w:rFonts w:cs="Arial"/>
        </w:rPr>
      </w:pPr>
      <w:r w:rsidRPr="0065641D">
        <w:rPr>
          <w:rFonts w:cs="Arial"/>
          <w:b/>
          <w:bCs/>
          <w:color w:val="000000"/>
        </w:rPr>
        <w:t>Collaborative planning</w:t>
      </w:r>
      <w:r w:rsidRPr="0065641D">
        <w:rPr>
          <w:rFonts w:cs="Arial"/>
          <w:color w:val="000000"/>
        </w:rPr>
        <w:t xml:space="preserve">: The requirement for collaborative planning both within and across subject groups ensures common understandings and common approaches to teaching and learning in the school, leading to a coherent learning experience for students. Collaborative planning also allows for the development of interdisciplinary learning initiatives, demonstrating to students the need to use concepts, knowledge and skills from different disciplines in order to solve problems. (Principles to Practice </w:t>
      </w:r>
      <w:proofErr w:type="spellStart"/>
      <w:r w:rsidRPr="0065641D">
        <w:rPr>
          <w:rFonts w:cs="Arial"/>
          <w:color w:val="000000"/>
        </w:rPr>
        <w:t>pg</w:t>
      </w:r>
      <w:proofErr w:type="spellEnd"/>
      <w:r w:rsidRPr="0065641D">
        <w:rPr>
          <w:rFonts w:cs="Arial"/>
          <w:color w:val="000000"/>
        </w:rPr>
        <w:t xml:space="preserve"> 29)</w:t>
      </w:r>
    </w:p>
    <w:p w:rsidR="00311A1A" w:rsidRPr="00311A1A" w:rsidRDefault="00A65A90" w:rsidP="00A65A90">
      <w:pPr>
        <w:spacing w:after="240"/>
        <w:rPr>
          <w:rFonts w:cs="Arial"/>
        </w:rPr>
      </w:pPr>
      <w:r>
        <w:rPr>
          <w:rFonts w:cs="Arial"/>
          <w:b/>
          <w:bCs/>
          <w:color w:val="000000"/>
        </w:rPr>
        <w:lastRenderedPageBreak/>
        <w:t>Meeting time</w:t>
      </w:r>
    </w:p>
    <w:p w:rsidR="00311A1A" w:rsidRPr="00311A1A" w:rsidRDefault="00311A1A" w:rsidP="00A65A90">
      <w:pPr>
        <w:spacing w:after="240"/>
        <w:rPr>
          <w:rFonts w:cs="Arial"/>
        </w:rPr>
      </w:pPr>
      <w:r w:rsidRPr="00311A1A">
        <w:rPr>
          <w:rFonts w:cs="Arial"/>
          <w:color w:val="000000"/>
        </w:rPr>
        <w:t xml:space="preserve">Schools must provide dedicated meeting time for collaborative planning. In MYP schools, meeting time is crucial, must be managed systematically and effectively, and must involve all teachers. Meeting time must be used to develop vertical and horizontal articulation of the curriculum across and between year levels, and across and within subject groups. ATL skills must be discussed and planned, and key concepts and global contexts considered across years. It is good practice to write unit plans in teams. </w:t>
      </w:r>
    </w:p>
    <w:p w:rsidR="00311A1A" w:rsidRPr="00A65A90" w:rsidRDefault="00311A1A" w:rsidP="00A65A90">
      <w:pPr>
        <w:spacing w:after="240"/>
        <w:rPr>
          <w:rFonts w:cs="Arial"/>
          <w:b/>
        </w:rPr>
      </w:pPr>
      <w:r w:rsidRPr="00A65A90">
        <w:rPr>
          <w:rFonts w:cs="Arial"/>
          <w:b/>
          <w:color w:val="000000"/>
        </w:rPr>
        <w:t>Vertical planni</w:t>
      </w:r>
      <w:r w:rsidR="00A65A90" w:rsidRPr="00A65A90">
        <w:rPr>
          <w:rFonts w:cs="Arial"/>
          <w:b/>
          <w:color w:val="000000"/>
        </w:rPr>
        <w:t>ng</w:t>
      </w:r>
    </w:p>
    <w:p w:rsidR="00311A1A" w:rsidRPr="00311A1A" w:rsidRDefault="00311A1A" w:rsidP="00A65A90">
      <w:pPr>
        <w:spacing w:after="240"/>
        <w:rPr>
          <w:rFonts w:cs="Arial"/>
        </w:rPr>
      </w:pPr>
      <w:r w:rsidRPr="00311A1A">
        <w:rPr>
          <w:rFonts w:cs="Arial"/>
          <w:color w:val="000000"/>
        </w:rPr>
        <w:t xml:space="preserve">The goal of vertical planning is to sequence learning to ensure continuity and progression from year 1 to year 5 of the </w:t>
      </w:r>
      <w:proofErr w:type="spellStart"/>
      <w:r w:rsidRPr="00311A1A">
        <w:rPr>
          <w:rFonts w:cs="Arial"/>
          <w:color w:val="000000"/>
        </w:rPr>
        <w:t>programme</w:t>
      </w:r>
      <w:proofErr w:type="spellEnd"/>
      <w:r w:rsidRPr="00311A1A">
        <w:rPr>
          <w:rFonts w:cs="Arial"/>
          <w:color w:val="000000"/>
        </w:rPr>
        <w:t xml:space="preserve"> and beyond. (</w:t>
      </w:r>
      <w:proofErr w:type="spellStart"/>
      <w:r w:rsidRPr="00311A1A">
        <w:rPr>
          <w:rFonts w:cs="Arial"/>
          <w:color w:val="000000"/>
        </w:rPr>
        <w:t>pg</w:t>
      </w:r>
      <w:proofErr w:type="spellEnd"/>
      <w:r w:rsidRPr="00311A1A">
        <w:rPr>
          <w:rFonts w:cs="Arial"/>
          <w:color w:val="000000"/>
        </w:rPr>
        <w:t xml:space="preserve"> 44)</w:t>
      </w:r>
    </w:p>
    <w:p w:rsidR="00311A1A" w:rsidRPr="00311A1A" w:rsidRDefault="00A65A90" w:rsidP="00A65A90">
      <w:pPr>
        <w:spacing w:after="240"/>
        <w:rPr>
          <w:rFonts w:cs="Arial"/>
        </w:rPr>
      </w:pPr>
      <w:r>
        <w:rPr>
          <w:rFonts w:cs="Arial"/>
          <w:b/>
          <w:bCs/>
          <w:color w:val="000000"/>
        </w:rPr>
        <w:t>Horizontal planning</w:t>
      </w:r>
    </w:p>
    <w:p w:rsidR="00311A1A" w:rsidRPr="00311A1A" w:rsidRDefault="00311A1A" w:rsidP="00A65A90">
      <w:pPr>
        <w:spacing w:after="240"/>
        <w:rPr>
          <w:rFonts w:cs="Arial"/>
        </w:rPr>
      </w:pPr>
      <w:r w:rsidRPr="00311A1A">
        <w:rPr>
          <w:rFonts w:cs="Arial"/>
          <w:color w:val="000000"/>
        </w:rPr>
        <w:t>To explore subject content fully using the key concepts and global contexts, a collaborative approach to planning and teaching is essential. This allows teachers to communicate regularly on matters concerning content and pedagogy. Planning horizontally will involve teachers of the same year level working together between and within subject groups to plan the scope of learning in a particular year. (</w:t>
      </w:r>
      <w:proofErr w:type="spellStart"/>
      <w:r w:rsidRPr="00311A1A">
        <w:rPr>
          <w:rFonts w:cs="Arial"/>
          <w:color w:val="000000"/>
        </w:rPr>
        <w:t>pg</w:t>
      </w:r>
      <w:proofErr w:type="spellEnd"/>
      <w:r w:rsidRPr="00311A1A">
        <w:rPr>
          <w:rFonts w:cs="Arial"/>
          <w:color w:val="000000"/>
        </w:rPr>
        <w:t xml:space="preserve"> 45)</w:t>
      </w:r>
    </w:p>
    <w:p w:rsidR="00311A1A" w:rsidRPr="00311A1A" w:rsidRDefault="00311A1A" w:rsidP="00A65A90">
      <w:pPr>
        <w:spacing w:after="240"/>
        <w:rPr>
          <w:rFonts w:cs="Arial"/>
        </w:rPr>
      </w:pPr>
      <w:r w:rsidRPr="00311A1A">
        <w:rPr>
          <w:rFonts w:cs="Arial"/>
          <w:b/>
          <w:bCs/>
          <w:color w:val="000000"/>
        </w:rPr>
        <w:t>Planning</w:t>
      </w:r>
      <w:r w:rsidR="00A65A90">
        <w:rPr>
          <w:rFonts w:cs="Arial"/>
          <w:b/>
          <w:bCs/>
          <w:color w:val="000000"/>
        </w:rPr>
        <w:t xml:space="preserve"> for interdisciplinary learning</w:t>
      </w:r>
    </w:p>
    <w:p w:rsidR="0065641D" w:rsidRDefault="00311A1A" w:rsidP="0065641D">
      <w:pPr>
        <w:spacing w:after="240"/>
        <w:rPr>
          <w:rFonts w:cs="Arial"/>
          <w:color w:val="000000"/>
        </w:rPr>
        <w:sectPr w:rsidR="0065641D" w:rsidSect="00311A1A">
          <w:headerReference w:type="default" r:id="rId19"/>
          <w:pgSz w:w="12240" w:h="15840"/>
          <w:pgMar w:top="1080" w:right="864" w:bottom="1080" w:left="864" w:header="720" w:footer="720" w:gutter="0"/>
          <w:pgNumType w:start="1"/>
          <w:cols w:space="720"/>
        </w:sectPr>
      </w:pPr>
      <w:r w:rsidRPr="00311A1A">
        <w:rPr>
          <w:rFonts w:cs="Arial"/>
          <w:color w:val="000000"/>
        </w:rPr>
        <w:t xml:space="preserve">As teachers plan collaboratively to integrate global contexts and key concepts with their subject content, two or more subjects can work together to inform the inquiry. As teachers identify complementary content, skills and concepts, they can plan MYP units that address common real-world issues. Interdisciplinary learning can take place between different subject groups, as well as between different disciplines within a subject group. This kind of learning encourages broader perspectives on complex issues, and encourages deeper levels of analysis and synthesis. Interdisciplinary connections must be meaningful. All MYP teachers are responsible for fostering interdisciplinary understanding. In the MYP, interdisciplinary learning is generally defined as the process by which students come to understand bodies of knowledge and modes of thinking from two or more disciplines or subject groups and integrate them to create a new understanding. MYP schools are responsible for engaging students in at least one collaboratively planned interdisciplinary unit that includes more than one subject group in each year of the </w:t>
      </w:r>
      <w:proofErr w:type="spellStart"/>
      <w:r w:rsidRPr="00311A1A">
        <w:rPr>
          <w:rFonts w:cs="Arial"/>
          <w:color w:val="000000"/>
        </w:rPr>
        <w:t>programme</w:t>
      </w:r>
      <w:proofErr w:type="spellEnd"/>
      <w:r w:rsidRPr="00311A1A">
        <w:rPr>
          <w:rFonts w:cs="Arial"/>
          <w:color w:val="000000"/>
        </w:rPr>
        <w:t>. Interdisciplinary learning seeks to yield interdisciplinary understanding. Students demonstrate interdisciplinary understanding of a particular topic when they can bring together concepts, methods or forms of communication from two or more disciplines or established areas of expertise to explain a phenomenon, solve a problem, create a product or raise a new question in ways that would have been unlikely through single disciplinary means. (</w:t>
      </w:r>
      <w:proofErr w:type="spellStart"/>
      <w:r w:rsidRPr="00311A1A">
        <w:rPr>
          <w:rFonts w:cs="Arial"/>
          <w:color w:val="000000"/>
        </w:rPr>
        <w:t>pg</w:t>
      </w:r>
      <w:proofErr w:type="spellEnd"/>
      <w:r w:rsidRPr="00311A1A">
        <w:rPr>
          <w:rFonts w:cs="Arial"/>
          <w:color w:val="000000"/>
        </w:rPr>
        <w:t xml:space="preserve"> 46)</w:t>
      </w:r>
    </w:p>
    <w:p w:rsidR="00311A1A" w:rsidRPr="00311A1A" w:rsidRDefault="00311A1A" w:rsidP="0065641D">
      <w:pPr>
        <w:spacing w:after="240"/>
        <w:rPr>
          <w:rFonts w:cs="Arial"/>
        </w:rPr>
      </w:pPr>
      <w:r w:rsidRPr="00311A1A">
        <w:rPr>
          <w:rFonts w:cs="Arial"/>
          <w:b/>
          <w:bCs/>
          <w:color w:val="000000"/>
        </w:rPr>
        <w:lastRenderedPageBreak/>
        <w:t>Advisory for 6th grade</w:t>
      </w:r>
    </w:p>
    <w:p w:rsidR="00311A1A" w:rsidRPr="00311A1A" w:rsidRDefault="00311A1A" w:rsidP="0065641D">
      <w:pPr>
        <w:spacing w:after="240"/>
        <w:rPr>
          <w:rFonts w:cs="Arial"/>
        </w:rPr>
      </w:pPr>
      <w:r w:rsidRPr="00311A1A">
        <w:rPr>
          <w:rFonts w:cs="Arial"/>
          <w:color w:val="000000"/>
        </w:rPr>
        <w:t>7th and 8th grade students have an adviso</w:t>
      </w:r>
      <w:r w:rsidR="0065641D">
        <w:rPr>
          <w:rFonts w:cs="Arial"/>
          <w:color w:val="000000"/>
        </w:rPr>
        <w:t xml:space="preserve">ry period that is dedicated to </w:t>
      </w:r>
      <w:r w:rsidRPr="00311A1A">
        <w:rPr>
          <w:rFonts w:cs="Arial"/>
          <w:color w:val="000000"/>
        </w:rPr>
        <w:t xml:space="preserve">building a </w:t>
      </w:r>
      <w:proofErr w:type="gramStart"/>
      <w:r w:rsidRPr="00311A1A">
        <w:rPr>
          <w:rFonts w:cs="Arial"/>
          <w:color w:val="000000"/>
        </w:rPr>
        <w:t>close knit</w:t>
      </w:r>
      <w:proofErr w:type="gramEnd"/>
      <w:r w:rsidRPr="00311A1A">
        <w:rPr>
          <w:rFonts w:cs="Arial"/>
          <w:color w:val="000000"/>
        </w:rPr>
        <w:t xml:space="preserve"> community within the larger school community. This time is also used to support students in engaging in the </w:t>
      </w:r>
      <w:proofErr w:type="spellStart"/>
      <w:r w:rsidRPr="00311A1A">
        <w:rPr>
          <w:rFonts w:cs="Arial"/>
          <w:color w:val="000000"/>
        </w:rPr>
        <w:t>programme</w:t>
      </w:r>
      <w:proofErr w:type="spellEnd"/>
      <w:r w:rsidRPr="00311A1A">
        <w:rPr>
          <w:rFonts w:cs="Arial"/>
          <w:color w:val="000000"/>
        </w:rPr>
        <w:t xml:space="preserve"> requirement of leadership for service</w:t>
      </w:r>
      <w:r w:rsidR="0065641D">
        <w:rPr>
          <w:rFonts w:cs="Arial"/>
          <w:color w:val="000000"/>
        </w:rPr>
        <w:t xml:space="preserve"> as action (community service).</w:t>
      </w:r>
    </w:p>
    <w:p w:rsidR="00311A1A" w:rsidRPr="00311A1A" w:rsidRDefault="00311A1A" w:rsidP="0065641D">
      <w:pPr>
        <w:spacing w:after="240"/>
        <w:rPr>
          <w:rFonts w:cs="Arial"/>
        </w:rPr>
      </w:pPr>
      <w:r w:rsidRPr="00311A1A">
        <w:rPr>
          <w:rFonts w:cs="Arial"/>
          <w:color w:val="000000"/>
        </w:rPr>
        <w:t>Currently 6th grade does not meet the following</w:t>
      </w:r>
    </w:p>
    <w:p w:rsidR="00311A1A" w:rsidRPr="00311A1A" w:rsidRDefault="00311A1A" w:rsidP="0065641D">
      <w:pPr>
        <w:numPr>
          <w:ilvl w:val="0"/>
          <w:numId w:val="14"/>
        </w:numPr>
        <w:spacing w:after="240"/>
        <w:ind w:left="763"/>
        <w:textAlignment w:val="baseline"/>
        <w:rPr>
          <w:rFonts w:cs="Arial"/>
          <w:color w:val="000000"/>
        </w:rPr>
      </w:pPr>
      <w:r w:rsidRPr="00311A1A">
        <w:rPr>
          <w:rFonts w:cs="Arial"/>
          <w:color w:val="000000"/>
        </w:rPr>
        <w:t>organizational structure must support students’ involvement in service as action and its qualitative monitoring</w:t>
      </w:r>
    </w:p>
    <w:p w:rsidR="00311A1A" w:rsidRPr="00311A1A" w:rsidRDefault="00311A1A" w:rsidP="0065641D">
      <w:pPr>
        <w:numPr>
          <w:ilvl w:val="0"/>
          <w:numId w:val="14"/>
        </w:numPr>
        <w:spacing w:after="240"/>
        <w:ind w:left="763"/>
        <w:textAlignment w:val="baseline"/>
        <w:rPr>
          <w:rFonts w:cs="Arial"/>
          <w:color w:val="000000"/>
        </w:rPr>
      </w:pPr>
      <w:r w:rsidRPr="00311A1A">
        <w:rPr>
          <w:rFonts w:cs="Arial"/>
          <w:color w:val="000000"/>
        </w:rPr>
        <w:t xml:space="preserve">systems in place to guide and counsel students through the </w:t>
      </w:r>
      <w:proofErr w:type="spellStart"/>
      <w:r w:rsidRPr="00311A1A">
        <w:rPr>
          <w:rFonts w:cs="Arial"/>
          <w:color w:val="000000"/>
        </w:rPr>
        <w:t>programme</w:t>
      </w:r>
      <w:proofErr w:type="spellEnd"/>
    </w:p>
    <w:p w:rsidR="00311A1A" w:rsidRPr="00311A1A" w:rsidRDefault="00311A1A" w:rsidP="0065641D">
      <w:pPr>
        <w:spacing w:after="240"/>
        <w:rPr>
          <w:rFonts w:cs="Arial"/>
        </w:rPr>
      </w:pPr>
      <w:r w:rsidRPr="00311A1A">
        <w:rPr>
          <w:rFonts w:cs="Arial"/>
          <w:b/>
          <w:bCs/>
          <w:color w:val="000000"/>
        </w:rPr>
        <w:t>Information from IB Principles into Practice</w:t>
      </w:r>
      <w:r w:rsidRPr="00311A1A">
        <w:rPr>
          <w:rFonts w:cs="Arial"/>
          <w:color w:val="000000"/>
        </w:rPr>
        <w:t>:</w:t>
      </w:r>
    </w:p>
    <w:p w:rsidR="00311A1A" w:rsidRPr="00311A1A" w:rsidRDefault="00311A1A" w:rsidP="0065641D">
      <w:pPr>
        <w:spacing w:after="240"/>
        <w:rPr>
          <w:rFonts w:cs="Arial"/>
        </w:rPr>
      </w:pPr>
      <w:r w:rsidRPr="00311A1A">
        <w:rPr>
          <w:rFonts w:cs="Arial"/>
          <w:b/>
          <w:bCs/>
          <w:color w:val="000000"/>
        </w:rPr>
        <w:t>Creating Learning Environments</w:t>
      </w:r>
    </w:p>
    <w:p w:rsidR="00311A1A" w:rsidRPr="00311A1A" w:rsidRDefault="00311A1A" w:rsidP="0065641D">
      <w:pPr>
        <w:spacing w:after="240"/>
        <w:ind w:left="720"/>
        <w:rPr>
          <w:rFonts w:cs="Arial"/>
        </w:rPr>
      </w:pPr>
      <w:r w:rsidRPr="00311A1A">
        <w:rPr>
          <w:rFonts w:cs="Arial"/>
          <w:color w:val="000000"/>
        </w:rPr>
        <w:t xml:space="preserve">Schools need to ensure that the relationships students establish with each other and with teachers, which are of central importance to development and learning, will flourish. Student learning is best supported through strong, communicative relationships between teacher, student and parent. (IB Principles into Practice </w:t>
      </w:r>
      <w:proofErr w:type="spellStart"/>
      <w:r w:rsidRPr="00311A1A">
        <w:rPr>
          <w:rFonts w:cs="Arial"/>
          <w:color w:val="000000"/>
        </w:rPr>
        <w:t>pg</w:t>
      </w:r>
      <w:proofErr w:type="spellEnd"/>
      <w:r w:rsidRPr="00311A1A">
        <w:rPr>
          <w:rFonts w:cs="Arial"/>
          <w:color w:val="000000"/>
        </w:rPr>
        <w:t xml:space="preserve"> 74)</w:t>
      </w:r>
    </w:p>
    <w:p w:rsidR="00311A1A" w:rsidRPr="00311A1A" w:rsidRDefault="00311A1A" w:rsidP="0065641D">
      <w:pPr>
        <w:spacing w:after="240"/>
        <w:rPr>
          <w:rFonts w:cs="Arial"/>
        </w:rPr>
      </w:pPr>
      <w:r w:rsidRPr="00311A1A">
        <w:rPr>
          <w:rFonts w:cs="Arial"/>
          <w:b/>
          <w:bCs/>
          <w:color w:val="000000"/>
        </w:rPr>
        <w:t>Leadership for service as action (community service)</w:t>
      </w:r>
    </w:p>
    <w:p w:rsidR="00311A1A" w:rsidRPr="00311A1A" w:rsidRDefault="00311A1A" w:rsidP="0065641D">
      <w:pPr>
        <w:spacing w:after="240"/>
        <w:ind w:left="720"/>
        <w:rPr>
          <w:rFonts w:cs="Arial"/>
        </w:rPr>
      </w:pPr>
      <w:r w:rsidRPr="00311A1A">
        <w:rPr>
          <w:rFonts w:cs="Arial"/>
          <w:color w:val="000000"/>
        </w:rPr>
        <w:t>"The school’s organizational structure must support students’ involvement in service as action and its qualitative monitoring." (32)</w:t>
      </w:r>
    </w:p>
    <w:p w:rsidR="00311A1A" w:rsidRPr="00311A1A" w:rsidRDefault="00311A1A" w:rsidP="00311A1A">
      <w:pPr>
        <w:ind w:left="720"/>
        <w:rPr>
          <w:rFonts w:cs="Arial"/>
        </w:rPr>
      </w:pPr>
      <w:r w:rsidRPr="00311A1A">
        <w:rPr>
          <w:rFonts w:cs="Arial"/>
          <w:color w:val="000000"/>
        </w:rPr>
        <w:t xml:space="preserve">The school has systems in place to guide and counsel students through the </w:t>
      </w:r>
      <w:proofErr w:type="spellStart"/>
      <w:r w:rsidRPr="00311A1A">
        <w:rPr>
          <w:rFonts w:cs="Arial"/>
          <w:color w:val="000000"/>
        </w:rPr>
        <w:t>programme</w:t>
      </w:r>
      <w:proofErr w:type="spellEnd"/>
      <w:r w:rsidRPr="00311A1A">
        <w:rPr>
          <w:rFonts w:cs="Arial"/>
          <w:color w:val="000000"/>
        </w:rPr>
        <w:t>(s). (</w:t>
      </w:r>
      <w:proofErr w:type="spellStart"/>
      <w:r w:rsidRPr="00311A1A">
        <w:rPr>
          <w:rFonts w:cs="Arial"/>
          <w:color w:val="000000"/>
        </w:rPr>
        <w:t>Programme</w:t>
      </w:r>
      <w:proofErr w:type="spellEnd"/>
      <w:r w:rsidRPr="00311A1A">
        <w:rPr>
          <w:rFonts w:cs="Arial"/>
          <w:color w:val="000000"/>
        </w:rPr>
        <w:t xml:space="preserve"> Standards and Practices </w:t>
      </w:r>
      <w:proofErr w:type="spellStart"/>
      <w:r w:rsidRPr="00311A1A">
        <w:rPr>
          <w:rFonts w:cs="Arial"/>
          <w:color w:val="000000"/>
        </w:rPr>
        <w:t>pg</w:t>
      </w:r>
      <w:proofErr w:type="spellEnd"/>
      <w:r w:rsidRPr="00311A1A">
        <w:rPr>
          <w:rFonts w:cs="Arial"/>
          <w:color w:val="000000"/>
        </w:rPr>
        <w:t xml:space="preserve"> 17)</w:t>
      </w:r>
    </w:p>
    <w:sectPr w:rsidR="00311A1A" w:rsidRPr="00311A1A" w:rsidSect="0065641D">
      <w:pgSz w:w="12240" w:h="15840"/>
      <w:pgMar w:top="1080" w:right="864" w:bottom="108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7E2" w:rsidRDefault="00D707E2" w:rsidP="000E09DC">
      <w:r>
        <w:separator/>
      </w:r>
    </w:p>
  </w:endnote>
  <w:endnote w:type="continuationSeparator" w:id="0">
    <w:p w:rsidR="00D707E2" w:rsidRDefault="00D707E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E" w:rsidRDefault="00232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E" w:rsidRDefault="00232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E" w:rsidRDefault="00232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7E2" w:rsidRDefault="00D707E2" w:rsidP="000E09DC">
      <w:r>
        <w:separator/>
      </w:r>
    </w:p>
  </w:footnote>
  <w:footnote w:type="continuationSeparator" w:id="0">
    <w:p w:rsidR="00D707E2" w:rsidRDefault="00D707E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4F" w:rsidRDefault="00434D4F" w:rsidP="00434D4F">
    <w:pPr>
      <w:tabs>
        <w:tab w:val="center" w:pos="4680"/>
        <w:tab w:val="right" w:pos="9360"/>
      </w:tabs>
      <w:autoSpaceDE w:val="0"/>
      <w:autoSpaceDN w:val="0"/>
      <w:adjustRightInd w:val="0"/>
      <w:jc w:val="right"/>
      <w:rPr>
        <w:rFonts w:eastAsia="Calibri" w:cs="Arial"/>
      </w:rPr>
    </w:pPr>
    <w:r>
      <w:rPr>
        <w:rFonts w:eastAsia="Calibri" w:cs="Arial"/>
      </w:rPr>
      <w:t>Equity Length of Time</w:t>
    </w:r>
  </w:p>
  <w:p w:rsidR="00527B0E" w:rsidRPr="00C17D7D" w:rsidRDefault="000E09DC"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34D4F">
      <w:rPr>
        <w:rFonts w:cs="Arial"/>
        <w:noProof/>
      </w:rPr>
      <w:t>2</w:t>
    </w:r>
    <w:r w:rsidRPr="000E09DC">
      <w:rPr>
        <w:rFonts w:cs="Arial"/>
        <w:noProof/>
      </w:rPr>
      <w:fldChar w:fldCharType="end"/>
    </w:r>
    <w:r w:rsidRPr="000E09DC">
      <w:rPr>
        <w:rFonts w:cs="Arial"/>
      </w:rPr>
      <w:t xml:space="preserve"> of </w:t>
    </w:r>
    <w:r w:rsidR="00527B0E">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4F" w:rsidRDefault="00434D4F" w:rsidP="00434D4F">
    <w:pPr>
      <w:tabs>
        <w:tab w:val="center" w:pos="4680"/>
        <w:tab w:val="right" w:pos="9360"/>
      </w:tabs>
      <w:autoSpaceDE w:val="0"/>
      <w:autoSpaceDN w:val="0"/>
      <w:adjustRightInd w:val="0"/>
      <w:jc w:val="right"/>
      <w:rPr>
        <w:rFonts w:eastAsia="Calibri" w:cs="Arial"/>
      </w:rPr>
    </w:pPr>
    <w:r>
      <w:rPr>
        <w:rFonts w:eastAsia="Calibri" w:cs="Arial"/>
      </w:rPr>
      <w:t>Equity Length of Time</w:t>
    </w:r>
    <w:r w:rsidR="00311A1A">
      <w:rPr>
        <w:rFonts w:eastAsia="Calibri" w:cs="Arial"/>
      </w:rPr>
      <w:t xml:space="preserve"> Waiver</w:t>
    </w:r>
  </w:p>
  <w:p w:rsidR="00434D4F" w:rsidRPr="00C17D7D" w:rsidRDefault="00434D4F" w:rsidP="00434D4F">
    <w:pPr>
      <w:tabs>
        <w:tab w:val="center" w:pos="4680"/>
        <w:tab w:val="right" w:pos="9360"/>
      </w:tabs>
      <w:autoSpaceDE w:val="0"/>
      <w:autoSpaceDN w:val="0"/>
      <w:adjustRightInd w:val="0"/>
      <w:spacing w:after="480"/>
      <w:jc w:val="right"/>
      <w:rPr>
        <w:rFonts w:eastAsia="Calibri" w:cs="Arial"/>
      </w:rPr>
    </w:pPr>
    <w:r w:rsidRPr="000E09DC">
      <w:rPr>
        <w:rFonts w:cs="Arial"/>
      </w:rPr>
      <w:t xml:space="preserve">Page </w:t>
    </w:r>
    <w:r w:rsidRPr="00434D4F">
      <w:rPr>
        <w:rFonts w:cs="Arial"/>
      </w:rPr>
      <w:fldChar w:fldCharType="begin"/>
    </w:r>
    <w:r w:rsidRPr="00434D4F">
      <w:rPr>
        <w:rFonts w:cs="Arial"/>
      </w:rPr>
      <w:instrText xml:space="preserve"> PAGE   \* MERGEFORMAT </w:instrText>
    </w:r>
    <w:r w:rsidRPr="00434D4F">
      <w:rPr>
        <w:rFonts w:cs="Arial"/>
      </w:rPr>
      <w:fldChar w:fldCharType="separate"/>
    </w:r>
    <w:r w:rsidR="00EA3FF7">
      <w:rPr>
        <w:rFonts w:cs="Arial"/>
        <w:noProof/>
      </w:rPr>
      <w:t>3</w:t>
    </w:r>
    <w:r w:rsidRPr="00434D4F">
      <w:rPr>
        <w:rFonts w:cs="Arial"/>
        <w:noProof/>
      </w:rPr>
      <w:fldChar w:fldCharType="end"/>
    </w:r>
    <w:r w:rsidRPr="000E09DC">
      <w:rPr>
        <w:rFonts w:cs="Arial"/>
      </w:rPr>
      <w:t xml:space="preserve"> of </w:t>
    </w:r>
    <w:r>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A9" w:rsidRDefault="00311A1A" w:rsidP="005D303E">
    <w:pPr>
      <w:pStyle w:val="Header"/>
      <w:jc w:val="right"/>
    </w:pPr>
    <w:r>
      <w:t>Equity Length of Time Waiver</w:t>
    </w:r>
  </w:p>
  <w:p w:rsidR="002142A9" w:rsidRPr="005D303E" w:rsidRDefault="002142A9" w:rsidP="00D8175E">
    <w:pPr>
      <w:pStyle w:val="Header"/>
      <w:jc w:val="right"/>
      <w:rPr>
        <w:rFonts w:cs="Arial"/>
      </w:rPr>
    </w:pPr>
    <w:r w:rsidRPr="005D303E">
      <w:rPr>
        <w:rFonts w:cs="Arial"/>
      </w:rPr>
      <w:t>Attachment 1</w:t>
    </w:r>
  </w:p>
  <w:p w:rsidR="002142A9" w:rsidRPr="005D303E" w:rsidRDefault="002142A9" w:rsidP="006B3936">
    <w:pPr>
      <w:pStyle w:val="Header"/>
      <w:spacing w:after="240"/>
      <w:jc w:val="right"/>
      <w:rPr>
        <w:rFonts w:cs="Arial"/>
      </w:rPr>
    </w:pPr>
    <w:r w:rsidRPr="005D303E">
      <w:rPr>
        <w:rFonts w:cs="Arial"/>
      </w:rPr>
      <w:t>Page 1 of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E" w:rsidRDefault="002321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A1A" w:rsidRDefault="00311A1A" w:rsidP="00414257">
    <w:pPr>
      <w:pStyle w:val="Header"/>
      <w:jc w:val="right"/>
      <w:rPr>
        <w:rFonts w:cs="Arial"/>
      </w:rPr>
    </w:pPr>
    <w:r>
      <w:rPr>
        <w:rFonts w:cs="Arial"/>
      </w:rPr>
      <w:t>Equity Length of Time Waiver</w:t>
    </w:r>
  </w:p>
  <w:p w:rsidR="002321FE" w:rsidRPr="001061B3" w:rsidRDefault="002321FE" w:rsidP="00414257">
    <w:pPr>
      <w:pStyle w:val="Header"/>
      <w:jc w:val="right"/>
      <w:rPr>
        <w:rFonts w:cs="Arial"/>
      </w:rPr>
    </w:pPr>
    <w:r w:rsidRPr="001061B3">
      <w:rPr>
        <w:rFonts w:cs="Arial"/>
      </w:rPr>
      <w:t xml:space="preserve">Attachment </w:t>
    </w:r>
    <w:r w:rsidR="00311A1A">
      <w:rPr>
        <w:rFonts w:cs="Arial"/>
      </w:rPr>
      <w:t>2</w:t>
    </w:r>
  </w:p>
  <w:p w:rsidR="002321FE" w:rsidRPr="001061B3" w:rsidRDefault="002321FE" w:rsidP="00311A1A">
    <w:pPr>
      <w:pStyle w:val="Header"/>
      <w:spacing w:after="48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EA3FF7">
      <w:rPr>
        <w:rFonts w:cs="Arial"/>
        <w:noProof/>
      </w:rPr>
      <w:t>2</w:t>
    </w:r>
    <w:r w:rsidRPr="001061B3">
      <w:rPr>
        <w:rFonts w:cs="Arial"/>
      </w:rPr>
      <w:fldChar w:fldCharType="end"/>
    </w:r>
    <w:r w:rsidRPr="001061B3">
      <w:rPr>
        <w:rFonts w:cs="Arial"/>
      </w:rPr>
      <w:t xml:space="preserve"> of </w:t>
    </w:r>
    <w:r w:rsidR="00311A1A">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A1A" w:rsidRDefault="00311A1A" w:rsidP="00311A1A">
    <w:pPr>
      <w:pStyle w:val="Header"/>
      <w:jc w:val="right"/>
    </w:pPr>
    <w:r>
      <w:t>Equity Length of Time Waiver</w:t>
    </w:r>
  </w:p>
  <w:p w:rsidR="002321FE" w:rsidRDefault="00311A1A" w:rsidP="00311A1A">
    <w:pPr>
      <w:pStyle w:val="Header"/>
      <w:jc w:val="right"/>
    </w:pPr>
    <w:r>
      <w:t>Attachment 2</w:t>
    </w:r>
  </w:p>
  <w:p w:rsidR="00311A1A" w:rsidRDefault="00311A1A" w:rsidP="000B42DD">
    <w:pPr>
      <w:pStyle w:val="Header"/>
      <w:spacing w:after="360"/>
      <w:jc w:val="right"/>
    </w:pPr>
    <w:r>
      <w:t xml:space="preserve">Page </w:t>
    </w:r>
    <w:r>
      <w:fldChar w:fldCharType="begin"/>
    </w:r>
    <w:r>
      <w:instrText xml:space="preserve"> PAGE   \* MERGEFORMAT </w:instrText>
    </w:r>
    <w:r>
      <w:fldChar w:fldCharType="separate"/>
    </w:r>
    <w:r w:rsidR="00EA3FF7">
      <w:rPr>
        <w:noProof/>
      </w:rPr>
      <w:t>1</w:t>
    </w:r>
    <w:r>
      <w:rPr>
        <w:noProof/>
      </w:rPr>
      <w:fldChar w:fldCharType="end"/>
    </w:r>
    <w:r>
      <w:rPr>
        <w:noProof/>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A1A" w:rsidRDefault="00311A1A" w:rsidP="00414257">
    <w:pPr>
      <w:pStyle w:val="Header"/>
      <w:jc w:val="right"/>
      <w:rPr>
        <w:rFonts w:cs="Arial"/>
      </w:rPr>
    </w:pPr>
    <w:r>
      <w:rPr>
        <w:rFonts w:cs="Arial"/>
      </w:rPr>
      <w:t>Equity Length of Time Waiver</w:t>
    </w:r>
  </w:p>
  <w:p w:rsidR="00311A1A" w:rsidRPr="001061B3" w:rsidRDefault="00311A1A" w:rsidP="00414257">
    <w:pPr>
      <w:pStyle w:val="Header"/>
      <w:jc w:val="right"/>
      <w:rPr>
        <w:rFonts w:cs="Arial"/>
      </w:rPr>
    </w:pPr>
    <w:r w:rsidRPr="001061B3">
      <w:rPr>
        <w:rFonts w:cs="Arial"/>
      </w:rPr>
      <w:t xml:space="preserve">Attachment </w:t>
    </w:r>
    <w:r>
      <w:rPr>
        <w:rFonts w:cs="Arial"/>
      </w:rPr>
      <w:t>3</w:t>
    </w:r>
  </w:p>
  <w:p w:rsidR="00311A1A" w:rsidRPr="001061B3" w:rsidRDefault="00311A1A" w:rsidP="000B42DD">
    <w:pPr>
      <w:pStyle w:val="Header"/>
      <w:spacing w:after="240"/>
      <w:jc w:val="right"/>
      <w:rPr>
        <w:rFonts w:cs="Arial"/>
      </w:rPr>
    </w:pPr>
    <w:r w:rsidRPr="001061B3">
      <w:rPr>
        <w:rFonts w:cs="Arial"/>
      </w:rPr>
      <w:t xml:space="preserve">Page </w:t>
    </w:r>
    <w:r w:rsidR="0065641D" w:rsidRPr="0065641D">
      <w:rPr>
        <w:rFonts w:cs="Arial"/>
      </w:rPr>
      <w:fldChar w:fldCharType="begin"/>
    </w:r>
    <w:r w:rsidR="0065641D" w:rsidRPr="0065641D">
      <w:rPr>
        <w:rFonts w:cs="Arial"/>
      </w:rPr>
      <w:instrText xml:space="preserve"> PAGE   \* MERGEFORMAT </w:instrText>
    </w:r>
    <w:r w:rsidR="0065641D" w:rsidRPr="0065641D">
      <w:rPr>
        <w:rFonts w:cs="Arial"/>
      </w:rPr>
      <w:fldChar w:fldCharType="separate"/>
    </w:r>
    <w:r w:rsidR="00EA3FF7">
      <w:rPr>
        <w:rFonts w:cs="Arial"/>
        <w:noProof/>
      </w:rPr>
      <w:t>5</w:t>
    </w:r>
    <w:r w:rsidR="0065641D" w:rsidRPr="0065641D">
      <w:rPr>
        <w:rFonts w:cs="Arial"/>
        <w:noProof/>
      </w:rPr>
      <w:fldChar w:fldCharType="end"/>
    </w:r>
    <w:r w:rsidRPr="001061B3">
      <w:rPr>
        <w:rFonts w:cs="Arial"/>
      </w:rPr>
      <w:t xml:space="preserve"> of </w:t>
    </w:r>
    <w:r w:rsidR="0065641D">
      <w:rPr>
        <w:rFonts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0D68"/>
    <w:multiLevelType w:val="multilevel"/>
    <w:tmpl w:val="21E0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B411E"/>
    <w:multiLevelType w:val="multilevel"/>
    <w:tmpl w:val="C80E7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50994"/>
    <w:multiLevelType w:val="multilevel"/>
    <w:tmpl w:val="3306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B484D"/>
    <w:multiLevelType w:val="multilevel"/>
    <w:tmpl w:val="CD46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B27BA"/>
    <w:multiLevelType w:val="hybridMultilevel"/>
    <w:tmpl w:val="83D617C4"/>
    <w:lvl w:ilvl="0" w:tplc="542EB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F6BC4"/>
    <w:multiLevelType w:val="hybridMultilevel"/>
    <w:tmpl w:val="E12E3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C1B67"/>
    <w:multiLevelType w:val="hybridMultilevel"/>
    <w:tmpl w:val="77F0C1E2"/>
    <w:lvl w:ilvl="0" w:tplc="542EB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B4697"/>
    <w:multiLevelType w:val="hybridMultilevel"/>
    <w:tmpl w:val="C5560318"/>
    <w:lvl w:ilvl="0" w:tplc="542EB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E79C9"/>
    <w:multiLevelType w:val="hybridMultilevel"/>
    <w:tmpl w:val="5BAAE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80B21"/>
    <w:multiLevelType w:val="multilevel"/>
    <w:tmpl w:val="5C6A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1461B9"/>
    <w:multiLevelType w:val="hybridMultilevel"/>
    <w:tmpl w:val="942006F2"/>
    <w:lvl w:ilvl="0" w:tplc="13363F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A3E41"/>
    <w:multiLevelType w:val="multilevel"/>
    <w:tmpl w:val="EC00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921EC"/>
    <w:multiLevelType w:val="multilevel"/>
    <w:tmpl w:val="479EC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5"/>
  </w:num>
  <w:num w:numId="4">
    <w:abstractNumId w:val="13"/>
  </w:num>
  <w:num w:numId="5">
    <w:abstractNumId w:val="15"/>
  </w:num>
  <w:num w:numId="6">
    <w:abstractNumId w:val="0"/>
  </w:num>
  <w:num w:numId="7">
    <w:abstractNumId w:val="6"/>
  </w:num>
  <w:num w:numId="8">
    <w:abstractNumId w:val="19"/>
    <w:lvlOverride w:ilvl="1">
      <w:lvl w:ilvl="1">
        <w:numFmt w:val="bullet"/>
        <w:lvlText w:val=""/>
        <w:lvlJc w:val="left"/>
        <w:pPr>
          <w:tabs>
            <w:tab w:val="num" w:pos="1440"/>
          </w:tabs>
          <w:ind w:left="1440" w:hanging="360"/>
        </w:pPr>
        <w:rPr>
          <w:rFonts w:ascii="Symbol" w:hAnsi="Symbol" w:hint="default"/>
          <w:sz w:val="20"/>
        </w:rPr>
      </w:lvl>
    </w:lvlOverride>
  </w:num>
  <w:num w:numId="9">
    <w:abstractNumId w:val="3"/>
  </w:num>
  <w:num w:numId="10">
    <w:abstractNumId w:val="4"/>
  </w:num>
  <w:num w:numId="11">
    <w:abstractNumId w:val="2"/>
    <w:lvlOverride w:ilvl="0">
      <w:lvl w:ilvl="0">
        <w:numFmt w:val="upperLetter"/>
        <w:lvlText w:val="%1."/>
        <w:lvlJc w:val="left"/>
      </w:lvl>
    </w:lvlOverride>
  </w:num>
  <w:num w:numId="12">
    <w:abstractNumId w:val="14"/>
  </w:num>
  <w:num w:numId="13">
    <w:abstractNumId w:val="1"/>
  </w:num>
  <w:num w:numId="14">
    <w:abstractNumId w:val="18"/>
  </w:num>
  <w:num w:numId="15">
    <w:abstractNumId w:val="12"/>
  </w:num>
  <w:num w:numId="16">
    <w:abstractNumId w:val="10"/>
  </w:num>
  <w:num w:numId="17">
    <w:abstractNumId w:val="9"/>
  </w:num>
  <w:num w:numId="18">
    <w:abstractNumId w:val="11"/>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35EE2"/>
    <w:rsid w:val="00051AC8"/>
    <w:rsid w:val="00073453"/>
    <w:rsid w:val="000A1B32"/>
    <w:rsid w:val="000B42DD"/>
    <w:rsid w:val="000B5B5F"/>
    <w:rsid w:val="000D5C31"/>
    <w:rsid w:val="000E09DC"/>
    <w:rsid w:val="000E2F65"/>
    <w:rsid w:val="001048F3"/>
    <w:rsid w:val="00156AB6"/>
    <w:rsid w:val="0018148D"/>
    <w:rsid w:val="001A0CA5"/>
    <w:rsid w:val="001A575A"/>
    <w:rsid w:val="001B3958"/>
    <w:rsid w:val="002070D4"/>
    <w:rsid w:val="002142A9"/>
    <w:rsid w:val="00223112"/>
    <w:rsid w:val="00226A69"/>
    <w:rsid w:val="002321FE"/>
    <w:rsid w:val="002339BF"/>
    <w:rsid w:val="00240B26"/>
    <w:rsid w:val="0025563A"/>
    <w:rsid w:val="00272F88"/>
    <w:rsid w:val="00274DCA"/>
    <w:rsid w:val="00284BF9"/>
    <w:rsid w:val="00291645"/>
    <w:rsid w:val="00294B79"/>
    <w:rsid w:val="002A7EB4"/>
    <w:rsid w:val="002D1A82"/>
    <w:rsid w:val="002E4CB5"/>
    <w:rsid w:val="002E6FCA"/>
    <w:rsid w:val="00311A1A"/>
    <w:rsid w:val="00384ACF"/>
    <w:rsid w:val="003902D8"/>
    <w:rsid w:val="003A2E45"/>
    <w:rsid w:val="003A325B"/>
    <w:rsid w:val="003A327B"/>
    <w:rsid w:val="003A50A3"/>
    <w:rsid w:val="004042E9"/>
    <w:rsid w:val="00406F50"/>
    <w:rsid w:val="004203BC"/>
    <w:rsid w:val="00434D4F"/>
    <w:rsid w:val="004400C0"/>
    <w:rsid w:val="0044670C"/>
    <w:rsid w:val="004553D1"/>
    <w:rsid w:val="00461B12"/>
    <w:rsid w:val="00467F7B"/>
    <w:rsid w:val="004A2BEE"/>
    <w:rsid w:val="004E029B"/>
    <w:rsid w:val="005107BE"/>
    <w:rsid w:val="00517C00"/>
    <w:rsid w:val="00527AD8"/>
    <w:rsid w:val="00527B0E"/>
    <w:rsid w:val="005764D6"/>
    <w:rsid w:val="005F73EC"/>
    <w:rsid w:val="00625336"/>
    <w:rsid w:val="0065641D"/>
    <w:rsid w:val="0068050B"/>
    <w:rsid w:val="00690378"/>
    <w:rsid w:val="00692300"/>
    <w:rsid w:val="00693951"/>
    <w:rsid w:val="006A4E9E"/>
    <w:rsid w:val="006D0223"/>
    <w:rsid w:val="006E06C6"/>
    <w:rsid w:val="006F2A01"/>
    <w:rsid w:val="00710805"/>
    <w:rsid w:val="00711DA8"/>
    <w:rsid w:val="0072765F"/>
    <w:rsid w:val="007428B8"/>
    <w:rsid w:val="00746164"/>
    <w:rsid w:val="00780BB6"/>
    <w:rsid w:val="00781480"/>
    <w:rsid w:val="007F4126"/>
    <w:rsid w:val="0085485E"/>
    <w:rsid w:val="00870875"/>
    <w:rsid w:val="008971C0"/>
    <w:rsid w:val="008D48E0"/>
    <w:rsid w:val="009001B9"/>
    <w:rsid w:val="0091117B"/>
    <w:rsid w:val="0091638D"/>
    <w:rsid w:val="009475DA"/>
    <w:rsid w:val="00991770"/>
    <w:rsid w:val="009C6A65"/>
    <w:rsid w:val="009D5028"/>
    <w:rsid w:val="009F4D70"/>
    <w:rsid w:val="009F6861"/>
    <w:rsid w:val="00A0291A"/>
    <w:rsid w:val="00A0514B"/>
    <w:rsid w:val="00A10597"/>
    <w:rsid w:val="00A16315"/>
    <w:rsid w:val="00A26C23"/>
    <w:rsid w:val="00A55C48"/>
    <w:rsid w:val="00A573FD"/>
    <w:rsid w:val="00A65A90"/>
    <w:rsid w:val="00A71AE5"/>
    <w:rsid w:val="00A77E1F"/>
    <w:rsid w:val="00A82361"/>
    <w:rsid w:val="00AC448B"/>
    <w:rsid w:val="00AE3D76"/>
    <w:rsid w:val="00AF4C35"/>
    <w:rsid w:val="00B136A4"/>
    <w:rsid w:val="00B404A1"/>
    <w:rsid w:val="00B603EF"/>
    <w:rsid w:val="00B66358"/>
    <w:rsid w:val="00B723BE"/>
    <w:rsid w:val="00B82705"/>
    <w:rsid w:val="00BA3EAA"/>
    <w:rsid w:val="00BD7139"/>
    <w:rsid w:val="00BF4613"/>
    <w:rsid w:val="00C02C7E"/>
    <w:rsid w:val="00C17D7D"/>
    <w:rsid w:val="00C40626"/>
    <w:rsid w:val="00C82CBA"/>
    <w:rsid w:val="00C85646"/>
    <w:rsid w:val="00CC193B"/>
    <w:rsid w:val="00CD07C9"/>
    <w:rsid w:val="00CD4985"/>
    <w:rsid w:val="00CD4D86"/>
    <w:rsid w:val="00CE1C84"/>
    <w:rsid w:val="00D03B10"/>
    <w:rsid w:val="00D37B85"/>
    <w:rsid w:val="00D47DAB"/>
    <w:rsid w:val="00D5115F"/>
    <w:rsid w:val="00D707E2"/>
    <w:rsid w:val="00D8667C"/>
    <w:rsid w:val="00DF46AC"/>
    <w:rsid w:val="00DF5720"/>
    <w:rsid w:val="00E10EEB"/>
    <w:rsid w:val="00E112C7"/>
    <w:rsid w:val="00E11528"/>
    <w:rsid w:val="00E34766"/>
    <w:rsid w:val="00E43B05"/>
    <w:rsid w:val="00E61290"/>
    <w:rsid w:val="00E91BAD"/>
    <w:rsid w:val="00E92847"/>
    <w:rsid w:val="00EA3FF7"/>
    <w:rsid w:val="00EB16F7"/>
    <w:rsid w:val="00EC504C"/>
    <w:rsid w:val="00F377B6"/>
    <w:rsid w:val="00F40510"/>
    <w:rsid w:val="00F5208E"/>
    <w:rsid w:val="00FC1FCE"/>
    <w:rsid w:val="00FC3672"/>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75C32-6D5E-4030-BF00-1D77539E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September 2019 Waiver Item W-04 - Meeting Agendas (CA State Board of Education)</vt:lpstr>
    </vt:vector>
  </TitlesOfParts>
  <Company>California State Board of Education</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Waiver Item W-04 - Meeting Agendas (CA State Board of Education)</dc:title>
  <dc:subject>Request by La Mesa-Spring Valley Elementary School District to waive California Education Code Section 37202, the equity length of time requirement.</dc:subject>
  <dc:creator/>
  <cp:keywords/>
  <dc:description/>
  <cp:lastPrinted>2019-08-02T20:44:00Z</cp:lastPrinted>
  <dcterms:created xsi:type="dcterms:W3CDTF">2019-08-05T22:29:00Z</dcterms:created>
  <dcterms:modified xsi:type="dcterms:W3CDTF">2019-08-28T23:26:00Z</dcterms:modified>
  <cp:category/>
</cp:coreProperties>
</file>