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9FCA" w14:textId="77777777" w:rsidR="006E06C6" w:rsidRDefault="00EF2915" w:rsidP="00B723BE">
      <w:r w:rsidRPr="00F00490">
        <w:rPr>
          <w:noProof/>
        </w:rPr>
        <w:drawing>
          <wp:inline distT="0" distB="0" distL="0" distR="0" wp14:anchorId="681B166F" wp14:editId="72388759">
            <wp:extent cx="942975" cy="942975"/>
            <wp:effectExtent l="0" t="0" r="9525" b="9525"/>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04DBC408" w14:textId="77777777" w:rsidR="00B723BE" w:rsidRDefault="00FC1FCE" w:rsidP="00B723BE">
      <w:pPr>
        <w:jc w:val="right"/>
      </w:pPr>
      <w:r w:rsidRPr="00B723BE">
        <w:t>California Department of Education</w:t>
      </w:r>
    </w:p>
    <w:p w14:paraId="7DFC0A7E" w14:textId="77777777" w:rsidR="00B723BE" w:rsidRDefault="00FC1FCE" w:rsidP="00B723BE">
      <w:pPr>
        <w:jc w:val="right"/>
      </w:pPr>
      <w:r w:rsidRPr="00B723BE">
        <w:t>Executive Office</w:t>
      </w:r>
    </w:p>
    <w:p w14:paraId="492B8EB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270DED26" w14:textId="5E484174" w:rsidR="00B723BE" w:rsidRDefault="00FC729B" w:rsidP="00B723BE">
      <w:pPr>
        <w:jc w:val="right"/>
      </w:pPr>
      <w:r>
        <w:t>e</w:t>
      </w:r>
      <w:r w:rsidR="00297F40">
        <w:t>x</w:t>
      </w:r>
      <w:r w:rsidR="00B2767A">
        <w:t>e</w:t>
      </w:r>
      <w:r w:rsidR="000B3A41">
        <w:t>c</w:t>
      </w:r>
      <w:r w:rsidR="00B2767A">
        <w:t>-</w:t>
      </w:r>
      <w:r>
        <w:t>cm</w:t>
      </w:r>
      <w:r w:rsidR="000B3A41">
        <w:t>b</w:t>
      </w:r>
      <w:r>
        <w:t>-jan</w:t>
      </w:r>
      <w:r w:rsidR="000B3A41">
        <w:t>20item01</w:t>
      </w:r>
    </w:p>
    <w:p w14:paraId="5C4FA445"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65DC042"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5A591FA" w14:textId="5BA97950"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97F40" w:rsidRPr="001C1E2A">
        <w:rPr>
          <w:sz w:val="40"/>
          <w:szCs w:val="40"/>
        </w:rPr>
        <w:t>January</w:t>
      </w:r>
      <w:r w:rsidR="00130059" w:rsidRPr="001C1E2A">
        <w:rPr>
          <w:sz w:val="40"/>
          <w:szCs w:val="40"/>
        </w:rPr>
        <w:t xml:space="preserve"> </w:t>
      </w:r>
      <w:r w:rsidR="00206690" w:rsidRPr="001C1E2A">
        <w:rPr>
          <w:sz w:val="40"/>
          <w:szCs w:val="40"/>
        </w:rPr>
        <w:t xml:space="preserve">2020 </w:t>
      </w:r>
      <w:r w:rsidRPr="001C1E2A">
        <w:rPr>
          <w:sz w:val="40"/>
          <w:szCs w:val="40"/>
        </w:rPr>
        <w:t>Agenda</w:t>
      </w:r>
      <w:r w:rsidR="00FC1FCE" w:rsidRPr="001C1E2A">
        <w:rPr>
          <w:sz w:val="40"/>
          <w:szCs w:val="40"/>
        </w:rPr>
        <w:br/>
        <w:t>Item</w:t>
      </w:r>
      <w:r w:rsidR="00692300" w:rsidRPr="001C1E2A">
        <w:rPr>
          <w:sz w:val="40"/>
          <w:szCs w:val="40"/>
        </w:rPr>
        <w:t xml:space="preserve"> #</w:t>
      </w:r>
      <w:r w:rsidR="001C1E2A" w:rsidRPr="001C1E2A">
        <w:rPr>
          <w:sz w:val="40"/>
          <w:szCs w:val="40"/>
        </w:rPr>
        <w:t>04</w:t>
      </w:r>
    </w:p>
    <w:p w14:paraId="3BDDC9CF" w14:textId="77777777" w:rsidR="00FC1FCE" w:rsidRPr="001B3958" w:rsidRDefault="00FC1FCE" w:rsidP="00836524">
      <w:pPr>
        <w:pStyle w:val="Heading2"/>
        <w:spacing w:before="0"/>
      </w:pPr>
      <w:r w:rsidRPr="001B3958">
        <w:t>Subject</w:t>
      </w:r>
    </w:p>
    <w:p w14:paraId="4693E78F" w14:textId="00732044" w:rsidR="00692300" w:rsidRDefault="00C5036F" w:rsidP="00836524">
      <w:pPr>
        <w:spacing w:after="240"/>
      </w:pPr>
      <w:r>
        <w:rPr>
          <w:rFonts w:cs="Arial"/>
        </w:rPr>
        <w:t>2020</w:t>
      </w:r>
      <w:r w:rsidR="00297F40">
        <w:rPr>
          <w:rFonts w:cs="Arial"/>
        </w:rPr>
        <w:t xml:space="preserve"> </w:t>
      </w:r>
      <w:r w:rsidR="00297F40" w:rsidRPr="00560374">
        <w:rPr>
          <w:rFonts w:cs="Arial"/>
        </w:rPr>
        <w:t>United States Senate Youth Program</w:t>
      </w:r>
      <w:r w:rsidR="00D65C7A">
        <w:rPr>
          <w:rFonts w:cs="Arial"/>
        </w:rPr>
        <w:t>: Recognition of California’s Selected Delegates</w:t>
      </w:r>
      <w:r w:rsidR="001C1E2A">
        <w:rPr>
          <w:rFonts w:cs="Arial"/>
        </w:rPr>
        <w:t>.</w:t>
      </w:r>
    </w:p>
    <w:p w14:paraId="33273F3A" w14:textId="77777777" w:rsidR="00FC1FCE" w:rsidRPr="001B3958" w:rsidRDefault="00FC1FCE" w:rsidP="00836524">
      <w:pPr>
        <w:pStyle w:val="Heading2"/>
        <w:spacing w:before="0"/>
      </w:pPr>
      <w:r w:rsidRPr="001B3958">
        <w:t>Type of Action</w:t>
      </w:r>
    </w:p>
    <w:p w14:paraId="03B16B97" w14:textId="4B69EC26" w:rsidR="0091117B" w:rsidRPr="00297F40" w:rsidRDefault="00297F40" w:rsidP="00836524">
      <w:pPr>
        <w:spacing w:after="240"/>
        <w:rPr>
          <w:highlight w:val="lightGray"/>
        </w:rPr>
      </w:pPr>
      <w:r w:rsidRPr="000B3A41">
        <w:t>Information</w:t>
      </w:r>
    </w:p>
    <w:p w14:paraId="48793953" w14:textId="77777777" w:rsidR="00FC1FCE" w:rsidRPr="001B3958" w:rsidRDefault="00FC1FCE" w:rsidP="00836524">
      <w:pPr>
        <w:pStyle w:val="Heading2"/>
        <w:spacing w:before="0"/>
      </w:pPr>
      <w:r w:rsidRPr="001B3958">
        <w:t>Summary of the Issue(s)</w:t>
      </w:r>
    </w:p>
    <w:p w14:paraId="08983DB8" w14:textId="1C387D17" w:rsidR="009852F9" w:rsidRPr="000B3A41" w:rsidRDefault="009852F9" w:rsidP="00836524">
      <w:pPr>
        <w:shd w:val="clear" w:color="auto" w:fill="FFFFFF"/>
        <w:spacing w:after="240"/>
        <w:rPr>
          <w:rFonts w:cs="Arial"/>
          <w:color w:val="000000"/>
          <w:lang w:val="en"/>
        </w:rPr>
      </w:pPr>
      <w:r w:rsidRPr="000B3A41">
        <w:rPr>
          <w:rFonts w:cs="Arial"/>
        </w:rPr>
        <w:t xml:space="preserve">On December 6, 2019, </w:t>
      </w:r>
      <w:r w:rsidRPr="000B3A41">
        <w:rPr>
          <w:rFonts w:cs="Arial"/>
          <w:color w:val="000000"/>
          <w:lang w:val="en"/>
        </w:rPr>
        <w:t>State Superintendent of Public Instruction Tony Thurmond announced two outstanding high school students to represent California in the 58th annual United States Senate Youth Program (USSYP), sponsored by the William Randolph Hearst Foundation.</w:t>
      </w:r>
    </w:p>
    <w:p w14:paraId="53846AF9" w14:textId="7615B03A" w:rsidR="009852F9" w:rsidRPr="000B3A41" w:rsidRDefault="009852F9" w:rsidP="009852F9">
      <w:pPr>
        <w:shd w:val="clear" w:color="auto" w:fill="FFFFFF"/>
        <w:spacing w:after="240"/>
        <w:rPr>
          <w:rFonts w:cs="Arial"/>
          <w:color w:val="000000"/>
          <w:lang w:val="en"/>
        </w:rPr>
      </w:pPr>
      <w:r w:rsidRPr="000B3A41">
        <w:rPr>
          <w:rFonts w:cs="Arial"/>
          <w:b/>
          <w:lang w:val="en"/>
        </w:rPr>
        <w:t>Violet Wang</w:t>
      </w:r>
      <w:r w:rsidRPr="000B3A41">
        <w:rPr>
          <w:rFonts w:cs="Arial"/>
          <w:color w:val="000000"/>
          <w:lang w:val="en"/>
        </w:rPr>
        <w:t xml:space="preserve"> of Petaluma (Sonoma County), a senior at Casa Grande High School in Petaluma City Schools, and </w:t>
      </w:r>
      <w:r w:rsidRPr="000B3A41">
        <w:rPr>
          <w:rFonts w:cs="Arial"/>
          <w:b/>
          <w:lang w:val="en"/>
        </w:rPr>
        <w:t>Arushi Avachat</w:t>
      </w:r>
      <w:r w:rsidRPr="000B3A41">
        <w:rPr>
          <w:rFonts w:cs="Arial"/>
          <w:color w:val="000000"/>
          <w:lang w:val="en"/>
        </w:rPr>
        <w:t xml:space="preserve"> of Pleasanton (Alameda County), a senior at Foothill High School in the Pleasanton Unified School District, were selected for this highly competitive program for their remarkable leadership qualities, scholastic achievement, and strong commitment to their schools and communities.</w:t>
      </w:r>
    </w:p>
    <w:p w14:paraId="234FB2DE" w14:textId="51C6BCAB" w:rsidR="00297F40" w:rsidRPr="000B3A41" w:rsidRDefault="009852F9" w:rsidP="00836524">
      <w:pPr>
        <w:shd w:val="clear" w:color="auto" w:fill="FFFFFF"/>
        <w:spacing w:after="240"/>
        <w:rPr>
          <w:rFonts w:ascii="Helvetica" w:hAnsi="Helvetica" w:cs="Helvetica"/>
          <w:color w:val="000000"/>
          <w:lang w:val="en"/>
        </w:rPr>
      </w:pPr>
      <w:r w:rsidRPr="000B3A41">
        <w:rPr>
          <w:rFonts w:cs="Arial"/>
          <w:color w:val="000000"/>
          <w:lang w:val="en"/>
        </w:rPr>
        <w:t xml:space="preserve">Thurmond also named two alternates in the event that one or both of the delegates are unable to attend. The first alternate is </w:t>
      </w:r>
      <w:r w:rsidRPr="000B3A41">
        <w:rPr>
          <w:rFonts w:cs="Arial"/>
          <w:b/>
          <w:lang w:val="en"/>
        </w:rPr>
        <w:t>Olivia Brooke Sally</w:t>
      </w:r>
      <w:r w:rsidRPr="000B3A41">
        <w:rPr>
          <w:rFonts w:cs="Arial"/>
          <w:color w:val="000000"/>
          <w:lang w:val="en"/>
        </w:rPr>
        <w:t xml:space="preserve"> of Castro Valley (Alameda County), a senior at Bishop O’Dowd High School in Oakland. The second alternate is </w:t>
      </w:r>
      <w:r w:rsidRPr="000B3A41">
        <w:rPr>
          <w:rFonts w:cs="Arial"/>
          <w:b/>
          <w:lang w:val="en"/>
        </w:rPr>
        <w:t>Nathan Viotti</w:t>
      </w:r>
      <w:r w:rsidRPr="000B3A41">
        <w:rPr>
          <w:rFonts w:cs="Arial"/>
          <w:lang w:val="en"/>
        </w:rPr>
        <w:t xml:space="preserve"> </w:t>
      </w:r>
      <w:r w:rsidRPr="000B3A41">
        <w:rPr>
          <w:rFonts w:cs="Arial"/>
          <w:color w:val="000000"/>
          <w:lang w:val="en"/>
        </w:rPr>
        <w:t>of Menlo Park (San Mateo County), a senior at Menlo-Atherton High School in the Sequoia Union High School District.</w:t>
      </w:r>
    </w:p>
    <w:p w14:paraId="438DB48F" w14:textId="3DA57A8F" w:rsidR="00723571" w:rsidRDefault="00297F40" w:rsidP="00723571">
      <w:pPr>
        <w:spacing w:after="480"/>
      </w:pPr>
      <w:r w:rsidRPr="000B3A41">
        <w:rPr>
          <w:rFonts w:cs="Arial"/>
        </w:rPr>
        <w:t xml:space="preserve">A news release about the recipients </w:t>
      </w:r>
      <w:r w:rsidR="00723571" w:rsidRPr="000B3A41">
        <w:rPr>
          <w:rFonts w:cs="Arial"/>
        </w:rPr>
        <w:t xml:space="preserve">is </w:t>
      </w:r>
      <w:r w:rsidRPr="000B3A41">
        <w:rPr>
          <w:rFonts w:cs="Arial"/>
        </w:rPr>
        <w:t xml:space="preserve">posted on the California Department of Education (CDE) Year </w:t>
      </w:r>
      <w:r w:rsidR="00C5036F" w:rsidRPr="000B3A41">
        <w:rPr>
          <w:rFonts w:cs="Arial"/>
        </w:rPr>
        <w:t>2019 w</w:t>
      </w:r>
      <w:r w:rsidRPr="000B3A41">
        <w:rPr>
          <w:rFonts w:cs="Arial"/>
        </w:rPr>
        <w:t>eb page at</w:t>
      </w:r>
      <w:r w:rsidR="00723571" w:rsidRPr="000B3A41">
        <w:t xml:space="preserve"> </w:t>
      </w:r>
      <w:hyperlink r:id="rId10" w:tooltip="CDE 2019 news release" w:history="1">
        <w:r w:rsidR="00723571" w:rsidRPr="000B3A41">
          <w:rPr>
            <w:rStyle w:val="Hyperlink"/>
          </w:rPr>
          <w:t>https://www.cde.ca.gov/nr/ne/yr19/yr19rel82.asp</w:t>
        </w:r>
      </w:hyperlink>
      <w:r w:rsidR="00723571">
        <w:t>.</w:t>
      </w:r>
    </w:p>
    <w:p w14:paraId="2E54977C" w14:textId="77777777" w:rsidR="003E4DF7" w:rsidRPr="00F40510" w:rsidRDefault="003E4DF7" w:rsidP="00723571">
      <w:pPr>
        <w:pStyle w:val="Heading2"/>
      </w:pPr>
      <w:r>
        <w:lastRenderedPageBreak/>
        <w:t>Recommendation</w:t>
      </w:r>
      <w:bookmarkStart w:id="0" w:name="_GoBack"/>
      <w:bookmarkEnd w:id="0"/>
    </w:p>
    <w:p w14:paraId="7E443919" w14:textId="134FF677" w:rsidR="003E4DF7" w:rsidRPr="000B3A41" w:rsidRDefault="00DB59F7" w:rsidP="00836524">
      <w:pPr>
        <w:spacing w:after="240"/>
        <w:rPr>
          <w:sz w:val="28"/>
          <w:highlight w:val="lightGray"/>
        </w:rPr>
      </w:pPr>
      <w:r w:rsidRPr="000B3A41">
        <w:rPr>
          <w:rFonts w:cs="Arial"/>
          <w:szCs w:val="23"/>
        </w:rPr>
        <w:t xml:space="preserve">The CDE recommends that the State Board of Education (SBE) President and the SSPI </w:t>
      </w:r>
      <w:r w:rsidR="00FA3D64" w:rsidRPr="000B3A41">
        <w:rPr>
          <w:rFonts w:cs="Arial"/>
          <w:szCs w:val="23"/>
        </w:rPr>
        <w:t xml:space="preserve">recognize </w:t>
      </w:r>
      <w:r w:rsidR="009852F9" w:rsidRPr="000B3A41">
        <w:rPr>
          <w:rFonts w:cs="Arial"/>
          <w:szCs w:val="23"/>
        </w:rPr>
        <w:t xml:space="preserve">Violet Wang, Arushi Avachat, Olivia Brooke Sally, and Nathan </w:t>
      </w:r>
      <w:proofErr w:type="spellStart"/>
      <w:r w:rsidR="009852F9" w:rsidRPr="000B3A41">
        <w:rPr>
          <w:rFonts w:cs="Arial"/>
          <w:szCs w:val="23"/>
        </w:rPr>
        <w:t>Viott</w:t>
      </w:r>
      <w:r w:rsidR="00FA3D64" w:rsidRPr="000B3A41">
        <w:rPr>
          <w:rFonts w:cs="Arial"/>
          <w:szCs w:val="23"/>
        </w:rPr>
        <w:t>i</w:t>
      </w:r>
      <w:proofErr w:type="spellEnd"/>
      <w:r w:rsidR="00FA3D64" w:rsidRPr="000B3A41">
        <w:rPr>
          <w:rFonts w:cs="Arial"/>
          <w:szCs w:val="23"/>
        </w:rPr>
        <w:t xml:space="preserve"> as </w:t>
      </w:r>
      <w:r w:rsidR="001C1E2A">
        <w:rPr>
          <w:rFonts w:cs="Arial"/>
          <w:szCs w:val="23"/>
        </w:rPr>
        <w:t>the 2020 U.S. Senate Youth representatives for California</w:t>
      </w:r>
      <w:r w:rsidR="00FA3D64" w:rsidRPr="000B3A41">
        <w:rPr>
          <w:rFonts w:cs="Arial"/>
          <w:szCs w:val="23"/>
        </w:rPr>
        <w:t>.</w:t>
      </w:r>
    </w:p>
    <w:p w14:paraId="1A4F781C" w14:textId="77777777" w:rsidR="00F40510" w:rsidRPr="00F40510" w:rsidRDefault="003E4DF7" w:rsidP="00723571">
      <w:pPr>
        <w:pStyle w:val="Heading2"/>
      </w:pPr>
      <w:r>
        <w:t>Brief History of Key Issues</w:t>
      </w:r>
    </w:p>
    <w:p w14:paraId="556C845B" w14:textId="77777777" w:rsidR="00B2413E" w:rsidRPr="000B3A41" w:rsidRDefault="00DB59F7" w:rsidP="00836524">
      <w:pPr>
        <w:spacing w:after="240"/>
        <w:rPr>
          <w:rFonts w:cs="Arial"/>
        </w:rPr>
      </w:pPr>
      <w:r w:rsidRPr="000B3A41">
        <w:rPr>
          <w:rFonts w:cs="Arial"/>
        </w:rPr>
        <w:t>Sponsored by the William Randolph Hearst Foundation, the USSYP was established in 1962 by Senate Resolution 324, and has continued each year by action of the U.S. Senate.</w:t>
      </w:r>
    </w:p>
    <w:p w14:paraId="5CF6E057" w14:textId="42AA47C6" w:rsidR="00B2413E" w:rsidRPr="000B3A41" w:rsidRDefault="00B2413E" w:rsidP="00B2413E">
      <w:pPr>
        <w:shd w:val="clear" w:color="auto" w:fill="FFFFFF"/>
        <w:spacing w:after="240"/>
        <w:rPr>
          <w:rFonts w:cs="Arial"/>
          <w:color w:val="000000"/>
          <w:lang w:val="en"/>
        </w:rPr>
      </w:pPr>
      <w:r w:rsidRPr="000B3A41">
        <w:rPr>
          <w:rFonts w:cs="Arial"/>
          <w:color w:val="000000"/>
          <w:lang w:val="en"/>
        </w:rPr>
        <w:t xml:space="preserve">A selection committee from the </w:t>
      </w:r>
      <w:r w:rsidR="001C1E2A">
        <w:rPr>
          <w:rFonts w:cs="Arial"/>
          <w:color w:val="000000"/>
          <w:lang w:val="en"/>
        </w:rPr>
        <w:t>CDE</w:t>
      </w:r>
      <w:r w:rsidRPr="000B3A41">
        <w:rPr>
          <w:rFonts w:cs="Arial"/>
          <w:color w:val="000000"/>
          <w:lang w:val="en"/>
        </w:rPr>
        <w:t xml:space="preserve"> reviews eligible nominees, and the awardees are selected based on the quality of their application, demonstrated leadership abilities, academic achievement, involvement in school and community activities, extracurricular activities, and commitment to public service.</w:t>
      </w:r>
    </w:p>
    <w:p w14:paraId="776E0116" w14:textId="733C686C" w:rsidR="00B2767A" w:rsidRPr="000B3A41" w:rsidRDefault="00B2413E" w:rsidP="00291AB8">
      <w:pPr>
        <w:shd w:val="clear" w:color="auto" w:fill="FFFFFF"/>
        <w:spacing w:after="240"/>
        <w:rPr>
          <w:rFonts w:cs="Arial"/>
          <w:color w:val="000000"/>
          <w:lang w:val="en"/>
        </w:rPr>
      </w:pPr>
      <w:r w:rsidRPr="000B3A41">
        <w:rPr>
          <w:rFonts w:cs="Arial"/>
          <w:color w:val="000000"/>
          <w:lang w:val="en"/>
        </w:rPr>
        <w:t xml:space="preserve">The USSYP provides a yearly opportunity for selected students to gain an in-depth view of the Senate and the federal government overall as well as a deeper understanding of the interrelationship of the legislative, judicial, and executive branches, according to the national USSYP website at </w:t>
      </w:r>
      <w:hyperlink r:id="rId11" w:tooltip="USSYP Website" w:history="1">
        <w:r w:rsidRPr="000B3A41">
          <w:rPr>
            <w:rStyle w:val="Hyperlink"/>
            <w:rFonts w:cs="Arial"/>
            <w:lang w:val="en"/>
          </w:rPr>
          <w:t>https://ussenateyouth.org/about_overview/</w:t>
        </w:r>
      </w:hyperlink>
      <w:r w:rsidRPr="000B3A41">
        <w:rPr>
          <w:rFonts w:cs="Arial"/>
          <w:color w:val="000000"/>
          <w:lang w:val="en"/>
        </w:rPr>
        <w:t>. The program provides a foundation of knowledge and encouragement for those considering a future in public service on the local, state, or national level.</w:t>
      </w:r>
    </w:p>
    <w:p w14:paraId="357F574D" w14:textId="49B32CA2" w:rsidR="003E4DF7" w:rsidRDefault="003E4DF7" w:rsidP="00B2767A">
      <w:pPr>
        <w:pStyle w:val="Heading2"/>
      </w:pPr>
      <w:r>
        <w:t>Summary of Previous State Board of Education Discussion and Action</w:t>
      </w:r>
      <w:r w:rsidR="00B2767A">
        <w:tab/>
      </w:r>
    </w:p>
    <w:p w14:paraId="7144E542" w14:textId="77777777" w:rsidR="003E4DF7" w:rsidRPr="000B3A41" w:rsidRDefault="00DB59F7" w:rsidP="00836524">
      <w:pPr>
        <w:spacing w:after="240"/>
        <w:rPr>
          <w:b/>
          <w:sz w:val="28"/>
        </w:rPr>
      </w:pPr>
      <w:r w:rsidRPr="000B3A41">
        <w:rPr>
          <w:rFonts w:cs="Arial"/>
          <w:szCs w:val="23"/>
        </w:rPr>
        <w:t>This is an annual event at the January SBE meeting.</w:t>
      </w:r>
    </w:p>
    <w:p w14:paraId="7B1C0F55" w14:textId="77777777" w:rsidR="003E4DF7" w:rsidRDefault="003E4DF7" w:rsidP="00836524">
      <w:pPr>
        <w:pStyle w:val="Heading2"/>
        <w:spacing w:before="0"/>
      </w:pPr>
      <w:r>
        <w:t>Fiscal Analysis (as appropriate)</w:t>
      </w:r>
    </w:p>
    <w:p w14:paraId="7E85218B" w14:textId="29B7EE23" w:rsidR="003E4DF7" w:rsidRPr="000B3A41" w:rsidRDefault="004C6C81" w:rsidP="00836524">
      <w:pPr>
        <w:spacing w:after="240"/>
        <w:rPr>
          <w:b/>
          <w:sz w:val="28"/>
        </w:rPr>
      </w:pPr>
      <w:r w:rsidRPr="000B3A41">
        <w:rPr>
          <w:rFonts w:cs="Arial"/>
          <w:szCs w:val="23"/>
        </w:rPr>
        <w:t>The William Randolph Hearst Foundation</w:t>
      </w:r>
      <w:r w:rsidR="00B2767A" w:rsidRPr="000B3A41">
        <w:rPr>
          <w:rFonts w:cs="Arial"/>
          <w:szCs w:val="23"/>
        </w:rPr>
        <w:t xml:space="preserve"> provides </w:t>
      </w:r>
      <w:r w:rsidR="005749F1" w:rsidRPr="000B3A41">
        <w:rPr>
          <w:rFonts w:cs="Arial"/>
          <w:szCs w:val="23"/>
        </w:rPr>
        <w:t xml:space="preserve">a </w:t>
      </w:r>
      <w:r w:rsidR="00B2767A" w:rsidRPr="000B3A41">
        <w:rPr>
          <w:rFonts w:cs="Arial"/>
          <w:szCs w:val="23"/>
        </w:rPr>
        <w:t>$1</w:t>
      </w:r>
      <w:r w:rsidR="00FA3D64" w:rsidRPr="000B3A41">
        <w:rPr>
          <w:rFonts w:cs="Arial"/>
          <w:szCs w:val="23"/>
        </w:rPr>
        <w:t>,</w:t>
      </w:r>
      <w:r w:rsidR="00B2767A" w:rsidRPr="000B3A41">
        <w:rPr>
          <w:rFonts w:cs="Arial"/>
          <w:szCs w:val="23"/>
        </w:rPr>
        <w:t xml:space="preserve">000 </w:t>
      </w:r>
      <w:r w:rsidR="00FA3D64" w:rsidRPr="000B3A41">
        <w:rPr>
          <w:rFonts w:cs="Arial"/>
          <w:szCs w:val="23"/>
        </w:rPr>
        <w:t>stipend</w:t>
      </w:r>
      <w:r w:rsidR="00B2767A" w:rsidRPr="000B3A41">
        <w:rPr>
          <w:rFonts w:cs="Arial"/>
          <w:szCs w:val="23"/>
        </w:rPr>
        <w:t xml:space="preserve"> to the CDE</w:t>
      </w:r>
      <w:r w:rsidRPr="000B3A41">
        <w:rPr>
          <w:rFonts w:cs="Arial"/>
          <w:szCs w:val="23"/>
        </w:rPr>
        <w:t xml:space="preserve"> to assist with the costs associated with administering the USSYP.</w:t>
      </w:r>
    </w:p>
    <w:p w14:paraId="5464C077" w14:textId="77777777" w:rsidR="00406F50" w:rsidRPr="001B3958" w:rsidRDefault="00406F50" w:rsidP="00723571">
      <w:pPr>
        <w:pStyle w:val="Heading2"/>
      </w:pPr>
      <w:r w:rsidRPr="001B3958">
        <w:t>Attachment(s)</w:t>
      </w:r>
    </w:p>
    <w:p w14:paraId="38386F85" w14:textId="6F7EDB90" w:rsidR="009B04E1" w:rsidRPr="000B3A41" w:rsidRDefault="004C6C81" w:rsidP="002B4B14">
      <w:pPr>
        <w:spacing w:after="480"/>
      </w:pPr>
      <w:r w:rsidRPr="000B3A41">
        <w:t>None</w:t>
      </w:r>
      <w:r w:rsidR="000B3A41">
        <w:t>.</w:t>
      </w:r>
    </w:p>
    <w:sectPr w:rsidR="009B04E1" w:rsidRPr="000B3A41"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5760" w14:textId="77777777" w:rsidR="001B139D" w:rsidRDefault="001B139D" w:rsidP="000E09DC">
      <w:r>
        <w:separator/>
      </w:r>
    </w:p>
  </w:endnote>
  <w:endnote w:type="continuationSeparator" w:id="0">
    <w:p w14:paraId="2C9FF36C" w14:textId="77777777" w:rsidR="001B139D" w:rsidRDefault="001B139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9344" w14:textId="77777777" w:rsidR="001B139D" w:rsidRDefault="001B139D" w:rsidP="000E09DC">
      <w:r>
        <w:separator/>
      </w:r>
    </w:p>
  </w:footnote>
  <w:footnote w:type="continuationSeparator" w:id="0">
    <w:p w14:paraId="1199A8B6" w14:textId="77777777" w:rsidR="001B139D" w:rsidRDefault="001B139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1F5A"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2A98A1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2D23C915"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CD1C" w14:textId="77777777" w:rsidR="000B3A41" w:rsidRDefault="000B3A41" w:rsidP="000B3A41">
    <w:pPr>
      <w:jc w:val="right"/>
    </w:pPr>
    <w:r>
      <w:t>exec-cmb-jan20item01</w:t>
    </w:r>
  </w:p>
  <w:p w14:paraId="32F3DE1C" w14:textId="72C009CB" w:rsidR="00223112" w:rsidRPr="00527B0E" w:rsidRDefault="00DB59F7" w:rsidP="000B3A41">
    <w:pPr>
      <w:pStyle w:val="Header"/>
      <w:spacing w:after="240"/>
      <w:jc w:val="right"/>
      <w:rPr>
        <w:rFonts w:cs="Arial"/>
      </w:rPr>
    </w:pPr>
    <w:r>
      <w:t xml:space="preserve">Page </w:t>
    </w:r>
    <w:r w:rsidR="006164F7">
      <w:t>2</w:t>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36B9"/>
    <w:rsid w:val="00072F1D"/>
    <w:rsid w:val="000B3A41"/>
    <w:rsid w:val="000E09DC"/>
    <w:rsid w:val="001048F3"/>
    <w:rsid w:val="00130059"/>
    <w:rsid w:val="0018148D"/>
    <w:rsid w:val="001A0CA5"/>
    <w:rsid w:val="001B139D"/>
    <w:rsid w:val="001B3958"/>
    <w:rsid w:val="001C1E2A"/>
    <w:rsid w:val="001E1929"/>
    <w:rsid w:val="00206690"/>
    <w:rsid w:val="00210A45"/>
    <w:rsid w:val="00223112"/>
    <w:rsid w:val="002378CD"/>
    <w:rsid w:val="00240B26"/>
    <w:rsid w:val="00291AB8"/>
    <w:rsid w:val="00297F40"/>
    <w:rsid w:val="002B4B14"/>
    <w:rsid w:val="002D1A82"/>
    <w:rsid w:val="002E0F6F"/>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C6C81"/>
    <w:rsid w:val="004D6002"/>
    <w:rsid w:val="004E029B"/>
    <w:rsid w:val="004E0412"/>
    <w:rsid w:val="00517C00"/>
    <w:rsid w:val="00527B0E"/>
    <w:rsid w:val="005749F1"/>
    <w:rsid w:val="006164F7"/>
    <w:rsid w:val="00692300"/>
    <w:rsid w:val="00693951"/>
    <w:rsid w:val="006B2111"/>
    <w:rsid w:val="006D0223"/>
    <w:rsid w:val="006E06C6"/>
    <w:rsid w:val="00723571"/>
    <w:rsid w:val="00726EDA"/>
    <w:rsid w:val="007313A3"/>
    <w:rsid w:val="007428B8"/>
    <w:rsid w:val="00746164"/>
    <w:rsid w:val="00750A55"/>
    <w:rsid w:val="00780BB6"/>
    <w:rsid w:val="007C5697"/>
    <w:rsid w:val="007D6A8F"/>
    <w:rsid w:val="00836524"/>
    <w:rsid w:val="008755FE"/>
    <w:rsid w:val="008776A2"/>
    <w:rsid w:val="008909EE"/>
    <w:rsid w:val="0091117B"/>
    <w:rsid w:val="009852F9"/>
    <w:rsid w:val="009B04E1"/>
    <w:rsid w:val="009D5028"/>
    <w:rsid w:val="00A07F42"/>
    <w:rsid w:val="00A16315"/>
    <w:rsid w:val="00A30B3C"/>
    <w:rsid w:val="00B2413E"/>
    <w:rsid w:val="00B2767A"/>
    <w:rsid w:val="00B723BE"/>
    <w:rsid w:val="00B82705"/>
    <w:rsid w:val="00C27D57"/>
    <w:rsid w:val="00C5036F"/>
    <w:rsid w:val="00C82CBA"/>
    <w:rsid w:val="00CA009D"/>
    <w:rsid w:val="00CE1C84"/>
    <w:rsid w:val="00D47DAB"/>
    <w:rsid w:val="00D5115F"/>
    <w:rsid w:val="00D644C4"/>
    <w:rsid w:val="00D65C7A"/>
    <w:rsid w:val="00D71238"/>
    <w:rsid w:val="00D8667C"/>
    <w:rsid w:val="00D86AB9"/>
    <w:rsid w:val="00D93634"/>
    <w:rsid w:val="00DB59F7"/>
    <w:rsid w:val="00EA7D4F"/>
    <w:rsid w:val="00EB16F7"/>
    <w:rsid w:val="00EC504C"/>
    <w:rsid w:val="00EF2915"/>
    <w:rsid w:val="00F40510"/>
    <w:rsid w:val="00FA3D64"/>
    <w:rsid w:val="00FC1FCE"/>
    <w:rsid w:val="00FC729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C1AA4"/>
  <w15:chartTrackingRefBased/>
  <w15:docId w15:val="{EECD1F44-F05C-4566-97C8-1C0AF0C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ascii="Arial" w:eastAsia="Times New Roman" w:hAnsi="Arial"/>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b/>
      <w:sz w:val="32"/>
      <w:szCs w:val="32"/>
    </w:rPr>
  </w:style>
  <w:style w:type="paragraph" w:styleId="Heading2">
    <w:name w:val="heading 2"/>
    <w:basedOn w:val="Normal"/>
    <w:next w:val="Normal"/>
    <w:link w:val="Heading2Char"/>
    <w:uiPriority w:val="9"/>
    <w:unhideWhenUsed/>
    <w:qFormat/>
    <w:rsid w:val="00723571"/>
    <w:pPr>
      <w:keepNext/>
      <w:keepLines/>
      <w:spacing w:before="240" w:after="240"/>
      <w:outlineLvl w:val="1"/>
    </w:pPr>
    <w:rPr>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i/>
      <w:iCs/>
    </w:rPr>
  </w:style>
  <w:style w:type="paragraph" w:styleId="Heading5">
    <w:name w:val="heading 5"/>
    <w:basedOn w:val="Normal"/>
    <w:next w:val="Normal"/>
    <w:link w:val="Heading5Char"/>
    <w:uiPriority w:val="9"/>
    <w:unhideWhenUsed/>
    <w:qFormat/>
    <w:rsid w:val="007428B8"/>
    <w:pPr>
      <w:keepNext/>
      <w:keepLines/>
      <w:spacing w:before="40"/>
      <w:outlineLvl w:val="4"/>
    </w:pPr>
  </w:style>
  <w:style w:type="paragraph" w:styleId="Heading6">
    <w:name w:val="heading 6"/>
    <w:basedOn w:val="Normal"/>
    <w:next w:val="Normal"/>
    <w:link w:val="Heading6Char"/>
    <w:uiPriority w:val="9"/>
    <w:unhideWhenUsed/>
    <w:qFormat/>
    <w:rsid w:val="007428B8"/>
    <w:pPr>
      <w:keepNext/>
      <w:keepLines/>
      <w:spacing w:before="40"/>
      <w:outlineLvl w:val="5"/>
    </w:pPr>
  </w:style>
  <w:style w:type="paragraph" w:styleId="Heading7">
    <w:name w:val="heading 7"/>
    <w:basedOn w:val="Normal"/>
    <w:next w:val="Normal"/>
    <w:link w:val="Heading7Char"/>
    <w:uiPriority w:val="9"/>
    <w:semiHidden/>
    <w:unhideWhenUsed/>
    <w:qFormat/>
    <w:rsid w:val="00FE3007"/>
    <w:pPr>
      <w:keepNext/>
      <w:keepLines/>
      <w:spacing w:before="40"/>
      <w:outlineLvl w:val="6"/>
    </w:pPr>
    <w:rPr>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28B8"/>
    <w:rPr>
      <w:rFonts w:ascii="Arial" w:eastAsia="Times New Roman" w:hAnsi="Arial" w:cs="Times New Roman"/>
      <w:b/>
      <w:sz w:val="32"/>
      <w:szCs w:val="32"/>
    </w:rPr>
  </w:style>
  <w:style w:type="character" w:customStyle="1" w:styleId="Heading2Char">
    <w:name w:val="Heading 2 Char"/>
    <w:link w:val="Heading2"/>
    <w:uiPriority w:val="9"/>
    <w:rsid w:val="00723571"/>
    <w:rPr>
      <w:rFonts w:ascii="Arial" w:eastAsia="Times New Roman" w:hAnsi="Arial"/>
      <w:b/>
      <w:sz w:val="36"/>
      <w:szCs w:val="3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D6002"/>
    <w:rPr>
      <w:color w:val="954F72" w:themeColor="followedHyperlink"/>
      <w:u w:val="single"/>
    </w:rPr>
  </w:style>
  <w:style w:type="character" w:styleId="CommentReference">
    <w:name w:val="annotation reference"/>
    <w:basedOn w:val="DefaultParagraphFont"/>
    <w:uiPriority w:val="99"/>
    <w:semiHidden/>
    <w:unhideWhenUsed/>
    <w:rsid w:val="00D65C7A"/>
    <w:rPr>
      <w:sz w:val="16"/>
      <w:szCs w:val="16"/>
    </w:rPr>
  </w:style>
  <w:style w:type="paragraph" w:styleId="CommentText">
    <w:name w:val="annotation text"/>
    <w:basedOn w:val="Normal"/>
    <w:link w:val="CommentTextChar"/>
    <w:uiPriority w:val="99"/>
    <w:semiHidden/>
    <w:unhideWhenUsed/>
    <w:rsid w:val="00D65C7A"/>
    <w:rPr>
      <w:sz w:val="20"/>
      <w:szCs w:val="20"/>
    </w:rPr>
  </w:style>
  <w:style w:type="character" w:customStyle="1" w:styleId="CommentTextChar">
    <w:name w:val="Comment Text Char"/>
    <w:basedOn w:val="DefaultParagraphFont"/>
    <w:link w:val="CommentText"/>
    <w:uiPriority w:val="99"/>
    <w:semiHidden/>
    <w:rsid w:val="00D65C7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65C7A"/>
    <w:rPr>
      <w:b/>
      <w:bCs/>
    </w:rPr>
  </w:style>
  <w:style w:type="character" w:customStyle="1" w:styleId="CommentSubjectChar">
    <w:name w:val="Comment Subject Char"/>
    <w:basedOn w:val="CommentTextChar"/>
    <w:link w:val="CommentSubject"/>
    <w:uiPriority w:val="99"/>
    <w:semiHidden/>
    <w:rsid w:val="00D65C7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3374">
      <w:bodyDiv w:val="1"/>
      <w:marLeft w:val="0"/>
      <w:marRight w:val="0"/>
      <w:marTop w:val="0"/>
      <w:marBottom w:val="0"/>
      <w:divBdr>
        <w:top w:val="none" w:sz="0" w:space="0" w:color="auto"/>
        <w:left w:val="none" w:sz="0" w:space="0" w:color="auto"/>
        <w:bottom w:val="none" w:sz="0" w:space="0" w:color="auto"/>
        <w:right w:val="none" w:sz="0" w:space="0" w:color="auto"/>
      </w:divBdr>
      <w:divsChild>
        <w:div w:id="558785807">
          <w:marLeft w:val="0"/>
          <w:marRight w:val="0"/>
          <w:marTop w:val="0"/>
          <w:marBottom w:val="0"/>
          <w:divBdr>
            <w:top w:val="none" w:sz="0" w:space="0" w:color="auto"/>
            <w:left w:val="none" w:sz="0" w:space="0" w:color="auto"/>
            <w:bottom w:val="none" w:sz="0" w:space="0" w:color="auto"/>
            <w:right w:val="none" w:sz="0" w:space="0" w:color="auto"/>
          </w:divBdr>
          <w:divsChild>
            <w:div w:id="1080371437">
              <w:marLeft w:val="0"/>
              <w:marRight w:val="0"/>
              <w:marTop w:val="0"/>
              <w:marBottom w:val="0"/>
              <w:divBdr>
                <w:top w:val="none" w:sz="0" w:space="0" w:color="auto"/>
                <w:left w:val="none" w:sz="0" w:space="0" w:color="auto"/>
                <w:bottom w:val="none" w:sz="0" w:space="0" w:color="auto"/>
                <w:right w:val="none" w:sz="0" w:space="0" w:color="auto"/>
              </w:divBdr>
              <w:divsChild>
                <w:div w:id="701631113">
                  <w:marLeft w:val="-225"/>
                  <w:marRight w:val="-225"/>
                  <w:marTop w:val="0"/>
                  <w:marBottom w:val="0"/>
                  <w:divBdr>
                    <w:top w:val="none" w:sz="0" w:space="0" w:color="auto"/>
                    <w:left w:val="none" w:sz="0" w:space="0" w:color="auto"/>
                    <w:bottom w:val="none" w:sz="0" w:space="0" w:color="auto"/>
                    <w:right w:val="none" w:sz="0" w:space="0" w:color="auto"/>
                  </w:divBdr>
                  <w:divsChild>
                    <w:div w:id="6659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44213">
      <w:bodyDiv w:val="1"/>
      <w:marLeft w:val="0"/>
      <w:marRight w:val="0"/>
      <w:marTop w:val="0"/>
      <w:marBottom w:val="0"/>
      <w:divBdr>
        <w:top w:val="none" w:sz="0" w:space="0" w:color="auto"/>
        <w:left w:val="none" w:sz="0" w:space="0" w:color="auto"/>
        <w:bottom w:val="none" w:sz="0" w:space="0" w:color="auto"/>
        <w:right w:val="none" w:sz="0" w:space="0" w:color="auto"/>
      </w:divBdr>
      <w:divsChild>
        <w:div w:id="1103499757">
          <w:marLeft w:val="0"/>
          <w:marRight w:val="0"/>
          <w:marTop w:val="0"/>
          <w:marBottom w:val="0"/>
          <w:divBdr>
            <w:top w:val="none" w:sz="0" w:space="0" w:color="auto"/>
            <w:left w:val="none" w:sz="0" w:space="0" w:color="auto"/>
            <w:bottom w:val="none" w:sz="0" w:space="0" w:color="auto"/>
            <w:right w:val="none" w:sz="0" w:space="0" w:color="auto"/>
          </w:divBdr>
          <w:divsChild>
            <w:div w:id="918951829">
              <w:marLeft w:val="0"/>
              <w:marRight w:val="0"/>
              <w:marTop w:val="0"/>
              <w:marBottom w:val="0"/>
              <w:divBdr>
                <w:top w:val="none" w:sz="0" w:space="0" w:color="auto"/>
                <w:left w:val="none" w:sz="0" w:space="0" w:color="auto"/>
                <w:bottom w:val="none" w:sz="0" w:space="0" w:color="auto"/>
                <w:right w:val="none" w:sz="0" w:space="0" w:color="auto"/>
              </w:divBdr>
              <w:divsChild>
                <w:div w:id="1024404291">
                  <w:marLeft w:val="-225"/>
                  <w:marRight w:val="-225"/>
                  <w:marTop w:val="0"/>
                  <w:marBottom w:val="0"/>
                  <w:divBdr>
                    <w:top w:val="none" w:sz="0" w:space="0" w:color="auto"/>
                    <w:left w:val="none" w:sz="0" w:space="0" w:color="auto"/>
                    <w:bottom w:val="none" w:sz="0" w:space="0" w:color="auto"/>
                    <w:right w:val="none" w:sz="0" w:space="0" w:color="auto"/>
                  </w:divBdr>
                  <w:divsChild>
                    <w:div w:id="568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senateyouth.org/about_overview/" TargetMode="External"/><Relationship Id="rId5" Type="http://schemas.openxmlformats.org/officeDocument/2006/relationships/webSettings" Target="webSettings.xml"/><Relationship Id="rId10" Type="http://schemas.openxmlformats.org/officeDocument/2006/relationships/hyperlink" Target="https://www.cde.ca.gov/nr/ne/yr19/yr19rel82.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1B402D-B072-4EB7-8801-35BFCAE7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483</Words>
  <Characters>2759</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3236</CharactersWithSpaces>
  <SharedDoc>false</SharedDoc>
  <HLinks>
    <vt:vector size="6" baseType="variant">
      <vt:variant>
        <vt:i4>3211325</vt:i4>
      </vt:variant>
      <vt:variant>
        <vt:i4>0</vt:i4>
      </vt:variant>
      <vt:variant>
        <vt:i4>0</vt:i4>
      </vt:variant>
      <vt:variant>
        <vt:i4>5</vt:i4>
      </vt:variant>
      <vt:variant>
        <vt:lpwstr>https://www.cde.ca.gov/nr/ne/yr17/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04 - Meeting Agendas (CA State Board of Education)</dc:title>
  <dc:subject>2022 United States Senate Youth Program Presentation.</dc:subject>
  <dc:creator/>
  <cp:keywords/>
  <dc:description/>
  <cp:lastPrinted>2019-12-18T23:43:00Z</cp:lastPrinted>
  <dcterms:created xsi:type="dcterms:W3CDTF">2019-12-19T01:50:00Z</dcterms:created>
  <dcterms:modified xsi:type="dcterms:W3CDTF">2019-12-19T23:49:00Z</dcterms:modified>
  <cp:category/>
</cp:coreProperties>
</file>