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FE" w:rsidRDefault="00261BFE" w:rsidP="00261BFE">
      <w:bookmarkStart w:id="0" w:name="_GoBack"/>
      <w:bookmarkEnd w:id="0"/>
      <w:r>
        <w:t>California Department of Education</w:t>
      </w:r>
    </w:p>
    <w:p w:rsidR="00261BFE" w:rsidRDefault="00261BFE" w:rsidP="00261BFE">
      <w:r>
        <w:t>Charter Schools Division</w:t>
      </w:r>
    </w:p>
    <w:p w:rsidR="00261BFE" w:rsidRDefault="00261BFE" w:rsidP="00261BFE">
      <w:r>
        <w:t>Revised 2/2020</w:t>
      </w:r>
    </w:p>
    <w:p w:rsidR="00261BFE" w:rsidRPr="00AC6073" w:rsidRDefault="00F176F2" w:rsidP="00261BFE">
      <w:r>
        <w:t>o</w:t>
      </w:r>
      <w:r w:rsidR="00261BFE">
        <w:t>ab-csd-</w:t>
      </w:r>
      <w:r w:rsidR="00975E22">
        <w:t>jul</w:t>
      </w:r>
      <w:r w:rsidR="00261BFE">
        <w:t>20item0</w:t>
      </w:r>
      <w:r w:rsidR="00975E22">
        <w:t>9</w:t>
      </w:r>
    </w:p>
    <w:p w:rsidR="00261BFE" w:rsidRDefault="00261BFE" w:rsidP="00261BFE">
      <w:r w:rsidRPr="00AC6073">
        <w:t xml:space="preserve">Attachment </w:t>
      </w:r>
      <w:r>
        <w:t>2</w:t>
      </w:r>
    </w:p>
    <w:p w:rsidR="002535EC" w:rsidRDefault="00307A6D" w:rsidP="00261BFE">
      <w:pPr>
        <w:pStyle w:val="Heading1"/>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w:t>
      </w:r>
      <w:proofErr w:type="gramStart"/>
      <w:r w:rsidRPr="00307A6D">
        <w:t>is in compliance with</w:t>
      </w:r>
      <w:proofErr w:type="gramEnd"/>
      <w:r w:rsidRPr="00307A6D">
        <w:t xml:space="preserve">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w:t>
      </w:r>
      <w:r w:rsidRPr="00307A6D">
        <w:lastRenderedPageBreak/>
        <w:t>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681F05">
        <w:t>20</w:t>
      </w:r>
      <w:r w:rsidRPr="002535EC">
        <w:t>, approval of the charter is terminated.</w:t>
      </w:r>
    </w:p>
    <w:sectPr w:rsidR="00307A6D" w:rsidRPr="002535EC" w:rsidSect="00A251D1">
      <w:headerReference w:type="even" r:id="rId7"/>
      <w:headerReference w:type="default" r:id="rId8"/>
      <w:footerReference w:type="even" r:id="rId9"/>
      <w:footerReference w:type="default" r:id="rId10"/>
      <w:headerReference w:type="first" r:id="rId11"/>
      <w:footerReference w:type="first" r:id="rId12"/>
      <w:pgSz w:w="12240" w:h="15840"/>
      <w:pgMar w:top="720" w:right="1440" w:bottom="188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22" w:rsidRDefault="00975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22" w:rsidRDefault="00975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22" w:rsidRDefault="0097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22" w:rsidRDefault="00975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F176F2" w:rsidP="00307A6D">
    <w:pPr>
      <w:pStyle w:val="Header"/>
      <w:jc w:val="right"/>
    </w:pPr>
    <w:r>
      <w:t>o</w:t>
    </w:r>
    <w:r w:rsidR="006407E0">
      <w:t>ab-csd-</w:t>
    </w:r>
    <w:r w:rsidR="00975E22">
      <w:t>jul</w:t>
    </w:r>
    <w:r w:rsidR="00054A2F">
      <w:t>20item0</w:t>
    </w:r>
    <w:r w:rsidR="00975E22">
      <w:t>9</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fldSimple w:instr=" SECTIONPAGES   \* MERGEFORMAT ">
      <w:r w:rsidR="000325B2">
        <w:rPr>
          <w:noProof/>
        </w:rPr>
        <w:t>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22" w:rsidRDefault="0097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325B2"/>
    <w:rsid w:val="00040401"/>
    <w:rsid w:val="00054A2F"/>
    <w:rsid w:val="0019661E"/>
    <w:rsid w:val="001A0CA5"/>
    <w:rsid w:val="001D3F7E"/>
    <w:rsid w:val="002216D8"/>
    <w:rsid w:val="002535EC"/>
    <w:rsid w:val="00261BFE"/>
    <w:rsid w:val="00270372"/>
    <w:rsid w:val="002E4CB5"/>
    <w:rsid w:val="00307A6D"/>
    <w:rsid w:val="00315C2D"/>
    <w:rsid w:val="003D28CC"/>
    <w:rsid w:val="00465EAE"/>
    <w:rsid w:val="004F1A65"/>
    <w:rsid w:val="00546AFC"/>
    <w:rsid w:val="00576B55"/>
    <w:rsid w:val="005B1064"/>
    <w:rsid w:val="005D2522"/>
    <w:rsid w:val="00621EF4"/>
    <w:rsid w:val="006407E0"/>
    <w:rsid w:val="00681F05"/>
    <w:rsid w:val="006C0A08"/>
    <w:rsid w:val="006F1132"/>
    <w:rsid w:val="007428B8"/>
    <w:rsid w:val="00785302"/>
    <w:rsid w:val="007960FD"/>
    <w:rsid w:val="007C1BCB"/>
    <w:rsid w:val="008051EA"/>
    <w:rsid w:val="008A7440"/>
    <w:rsid w:val="008C0900"/>
    <w:rsid w:val="009054D6"/>
    <w:rsid w:val="0097517F"/>
    <w:rsid w:val="00975E22"/>
    <w:rsid w:val="00A13637"/>
    <w:rsid w:val="00A2072C"/>
    <w:rsid w:val="00A251D1"/>
    <w:rsid w:val="00A2699D"/>
    <w:rsid w:val="00AB384C"/>
    <w:rsid w:val="00B14881"/>
    <w:rsid w:val="00B2133C"/>
    <w:rsid w:val="00BE0685"/>
    <w:rsid w:val="00C60125"/>
    <w:rsid w:val="00C65798"/>
    <w:rsid w:val="00D10890"/>
    <w:rsid w:val="00D425DE"/>
    <w:rsid w:val="00D47DAB"/>
    <w:rsid w:val="00DA32E7"/>
    <w:rsid w:val="00E1786B"/>
    <w:rsid w:val="00ED3867"/>
    <w:rsid w:val="00F176F2"/>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61BFE"/>
    <w:pPr>
      <w:keepNext/>
      <w:keepLines/>
      <w:spacing w:before="480"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BFE"/>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6901</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July 2020 Agenda Item XX Attachment 2 - Meeting Agendas (CA State Board of Education)</vt:lpstr>
    </vt:vector>
  </TitlesOfParts>
  <Company>California State Board of Education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20 Attachment 2 - Meeting Agendas (CA State Board of Education)</dc:title>
  <dc:subject>California State Board of Education Standard Conditions on Opening and Operation.</dc:subject>
  <dc:creator/>
  <cp:keywords/>
  <dc:description/>
  <dcterms:created xsi:type="dcterms:W3CDTF">2020-02-11T16:49:00Z</dcterms:created>
  <dcterms:modified xsi:type="dcterms:W3CDTF">2020-06-26T14:00:00Z</dcterms:modified>
  <cp:category/>
</cp:coreProperties>
</file>