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0A6C13" w:rsidRDefault="00057A96" w:rsidP="005600D4">
      <w:bookmarkStart w:id="0" w:name="_Hlk6233190"/>
      <w:bookmarkStart w:id="1" w:name="_GoBack"/>
      <w:bookmarkEnd w:id="1"/>
      <w:r w:rsidRPr="000A6C13">
        <w:t>California Department of Education</w:t>
      </w:r>
    </w:p>
    <w:p w:rsidR="005600D4" w:rsidRPr="000A6C13" w:rsidRDefault="00057A96" w:rsidP="005600D4">
      <w:r w:rsidRPr="000A6C13">
        <w:t>Executive Office</w:t>
      </w:r>
    </w:p>
    <w:p w:rsidR="00057A96" w:rsidRPr="000A6C13" w:rsidRDefault="005600D4" w:rsidP="005600D4">
      <w:r w:rsidRPr="000A6C13">
        <w:t>SBE-004 (REV. 1</w:t>
      </w:r>
      <w:r w:rsidR="00116201" w:rsidRPr="000A6C13">
        <w:t>1</w:t>
      </w:r>
      <w:r w:rsidRPr="000A6C13">
        <w:t>/2017)</w:t>
      </w:r>
    </w:p>
    <w:p w:rsidR="00057A96" w:rsidRPr="000A6C13" w:rsidRDefault="005600D4" w:rsidP="005600D4">
      <w:r w:rsidRPr="000A6C13">
        <w:br w:type="column"/>
      </w:r>
      <w:r w:rsidR="002E6BF9" w:rsidRPr="000A6C13">
        <w:t>addendum01-mar20item0</w:t>
      </w:r>
      <w:r w:rsidR="00823B9D" w:rsidRPr="000A6C13">
        <w:t>3</w:t>
      </w:r>
    </w:p>
    <w:p w:rsidR="005600D4" w:rsidRPr="000A6C13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RPr="000A6C13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A6C13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 w:rsidRPr="000A6C13"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A6C13" w:rsidRDefault="00005FFA" w:rsidP="00005FFA">
      <w:pPr>
        <w:spacing w:after="360"/>
        <w:ind w:left="1440" w:hanging="1440"/>
      </w:pPr>
      <w:r w:rsidRPr="000A6C13">
        <w:rPr>
          <w:b/>
        </w:rPr>
        <w:t>DATE:</w:t>
      </w:r>
      <w:r w:rsidRPr="000A6C13">
        <w:tab/>
      </w:r>
      <w:r w:rsidR="002E6BF9" w:rsidRPr="000A6C13">
        <w:t xml:space="preserve">March </w:t>
      </w:r>
      <w:r w:rsidR="00CF143D" w:rsidRPr="000A6C13">
        <w:t>10</w:t>
      </w:r>
      <w:r w:rsidR="002E6BF9" w:rsidRPr="000A6C13">
        <w:t>, 2020</w:t>
      </w:r>
    </w:p>
    <w:p w:rsidR="00057A96" w:rsidRPr="000A6C13" w:rsidRDefault="00005FFA" w:rsidP="00005FFA">
      <w:pPr>
        <w:spacing w:after="360"/>
        <w:ind w:left="1440" w:hanging="1440"/>
      </w:pPr>
      <w:r w:rsidRPr="000A6C13">
        <w:rPr>
          <w:b/>
        </w:rPr>
        <w:t>TO:</w:t>
      </w:r>
      <w:r w:rsidRPr="000A6C13">
        <w:rPr>
          <w:b/>
        </w:rPr>
        <w:tab/>
      </w:r>
      <w:r w:rsidR="00057A96" w:rsidRPr="000A6C13">
        <w:t>MEMBERS, State Board of Education</w:t>
      </w:r>
    </w:p>
    <w:p w:rsidR="00057A96" w:rsidRPr="000A6C13" w:rsidRDefault="00057A96" w:rsidP="00005FFA">
      <w:pPr>
        <w:spacing w:after="360"/>
        <w:ind w:left="1440" w:hanging="1440"/>
      </w:pPr>
      <w:r w:rsidRPr="000A6C13">
        <w:rPr>
          <w:b/>
        </w:rPr>
        <w:t>FROM:</w:t>
      </w:r>
      <w:r w:rsidRPr="000A6C13">
        <w:rPr>
          <w:b/>
        </w:rPr>
        <w:tab/>
      </w:r>
      <w:r w:rsidR="007C63D4" w:rsidRPr="000A6C13">
        <w:t>TONY THURMOND</w:t>
      </w:r>
      <w:r w:rsidRPr="000A6C13">
        <w:t>, State Superintendent of Public Instruction</w:t>
      </w:r>
    </w:p>
    <w:p w:rsidR="00823B9D" w:rsidRPr="000A6C13" w:rsidRDefault="00057A96" w:rsidP="00823B9D">
      <w:pPr>
        <w:pStyle w:val="MessageHeader"/>
        <w:rPr>
          <w:rFonts w:cs="Arial"/>
          <w:color w:val="000000"/>
          <w:lang w:val="en"/>
        </w:rPr>
      </w:pPr>
      <w:r w:rsidRPr="000A6C13">
        <w:rPr>
          <w:b/>
        </w:rPr>
        <w:t>SUBJECT:</w:t>
      </w:r>
      <w:r w:rsidRPr="000A6C13">
        <w:rPr>
          <w:b/>
        </w:rPr>
        <w:tab/>
      </w:r>
      <w:r w:rsidR="002E6BF9" w:rsidRPr="000A6C13">
        <w:rPr>
          <w:rFonts w:eastAsia="Times New Roman" w:cs="Arial"/>
        </w:rPr>
        <w:t xml:space="preserve">Item </w:t>
      </w:r>
      <w:r w:rsidR="00823B9D" w:rsidRPr="000A6C13">
        <w:rPr>
          <w:rFonts w:eastAsia="Times New Roman" w:cs="Arial"/>
        </w:rPr>
        <w:t>3</w:t>
      </w:r>
      <w:r w:rsidR="002E6BF9" w:rsidRPr="000A6C13">
        <w:rPr>
          <w:rFonts w:eastAsia="Times New Roman" w:cs="Arial"/>
        </w:rPr>
        <w:t xml:space="preserve"> – </w:t>
      </w:r>
      <w:bookmarkStart w:id="2" w:name="_Hlk34316206"/>
      <w:r w:rsidR="00823B9D" w:rsidRPr="000A6C13">
        <w:rPr>
          <w:rFonts w:cs="Arial"/>
          <w:color w:val="000000"/>
          <w:lang w:val="en"/>
        </w:rPr>
        <w:t>Approval of the Fiscal Year 2019–20 Career Technical Education Incentive Grant Allocations, Including the Allocation Formula; Specific Funding Amounts and Number of Grant Awards; Purposes for Grant Fund Use; and Allowable and Non-Allowable Expenditures.</w:t>
      </w:r>
    </w:p>
    <w:p w:rsidR="002E6BF9" w:rsidRPr="000A6C13" w:rsidRDefault="002E6BF9" w:rsidP="00823B9D">
      <w:pPr>
        <w:pStyle w:val="MessageHeader"/>
        <w:rPr>
          <w:b/>
          <w:sz w:val="36"/>
        </w:rPr>
      </w:pPr>
      <w:r w:rsidRPr="000A6C13">
        <w:rPr>
          <w:b/>
          <w:sz w:val="36"/>
        </w:rPr>
        <w:t>Summary of Key Issues</w:t>
      </w:r>
    </w:p>
    <w:p w:rsidR="002E6BF9" w:rsidRPr="000A6C13" w:rsidRDefault="00823B9D" w:rsidP="002E6BF9">
      <w:pPr>
        <w:spacing w:after="240"/>
      </w:pPr>
      <w:r w:rsidRPr="000A6C13">
        <w:t xml:space="preserve">Attachment 1 </w:t>
      </w:r>
      <w:r w:rsidR="00906548" w:rsidRPr="000A6C13">
        <w:t xml:space="preserve">of Item 03 </w:t>
      </w:r>
      <w:r w:rsidRPr="000A6C13">
        <w:t xml:space="preserve">has been revised to include a detailed </w:t>
      </w:r>
      <w:r w:rsidR="00310992" w:rsidRPr="000A6C13">
        <w:t xml:space="preserve">description </w:t>
      </w:r>
      <w:r w:rsidRPr="000A6C13">
        <w:t xml:space="preserve">of the funding formula for the </w:t>
      </w:r>
      <w:r w:rsidRPr="000A6C13">
        <w:rPr>
          <w:rFonts w:cs="Arial"/>
          <w:color w:val="000000"/>
          <w:lang w:val="en"/>
        </w:rPr>
        <w:t xml:space="preserve">Career Technical Education Incentive Grant </w:t>
      </w:r>
      <w:r w:rsidR="00CF143D" w:rsidRPr="000A6C13">
        <w:rPr>
          <w:rFonts w:cs="Arial"/>
          <w:color w:val="000000"/>
          <w:lang w:val="en"/>
        </w:rPr>
        <w:t xml:space="preserve">(CTEIG) </w:t>
      </w:r>
      <w:r w:rsidRPr="000A6C13">
        <w:rPr>
          <w:rFonts w:cs="Arial"/>
          <w:color w:val="000000"/>
          <w:lang w:val="en"/>
        </w:rPr>
        <w:t>Allocations. The</w:t>
      </w:r>
      <w:r w:rsidR="00310992" w:rsidRPr="000A6C13">
        <w:rPr>
          <w:rFonts w:cs="Arial"/>
          <w:color w:val="000000"/>
          <w:lang w:val="en"/>
        </w:rPr>
        <w:t xml:space="preserve"> title of the table</w:t>
      </w:r>
      <w:r w:rsidR="000A6C13" w:rsidRPr="000A6C13">
        <w:rPr>
          <w:rFonts w:cs="Arial"/>
          <w:color w:val="000000"/>
          <w:lang w:val="en"/>
        </w:rPr>
        <w:t xml:space="preserve"> i</w:t>
      </w:r>
      <w:r w:rsidR="00950AFA" w:rsidRPr="000A6C13">
        <w:rPr>
          <w:rFonts w:cs="Arial"/>
          <w:color w:val="000000"/>
          <w:lang w:val="en"/>
        </w:rPr>
        <w:t xml:space="preserve">n Attachment 1, </w:t>
      </w:r>
      <w:r w:rsidR="000A6C13" w:rsidRPr="000A6C13">
        <w:rPr>
          <w:rFonts w:cs="Arial"/>
          <w:color w:val="000000"/>
          <w:lang w:val="en"/>
        </w:rPr>
        <w:t xml:space="preserve">on </w:t>
      </w:r>
      <w:r w:rsidR="00950AFA" w:rsidRPr="000A6C13">
        <w:rPr>
          <w:rFonts w:cs="Arial"/>
          <w:color w:val="000000"/>
          <w:lang w:val="en"/>
        </w:rPr>
        <w:t>page</w:t>
      </w:r>
      <w:r w:rsidR="00196248" w:rsidRPr="000A6C13">
        <w:rPr>
          <w:rFonts w:cs="Arial"/>
          <w:color w:val="000000"/>
          <w:lang w:val="en"/>
        </w:rPr>
        <w:t>s</w:t>
      </w:r>
      <w:r w:rsidR="00950AFA" w:rsidRPr="000A6C13">
        <w:rPr>
          <w:rFonts w:cs="Arial"/>
          <w:color w:val="000000"/>
          <w:lang w:val="en"/>
        </w:rPr>
        <w:t xml:space="preserve"> 6</w:t>
      </w:r>
      <w:r w:rsidR="00196248" w:rsidRPr="000A6C13">
        <w:rPr>
          <w:rFonts w:cs="Arial"/>
          <w:color w:val="000000"/>
          <w:lang w:val="en"/>
        </w:rPr>
        <w:t>, 7, and 8</w:t>
      </w:r>
      <w:r w:rsidR="00950AFA" w:rsidRPr="000A6C13">
        <w:rPr>
          <w:rFonts w:cs="Arial"/>
          <w:color w:val="000000"/>
          <w:lang w:val="en"/>
        </w:rPr>
        <w:t xml:space="preserve"> was changed to </w:t>
      </w:r>
      <w:r w:rsidR="00950AFA" w:rsidRPr="000A6C13">
        <w:rPr>
          <w:rFonts w:cs="Arial"/>
        </w:rPr>
        <w:t>Basic Grant Calculation</w:t>
      </w:r>
      <w:r w:rsidR="00950AFA" w:rsidRPr="000A6C13">
        <w:rPr>
          <w:rFonts w:cs="Arial"/>
          <w:color w:val="000000"/>
          <w:lang w:val="en"/>
        </w:rPr>
        <w:t xml:space="preserve">. </w:t>
      </w:r>
      <w:r w:rsidR="00196248" w:rsidRPr="000A6C13">
        <w:rPr>
          <w:rFonts w:cs="Arial"/>
          <w:color w:val="000000"/>
          <w:lang w:val="en"/>
        </w:rPr>
        <w:t xml:space="preserve">The base grant amount featured on page 8 was changed to </w:t>
      </w:r>
      <w:r w:rsidR="000A6C13" w:rsidRPr="000A6C13">
        <w:rPr>
          <w:rFonts w:cs="Arial"/>
          <w:color w:val="000000"/>
          <w:lang w:val="en"/>
        </w:rPr>
        <w:t>$</w:t>
      </w:r>
      <w:r w:rsidR="00196248" w:rsidRPr="000A6C13">
        <w:rPr>
          <w:rFonts w:cs="Arial"/>
          <w:color w:val="000000"/>
          <w:lang w:val="en"/>
        </w:rPr>
        <w:t xml:space="preserve">132,000,000. </w:t>
      </w:r>
      <w:r w:rsidR="00950AFA" w:rsidRPr="000A6C13">
        <w:rPr>
          <w:rFonts w:cs="Arial"/>
          <w:color w:val="000000"/>
          <w:lang w:val="en"/>
        </w:rPr>
        <w:t xml:space="preserve">Footnotes were added to pages 6, 7, and 8 referencing text in the Item 03. </w:t>
      </w:r>
    </w:p>
    <w:p w:rsidR="002E6BF9" w:rsidRPr="000A6C13" w:rsidRDefault="002E6BF9" w:rsidP="002E6BF9">
      <w:pPr>
        <w:pStyle w:val="Heading2"/>
        <w:spacing w:before="480" w:after="240"/>
        <w:rPr>
          <w:sz w:val="28"/>
          <w:szCs w:val="28"/>
        </w:rPr>
      </w:pPr>
      <w:r w:rsidRPr="000A6C13">
        <w:rPr>
          <w:sz w:val="36"/>
          <w:szCs w:val="28"/>
        </w:rPr>
        <w:t>Recommendation</w:t>
      </w:r>
    </w:p>
    <w:p w:rsidR="00310992" w:rsidRPr="000A6C13" w:rsidRDefault="00310992" w:rsidP="00310992">
      <w:pPr>
        <w:rPr>
          <w:rFonts w:ascii="Calibri" w:hAnsi="Calibri"/>
          <w:sz w:val="22"/>
          <w:szCs w:val="22"/>
        </w:rPr>
      </w:pPr>
      <w:r w:rsidRPr="000A6C13">
        <w:t>The CDE recommends that the SBE review and approve the following information:</w:t>
      </w:r>
    </w:p>
    <w:p w:rsidR="00310992" w:rsidRPr="000A6C13" w:rsidRDefault="00310992" w:rsidP="0031099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A6C13">
        <w:rPr>
          <w:rFonts w:eastAsia="Times New Roman"/>
        </w:rPr>
        <w:t xml:space="preserve">Proposed CTEIG Allocation Formula </w:t>
      </w:r>
      <w:r w:rsidR="00B740E7" w:rsidRPr="000A6C13">
        <w:rPr>
          <w:rFonts w:eastAsia="Times New Roman"/>
        </w:rPr>
        <w:t xml:space="preserve">Detailed Description </w:t>
      </w:r>
      <w:r w:rsidRPr="000A6C13">
        <w:rPr>
          <w:rFonts w:eastAsia="Times New Roman"/>
        </w:rPr>
        <w:t>(</w:t>
      </w:r>
      <w:r w:rsidR="000F0FF1" w:rsidRPr="000A6C13">
        <w:rPr>
          <w:rFonts w:eastAsia="Times New Roman"/>
        </w:rPr>
        <w:t xml:space="preserve">Revised </w:t>
      </w:r>
      <w:r w:rsidRPr="000A6C13">
        <w:rPr>
          <w:rFonts w:eastAsia="Times New Roman"/>
        </w:rPr>
        <w:t>Attachment 1)</w:t>
      </w:r>
    </w:p>
    <w:p w:rsidR="00310992" w:rsidRPr="000A6C13" w:rsidRDefault="00310992" w:rsidP="0031099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A6C13">
        <w:rPr>
          <w:rFonts w:eastAsia="Times New Roman"/>
        </w:rPr>
        <w:t>Specific Proposed Funding Amounts and Number of Grant Awards (Attachment 2)</w:t>
      </w:r>
    </w:p>
    <w:p w:rsidR="00310992" w:rsidRPr="000A6C13" w:rsidRDefault="00310992" w:rsidP="00310992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A6C13">
        <w:rPr>
          <w:rFonts w:eastAsia="Times New Roman"/>
        </w:rPr>
        <w:t>Purposes for which grant funds may be used/minimum eligibility standards</w:t>
      </w:r>
    </w:p>
    <w:p w:rsidR="00310992" w:rsidRPr="000A6C13" w:rsidRDefault="00310992" w:rsidP="00310992">
      <w:pPr>
        <w:pStyle w:val="ListParagraph"/>
        <w:numPr>
          <w:ilvl w:val="0"/>
          <w:numId w:val="11"/>
        </w:numPr>
        <w:spacing w:after="240"/>
        <w:rPr>
          <w:rFonts w:eastAsia="Times New Roman"/>
        </w:rPr>
      </w:pPr>
      <w:r w:rsidRPr="000A6C13">
        <w:rPr>
          <w:rFonts w:eastAsia="Times New Roman"/>
        </w:rPr>
        <w:t>Allowable and non-allowable expenditures</w:t>
      </w:r>
    </w:p>
    <w:p w:rsidR="002E6BF9" w:rsidRPr="000A6C13" w:rsidRDefault="002E6BF9" w:rsidP="002E6BF9">
      <w:pPr>
        <w:pStyle w:val="Heading2"/>
        <w:spacing w:before="240" w:line="360" w:lineRule="auto"/>
        <w:rPr>
          <w:sz w:val="36"/>
        </w:rPr>
      </w:pPr>
      <w:r w:rsidRPr="000A6C13">
        <w:rPr>
          <w:sz w:val="36"/>
        </w:rPr>
        <w:t>Attachment(s)</w:t>
      </w:r>
    </w:p>
    <w:p w:rsidR="00057A96" w:rsidRPr="000A6C13" w:rsidRDefault="002E6BF9" w:rsidP="00B740E7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0A6C13">
        <w:t xml:space="preserve">Attachment 1: </w:t>
      </w:r>
      <w:bookmarkEnd w:id="0"/>
      <w:bookmarkEnd w:id="2"/>
      <w:r w:rsidR="00950AFA" w:rsidRPr="000A6C13">
        <w:rPr>
          <w:rFonts w:eastAsia="Times New Roman" w:cs="Times New Roman"/>
        </w:rPr>
        <w:t>Proposed Career Technical Education Incentive Grant Allocation Formula (8 pages)</w:t>
      </w:r>
    </w:p>
    <w:sectPr w:rsidR="00057A96" w:rsidRPr="000A6C13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84A5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E8B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3E1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6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B63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849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051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6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2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jcyMzI1MjMzNzNT0lEKTi0uzszPAykwrAUACpB2/CwAAAA="/>
  </w:docVars>
  <w:rsids>
    <w:rsidRoot w:val="00057A96"/>
    <w:rsid w:val="00005FFA"/>
    <w:rsid w:val="00053B2A"/>
    <w:rsid w:val="00057A96"/>
    <w:rsid w:val="00077927"/>
    <w:rsid w:val="000A6C13"/>
    <w:rsid w:val="000F0FF1"/>
    <w:rsid w:val="00116201"/>
    <w:rsid w:val="0016173B"/>
    <w:rsid w:val="001648E9"/>
    <w:rsid w:val="00184DEF"/>
    <w:rsid w:val="00196248"/>
    <w:rsid w:val="002408E4"/>
    <w:rsid w:val="00273090"/>
    <w:rsid w:val="0029286A"/>
    <w:rsid w:val="002E6BF9"/>
    <w:rsid w:val="00310992"/>
    <w:rsid w:val="00321D49"/>
    <w:rsid w:val="00322C00"/>
    <w:rsid w:val="00325EAA"/>
    <w:rsid w:val="00364C1F"/>
    <w:rsid w:val="003738DF"/>
    <w:rsid w:val="003C2BE0"/>
    <w:rsid w:val="003E3B94"/>
    <w:rsid w:val="00453AB6"/>
    <w:rsid w:val="00472306"/>
    <w:rsid w:val="004E121C"/>
    <w:rsid w:val="0051479B"/>
    <w:rsid w:val="005210FD"/>
    <w:rsid w:val="00533307"/>
    <w:rsid w:val="0054334A"/>
    <w:rsid w:val="005600D4"/>
    <w:rsid w:val="005B1325"/>
    <w:rsid w:val="005D600A"/>
    <w:rsid w:val="006332BB"/>
    <w:rsid w:val="0064400C"/>
    <w:rsid w:val="00681207"/>
    <w:rsid w:val="007901CE"/>
    <w:rsid w:val="007A2653"/>
    <w:rsid w:val="007C63D4"/>
    <w:rsid w:val="008213F2"/>
    <w:rsid w:val="00823B9D"/>
    <w:rsid w:val="008D2B05"/>
    <w:rsid w:val="00906548"/>
    <w:rsid w:val="00925455"/>
    <w:rsid w:val="00950AFA"/>
    <w:rsid w:val="00963290"/>
    <w:rsid w:val="00A11875"/>
    <w:rsid w:val="00AB4C92"/>
    <w:rsid w:val="00B272E0"/>
    <w:rsid w:val="00B73453"/>
    <w:rsid w:val="00B740E7"/>
    <w:rsid w:val="00BE3168"/>
    <w:rsid w:val="00BF7F32"/>
    <w:rsid w:val="00C420BB"/>
    <w:rsid w:val="00CC5474"/>
    <w:rsid w:val="00CF143D"/>
    <w:rsid w:val="00D3404C"/>
    <w:rsid w:val="00D70208"/>
    <w:rsid w:val="00D81E7D"/>
    <w:rsid w:val="00DC5FAA"/>
    <w:rsid w:val="00E32FDC"/>
    <w:rsid w:val="00EC3FF1"/>
    <w:rsid w:val="00F02C29"/>
    <w:rsid w:val="00F37CA7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B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nhideWhenUsed/>
    <w:qFormat/>
    <w:rsid w:val="002E6BF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2E6BF9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992"/>
    <w:pPr>
      <w:ind w:left="720"/>
      <w:contextualSpacing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Item 04 Addendum - Meeting Agendas (CA State Board of Education)</vt:lpstr>
    </vt:vector>
  </TitlesOfParts>
  <Company>CA Department of Education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Item 03 Addendum - Meeting Agendas (CA State Board of Education)</dc:title>
  <dc:subject>Item 3, Approval of the Fiscal Year 2019-20 Career Technical Education Incentive Grant Allocations, Including the Allocation Formula.</dc:subject>
  <dc:creator/>
  <cp:keywords/>
  <dc:description/>
  <cp:lastPrinted>2020-03-10T00:55:00Z</cp:lastPrinted>
  <dcterms:created xsi:type="dcterms:W3CDTF">2020-03-10T00:57:00Z</dcterms:created>
  <dcterms:modified xsi:type="dcterms:W3CDTF">2020-03-10T19:33:00Z</dcterms:modified>
  <cp:category/>
</cp:coreProperties>
</file>