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5CF4B" w14:textId="77777777" w:rsidR="006E06C6" w:rsidRDefault="00D5115F" w:rsidP="00B723BE">
      <w:r w:rsidRPr="00D5115F">
        <w:rPr>
          <w:noProof/>
        </w:rPr>
        <w:drawing>
          <wp:inline distT="0" distB="0" distL="0" distR="0" wp14:anchorId="31012177" wp14:editId="136DAFD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59E51F4" w14:textId="77777777" w:rsidR="00B723BE" w:rsidRDefault="00FC1FCE" w:rsidP="00B723BE">
      <w:pPr>
        <w:jc w:val="right"/>
      </w:pPr>
      <w:r w:rsidRPr="00B723BE">
        <w:t>California Department of Education</w:t>
      </w:r>
    </w:p>
    <w:p w14:paraId="65BAD215" w14:textId="77777777" w:rsidR="00B723BE" w:rsidRDefault="00FC1FCE" w:rsidP="00B723BE">
      <w:pPr>
        <w:jc w:val="right"/>
      </w:pPr>
      <w:r w:rsidRPr="00B723BE">
        <w:t>Executive Office</w:t>
      </w:r>
    </w:p>
    <w:p w14:paraId="4B1A64AB" w14:textId="77777777" w:rsidR="00B723BE" w:rsidRDefault="00692300" w:rsidP="00B723BE">
      <w:pPr>
        <w:jc w:val="right"/>
      </w:pPr>
      <w:r w:rsidRPr="00B723BE">
        <w:t>SBE-005 (REV. 1/201</w:t>
      </w:r>
      <w:r w:rsidR="00F377B6">
        <w:t>8</w:t>
      </w:r>
      <w:r w:rsidR="00FC1FCE" w:rsidRPr="00B723BE">
        <w:t>)</w:t>
      </w:r>
    </w:p>
    <w:p w14:paraId="4E94C352" w14:textId="77777777" w:rsidR="00B723BE" w:rsidRPr="00197ED8" w:rsidRDefault="00692300" w:rsidP="00197ED8">
      <w:pPr>
        <w:jc w:val="right"/>
        <w:sectPr w:rsidR="00B723BE" w:rsidRPr="00197ED8" w:rsidSect="00C82CBA">
          <w:headerReference w:type="default" r:id="rId9"/>
          <w:type w:val="continuous"/>
          <w:pgSz w:w="12240" w:h="15840"/>
          <w:pgMar w:top="720" w:right="1440" w:bottom="1440" w:left="1440" w:header="720" w:footer="720" w:gutter="0"/>
          <w:cols w:num="2" w:space="720"/>
          <w:titlePg/>
          <w:docGrid w:linePitch="360"/>
        </w:sectPr>
      </w:pPr>
      <w:r w:rsidRPr="00B723BE">
        <w:t>General Wai</w:t>
      </w:r>
      <w:r w:rsidR="00197ED8">
        <w:t>ver</w:t>
      </w:r>
    </w:p>
    <w:p w14:paraId="3C15FA67" w14:textId="77777777" w:rsidR="00E21291" w:rsidRDefault="00E21291" w:rsidP="00F44E7B">
      <w:pPr>
        <w:pStyle w:val="Heading1"/>
        <w:rPr>
          <w:sz w:val="40"/>
          <w:szCs w:val="40"/>
        </w:rPr>
        <w:sectPr w:rsidR="00E21291" w:rsidSect="0091117B">
          <w:type w:val="continuous"/>
          <w:pgSz w:w="12240" w:h="15840"/>
          <w:pgMar w:top="720" w:right="1440" w:bottom="1440" w:left="1440" w:header="720" w:footer="720" w:gutter="0"/>
          <w:cols w:space="720"/>
          <w:docGrid w:linePitch="360"/>
        </w:sectPr>
      </w:pPr>
    </w:p>
    <w:p w14:paraId="3234248D" w14:textId="35B74C6F" w:rsidR="00E21291" w:rsidRPr="001B3958" w:rsidRDefault="00E21291" w:rsidP="00E21291">
      <w:pPr>
        <w:pStyle w:val="Heading1"/>
        <w:spacing w:before="240" w:after="240"/>
        <w:jc w:val="center"/>
        <w:rPr>
          <w:sz w:val="40"/>
          <w:szCs w:val="40"/>
        </w:rPr>
      </w:pPr>
      <w:r w:rsidRPr="00A701EA">
        <w:rPr>
          <w:sz w:val="40"/>
          <w:szCs w:val="40"/>
        </w:rPr>
        <w:t>California State Board of Education</w:t>
      </w:r>
      <w:r>
        <w:rPr>
          <w:sz w:val="40"/>
          <w:szCs w:val="40"/>
        </w:rPr>
        <w:t xml:space="preserve"> </w:t>
      </w:r>
      <w:r>
        <w:rPr>
          <w:sz w:val="40"/>
          <w:szCs w:val="40"/>
        </w:rPr>
        <w:br/>
      </w:r>
      <w:r w:rsidR="00154536">
        <w:rPr>
          <w:sz w:val="40"/>
          <w:szCs w:val="40"/>
        </w:rPr>
        <w:t>September</w:t>
      </w:r>
      <w:r w:rsidR="00210D80" w:rsidRPr="00603DFF">
        <w:rPr>
          <w:sz w:val="40"/>
          <w:szCs w:val="40"/>
        </w:rPr>
        <w:t xml:space="preserve"> 2021</w:t>
      </w:r>
      <w:r w:rsidRPr="00603DFF">
        <w:rPr>
          <w:sz w:val="40"/>
          <w:szCs w:val="40"/>
        </w:rPr>
        <w:t xml:space="preserve"> Agenda</w:t>
      </w:r>
      <w:r w:rsidRPr="00603DFF">
        <w:rPr>
          <w:sz w:val="40"/>
          <w:szCs w:val="40"/>
        </w:rPr>
        <w:br/>
        <w:t>Item</w:t>
      </w:r>
      <w:r w:rsidR="00770326" w:rsidRPr="00603DFF">
        <w:rPr>
          <w:sz w:val="40"/>
          <w:szCs w:val="40"/>
        </w:rPr>
        <w:t xml:space="preserve"> #W-</w:t>
      </w:r>
      <w:r w:rsidR="00FB2828">
        <w:rPr>
          <w:sz w:val="40"/>
          <w:szCs w:val="40"/>
        </w:rPr>
        <w:t>10</w:t>
      </w:r>
    </w:p>
    <w:p w14:paraId="156AF49D" w14:textId="77777777" w:rsidR="00E21291" w:rsidRDefault="00E21291" w:rsidP="00C265C7">
      <w:pPr>
        <w:pStyle w:val="Heading2"/>
        <w:spacing w:after="240"/>
        <w:rPr>
          <w:sz w:val="36"/>
          <w:szCs w:val="36"/>
        </w:rPr>
      </w:pPr>
      <w:r w:rsidRPr="001B3958">
        <w:rPr>
          <w:sz w:val="36"/>
          <w:szCs w:val="36"/>
        </w:rPr>
        <w:t>Subjec</w:t>
      </w:r>
      <w:r>
        <w:rPr>
          <w:sz w:val="36"/>
          <w:szCs w:val="36"/>
        </w:rPr>
        <w:t>t</w:t>
      </w:r>
    </w:p>
    <w:p w14:paraId="4336F823" w14:textId="6710A09F" w:rsidR="00E21291" w:rsidRPr="00935341" w:rsidRDefault="00E21291" w:rsidP="00E21291">
      <w:pPr>
        <w:spacing w:after="480"/>
        <w:rPr>
          <w:rFonts w:cs="Arial"/>
        </w:rPr>
      </w:pPr>
      <w:bookmarkStart w:id="0" w:name="_Hlk41979537"/>
      <w:r w:rsidRPr="00935341">
        <w:rPr>
          <w:rFonts w:cs="Arial"/>
        </w:rPr>
        <w:t>Request</w:t>
      </w:r>
      <w:r w:rsidR="00C40B49">
        <w:rPr>
          <w:rFonts w:cs="Arial"/>
        </w:rPr>
        <w:t>s</w:t>
      </w:r>
      <w:r w:rsidRPr="00935341">
        <w:rPr>
          <w:rFonts w:cs="Arial"/>
        </w:rPr>
        <w:t xml:space="preserve"> by </w:t>
      </w:r>
      <w:r w:rsidR="008204F8">
        <w:rPr>
          <w:rFonts w:cs="Arial"/>
          <w:b/>
        </w:rPr>
        <w:t>Santa Clara</w:t>
      </w:r>
      <w:r w:rsidR="000569F4">
        <w:rPr>
          <w:rFonts w:cs="Arial"/>
          <w:b/>
        </w:rPr>
        <w:t xml:space="preserve"> </w:t>
      </w:r>
      <w:r w:rsidR="00507F61" w:rsidRPr="00935341">
        <w:rPr>
          <w:rFonts w:cs="Arial"/>
          <w:b/>
        </w:rPr>
        <w:t>Co</w:t>
      </w:r>
      <w:r w:rsidRPr="00935341">
        <w:rPr>
          <w:rFonts w:cs="Arial"/>
          <w:b/>
        </w:rPr>
        <w:t xml:space="preserve">unty </w:t>
      </w:r>
      <w:r w:rsidRPr="00935341">
        <w:rPr>
          <w:b/>
        </w:rPr>
        <w:t>Office of Education</w:t>
      </w:r>
      <w:r w:rsidR="00507F61" w:rsidRPr="00935341">
        <w:rPr>
          <w:b/>
        </w:rPr>
        <w:t xml:space="preserve"> </w:t>
      </w:r>
      <w:r w:rsidR="00E65CCF" w:rsidRPr="00935341">
        <w:rPr>
          <w:bCs/>
        </w:rPr>
        <w:t>for renewal</w:t>
      </w:r>
      <w:r w:rsidR="00C40B49">
        <w:rPr>
          <w:bCs/>
        </w:rPr>
        <w:t>s</w:t>
      </w:r>
      <w:r w:rsidR="00E65CCF" w:rsidRPr="00935341">
        <w:rPr>
          <w:bCs/>
        </w:rPr>
        <w:t xml:space="preserve"> </w:t>
      </w:r>
      <w:r w:rsidR="00507F61" w:rsidRPr="00935341">
        <w:rPr>
          <w:rFonts w:cs="Arial"/>
        </w:rPr>
        <w:t xml:space="preserve">to </w:t>
      </w:r>
      <w:r w:rsidRPr="00935341">
        <w:rPr>
          <w:rFonts w:cs="Arial"/>
        </w:rPr>
        <w:t xml:space="preserve">waive </w:t>
      </w:r>
      <w:r w:rsidRPr="00935341">
        <w:rPr>
          <w:rFonts w:cs="Arial"/>
          <w:i/>
        </w:rPr>
        <w:t>California Code of Regulations</w:t>
      </w:r>
      <w:r w:rsidRPr="00935341">
        <w:rPr>
          <w:rFonts w:cs="Arial"/>
        </w:rPr>
        <w:t>, Title 5, Section 3051.16(</w:t>
      </w:r>
      <w:r w:rsidR="00E15D24">
        <w:rPr>
          <w:rFonts w:cs="Arial"/>
        </w:rPr>
        <w:t>c</w:t>
      </w:r>
      <w:r w:rsidRPr="00935341">
        <w:rPr>
          <w:rFonts w:cs="Arial"/>
        </w:rPr>
        <w:t xml:space="preserve">), the requirement that educational interpreters for deaf and hard of hearing pupils meet minimum qualifications as of July 1, 2009, to allow </w:t>
      </w:r>
      <w:r w:rsidR="00C40B49">
        <w:rPr>
          <w:rFonts w:cs="Arial"/>
        </w:rPr>
        <w:t xml:space="preserve">Rebecca </w:t>
      </w:r>
      <w:proofErr w:type="spellStart"/>
      <w:r w:rsidR="00C40B49">
        <w:rPr>
          <w:rFonts w:cs="Arial"/>
        </w:rPr>
        <w:t>Alcantra</w:t>
      </w:r>
      <w:proofErr w:type="spellEnd"/>
      <w:r w:rsidR="00C40B49">
        <w:rPr>
          <w:rFonts w:cs="Arial"/>
        </w:rPr>
        <w:t>, and Yolanda Corte</w:t>
      </w:r>
      <w:r w:rsidR="00415820">
        <w:rPr>
          <w:rFonts w:cs="Arial"/>
        </w:rPr>
        <w:t>s</w:t>
      </w:r>
      <w:r w:rsidR="00507F61" w:rsidRPr="00935341">
        <w:rPr>
          <w:rFonts w:cs="Arial"/>
        </w:rPr>
        <w:t xml:space="preserve"> </w:t>
      </w:r>
      <w:r w:rsidRPr="00935341">
        <w:rPr>
          <w:rFonts w:cs="Arial"/>
        </w:rPr>
        <w:t xml:space="preserve">to continue to provide services to students until </w:t>
      </w:r>
      <w:r w:rsidR="00C40B49">
        <w:rPr>
          <w:rFonts w:cs="Arial"/>
        </w:rPr>
        <w:t>June 30</w:t>
      </w:r>
      <w:r w:rsidR="00507F61" w:rsidRPr="00935341">
        <w:rPr>
          <w:rFonts w:cs="Arial"/>
        </w:rPr>
        <w:t xml:space="preserve">, </w:t>
      </w:r>
      <w:r w:rsidRPr="00935341">
        <w:rPr>
          <w:rFonts w:cs="Arial"/>
        </w:rPr>
        <w:t>202</w:t>
      </w:r>
      <w:r w:rsidR="00210D80" w:rsidRPr="00935341">
        <w:rPr>
          <w:rFonts w:cs="Arial"/>
        </w:rPr>
        <w:t>2</w:t>
      </w:r>
      <w:r w:rsidRPr="00935341">
        <w:rPr>
          <w:rFonts w:cs="Arial"/>
        </w:rPr>
        <w:t>, under a remediation plan to complete those minimum requirements.</w:t>
      </w:r>
    </w:p>
    <w:p w14:paraId="2EDA2D09" w14:textId="77777777" w:rsidR="00E21291" w:rsidRPr="00935341" w:rsidRDefault="00E21291" w:rsidP="00C265C7">
      <w:pPr>
        <w:pStyle w:val="Heading2"/>
        <w:spacing w:after="240"/>
        <w:rPr>
          <w:sz w:val="36"/>
          <w:szCs w:val="36"/>
        </w:rPr>
      </w:pPr>
      <w:r w:rsidRPr="00935341">
        <w:rPr>
          <w:sz w:val="36"/>
          <w:szCs w:val="36"/>
        </w:rPr>
        <w:t>Waiver Number</w:t>
      </w:r>
    </w:p>
    <w:p w14:paraId="114F425D" w14:textId="03EED70C" w:rsidR="000569F4" w:rsidRPr="00C40B49" w:rsidRDefault="008204F8" w:rsidP="00202744">
      <w:pPr>
        <w:pStyle w:val="ListParagraph"/>
        <w:numPr>
          <w:ilvl w:val="0"/>
          <w:numId w:val="18"/>
        </w:numPr>
        <w:spacing w:before="100" w:beforeAutospacing="1"/>
        <w:rPr>
          <w:rFonts w:cs="Arial"/>
          <w:noProof/>
        </w:rPr>
      </w:pPr>
      <w:r>
        <w:t>Santa Clara</w:t>
      </w:r>
      <w:r w:rsidR="000569F4">
        <w:t xml:space="preserve"> </w:t>
      </w:r>
      <w:r w:rsidR="00D568F5" w:rsidRPr="00935341">
        <w:t>County Office of Education</w:t>
      </w:r>
      <w:r w:rsidR="000569F4">
        <w:t xml:space="preserve"> </w:t>
      </w:r>
      <w:r w:rsidRPr="00C40B49">
        <w:rPr>
          <w:rFonts w:cs="Arial"/>
          <w:noProof/>
        </w:rPr>
        <w:t>2</w:t>
      </w:r>
      <w:r w:rsidR="00C40B49" w:rsidRPr="00C40B49">
        <w:rPr>
          <w:rFonts w:cs="Arial"/>
          <w:noProof/>
        </w:rPr>
        <w:t>0</w:t>
      </w:r>
      <w:r w:rsidR="000569F4" w:rsidRPr="00C40B49">
        <w:rPr>
          <w:rFonts w:cs="Arial"/>
          <w:noProof/>
        </w:rPr>
        <w:t>-</w:t>
      </w:r>
      <w:r w:rsidRPr="00C40B49">
        <w:rPr>
          <w:rFonts w:cs="Arial"/>
          <w:noProof/>
        </w:rPr>
        <w:t>6</w:t>
      </w:r>
      <w:r w:rsidR="000569F4" w:rsidRPr="00C40B49">
        <w:rPr>
          <w:rFonts w:cs="Arial"/>
          <w:noProof/>
        </w:rPr>
        <w:t>-2021</w:t>
      </w:r>
    </w:p>
    <w:p w14:paraId="016E36FC" w14:textId="6A3CEA93" w:rsidR="00D568F5" w:rsidRPr="00202744" w:rsidRDefault="008204F8" w:rsidP="00202744">
      <w:pPr>
        <w:pStyle w:val="ListParagraph"/>
        <w:numPr>
          <w:ilvl w:val="0"/>
          <w:numId w:val="18"/>
        </w:numPr>
        <w:spacing w:before="100" w:beforeAutospacing="1" w:after="480"/>
        <w:rPr>
          <w:rFonts w:cs="Arial"/>
        </w:rPr>
      </w:pPr>
      <w:r>
        <w:t>Santa Clara</w:t>
      </w:r>
      <w:r w:rsidR="001D4DBA">
        <w:t xml:space="preserve"> </w:t>
      </w:r>
      <w:r w:rsidR="001D4DBA" w:rsidRPr="00935341">
        <w:t>County Office of Education</w:t>
      </w:r>
      <w:r w:rsidR="001D4DBA">
        <w:t xml:space="preserve"> </w:t>
      </w:r>
      <w:r w:rsidRPr="00C40B49">
        <w:rPr>
          <w:rFonts w:cs="Arial"/>
          <w:noProof/>
        </w:rPr>
        <w:t>22</w:t>
      </w:r>
      <w:r w:rsidR="001D4DBA" w:rsidRPr="00C40B49">
        <w:rPr>
          <w:rFonts w:cs="Arial"/>
          <w:noProof/>
        </w:rPr>
        <w:t>-</w:t>
      </w:r>
      <w:r w:rsidRPr="00C40B49">
        <w:rPr>
          <w:rFonts w:cs="Arial"/>
          <w:noProof/>
        </w:rPr>
        <w:t>6</w:t>
      </w:r>
      <w:r w:rsidR="001D4DBA" w:rsidRPr="00C40B49">
        <w:rPr>
          <w:rFonts w:cs="Arial"/>
          <w:noProof/>
        </w:rPr>
        <w:t>-2021</w:t>
      </w:r>
    </w:p>
    <w:bookmarkEnd w:id="0"/>
    <w:p w14:paraId="486664D9" w14:textId="77777777" w:rsidR="00E21291" w:rsidRPr="00935341" w:rsidRDefault="00E21291" w:rsidP="00C265C7">
      <w:pPr>
        <w:pStyle w:val="Heading2"/>
        <w:spacing w:after="240"/>
        <w:rPr>
          <w:sz w:val="36"/>
          <w:szCs w:val="36"/>
        </w:rPr>
      </w:pPr>
      <w:r w:rsidRPr="00935341">
        <w:rPr>
          <w:sz w:val="36"/>
          <w:szCs w:val="36"/>
        </w:rPr>
        <w:t>Type of Action</w:t>
      </w:r>
    </w:p>
    <w:p w14:paraId="1B37A14A" w14:textId="3435AE5A" w:rsidR="00E21291" w:rsidRPr="00935341" w:rsidRDefault="00C40B49" w:rsidP="00E21291">
      <w:pPr>
        <w:spacing w:after="480"/>
      </w:pPr>
      <w:r w:rsidRPr="00903BA8">
        <w:t>Action</w:t>
      </w:r>
      <w:r w:rsidR="00AB081E" w:rsidRPr="00903BA8">
        <w:t>, Consent</w:t>
      </w:r>
    </w:p>
    <w:p w14:paraId="40336029" w14:textId="77777777" w:rsidR="00E21291" w:rsidRPr="00935341" w:rsidRDefault="00E21291" w:rsidP="00C265C7">
      <w:pPr>
        <w:pStyle w:val="Heading2"/>
        <w:tabs>
          <w:tab w:val="left" w:pos="4815"/>
        </w:tabs>
        <w:spacing w:after="240"/>
        <w:rPr>
          <w:sz w:val="36"/>
          <w:szCs w:val="36"/>
        </w:rPr>
      </w:pPr>
      <w:r w:rsidRPr="00935341">
        <w:rPr>
          <w:sz w:val="36"/>
          <w:szCs w:val="36"/>
        </w:rPr>
        <w:t>Summary of the Issue(s)</w:t>
      </w:r>
    </w:p>
    <w:p w14:paraId="7DA39E02" w14:textId="26B6B567" w:rsidR="006768F5" w:rsidRDefault="00E21291" w:rsidP="00202744">
      <w:pPr>
        <w:spacing w:after="480"/>
        <w:rPr>
          <w:rFonts w:cs="Arial"/>
        </w:rPr>
      </w:pPr>
      <w:r w:rsidRPr="00935341">
        <w:rPr>
          <w:rFonts w:cs="Arial"/>
        </w:rPr>
        <w:t xml:space="preserve">The State Board of Education (SBE) must determine if </w:t>
      </w:r>
      <w:r w:rsidR="00BB6DC7" w:rsidRPr="00935341">
        <w:rPr>
          <w:rFonts w:cs="Arial"/>
        </w:rPr>
        <w:t xml:space="preserve">Ms. </w:t>
      </w:r>
      <w:r w:rsidR="008204F8">
        <w:rPr>
          <w:rFonts w:cs="Arial"/>
        </w:rPr>
        <w:t xml:space="preserve">Rebecca </w:t>
      </w:r>
      <w:proofErr w:type="spellStart"/>
      <w:r w:rsidR="008204F8">
        <w:rPr>
          <w:rFonts w:cs="Arial"/>
        </w:rPr>
        <w:t>Alcantra</w:t>
      </w:r>
      <w:proofErr w:type="spellEnd"/>
      <w:r w:rsidR="008204F8">
        <w:rPr>
          <w:rFonts w:cs="Arial"/>
        </w:rPr>
        <w:t xml:space="preserve"> and Ms. Yolanda Corte</w:t>
      </w:r>
      <w:r w:rsidR="00415820">
        <w:rPr>
          <w:rFonts w:cs="Arial"/>
        </w:rPr>
        <w:t>s</w:t>
      </w:r>
      <w:r w:rsidR="008204F8">
        <w:rPr>
          <w:rFonts w:cs="Arial"/>
        </w:rPr>
        <w:t xml:space="preserve"> </w:t>
      </w:r>
      <w:r w:rsidR="00F2338D" w:rsidRPr="00935341">
        <w:rPr>
          <w:rFonts w:cs="Arial"/>
        </w:rPr>
        <w:t>qual</w:t>
      </w:r>
      <w:r w:rsidR="00F2338D">
        <w:rPr>
          <w:rFonts w:cs="Arial"/>
        </w:rPr>
        <w:t>ify</w:t>
      </w:r>
      <w:r w:rsidRPr="00935341">
        <w:rPr>
          <w:rFonts w:cs="Arial"/>
        </w:rPr>
        <w:t xml:space="preserve"> for an educational interpreter waiver to provide educational interpreting services until </w:t>
      </w:r>
      <w:r w:rsidR="000569F4">
        <w:rPr>
          <w:rFonts w:cs="Arial"/>
        </w:rPr>
        <w:t>June</w:t>
      </w:r>
      <w:r w:rsidR="00210D80" w:rsidRPr="00935341">
        <w:rPr>
          <w:rFonts w:cs="Arial"/>
        </w:rPr>
        <w:t xml:space="preserve"> </w:t>
      </w:r>
      <w:r w:rsidR="008204F8">
        <w:rPr>
          <w:rFonts w:cs="Arial"/>
        </w:rPr>
        <w:t>30</w:t>
      </w:r>
      <w:r w:rsidR="00507F61" w:rsidRPr="00935341">
        <w:rPr>
          <w:rFonts w:cs="Arial"/>
        </w:rPr>
        <w:t xml:space="preserve">, </w:t>
      </w:r>
      <w:r w:rsidRPr="00935341">
        <w:rPr>
          <w:rFonts w:cs="Arial"/>
        </w:rPr>
        <w:t>202</w:t>
      </w:r>
      <w:r w:rsidR="00D568F5" w:rsidRPr="00935341">
        <w:rPr>
          <w:rFonts w:cs="Arial"/>
        </w:rPr>
        <w:t>2</w:t>
      </w:r>
      <w:r w:rsidRPr="00935341">
        <w:rPr>
          <w:rFonts w:cs="Arial"/>
        </w:rPr>
        <w:t>.</w:t>
      </w:r>
    </w:p>
    <w:p w14:paraId="76A80CED" w14:textId="77777777" w:rsidR="00202744" w:rsidRPr="00935341" w:rsidRDefault="00202744" w:rsidP="00202744">
      <w:pPr>
        <w:pStyle w:val="Heading2"/>
        <w:spacing w:after="240"/>
        <w:rPr>
          <w:sz w:val="36"/>
          <w:szCs w:val="36"/>
        </w:rPr>
      </w:pPr>
      <w:r w:rsidRPr="00935341">
        <w:rPr>
          <w:sz w:val="36"/>
          <w:szCs w:val="36"/>
        </w:rPr>
        <w:t>Authority for Waiver</w:t>
      </w:r>
    </w:p>
    <w:p w14:paraId="6C2A4816" w14:textId="7C5F806C" w:rsidR="00202744" w:rsidRDefault="00202744" w:rsidP="00202744">
      <w:pPr>
        <w:spacing w:after="480"/>
        <w:sectPr w:rsidR="00202744" w:rsidSect="0091117B">
          <w:type w:val="continuous"/>
          <w:pgSz w:w="12240" w:h="15840"/>
          <w:pgMar w:top="720" w:right="1440" w:bottom="1440" w:left="1440" w:header="720" w:footer="720" w:gutter="0"/>
          <w:cols w:space="720"/>
          <w:docGrid w:linePitch="360"/>
        </w:sectPr>
      </w:pPr>
      <w:r w:rsidRPr="00935341">
        <w:rPr>
          <w:i/>
        </w:rPr>
        <w:t>Education Code (EC)</w:t>
      </w:r>
      <w:r w:rsidRPr="00935341">
        <w:t xml:space="preserve"> Section 33050</w:t>
      </w:r>
    </w:p>
    <w:p w14:paraId="775E0BF1" w14:textId="77777777" w:rsidR="00FC1FCE" w:rsidRPr="00935341" w:rsidRDefault="00FC1FCE" w:rsidP="00E21291">
      <w:pPr>
        <w:pStyle w:val="Heading2"/>
        <w:rPr>
          <w:sz w:val="36"/>
          <w:szCs w:val="36"/>
        </w:rPr>
      </w:pPr>
      <w:r w:rsidRPr="00935341">
        <w:rPr>
          <w:sz w:val="36"/>
          <w:szCs w:val="36"/>
        </w:rPr>
        <w:lastRenderedPageBreak/>
        <w:t>Recommendation</w:t>
      </w:r>
    </w:p>
    <w:p w14:paraId="6DFD1735" w14:textId="77777777" w:rsidR="00FE4BD6" w:rsidRPr="00935341" w:rsidRDefault="00870875" w:rsidP="002E6FCA">
      <w:pPr>
        <w:pStyle w:val="ListParagraph"/>
        <w:numPr>
          <w:ilvl w:val="0"/>
          <w:numId w:val="2"/>
        </w:numPr>
        <w:spacing w:after="240"/>
        <w:contextualSpacing w:val="0"/>
        <w:rPr>
          <w:rFonts w:cs="Arial"/>
        </w:rPr>
      </w:pPr>
      <w:r w:rsidRPr="00935341">
        <w:rPr>
          <w:rFonts w:cs="Arial"/>
        </w:rPr>
        <w:t xml:space="preserve">Approval:  </w:t>
      </w:r>
      <w:r w:rsidR="006C08D6" w:rsidRPr="00935341">
        <w:rPr>
          <w:rFonts w:cs="Arial"/>
        </w:rPr>
        <w:t>No</w:t>
      </w:r>
    </w:p>
    <w:p w14:paraId="2170336F" w14:textId="77777777" w:rsidR="00F40510" w:rsidRPr="00935341" w:rsidRDefault="00F40510" w:rsidP="002E6FCA">
      <w:pPr>
        <w:pStyle w:val="ListParagraph"/>
        <w:numPr>
          <w:ilvl w:val="0"/>
          <w:numId w:val="2"/>
        </w:numPr>
        <w:spacing w:after="240"/>
        <w:contextualSpacing w:val="0"/>
        <w:rPr>
          <w:rFonts w:cs="Arial"/>
        </w:rPr>
      </w:pPr>
      <w:r w:rsidRPr="00935341">
        <w:rPr>
          <w:rFonts w:cs="Arial"/>
        </w:rPr>
        <w:t>Approval with conditions</w:t>
      </w:r>
      <w:r w:rsidR="00FE4BD6" w:rsidRPr="00935341">
        <w:rPr>
          <w:rFonts w:cs="Arial"/>
        </w:rPr>
        <w:t>:  Yes</w:t>
      </w:r>
      <w:r w:rsidR="005764D6" w:rsidRPr="00935341">
        <w:rPr>
          <w:rFonts w:cs="Arial"/>
        </w:rPr>
        <w:t xml:space="preserve"> </w:t>
      </w:r>
    </w:p>
    <w:p w14:paraId="6871E172" w14:textId="77777777" w:rsidR="00FE4BD6" w:rsidRPr="00935341" w:rsidRDefault="00FE4BD6" w:rsidP="002E6FCA">
      <w:pPr>
        <w:pStyle w:val="ListParagraph"/>
        <w:numPr>
          <w:ilvl w:val="0"/>
          <w:numId w:val="2"/>
        </w:numPr>
        <w:spacing w:after="240"/>
        <w:contextualSpacing w:val="0"/>
        <w:rPr>
          <w:rFonts w:cs="Arial"/>
        </w:rPr>
      </w:pPr>
      <w:r w:rsidRPr="00935341">
        <w:rPr>
          <w:rFonts w:cs="Arial"/>
        </w:rPr>
        <w:t>Denial:  No</w:t>
      </w:r>
    </w:p>
    <w:p w14:paraId="46ACAB15" w14:textId="4D5184B8" w:rsidR="00010F6D" w:rsidRDefault="006C08D6" w:rsidP="00E21291">
      <w:pPr>
        <w:spacing w:after="240"/>
        <w:rPr>
          <w:rFonts w:cs="Arial"/>
        </w:rPr>
      </w:pPr>
      <w:r w:rsidRPr="00935341">
        <w:rPr>
          <w:rFonts w:cs="Arial"/>
        </w:rPr>
        <w:t xml:space="preserve">The California Department of Education (CDE) recommends that the SBE approve the </w:t>
      </w:r>
      <w:r w:rsidR="00AF4095" w:rsidRPr="00935341">
        <w:rPr>
          <w:rFonts w:cs="Arial"/>
        </w:rPr>
        <w:t xml:space="preserve">renewal </w:t>
      </w:r>
      <w:r w:rsidRPr="00935341">
        <w:rPr>
          <w:rFonts w:cs="Arial"/>
        </w:rPr>
        <w:t>waiver request by the</w:t>
      </w:r>
      <w:r w:rsidR="000569F4">
        <w:rPr>
          <w:rFonts w:cs="Arial"/>
        </w:rPr>
        <w:t xml:space="preserve"> </w:t>
      </w:r>
      <w:r w:rsidR="00010F6D">
        <w:rPr>
          <w:rFonts w:cs="Arial"/>
        </w:rPr>
        <w:t>Santa Clara</w:t>
      </w:r>
      <w:r w:rsidR="000569F4">
        <w:rPr>
          <w:rFonts w:cs="Arial"/>
        </w:rPr>
        <w:t xml:space="preserve"> </w:t>
      </w:r>
      <w:r w:rsidR="00C40B49">
        <w:rPr>
          <w:rFonts w:cs="Arial"/>
        </w:rPr>
        <w:t xml:space="preserve">County </w:t>
      </w:r>
      <w:r w:rsidR="0023055B" w:rsidRPr="00935341">
        <w:rPr>
          <w:rFonts w:cs="Arial"/>
        </w:rPr>
        <w:t>O</w:t>
      </w:r>
      <w:r w:rsidRPr="00935341">
        <w:rPr>
          <w:rFonts w:cs="Arial"/>
        </w:rPr>
        <w:t xml:space="preserve">ffice of </w:t>
      </w:r>
      <w:r w:rsidR="0023055B" w:rsidRPr="00935341">
        <w:rPr>
          <w:rFonts w:cs="Arial"/>
        </w:rPr>
        <w:t>E</w:t>
      </w:r>
      <w:r w:rsidRPr="00935341">
        <w:rPr>
          <w:rFonts w:cs="Arial"/>
        </w:rPr>
        <w:t>ducation</w:t>
      </w:r>
      <w:r w:rsidR="0023055B" w:rsidRPr="00935341">
        <w:rPr>
          <w:rFonts w:cs="Arial"/>
        </w:rPr>
        <w:t xml:space="preserve"> (</w:t>
      </w:r>
      <w:r w:rsidR="00C40B49">
        <w:rPr>
          <w:rFonts w:cs="Arial"/>
        </w:rPr>
        <w:t>SC</w:t>
      </w:r>
      <w:r w:rsidR="0023055B" w:rsidRPr="00935341">
        <w:rPr>
          <w:rFonts w:cs="Arial"/>
        </w:rPr>
        <w:t>COE)</w:t>
      </w:r>
      <w:r w:rsidRPr="00935341">
        <w:rPr>
          <w:rFonts w:cs="Arial"/>
        </w:rPr>
        <w:t xml:space="preserve"> with the following conditions:</w:t>
      </w:r>
    </w:p>
    <w:p w14:paraId="44C6C05E" w14:textId="77777777" w:rsidR="004D59EB" w:rsidRDefault="004D59EB" w:rsidP="004D59EB">
      <w:pPr>
        <w:pStyle w:val="ListParagraph"/>
        <w:numPr>
          <w:ilvl w:val="0"/>
          <w:numId w:val="17"/>
        </w:numPr>
        <w:spacing w:after="240"/>
        <w:rPr>
          <w:rFonts w:cs="Arial"/>
        </w:rPr>
      </w:pPr>
      <w:r>
        <w:rPr>
          <w:rFonts w:cs="Arial"/>
        </w:rPr>
        <w:t>Weekly meetings with a Registry of Interpreters for the Deaf (RID) certified interpreter to practice and improve their skills.</w:t>
      </w:r>
    </w:p>
    <w:p w14:paraId="17CEA1C1" w14:textId="604AC42B" w:rsidR="004D59EB" w:rsidRDefault="004D59EB" w:rsidP="004D59EB">
      <w:pPr>
        <w:pStyle w:val="ListParagraph"/>
        <w:numPr>
          <w:ilvl w:val="0"/>
          <w:numId w:val="17"/>
        </w:numPr>
        <w:spacing w:after="240"/>
        <w:rPr>
          <w:rFonts w:cs="Arial"/>
        </w:rPr>
      </w:pPr>
      <w:r>
        <w:rPr>
          <w:rFonts w:cs="Arial"/>
        </w:rPr>
        <w:t>Regular opportunities to shadow a RID certified interpreter in mainstream classes.</w:t>
      </w:r>
    </w:p>
    <w:p w14:paraId="6D202727" w14:textId="2F547E43" w:rsidR="004D59EB" w:rsidRDefault="004D59EB" w:rsidP="004D59EB">
      <w:pPr>
        <w:pStyle w:val="ListParagraph"/>
        <w:numPr>
          <w:ilvl w:val="0"/>
          <w:numId w:val="17"/>
        </w:numPr>
        <w:spacing w:after="240"/>
        <w:rPr>
          <w:rFonts w:cs="Arial"/>
        </w:rPr>
      </w:pPr>
      <w:r>
        <w:rPr>
          <w:rFonts w:cs="Arial"/>
        </w:rPr>
        <w:t>Opportunities to observe Individualized Education Program (IEP) meetings to observe a RID certified interpreter interpreting and get feedback on their interpreting skills.</w:t>
      </w:r>
    </w:p>
    <w:p w14:paraId="058AEC4C" w14:textId="77777777" w:rsidR="004D59EB" w:rsidRDefault="004D59EB" w:rsidP="004D59EB">
      <w:pPr>
        <w:pStyle w:val="ListParagraph"/>
        <w:numPr>
          <w:ilvl w:val="0"/>
          <w:numId w:val="17"/>
        </w:numPr>
        <w:spacing w:after="240"/>
        <w:rPr>
          <w:rFonts w:cs="Arial"/>
        </w:rPr>
      </w:pPr>
      <w:r>
        <w:rPr>
          <w:rFonts w:cs="Arial"/>
        </w:rPr>
        <w:t>Monthly meetings with the SCCOE to discuss training needs, and additional training options to ensure candidates feel supported.</w:t>
      </w:r>
    </w:p>
    <w:p w14:paraId="3D97CD17" w14:textId="77777777" w:rsidR="004D59EB" w:rsidRDefault="004D59EB" w:rsidP="004D59EB">
      <w:pPr>
        <w:pStyle w:val="ListParagraph"/>
        <w:numPr>
          <w:ilvl w:val="0"/>
          <w:numId w:val="17"/>
        </w:numPr>
        <w:spacing w:after="240"/>
        <w:rPr>
          <w:rFonts w:cs="Arial"/>
        </w:rPr>
      </w:pPr>
      <w:r>
        <w:rPr>
          <w:rFonts w:cs="Arial"/>
        </w:rPr>
        <w:t xml:space="preserve">Provide access to training materials (in person and virtually). </w:t>
      </w:r>
    </w:p>
    <w:p w14:paraId="03A3CF04" w14:textId="77777777" w:rsidR="004D59EB" w:rsidRDefault="004D59EB" w:rsidP="004D59EB">
      <w:pPr>
        <w:pStyle w:val="ListParagraph"/>
        <w:numPr>
          <w:ilvl w:val="0"/>
          <w:numId w:val="17"/>
        </w:numPr>
        <w:spacing w:after="240"/>
        <w:rPr>
          <w:rFonts w:cs="Arial"/>
        </w:rPr>
      </w:pPr>
      <w:r>
        <w:rPr>
          <w:rFonts w:cs="Arial"/>
        </w:rPr>
        <w:t>F</w:t>
      </w:r>
      <w:r w:rsidRPr="001D4DBA">
        <w:rPr>
          <w:rFonts w:cs="Arial"/>
        </w:rPr>
        <w:t xml:space="preserve">acilitate attendance at seminars and workshops to enhance </w:t>
      </w:r>
      <w:r>
        <w:rPr>
          <w:rFonts w:cs="Arial"/>
        </w:rPr>
        <w:t>t</w:t>
      </w:r>
      <w:r w:rsidRPr="001D4DBA">
        <w:rPr>
          <w:rFonts w:cs="Arial"/>
        </w:rPr>
        <w:t>he</w:t>
      </w:r>
      <w:r>
        <w:rPr>
          <w:rFonts w:cs="Arial"/>
        </w:rPr>
        <w:t>i</w:t>
      </w:r>
      <w:r w:rsidRPr="001D4DBA">
        <w:rPr>
          <w:rFonts w:cs="Arial"/>
        </w:rPr>
        <w:t>r interpreting ability</w:t>
      </w:r>
      <w:r>
        <w:rPr>
          <w:rFonts w:cs="Arial"/>
        </w:rPr>
        <w:t>.</w:t>
      </w:r>
    </w:p>
    <w:p w14:paraId="3E496FE5" w14:textId="77777777" w:rsidR="004D59EB" w:rsidRPr="00202744" w:rsidRDefault="004D59EB" w:rsidP="00202744">
      <w:pPr>
        <w:pStyle w:val="ListParagraph"/>
        <w:numPr>
          <w:ilvl w:val="0"/>
          <w:numId w:val="17"/>
        </w:numPr>
        <w:rPr>
          <w:snapToGrid w:val="0"/>
        </w:rPr>
      </w:pPr>
      <w:r>
        <w:rPr>
          <w:snapToGrid w:val="0"/>
        </w:rPr>
        <w:t xml:space="preserve">Ms. </w:t>
      </w:r>
      <w:proofErr w:type="spellStart"/>
      <w:r>
        <w:rPr>
          <w:snapToGrid w:val="0"/>
        </w:rPr>
        <w:t>Alcantra</w:t>
      </w:r>
      <w:proofErr w:type="spellEnd"/>
      <w:r>
        <w:rPr>
          <w:snapToGrid w:val="0"/>
        </w:rPr>
        <w:t xml:space="preserve"> and Ms. Cortes </w:t>
      </w:r>
      <w:r w:rsidRPr="002C3BA5">
        <w:rPr>
          <w:snapToGrid w:val="0"/>
        </w:rPr>
        <w:t xml:space="preserve">re-take the Educational Interpreter Performance Assessment (EIPA) exam as soon as possible, when the Assessment Centers reopen. Currently, Assessment Centers are closed due to COVID-19. Candidates will apply to take the EIPA assessment at the Testing Center within their </w:t>
      </w:r>
      <w:r w:rsidRPr="00202744">
        <w:rPr>
          <w:snapToGrid w:val="0"/>
        </w:rPr>
        <w:t xml:space="preserve">geographic location. </w:t>
      </w:r>
    </w:p>
    <w:p w14:paraId="2C4DEE96" w14:textId="529E615E" w:rsidR="004D59EB" w:rsidRPr="00202744" w:rsidRDefault="004D59EB" w:rsidP="00202744">
      <w:pPr>
        <w:pStyle w:val="CommentText"/>
        <w:numPr>
          <w:ilvl w:val="0"/>
          <w:numId w:val="17"/>
        </w:numPr>
        <w:rPr>
          <w:sz w:val="24"/>
          <w:szCs w:val="24"/>
        </w:rPr>
      </w:pPr>
      <w:r w:rsidRPr="00202744">
        <w:rPr>
          <w:sz w:val="24"/>
          <w:szCs w:val="24"/>
        </w:rPr>
        <w:t>When scores become available, the SCCOE must provide the CDE with the new EIPA assessment scores.”</w:t>
      </w:r>
    </w:p>
    <w:p w14:paraId="6E00DE60" w14:textId="77777777" w:rsidR="00FC1FCE" w:rsidRPr="00935341" w:rsidRDefault="00F40510" w:rsidP="001534F1">
      <w:pPr>
        <w:pStyle w:val="Heading2"/>
        <w:spacing w:after="240"/>
        <w:rPr>
          <w:sz w:val="36"/>
          <w:szCs w:val="36"/>
        </w:rPr>
      </w:pPr>
      <w:r w:rsidRPr="00935341">
        <w:rPr>
          <w:sz w:val="36"/>
          <w:szCs w:val="36"/>
        </w:rPr>
        <w:t xml:space="preserve">Summary </w:t>
      </w:r>
      <w:r w:rsidR="00FC1FCE" w:rsidRPr="00935341">
        <w:rPr>
          <w:sz w:val="36"/>
          <w:szCs w:val="36"/>
        </w:rPr>
        <w:t>of Key Issues</w:t>
      </w:r>
    </w:p>
    <w:p w14:paraId="326001BC" w14:textId="7BE5C461" w:rsidR="00B25AB0" w:rsidRPr="00935341" w:rsidRDefault="00B25AB0" w:rsidP="00B25AB0">
      <w:pPr>
        <w:spacing w:after="240"/>
        <w:rPr>
          <w:rFonts w:cs="Arial"/>
        </w:rPr>
      </w:pPr>
      <w:r w:rsidRPr="00935341">
        <w:rPr>
          <w:rFonts w:cs="Arial"/>
        </w:rPr>
        <w:t xml:space="preserve">The </w:t>
      </w:r>
      <w:r w:rsidR="004837B4" w:rsidRPr="004837B4">
        <w:rPr>
          <w:rFonts w:cs="Arial"/>
        </w:rPr>
        <w:t>Individuals with Disabilities Education Act (IDEA)</w:t>
      </w:r>
      <w:r w:rsidR="007B3330">
        <w:rPr>
          <w:rFonts w:cs="Arial"/>
        </w:rPr>
        <w:t xml:space="preserve"> </w:t>
      </w:r>
      <w:r w:rsidRPr="00935341">
        <w:rPr>
          <w:rFonts w:cs="Arial"/>
        </w:rPr>
        <w:t xml:space="preserve">requires that interpreters for pupils who are Deaf or Hard of Hearing meet state-approved or state-recognized certification, registration, or other comparable requirements, as defined in Title 34 of the </w:t>
      </w:r>
      <w:r w:rsidRPr="00935341">
        <w:rPr>
          <w:rFonts w:cs="Arial"/>
          <w:i/>
        </w:rPr>
        <w:t>Code of Federal Regulations</w:t>
      </w:r>
      <w:r w:rsidRPr="00935341">
        <w:rPr>
          <w:rFonts w:cs="Arial"/>
        </w:rPr>
        <w:t>, Section 300.156(b)(1).</w:t>
      </w:r>
    </w:p>
    <w:p w14:paraId="282F62B0" w14:textId="2549BD78" w:rsidR="00B25AB0" w:rsidRPr="00935341" w:rsidRDefault="00B25AB0" w:rsidP="00B25AB0">
      <w:pPr>
        <w:spacing w:after="240"/>
        <w:rPr>
          <w:rFonts w:cs="Arial"/>
        </w:rPr>
      </w:pPr>
      <w:r w:rsidRPr="00935341">
        <w:rPr>
          <w:rFonts w:cs="Arial"/>
        </w:rPr>
        <w:t xml:space="preserve">To meet this federal requirement, the </w:t>
      </w:r>
      <w:r w:rsidRPr="00935341">
        <w:rPr>
          <w:rFonts w:cs="Arial"/>
          <w:i/>
        </w:rPr>
        <w:t>California Code of Regulations</w:t>
      </w:r>
      <w:r w:rsidRPr="00935341">
        <w:rPr>
          <w:rFonts w:cs="Arial"/>
        </w:rPr>
        <w:t>, Section 3051.16(</w:t>
      </w:r>
      <w:r w:rsidR="00FB2828">
        <w:rPr>
          <w:rFonts w:cs="Arial"/>
        </w:rPr>
        <w:t>c</w:t>
      </w:r>
      <w:r w:rsidRPr="00935341">
        <w:rPr>
          <w:rFonts w:cs="Arial"/>
        </w:rPr>
        <w:t>) requires the following:</w:t>
      </w:r>
    </w:p>
    <w:p w14:paraId="3CE9C82A" w14:textId="48FBBEAF" w:rsidR="00B25AB0" w:rsidRPr="00935341" w:rsidRDefault="00977CB1" w:rsidP="00B25AB0">
      <w:pPr>
        <w:spacing w:after="240"/>
        <w:ind w:left="720"/>
        <w:rPr>
          <w:rFonts w:cs="Arial"/>
        </w:rPr>
      </w:pPr>
      <w:r>
        <w:rPr>
          <w:rFonts w:cs="Arial"/>
          <w:color w:val="212121"/>
          <w:shd w:val="clear" w:color="auto" w:fill="FFFFFF"/>
        </w:rPr>
        <w:t xml:space="preserve">An educational interpreter shall be certified by the 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 and Receptive (ESSE-I/R), or the </w:t>
      </w:r>
      <w:r>
        <w:rPr>
          <w:rFonts w:cs="Arial"/>
          <w:color w:val="212121"/>
          <w:shd w:val="clear" w:color="auto" w:fill="FFFFFF"/>
        </w:rPr>
        <w:lastRenderedPageBreak/>
        <w:t xml:space="preserve">National Association of the Deaf/American Consortium of Certified Interpreters (NAD/ACCI) assessment. If providing Cued Language transliteration, a </w:t>
      </w:r>
      <w:proofErr w:type="spellStart"/>
      <w:r>
        <w:rPr>
          <w:rFonts w:cs="Arial"/>
          <w:color w:val="212121"/>
          <w:shd w:val="clear" w:color="auto" w:fill="FFFFFF"/>
        </w:rPr>
        <w:t>transliterator</w:t>
      </w:r>
      <w:proofErr w:type="spellEnd"/>
      <w:r>
        <w:rPr>
          <w:rFonts w:cs="Arial"/>
          <w:color w:val="212121"/>
          <w:shd w:val="clear" w:color="auto" w:fill="FFFFFF"/>
        </w:rPr>
        <w:t xml:space="preserve"> shall possess Testing/Evaluation and Certification Unit (</w:t>
      </w:r>
      <w:proofErr w:type="spellStart"/>
      <w:r>
        <w:rPr>
          <w:rFonts w:cs="Arial"/>
          <w:color w:val="212121"/>
          <w:shd w:val="clear" w:color="auto" w:fill="FFFFFF"/>
        </w:rPr>
        <w:t>TECUnit</w:t>
      </w:r>
      <w:proofErr w:type="spellEnd"/>
      <w:r>
        <w:rPr>
          <w:rFonts w:cs="Arial"/>
          <w:color w:val="212121"/>
          <w:shd w:val="clear" w:color="auto" w:fill="FFFFFF"/>
        </w:rPr>
        <w:t>) certification, or have achieved a score of 4.0 or above on the EIPA - Cued Speech</w:t>
      </w:r>
      <w:r w:rsidRPr="00935341" w:rsidDel="00977CB1">
        <w:rPr>
          <w:rFonts w:cs="Arial"/>
        </w:rPr>
        <w:t xml:space="preserve"> </w:t>
      </w:r>
    </w:p>
    <w:p w14:paraId="2841B807" w14:textId="2EB2F8D4" w:rsidR="0099108D" w:rsidRPr="00FB0D91" w:rsidRDefault="00BF5024" w:rsidP="0099108D">
      <w:pPr>
        <w:spacing w:before="100" w:beforeAutospacing="1"/>
        <w:rPr>
          <w:rFonts w:cs="Arial"/>
          <w:b/>
          <w:bCs/>
          <w:noProof/>
        </w:rPr>
      </w:pPr>
      <w:bookmarkStart w:id="1" w:name="_Hlk71613607"/>
      <w:bookmarkStart w:id="2" w:name="_Hlk61273693"/>
      <w:r w:rsidRPr="007E04F7">
        <w:rPr>
          <w:b/>
          <w:bCs/>
        </w:rPr>
        <w:t>Santa Clara</w:t>
      </w:r>
      <w:r w:rsidR="00156366" w:rsidRPr="007E04F7">
        <w:rPr>
          <w:b/>
          <w:bCs/>
        </w:rPr>
        <w:t xml:space="preserve"> </w:t>
      </w:r>
      <w:r w:rsidR="00004381" w:rsidRPr="007E04F7">
        <w:rPr>
          <w:b/>
          <w:bCs/>
        </w:rPr>
        <w:t>C</w:t>
      </w:r>
      <w:r w:rsidR="00156366" w:rsidRPr="007E04F7">
        <w:rPr>
          <w:b/>
          <w:bCs/>
        </w:rPr>
        <w:t xml:space="preserve">ounty </w:t>
      </w:r>
      <w:r w:rsidR="00004381" w:rsidRPr="007E04F7">
        <w:rPr>
          <w:b/>
          <w:bCs/>
        </w:rPr>
        <w:t>O</w:t>
      </w:r>
      <w:r w:rsidR="00156366" w:rsidRPr="007E04F7">
        <w:rPr>
          <w:b/>
          <w:bCs/>
        </w:rPr>
        <w:t xml:space="preserve">ffice of </w:t>
      </w:r>
      <w:r w:rsidR="00004381" w:rsidRPr="007E04F7">
        <w:rPr>
          <w:b/>
          <w:bCs/>
        </w:rPr>
        <w:t>E</w:t>
      </w:r>
      <w:r w:rsidR="00156366" w:rsidRPr="007E04F7">
        <w:rPr>
          <w:b/>
          <w:bCs/>
        </w:rPr>
        <w:t>ducation</w:t>
      </w:r>
      <w:bookmarkEnd w:id="1"/>
      <w:r w:rsidR="00004381" w:rsidRPr="007E04F7">
        <w:rPr>
          <w:b/>
          <w:bCs/>
        </w:rPr>
        <w:t xml:space="preserve">, </w:t>
      </w:r>
      <w:r w:rsidRPr="007E04F7">
        <w:rPr>
          <w:b/>
          <w:bCs/>
        </w:rPr>
        <w:t xml:space="preserve">Rebecca </w:t>
      </w:r>
      <w:proofErr w:type="spellStart"/>
      <w:r w:rsidRPr="007E04F7">
        <w:rPr>
          <w:b/>
          <w:bCs/>
        </w:rPr>
        <w:t>Alcantra</w:t>
      </w:r>
      <w:proofErr w:type="spellEnd"/>
      <w:r w:rsidR="0099108D" w:rsidRPr="00C40B49">
        <w:rPr>
          <w:b/>
          <w:bCs/>
        </w:rPr>
        <w:t xml:space="preserve"> (</w:t>
      </w:r>
      <w:r w:rsidR="0099108D" w:rsidRPr="00C40B49">
        <w:rPr>
          <w:rFonts w:cs="Arial"/>
          <w:b/>
          <w:bCs/>
          <w:noProof/>
        </w:rPr>
        <w:t>2</w:t>
      </w:r>
      <w:r w:rsidR="00C40B49" w:rsidRPr="00C40B49">
        <w:rPr>
          <w:rFonts w:cs="Arial"/>
          <w:b/>
          <w:bCs/>
          <w:noProof/>
        </w:rPr>
        <w:t>0</w:t>
      </w:r>
      <w:r w:rsidR="0099108D" w:rsidRPr="00C40B49">
        <w:rPr>
          <w:rFonts w:cs="Arial"/>
          <w:b/>
          <w:bCs/>
          <w:noProof/>
        </w:rPr>
        <w:t>-6-2021)</w:t>
      </w:r>
    </w:p>
    <w:p w14:paraId="45EE8C0C" w14:textId="1C208E2B" w:rsidR="0099108D" w:rsidRDefault="0099108D" w:rsidP="0099108D">
      <w:pPr>
        <w:spacing w:before="100" w:beforeAutospacing="1"/>
        <w:rPr>
          <w:rFonts w:cs="Arial"/>
          <w:noProof/>
        </w:rPr>
      </w:pPr>
      <w:r>
        <w:t xml:space="preserve">Santa Clara County Office of Education </w:t>
      </w:r>
      <w:r>
        <w:rPr>
          <w:rFonts w:cs="Arial"/>
          <w:noProof/>
        </w:rPr>
        <w:t xml:space="preserve">(SCCOE) </w:t>
      </w:r>
      <w:r w:rsidRPr="00B43636">
        <w:rPr>
          <w:rFonts w:cs="Arial"/>
          <w:noProof/>
        </w:rPr>
        <w:t>operate</w:t>
      </w:r>
      <w:r>
        <w:rPr>
          <w:rFonts w:cs="Arial"/>
          <w:noProof/>
        </w:rPr>
        <w:t>s</w:t>
      </w:r>
      <w:r w:rsidRPr="00B43636">
        <w:rPr>
          <w:rFonts w:cs="Arial"/>
          <w:noProof/>
        </w:rPr>
        <w:t xml:space="preserve"> a Deaf and hard of hearing </w:t>
      </w:r>
      <w:r w:rsidRPr="00903BA8">
        <w:rPr>
          <w:rFonts w:cs="Arial"/>
          <w:noProof/>
        </w:rPr>
        <w:t>program in Santa Clara county and serve approximately 1,374 students who use</w:t>
      </w:r>
      <w:r w:rsidRPr="00B43636">
        <w:rPr>
          <w:rFonts w:cs="Arial"/>
          <w:noProof/>
        </w:rPr>
        <w:t xml:space="preserve"> American Sign Language</w:t>
      </w:r>
      <w:r w:rsidR="00C40B49">
        <w:rPr>
          <w:rFonts w:cs="Arial"/>
          <w:noProof/>
        </w:rPr>
        <w:t xml:space="preserve"> (ASL)</w:t>
      </w:r>
      <w:r w:rsidRPr="00B43636">
        <w:rPr>
          <w:rFonts w:cs="Arial"/>
          <w:noProof/>
        </w:rPr>
        <w:t xml:space="preserve"> to communicate</w:t>
      </w:r>
      <w:r>
        <w:rPr>
          <w:rFonts w:cs="Arial"/>
          <w:noProof/>
        </w:rPr>
        <w:t>. I</w:t>
      </w:r>
      <w:r w:rsidRPr="00B43636">
        <w:rPr>
          <w:rFonts w:cs="Arial"/>
          <w:noProof/>
        </w:rPr>
        <w:t xml:space="preserve">n order to meet graduation requirements, </w:t>
      </w:r>
      <w:r>
        <w:rPr>
          <w:rFonts w:cs="Arial"/>
          <w:noProof/>
        </w:rPr>
        <w:t>s</w:t>
      </w:r>
      <w:r w:rsidR="00C40B49">
        <w:rPr>
          <w:rFonts w:cs="Arial"/>
          <w:noProof/>
        </w:rPr>
        <w:t>tudents</w:t>
      </w:r>
      <w:r w:rsidRPr="00B43636">
        <w:rPr>
          <w:rFonts w:cs="Arial"/>
          <w:noProof/>
        </w:rPr>
        <w:t xml:space="preserve"> need to access mainstream classes and depend on interpreters to do so. </w:t>
      </w:r>
    </w:p>
    <w:p w14:paraId="6CBF2FBA" w14:textId="7AC304BC" w:rsidR="001B2D11" w:rsidRDefault="001B2D11" w:rsidP="001D4DBA">
      <w:pPr>
        <w:spacing w:before="100" w:beforeAutospacing="1"/>
        <w:rPr>
          <w:rFonts w:cs="Arial"/>
          <w:noProof/>
        </w:rPr>
      </w:pPr>
      <w:r>
        <w:rPr>
          <w:rFonts w:cs="Arial"/>
          <w:noProof/>
        </w:rPr>
        <w:t xml:space="preserve">This is a renewal waiver from the SCCOE for Rebecca Alcantra. </w:t>
      </w:r>
      <w:r w:rsidR="002F3068" w:rsidRPr="00B43636">
        <w:rPr>
          <w:rFonts w:cs="Arial"/>
          <w:noProof/>
        </w:rPr>
        <w:t>I</w:t>
      </w:r>
      <w:r w:rsidR="00BF5024">
        <w:rPr>
          <w:rFonts w:cs="Arial"/>
          <w:noProof/>
        </w:rPr>
        <w:t xml:space="preserve">t has been a challenge for the </w:t>
      </w:r>
      <w:r>
        <w:rPr>
          <w:rFonts w:cs="Arial"/>
          <w:noProof/>
        </w:rPr>
        <w:t>SCCOE</w:t>
      </w:r>
      <w:r w:rsidR="00BF5024">
        <w:rPr>
          <w:rFonts w:cs="Arial"/>
          <w:noProof/>
        </w:rPr>
        <w:t xml:space="preserve"> to recruit and retain th</w:t>
      </w:r>
      <w:r>
        <w:rPr>
          <w:rFonts w:cs="Arial"/>
          <w:noProof/>
        </w:rPr>
        <w:t xml:space="preserve">e </w:t>
      </w:r>
      <w:r w:rsidR="00BF5024">
        <w:rPr>
          <w:rFonts w:cs="Arial"/>
          <w:noProof/>
        </w:rPr>
        <w:t>number of certified Education Interpreters needed to support their student population,</w:t>
      </w:r>
      <w:r>
        <w:rPr>
          <w:rFonts w:cs="Arial"/>
          <w:noProof/>
        </w:rPr>
        <w:t xml:space="preserve"> </w:t>
      </w:r>
      <w:r w:rsidR="00BF5024">
        <w:rPr>
          <w:rFonts w:cs="Arial"/>
          <w:noProof/>
        </w:rPr>
        <w:t>resulting in a consistent shortage. This shortage has led SCCOE to requst a waiver for the indi</w:t>
      </w:r>
      <w:r>
        <w:rPr>
          <w:rFonts w:cs="Arial"/>
          <w:noProof/>
        </w:rPr>
        <w:t>v</w:t>
      </w:r>
      <w:r w:rsidR="00BF5024">
        <w:rPr>
          <w:rFonts w:cs="Arial"/>
          <w:noProof/>
        </w:rPr>
        <w:t>i</w:t>
      </w:r>
      <w:r>
        <w:rPr>
          <w:rFonts w:cs="Arial"/>
          <w:noProof/>
        </w:rPr>
        <w:t>d</w:t>
      </w:r>
      <w:r w:rsidR="00BF5024">
        <w:rPr>
          <w:rFonts w:cs="Arial"/>
          <w:noProof/>
        </w:rPr>
        <w:t>u</w:t>
      </w:r>
      <w:r>
        <w:rPr>
          <w:rFonts w:cs="Arial"/>
          <w:noProof/>
        </w:rPr>
        <w:t>a</w:t>
      </w:r>
      <w:r w:rsidR="00BF5024">
        <w:rPr>
          <w:rFonts w:cs="Arial"/>
          <w:noProof/>
        </w:rPr>
        <w:t>l named in the submission, Rebeca Alcantra. The events of the C</w:t>
      </w:r>
      <w:r w:rsidR="00C40B49">
        <w:rPr>
          <w:rFonts w:cs="Arial"/>
          <w:noProof/>
        </w:rPr>
        <w:t>OVID-</w:t>
      </w:r>
      <w:r w:rsidR="00BF5024">
        <w:rPr>
          <w:rFonts w:cs="Arial"/>
          <w:noProof/>
        </w:rPr>
        <w:t xml:space="preserve">19 pandemic brought challenges to individuals seeking to </w:t>
      </w:r>
      <w:r>
        <w:rPr>
          <w:rFonts w:cs="Arial"/>
          <w:noProof/>
        </w:rPr>
        <w:t xml:space="preserve">participate in certification exams, therefore the SCCOE seeks to obtain a renewal of the waiver. </w:t>
      </w:r>
    </w:p>
    <w:p w14:paraId="06CAA2FE" w14:textId="0CE4F097" w:rsidR="001D4DBA" w:rsidRDefault="00BF5024" w:rsidP="001D4DBA">
      <w:pPr>
        <w:spacing w:before="100" w:beforeAutospacing="1"/>
        <w:rPr>
          <w:rFonts w:cs="Arial"/>
          <w:noProof/>
        </w:rPr>
      </w:pPr>
      <w:r>
        <w:rPr>
          <w:rFonts w:cs="Arial"/>
          <w:noProof/>
        </w:rPr>
        <w:t>Ms. Alcantra has ASL skills and the motivation for certification.</w:t>
      </w:r>
      <w:r w:rsidR="001B2D11">
        <w:rPr>
          <w:rFonts w:cs="Arial"/>
          <w:noProof/>
        </w:rPr>
        <w:t xml:space="preserve"> Approval of the waiver will help to relieve the shortage and allow SCCOE to support their students while continuing to support Ms. Alcantra to prepare for certification. </w:t>
      </w:r>
      <w:r>
        <w:rPr>
          <w:rFonts w:cs="Arial"/>
          <w:noProof/>
        </w:rPr>
        <w:t>On May 21, 2019, Ms. Alcantra attained a score of OK to Hire</w:t>
      </w:r>
      <w:r w:rsidR="001B2D11">
        <w:rPr>
          <w:rFonts w:cs="Arial"/>
          <w:noProof/>
        </w:rPr>
        <w:t xml:space="preserve"> on the EIPA. </w:t>
      </w:r>
    </w:p>
    <w:p w14:paraId="2869D72E" w14:textId="7411B8BF" w:rsidR="0099108D" w:rsidRDefault="001B2D11" w:rsidP="00202744">
      <w:pPr>
        <w:spacing w:before="100" w:beforeAutospacing="1"/>
        <w:rPr>
          <w:rFonts w:cs="Arial"/>
          <w:noProof/>
        </w:rPr>
      </w:pPr>
      <w:r w:rsidRPr="007E04F7">
        <w:rPr>
          <w:b/>
          <w:bCs/>
        </w:rPr>
        <w:t>Santa Clara</w:t>
      </w:r>
      <w:r w:rsidR="001D4DBA" w:rsidRPr="007E04F7">
        <w:rPr>
          <w:b/>
          <w:bCs/>
        </w:rPr>
        <w:t xml:space="preserve"> County Office of Education, </w:t>
      </w:r>
      <w:r w:rsidRPr="007E04F7">
        <w:rPr>
          <w:b/>
          <w:bCs/>
        </w:rPr>
        <w:t>Yolanda Cortes</w:t>
      </w:r>
      <w:r w:rsidR="0099108D" w:rsidRPr="00C40B49">
        <w:rPr>
          <w:b/>
          <w:bCs/>
        </w:rPr>
        <w:t xml:space="preserve"> (</w:t>
      </w:r>
      <w:r w:rsidR="0099108D" w:rsidRPr="00C40B49">
        <w:rPr>
          <w:rFonts w:cs="Arial"/>
          <w:b/>
          <w:bCs/>
          <w:noProof/>
        </w:rPr>
        <w:t>22-6-2021)</w:t>
      </w:r>
    </w:p>
    <w:p w14:paraId="582700AE" w14:textId="75CEE3FE" w:rsidR="0099108D" w:rsidRDefault="0099108D" w:rsidP="0099108D">
      <w:pPr>
        <w:spacing w:before="100" w:beforeAutospacing="1"/>
        <w:rPr>
          <w:rFonts w:cs="Arial"/>
          <w:noProof/>
        </w:rPr>
      </w:pPr>
      <w:r>
        <w:t xml:space="preserve">Santa Clara County Office of Education </w:t>
      </w:r>
      <w:r>
        <w:rPr>
          <w:rFonts w:cs="Arial"/>
          <w:noProof/>
        </w:rPr>
        <w:t xml:space="preserve">(SCCOE) </w:t>
      </w:r>
      <w:r w:rsidRPr="00B43636">
        <w:rPr>
          <w:rFonts w:cs="Arial"/>
          <w:noProof/>
        </w:rPr>
        <w:t>operate</w:t>
      </w:r>
      <w:r>
        <w:rPr>
          <w:rFonts w:cs="Arial"/>
          <w:noProof/>
        </w:rPr>
        <w:t>s</w:t>
      </w:r>
      <w:r w:rsidRPr="00B43636">
        <w:rPr>
          <w:rFonts w:cs="Arial"/>
          <w:noProof/>
        </w:rPr>
        <w:t xml:space="preserve"> a Deaf and hard of hearing </w:t>
      </w:r>
      <w:r w:rsidRPr="00903BA8">
        <w:rPr>
          <w:rFonts w:cs="Arial"/>
          <w:noProof/>
        </w:rPr>
        <w:t xml:space="preserve">program in Santa Clara county and serve approximately 1,374 students who use </w:t>
      </w:r>
      <w:r w:rsidR="00415820" w:rsidRPr="00903BA8">
        <w:rPr>
          <w:rFonts w:cs="Arial"/>
          <w:noProof/>
        </w:rPr>
        <w:t>ASL</w:t>
      </w:r>
      <w:r w:rsidRPr="00903BA8">
        <w:rPr>
          <w:rFonts w:cs="Arial"/>
          <w:noProof/>
        </w:rPr>
        <w:t xml:space="preserve"> to</w:t>
      </w:r>
      <w:r w:rsidRPr="00B43636">
        <w:rPr>
          <w:rFonts w:cs="Arial"/>
          <w:noProof/>
        </w:rPr>
        <w:t xml:space="preserve"> communicate</w:t>
      </w:r>
      <w:r>
        <w:rPr>
          <w:rFonts w:cs="Arial"/>
          <w:noProof/>
        </w:rPr>
        <w:t>. I</w:t>
      </w:r>
      <w:r w:rsidRPr="00B43636">
        <w:rPr>
          <w:rFonts w:cs="Arial"/>
          <w:noProof/>
        </w:rPr>
        <w:t xml:space="preserve">n order to meet graduation requirements, </w:t>
      </w:r>
      <w:r>
        <w:rPr>
          <w:rFonts w:cs="Arial"/>
          <w:noProof/>
        </w:rPr>
        <w:t>s</w:t>
      </w:r>
      <w:r w:rsidR="00415820">
        <w:rPr>
          <w:rFonts w:cs="Arial"/>
          <w:noProof/>
        </w:rPr>
        <w:t>tudents</w:t>
      </w:r>
      <w:r w:rsidRPr="00B43636">
        <w:rPr>
          <w:rFonts w:cs="Arial"/>
          <w:noProof/>
        </w:rPr>
        <w:t xml:space="preserve"> need to access mainstream classes and depend on interpreters to do so. </w:t>
      </w:r>
    </w:p>
    <w:p w14:paraId="7E356563" w14:textId="63155396" w:rsidR="0099108D" w:rsidRDefault="0099108D" w:rsidP="0099108D">
      <w:pPr>
        <w:spacing w:before="100" w:beforeAutospacing="1"/>
        <w:rPr>
          <w:rFonts w:cs="Arial"/>
          <w:noProof/>
        </w:rPr>
      </w:pPr>
      <w:r>
        <w:rPr>
          <w:rFonts w:cs="Arial"/>
          <w:noProof/>
        </w:rPr>
        <w:t xml:space="preserve">This is a renewal waiver from the SCCOE for Yolanda Cortes. </w:t>
      </w:r>
      <w:r w:rsidRPr="00B43636">
        <w:rPr>
          <w:rFonts w:cs="Arial"/>
          <w:noProof/>
        </w:rPr>
        <w:t>I</w:t>
      </w:r>
      <w:r>
        <w:rPr>
          <w:rFonts w:cs="Arial"/>
          <w:noProof/>
        </w:rPr>
        <w:t>t has been a challenge for the SCCOE to recruit and retain the number of certified Education Interpreters needed to support their student population, resulting in a consistent shortage. This shortage has led SCCOE to requst a waiver for the individual named in the submission, Yolanda Cortes. The events of the C</w:t>
      </w:r>
      <w:r w:rsidR="00415820">
        <w:rPr>
          <w:rFonts w:cs="Arial"/>
          <w:noProof/>
        </w:rPr>
        <w:t>OVID-</w:t>
      </w:r>
      <w:r>
        <w:rPr>
          <w:rFonts w:cs="Arial"/>
          <w:noProof/>
        </w:rPr>
        <w:t xml:space="preserve">19 pandemic brought challenges to individuals seeking to participate in certification exams, therefore the SCCOE seeks to obtain a renewal of the waiver. </w:t>
      </w:r>
    </w:p>
    <w:p w14:paraId="698F8382" w14:textId="48F27675" w:rsidR="002F3068" w:rsidRPr="002F3068" w:rsidRDefault="0099108D" w:rsidP="007E04F7">
      <w:pPr>
        <w:spacing w:before="100" w:beforeAutospacing="1" w:after="240"/>
      </w:pPr>
      <w:r>
        <w:rPr>
          <w:rFonts w:cs="Arial"/>
          <w:noProof/>
        </w:rPr>
        <w:t xml:space="preserve">Ms. Cortes has ASL skills and the motivation for certification. Approval of the waiver will help to relieve the shortage and allow SCCOE to support their students while continuing to support Ms. Cortes to prepare for certification. On May 20, 2019, Ms. Cortes attained a score of OK to Hire on the EIPA. </w:t>
      </w:r>
    </w:p>
    <w:bookmarkEnd w:id="2"/>
    <w:p w14:paraId="2BA74BF8" w14:textId="2306DA60" w:rsidR="0099108D" w:rsidRPr="00977CB1" w:rsidRDefault="00F40510" w:rsidP="007E04F7">
      <w:pPr>
        <w:pStyle w:val="Heading3"/>
      </w:pPr>
      <w:r w:rsidRPr="00977CB1">
        <w:lastRenderedPageBreak/>
        <w:t>Demographic Information:</w:t>
      </w:r>
      <w:r w:rsidR="0099108D" w:rsidRPr="00977CB1">
        <w:t xml:space="preserve"> </w:t>
      </w:r>
    </w:p>
    <w:p w14:paraId="39375FF2" w14:textId="547DB5ED" w:rsidR="001B2D11" w:rsidRPr="0099108D" w:rsidRDefault="0099108D" w:rsidP="003F4AF2">
      <w:pPr>
        <w:spacing w:after="240"/>
        <w:rPr>
          <w:b/>
        </w:rPr>
      </w:pPr>
      <w:r>
        <w:t xml:space="preserve">Santa Clara County Office of Education </w:t>
      </w:r>
      <w:r>
        <w:rPr>
          <w:rFonts w:cs="Arial"/>
          <w:noProof/>
        </w:rPr>
        <w:t xml:space="preserve">(SCCOE) </w:t>
      </w:r>
      <w:r w:rsidRPr="00B43636">
        <w:rPr>
          <w:rFonts w:cs="Arial"/>
          <w:noProof/>
        </w:rPr>
        <w:t>operate</w:t>
      </w:r>
      <w:r>
        <w:rPr>
          <w:rFonts w:cs="Arial"/>
          <w:noProof/>
        </w:rPr>
        <w:t>s</w:t>
      </w:r>
      <w:r w:rsidRPr="00B43636">
        <w:rPr>
          <w:rFonts w:cs="Arial"/>
          <w:noProof/>
        </w:rPr>
        <w:t xml:space="preserve"> a Deaf and hard of hearing </w:t>
      </w:r>
      <w:r w:rsidRPr="00903BA8">
        <w:rPr>
          <w:rFonts w:cs="Arial"/>
          <w:noProof/>
        </w:rPr>
        <w:t>program in Santa Clara county and serve approximately 1,374 students who use</w:t>
      </w:r>
      <w:bookmarkStart w:id="3" w:name="_GoBack"/>
      <w:bookmarkEnd w:id="3"/>
      <w:r w:rsidRPr="00B43636">
        <w:rPr>
          <w:rFonts w:cs="Arial"/>
          <w:noProof/>
        </w:rPr>
        <w:t xml:space="preserve"> American Sign Language to communicate</w:t>
      </w:r>
      <w:r w:rsidR="001B2D11" w:rsidRPr="00B43636">
        <w:rPr>
          <w:rFonts w:cs="Arial"/>
          <w:noProof/>
        </w:rPr>
        <w:t>.</w:t>
      </w:r>
    </w:p>
    <w:p w14:paraId="5EBFD155" w14:textId="0335A4BD" w:rsidR="002D1A82" w:rsidRPr="00935341" w:rsidRDefault="00F40510" w:rsidP="003F4AF2">
      <w:pPr>
        <w:spacing w:after="480"/>
      </w:pPr>
      <w:r w:rsidRPr="00935341">
        <w:rPr>
          <w:b/>
        </w:rPr>
        <w:t>Because this is a general waiver, if the S</w:t>
      </w:r>
      <w:r w:rsidR="00991770" w:rsidRPr="00935341">
        <w:rPr>
          <w:b/>
        </w:rPr>
        <w:t>tat</w:t>
      </w:r>
      <w:r w:rsidR="00272F88" w:rsidRPr="00935341">
        <w:rPr>
          <w:b/>
        </w:rPr>
        <w:t>e</w:t>
      </w:r>
      <w:r w:rsidR="00991770" w:rsidRPr="00935341">
        <w:rPr>
          <w:b/>
        </w:rPr>
        <w:t xml:space="preserve"> </w:t>
      </w:r>
      <w:r w:rsidRPr="00935341">
        <w:rPr>
          <w:b/>
        </w:rPr>
        <w:t>B</w:t>
      </w:r>
      <w:r w:rsidR="00991770" w:rsidRPr="00935341">
        <w:rPr>
          <w:b/>
        </w:rPr>
        <w:t xml:space="preserve">oard of </w:t>
      </w:r>
      <w:r w:rsidRPr="00935341">
        <w:rPr>
          <w:b/>
        </w:rPr>
        <w:t>E</w:t>
      </w:r>
      <w:r w:rsidR="00991770" w:rsidRPr="00935341">
        <w:rPr>
          <w:b/>
        </w:rPr>
        <w:t>ducation</w:t>
      </w:r>
      <w:r w:rsidRPr="00935341">
        <w:rPr>
          <w:b/>
        </w:rPr>
        <w:t xml:space="preserve"> decides to deny the waiver, it must cite one of the seven reaso</w:t>
      </w:r>
      <w:r w:rsidR="002D1A82" w:rsidRPr="00935341">
        <w:rPr>
          <w:b/>
        </w:rPr>
        <w:t xml:space="preserve">ns in </w:t>
      </w:r>
      <w:r w:rsidR="002D1A82" w:rsidRPr="00935341">
        <w:rPr>
          <w:b/>
          <w:i/>
        </w:rPr>
        <w:t>EC</w:t>
      </w:r>
      <w:r w:rsidR="002D1A82" w:rsidRPr="00935341">
        <w:rPr>
          <w:b/>
        </w:rPr>
        <w:t xml:space="preserve"> 33051(a), available at</w:t>
      </w:r>
      <w:r w:rsidR="002D1A82" w:rsidRPr="00935341">
        <w:t xml:space="preserve"> </w:t>
      </w:r>
      <w:hyperlink r:id="rId10" w:tooltip="Education Code 33051(a) reasons for denial" w:history="1">
        <w:r w:rsidR="002D1A82" w:rsidRPr="00935341">
          <w:rPr>
            <w:rStyle w:val="Hyperlink"/>
          </w:rPr>
          <w:t>http://leginfo.legislature.ca.gov/faces/codes_displaySection.xhtml?lawCode=EDC&amp;sectionNum=33051</w:t>
        </w:r>
      </w:hyperlink>
      <w:r w:rsidRPr="00935341">
        <w:t>.</w:t>
      </w:r>
    </w:p>
    <w:p w14:paraId="7FCE897C" w14:textId="77777777" w:rsidR="00FC1FCE" w:rsidRPr="00935341" w:rsidRDefault="00FC1FCE" w:rsidP="00C265C7">
      <w:pPr>
        <w:pStyle w:val="Heading2"/>
        <w:spacing w:before="480" w:after="240"/>
        <w:rPr>
          <w:sz w:val="36"/>
          <w:szCs w:val="36"/>
        </w:rPr>
      </w:pPr>
      <w:r w:rsidRPr="00935341">
        <w:rPr>
          <w:sz w:val="36"/>
          <w:szCs w:val="36"/>
        </w:rPr>
        <w:t>Summary of Previous State Board of Education Discussion and Action</w:t>
      </w:r>
    </w:p>
    <w:p w14:paraId="317D518F" w14:textId="77777777" w:rsidR="005F172B" w:rsidRPr="00935341" w:rsidRDefault="005F172B" w:rsidP="00C265C7">
      <w:pPr>
        <w:spacing w:after="100" w:afterAutospacing="1"/>
      </w:pPr>
      <w:r w:rsidRPr="00935341">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14:paraId="3CB478E3" w14:textId="3BFB54F1" w:rsidR="00DA04FD" w:rsidRPr="00935341" w:rsidRDefault="005F172B" w:rsidP="00DA04FD">
      <w:pPr>
        <w:spacing w:after="240"/>
        <w:rPr>
          <w:rStyle w:val="Hyperlink"/>
        </w:rPr>
      </w:pPr>
      <w:r w:rsidRPr="00935341">
        <w:t xml:space="preserve">In November 2009, the SBE approved a policy regarding educational interpreter waiver requests. That policy is on the CDE Web site at </w:t>
      </w:r>
      <w:hyperlink r:id="rId11" w:tooltip="State Board of Education (SBE) Waiver Policy for Educational Interpreters Not Meeting Regulatory Standards " w:history="1">
        <w:r w:rsidRPr="00935341">
          <w:rPr>
            <w:rStyle w:val="Hyperlink"/>
          </w:rPr>
          <w:t>https://www.cde.ca.gov/re/lr/wr/documents/interpreter.docx</w:t>
        </w:r>
      </w:hyperlink>
      <w:r w:rsidR="00DA04FD" w:rsidRPr="00935341">
        <w:rPr>
          <w:rStyle w:val="Hyperlink"/>
        </w:rPr>
        <w:t>.</w:t>
      </w:r>
    </w:p>
    <w:p w14:paraId="33F67F83" w14:textId="201AC9C5" w:rsidR="00DA04FD" w:rsidRPr="00935341" w:rsidRDefault="00DA04FD" w:rsidP="00DA04FD">
      <w:pPr>
        <w:spacing w:after="480"/>
      </w:pPr>
      <w:r w:rsidRPr="00935341">
        <w:t xml:space="preserve">The SBE has granted the </w:t>
      </w:r>
      <w:r w:rsidR="00585E66" w:rsidRPr="00935341">
        <w:t>S</w:t>
      </w:r>
      <w:r w:rsidR="00415820">
        <w:t>C</w:t>
      </w:r>
      <w:r w:rsidRPr="00935341">
        <w:t xml:space="preserve">COE </w:t>
      </w:r>
      <w:r w:rsidR="00977CB1">
        <w:t>four</w:t>
      </w:r>
      <w:r w:rsidRPr="00935341">
        <w:t xml:space="preserve"> previous waivers for Deaf and Hard of Hearing Interpreters. These waivers did identify the same staff on </w:t>
      </w:r>
      <w:r w:rsidR="00977CB1">
        <w:t>one</w:t>
      </w:r>
      <w:r w:rsidRPr="00935341">
        <w:t xml:space="preserve"> occasion. The </w:t>
      </w:r>
      <w:r w:rsidR="00585E66" w:rsidRPr="00935341">
        <w:t>S</w:t>
      </w:r>
      <w:r w:rsidR="00415820">
        <w:t>C</w:t>
      </w:r>
      <w:r w:rsidRPr="00935341">
        <w:t>COE makes successful attainment of a passing score of 4.0 on the EIPA a condition of continued employment in the position of interpreter.</w:t>
      </w:r>
    </w:p>
    <w:p w14:paraId="5ABC8DAD" w14:textId="77777777" w:rsidR="00FC1FCE" w:rsidRPr="00935341" w:rsidRDefault="00FC1FCE" w:rsidP="007E5170">
      <w:pPr>
        <w:pStyle w:val="Heading2"/>
        <w:spacing w:after="240"/>
        <w:rPr>
          <w:sz w:val="36"/>
          <w:szCs w:val="36"/>
        </w:rPr>
      </w:pPr>
      <w:r w:rsidRPr="00935341">
        <w:rPr>
          <w:sz w:val="36"/>
          <w:szCs w:val="36"/>
        </w:rPr>
        <w:t>Fiscal Analysis (as appropriate)</w:t>
      </w:r>
    </w:p>
    <w:p w14:paraId="0E941139" w14:textId="77777777" w:rsidR="005F172B" w:rsidRPr="00935341" w:rsidRDefault="005F172B" w:rsidP="003F4AF2">
      <w:pPr>
        <w:spacing w:after="480"/>
        <w:rPr>
          <w:rFonts w:cs="Arial"/>
        </w:rPr>
      </w:pPr>
      <w:r w:rsidRPr="00935341">
        <w:rPr>
          <w:rFonts w:cs="Arial"/>
        </w:rPr>
        <w:t>There is no statewide fiscal impact of waiver approval.</w:t>
      </w:r>
    </w:p>
    <w:p w14:paraId="61657658" w14:textId="20ED5C4E" w:rsidR="00406F50" w:rsidRPr="00935341" w:rsidRDefault="00406F50" w:rsidP="00406F50">
      <w:pPr>
        <w:pStyle w:val="Heading2"/>
        <w:rPr>
          <w:sz w:val="36"/>
          <w:szCs w:val="36"/>
        </w:rPr>
      </w:pPr>
      <w:r w:rsidRPr="00935341">
        <w:rPr>
          <w:sz w:val="36"/>
          <w:szCs w:val="36"/>
        </w:rPr>
        <w:t>Attachment(s)</w:t>
      </w:r>
      <w:r w:rsidR="00210D80" w:rsidRPr="00935341">
        <w:rPr>
          <w:sz w:val="36"/>
          <w:szCs w:val="36"/>
        </w:rPr>
        <w:t xml:space="preserve"> </w:t>
      </w:r>
    </w:p>
    <w:p w14:paraId="0C7A087B" w14:textId="48A6983E" w:rsidR="002D1A82" w:rsidRPr="00935341" w:rsidRDefault="00406F50" w:rsidP="003F4AF2">
      <w:pPr>
        <w:pStyle w:val="ListParagraph"/>
        <w:numPr>
          <w:ilvl w:val="0"/>
          <w:numId w:val="2"/>
        </w:numPr>
        <w:spacing w:after="240"/>
        <w:contextualSpacing w:val="0"/>
      </w:pPr>
      <w:r w:rsidRPr="00935341">
        <w:rPr>
          <w:rFonts w:cs="Arial"/>
          <w:b/>
        </w:rPr>
        <w:t>Attachment 1:</w:t>
      </w:r>
      <w:r w:rsidRPr="00935341">
        <w:rPr>
          <w:rFonts w:cs="Arial"/>
        </w:rPr>
        <w:t xml:space="preserve">  </w:t>
      </w:r>
      <w:r w:rsidR="002D1A82" w:rsidRPr="00935341">
        <w:rPr>
          <w:rFonts w:cs="Arial"/>
        </w:rPr>
        <w:t>Summary Table (</w:t>
      </w:r>
      <w:r w:rsidR="00112E3D" w:rsidRPr="00935341">
        <w:rPr>
          <w:rFonts w:cs="Arial"/>
        </w:rPr>
        <w:t>1</w:t>
      </w:r>
      <w:r w:rsidR="002D1A82" w:rsidRPr="00935341">
        <w:rPr>
          <w:rFonts w:cs="Arial"/>
        </w:rPr>
        <w:t xml:space="preserve"> page</w:t>
      </w:r>
      <w:r w:rsidR="005F172B" w:rsidRPr="00935341">
        <w:rPr>
          <w:rFonts w:cs="Arial"/>
        </w:rPr>
        <w:t>s</w:t>
      </w:r>
      <w:r w:rsidR="002D1A82" w:rsidRPr="00935341">
        <w:rPr>
          <w:rFonts w:cs="Arial"/>
        </w:rPr>
        <w:t>)</w:t>
      </w:r>
    </w:p>
    <w:p w14:paraId="40A4097C" w14:textId="677D67D3" w:rsidR="005F172B" w:rsidRPr="00935341" w:rsidRDefault="002D1A82" w:rsidP="003F4AF2">
      <w:pPr>
        <w:pStyle w:val="ListParagraph"/>
        <w:numPr>
          <w:ilvl w:val="0"/>
          <w:numId w:val="2"/>
        </w:numPr>
        <w:spacing w:after="240"/>
        <w:contextualSpacing w:val="0"/>
      </w:pPr>
      <w:r w:rsidRPr="00935341">
        <w:rPr>
          <w:b/>
        </w:rPr>
        <w:t>Attachment 2:</w:t>
      </w:r>
      <w:r w:rsidRPr="00935341">
        <w:t xml:space="preserve"> </w:t>
      </w:r>
      <w:r w:rsidR="003C280B">
        <w:t>Santa Clara</w:t>
      </w:r>
      <w:r w:rsidR="002F3068">
        <w:t xml:space="preserve"> </w:t>
      </w:r>
      <w:r w:rsidR="005F172B" w:rsidRPr="00935341">
        <w:t xml:space="preserve">County Office of Education General Waiver Request </w:t>
      </w:r>
      <w:r w:rsidR="00415820">
        <w:t>20-6-2021</w:t>
      </w:r>
      <w:r w:rsidR="00947BA8" w:rsidRPr="00935341">
        <w:t xml:space="preserve"> </w:t>
      </w:r>
      <w:r w:rsidR="005F172B" w:rsidRPr="00935341">
        <w:t>(2 pages</w:t>
      </w:r>
      <w:r w:rsidR="00A178E0" w:rsidRPr="00935341">
        <w:t>)</w:t>
      </w:r>
      <w:r w:rsidR="005F172B" w:rsidRPr="00935341">
        <w:t xml:space="preserve">. (Original waiver request is signed and on file in </w:t>
      </w:r>
      <w:r w:rsidR="00947BA8" w:rsidRPr="00935341">
        <w:t>th</w:t>
      </w:r>
      <w:r w:rsidR="005F172B" w:rsidRPr="00935341">
        <w:t>e Waiver Office.)</w:t>
      </w:r>
    </w:p>
    <w:p w14:paraId="42E23A8E" w14:textId="73F5C337" w:rsidR="00415820" w:rsidRPr="00935341" w:rsidRDefault="00415820" w:rsidP="00415820">
      <w:pPr>
        <w:pStyle w:val="ListParagraph"/>
        <w:numPr>
          <w:ilvl w:val="0"/>
          <w:numId w:val="2"/>
        </w:numPr>
        <w:spacing w:after="240"/>
        <w:contextualSpacing w:val="0"/>
      </w:pPr>
      <w:r w:rsidRPr="00935341">
        <w:rPr>
          <w:b/>
        </w:rPr>
        <w:t xml:space="preserve">Attachment </w:t>
      </w:r>
      <w:r>
        <w:rPr>
          <w:b/>
        </w:rPr>
        <w:t>3</w:t>
      </w:r>
      <w:r w:rsidRPr="00935341">
        <w:rPr>
          <w:b/>
        </w:rPr>
        <w:t>:</w:t>
      </w:r>
      <w:r w:rsidRPr="00935341">
        <w:t xml:space="preserve"> </w:t>
      </w:r>
      <w:r>
        <w:t xml:space="preserve">Santa Clara </w:t>
      </w:r>
      <w:r w:rsidRPr="00935341">
        <w:t xml:space="preserve">County Office of Education General Waiver Request </w:t>
      </w:r>
      <w:r>
        <w:t>22-6-2021</w:t>
      </w:r>
      <w:r w:rsidRPr="00935341">
        <w:t xml:space="preserve"> (2 pages). (Original waiver request is signed and on file in the Waiver Office.)</w:t>
      </w:r>
    </w:p>
    <w:p w14:paraId="333E130D" w14:textId="44186045" w:rsidR="00415820" w:rsidRPr="00935341" w:rsidRDefault="00415820" w:rsidP="00925605">
      <w:pPr>
        <w:pStyle w:val="ListParagraph"/>
        <w:spacing w:after="240"/>
        <w:ind w:left="1080"/>
        <w:contextualSpacing w:val="0"/>
        <w:sectPr w:rsidR="00415820" w:rsidRPr="00935341" w:rsidSect="00223112">
          <w:headerReference w:type="default" r:id="rId12"/>
          <w:pgSz w:w="12240" w:h="15840"/>
          <w:pgMar w:top="720" w:right="1440" w:bottom="1440" w:left="1440" w:header="720" w:footer="720" w:gutter="0"/>
          <w:cols w:space="720"/>
          <w:docGrid w:linePitch="360"/>
        </w:sectPr>
      </w:pPr>
    </w:p>
    <w:p w14:paraId="6F6DA493" w14:textId="77777777" w:rsidR="0055075E" w:rsidRPr="00935341" w:rsidRDefault="0055075E" w:rsidP="0055075E">
      <w:pPr>
        <w:pStyle w:val="Heading1"/>
        <w:spacing w:before="240" w:after="240"/>
        <w:jc w:val="center"/>
        <w:rPr>
          <w:sz w:val="40"/>
          <w:szCs w:val="40"/>
        </w:rPr>
      </w:pPr>
      <w:r w:rsidRPr="00935341">
        <w:rPr>
          <w:sz w:val="40"/>
          <w:szCs w:val="40"/>
        </w:rPr>
        <w:lastRenderedPageBreak/>
        <w:t>Attachment 1: Summary Table</w:t>
      </w:r>
    </w:p>
    <w:p w14:paraId="5C4F86D9" w14:textId="5104E54A" w:rsidR="0055075E" w:rsidRPr="00935341" w:rsidRDefault="0055075E" w:rsidP="00C1395E">
      <w:pPr>
        <w:spacing w:after="240"/>
        <w:jc w:val="center"/>
      </w:pPr>
      <w:r w:rsidRPr="00935341">
        <w:rPr>
          <w:i/>
          <w:iCs/>
        </w:rPr>
        <w:t>C</w:t>
      </w:r>
      <w:r w:rsidR="00CC2543" w:rsidRPr="00935341">
        <w:rPr>
          <w:i/>
          <w:iCs/>
        </w:rPr>
        <w:t>CR</w:t>
      </w:r>
      <w:r w:rsidR="00CC2543" w:rsidRPr="00935341">
        <w:t>, Title 5 Section 3051.16(</w:t>
      </w:r>
      <w:r w:rsidR="00E15D24">
        <w:t>c</w:t>
      </w:r>
      <w:r w:rsidR="00CC2543" w:rsidRPr="00935341">
        <w:t>)</w:t>
      </w:r>
    </w:p>
    <w:tbl>
      <w:tblPr>
        <w:tblStyle w:val="TableGrid"/>
        <w:tblW w:w="5000" w:type="pct"/>
        <w:tblInd w:w="-455" w:type="dxa"/>
        <w:tblLayout w:type="fixed"/>
        <w:tblLook w:val="04A0" w:firstRow="1" w:lastRow="0" w:firstColumn="1" w:lastColumn="0" w:noHBand="0" w:noVBand="1"/>
        <w:tblDescription w:val="This table contains information on waivers numbers, district, period of request, district's request, cde recommended, bargaining and representatives, and local board and public hearing approval. "/>
      </w:tblPr>
      <w:tblGrid>
        <w:gridCol w:w="1622"/>
        <w:gridCol w:w="1799"/>
        <w:gridCol w:w="2698"/>
        <w:gridCol w:w="2701"/>
        <w:gridCol w:w="4850"/>
      </w:tblGrid>
      <w:tr w:rsidR="00083BAE" w:rsidRPr="00935341" w14:paraId="0E5BE300" w14:textId="77777777" w:rsidTr="007E04F7">
        <w:trPr>
          <w:cantSplit/>
          <w:trHeight w:val="1169"/>
          <w:tblHeader/>
        </w:trPr>
        <w:tc>
          <w:tcPr>
            <w:tcW w:w="593" w:type="pct"/>
            <w:shd w:val="clear" w:color="auto" w:fill="D9D9D9" w:themeFill="background1" w:themeFillShade="D9"/>
            <w:vAlign w:val="center"/>
          </w:tcPr>
          <w:p w14:paraId="54A4D1A0" w14:textId="77777777" w:rsidR="00083BAE" w:rsidRPr="00935341" w:rsidRDefault="00083BAE" w:rsidP="00F2338D">
            <w:pPr>
              <w:spacing w:before="120" w:after="120"/>
              <w:jc w:val="center"/>
              <w:rPr>
                <w:rFonts w:cs="Arial"/>
                <w:b/>
              </w:rPr>
            </w:pPr>
            <w:r w:rsidRPr="00935341">
              <w:rPr>
                <w:rFonts w:cs="Arial"/>
                <w:b/>
              </w:rPr>
              <w:t>Waiver Number</w:t>
            </w:r>
          </w:p>
        </w:tc>
        <w:tc>
          <w:tcPr>
            <w:tcW w:w="658" w:type="pct"/>
            <w:shd w:val="clear" w:color="auto" w:fill="D9D9D9" w:themeFill="background1" w:themeFillShade="D9"/>
            <w:vAlign w:val="center"/>
          </w:tcPr>
          <w:p w14:paraId="520AC65C" w14:textId="43DD2757" w:rsidR="00083BAE" w:rsidRPr="00935341" w:rsidRDefault="00977CB1" w:rsidP="00F2338D">
            <w:pPr>
              <w:spacing w:before="120" w:after="120"/>
              <w:jc w:val="center"/>
              <w:rPr>
                <w:rFonts w:cs="Arial"/>
                <w:b/>
              </w:rPr>
            </w:pPr>
            <w:r>
              <w:rPr>
                <w:rFonts w:cs="Arial"/>
                <w:b/>
              </w:rPr>
              <w:t>Local Educational Agency</w:t>
            </w:r>
          </w:p>
        </w:tc>
        <w:tc>
          <w:tcPr>
            <w:tcW w:w="987" w:type="pct"/>
            <w:shd w:val="clear" w:color="auto" w:fill="D9D9D9" w:themeFill="background1" w:themeFillShade="D9"/>
            <w:vAlign w:val="center"/>
          </w:tcPr>
          <w:p w14:paraId="02688C18" w14:textId="77777777" w:rsidR="00083BAE" w:rsidRPr="00935341" w:rsidRDefault="00083BAE" w:rsidP="00F2338D">
            <w:pPr>
              <w:spacing w:before="120" w:after="120"/>
              <w:jc w:val="center"/>
              <w:rPr>
                <w:rFonts w:cs="Arial"/>
                <w:b/>
              </w:rPr>
            </w:pPr>
            <w:r w:rsidRPr="00935341">
              <w:rPr>
                <w:rFonts w:cs="Arial"/>
                <w:b/>
              </w:rPr>
              <w:t>Period of Request</w:t>
            </w:r>
          </w:p>
        </w:tc>
        <w:tc>
          <w:tcPr>
            <w:tcW w:w="988" w:type="pct"/>
            <w:shd w:val="clear" w:color="auto" w:fill="D9D9D9" w:themeFill="background1" w:themeFillShade="D9"/>
            <w:vAlign w:val="center"/>
          </w:tcPr>
          <w:p w14:paraId="7FD331EE" w14:textId="77777777" w:rsidR="00083BAE" w:rsidRPr="00935341" w:rsidRDefault="00083BAE" w:rsidP="00F2338D">
            <w:pPr>
              <w:spacing w:before="120" w:after="120"/>
              <w:jc w:val="center"/>
              <w:rPr>
                <w:rFonts w:cs="Arial"/>
                <w:b/>
              </w:rPr>
            </w:pPr>
            <w:r w:rsidRPr="00935341">
              <w:rPr>
                <w:rFonts w:cs="Arial"/>
                <w:b/>
              </w:rPr>
              <w:t>Bargaining Unit Representatives Consulted, Date and Position</w:t>
            </w:r>
          </w:p>
        </w:tc>
        <w:tc>
          <w:tcPr>
            <w:tcW w:w="1774" w:type="pct"/>
            <w:shd w:val="clear" w:color="auto" w:fill="D9D9D9" w:themeFill="background1" w:themeFillShade="D9"/>
            <w:vAlign w:val="center"/>
          </w:tcPr>
          <w:p w14:paraId="642F8706" w14:textId="77777777" w:rsidR="00083BAE" w:rsidRPr="00935341" w:rsidRDefault="00083BAE" w:rsidP="00F2338D">
            <w:pPr>
              <w:spacing w:before="120" w:after="120"/>
              <w:jc w:val="center"/>
              <w:rPr>
                <w:rFonts w:cs="Arial"/>
                <w:b/>
              </w:rPr>
            </w:pPr>
            <w:r w:rsidRPr="00935341">
              <w:rPr>
                <w:rFonts w:cs="Arial"/>
                <w:b/>
              </w:rPr>
              <w:t>Local Board and Public Hearing Approval</w:t>
            </w:r>
          </w:p>
        </w:tc>
      </w:tr>
      <w:tr w:rsidR="00083BAE" w:rsidRPr="00935341" w14:paraId="2F634AC4" w14:textId="77777777" w:rsidTr="007E04F7">
        <w:trPr>
          <w:cantSplit/>
          <w:trHeight w:val="1584"/>
        </w:trPr>
        <w:tc>
          <w:tcPr>
            <w:tcW w:w="593" w:type="pct"/>
          </w:tcPr>
          <w:p w14:paraId="2158E4F4" w14:textId="58E695F7" w:rsidR="00083BAE" w:rsidRPr="00935341" w:rsidRDefault="00FB0D91" w:rsidP="00F2338D">
            <w:pPr>
              <w:jc w:val="center"/>
              <w:rPr>
                <w:rFonts w:cs="Arial"/>
              </w:rPr>
            </w:pPr>
            <w:r>
              <w:rPr>
                <w:rFonts w:cs="Arial"/>
              </w:rPr>
              <w:t>20-6-2-2021</w:t>
            </w:r>
          </w:p>
        </w:tc>
        <w:tc>
          <w:tcPr>
            <w:tcW w:w="658" w:type="pct"/>
          </w:tcPr>
          <w:p w14:paraId="6A54253A" w14:textId="412C9378" w:rsidR="00083BAE" w:rsidRPr="00935341" w:rsidRDefault="00FB0D91" w:rsidP="00F2338D">
            <w:pPr>
              <w:jc w:val="center"/>
              <w:rPr>
                <w:rFonts w:cs="Arial"/>
              </w:rPr>
            </w:pPr>
            <w:r>
              <w:t>Santa Clara County Office of Education</w:t>
            </w:r>
            <w:r w:rsidR="00210D80" w:rsidRPr="00935341">
              <w:t xml:space="preserve"> </w:t>
            </w:r>
          </w:p>
        </w:tc>
        <w:tc>
          <w:tcPr>
            <w:tcW w:w="987" w:type="pct"/>
          </w:tcPr>
          <w:p w14:paraId="0E874D83" w14:textId="644ED8B8" w:rsidR="00210D80" w:rsidRDefault="00210D80" w:rsidP="00F2338D">
            <w:pPr>
              <w:jc w:val="center"/>
              <w:rPr>
                <w:rFonts w:cs="Arial"/>
                <w:b/>
              </w:rPr>
            </w:pPr>
            <w:r w:rsidRPr="007E04F7">
              <w:rPr>
                <w:rFonts w:cs="Arial"/>
                <w:b/>
              </w:rPr>
              <w:t>Requested:</w:t>
            </w:r>
          </w:p>
          <w:p w14:paraId="72B6E76A" w14:textId="308E8321" w:rsidR="00FB0D91" w:rsidRDefault="00415820" w:rsidP="007E04F7">
            <w:pPr>
              <w:tabs>
                <w:tab w:val="left" w:pos="570"/>
              </w:tabs>
              <w:jc w:val="center"/>
              <w:rPr>
                <w:rFonts w:cs="Arial"/>
                <w:bCs/>
              </w:rPr>
            </w:pPr>
            <w:r>
              <w:rPr>
                <w:rFonts w:cs="Arial"/>
                <w:bCs/>
              </w:rPr>
              <w:t>July 1</w:t>
            </w:r>
            <w:r w:rsidR="00FB0D91" w:rsidRPr="00FB0D91">
              <w:rPr>
                <w:rFonts w:cs="Arial"/>
                <w:bCs/>
              </w:rPr>
              <w:t>, 2021 to</w:t>
            </w:r>
          </w:p>
          <w:p w14:paraId="3FDCFCF6" w14:textId="2A3303E3" w:rsidR="00F2338D" w:rsidRDefault="00FB0D91" w:rsidP="007E04F7">
            <w:pPr>
              <w:tabs>
                <w:tab w:val="left" w:pos="570"/>
              </w:tabs>
              <w:jc w:val="center"/>
              <w:rPr>
                <w:rFonts w:cs="Arial"/>
                <w:bCs/>
              </w:rPr>
            </w:pPr>
            <w:r w:rsidRPr="00FB0D91">
              <w:rPr>
                <w:rFonts w:cs="Arial"/>
                <w:bCs/>
              </w:rPr>
              <w:t>June 30,</w:t>
            </w:r>
            <w:r>
              <w:rPr>
                <w:rFonts w:cs="Arial"/>
                <w:bCs/>
              </w:rPr>
              <w:t xml:space="preserve"> </w:t>
            </w:r>
            <w:r w:rsidRPr="00FB0D91">
              <w:rPr>
                <w:rFonts w:cs="Arial"/>
                <w:bCs/>
              </w:rPr>
              <w:t>2022</w:t>
            </w:r>
          </w:p>
          <w:p w14:paraId="081FC30C" w14:textId="77777777" w:rsidR="00FB0D91" w:rsidRPr="00FB0D91" w:rsidRDefault="00FB0D91" w:rsidP="00F2338D">
            <w:pPr>
              <w:tabs>
                <w:tab w:val="left" w:pos="570"/>
              </w:tabs>
              <w:rPr>
                <w:rFonts w:cs="Arial"/>
                <w:bCs/>
              </w:rPr>
            </w:pPr>
          </w:p>
          <w:p w14:paraId="6B8FDE87" w14:textId="4113713D" w:rsidR="00210D80" w:rsidRPr="00935341" w:rsidRDefault="00210D80" w:rsidP="00F2338D">
            <w:pPr>
              <w:jc w:val="center"/>
              <w:rPr>
                <w:rFonts w:cs="Arial"/>
                <w:b/>
              </w:rPr>
            </w:pPr>
            <w:r w:rsidRPr="00935341">
              <w:rPr>
                <w:rFonts w:cs="Arial"/>
                <w:b/>
              </w:rPr>
              <w:t>Recommended</w:t>
            </w:r>
            <w:r w:rsidR="00C1395E" w:rsidRPr="00935341">
              <w:rPr>
                <w:rFonts w:cs="Arial"/>
                <w:b/>
              </w:rPr>
              <w:t>:</w:t>
            </w:r>
          </w:p>
          <w:p w14:paraId="392511F0" w14:textId="664958C9" w:rsidR="00FB0D91" w:rsidRPr="00935341" w:rsidRDefault="00415820" w:rsidP="00FB0D91">
            <w:pPr>
              <w:spacing w:after="240"/>
              <w:jc w:val="center"/>
              <w:rPr>
                <w:rFonts w:cs="Arial"/>
              </w:rPr>
            </w:pPr>
            <w:r>
              <w:rPr>
                <w:rFonts w:cs="Arial"/>
              </w:rPr>
              <w:t>September 10</w:t>
            </w:r>
            <w:r w:rsidR="00F2338D">
              <w:rPr>
                <w:rFonts w:cs="Arial"/>
              </w:rPr>
              <w:t>, 202</w:t>
            </w:r>
            <w:r w:rsidR="00FB0D91">
              <w:rPr>
                <w:rFonts w:cs="Arial"/>
              </w:rPr>
              <w:t xml:space="preserve">1 to </w:t>
            </w:r>
            <w:r w:rsidR="00FB0D91" w:rsidRPr="00FB0D91">
              <w:rPr>
                <w:rFonts w:cs="Arial"/>
                <w:bCs/>
              </w:rPr>
              <w:t>June 30,</w:t>
            </w:r>
            <w:r w:rsidR="00FB0D91">
              <w:rPr>
                <w:rFonts w:cs="Arial"/>
                <w:bCs/>
              </w:rPr>
              <w:t xml:space="preserve"> </w:t>
            </w:r>
            <w:r w:rsidR="00FB0D91" w:rsidRPr="00FB0D91">
              <w:rPr>
                <w:rFonts w:cs="Arial"/>
                <w:bCs/>
              </w:rPr>
              <w:t>2022</w:t>
            </w:r>
          </w:p>
        </w:tc>
        <w:tc>
          <w:tcPr>
            <w:tcW w:w="988" w:type="pct"/>
          </w:tcPr>
          <w:p w14:paraId="3CE6CBB5" w14:textId="252E8E89" w:rsidR="00415820" w:rsidRDefault="00415820" w:rsidP="00FB0D91">
            <w:pPr>
              <w:jc w:val="center"/>
              <w:rPr>
                <w:rFonts w:cs="Arial"/>
              </w:rPr>
            </w:pPr>
            <w:r>
              <w:rPr>
                <w:rFonts w:cs="Arial"/>
              </w:rPr>
              <w:t>Service Employees International</w:t>
            </w:r>
            <w:r w:rsidR="00950FA7">
              <w:rPr>
                <w:rFonts w:cs="Arial"/>
              </w:rPr>
              <w:t xml:space="preserve"> Union (SEIU)</w:t>
            </w:r>
          </w:p>
          <w:p w14:paraId="061ED692" w14:textId="64E2BE1D" w:rsidR="00950FA7" w:rsidRDefault="00950FA7" w:rsidP="00FB0D91">
            <w:pPr>
              <w:jc w:val="center"/>
              <w:rPr>
                <w:rFonts w:cs="Arial"/>
                <w:noProof/>
                <w:shd w:val="clear" w:color="auto" w:fill="FFFFFF"/>
              </w:rPr>
            </w:pPr>
            <w:r w:rsidRPr="00700800">
              <w:rPr>
                <w:rFonts w:cs="Arial"/>
                <w:noProof/>
                <w:shd w:val="clear" w:color="auto" w:fill="FFFFFF"/>
              </w:rPr>
              <w:t>Sarah Gianocaro</w:t>
            </w:r>
            <w:r>
              <w:rPr>
                <w:rFonts w:cs="Arial"/>
                <w:noProof/>
                <w:shd w:val="clear" w:color="auto" w:fill="FFFFFF"/>
              </w:rPr>
              <w:t>,</w:t>
            </w:r>
          </w:p>
          <w:p w14:paraId="69A440B0" w14:textId="378ADC5C" w:rsidR="00950FA7" w:rsidRDefault="00950FA7" w:rsidP="00FB0D91">
            <w:pPr>
              <w:jc w:val="center"/>
              <w:rPr>
                <w:rFonts w:cs="Arial"/>
                <w:noProof/>
                <w:shd w:val="clear" w:color="auto" w:fill="FFFFFF"/>
              </w:rPr>
            </w:pPr>
            <w:r w:rsidRPr="00700800">
              <w:rPr>
                <w:rFonts w:cs="Arial"/>
                <w:noProof/>
                <w:shd w:val="clear" w:color="auto" w:fill="FFFFFF"/>
              </w:rPr>
              <w:t>Chapter President of SEIU Local 521</w:t>
            </w:r>
          </w:p>
          <w:p w14:paraId="65348452" w14:textId="381FD347" w:rsidR="00950FA7" w:rsidRDefault="00950FA7" w:rsidP="00FB0D91">
            <w:pPr>
              <w:jc w:val="center"/>
              <w:rPr>
                <w:rFonts w:cs="Arial"/>
              </w:rPr>
            </w:pPr>
            <w:r>
              <w:rPr>
                <w:rFonts w:cs="Arial"/>
              </w:rPr>
              <w:t>June 8, 2021</w:t>
            </w:r>
          </w:p>
          <w:p w14:paraId="5E2E054B" w14:textId="2AEF9D22" w:rsidR="00083BAE" w:rsidRPr="00935341" w:rsidRDefault="00950FA7" w:rsidP="007E04F7">
            <w:pPr>
              <w:spacing w:after="120"/>
              <w:jc w:val="center"/>
              <w:rPr>
                <w:rFonts w:cs="Arial"/>
              </w:rPr>
            </w:pPr>
            <w:r>
              <w:rPr>
                <w:rFonts w:cs="Arial"/>
                <w:b/>
              </w:rPr>
              <w:t>Support</w:t>
            </w:r>
          </w:p>
        </w:tc>
        <w:tc>
          <w:tcPr>
            <w:tcW w:w="1774" w:type="pct"/>
          </w:tcPr>
          <w:p w14:paraId="268DF7AC" w14:textId="66A50043" w:rsidR="00950FA7" w:rsidRPr="00FB0D91" w:rsidRDefault="00950FA7" w:rsidP="00977CB1">
            <w:pPr>
              <w:jc w:val="center"/>
              <w:rPr>
                <w:rFonts w:cs="Arial"/>
                <w:highlight w:val="yellow"/>
              </w:rPr>
            </w:pPr>
            <w:r>
              <w:rPr>
                <w:rFonts w:cs="Arial"/>
              </w:rPr>
              <w:t>The Santa Clara County Superintendent of Schools is the legal entity that exercises all powers related to the Deaf and Hard of Hearing program; there is no governing board in front of which to hold a public hearing. The waiver was approved by the Santa Clara County Superintendent of Schools on May 6, 2021.</w:t>
            </w:r>
          </w:p>
        </w:tc>
      </w:tr>
      <w:tr w:rsidR="00F2338D" w14:paraId="1E9D7551" w14:textId="16C6F2F2" w:rsidTr="007E04F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00"/>
        </w:trPr>
        <w:tc>
          <w:tcPr>
            <w:tcW w:w="593" w:type="pct"/>
            <w:tcBorders>
              <w:left w:val="single" w:sz="4" w:space="0" w:color="auto"/>
              <w:bottom w:val="single" w:sz="4" w:space="0" w:color="auto"/>
              <w:right w:val="single" w:sz="4" w:space="0" w:color="auto"/>
            </w:tcBorders>
          </w:tcPr>
          <w:p w14:paraId="4307D5AF" w14:textId="0ECAA3FE" w:rsidR="00F2338D" w:rsidRDefault="00FB0D91" w:rsidP="007E04F7">
            <w:pPr>
              <w:spacing w:before="360"/>
              <w:jc w:val="center"/>
              <w:rPr>
                <w:rFonts w:cs="Arial"/>
              </w:rPr>
            </w:pPr>
            <w:r>
              <w:rPr>
                <w:rFonts w:cs="Arial"/>
              </w:rPr>
              <w:t>22</w:t>
            </w:r>
            <w:r w:rsidR="002D2267">
              <w:rPr>
                <w:rFonts w:cs="Arial"/>
              </w:rPr>
              <w:t>-</w:t>
            </w:r>
            <w:r>
              <w:rPr>
                <w:rFonts w:cs="Arial"/>
              </w:rPr>
              <w:t>6</w:t>
            </w:r>
            <w:r w:rsidR="002D2267">
              <w:rPr>
                <w:rFonts w:cs="Arial"/>
              </w:rPr>
              <w:t>-20</w:t>
            </w:r>
            <w:r>
              <w:rPr>
                <w:rFonts w:cs="Arial"/>
              </w:rPr>
              <w:t>21</w:t>
            </w:r>
          </w:p>
        </w:tc>
        <w:tc>
          <w:tcPr>
            <w:tcW w:w="658" w:type="pct"/>
            <w:tcBorders>
              <w:left w:val="single" w:sz="4" w:space="0" w:color="auto"/>
              <w:bottom w:val="single" w:sz="4" w:space="0" w:color="auto"/>
            </w:tcBorders>
          </w:tcPr>
          <w:p w14:paraId="29528320" w14:textId="24942185" w:rsidR="00F2338D" w:rsidRDefault="00FB0D91" w:rsidP="007E04F7">
            <w:pPr>
              <w:spacing w:before="360"/>
              <w:jc w:val="center"/>
              <w:rPr>
                <w:rFonts w:cs="Arial"/>
              </w:rPr>
            </w:pPr>
            <w:r>
              <w:t>Santa Clara</w:t>
            </w:r>
            <w:r w:rsidR="002D2267" w:rsidRPr="00935341">
              <w:t xml:space="preserve"> County Office of Education</w:t>
            </w:r>
          </w:p>
        </w:tc>
        <w:tc>
          <w:tcPr>
            <w:tcW w:w="987" w:type="pct"/>
            <w:tcBorders>
              <w:left w:val="single" w:sz="4" w:space="0" w:color="auto"/>
              <w:bottom w:val="single" w:sz="4" w:space="0" w:color="auto"/>
            </w:tcBorders>
          </w:tcPr>
          <w:p w14:paraId="4599BEB2" w14:textId="62DD559B" w:rsidR="00E15D24" w:rsidRDefault="00E15D24" w:rsidP="00E15D24">
            <w:pPr>
              <w:jc w:val="center"/>
              <w:rPr>
                <w:rFonts w:cs="Arial"/>
                <w:b/>
              </w:rPr>
            </w:pPr>
            <w:r w:rsidRPr="00172CB9">
              <w:rPr>
                <w:rFonts w:cs="Arial"/>
                <w:b/>
              </w:rPr>
              <w:t>Requested:</w:t>
            </w:r>
          </w:p>
          <w:p w14:paraId="3635957F" w14:textId="03F59F98" w:rsidR="00E15D24" w:rsidRDefault="00E15D24" w:rsidP="007E04F7">
            <w:pPr>
              <w:tabs>
                <w:tab w:val="left" w:pos="570"/>
              </w:tabs>
              <w:jc w:val="center"/>
              <w:rPr>
                <w:rFonts w:cs="Arial"/>
                <w:bCs/>
              </w:rPr>
            </w:pPr>
            <w:r>
              <w:rPr>
                <w:rFonts w:cs="Arial"/>
                <w:bCs/>
              </w:rPr>
              <w:t>July 1</w:t>
            </w:r>
            <w:r w:rsidRPr="00FB0D91">
              <w:rPr>
                <w:rFonts w:cs="Arial"/>
                <w:bCs/>
              </w:rPr>
              <w:t>, 2021 to</w:t>
            </w:r>
          </w:p>
          <w:p w14:paraId="40B4F304" w14:textId="77777777" w:rsidR="00E15D24" w:rsidRDefault="00E15D24" w:rsidP="007E04F7">
            <w:pPr>
              <w:tabs>
                <w:tab w:val="left" w:pos="570"/>
              </w:tabs>
              <w:jc w:val="center"/>
              <w:rPr>
                <w:rFonts w:cs="Arial"/>
                <w:bCs/>
              </w:rPr>
            </w:pPr>
            <w:r w:rsidRPr="00FB0D91">
              <w:rPr>
                <w:rFonts w:cs="Arial"/>
                <w:bCs/>
              </w:rPr>
              <w:t>June 30,</w:t>
            </w:r>
            <w:r>
              <w:rPr>
                <w:rFonts w:cs="Arial"/>
                <w:bCs/>
              </w:rPr>
              <w:t xml:space="preserve"> </w:t>
            </w:r>
            <w:r w:rsidRPr="00FB0D91">
              <w:rPr>
                <w:rFonts w:cs="Arial"/>
                <w:bCs/>
              </w:rPr>
              <w:t>2022</w:t>
            </w:r>
          </w:p>
          <w:p w14:paraId="78DBBE09" w14:textId="77777777" w:rsidR="00E15D24" w:rsidRPr="00FB0D91" w:rsidRDefault="00E15D24" w:rsidP="00E15D24">
            <w:pPr>
              <w:tabs>
                <w:tab w:val="left" w:pos="570"/>
              </w:tabs>
              <w:rPr>
                <w:rFonts w:cs="Arial"/>
                <w:bCs/>
              </w:rPr>
            </w:pPr>
          </w:p>
          <w:p w14:paraId="21165A74" w14:textId="77777777" w:rsidR="00E15D24" w:rsidRPr="00935341" w:rsidRDefault="00E15D24" w:rsidP="00E15D24">
            <w:pPr>
              <w:jc w:val="center"/>
              <w:rPr>
                <w:rFonts w:cs="Arial"/>
                <w:b/>
              </w:rPr>
            </w:pPr>
            <w:r w:rsidRPr="00935341">
              <w:rPr>
                <w:rFonts w:cs="Arial"/>
                <w:b/>
              </w:rPr>
              <w:t>Recommended:</w:t>
            </w:r>
          </w:p>
          <w:p w14:paraId="7F00BEE2" w14:textId="7198DF4A" w:rsidR="00E15D24" w:rsidRPr="002D2267" w:rsidRDefault="00E15D24" w:rsidP="00E15D24">
            <w:pPr>
              <w:jc w:val="center"/>
              <w:rPr>
                <w:rFonts w:cs="Arial"/>
                <w:b/>
              </w:rPr>
            </w:pPr>
            <w:r>
              <w:rPr>
                <w:rFonts w:cs="Arial"/>
              </w:rPr>
              <w:t xml:space="preserve">September 10, 2021 to </w:t>
            </w:r>
            <w:r w:rsidRPr="00FB0D91">
              <w:rPr>
                <w:rFonts w:cs="Arial"/>
                <w:bCs/>
              </w:rPr>
              <w:t>June 30,</w:t>
            </w:r>
            <w:r>
              <w:rPr>
                <w:rFonts w:cs="Arial"/>
                <w:bCs/>
              </w:rPr>
              <w:t xml:space="preserve"> </w:t>
            </w:r>
            <w:r w:rsidRPr="00FB0D91">
              <w:rPr>
                <w:rFonts w:cs="Arial"/>
                <w:bCs/>
              </w:rPr>
              <w:t>2022</w:t>
            </w:r>
          </w:p>
        </w:tc>
        <w:tc>
          <w:tcPr>
            <w:tcW w:w="988" w:type="pct"/>
            <w:tcBorders>
              <w:left w:val="single" w:sz="4" w:space="0" w:color="auto"/>
              <w:bottom w:val="single" w:sz="4" w:space="0" w:color="auto"/>
              <w:right w:val="single" w:sz="4" w:space="0" w:color="auto"/>
            </w:tcBorders>
          </w:tcPr>
          <w:p w14:paraId="3793DD4D" w14:textId="6029FFCA" w:rsidR="00E15D24" w:rsidRDefault="00E15D24" w:rsidP="00202744">
            <w:pPr>
              <w:spacing w:line="259" w:lineRule="auto"/>
              <w:jc w:val="center"/>
              <w:rPr>
                <w:rFonts w:cs="Arial"/>
              </w:rPr>
            </w:pPr>
            <w:r>
              <w:rPr>
                <w:rFonts w:cs="Arial"/>
              </w:rPr>
              <w:t>Service Employees International Union (SEIU)</w:t>
            </w:r>
          </w:p>
          <w:p w14:paraId="3E9DB25B" w14:textId="77777777" w:rsidR="00E15D24" w:rsidRDefault="00E15D24" w:rsidP="00E15D24">
            <w:pPr>
              <w:jc w:val="center"/>
              <w:rPr>
                <w:rFonts w:cs="Arial"/>
                <w:noProof/>
                <w:shd w:val="clear" w:color="auto" w:fill="FFFFFF"/>
              </w:rPr>
            </w:pPr>
            <w:r w:rsidRPr="00700800">
              <w:rPr>
                <w:rFonts w:cs="Arial"/>
                <w:noProof/>
                <w:shd w:val="clear" w:color="auto" w:fill="FFFFFF"/>
              </w:rPr>
              <w:t>Sarah Gianocaro</w:t>
            </w:r>
            <w:r>
              <w:rPr>
                <w:rFonts w:cs="Arial"/>
                <w:noProof/>
                <w:shd w:val="clear" w:color="auto" w:fill="FFFFFF"/>
              </w:rPr>
              <w:t>,</w:t>
            </w:r>
          </w:p>
          <w:p w14:paraId="42D02FAA" w14:textId="77777777" w:rsidR="00E15D24" w:rsidRDefault="00E15D24" w:rsidP="00E15D24">
            <w:pPr>
              <w:jc w:val="center"/>
              <w:rPr>
                <w:rFonts w:cs="Arial"/>
                <w:noProof/>
                <w:shd w:val="clear" w:color="auto" w:fill="FFFFFF"/>
              </w:rPr>
            </w:pPr>
            <w:r w:rsidRPr="00700800">
              <w:rPr>
                <w:rFonts w:cs="Arial"/>
                <w:noProof/>
                <w:shd w:val="clear" w:color="auto" w:fill="FFFFFF"/>
              </w:rPr>
              <w:t>Chapter President of SEIU Local 521</w:t>
            </w:r>
          </w:p>
          <w:p w14:paraId="47C16818" w14:textId="77777777" w:rsidR="00E15D24" w:rsidRDefault="00E15D24" w:rsidP="00E15D24">
            <w:pPr>
              <w:jc w:val="center"/>
              <w:rPr>
                <w:rFonts w:cs="Arial"/>
              </w:rPr>
            </w:pPr>
            <w:r>
              <w:rPr>
                <w:rFonts w:cs="Arial"/>
              </w:rPr>
              <w:t>June 8, 2021</w:t>
            </w:r>
          </w:p>
          <w:p w14:paraId="36CA2CCA" w14:textId="35A8E1EA" w:rsidR="00E15D24" w:rsidRDefault="00E15D24" w:rsidP="007E04F7">
            <w:pPr>
              <w:spacing w:after="120"/>
              <w:jc w:val="center"/>
              <w:rPr>
                <w:rFonts w:cs="Arial"/>
              </w:rPr>
            </w:pPr>
            <w:r>
              <w:rPr>
                <w:rFonts w:cs="Arial"/>
                <w:b/>
              </w:rPr>
              <w:t>Support</w:t>
            </w:r>
          </w:p>
        </w:tc>
        <w:tc>
          <w:tcPr>
            <w:tcW w:w="1774" w:type="pct"/>
            <w:tcBorders>
              <w:top w:val="single" w:sz="4" w:space="0" w:color="auto"/>
              <w:bottom w:val="single" w:sz="4" w:space="0" w:color="auto"/>
              <w:right w:val="single" w:sz="4" w:space="0" w:color="auto"/>
            </w:tcBorders>
            <w:shd w:val="clear" w:color="auto" w:fill="auto"/>
          </w:tcPr>
          <w:p w14:paraId="6962FB76" w14:textId="062CA0A0" w:rsidR="002D2267" w:rsidRPr="00FB0D91" w:rsidRDefault="00E15D24" w:rsidP="007E04F7">
            <w:pPr>
              <w:jc w:val="center"/>
              <w:rPr>
                <w:rFonts w:cs="Arial"/>
                <w:highlight w:val="yellow"/>
              </w:rPr>
            </w:pPr>
            <w:r>
              <w:rPr>
                <w:rFonts w:cs="Arial"/>
              </w:rPr>
              <w:t>The Santa Clara County Superintendent of Schools is the legal entity that exercises all powers related to the Deaf and Hard of Hearing program; there is no governing board in front of which to hold a public hearing. The waiver was approved by the Santa Clara County Superintendent of Schools on May 6, 2021.</w:t>
            </w:r>
          </w:p>
        </w:tc>
      </w:tr>
    </w:tbl>
    <w:p w14:paraId="16A91113" w14:textId="0EB11609" w:rsidR="001534F1" w:rsidRPr="00935341" w:rsidRDefault="001F1A26" w:rsidP="00C1395E">
      <w:pPr>
        <w:spacing w:before="360"/>
        <w:rPr>
          <w:rFonts w:cs="Arial"/>
        </w:rPr>
      </w:pPr>
      <w:r w:rsidRPr="00935341">
        <w:rPr>
          <w:rFonts w:cs="Arial"/>
        </w:rPr>
        <w:t>Created by California Department of Education</w:t>
      </w:r>
    </w:p>
    <w:p w14:paraId="0D8EE4FA" w14:textId="1969C316" w:rsidR="001F1A26" w:rsidRPr="00935341" w:rsidRDefault="00E15D24" w:rsidP="00C1395E">
      <w:pPr>
        <w:rPr>
          <w:rFonts w:cs="Arial"/>
        </w:rPr>
      </w:pPr>
      <w:r>
        <w:rPr>
          <w:rFonts w:cs="Arial"/>
        </w:rPr>
        <w:t>July</w:t>
      </w:r>
      <w:r w:rsidR="001534F1" w:rsidRPr="00935341">
        <w:rPr>
          <w:rFonts w:cs="Arial"/>
        </w:rPr>
        <w:t xml:space="preserve"> </w:t>
      </w:r>
      <w:r w:rsidR="001F1A26" w:rsidRPr="00935341">
        <w:rPr>
          <w:rFonts w:cs="Arial"/>
        </w:rPr>
        <w:t>202</w:t>
      </w:r>
      <w:r w:rsidR="00C7528E" w:rsidRPr="00935341">
        <w:rPr>
          <w:rFonts w:cs="Arial"/>
        </w:rPr>
        <w:t>1</w:t>
      </w:r>
    </w:p>
    <w:p w14:paraId="3DF30AE2" w14:textId="77777777" w:rsidR="001F1A26" w:rsidRPr="00935341" w:rsidRDefault="001F1A26" w:rsidP="0055075E">
      <w:pPr>
        <w:spacing w:before="120"/>
        <w:jc w:val="center"/>
        <w:rPr>
          <w:rFonts w:cs="Arial"/>
        </w:rPr>
        <w:sectPr w:rsidR="001F1A26" w:rsidRPr="00935341" w:rsidSect="0055075E">
          <w:headerReference w:type="default" r:id="rId13"/>
          <w:pgSz w:w="15840" w:h="12240" w:orient="landscape"/>
          <w:pgMar w:top="1440" w:right="720" w:bottom="360" w:left="1440" w:header="720" w:footer="720" w:gutter="0"/>
          <w:pgNumType w:start="1"/>
          <w:cols w:space="720"/>
          <w:docGrid w:linePitch="360"/>
        </w:sectPr>
      </w:pPr>
    </w:p>
    <w:p w14:paraId="38478E3B" w14:textId="6CD3CF01" w:rsidR="00E15D24" w:rsidRPr="007E04F7" w:rsidRDefault="00E15D24" w:rsidP="007E04F7">
      <w:pPr>
        <w:pStyle w:val="Heading1"/>
        <w:jc w:val="center"/>
        <w:rPr>
          <w:sz w:val="40"/>
        </w:rPr>
      </w:pPr>
      <w:r w:rsidRPr="007E04F7">
        <w:rPr>
          <w:sz w:val="40"/>
        </w:rPr>
        <w:lastRenderedPageBreak/>
        <w:t>Attachment 2: Santa Clara County Office of Education General Waiver Request 20-6-2021</w:t>
      </w:r>
    </w:p>
    <w:p w14:paraId="2C2843E7" w14:textId="77777777" w:rsidR="00E15D24" w:rsidRPr="00CC3648" w:rsidRDefault="00E15D24" w:rsidP="00E15D24">
      <w:pPr>
        <w:rPr>
          <w:rFonts w:cs="Arial"/>
          <w:b/>
        </w:rPr>
      </w:pPr>
      <w:r w:rsidRPr="00CC3648">
        <w:rPr>
          <w:rFonts w:cs="Arial"/>
          <w:b/>
        </w:rPr>
        <w:t>California Department of Education</w:t>
      </w:r>
    </w:p>
    <w:p w14:paraId="1FC1BFEC" w14:textId="77777777" w:rsidR="00E15D24" w:rsidRPr="00CC3648" w:rsidRDefault="00E15D24" w:rsidP="00E15D24">
      <w:pPr>
        <w:rPr>
          <w:rFonts w:cs="Arial"/>
          <w:b/>
        </w:rPr>
      </w:pPr>
      <w:r w:rsidRPr="00CC3648">
        <w:rPr>
          <w:rFonts w:cs="Arial"/>
          <w:b/>
        </w:rPr>
        <w:t>WAIVER SUBMISSION - General</w:t>
      </w:r>
    </w:p>
    <w:p w14:paraId="66EC93C1" w14:textId="77777777" w:rsidR="00E15D24" w:rsidRDefault="00E15D24" w:rsidP="00E15D24">
      <w:pPr>
        <w:spacing w:before="100" w:beforeAutospacing="1"/>
        <w:rPr>
          <w:rFonts w:cs="Arial"/>
        </w:rPr>
      </w:pPr>
      <w:r w:rsidRPr="00C5641A">
        <w:rPr>
          <w:rFonts w:cs="Arial"/>
        </w:rPr>
        <w:t xml:space="preserve">CD Code: </w:t>
      </w:r>
      <w:r w:rsidRPr="00700800">
        <w:rPr>
          <w:rFonts w:cs="Arial"/>
          <w:noProof/>
        </w:rPr>
        <w:t>4310439</w:t>
      </w:r>
    </w:p>
    <w:p w14:paraId="1CED36D8" w14:textId="77777777" w:rsidR="00E15D24" w:rsidRDefault="00E15D24" w:rsidP="00E15D24">
      <w:pPr>
        <w:spacing w:before="100" w:beforeAutospacing="1"/>
        <w:rPr>
          <w:rFonts w:cs="Arial"/>
        </w:rPr>
      </w:pPr>
      <w:r w:rsidRPr="00C5641A">
        <w:rPr>
          <w:rFonts w:cs="Arial"/>
        </w:rPr>
        <w:t xml:space="preserve">Waiver Number: </w:t>
      </w:r>
      <w:r w:rsidRPr="00700800">
        <w:rPr>
          <w:rFonts w:cs="Arial"/>
          <w:noProof/>
        </w:rPr>
        <w:t>20-6-2021</w:t>
      </w:r>
    </w:p>
    <w:p w14:paraId="535DCD3E" w14:textId="77777777" w:rsidR="00E15D24" w:rsidRPr="00C5641A" w:rsidRDefault="00E15D24" w:rsidP="00E15D24">
      <w:pPr>
        <w:rPr>
          <w:rFonts w:cs="Arial"/>
        </w:rPr>
      </w:pPr>
      <w:r w:rsidRPr="00C5641A">
        <w:rPr>
          <w:rFonts w:cs="Arial"/>
        </w:rPr>
        <w:t xml:space="preserve">Active Year: </w:t>
      </w:r>
      <w:r w:rsidRPr="00700800">
        <w:rPr>
          <w:rFonts w:cs="Arial"/>
          <w:noProof/>
        </w:rPr>
        <w:t>2021</w:t>
      </w:r>
    </w:p>
    <w:p w14:paraId="50979605" w14:textId="77777777" w:rsidR="00E15D24" w:rsidRPr="00C5641A" w:rsidRDefault="00E15D24" w:rsidP="00E15D24">
      <w:pPr>
        <w:spacing w:before="100" w:beforeAutospacing="1"/>
        <w:rPr>
          <w:rFonts w:cs="Arial"/>
        </w:rPr>
      </w:pPr>
      <w:r w:rsidRPr="00B46ECC">
        <w:rPr>
          <w:rFonts w:cs="Arial"/>
        </w:rPr>
        <w:t>Date In:</w:t>
      </w:r>
      <w:r w:rsidRPr="00C5641A">
        <w:rPr>
          <w:rFonts w:cs="Arial"/>
        </w:rPr>
        <w:t xml:space="preserve"> </w:t>
      </w:r>
      <w:r w:rsidRPr="00700800">
        <w:rPr>
          <w:rFonts w:cs="Arial"/>
          <w:noProof/>
        </w:rPr>
        <w:t>6/29/2021 12:03:07 PM</w:t>
      </w:r>
    </w:p>
    <w:p w14:paraId="62631721" w14:textId="77777777" w:rsidR="00E15D24" w:rsidRPr="00C5641A" w:rsidRDefault="00E15D24" w:rsidP="00E15D24">
      <w:pPr>
        <w:spacing w:before="100" w:beforeAutospacing="1"/>
        <w:rPr>
          <w:rFonts w:cs="Arial"/>
        </w:rPr>
      </w:pPr>
      <w:r w:rsidRPr="00C5641A">
        <w:rPr>
          <w:rFonts w:cs="Arial"/>
        </w:rPr>
        <w:t xml:space="preserve">Local Education Agency: </w:t>
      </w:r>
      <w:r w:rsidRPr="00700800">
        <w:rPr>
          <w:rFonts w:cs="Arial"/>
          <w:noProof/>
        </w:rPr>
        <w:t>Santa Clara County Office of Education</w:t>
      </w:r>
    </w:p>
    <w:p w14:paraId="0E7B3A9D" w14:textId="77777777" w:rsidR="00E15D24" w:rsidRPr="00C5641A" w:rsidRDefault="00E15D24" w:rsidP="00E15D24">
      <w:pPr>
        <w:rPr>
          <w:rFonts w:cs="Arial"/>
        </w:rPr>
      </w:pPr>
      <w:r w:rsidRPr="00C5641A">
        <w:rPr>
          <w:rFonts w:cs="Arial"/>
        </w:rPr>
        <w:t xml:space="preserve">Address: </w:t>
      </w:r>
      <w:r w:rsidRPr="00700800">
        <w:rPr>
          <w:rFonts w:cs="Arial"/>
          <w:noProof/>
        </w:rPr>
        <w:t>1290 Ridder Park Dr.</w:t>
      </w:r>
    </w:p>
    <w:p w14:paraId="2884428C" w14:textId="77777777" w:rsidR="00E15D24" w:rsidRPr="00C5641A" w:rsidRDefault="00E15D24" w:rsidP="00E15D24">
      <w:pPr>
        <w:rPr>
          <w:rFonts w:cs="Arial"/>
        </w:rPr>
      </w:pPr>
      <w:r w:rsidRPr="00700800">
        <w:rPr>
          <w:rFonts w:cs="Arial"/>
          <w:noProof/>
        </w:rPr>
        <w:t>San Jose</w:t>
      </w:r>
      <w:r w:rsidRPr="00C5641A">
        <w:rPr>
          <w:rFonts w:cs="Arial"/>
        </w:rPr>
        <w:t xml:space="preserve">, </w:t>
      </w:r>
      <w:r w:rsidRPr="00700800">
        <w:rPr>
          <w:rFonts w:cs="Arial"/>
          <w:noProof/>
        </w:rPr>
        <w:t>CA</w:t>
      </w:r>
      <w:r w:rsidRPr="00C5641A">
        <w:rPr>
          <w:rFonts w:cs="Arial"/>
        </w:rPr>
        <w:t xml:space="preserve"> </w:t>
      </w:r>
      <w:r w:rsidRPr="00700800">
        <w:rPr>
          <w:rFonts w:cs="Arial"/>
          <w:noProof/>
        </w:rPr>
        <w:t>95131</w:t>
      </w:r>
    </w:p>
    <w:p w14:paraId="74F9C076" w14:textId="77777777" w:rsidR="00E15D24" w:rsidRPr="00C5641A" w:rsidRDefault="00E15D24" w:rsidP="00E15D24">
      <w:pPr>
        <w:spacing w:before="100" w:beforeAutospacing="1"/>
        <w:rPr>
          <w:rFonts w:cs="Arial"/>
        </w:rPr>
      </w:pPr>
      <w:r w:rsidRPr="00C5641A">
        <w:rPr>
          <w:rFonts w:cs="Arial"/>
        </w:rPr>
        <w:t xml:space="preserve">Start: </w:t>
      </w:r>
      <w:r w:rsidRPr="00700800">
        <w:rPr>
          <w:rFonts w:cs="Arial"/>
          <w:noProof/>
        </w:rPr>
        <w:t>7/1/2021</w:t>
      </w:r>
      <w:r w:rsidRPr="00C5641A">
        <w:rPr>
          <w:rFonts w:cs="Arial"/>
        </w:rPr>
        <w:tab/>
      </w:r>
    </w:p>
    <w:p w14:paraId="2C595346" w14:textId="77777777" w:rsidR="00E15D24" w:rsidRPr="00C5641A" w:rsidRDefault="00E15D24" w:rsidP="00E15D24">
      <w:pPr>
        <w:rPr>
          <w:rFonts w:cs="Arial"/>
        </w:rPr>
      </w:pPr>
      <w:r w:rsidRPr="00C5641A">
        <w:rPr>
          <w:rFonts w:cs="Arial"/>
        </w:rPr>
        <w:t xml:space="preserve">End: </w:t>
      </w:r>
      <w:r w:rsidRPr="00700800">
        <w:rPr>
          <w:rFonts w:cs="Arial"/>
          <w:noProof/>
        </w:rPr>
        <w:t>6/30/2022</w:t>
      </w:r>
    </w:p>
    <w:p w14:paraId="79DC6730" w14:textId="77777777" w:rsidR="00E15D24" w:rsidRPr="00C5641A" w:rsidRDefault="00E15D24" w:rsidP="00E15D24">
      <w:pPr>
        <w:spacing w:before="100" w:beforeAutospacing="1"/>
        <w:rPr>
          <w:rFonts w:cs="Arial"/>
        </w:rPr>
      </w:pPr>
      <w:r w:rsidRPr="00C5641A">
        <w:rPr>
          <w:rFonts w:cs="Arial"/>
        </w:rPr>
        <w:t xml:space="preserve">Waiver Renewal: </w:t>
      </w:r>
      <w:r w:rsidRPr="00700800">
        <w:rPr>
          <w:rFonts w:cs="Arial"/>
          <w:noProof/>
        </w:rPr>
        <w:t>N</w:t>
      </w:r>
    </w:p>
    <w:p w14:paraId="176F9693" w14:textId="77777777" w:rsidR="00E15D24" w:rsidRPr="00C5641A" w:rsidRDefault="00E15D24" w:rsidP="00E15D24">
      <w:pPr>
        <w:rPr>
          <w:rFonts w:cs="Arial"/>
        </w:rPr>
      </w:pPr>
      <w:r w:rsidRPr="00C5641A">
        <w:rPr>
          <w:rFonts w:cs="Arial"/>
        </w:rPr>
        <w:t xml:space="preserve">Previous Waiver Number: </w:t>
      </w:r>
      <w:r w:rsidRPr="00700800">
        <w:rPr>
          <w:rFonts w:cs="Arial"/>
          <w:noProof/>
        </w:rPr>
        <w:t>7-1-202-W-12</w:t>
      </w:r>
    </w:p>
    <w:p w14:paraId="2EF03BE0" w14:textId="77777777" w:rsidR="00E15D24" w:rsidRPr="00C5641A" w:rsidRDefault="00E15D24" w:rsidP="00E15D24">
      <w:pPr>
        <w:rPr>
          <w:rFonts w:cs="Arial"/>
        </w:rPr>
      </w:pPr>
      <w:r w:rsidRPr="00C5641A">
        <w:rPr>
          <w:rFonts w:cs="Arial"/>
        </w:rPr>
        <w:t xml:space="preserve">Previous SBE Approval Date: </w:t>
      </w:r>
      <w:r w:rsidRPr="00700800">
        <w:rPr>
          <w:rFonts w:cs="Arial"/>
          <w:noProof/>
        </w:rPr>
        <w:t>5/7/2020</w:t>
      </w:r>
    </w:p>
    <w:p w14:paraId="5135DC3D" w14:textId="77777777" w:rsidR="00E15D24" w:rsidRPr="00C5641A" w:rsidRDefault="00E15D24" w:rsidP="00E15D24">
      <w:pPr>
        <w:spacing w:before="100" w:beforeAutospacing="1"/>
        <w:rPr>
          <w:rFonts w:cs="Arial"/>
        </w:rPr>
      </w:pPr>
      <w:r w:rsidRPr="00EF7F38">
        <w:rPr>
          <w:rFonts w:cs="Arial"/>
        </w:rPr>
        <w:t>Waiver Topic</w:t>
      </w:r>
      <w:r w:rsidRPr="00C5641A">
        <w:rPr>
          <w:rFonts w:cs="Arial"/>
        </w:rPr>
        <w:t xml:space="preserve">: </w:t>
      </w:r>
      <w:r w:rsidRPr="00700800">
        <w:rPr>
          <w:rFonts w:cs="Arial"/>
          <w:noProof/>
        </w:rPr>
        <w:t>Special Education Program</w:t>
      </w:r>
    </w:p>
    <w:p w14:paraId="1A4EDE2A" w14:textId="77777777" w:rsidR="00E15D24" w:rsidRPr="00C5641A" w:rsidRDefault="00E15D24" w:rsidP="00E15D24">
      <w:pPr>
        <w:rPr>
          <w:rFonts w:cs="Arial"/>
        </w:rPr>
      </w:pPr>
      <w:r w:rsidRPr="00C5641A">
        <w:rPr>
          <w:rFonts w:cs="Arial"/>
        </w:rPr>
        <w:t xml:space="preserve">Ed Code Title: </w:t>
      </w:r>
      <w:r w:rsidRPr="00700800">
        <w:rPr>
          <w:rFonts w:cs="Arial"/>
          <w:noProof/>
        </w:rPr>
        <w:t>Educational Interpreter for Deaf and Hard of Hearing</w:t>
      </w:r>
      <w:r w:rsidRPr="00C5641A">
        <w:rPr>
          <w:rFonts w:cs="Arial"/>
        </w:rPr>
        <w:t xml:space="preserve"> </w:t>
      </w:r>
    </w:p>
    <w:p w14:paraId="5EADA81B" w14:textId="77777777" w:rsidR="00E15D24" w:rsidRPr="00C5641A" w:rsidRDefault="00E15D24" w:rsidP="00E15D24">
      <w:pPr>
        <w:rPr>
          <w:rFonts w:cs="Arial"/>
        </w:rPr>
      </w:pPr>
      <w:r w:rsidRPr="00C5641A">
        <w:rPr>
          <w:rFonts w:cs="Arial"/>
        </w:rPr>
        <w:t xml:space="preserve">Ed Code Section: </w:t>
      </w:r>
      <w:r w:rsidRPr="004E388B">
        <w:rPr>
          <w:rFonts w:cs="Arial"/>
          <w:i/>
          <w:noProof/>
        </w:rPr>
        <w:t>CCR</w:t>
      </w:r>
      <w:r w:rsidRPr="00700800">
        <w:rPr>
          <w:rFonts w:cs="Arial"/>
          <w:noProof/>
        </w:rPr>
        <w:t>, Title 5 Section 3051.16(b)(3)</w:t>
      </w:r>
    </w:p>
    <w:p w14:paraId="4716EC26" w14:textId="77777777" w:rsidR="00E15D24" w:rsidRPr="00C5641A" w:rsidRDefault="00E15D24" w:rsidP="00E15D24">
      <w:pPr>
        <w:rPr>
          <w:rFonts w:cs="Arial"/>
        </w:rPr>
      </w:pPr>
      <w:r w:rsidRPr="00C5641A">
        <w:rPr>
          <w:rFonts w:cs="Arial"/>
        </w:rPr>
        <w:t xml:space="preserve">Ed Code Authority: </w:t>
      </w:r>
      <w:r w:rsidRPr="00700800">
        <w:rPr>
          <w:rFonts w:cs="Arial"/>
          <w:noProof/>
        </w:rPr>
        <w:t>33050-33053</w:t>
      </w:r>
    </w:p>
    <w:p w14:paraId="556E4D90" w14:textId="77777777" w:rsidR="00E15D24" w:rsidRPr="00700800" w:rsidRDefault="00E15D24" w:rsidP="00E15D24">
      <w:pPr>
        <w:spacing w:before="100" w:beforeAutospacing="1"/>
        <w:rPr>
          <w:rFonts w:cs="Arial"/>
          <w:noProof/>
          <w:shd w:val="clear" w:color="auto" w:fill="FFFFFF"/>
        </w:rPr>
      </w:pPr>
      <w:r w:rsidRPr="004E388B">
        <w:rPr>
          <w:rFonts w:cs="Arial"/>
          <w:i/>
          <w:shd w:val="clear" w:color="auto" w:fill="FFFFFF"/>
        </w:rPr>
        <w:t>Education Code</w:t>
      </w:r>
      <w:r w:rsidRPr="00C5641A">
        <w:rPr>
          <w:rFonts w:cs="Arial"/>
          <w:shd w:val="clear" w:color="auto" w:fill="FFFFFF"/>
        </w:rPr>
        <w:t xml:space="preserve"> or </w:t>
      </w:r>
      <w:r w:rsidRPr="004E388B">
        <w:rPr>
          <w:rFonts w:cs="Arial"/>
          <w:i/>
          <w:shd w:val="clear" w:color="auto" w:fill="FFFFFF"/>
        </w:rPr>
        <w:t>CCR</w:t>
      </w:r>
      <w:r w:rsidRPr="00C5641A">
        <w:rPr>
          <w:rFonts w:cs="Arial"/>
          <w:shd w:val="clear" w:color="auto" w:fill="FFFFFF"/>
        </w:rPr>
        <w:t xml:space="preserve"> to Waive: </w:t>
      </w:r>
      <w:r w:rsidRPr="00700800">
        <w:rPr>
          <w:rFonts w:cs="Arial"/>
          <w:noProof/>
          <w:shd w:val="clear" w:color="auto" w:fill="FFFFFF"/>
        </w:rPr>
        <w:t>Specialized Services for Low-Incidence Disabilities.</w:t>
      </w:r>
    </w:p>
    <w:p w14:paraId="03A26C67" w14:textId="77777777" w:rsidR="00E15D24" w:rsidRPr="00700800" w:rsidRDefault="00E15D24" w:rsidP="00E15D24">
      <w:pPr>
        <w:spacing w:before="100" w:beforeAutospacing="1"/>
        <w:rPr>
          <w:rFonts w:cs="Arial"/>
          <w:noProof/>
          <w:shd w:val="clear" w:color="auto" w:fill="FFFFFF"/>
        </w:rPr>
      </w:pPr>
      <w:r w:rsidRPr="00700800">
        <w:rPr>
          <w:rFonts w:cs="Arial"/>
          <w:noProof/>
          <w:shd w:val="clear" w:color="auto" w:fill="FFFFFF"/>
        </w:rPr>
        <w:t>(b) Certification requirements for educational interpreters for deaf and hard of hearing pupils.</w:t>
      </w:r>
    </w:p>
    <w:p w14:paraId="09254BCA" w14:textId="77777777" w:rsidR="00E15D24" w:rsidRPr="00700800" w:rsidRDefault="00E15D24" w:rsidP="00E15D24">
      <w:pPr>
        <w:spacing w:before="100" w:beforeAutospacing="1"/>
        <w:rPr>
          <w:rFonts w:cs="Arial"/>
          <w:noProof/>
          <w:shd w:val="clear" w:color="auto" w:fill="FFFFFF"/>
        </w:rPr>
      </w:pPr>
      <w:r w:rsidRPr="00700800">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4E388B">
        <w:rPr>
          <w:rFonts w:cs="Arial"/>
          <w:i/>
          <w:noProof/>
          <w:shd w:val="clear" w:color="auto" w:fill="FFFFFF"/>
        </w:rPr>
        <w:t>EC</w:t>
      </w:r>
      <w:r w:rsidRPr="00700800">
        <w:rPr>
          <w:rFonts w:cs="Arial"/>
          <w:noProof/>
          <w:shd w:val="clear" w:color="auto" w:fill="FFFFFF"/>
        </w:rPr>
        <w:t>Unit certification, or have achieved a score of 4.0 or above on the EIPA - Cued Speech]</w:t>
      </w:r>
    </w:p>
    <w:p w14:paraId="76D949D7" w14:textId="77777777" w:rsidR="00E15D24" w:rsidRPr="00700800" w:rsidRDefault="00E15D24" w:rsidP="00E15D24">
      <w:pPr>
        <w:spacing w:before="100" w:beforeAutospacing="1"/>
        <w:rPr>
          <w:rFonts w:cs="Arial"/>
          <w:noProof/>
        </w:rPr>
      </w:pPr>
      <w:r w:rsidRPr="00C5641A">
        <w:rPr>
          <w:rFonts w:cs="Arial"/>
        </w:rPr>
        <w:t xml:space="preserve">Outcome Rationale: </w:t>
      </w:r>
      <w:r w:rsidRPr="00700800">
        <w:rPr>
          <w:rFonts w:cs="Arial"/>
          <w:noProof/>
        </w:rPr>
        <w:t xml:space="preserve">The Santa Clara County Office of Education serves a student population of 1,374 and operates a Deaf and Hard of Hearing program. It has been a challenge for our office to recruit and retain the number of certified Education </w:t>
      </w:r>
      <w:r w:rsidRPr="00700800">
        <w:rPr>
          <w:rFonts w:cs="Arial"/>
          <w:noProof/>
        </w:rPr>
        <w:lastRenderedPageBreak/>
        <w:t>Interpreters needed to support our student population, resulting in a consistent shortage. This shortage it what led us to request a waiver for the individual named in the submission. The named individual was granted a waiver, which expires 6/30/21.  The events of the last year (COVID-19 pandemic) brought challenges to individuals seeking to participate in certification exams, therefore The Santa Clara County Office of Education (SCCOE) seeks to obtain a renewal of the waiver.  This employee has ASL skills and the desire for certification. Approval of this waiver will help relieve the staffing shortage and allow us support our students while continuing to support this employee to prepare for certification.</w:t>
      </w:r>
    </w:p>
    <w:p w14:paraId="08F2A58F" w14:textId="77777777" w:rsidR="00E15D24" w:rsidRPr="00C5641A" w:rsidRDefault="00E15D24" w:rsidP="00E15D24">
      <w:pPr>
        <w:spacing w:before="100" w:beforeAutospacing="1"/>
        <w:rPr>
          <w:rFonts w:cs="Arial"/>
          <w:shd w:val="clear" w:color="auto" w:fill="FFFFFF"/>
        </w:rPr>
      </w:pPr>
      <w:r w:rsidRPr="00C5641A">
        <w:rPr>
          <w:rFonts w:cs="Arial"/>
          <w:shd w:val="clear" w:color="auto" w:fill="FFFFFF"/>
        </w:rPr>
        <w:t xml:space="preserve">Student Population: </w:t>
      </w:r>
      <w:r w:rsidRPr="00700800">
        <w:rPr>
          <w:rFonts w:cs="Arial"/>
          <w:noProof/>
          <w:shd w:val="clear" w:color="auto" w:fill="FFFFFF"/>
        </w:rPr>
        <w:t>1374</w:t>
      </w:r>
    </w:p>
    <w:p w14:paraId="5FC61A84" w14:textId="77777777" w:rsidR="00E15D24" w:rsidRPr="00C5641A" w:rsidRDefault="00E15D24" w:rsidP="00E15D24">
      <w:pPr>
        <w:spacing w:before="100" w:beforeAutospacing="1"/>
        <w:rPr>
          <w:rFonts w:cs="Arial"/>
          <w:shd w:val="clear" w:color="auto" w:fill="FFFFFF"/>
        </w:rPr>
      </w:pPr>
      <w:r w:rsidRPr="00C5641A">
        <w:rPr>
          <w:rFonts w:cs="Arial"/>
          <w:shd w:val="clear" w:color="auto" w:fill="FFFFFF"/>
        </w:rPr>
        <w:t xml:space="preserve">City Type: </w:t>
      </w:r>
      <w:r w:rsidRPr="00700800">
        <w:rPr>
          <w:rFonts w:cs="Arial"/>
          <w:noProof/>
          <w:shd w:val="clear" w:color="auto" w:fill="FFFFFF"/>
        </w:rPr>
        <w:t>Urban</w:t>
      </w:r>
    </w:p>
    <w:p w14:paraId="4DF4234D" w14:textId="77777777" w:rsidR="00E15D24" w:rsidRPr="00C5641A" w:rsidRDefault="00E15D24" w:rsidP="00E15D24">
      <w:pPr>
        <w:spacing w:before="100" w:beforeAutospacing="1"/>
        <w:rPr>
          <w:rFonts w:cs="Arial"/>
          <w:shd w:val="clear" w:color="auto" w:fill="FFFFFF"/>
        </w:rPr>
      </w:pPr>
      <w:r w:rsidRPr="00C5641A">
        <w:rPr>
          <w:rFonts w:cs="Arial"/>
          <w:shd w:val="clear" w:color="auto" w:fill="FFFFFF"/>
        </w:rPr>
        <w:t xml:space="preserve">Public Hearing Date: </w:t>
      </w:r>
      <w:r w:rsidRPr="00700800">
        <w:rPr>
          <w:rFonts w:cs="Arial"/>
          <w:noProof/>
          <w:shd w:val="clear" w:color="auto" w:fill="FFFFFF"/>
        </w:rPr>
        <w:t>5/6/2021</w:t>
      </w:r>
    </w:p>
    <w:p w14:paraId="29FB29A6" w14:textId="77777777" w:rsidR="00E15D24" w:rsidRPr="00C5641A" w:rsidRDefault="00E15D24" w:rsidP="00E15D24">
      <w:pPr>
        <w:rPr>
          <w:rFonts w:cs="Arial"/>
          <w:shd w:val="clear" w:color="auto" w:fill="FFFFFF"/>
        </w:rPr>
      </w:pPr>
      <w:r w:rsidRPr="00C5641A">
        <w:rPr>
          <w:rFonts w:cs="Arial"/>
          <w:shd w:val="clear" w:color="auto" w:fill="FFFFFF"/>
        </w:rPr>
        <w:t xml:space="preserve">Public Hearing Advertised: </w:t>
      </w:r>
      <w:r w:rsidRPr="00700800">
        <w:rPr>
          <w:rFonts w:cs="Arial"/>
          <w:noProof/>
          <w:shd w:val="clear" w:color="auto" w:fill="FFFFFF"/>
        </w:rPr>
        <w:t>N/A - Please see attached memo, County Superintendent all powers related to the DHOH program.</w:t>
      </w:r>
    </w:p>
    <w:p w14:paraId="237995A1" w14:textId="77777777" w:rsidR="00E15D24" w:rsidRPr="00C5641A" w:rsidRDefault="00E15D24" w:rsidP="00E15D24">
      <w:pPr>
        <w:spacing w:before="100" w:beforeAutospacing="1"/>
        <w:rPr>
          <w:rFonts w:cs="Arial"/>
          <w:shd w:val="clear" w:color="auto" w:fill="FFFFFF"/>
        </w:rPr>
      </w:pPr>
      <w:r w:rsidRPr="00C5641A">
        <w:rPr>
          <w:rFonts w:cs="Arial"/>
          <w:shd w:val="clear" w:color="auto" w:fill="FFFFFF"/>
        </w:rPr>
        <w:t xml:space="preserve">Local Board Approval Date: </w:t>
      </w:r>
      <w:r w:rsidRPr="00700800">
        <w:rPr>
          <w:rFonts w:cs="Arial"/>
          <w:noProof/>
          <w:shd w:val="clear" w:color="auto" w:fill="FFFFFF"/>
        </w:rPr>
        <w:t>5/6/2021</w:t>
      </w:r>
    </w:p>
    <w:p w14:paraId="0A6E108B" w14:textId="77777777" w:rsidR="00E15D24" w:rsidRPr="00C5641A" w:rsidRDefault="00E15D24" w:rsidP="00E15D24">
      <w:pPr>
        <w:spacing w:before="100" w:beforeAutospacing="1"/>
        <w:rPr>
          <w:rFonts w:cs="Arial"/>
          <w:shd w:val="clear" w:color="auto" w:fill="FFFFFF"/>
        </w:rPr>
      </w:pPr>
      <w:r w:rsidRPr="00C5641A">
        <w:rPr>
          <w:rFonts w:cs="Arial"/>
          <w:shd w:val="clear" w:color="auto" w:fill="FFFFFF"/>
        </w:rPr>
        <w:t xml:space="preserve">Community Council Reviewed By: </w:t>
      </w:r>
      <w:r w:rsidRPr="00700800">
        <w:rPr>
          <w:rFonts w:cs="Arial"/>
          <w:noProof/>
          <w:shd w:val="clear" w:color="auto" w:fill="FFFFFF"/>
        </w:rPr>
        <w:t>N/A - Please see attached memo, County Superintendent all powers related to the DHOH program.</w:t>
      </w:r>
    </w:p>
    <w:p w14:paraId="3B7D49D0" w14:textId="77777777" w:rsidR="00E15D24" w:rsidRPr="00C5641A" w:rsidRDefault="00E15D24" w:rsidP="00E15D24">
      <w:pPr>
        <w:rPr>
          <w:rFonts w:cs="Arial"/>
          <w:shd w:val="clear" w:color="auto" w:fill="FFFFFF"/>
        </w:rPr>
      </w:pPr>
      <w:r w:rsidRPr="00C5641A">
        <w:rPr>
          <w:rFonts w:cs="Arial"/>
          <w:shd w:val="clear" w:color="auto" w:fill="FFFFFF"/>
        </w:rPr>
        <w:t xml:space="preserve">Community Council Reviewed Date: </w:t>
      </w:r>
      <w:r w:rsidRPr="00700800">
        <w:rPr>
          <w:rFonts w:cs="Arial"/>
          <w:noProof/>
          <w:shd w:val="clear" w:color="auto" w:fill="FFFFFF"/>
        </w:rPr>
        <w:t>5/6/2021</w:t>
      </w:r>
    </w:p>
    <w:p w14:paraId="50857592" w14:textId="77777777" w:rsidR="00E15D24" w:rsidRPr="00C5641A" w:rsidRDefault="00E15D24" w:rsidP="00E15D24">
      <w:pPr>
        <w:rPr>
          <w:rFonts w:cs="Arial"/>
          <w:shd w:val="clear" w:color="auto" w:fill="FFFFFF"/>
        </w:rPr>
      </w:pPr>
      <w:r w:rsidRPr="00C5641A">
        <w:rPr>
          <w:rFonts w:cs="Arial"/>
          <w:shd w:val="clear" w:color="auto" w:fill="FFFFFF"/>
        </w:rPr>
        <w:t xml:space="preserve">Community Council Objection: </w:t>
      </w:r>
      <w:r w:rsidRPr="00700800">
        <w:rPr>
          <w:rFonts w:cs="Arial"/>
          <w:noProof/>
          <w:shd w:val="clear" w:color="auto" w:fill="FFFFFF"/>
        </w:rPr>
        <w:t>N</w:t>
      </w:r>
    </w:p>
    <w:p w14:paraId="2AFC470B" w14:textId="77777777" w:rsidR="00E15D24" w:rsidRPr="00C5641A" w:rsidRDefault="00E15D24" w:rsidP="00E15D24">
      <w:pPr>
        <w:rPr>
          <w:rFonts w:cs="Arial"/>
          <w:shd w:val="clear" w:color="auto" w:fill="FFFFFF"/>
        </w:rPr>
      </w:pPr>
      <w:r w:rsidRPr="00C5641A">
        <w:rPr>
          <w:rFonts w:cs="Arial"/>
          <w:shd w:val="clear" w:color="auto" w:fill="FFFFFF"/>
        </w:rPr>
        <w:t xml:space="preserve">Community Council Objection Explanation: </w:t>
      </w:r>
    </w:p>
    <w:p w14:paraId="2B3E4524" w14:textId="77777777" w:rsidR="00E15D24" w:rsidRPr="00C5641A" w:rsidRDefault="00E15D24" w:rsidP="00E15D24">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700800">
        <w:rPr>
          <w:rFonts w:cs="Arial"/>
          <w:noProof/>
          <w:shd w:val="clear" w:color="auto" w:fill="FFFFFF"/>
        </w:rPr>
        <w:t>N</w:t>
      </w:r>
    </w:p>
    <w:p w14:paraId="0EEF4F3F" w14:textId="77777777" w:rsidR="00E15D24" w:rsidRPr="00C5641A" w:rsidRDefault="00E15D24" w:rsidP="00E15D24">
      <w:pPr>
        <w:spacing w:before="100" w:beforeAutospacing="1"/>
        <w:rPr>
          <w:rFonts w:cs="Arial"/>
          <w:shd w:val="clear" w:color="auto" w:fill="FFFFFF"/>
        </w:rPr>
      </w:pPr>
      <w:r w:rsidRPr="00C5641A">
        <w:rPr>
          <w:rFonts w:cs="Arial"/>
          <w:shd w:val="clear" w:color="auto" w:fill="FFFFFF"/>
        </w:rPr>
        <w:t xml:space="preserve">Categorical Program Monitoring: </w:t>
      </w:r>
      <w:r w:rsidRPr="00700800">
        <w:rPr>
          <w:rFonts w:cs="Arial"/>
          <w:noProof/>
          <w:shd w:val="clear" w:color="auto" w:fill="FFFFFF"/>
        </w:rPr>
        <w:t>N</w:t>
      </w:r>
    </w:p>
    <w:p w14:paraId="0DBFDD36" w14:textId="77777777" w:rsidR="00E15D24" w:rsidRPr="00C5641A" w:rsidRDefault="00E15D24" w:rsidP="00E15D24">
      <w:pPr>
        <w:spacing w:before="100" w:beforeAutospacing="1"/>
        <w:rPr>
          <w:rFonts w:cs="Arial"/>
          <w:shd w:val="clear" w:color="auto" w:fill="FFFFFF"/>
        </w:rPr>
      </w:pPr>
      <w:r w:rsidRPr="00C5641A">
        <w:rPr>
          <w:rFonts w:cs="Arial"/>
          <w:shd w:val="clear" w:color="auto" w:fill="FFFFFF"/>
        </w:rPr>
        <w:t xml:space="preserve">Submitted by: </w:t>
      </w:r>
      <w:r w:rsidRPr="00700800">
        <w:rPr>
          <w:rFonts w:cs="Arial"/>
          <w:noProof/>
          <w:shd w:val="clear" w:color="auto" w:fill="FFFFFF"/>
        </w:rPr>
        <w:t>Ms.</w:t>
      </w:r>
      <w:r w:rsidRPr="00C5641A">
        <w:rPr>
          <w:rFonts w:cs="Arial"/>
          <w:shd w:val="clear" w:color="auto" w:fill="FFFFFF"/>
        </w:rPr>
        <w:t xml:space="preserve"> </w:t>
      </w:r>
      <w:r w:rsidRPr="00700800">
        <w:rPr>
          <w:rFonts w:cs="Arial"/>
          <w:noProof/>
          <w:shd w:val="clear" w:color="auto" w:fill="FFFFFF"/>
        </w:rPr>
        <w:t>Marisa</w:t>
      </w:r>
      <w:r w:rsidRPr="00C5641A">
        <w:rPr>
          <w:rFonts w:cs="Arial"/>
          <w:shd w:val="clear" w:color="auto" w:fill="FFFFFF"/>
        </w:rPr>
        <w:t xml:space="preserve"> </w:t>
      </w:r>
      <w:r w:rsidRPr="00700800">
        <w:rPr>
          <w:rFonts w:cs="Arial"/>
          <w:noProof/>
          <w:shd w:val="clear" w:color="auto" w:fill="FFFFFF"/>
        </w:rPr>
        <w:t>Perry</w:t>
      </w:r>
    </w:p>
    <w:p w14:paraId="1496125F" w14:textId="77777777" w:rsidR="00E15D24" w:rsidRPr="00C5641A" w:rsidRDefault="00E15D24" w:rsidP="00E15D24">
      <w:pPr>
        <w:rPr>
          <w:rFonts w:cs="Arial"/>
          <w:shd w:val="clear" w:color="auto" w:fill="FFFFFF"/>
        </w:rPr>
      </w:pPr>
      <w:r w:rsidRPr="00C5641A">
        <w:rPr>
          <w:rFonts w:cs="Arial"/>
          <w:shd w:val="clear" w:color="auto" w:fill="FFFFFF"/>
        </w:rPr>
        <w:t xml:space="preserve">Position: </w:t>
      </w:r>
      <w:r w:rsidRPr="00700800">
        <w:rPr>
          <w:rFonts w:cs="Arial"/>
          <w:noProof/>
          <w:shd w:val="clear" w:color="auto" w:fill="FFFFFF"/>
        </w:rPr>
        <w:t>Director - HR/ Classified Personnel Services</w:t>
      </w:r>
    </w:p>
    <w:p w14:paraId="5C4B915D" w14:textId="5E0F1EE1" w:rsidR="00E15D24" w:rsidRPr="00586BF7" w:rsidRDefault="00E15D24" w:rsidP="00E15D24">
      <w:pPr>
        <w:rPr>
          <w:rStyle w:val="Hyperlink"/>
          <w:rFonts w:cs="Arial"/>
          <w:shd w:val="clear" w:color="auto" w:fill="FFFFFF"/>
        </w:rPr>
      </w:pPr>
      <w:r w:rsidRPr="00C5641A">
        <w:rPr>
          <w:rFonts w:cs="Arial"/>
          <w:shd w:val="clear" w:color="auto" w:fill="FFFFFF"/>
        </w:rPr>
        <w:t xml:space="preserve">E-mail: </w:t>
      </w:r>
      <w:r w:rsidR="00586BF7">
        <w:rPr>
          <w:rFonts w:cs="Arial"/>
          <w:noProof/>
          <w:shd w:val="clear" w:color="auto" w:fill="FFFFFF"/>
        </w:rPr>
        <w:fldChar w:fldCharType="begin"/>
      </w:r>
      <w:r w:rsidR="001315C8">
        <w:rPr>
          <w:rFonts w:cs="Arial"/>
          <w:noProof/>
          <w:shd w:val="clear" w:color="auto" w:fill="FFFFFF"/>
        </w:rPr>
        <w:instrText>HYPERLINK "\\\\CDE.Cal\\DATA\\TSDATA\\CENTRAL\\BOARDAGENDA\\2021 Calendar Year\\09 - September 2021\\Items\\WAIVERS\\mperry@sccoe.org" \o "Email address for Ms. Marisa Perry"</w:instrText>
      </w:r>
      <w:r w:rsidR="00586BF7">
        <w:rPr>
          <w:rFonts w:cs="Arial"/>
          <w:noProof/>
          <w:shd w:val="clear" w:color="auto" w:fill="FFFFFF"/>
        </w:rPr>
        <w:fldChar w:fldCharType="separate"/>
      </w:r>
      <w:r w:rsidRPr="00586BF7">
        <w:rPr>
          <w:rStyle w:val="Hyperlink"/>
          <w:rFonts w:cs="Arial"/>
          <w:noProof/>
          <w:shd w:val="clear" w:color="auto" w:fill="FFFFFF"/>
        </w:rPr>
        <w:t>mperry@sccoe.org</w:t>
      </w:r>
    </w:p>
    <w:p w14:paraId="5A14883B" w14:textId="05CC8AF9" w:rsidR="00E15D24" w:rsidRPr="00C5641A" w:rsidRDefault="00586BF7" w:rsidP="00E15D24">
      <w:pPr>
        <w:rPr>
          <w:rFonts w:cs="Arial"/>
          <w:shd w:val="clear" w:color="auto" w:fill="FFFFFF"/>
        </w:rPr>
      </w:pPr>
      <w:r>
        <w:rPr>
          <w:rFonts w:cs="Arial"/>
          <w:noProof/>
          <w:shd w:val="clear" w:color="auto" w:fill="FFFFFF"/>
        </w:rPr>
        <w:fldChar w:fldCharType="end"/>
      </w:r>
      <w:r w:rsidR="00E15D24" w:rsidRPr="00C5641A">
        <w:rPr>
          <w:rFonts w:cs="Arial"/>
          <w:shd w:val="clear" w:color="auto" w:fill="FFFFFF"/>
        </w:rPr>
        <w:t xml:space="preserve">Telephone: </w:t>
      </w:r>
      <w:r w:rsidR="00E15D24" w:rsidRPr="00700800">
        <w:rPr>
          <w:rFonts w:cs="Arial"/>
          <w:noProof/>
          <w:shd w:val="clear" w:color="auto" w:fill="FFFFFF"/>
        </w:rPr>
        <w:t>408-453-6846</w:t>
      </w:r>
    </w:p>
    <w:p w14:paraId="60BB2B67" w14:textId="77777777" w:rsidR="00E15D24" w:rsidRPr="00C5641A" w:rsidRDefault="00E15D24" w:rsidP="00E15D24">
      <w:pPr>
        <w:rPr>
          <w:rFonts w:cs="Arial"/>
        </w:rPr>
      </w:pPr>
      <w:r w:rsidRPr="00C5641A">
        <w:rPr>
          <w:rFonts w:cs="Arial"/>
        </w:rPr>
        <w:t xml:space="preserve">Fax: </w:t>
      </w:r>
    </w:p>
    <w:p w14:paraId="077D04CF" w14:textId="77777777" w:rsidR="00E15D24" w:rsidRPr="00700800" w:rsidRDefault="00E15D24" w:rsidP="00E15D24">
      <w:pPr>
        <w:spacing w:before="100" w:beforeAutospacing="1"/>
        <w:rPr>
          <w:rFonts w:cs="Arial"/>
          <w:noProof/>
          <w:shd w:val="clear" w:color="auto" w:fill="FFFFFF"/>
        </w:rPr>
      </w:pPr>
      <w:r w:rsidRPr="00700800">
        <w:rPr>
          <w:rFonts w:cs="Arial"/>
          <w:noProof/>
          <w:shd w:val="clear" w:color="auto" w:fill="FFFFFF"/>
        </w:rPr>
        <w:t>Bargaining Unit Date: 06/08/2021</w:t>
      </w:r>
    </w:p>
    <w:p w14:paraId="622E2C60" w14:textId="77777777" w:rsidR="00E15D24" w:rsidRPr="00700800" w:rsidRDefault="00E15D24" w:rsidP="00E15D24">
      <w:pPr>
        <w:rPr>
          <w:rFonts w:cs="Arial"/>
          <w:noProof/>
          <w:shd w:val="clear" w:color="auto" w:fill="FFFFFF"/>
        </w:rPr>
      </w:pPr>
      <w:r w:rsidRPr="00700800">
        <w:rPr>
          <w:rFonts w:cs="Arial"/>
          <w:noProof/>
          <w:shd w:val="clear" w:color="auto" w:fill="FFFFFF"/>
        </w:rPr>
        <w:t>Name: Service Employees International Union (SEIU)</w:t>
      </w:r>
    </w:p>
    <w:p w14:paraId="20693B0A" w14:textId="77777777" w:rsidR="00E15D24" w:rsidRPr="00700800" w:rsidRDefault="00E15D24" w:rsidP="00E15D24">
      <w:pPr>
        <w:rPr>
          <w:rFonts w:cs="Arial"/>
          <w:noProof/>
          <w:shd w:val="clear" w:color="auto" w:fill="FFFFFF"/>
        </w:rPr>
      </w:pPr>
      <w:r w:rsidRPr="00700800">
        <w:rPr>
          <w:rFonts w:cs="Arial"/>
          <w:noProof/>
          <w:shd w:val="clear" w:color="auto" w:fill="FFFFFF"/>
        </w:rPr>
        <w:t>Representative: Sarah Gianocaro</w:t>
      </w:r>
    </w:p>
    <w:p w14:paraId="000AB226" w14:textId="77777777" w:rsidR="00E15D24" w:rsidRPr="00700800" w:rsidRDefault="00E15D24" w:rsidP="00E15D24">
      <w:pPr>
        <w:rPr>
          <w:rFonts w:cs="Arial"/>
          <w:noProof/>
          <w:shd w:val="clear" w:color="auto" w:fill="FFFFFF"/>
        </w:rPr>
      </w:pPr>
      <w:r w:rsidRPr="00700800">
        <w:rPr>
          <w:rFonts w:cs="Arial"/>
          <w:noProof/>
          <w:shd w:val="clear" w:color="auto" w:fill="FFFFFF"/>
        </w:rPr>
        <w:t>Title: SCCOE Chapter President of SEIU Local 521</w:t>
      </w:r>
    </w:p>
    <w:p w14:paraId="3561022B" w14:textId="77777777" w:rsidR="00E15D24" w:rsidRPr="00700800" w:rsidRDefault="00E15D24" w:rsidP="00E15D24">
      <w:pPr>
        <w:rPr>
          <w:rFonts w:cs="Arial"/>
          <w:noProof/>
          <w:shd w:val="clear" w:color="auto" w:fill="FFFFFF"/>
        </w:rPr>
      </w:pPr>
      <w:r w:rsidRPr="00700800">
        <w:rPr>
          <w:rFonts w:cs="Arial"/>
          <w:noProof/>
          <w:shd w:val="clear" w:color="auto" w:fill="FFFFFF"/>
        </w:rPr>
        <w:t>Phone: 408-392-3998</w:t>
      </w:r>
    </w:p>
    <w:p w14:paraId="659D0576" w14:textId="77777777" w:rsidR="00E15D24" w:rsidRPr="00700800" w:rsidRDefault="00E15D24" w:rsidP="00E15D24">
      <w:pPr>
        <w:rPr>
          <w:rFonts w:cs="Arial"/>
          <w:noProof/>
          <w:shd w:val="clear" w:color="auto" w:fill="FFFFFF"/>
        </w:rPr>
      </w:pPr>
      <w:r w:rsidRPr="00700800">
        <w:rPr>
          <w:rFonts w:cs="Arial"/>
          <w:noProof/>
          <w:shd w:val="clear" w:color="auto" w:fill="FFFFFF"/>
        </w:rPr>
        <w:t>Position: Support</w:t>
      </w:r>
    </w:p>
    <w:p w14:paraId="53E75F2D" w14:textId="77777777" w:rsidR="00E15D24" w:rsidRPr="00C5641A" w:rsidRDefault="00E15D24" w:rsidP="00E15D24">
      <w:pPr>
        <w:rPr>
          <w:rFonts w:cs="Arial"/>
          <w:noProof/>
          <w:shd w:val="clear" w:color="auto" w:fill="FFFFFF"/>
        </w:rPr>
      </w:pPr>
      <w:r w:rsidRPr="00700800">
        <w:rPr>
          <w:rFonts w:cs="Arial"/>
          <w:noProof/>
          <w:shd w:val="clear" w:color="auto" w:fill="FFFFFF"/>
        </w:rPr>
        <w:t xml:space="preserve">Comments: </w:t>
      </w:r>
    </w:p>
    <w:p w14:paraId="2627FEC4" w14:textId="74A2B19F" w:rsidR="00E15D24" w:rsidRDefault="00C1395E" w:rsidP="003048C2">
      <w:pPr>
        <w:rPr>
          <w:noProof/>
          <w:shd w:val="clear" w:color="auto" w:fill="FFFFFF"/>
        </w:rPr>
        <w:sectPr w:rsidR="00E15D24" w:rsidSect="00772B4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pPr>
      <w:r w:rsidRPr="00C1395E">
        <w:rPr>
          <w:noProof/>
          <w:shd w:val="clear" w:color="auto" w:fill="FFFFFF"/>
        </w:rPr>
        <w:t xml:space="preserve"> </w:t>
      </w:r>
    </w:p>
    <w:p w14:paraId="04135966" w14:textId="69CCE247" w:rsidR="00E15D24" w:rsidRPr="007E04F7" w:rsidRDefault="00E15D24" w:rsidP="007E04F7">
      <w:pPr>
        <w:pStyle w:val="Heading1"/>
        <w:jc w:val="center"/>
        <w:rPr>
          <w:sz w:val="40"/>
        </w:rPr>
      </w:pPr>
      <w:r w:rsidRPr="007E04F7">
        <w:rPr>
          <w:sz w:val="40"/>
        </w:rPr>
        <w:lastRenderedPageBreak/>
        <w:t xml:space="preserve">Attachment 3: Santa Clara County Office of Education General Waiver Request </w:t>
      </w:r>
      <w:r w:rsidR="00202744">
        <w:rPr>
          <w:sz w:val="40"/>
        </w:rPr>
        <w:t>2</w:t>
      </w:r>
      <w:r w:rsidRPr="007E04F7">
        <w:rPr>
          <w:sz w:val="40"/>
        </w:rPr>
        <w:t>2-6-2021</w:t>
      </w:r>
    </w:p>
    <w:p w14:paraId="755940F8" w14:textId="77777777" w:rsidR="00E15D24" w:rsidRPr="00CC3648" w:rsidRDefault="00E15D24" w:rsidP="00E15D24">
      <w:pPr>
        <w:rPr>
          <w:rFonts w:cs="Arial"/>
          <w:b/>
        </w:rPr>
      </w:pPr>
      <w:r w:rsidRPr="00CC3648">
        <w:rPr>
          <w:rFonts w:cs="Arial"/>
          <w:b/>
        </w:rPr>
        <w:t>California Department of Education</w:t>
      </w:r>
    </w:p>
    <w:p w14:paraId="7C1E5CA8" w14:textId="77777777" w:rsidR="00E15D24" w:rsidRPr="00CC3648" w:rsidRDefault="00E15D24" w:rsidP="00E15D24">
      <w:pPr>
        <w:rPr>
          <w:rFonts w:cs="Arial"/>
          <w:b/>
        </w:rPr>
      </w:pPr>
      <w:r w:rsidRPr="00CC3648">
        <w:rPr>
          <w:rFonts w:cs="Arial"/>
          <w:b/>
        </w:rPr>
        <w:t>WAIVER SUBMISSION - General</w:t>
      </w:r>
    </w:p>
    <w:p w14:paraId="33D58EE5" w14:textId="77777777" w:rsidR="00E15D24" w:rsidRDefault="00E15D24" w:rsidP="00E15D24">
      <w:pPr>
        <w:spacing w:before="100" w:beforeAutospacing="1"/>
        <w:rPr>
          <w:rFonts w:cs="Arial"/>
        </w:rPr>
      </w:pPr>
      <w:r w:rsidRPr="00C5641A">
        <w:rPr>
          <w:rFonts w:cs="Arial"/>
        </w:rPr>
        <w:t xml:space="preserve">CD Code: </w:t>
      </w:r>
      <w:r w:rsidRPr="006663DC">
        <w:rPr>
          <w:rFonts w:cs="Arial"/>
          <w:noProof/>
        </w:rPr>
        <w:t>4310439</w:t>
      </w:r>
    </w:p>
    <w:p w14:paraId="22D7B665" w14:textId="77777777" w:rsidR="00E15D24" w:rsidRDefault="00E15D24" w:rsidP="00E15D24">
      <w:pPr>
        <w:spacing w:before="100" w:beforeAutospacing="1"/>
        <w:rPr>
          <w:rFonts w:cs="Arial"/>
        </w:rPr>
      </w:pPr>
      <w:r w:rsidRPr="00C5641A">
        <w:rPr>
          <w:rFonts w:cs="Arial"/>
        </w:rPr>
        <w:t xml:space="preserve">Waiver Number: </w:t>
      </w:r>
      <w:r w:rsidRPr="006663DC">
        <w:rPr>
          <w:rFonts w:cs="Arial"/>
          <w:noProof/>
        </w:rPr>
        <w:t>22-6-2021</w:t>
      </w:r>
    </w:p>
    <w:p w14:paraId="487CF3F1" w14:textId="77777777" w:rsidR="00E15D24" w:rsidRPr="00C5641A" w:rsidRDefault="00E15D24" w:rsidP="00E15D24">
      <w:pPr>
        <w:rPr>
          <w:rFonts w:cs="Arial"/>
        </w:rPr>
      </w:pPr>
      <w:r w:rsidRPr="00C5641A">
        <w:rPr>
          <w:rFonts w:cs="Arial"/>
        </w:rPr>
        <w:t xml:space="preserve">Active Year: </w:t>
      </w:r>
      <w:r w:rsidRPr="006663DC">
        <w:rPr>
          <w:rFonts w:cs="Arial"/>
          <w:noProof/>
        </w:rPr>
        <w:t>2021</w:t>
      </w:r>
    </w:p>
    <w:p w14:paraId="7CA747AD" w14:textId="77777777" w:rsidR="00E15D24" w:rsidRPr="00C5641A" w:rsidRDefault="00E15D24" w:rsidP="00E15D24">
      <w:pPr>
        <w:spacing w:before="100" w:beforeAutospacing="1"/>
        <w:rPr>
          <w:rFonts w:cs="Arial"/>
        </w:rPr>
      </w:pPr>
      <w:r w:rsidRPr="00B46ECC">
        <w:rPr>
          <w:rFonts w:cs="Arial"/>
        </w:rPr>
        <w:t>Date In:</w:t>
      </w:r>
      <w:r w:rsidRPr="00C5641A">
        <w:rPr>
          <w:rFonts w:cs="Arial"/>
        </w:rPr>
        <w:t xml:space="preserve"> </w:t>
      </w:r>
      <w:r w:rsidRPr="006663DC">
        <w:rPr>
          <w:rFonts w:cs="Arial"/>
          <w:noProof/>
        </w:rPr>
        <w:t>6/29/2021 5:08:40 PM</w:t>
      </w:r>
    </w:p>
    <w:p w14:paraId="3875C3F7" w14:textId="77777777" w:rsidR="00E15D24" w:rsidRPr="00C5641A" w:rsidRDefault="00E15D24" w:rsidP="00E15D24">
      <w:pPr>
        <w:spacing w:before="100" w:beforeAutospacing="1"/>
        <w:rPr>
          <w:rFonts w:cs="Arial"/>
        </w:rPr>
      </w:pPr>
      <w:r w:rsidRPr="00C5641A">
        <w:rPr>
          <w:rFonts w:cs="Arial"/>
        </w:rPr>
        <w:t xml:space="preserve">Local Education Agency: </w:t>
      </w:r>
      <w:r w:rsidRPr="006663DC">
        <w:rPr>
          <w:rFonts w:cs="Arial"/>
          <w:noProof/>
        </w:rPr>
        <w:t>Santa Clara County Office of Education</w:t>
      </w:r>
    </w:p>
    <w:p w14:paraId="18EBA7FC" w14:textId="77777777" w:rsidR="00E15D24" w:rsidRPr="00C5641A" w:rsidRDefault="00E15D24" w:rsidP="00E15D24">
      <w:pPr>
        <w:rPr>
          <w:rFonts w:cs="Arial"/>
        </w:rPr>
      </w:pPr>
      <w:r w:rsidRPr="00C5641A">
        <w:rPr>
          <w:rFonts w:cs="Arial"/>
        </w:rPr>
        <w:t xml:space="preserve">Address: </w:t>
      </w:r>
      <w:r w:rsidRPr="006663DC">
        <w:rPr>
          <w:rFonts w:cs="Arial"/>
          <w:noProof/>
        </w:rPr>
        <w:t>1290 Ridder Park Dr.</w:t>
      </w:r>
    </w:p>
    <w:p w14:paraId="23982C71" w14:textId="77777777" w:rsidR="00E15D24" w:rsidRPr="00C5641A" w:rsidRDefault="00E15D24" w:rsidP="00E15D24">
      <w:pPr>
        <w:rPr>
          <w:rFonts w:cs="Arial"/>
        </w:rPr>
      </w:pPr>
      <w:r w:rsidRPr="006663DC">
        <w:rPr>
          <w:rFonts w:cs="Arial"/>
          <w:noProof/>
        </w:rPr>
        <w:t>San Jose</w:t>
      </w:r>
      <w:r w:rsidRPr="00C5641A">
        <w:rPr>
          <w:rFonts w:cs="Arial"/>
        </w:rPr>
        <w:t xml:space="preserve">, </w:t>
      </w:r>
      <w:r w:rsidRPr="006663DC">
        <w:rPr>
          <w:rFonts w:cs="Arial"/>
          <w:noProof/>
        </w:rPr>
        <w:t>CA</w:t>
      </w:r>
      <w:r w:rsidRPr="00C5641A">
        <w:rPr>
          <w:rFonts w:cs="Arial"/>
        </w:rPr>
        <w:t xml:space="preserve"> </w:t>
      </w:r>
      <w:r w:rsidRPr="006663DC">
        <w:rPr>
          <w:rFonts w:cs="Arial"/>
          <w:noProof/>
        </w:rPr>
        <w:t>95131</w:t>
      </w:r>
    </w:p>
    <w:p w14:paraId="1FED9FE1" w14:textId="77777777" w:rsidR="00E15D24" w:rsidRPr="00C5641A" w:rsidRDefault="00E15D24" w:rsidP="00E15D24">
      <w:pPr>
        <w:spacing w:before="100" w:beforeAutospacing="1"/>
        <w:rPr>
          <w:rFonts w:cs="Arial"/>
        </w:rPr>
      </w:pPr>
      <w:r w:rsidRPr="00C5641A">
        <w:rPr>
          <w:rFonts w:cs="Arial"/>
        </w:rPr>
        <w:t xml:space="preserve">Start: </w:t>
      </w:r>
      <w:r w:rsidRPr="006663DC">
        <w:rPr>
          <w:rFonts w:cs="Arial"/>
          <w:noProof/>
        </w:rPr>
        <w:t>7/1/2021</w:t>
      </w:r>
      <w:r w:rsidRPr="00C5641A">
        <w:rPr>
          <w:rFonts w:cs="Arial"/>
        </w:rPr>
        <w:tab/>
      </w:r>
    </w:p>
    <w:p w14:paraId="7A1B3062" w14:textId="77777777" w:rsidR="00E15D24" w:rsidRPr="00C5641A" w:rsidRDefault="00E15D24" w:rsidP="00E15D24">
      <w:pPr>
        <w:rPr>
          <w:rFonts w:cs="Arial"/>
        </w:rPr>
      </w:pPr>
      <w:r w:rsidRPr="00C5641A">
        <w:rPr>
          <w:rFonts w:cs="Arial"/>
        </w:rPr>
        <w:t xml:space="preserve">End: </w:t>
      </w:r>
      <w:r w:rsidRPr="006663DC">
        <w:rPr>
          <w:rFonts w:cs="Arial"/>
          <w:noProof/>
        </w:rPr>
        <w:t>6/30/2022</w:t>
      </w:r>
    </w:p>
    <w:p w14:paraId="001C21E8" w14:textId="77777777" w:rsidR="00E15D24" w:rsidRPr="00C5641A" w:rsidRDefault="00E15D24" w:rsidP="00E15D24">
      <w:pPr>
        <w:spacing w:before="100" w:beforeAutospacing="1"/>
        <w:rPr>
          <w:rFonts w:cs="Arial"/>
        </w:rPr>
      </w:pPr>
      <w:r w:rsidRPr="00C5641A">
        <w:rPr>
          <w:rFonts w:cs="Arial"/>
        </w:rPr>
        <w:t xml:space="preserve">Waiver Renewal: </w:t>
      </w:r>
      <w:r w:rsidRPr="006663DC">
        <w:rPr>
          <w:rFonts w:cs="Arial"/>
          <w:noProof/>
        </w:rPr>
        <w:t>N</w:t>
      </w:r>
    </w:p>
    <w:p w14:paraId="524D6FF6" w14:textId="77777777" w:rsidR="00E15D24" w:rsidRPr="00C5641A" w:rsidRDefault="00E15D24" w:rsidP="00E15D24">
      <w:pPr>
        <w:rPr>
          <w:rFonts w:cs="Arial"/>
        </w:rPr>
      </w:pPr>
      <w:r w:rsidRPr="00C5641A">
        <w:rPr>
          <w:rFonts w:cs="Arial"/>
        </w:rPr>
        <w:t xml:space="preserve">Previous Waiver Number: </w:t>
      </w:r>
      <w:r w:rsidRPr="006663DC">
        <w:rPr>
          <w:rFonts w:cs="Arial"/>
          <w:noProof/>
        </w:rPr>
        <w:t>11-1-2020-W-12</w:t>
      </w:r>
    </w:p>
    <w:p w14:paraId="7FCD106C" w14:textId="77777777" w:rsidR="00E15D24" w:rsidRPr="00C5641A" w:rsidRDefault="00E15D24" w:rsidP="00E15D24">
      <w:pPr>
        <w:rPr>
          <w:rFonts w:cs="Arial"/>
        </w:rPr>
      </w:pPr>
      <w:r w:rsidRPr="00C5641A">
        <w:rPr>
          <w:rFonts w:cs="Arial"/>
        </w:rPr>
        <w:t xml:space="preserve">Previous SBE Approval Date: </w:t>
      </w:r>
      <w:r w:rsidRPr="006663DC">
        <w:rPr>
          <w:rFonts w:cs="Arial"/>
          <w:noProof/>
        </w:rPr>
        <w:t>5/7/2020</w:t>
      </w:r>
    </w:p>
    <w:p w14:paraId="78FC0893" w14:textId="77777777" w:rsidR="00E15D24" w:rsidRPr="00C5641A" w:rsidRDefault="00E15D24" w:rsidP="00E15D24">
      <w:pPr>
        <w:spacing w:before="100" w:beforeAutospacing="1"/>
        <w:rPr>
          <w:rFonts w:cs="Arial"/>
        </w:rPr>
      </w:pPr>
      <w:r w:rsidRPr="00EF7F38">
        <w:rPr>
          <w:rFonts w:cs="Arial"/>
        </w:rPr>
        <w:t>Waiver Topic</w:t>
      </w:r>
      <w:r w:rsidRPr="00C5641A">
        <w:rPr>
          <w:rFonts w:cs="Arial"/>
        </w:rPr>
        <w:t xml:space="preserve">: </w:t>
      </w:r>
      <w:r w:rsidRPr="006663DC">
        <w:rPr>
          <w:rFonts w:cs="Arial"/>
          <w:noProof/>
        </w:rPr>
        <w:t>Special Education Program</w:t>
      </w:r>
    </w:p>
    <w:p w14:paraId="77E1EDA7" w14:textId="77777777" w:rsidR="00E15D24" w:rsidRPr="00C5641A" w:rsidRDefault="00E15D24" w:rsidP="00E15D24">
      <w:pPr>
        <w:rPr>
          <w:rFonts w:cs="Arial"/>
        </w:rPr>
      </w:pPr>
      <w:r w:rsidRPr="00C5641A">
        <w:rPr>
          <w:rFonts w:cs="Arial"/>
        </w:rPr>
        <w:t xml:space="preserve">Ed Code Title: </w:t>
      </w:r>
      <w:r w:rsidRPr="006663DC">
        <w:rPr>
          <w:rFonts w:cs="Arial"/>
          <w:noProof/>
        </w:rPr>
        <w:t>Educational Interpreter for Deaf and Hard of Hearing</w:t>
      </w:r>
      <w:r w:rsidRPr="00C5641A">
        <w:rPr>
          <w:rFonts w:cs="Arial"/>
        </w:rPr>
        <w:t xml:space="preserve"> </w:t>
      </w:r>
    </w:p>
    <w:p w14:paraId="3167226B" w14:textId="77777777" w:rsidR="00E15D24" w:rsidRPr="00C5641A" w:rsidRDefault="00E15D24" w:rsidP="00E15D24">
      <w:pPr>
        <w:rPr>
          <w:rFonts w:cs="Arial"/>
        </w:rPr>
      </w:pPr>
      <w:r w:rsidRPr="00C5641A">
        <w:rPr>
          <w:rFonts w:cs="Arial"/>
        </w:rPr>
        <w:t xml:space="preserve">Ed Code Section: </w:t>
      </w:r>
      <w:r w:rsidRPr="00D07238">
        <w:rPr>
          <w:rFonts w:cs="Arial"/>
          <w:i/>
          <w:noProof/>
        </w:rPr>
        <w:t>CCR</w:t>
      </w:r>
      <w:r w:rsidRPr="006663DC">
        <w:rPr>
          <w:rFonts w:cs="Arial"/>
          <w:noProof/>
        </w:rPr>
        <w:t>, Title 5 Section 3051.16(b)(3)</w:t>
      </w:r>
    </w:p>
    <w:p w14:paraId="5CA03B5C" w14:textId="77777777" w:rsidR="00E15D24" w:rsidRPr="00C5641A" w:rsidRDefault="00E15D24" w:rsidP="00E15D24">
      <w:pPr>
        <w:rPr>
          <w:rFonts w:cs="Arial"/>
        </w:rPr>
      </w:pPr>
      <w:r w:rsidRPr="00C5641A">
        <w:rPr>
          <w:rFonts w:cs="Arial"/>
        </w:rPr>
        <w:t xml:space="preserve">Ed Code Authority: </w:t>
      </w:r>
      <w:r w:rsidRPr="006663DC">
        <w:rPr>
          <w:rFonts w:cs="Arial"/>
          <w:noProof/>
        </w:rPr>
        <w:t>33050-33053</w:t>
      </w:r>
    </w:p>
    <w:p w14:paraId="0A12261F" w14:textId="77777777" w:rsidR="00E15D24" w:rsidRPr="006663DC" w:rsidRDefault="00E15D24" w:rsidP="00E15D24">
      <w:pPr>
        <w:spacing w:before="100" w:beforeAutospacing="1"/>
        <w:rPr>
          <w:rFonts w:cs="Arial"/>
          <w:noProof/>
          <w:shd w:val="clear" w:color="auto" w:fill="FFFFFF"/>
        </w:rPr>
      </w:pPr>
      <w:r w:rsidRPr="00D07238">
        <w:rPr>
          <w:rFonts w:cs="Arial"/>
          <w:i/>
          <w:shd w:val="clear" w:color="auto" w:fill="FFFFFF"/>
        </w:rPr>
        <w:t>Education Code</w:t>
      </w:r>
      <w:r w:rsidRPr="00C5641A">
        <w:rPr>
          <w:rFonts w:cs="Arial"/>
          <w:shd w:val="clear" w:color="auto" w:fill="FFFFFF"/>
        </w:rPr>
        <w:t xml:space="preserve"> or </w:t>
      </w:r>
      <w:r w:rsidRPr="00D07238">
        <w:rPr>
          <w:rFonts w:cs="Arial"/>
          <w:i/>
          <w:shd w:val="clear" w:color="auto" w:fill="FFFFFF"/>
        </w:rPr>
        <w:t>CCR</w:t>
      </w:r>
      <w:r w:rsidRPr="00C5641A">
        <w:rPr>
          <w:rFonts w:cs="Arial"/>
          <w:shd w:val="clear" w:color="auto" w:fill="FFFFFF"/>
        </w:rPr>
        <w:t xml:space="preserve"> to Waive: </w:t>
      </w:r>
      <w:r w:rsidRPr="006663DC">
        <w:rPr>
          <w:rFonts w:cs="Arial"/>
          <w:noProof/>
          <w:shd w:val="clear" w:color="auto" w:fill="FFFFFF"/>
        </w:rPr>
        <w:t>Specialized Services for Low-Incidence Disabilities.</w:t>
      </w:r>
    </w:p>
    <w:p w14:paraId="754D23BD" w14:textId="77777777" w:rsidR="00E15D24" w:rsidRPr="006663DC" w:rsidRDefault="00E15D24" w:rsidP="00E15D24">
      <w:pPr>
        <w:spacing w:before="100" w:beforeAutospacing="1"/>
        <w:rPr>
          <w:rFonts w:cs="Arial"/>
          <w:noProof/>
          <w:shd w:val="clear" w:color="auto" w:fill="FFFFFF"/>
        </w:rPr>
      </w:pPr>
      <w:r w:rsidRPr="006663DC">
        <w:rPr>
          <w:rFonts w:cs="Arial"/>
          <w:noProof/>
          <w:shd w:val="clear" w:color="auto" w:fill="FFFFFF"/>
        </w:rPr>
        <w:t>(b) Certification requirements for educational interpreters for deaf and hard of hearing pupils.</w:t>
      </w:r>
    </w:p>
    <w:p w14:paraId="2B60F782" w14:textId="77777777" w:rsidR="00E15D24" w:rsidRPr="006663DC" w:rsidRDefault="00E15D24" w:rsidP="00E15D24">
      <w:pPr>
        <w:spacing w:before="100" w:beforeAutospacing="1"/>
        <w:rPr>
          <w:rFonts w:cs="Arial"/>
          <w:noProof/>
          <w:shd w:val="clear" w:color="auto" w:fill="FFFFFF"/>
        </w:rPr>
      </w:pPr>
      <w:r w:rsidRPr="006663DC">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D07238">
        <w:rPr>
          <w:rFonts w:cs="Arial"/>
          <w:i/>
          <w:noProof/>
          <w:shd w:val="clear" w:color="auto" w:fill="FFFFFF"/>
        </w:rPr>
        <w:t>EC</w:t>
      </w:r>
      <w:r w:rsidRPr="006663DC">
        <w:rPr>
          <w:rFonts w:cs="Arial"/>
          <w:noProof/>
          <w:shd w:val="clear" w:color="auto" w:fill="FFFFFF"/>
        </w:rPr>
        <w:t>Unit certification, or have achieved a score of 4.0 or above on the EIPA - Cued Speech]</w:t>
      </w:r>
    </w:p>
    <w:p w14:paraId="4203F4CB" w14:textId="77777777" w:rsidR="00E15D24" w:rsidRPr="006663DC" w:rsidRDefault="00E15D24" w:rsidP="00E15D24">
      <w:pPr>
        <w:spacing w:before="100" w:beforeAutospacing="1"/>
        <w:rPr>
          <w:rFonts w:cs="Arial"/>
          <w:noProof/>
        </w:rPr>
      </w:pPr>
      <w:r w:rsidRPr="00C5641A">
        <w:rPr>
          <w:rFonts w:cs="Arial"/>
        </w:rPr>
        <w:t xml:space="preserve">Outcome Rationale: </w:t>
      </w:r>
      <w:r w:rsidRPr="006663DC">
        <w:rPr>
          <w:rFonts w:cs="Arial"/>
          <w:noProof/>
        </w:rPr>
        <w:t xml:space="preserve">The Santa Clara County Office of Education serves a student population of 1,374 and operates a Deaf and Hard of Hearing program. It has been a challenge for our office to recruit and retain the number of certified Education </w:t>
      </w:r>
      <w:r w:rsidRPr="006663DC">
        <w:rPr>
          <w:rFonts w:cs="Arial"/>
          <w:noProof/>
        </w:rPr>
        <w:lastRenderedPageBreak/>
        <w:t>Interpreters needed to support our student population, resulting in a consistent shortage. This shortage it what led us to request a waiver for the individual named in the submission. The named individual was granted a waiver, which expires 6/30/21.  The events of the last year (COVID-19 pandemic) brought challenges to individuals seeking to participate in certification exams, therefore The Santa Clara County Office of Education (SCCOE) seeks to obtain a renewal of the waiver.  This employee has ASL skills and the desire for certification. Approval of this waiver will help relieve the staffing shortage and allow us support our students while continuing to support this employee to prepare for certification.</w:t>
      </w:r>
    </w:p>
    <w:p w14:paraId="2CD2DCEC" w14:textId="77777777" w:rsidR="00E15D24" w:rsidRPr="00C5641A" w:rsidRDefault="00E15D24" w:rsidP="00977CB1">
      <w:pPr>
        <w:spacing w:before="100" w:beforeAutospacing="1"/>
        <w:rPr>
          <w:rFonts w:cs="Arial"/>
          <w:shd w:val="clear" w:color="auto" w:fill="FFFFFF"/>
        </w:rPr>
      </w:pPr>
      <w:r w:rsidRPr="00C5641A">
        <w:rPr>
          <w:rFonts w:cs="Arial"/>
          <w:shd w:val="clear" w:color="auto" w:fill="FFFFFF"/>
        </w:rPr>
        <w:t xml:space="preserve">Student Population: </w:t>
      </w:r>
      <w:r w:rsidRPr="006663DC">
        <w:rPr>
          <w:rFonts w:cs="Arial"/>
          <w:noProof/>
          <w:shd w:val="clear" w:color="auto" w:fill="FFFFFF"/>
        </w:rPr>
        <w:t>1374</w:t>
      </w:r>
    </w:p>
    <w:p w14:paraId="30722705" w14:textId="77777777" w:rsidR="00E15D24" w:rsidRPr="00C5641A" w:rsidRDefault="00E15D24" w:rsidP="00E15D24">
      <w:pPr>
        <w:spacing w:before="100" w:beforeAutospacing="1"/>
        <w:rPr>
          <w:rFonts w:cs="Arial"/>
          <w:shd w:val="clear" w:color="auto" w:fill="FFFFFF"/>
        </w:rPr>
      </w:pPr>
      <w:r w:rsidRPr="00C5641A">
        <w:rPr>
          <w:rFonts w:cs="Arial"/>
          <w:shd w:val="clear" w:color="auto" w:fill="FFFFFF"/>
        </w:rPr>
        <w:t xml:space="preserve">City Type: </w:t>
      </w:r>
      <w:r w:rsidRPr="006663DC">
        <w:rPr>
          <w:rFonts w:cs="Arial"/>
          <w:noProof/>
          <w:shd w:val="clear" w:color="auto" w:fill="FFFFFF"/>
        </w:rPr>
        <w:t>Urban</w:t>
      </w:r>
    </w:p>
    <w:p w14:paraId="264FCA21" w14:textId="77777777" w:rsidR="00E15D24" w:rsidRPr="00C5641A" w:rsidRDefault="00E15D24" w:rsidP="00E15D24">
      <w:pPr>
        <w:spacing w:before="100" w:beforeAutospacing="1"/>
        <w:rPr>
          <w:rFonts w:cs="Arial"/>
          <w:shd w:val="clear" w:color="auto" w:fill="FFFFFF"/>
        </w:rPr>
      </w:pPr>
      <w:r w:rsidRPr="00C5641A">
        <w:rPr>
          <w:rFonts w:cs="Arial"/>
          <w:shd w:val="clear" w:color="auto" w:fill="FFFFFF"/>
        </w:rPr>
        <w:t xml:space="preserve">Public Hearing Date: </w:t>
      </w:r>
      <w:r w:rsidRPr="006663DC">
        <w:rPr>
          <w:rFonts w:cs="Arial"/>
          <w:noProof/>
          <w:shd w:val="clear" w:color="auto" w:fill="FFFFFF"/>
        </w:rPr>
        <w:t>5/6/2021</w:t>
      </w:r>
    </w:p>
    <w:p w14:paraId="5E0A0943" w14:textId="77777777" w:rsidR="00E15D24" w:rsidRPr="00C5641A" w:rsidRDefault="00E15D24" w:rsidP="00E15D24">
      <w:pPr>
        <w:rPr>
          <w:rFonts w:cs="Arial"/>
          <w:shd w:val="clear" w:color="auto" w:fill="FFFFFF"/>
        </w:rPr>
      </w:pPr>
      <w:r w:rsidRPr="00C5641A">
        <w:rPr>
          <w:rFonts w:cs="Arial"/>
          <w:shd w:val="clear" w:color="auto" w:fill="FFFFFF"/>
        </w:rPr>
        <w:t xml:space="preserve">Public Hearing Advertised: </w:t>
      </w:r>
      <w:r w:rsidRPr="006663DC">
        <w:rPr>
          <w:rFonts w:cs="Arial"/>
          <w:noProof/>
          <w:shd w:val="clear" w:color="auto" w:fill="FFFFFF"/>
        </w:rPr>
        <w:t>N/A - Please see attached memo, County Superintendent all powers related to the DHOH program.</w:t>
      </w:r>
    </w:p>
    <w:p w14:paraId="42122ECC" w14:textId="77777777" w:rsidR="00E15D24" w:rsidRPr="00C5641A" w:rsidRDefault="00E15D24" w:rsidP="00E15D24">
      <w:pPr>
        <w:spacing w:before="100" w:beforeAutospacing="1"/>
        <w:rPr>
          <w:rFonts w:cs="Arial"/>
          <w:shd w:val="clear" w:color="auto" w:fill="FFFFFF"/>
        </w:rPr>
      </w:pPr>
      <w:r w:rsidRPr="00C5641A">
        <w:rPr>
          <w:rFonts w:cs="Arial"/>
          <w:shd w:val="clear" w:color="auto" w:fill="FFFFFF"/>
        </w:rPr>
        <w:t xml:space="preserve">Local Board Approval Date: </w:t>
      </w:r>
      <w:r w:rsidRPr="006663DC">
        <w:rPr>
          <w:rFonts w:cs="Arial"/>
          <w:noProof/>
          <w:shd w:val="clear" w:color="auto" w:fill="FFFFFF"/>
        </w:rPr>
        <w:t>5/6/2021</w:t>
      </w:r>
    </w:p>
    <w:p w14:paraId="4E9A31AF" w14:textId="77777777" w:rsidR="00E15D24" w:rsidRPr="00C5641A" w:rsidRDefault="00E15D24" w:rsidP="00E15D24">
      <w:pPr>
        <w:spacing w:before="100" w:beforeAutospacing="1"/>
        <w:rPr>
          <w:rFonts w:cs="Arial"/>
          <w:shd w:val="clear" w:color="auto" w:fill="FFFFFF"/>
        </w:rPr>
      </w:pPr>
      <w:r w:rsidRPr="00C5641A">
        <w:rPr>
          <w:rFonts w:cs="Arial"/>
          <w:shd w:val="clear" w:color="auto" w:fill="FFFFFF"/>
        </w:rPr>
        <w:t xml:space="preserve">Community Council Reviewed By: </w:t>
      </w:r>
      <w:r w:rsidRPr="006663DC">
        <w:rPr>
          <w:rFonts w:cs="Arial"/>
          <w:noProof/>
          <w:shd w:val="clear" w:color="auto" w:fill="FFFFFF"/>
        </w:rPr>
        <w:t>N/A - Please see attached memo, County Superintendent all powers related to the DHOH program.</w:t>
      </w:r>
    </w:p>
    <w:p w14:paraId="0C70DDCB" w14:textId="77777777" w:rsidR="00E15D24" w:rsidRPr="00C5641A" w:rsidRDefault="00E15D24" w:rsidP="00E15D24">
      <w:pPr>
        <w:rPr>
          <w:rFonts w:cs="Arial"/>
          <w:shd w:val="clear" w:color="auto" w:fill="FFFFFF"/>
        </w:rPr>
      </w:pPr>
      <w:r w:rsidRPr="00C5641A">
        <w:rPr>
          <w:rFonts w:cs="Arial"/>
          <w:shd w:val="clear" w:color="auto" w:fill="FFFFFF"/>
        </w:rPr>
        <w:t xml:space="preserve">Community Council Reviewed Date: </w:t>
      </w:r>
      <w:r w:rsidRPr="006663DC">
        <w:rPr>
          <w:rFonts w:cs="Arial"/>
          <w:noProof/>
          <w:shd w:val="clear" w:color="auto" w:fill="FFFFFF"/>
        </w:rPr>
        <w:t>5/6/2021</w:t>
      </w:r>
    </w:p>
    <w:p w14:paraId="60F978B4" w14:textId="77777777" w:rsidR="00E15D24" w:rsidRPr="00C5641A" w:rsidRDefault="00E15D24" w:rsidP="00E15D24">
      <w:pPr>
        <w:rPr>
          <w:rFonts w:cs="Arial"/>
          <w:shd w:val="clear" w:color="auto" w:fill="FFFFFF"/>
        </w:rPr>
      </w:pPr>
      <w:r w:rsidRPr="00C5641A">
        <w:rPr>
          <w:rFonts w:cs="Arial"/>
          <w:shd w:val="clear" w:color="auto" w:fill="FFFFFF"/>
        </w:rPr>
        <w:t xml:space="preserve">Community Council Objection: </w:t>
      </w:r>
      <w:r w:rsidRPr="006663DC">
        <w:rPr>
          <w:rFonts w:cs="Arial"/>
          <w:noProof/>
          <w:shd w:val="clear" w:color="auto" w:fill="FFFFFF"/>
        </w:rPr>
        <w:t>N</w:t>
      </w:r>
    </w:p>
    <w:p w14:paraId="5D9887ED" w14:textId="77777777" w:rsidR="00E15D24" w:rsidRPr="00C5641A" w:rsidRDefault="00E15D24" w:rsidP="00E15D24">
      <w:pPr>
        <w:rPr>
          <w:rFonts w:cs="Arial"/>
          <w:shd w:val="clear" w:color="auto" w:fill="FFFFFF"/>
        </w:rPr>
      </w:pPr>
      <w:r w:rsidRPr="00C5641A">
        <w:rPr>
          <w:rFonts w:cs="Arial"/>
          <w:shd w:val="clear" w:color="auto" w:fill="FFFFFF"/>
        </w:rPr>
        <w:t xml:space="preserve">Community Council Objection Explanation: </w:t>
      </w:r>
    </w:p>
    <w:p w14:paraId="3FA37693" w14:textId="77777777" w:rsidR="00E15D24" w:rsidRPr="00C5641A" w:rsidRDefault="00E15D24" w:rsidP="00E15D24">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6663DC">
        <w:rPr>
          <w:rFonts w:cs="Arial"/>
          <w:noProof/>
          <w:shd w:val="clear" w:color="auto" w:fill="FFFFFF"/>
        </w:rPr>
        <w:t>N</w:t>
      </w:r>
    </w:p>
    <w:p w14:paraId="7D08B952" w14:textId="77777777" w:rsidR="00E15D24" w:rsidRPr="00C5641A" w:rsidRDefault="00E15D24" w:rsidP="00E15D24">
      <w:pPr>
        <w:spacing w:before="100" w:beforeAutospacing="1"/>
        <w:rPr>
          <w:rFonts w:cs="Arial"/>
          <w:shd w:val="clear" w:color="auto" w:fill="FFFFFF"/>
        </w:rPr>
      </w:pPr>
      <w:r w:rsidRPr="00C5641A">
        <w:rPr>
          <w:rFonts w:cs="Arial"/>
          <w:shd w:val="clear" w:color="auto" w:fill="FFFFFF"/>
        </w:rPr>
        <w:t xml:space="preserve">Categorical Program Monitoring: </w:t>
      </w:r>
      <w:r w:rsidRPr="006663DC">
        <w:rPr>
          <w:rFonts w:cs="Arial"/>
          <w:noProof/>
          <w:shd w:val="clear" w:color="auto" w:fill="FFFFFF"/>
        </w:rPr>
        <w:t>N</w:t>
      </w:r>
    </w:p>
    <w:p w14:paraId="52BA6969" w14:textId="77777777" w:rsidR="00E15D24" w:rsidRPr="00C5641A" w:rsidRDefault="00E15D24" w:rsidP="00E15D24">
      <w:pPr>
        <w:spacing w:before="100" w:beforeAutospacing="1"/>
        <w:rPr>
          <w:rFonts w:cs="Arial"/>
          <w:shd w:val="clear" w:color="auto" w:fill="FFFFFF"/>
        </w:rPr>
      </w:pPr>
      <w:r w:rsidRPr="00C5641A">
        <w:rPr>
          <w:rFonts w:cs="Arial"/>
          <w:shd w:val="clear" w:color="auto" w:fill="FFFFFF"/>
        </w:rPr>
        <w:t xml:space="preserve">Submitted by: </w:t>
      </w:r>
      <w:r w:rsidRPr="006663DC">
        <w:rPr>
          <w:rFonts w:cs="Arial"/>
          <w:noProof/>
          <w:shd w:val="clear" w:color="auto" w:fill="FFFFFF"/>
        </w:rPr>
        <w:t>Ms.</w:t>
      </w:r>
      <w:r w:rsidRPr="00C5641A">
        <w:rPr>
          <w:rFonts w:cs="Arial"/>
          <w:shd w:val="clear" w:color="auto" w:fill="FFFFFF"/>
        </w:rPr>
        <w:t xml:space="preserve"> </w:t>
      </w:r>
      <w:r w:rsidRPr="006663DC">
        <w:rPr>
          <w:rFonts w:cs="Arial"/>
          <w:noProof/>
          <w:shd w:val="clear" w:color="auto" w:fill="FFFFFF"/>
        </w:rPr>
        <w:t>Marisa</w:t>
      </w:r>
      <w:r w:rsidRPr="00C5641A">
        <w:rPr>
          <w:rFonts w:cs="Arial"/>
          <w:shd w:val="clear" w:color="auto" w:fill="FFFFFF"/>
        </w:rPr>
        <w:t xml:space="preserve"> </w:t>
      </w:r>
      <w:r w:rsidRPr="006663DC">
        <w:rPr>
          <w:rFonts w:cs="Arial"/>
          <w:noProof/>
          <w:shd w:val="clear" w:color="auto" w:fill="FFFFFF"/>
        </w:rPr>
        <w:t>Perry</w:t>
      </w:r>
    </w:p>
    <w:p w14:paraId="546ACD44" w14:textId="77777777" w:rsidR="00E15D24" w:rsidRPr="00C5641A" w:rsidRDefault="00E15D24" w:rsidP="00E15D24">
      <w:pPr>
        <w:rPr>
          <w:rFonts w:cs="Arial"/>
          <w:shd w:val="clear" w:color="auto" w:fill="FFFFFF"/>
        </w:rPr>
      </w:pPr>
      <w:r w:rsidRPr="00C5641A">
        <w:rPr>
          <w:rFonts w:cs="Arial"/>
          <w:shd w:val="clear" w:color="auto" w:fill="FFFFFF"/>
        </w:rPr>
        <w:t xml:space="preserve">Position: </w:t>
      </w:r>
      <w:r w:rsidRPr="006663DC">
        <w:rPr>
          <w:rFonts w:cs="Arial"/>
          <w:noProof/>
          <w:shd w:val="clear" w:color="auto" w:fill="FFFFFF"/>
        </w:rPr>
        <w:t>Director - HR/ Classified Personnel Services</w:t>
      </w:r>
    </w:p>
    <w:p w14:paraId="7B9B7E58" w14:textId="28944C5E" w:rsidR="00DD17FC" w:rsidRPr="00CB6A3C" w:rsidRDefault="00E15D24" w:rsidP="00E15D24">
      <w:pPr>
        <w:rPr>
          <w:rStyle w:val="Hyperlink"/>
          <w:rFonts w:cs="Arial"/>
          <w:shd w:val="clear" w:color="auto" w:fill="FFFFFF"/>
        </w:rPr>
      </w:pPr>
      <w:r w:rsidRPr="00C5641A">
        <w:rPr>
          <w:rFonts w:cs="Arial"/>
          <w:shd w:val="clear" w:color="auto" w:fill="FFFFFF"/>
        </w:rPr>
        <w:t xml:space="preserve">E-mail: </w:t>
      </w:r>
      <w:r w:rsidR="00DD17FC">
        <w:rPr>
          <w:rFonts w:cs="Arial"/>
          <w:noProof/>
          <w:shd w:val="clear" w:color="auto" w:fill="FFFFFF"/>
        </w:rPr>
        <w:fldChar w:fldCharType="begin"/>
      </w:r>
      <w:r w:rsidR="006A14B1">
        <w:rPr>
          <w:rFonts w:cs="Arial"/>
          <w:noProof/>
          <w:shd w:val="clear" w:color="auto" w:fill="FFFFFF"/>
        </w:rPr>
        <w:instrText>HYPERLINK "mailto:mperry@sccoe.org" \o "Email adddress for Ms. Marisa Perry"</w:instrText>
      </w:r>
      <w:r w:rsidR="00DD17FC">
        <w:rPr>
          <w:rFonts w:cs="Arial"/>
          <w:noProof/>
          <w:shd w:val="clear" w:color="auto" w:fill="FFFFFF"/>
        </w:rPr>
        <w:fldChar w:fldCharType="separate"/>
      </w:r>
      <w:r w:rsidR="00DD17FC" w:rsidRPr="00CB6A3C">
        <w:rPr>
          <w:rStyle w:val="Hyperlink"/>
          <w:rFonts w:cs="Arial"/>
          <w:noProof/>
          <w:shd w:val="clear" w:color="auto" w:fill="FFFFFF"/>
        </w:rPr>
        <w:t>mperry@sccoe.org</w:t>
      </w:r>
    </w:p>
    <w:p w14:paraId="72CE560D" w14:textId="174AFFFD" w:rsidR="00E15D24" w:rsidRPr="00C5641A" w:rsidRDefault="00DD17FC" w:rsidP="00E15D24">
      <w:pPr>
        <w:rPr>
          <w:rFonts w:cs="Arial"/>
          <w:shd w:val="clear" w:color="auto" w:fill="FFFFFF"/>
        </w:rPr>
      </w:pPr>
      <w:r>
        <w:rPr>
          <w:rFonts w:cs="Arial"/>
          <w:noProof/>
          <w:shd w:val="clear" w:color="auto" w:fill="FFFFFF"/>
        </w:rPr>
        <w:fldChar w:fldCharType="end"/>
      </w:r>
      <w:r w:rsidR="00E15D24" w:rsidRPr="00C5641A">
        <w:rPr>
          <w:rFonts w:cs="Arial"/>
          <w:shd w:val="clear" w:color="auto" w:fill="FFFFFF"/>
        </w:rPr>
        <w:t xml:space="preserve">Telephone: </w:t>
      </w:r>
      <w:r w:rsidR="00E15D24" w:rsidRPr="006663DC">
        <w:rPr>
          <w:rFonts w:cs="Arial"/>
          <w:noProof/>
          <w:shd w:val="clear" w:color="auto" w:fill="FFFFFF"/>
        </w:rPr>
        <w:t>408-453-6846</w:t>
      </w:r>
    </w:p>
    <w:p w14:paraId="70C833FF" w14:textId="77777777" w:rsidR="00E15D24" w:rsidRPr="00C5641A" w:rsidRDefault="00E15D24" w:rsidP="00E15D24">
      <w:pPr>
        <w:rPr>
          <w:rFonts w:cs="Arial"/>
        </w:rPr>
      </w:pPr>
      <w:r w:rsidRPr="00C5641A">
        <w:rPr>
          <w:rFonts w:cs="Arial"/>
        </w:rPr>
        <w:t xml:space="preserve">Fax: </w:t>
      </w:r>
    </w:p>
    <w:p w14:paraId="4B7FA077" w14:textId="77777777" w:rsidR="00E15D24" w:rsidRPr="006663DC" w:rsidRDefault="00E15D24" w:rsidP="00E15D24">
      <w:pPr>
        <w:spacing w:before="100" w:beforeAutospacing="1"/>
        <w:rPr>
          <w:rFonts w:cs="Arial"/>
          <w:noProof/>
          <w:shd w:val="clear" w:color="auto" w:fill="FFFFFF"/>
        </w:rPr>
      </w:pPr>
      <w:r w:rsidRPr="006663DC">
        <w:rPr>
          <w:rFonts w:cs="Arial"/>
          <w:noProof/>
          <w:shd w:val="clear" w:color="auto" w:fill="FFFFFF"/>
        </w:rPr>
        <w:t>Bargaining Unit Date: 06/08/2021</w:t>
      </w:r>
    </w:p>
    <w:p w14:paraId="7A3BE58B" w14:textId="77777777" w:rsidR="00E15D24" w:rsidRPr="006663DC" w:rsidRDefault="00E15D24" w:rsidP="00E15D24">
      <w:pPr>
        <w:rPr>
          <w:rFonts w:cs="Arial"/>
          <w:noProof/>
          <w:shd w:val="clear" w:color="auto" w:fill="FFFFFF"/>
        </w:rPr>
      </w:pPr>
      <w:r w:rsidRPr="006663DC">
        <w:rPr>
          <w:rFonts w:cs="Arial"/>
          <w:noProof/>
          <w:shd w:val="clear" w:color="auto" w:fill="FFFFFF"/>
        </w:rPr>
        <w:t>Name: Service Employees International Union (SEIU)</w:t>
      </w:r>
    </w:p>
    <w:p w14:paraId="66E21069" w14:textId="77777777" w:rsidR="00E15D24" w:rsidRPr="006663DC" w:rsidRDefault="00E15D24" w:rsidP="00E15D24">
      <w:pPr>
        <w:rPr>
          <w:rFonts w:cs="Arial"/>
          <w:noProof/>
          <w:shd w:val="clear" w:color="auto" w:fill="FFFFFF"/>
        </w:rPr>
      </w:pPr>
      <w:r w:rsidRPr="006663DC">
        <w:rPr>
          <w:rFonts w:cs="Arial"/>
          <w:noProof/>
          <w:shd w:val="clear" w:color="auto" w:fill="FFFFFF"/>
        </w:rPr>
        <w:t>Representative: Sarah Gianocaro</w:t>
      </w:r>
    </w:p>
    <w:p w14:paraId="099C835C" w14:textId="77777777" w:rsidR="00E15D24" w:rsidRPr="006663DC" w:rsidRDefault="00E15D24" w:rsidP="00E15D24">
      <w:pPr>
        <w:rPr>
          <w:rFonts w:cs="Arial"/>
          <w:noProof/>
          <w:shd w:val="clear" w:color="auto" w:fill="FFFFFF"/>
        </w:rPr>
      </w:pPr>
      <w:r w:rsidRPr="006663DC">
        <w:rPr>
          <w:rFonts w:cs="Arial"/>
          <w:noProof/>
          <w:shd w:val="clear" w:color="auto" w:fill="FFFFFF"/>
        </w:rPr>
        <w:t>Title: SCCOE Chapter President of SEIU Local 521</w:t>
      </w:r>
    </w:p>
    <w:p w14:paraId="54681386" w14:textId="77777777" w:rsidR="00E15D24" w:rsidRPr="006663DC" w:rsidRDefault="00E15D24" w:rsidP="00E15D24">
      <w:pPr>
        <w:rPr>
          <w:rFonts w:cs="Arial"/>
          <w:noProof/>
          <w:shd w:val="clear" w:color="auto" w:fill="FFFFFF"/>
        </w:rPr>
      </w:pPr>
      <w:r w:rsidRPr="006663DC">
        <w:rPr>
          <w:rFonts w:cs="Arial"/>
          <w:noProof/>
          <w:shd w:val="clear" w:color="auto" w:fill="FFFFFF"/>
        </w:rPr>
        <w:t>Phone: 408-392-3998</w:t>
      </w:r>
    </w:p>
    <w:p w14:paraId="37C1D0E0" w14:textId="77777777" w:rsidR="00E15D24" w:rsidRPr="006663DC" w:rsidRDefault="00E15D24" w:rsidP="00E15D24">
      <w:pPr>
        <w:rPr>
          <w:rFonts w:cs="Arial"/>
          <w:noProof/>
          <w:shd w:val="clear" w:color="auto" w:fill="FFFFFF"/>
        </w:rPr>
      </w:pPr>
      <w:r w:rsidRPr="006663DC">
        <w:rPr>
          <w:rFonts w:cs="Arial"/>
          <w:noProof/>
          <w:shd w:val="clear" w:color="auto" w:fill="FFFFFF"/>
        </w:rPr>
        <w:t>Position: Support</w:t>
      </w:r>
    </w:p>
    <w:p w14:paraId="0F4A508E" w14:textId="1A546387" w:rsidR="0055075E" w:rsidRPr="00177C9C" w:rsidRDefault="00E15D24" w:rsidP="003048C2">
      <w:pPr>
        <w:rPr>
          <w:noProof/>
          <w:shd w:val="clear" w:color="auto" w:fill="FFFFFF"/>
        </w:rPr>
      </w:pPr>
      <w:r w:rsidRPr="006663DC">
        <w:rPr>
          <w:rFonts w:cs="Arial"/>
          <w:noProof/>
          <w:shd w:val="clear" w:color="auto" w:fill="FFFFFF"/>
        </w:rPr>
        <w:t xml:space="preserve">Comments: </w:t>
      </w:r>
    </w:p>
    <w:sectPr w:rsidR="0055075E" w:rsidRPr="00177C9C" w:rsidSect="007E04F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5C9C5" w14:textId="77777777" w:rsidR="006E451D" w:rsidRDefault="006E451D" w:rsidP="000E09DC">
      <w:r>
        <w:separator/>
      </w:r>
    </w:p>
  </w:endnote>
  <w:endnote w:type="continuationSeparator" w:id="0">
    <w:p w14:paraId="1C7DAA0E" w14:textId="77777777" w:rsidR="006E451D" w:rsidRDefault="006E451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4062" w14:textId="77777777" w:rsidR="00390E1F" w:rsidRDefault="00390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8568" w14:textId="77777777" w:rsidR="00390E1F" w:rsidRDefault="00390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68A" w14:textId="77777777" w:rsidR="00390E1F" w:rsidRDefault="00390E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DB16" w14:textId="77777777" w:rsidR="00D07238" w:rsidRDefault="00903B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0924" w14:textId="77777777" w:rsidR="00D07238" w:rsidRDefault="00903B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C533" w14:textId="77777777" w:rsidR="00D07238" w:rsidRDefault="00903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B8687" w14:textId="77777777" w:rsidR="006E451D" w:rsidRDefault="006E451D" w:rsidP="000E09DC">
      <w:r>
        <w:separator/>
      </w:r>
    </w:p>
  </w:footnote>
  <w:footnote w:type="continuationSeparator" w:id="0">
    <w:p w14:paraId="536C1E56" w14:textId="77777777" w:rsidR="006E451D" w:rsidRDefault="006E451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19943" w14:textId="77777777" w:rsidR="00390E1F" w:rsidRPr="00C17D7D" w:rsidRDefault="00390E1F" w:rsidP="00C17D7D">
    <w:pPr>
      <w:tabs>
        <w:tab w:val="center" w:pos="4680"/>
        <w:tab w:val="right" w:pos="9360"/>
      </w:tabs>
      <w:autoSpaceDE w:val="0"/>
      <w:autoSpaceDN w:val="0"/>
      <w:adjustRightInd w:val="0"/>
      <w:spacing w:after="240"/>
      <w:jc w:val="right"/>
      <w:rPr>
        <w:rFonts w:eastAsia="Calibri" w:cs="Arial"/>
      </w:rPr>
    </w:pPr>
    <w:r>
      <w:rPr>
        <w:rFonts w:eastAsia="Calibri" w:cs="Arial"/>
      </w:rPr>
      <w:t>Educational Interpreter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7FD1" w14:textId="01FE39C2" w:rsidR="00390E1F" w:rsidRPr="00451CD4" w:rsidRDefault="00390E1F" w:rsidP="00831E3A">
    <w:pPr>
      <w:pStyle w:val="Header"/>
      <w:tabs>
        <w:tab w:val="left" w:pos="10290"/>
        <w:tab w:val="right" w:pos="13680"/>
      </w:tabs>
      <w:jc w:val="right"/>
    </w:pPr>
    <w:r>
      <w:rPr>
        <w:rFonts w:eastAsia="Calibri" w:cs="Arial"/>
      </w:rPr>
      <w:t>Educational Interpreter</w:t>
    </w:r>
    <w:r>
      <w:rPr>
        <w:rFonts w:eastAsia="Calibri" w:cs="Arial"/>
      </w:rPr>
      <w:br/>
    </w:r>
    <w:r>
      <w:t xml:space="preserve">Page </w:t>
    </w:r>
    <w:r>
      <w:fldChar w:fldCharType="begin"/>
    </w:r>
    <w:r>
      <w:instrText xml:space="preserve"> PAGE   \* MERGEFORMAT </w:instrText>
    </w:r>
    <w:r>
      <w:fldChar w:fldCharType="separate"/>
    </w:r>
    <w:r>
      <w:rPr>
        <w:noProof/>
      </w:rPr>
      <w:t>6</w:t>
    </w:r>
    <w:r>
      <w:fldChar w:fldCharType="end"/>
    </w:r>
    <w:r>
      <w:t xml:space="preserve"> of </w:t>
    </w:r>
    <w:r w:rsidR="00FB2828">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0976" w14:textId="77777777" w:rsidR="00390E1F" w:rsidRDefault="00390E1F" w:rsidP="0055075E">
    <w:pPr>
      <w:pStyle w:val="Header"/>
      <w:tabs>
        <w:tab w:val="left" w:pos="10290"/>
        <w:tab w:val="right" w:pos="13680"/>
      </w:tabs>
      <w:jc w:val="right"/>
    </w:pPr>
    <w:r>
      <w:rPr>
        <w:rFonts w:eastAsia="Calibri" w:cs="Arial"/>
      </w:rPr>
      <w:t>Educational Interpreter</w:t>
    </w:r>
    <w:r>
      <w:rPr>
        <w:rFonts w:eastAsia="Calibri" w:cs="Arial"/>
      </w:rPr>
      <w:br/>
    </w:r>
    <w:r>
      <w:t>Attachment 1</w:t>
    </w:r>
  </w:p>
  <w:p w14:paraId="57C4D2F3" w14:textId="77777777" w:rsidR="00390E1F" w:rsidRPr="00451CD4" w:rsidRDefault="00390E1F" w:rsidP="007E04F7">
    <w:pPr>
      <w:pStyle w:val="Header"/>
      <w:spacing w:after="120"/>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rsidR="00E93140">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8323" w14:textId="77777777" w:rsidR="00390E1F" w:rsidRDefault="00390E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2359" w14:textId="4E266ED9" w:rsidR="00390E1F" w:rsidRPr="001061B3" w:rsidRDefault="00390E1F" w:rsidP="00A178E0">
    <w:pPr>
      <w:pStyle w:val="Header"/>
      <w:jc w:val="right"/>
      <w:rPr>
        <w:rFonts w:cs="Arial"/>
      </w:rPr>
    </w:pPr>
    <w:r>
      <w:rPr>
        <w:rFonts w:eastAsia="Calibri" w:cs="Arial"/>
      </w:rPr>
      <w:t>Educational Interpreter</w:t>
    </w:r>
    <w:r>
      <w:rPr>
        <w:rFonts w:eastAsia="Calibri" w:cs="Arial"/>
      </w:rPr>
      <w:br/>
    </w:r>
    <w:r>
      <w:rPr>
        <w:rFonts w:cs="Arial"/>
      </w:rPr>
      <w:t xml:space="preserve">Attachment </w:t>
    </w:r>
    <w:r w:rsidR="00177C9C">
      <w:rPr>
        <w:rFonts w:cs="Arial"/>
      </w:rPr>
      <w:t>2</w:t>
    </w:r>
  </w:p>
  <w:p w14:paraId="73D503F1" w14:textId="77777777" w:rsidR="00390E1F" w:rsidRPr="001061B3" w:rsidRDefault="00390E1F" w:rsidP="00177C9C">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1</w:t>
    </w:r>
    <w:r w:rsidRPr="001061B3">
      <w:rPr>
        <w:rFonts w:cs="Arial"/>
      </w:rPr>
      <w:fldChar w:fldCharType="end"/>
    </w:r>
    <w:r w:rsidRPr="001061B3">
      <w:rPr>
        <w:rFonts w:cs="Arial"/>
      </w:rPr>
      <w:t xml:space="preserve"> of </w:t>
    </w:r>
    <w:r>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B122" w14:textId="77777777" w:rsidR="00390E1F" w:rsidRDefault="00390E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BE14" w14:textId="77777777" w:rsidR="00D07238" w:rsidRDefault="00903B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77A3" w14:textId="4BD4831B" w:rsidR="00977CB1" w:rsidRDefault="00977CB1" w:rsidP="00414257">
    <w:pPr>
      <w:pStyle w:val="Header"/>
      <w:jc w:val="right"/>
      <w:rPr>
        <w:rFonts w:cs="Arial"/>
      </w:rPr>
    </w:pPr>
    <w:r>
      <w:rPr>
        <w:rFonts w:eastAsia="Calibri" w:cs="Arial"/>
      </w:rPr>
      <w:t>Educational Interpreter</w:t>
    </w:r>
  </w:p>
  <w:p w14:paraId="72A7FA66" w14:textId="208518CD" w:rsidR="00D07238" w:rsidRPr="001061B3" w:rsidRDefault="00230EA7" w:rsidP="00414257">
    <w:pPr>
      <w:pStyle w:val="Header"/>
      <w:jc w:val="right"/>
      <w:rPr>
        <w:rFonts w:cs="Arial"/>
      </w:rPr>
    </w:pPr>
    <w:r w:rsidRPr="001061B3">
      <w:rPr>
        <w:rFonts w:cs="Arial"/>
      </w:rPr>
      <w:t xml:space="preserve">Attachment </w:t>
    </w:r>
    <w:r w:rsidR="00977CB1">
      <w:rPr>
        <w:rFonts w:cs="Arial"/>
      </w:rPr>
      <w:t>3</w:t>
    </w:r>
  </w:p>
  <w:p w14:paraId="313E18EF" w14:textId="2D1523A6" w:rsidR="00D07238" w:rsidRPr="001061B3" w:rsidRDefault="00230EA7" w:rsidP="007E04F7">
    <w:pPr>
      <w:pStyle w:val="Header"/>
      <w:spacing w:after="12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977CB1">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00CE7" w14:textId="77777777" w:rsidR="00D07238" w:rsidRDefault="00903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845"/>
    <w:multiLevelType w:val="hybridMultilevel"/>
    <w:tmpl w:val="9EFE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265BE"/>
    <w:multiLevelType w:val="hybridMultilevel"/>
    <w:tmpl w:val="DE063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06677"/>
    <w:multiLevelType w:val="hybridMultilevel"/>
    <w:tmpl w:val="1C101344"/>
    <w:lvl w:ilvl="0" w:tplc="5E60200A">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C559A"/>
    <w:multiLevelType w:val="hybridMultilevel"/>
    <w:tmpl w:val="8170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545C1"/>
    <w:multiLevelType w:val="hybridMultilevel"/>
    <w:tmpl w:val="7DC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B44FC4"/>
    <w:multiLevelType w:val="hybridMultilevel"/>
    <w:tmpl w:val="2A6A8B4E"/>
    <w:lvl w:ilvl="0" w:tplc="04090001">
      <w:start w:val="1"/>
      <w:numFmt w:val="bullet"/>
      <w:lvlText w:val=""/>
      <w:lvlJc w:val="left"/>
      <w:pPr>
        <w:ind w:left="720" w:hanging="360"/>
      </w:pPr>
      <w:rPr>
        <w:rFonts w:ascii="Symbol" w:hAnsi="Symbol" w:hint="default"/>
      </w:rPr>
    </w:lvl>
    <w:lvl w:ilvl="1" w:tplc="3582219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01E43"/>
    <w:multiLevelType w:val="hybridMultilevel"/>
    <w:tmpl w:val="5C185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981B6C"/>
    <w:multiLevelType w:val="hybridMultilevel"/>
    <w:tmpl w:val="DDB4DF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70567A"/>
    <w:multiLevelType w:val="hybridMultilevel"/>
    <w:tmpl w:val="9D9C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EA6B77"/>
    <w:multiLevelType w:val="hybridMultilevel"/>
    <w:tmpl w:val="F6C695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36179"/>
    <w:multiLevelType w:val="hybridMultilevel"/>
    <w:tmpl w:val="6F8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0"/>
  </w:num>
  <w:num w:numId="5">
    <w:abstractNumId w:val="11"/>
  </w:num>
  <w:num w:numId="6">
    <w:abstractNumId w:val="1"/>
  </w:num>
  <w:num w:numId="7">
    <w:abstractNumId w:val="5"/>
  </w:num>
  <w:num w:numId="8">
    <w:abstractNumId w:val="6"/>
  </w:num>
  <w:num w:numId="9">
    <w:abstractNumId w:val="2"/>
  </w:num>
  <w:num w:numId="10">
    <w:abstractNumId w:val="4"/>
  </w:num>
  <w:num w:numId="11">
    <w:abstractNumId w:val="17"/>
  </w:num>
  <w:num w:numId="12">
    <w:abstractNumId w:val="13"/>
  </w:num>
  <w:num w:numId="13">
    <w:abstractNumId w:val="16"/>
  </w:num>
  <w:num w:numId="14">
    <w:abstractNumId w:val="14"/>
  </w:num>
  <w:num w:numId="15">
    <w:abstractNumId w:val="12"/>
  </w:num>
  <w:num w:numId="16">
    <w:abstractNumId w:val="9"/>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NrM0sDQyNTA3MjdX0lEKTi0uzszPAykwrAUAqkmi2CwAAAA="/>
  </w:docVars>
  <w:rsids>
    <w:rsidRoot w:val="0091117B"/>
    <w:rsid w:val="000040D5"/>
    <w:rsid w:val="00004381"/>
    <w:rsid w:val="00010F6D"/>
    <w:rsid w:val="000342BC"/>
    <w:rsid w:val="00051AC8"/>
    <w:rsid w:val="000569F4"/>
    <w:rsid w:val="00083BAE"/>
    <w:rsid w:val="0009190F"/>
    <w:rsid w:val="000A1B32"/>
    <w:rsid w:val="000C0903"/>
    <w:rsid w:val="000D5C31"/>
    <w:rsid w:val="000E09DC"/>
    <w:rsid w:val="000E156B"/>
    <w:rsid w:val="000E6E0A"/>
    <w:rsid w:val="000F12F5"/>
    <w:rsid w:val="00103708"/>
    <w:rsid w:val="001048F3"/>
    <w:rsid w:val="00107354"/>
    <w:rsid w:val="00112E3D"/>
    <w:rsid w:val="001306D7"/>
    <w:rsid w:val="001315C8"/>
    <w:rsid w:val="00141236"/>
    <w:rsid w:val="001534F1"/>
    <w:rsid w:val="00154536"/>
    <w:rsid w:val="00156366"/>
    <w:rsid w:val="00160C24"/>
    <w:rsid w:val="00164953"/>
    <w:rsid w:val="00170541"/>
    <w:rsid w:val="00177C9C"/>
    <w:rsid w:val="0018148D"/>
    <w:rsid w:val="00192126"/>
    <w:rsid w:val="00197ED8"/>
    <w:rsid w:val="001A0CA5"/>
    <w:rsid w:val="001A41B2"/>
    <w:rsid w:val="001A575A"/>
    <w:rsid w:val="001A7A01"/>
    <w:rsid w:val="001B2D11"/>
    <w:rsid w:val="001B3958"/>
    <w:rsid w:val="001C22DA"/>
    <w:rsid w:val="001C73E0"/>
    <w:rsid w:val="001D1FC5"/>
    <w:rsid w:val="001D4DBA"/>
    <w:rsid w:val="001D74CD"/>
    <w:rsid w:val="001E4F19"/>
    <w:rsid w:val="001F1A26"/>
    <w:rsid w:val="00202744"/>
    <w:rsid w:val="002070D4"/>
    <w:rsid w:val="0020779D"/>
    <w:rsid w:val="00210D80"/>
    <w:rsid w:val="002112A6"/>
    <w:rsid w:val="00223112"/>
    <w:rsid w:val="002259C0"/>
    <w:rsid w:val="00226A69"/>
    <w:rsid w:val="0023055B"/>
    <w:rsid w:val="00230EA7"/>
    <w:rsid w:val="00233267"/>
    <w:rsid w:val="002339BF"/>
    <w:rsid w:val="00235938"/>
    <w:rsid w:val="00240B26"/>
    <w:rsid w:val="0025563A"/>
    <w:rsid w:val="00261C5C"/>
    <w:rsid w:val="00272F88"/>
    <w:rsid w:val="00273B04"/>
    <w:rsid w:val="00274DCA"/>
    <w:rsid w:val="0027672A"/>
    <w:rsid w:val="00284BF9"/>
    <w:rsid w:val="00294B79"/>
    <w:rsid w:val="002A142F"/>
    <w:rsid w:val="002A2615"/>
    <w:rsid w:val="002A3562"/>
    <w:rsid w:val="002A7EB4"/>
    <w:rsid w:val="002C2578"/>
    <w:rsid w:val="002D1A82"/>
    <w:rsid w:val="002D2267"/>
    <w:rsid w:val="002D71EF"/>
    <w:rsid w:val="002E4CB5"/>
    <w:rsid w:val="002E6FCA"/>
    <w:rsid w:val="002F3068"/>
    <w:rsid w:val="003048C2"/>
    <w:rsid w:val="00332579"/>
    <w:rsid w:val="0038100F"/>
    <w:rsid w:val="00384ACF"/>
    <w:rsid w:val="003902D8"/>
    <w:rsid w:val="00390E1F"/>
    <w:rsid w:val="003A0F13"/>
    <w:rsid w:val="003A2E45"/>
    <w:rsid w:val="003A325B"/>
    <w:rsid w:val="003A50A3"/>
    <w:rsid w:val="003B7B14"/>
    <w:rsid w:val="003C280B"/>
    <w:rsid w:val="003C4780"/>
    <w:rsid w:val="003D5EE8"/>
    <w:rsid w:val="003E5E11"/>
    <w:rsid w:val="003F4AF2"/>
    <w:rsid w:val="00406F50"/>
    <w:rsid w:val="00415820"/>
    <w:rsid w:val="004203BC"/>
    <w:rsid w:val="004400C0"/>
    <w:rsid w:val="0044670C"/>
    <w:rsid w:val="00452F64"/>
    <w:rsid w:val="00453D0E"/>
    <w:rsid w:val="00461B12"/>
    <w:rsid w:val="00465415"/>
    <w:rsid w:val="00467F7B"/>
    <w:rsid w:val="00472174"/>
    <w:rsid w:val="00472E05"/>
    <w:rsid w:val="004837B4"/>
    <w:rsid w:val="0049458F"/>
    <w:rsid w:val="004A63A2"/>
    <w:rsid w:val="004D59EB"/>
    <w:rsid w:val="004E029B"/>
    <w:rsid w:val="00505AAC"/>
    <w:rsid w:val="00507F61"/>
    <w:rsid w:val="005107BE"/>
    <w:rsid w:val="00514396"/>
    <w:rsid w:val="00517C00"/>
    <w:rsid w:val="00527AD8"/>
    <w:rsid w:val="00527B0E"/>
    <w:rsid w:val="005461AE"/>
    <w:rsid w:val="0055075E"/>
    <w:rsid w:val="00571A34"/>
    <w:rsid w:val="005764D6"/>
    <w:rsid w:val="00585E66"/>
    <w:rsid w:val="00586BF7"/>
    <w:rsid w:val="005903B0"/>
    <w:rsid w:val="00591554"/>
    <w:rsid w:val="005B155B"/>
    <w:rsid w:val="005B1E2A"/>
    <w:rsid w:val="005C23AF"/>
    <w:rsid w:val="005C5EC5"/>
    <w:rsid w:val="005D4967"/>
    <w:rsid w:val="005F172B"/>
    <w:rsid w:val="005F73EC"/>
    <w:rsid w:val="00603DFF"/>
    <w:rsid w:val="00622E63"/>
    <w:rsid w:val="00630E4A"/>
    <w:rsid w:val="00637685"/>
    <w:rsid w:val="00654D94"/>
    <w:rsid w:val="00674DF9"/>
    <w:rsid w:val="006768F5"/>
    <w:rsid w:val="0068050B"/>
    <w:rsid w:val="00690378"/>
    <w:rsid w:val="00692300"/>
    <w:rsid w:val="00693951"/>
    <w:rsid w:val="006A14B1"/>
    <w:rsid w:val="006A46A3"/>
    <w:rsid w:val="006A4E9E"/>
    <w:rsid w:val="006C08D6"/>
    <w:rsid w:val="006D0223"/>
    <w:rsid w:val="006D19F8"/>
    <w:rsid w:val="006D7E58"/>
    <w:rsid w:val="006E06C6"/>
    <w:rsid w:val="006E1B27"/>
    <w:rsid w:val="006E451D"/>
    <w:rsid w:val="00702AF3"/>
    <w:rsid w:val="00707E49"/>
    <w:rsid w:val="00710805"/>
    <w:rsid w:val="00711DA8"/>
    <w:rsid w:val="007225EB"/>
    <w:rsid w:val="007244F1"/>
    <w:rsid w:val="00740B02"/>
    <w:rsid w:val="007428B8"/>
    <w:rsid w:val="00746164"/>
    <w:rsid w:val="00752869"/>
    <w:rsid w:val="00770326"/>
    <w:rsid w:val="00772B46"/>
    <w:rsid w:val="00780BB6"/>
    <w:rsid w:val="00781480"/>
    <w:rsid w:val="00794532"/>
    <w:rsid w:val="007A6E79"/>
    <w:rsid w:val="007B3330"/>
    <w:rsid w:val="007B5D21"/>
    <w:rsid w:val="007D14A8"/>
    <w:rsid w:val="007D5900"/>
    <w:rsid w:val="007E04F7"/>
    <w:rsid w:val="007E5170"/>
    <w:rsid w:val="008036E3"/>
    <w:rsid w:val="008204F8"/>
    <w:rsid w:val="00831E3A"/>
    <w:rsid w:val="00854153"/>
    <w:rsid w:val="0085485E"/>
    <w:rsid w:val="00864CBC"/>
    <w:rsid w:val="00866D88"/>
    <w:rsid w:val="00870875"/>
    <w:rsid w:val="00872165"/>
    <w:rsid w:val="00897E0B"/>
    <w:rsid w:val="008A09FC"/>
    <w:rsid w:val="008B322D"/>
    <w:rsid w:val="008B4EC7"/>
    <w:rsid w:val="008C0677"/>
    <w:rsid w:val="008C1BF2"/>
    <w:rsid w:val="008C464F"/>
    <w:rsid w:val="008D48E0"/>
    <w:rsid w:val="008E1312"/>
    <w:rsid w:val="008E7F21"/>
    <w:rsid w:val="008F2378"/>
    <w:rsid w:val="008F5558"/>
    <w:rsid w:val="008F7347"/>
    <w:rsid w:val="009001B9"/>
    <w:rsid w:val="00900B96"/>
    <w:rsid w:val="00903BA8"/>
    <w:rsid w:val="0091117B"/>
    <w:rsid w:val="0091411E"/>
    <w:rsid w:val="0091638D"/>
    <w:rsid w:val="00925605"/>
    <w:rsid w:val="009329AE"/>
    <w:rsid w:val="00935341"/>
    <w:rsid w:val="00941DD2"/>
    <w:rsid w:val="00947BA8"/>
    <w:rsid w:val="00950FA7"/>
    <w:rsid w:val="00971AD2"/>
    <w:rsid w:val="00977CB1"/>
    <w:rsid w:val="009831D4"/>
    <w:rsid w:val="0099108D"/>
    <w:rsid w:val="00991770"/>
    <w:rsid w:val="009945CE"/>
    <w:rsid w:val="009B1C51"/>
    <w:rsid w:val="009D251B"/>
    <w:rsid w:val="009D5028"/>
    <w:rsid w:val="009E5DF9"/>
    <w:rsid w:val="009F3CA1"/>
    <w:rsid w:val="009F4D70"/>
    <w:rsid w:val="00A0291A"/>
    <w:rsid w:val="00A0514B"/>
    <w:rsid w:val="00A0636F"/>
    <w:rsid w:val="00A16315"/>
    <w:rsid w:val="00A178E0"/>
    <w:rsid w:val="00A26C23"/>
    <w:rsid w:val="00A425F6"/>
    <w:rsid w:val="00A51D8D"/>
    <w:rsid w:val="00A573FD"/>
    <w:rsid w:val="00A638DE"/>
    <w:rsid w:val="00A701EA"/>
    <w:rsid w:val="00A72A08"/>
    <w:rsid w:val="00A82361"/>
    <w:rsid w:val="00A92209"/>
    <w:rsid w:val="00A948B1"/>
    <w:rsid w:val="00AA5682"/>
    <w:rsid w:val="00AB081E"/>
    <w:rsid w:val="00AB3947"/>
    <w:rsid w:val="00AC4E69"/>
    <w:rsid w:val="00AD4E68"/>
    <w:rsid w:val="00AD724C"/>
    <w:rsid w:val="00AE3D76"/>
    <w:rsid w:val="00AE418E"/>
    <w:rsid w:val="00AF4095"/>
    <w:rsid w:val="00AF4C35"/>
    <w:rsid w:val="00B171C3"/>
    <w:rsid w:val="00B17E2A"/>
    <w:rsid w:val="00B22A3E"/>
    <w:rsid w:val="00B25AB0"/>
    <w:rsid w:val="00B404A1"/>
    <w:rsid w:val="00B419AE"/>
    <w:rsid w:val="00B603EF"/>
    <w:rsid w:val="00B66358"/>
    <w:rsid w:val="00B723BE"/>
    <w:rsid w:val="00B82705"/>
    <w:rsid w:val="00B95B60"/>
    <w:rsid w:val="00BA2C18"/>
    <w:rsid w:val="00BB6DC7"/>
    <w:rsid w:val="00BE338C"/>
    <w:rsid w:val="00BE5A19"/>
    <w:rsid w:val="00BF4613"/>
    <w:rsid w:val="00BF4DC9"/>
    <w:rsid w:val="00BF5024"/>
    <w:rsid w:val="00C02C7E"/>
    <w:rsid w:val="00C1395E"/>
    <w:rsid w:val="00C17D7D"/>
    <w:rsid w:val="00C265C7"/>
    <w:rsid w:val="00C40626"/>
    <w:rsid w:val="00C40B49"/>
    <w:rsid w:val="00C41229"/>
    <w:rsid w:val="00C55F45"/>
    <w:rsid w:val="00C7528E"/>
    <w:rsid w:val="00C76783"/>
    <w:rsid w:val="00C82CBA"/>
    <w:rsid w:val="00C87F8B"/>
    <w:rsid w:val="00CA442B"/>
    <w:rsid w:val="00CB002D"/>
    <w:rsid w:val="00CB17A3"/>
    <w:rsid w:val="00CB2572"/>
    <w:rsid w:val="00CC193B"/>
    <w:rsid w:val="00CC2543"/>
    <w:rsid w:val="00CD4985"/>
    <w:rsid w:val="00CE1C84"/>
    <w:rsid w:val="00CF282F"/>
    <w:rsid w:val="00CF3A53"/>
    <w:rsid w:val="00D03B10"/>
    <w:rsid w:val="00D1379C"/>
    <w:rsid w:val="00D16429"/>
    <w:rsid w:val="00D37B85"/>
    <w:rsid w:val="00D47DAB"/>
    <w:rsid w:val="00D5115F"/>
    <w:rsid w:val="00D568F5"/>
    <w:rsid w:val="00D57E58"/>
    <w:rsid w:val="00D7199F"/>
    <w:rsid w:val="00D8667C"/>
    <w:rsid w:val="00DA04FD"/>
    <w:rsid w:val="00DB314A"/>
    <w:rsid w:val="00DB7DBB"/>
    <w:rsid w:val="00DC2695"/>
    <w:rsid w:val="00DD17FC"/>
    <w:rsid w:val="00DE13D6"/>
    <w:rsid w:val="00DF0982"/>
    <w:rsid w:val="00DF46AC"/>
    <w:rsid w:val="00E10EEB"/>
    <w:rsid w:val="00E15D24"/>
    <w:rsid w:val="00E21291"/>
    <w:rsid w:val="00E65CCF"/>
    <w:rsid w:val="00E6762C"/>
    <w:rsid w:val="00E92847"/>
    <w:rsid w:val="00E93140"/>
    <w:rsid w:val="00E96F7F"/>
    <w:rsid w:val="00EB16F7"/>
    <w:rsid w:val="00EC504C"/>
    <w:rsid w:val="00ED2010"/>
    <w:rsid w:val="00ED52CB"/>
    <w:rsid w:val="00EF5AB0"/>
    <w:rsid w:val="00F15C5E"/>
    <w:rsid w:val="00F16D16"/>
    <w:rsid w:val="00F204C6"/>
    <w:rsid w:val="00F2338D"/>
    <w:rsid w:val="00F27A19"/>
    <w:rsid w:val="00F377B6"/>
    <w:rsid w:val="00F40510"/>
    <w:rsid w:val="00F44E7B"/>
    <w:rsid w:val="00F519AA"/>
    <w:rsid w:val="00F80875"/>
    <w:rsid w:val="00F90CA8"/>
    <w:rsid w:val="00FA1534"/>
    <w:rsid w:val="00FA7976"/>
    <w:rsid w:val="00FB0D91"/>
    <w:rsid w:val="00FB2828"/>
    <w:rsid w:val="00FC1FCE"/>
    <w:rsid w:val="00FC3672"/>
    <w:rsid w:val="00FC435A"/>
    <w:rsid w:val="00FD0449"/>
    <w:rsid w:val="00FD053E"/>
    <w:rsid w:val="00FD71F4"/>
    <w:rsid w:val="00FE3007"/>
    <w:rsid w:val="00FE4BD6"/>
    <w:rsid w:val="00FF0BFD"/>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FFF83E"/>
  <w15:chartTrackingRefBased/>
  <w15:docId w15:val="{0228387A-7166-464A-8CEC-031A3AB2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15D24"/>
    <w:pPr>
      <w:spacing w:after="240"/>
      <w:outlineLvl w:val="2"/>
    </w:pPr>
    <w:rPr>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15D24"/>
    <w:rPr>
      <w:rFonts w:ascii="Arial" w:eastAsia="Times New Roman" w:hAnsi="Arial" w:cs="Times New Roman"/>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03B0"/>
    <w:rPr>
      <w:color w:val="605E5C"/>
      <w:shd w:val="clear" w:color="auto" w:fill="E1DFDD"/>
    </w:rPr>
  </w:style>
  <w:style w:type="character" w:styleId="CommentReference">
    <w:name w:val="annotation reference"/>
    <w:basedOn w:val="DefaultParagraphFont"/>
    <w:uiPriority w:val="99"/>
    <w:semiHidden/>
    <w:unhideWhenUsed/>
    <w:rsid w:val="00E65CCF"/>
    <w:rPr>
      <w:sz w:val="16"/>
      <w:szCs w:val="16"/>
    </w:rPr>
  </w:style>
  <w:style w:type="paragraph" w:styleId="CommentText">
    <w:name w:val="annotation text"/>
    <w:basedOn w:val="Normal"/>
    <w:link w:val="CommentTextChar"/>
    <w:uiPriority w:val="99"/>
    <w:unhideWhenUsed/>
    <w:rsid w:val="00E65CCF"/>
    <w:rPr>
      <w:sz w:val="20"/>
      <w:szCs w:val="20"/>
    </w:rPr>
  </w:style>
  <w:style w:type="character" w:customStyle="1" w:styleId="CommentTextChar">
    <w:name w:val="Comment Text Char"/>
    <w:basedOn w:val="DefaultParagraphFont"/>
    <w:link w:val="CommentText"/>
    <w:uiPriority w:val="99"/>
    <w:rsid w:val="00E65C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65CCF"/>
    <w:rPr>
      <w:b/>
      <w:bCs/>
    </w:rPr>
  </w:style>
  <w:style w:type="character" w:customStyle="1" w:styleId="CommentSubjectChar">
    <w:name w:val="Comment Subject Char"/>
    <w:basedOn w:val="CommentTextChar"/>
    <w:link w:val="CommentSubject"/>
    <w:uiPriority w:val="99"/>
    <w:semiHidden/>
    <w:rsid w:val="00E65CC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B6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C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A14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documents/interpreter.docx"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605A6-0987-4321-8EBB-61524C3E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2404</Words>
  <Characters>13709</Characters>
  <DocSecurity>0</DocSecurity>
  <Lines>114</Lines>
  <Paragraphs>32</Paragraphs>
  <ScaleCrop>false</ScaleCrop>
  <HeadingPairs>
    <vt:vector size="2" baseType="variant">
      <vt:variant>
        <vt:lpstr>Title</vt:lpstr>
      </vt:variant>
      <vt:variant>
        <vt:i4>1</vt:i4>
      </vt:variant>
    </vt:vector>
  </HeadingPairs>
  <TitlesOfParts>
    <vt:vector size="1" baseType="lpstr">
      <vt:lpstr>September 2021 Waiver Item W-xx - Meeting Agendas (CA State Board of Education)</vt:lpstr>
    </vt:vector>
  </TitlesOfParts>
  <Company>California State Board of Education</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Waiver Item W-10 - Meeting Agendas (CA State Board of Education)</dc:title>
  <dc:subject>Requests by Santa Clara County Office of Education to waive California Code of Regulations, Title 5, Section 3051.16(b)(3).</dc:subject>
  <dc:creator/>
  <cp:keywords/>
  <dc:description/>
  <dcterms:created xsi:type="dcterms:W3CDTF">2021-08-10T21:17:00Z</dcterms:created>
  <dcterms:modified xsi:type="dcterms:W3CDTF">2021-08-16T22:38:00Z</dcterms:modified>
  <cp:category/>
</cp:coreProperties>
</file>