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926F" w14:textId="75156BA4" w:rsidR="004F304D" w:rsidRPr="00C73480" w:rsidRDefault="004F304D" w:rsidP="001B642F">
      <w:pPr>
        <w:pStyle w:val="Heading1"/>
        <w:spacing w:before="0"/>
        <w:jc w:val="center"/>
        <w:rPr>
          <w:sz w:val="32"/>
          <w:szCs w:val="36"/>
        </w:rPr>
      </w:pPr>
      <w:r w:rsidRPr="00C73480">
        <w:rPr>
          <w:sz w:val="32"/>
          <w:szCs w:val="36"/>
        </w:rPr>
        <w:t xml:space="preserve">Attachment </w:t>
      </w:r>
      <w:r w:rsidR="008F50CF">
        <w:rPr>
          <w:sz w:val="32"/>
          <w:szCs w:val="36"/>
        </w:rPr>
        <w:t>4</w:t>
      </w:r>
      <w:r w:rsidRPr="00C73480">
        <w:rPr>
          <w:sz w:val="32"/>
          <w:szCs w:val="36"/>
        </w:rPr>
        <w:t xml:space="preserve">: </w:t>
      </w:r>
      <w:r w:rsidR="00957730">
        <w:rPr>
          <w:sz w:val="32"/>
          <w:szCs w:val="36"/>
        </w:rPr>
        <w:t xml:space="preserve">California Community Schools Partnership Program: </w:t>
      </w:r>
      <w:r w:rsidR="008F50CF">
        <w:rPr>
          <w:sz w:val="32"/>
          <w:szCs w:val="36"/>
        </w:rPr>
        <w:t>Lead T</w:t>
      </w:r>
      <w:bookmarkStart w:id="0" w:name="_GoBack"/>
      <w:bookmarkEnd w:id="0"/>
      <w:r w:rsidR="008F50CF">
        <w:rPr>
          <w:sz w:val="32"/>
          <w:szCs w:val="36"/>
        </w:rPr>
        <w:t>echnical Assistance Center</w:t>
      </w:r>
    </w:p>
    <w:p w14:paraId="50991EB0" w14:textId="260A597B" w:rsidR="00957730" w:rsidRPr="00957730" w:rsidRDefault="00957730" w:rsidP="00582825">
      <w:pPr>
        <w:spacing w:after="240"/>
      </w:pPr>
      <w:r>
        <w:t xml:space="preserve">The following is the proposed </w:t>
      </w:r>
      <w:r w:rsidR="008F50CF">
        <w:t xml:space="preserve">contractor for the </w:t>
      </w:r>
      <w:r>
        <w:t xml:space="preserve">California Community Schools Partnership Program (CCSPP) </w:t>
      </w:r>
      <w:r w:rsidR="008F50CF">
        <w:t>Lead Technical Assistance Center.</w:t>
      </w:r>
    </w:p>
    <w:tbl>
      <w:tblPr>
        <w:tblStyle w:val="GridTable4"/>
        <w:tblW w:w="9335" w:type="dxa"/>
        <w:tblLook w:val="04A0" w:firstRow="1" w:lastRow="0" w:firstColumn="1" w:lastColumn="0" w:noHBand="0" w:noVBand="1"/>
      </w:tblPr>
      <w:tblGrid>
        <w:gridCol w:w="715"/>
        <w:gridCol w:w="2250"/>
        <w:gridCol w:w="4485"/>
        <w:gridCol w:w="1885"/>
      </w:tblGrid>
      <w:tr w:rsidR="00957730" w:rsidRPr="00957730" w14:paraId="4288A9E0" w14:textId="77777777" w:rsidTr="008F5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  <w:hideMark/>
          </w:tcPr>
          <w:p w14:paraId="3B11C0E9" w14:textId="3A83EBEF" w:rsidR="00957730" w:rsidRPr="00957730" w:rsidRDefault="00FB0805" w:rsidP="00582825">
            <w:pPr>
              <w:spacing w:before="120"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No.</w:t>
            </w:r>
          </w:p>
        </w:tc>
        <w:tc>
          <w:tcPr>
            <w:tcW w:w="2250" w:type="dxa"/>
            <w:vAlign w:val="center"/>
            <w:hideMark/>
          </w:tcPr>
          <w:p w14:paraId="332275A6" w14:textId="7B82B0AE" w:rsidR="00957730" w:rsidRPr="00957730" w:rsidRDefault="00582825" w:rsidP="0058282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County-District-School</w:t>
            </w:r>
            <w:r w:rsidR="00957730" w:rsidRPr="00957730">
              <w:rPr>
                <w:rFonts w:cs="Arial"/>
                <w:color w:val="auto"/>
              </w:rPr>
              <w:t xml:space="preserve"> Code</w:t>
            </w:r>
          </w:p>
        </w:tc>
        <w:tc>
          <w:tcPr>
            <w:tcW w:w="4485" w:type="dxa"/>
            <w:vAlign w:val="center"/>
            <w:hideMark/>
          </w:tcPr>
          <w:p w14:paraId="4C083453" w14:textId="63296CEF" w:rsidR="00957730" w:rsidRPr="00957730" w:rsidRDefault="00582825" w:rsidP="0058282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Local Educational Agency</w:t>
            </w:r>
          </w:p>
        </w:tc>
        <w:tc>
          <w:tcPr>
            <w:tcW w:w="1885" w:type="dxa"/>
            <w:vAlign w:val="center"/>
            <w:hideMark/>
          </w:tcPr>
          <w:p w14:paraId="71CC37E1" w14:textId="200894FF" w:rsidR="00957730" w:rsidRPr="008F50CF" w:rsidRDefault="00582825" w:rsidP="0058282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>
              <w:rPr>
                <w:rFonts w:cs="Arial"/>
                <w:color w:val="auto"/>
              </w:rPr>
              <w:t xml:space="preserve">Preliminary </w:t>
            </w:r>
            <w:r w:rsidR="008F50CF">
              <w:rPr>
                <w:rFonts w:cs="Arial"/>
                <w:color w:val="auto"/>
              </w:rPr>
              <w:t>Contract</w:t>
            </w:r>
            <w:r w:rsidR="008F50CF">
              <w:rPr>
                <w:rFonts w:cs="Arial"/>
              </w:rPr>
              <w:t xml:space="preserve"> </w:t>
            </w:r>
            <w:r>
              <w:rPr>
                <w:rFonts w:cs="Arial"/>
                <w:color w:val="auto"/>
              </w:rPr>
              <w:t>Amount</w:t>
            </w:r>
          </w:p>
        </w:tc>
      </w:tr>
      <w:tr w:rsidR="00957730" w:rsidRPr="00957730" w14:paraId="7F0CA92C" w14:textId="77777777" w:rsidTr="008F5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0FE9C906" w14:textId="77777777" w:rsidR="00957730" w:rsidRPr="00FB0805" w:rsidRDefault="00957730" w:rsidP="008F50CF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6D1AC12" w14:textId="5DE97DCE" w:rsidR="00957730" w:rsidRPr="00957730" w:rsidRDefault="008F50CF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8F50CF">
              <w:rPr>
                <w:rFonts w:cs="Arial"/>
                <w:color w:val="000000"/>
              </w:rPr>
              <w:t>01100170000000</w:t>
            </w:r>
          </w:p>
        </w:tc>
        <w:tc>
          <w:tcPr>
            <w:tcW w:w="4485" w:type="dxa"/>
            <w:shd w:val="clear" w:color="auto" w:fill="auto"/>
            <w:noWrap/>
            <w:vAlign w:val="center"/>
            <w:hideMark/>
          </w:tcPr>
          <w:p w14:paraId="04C2ED8F" w14:textId="10DA4374" w:rsidR="00957730" w:rsidRPr="00957730" w:rsidRDefault="008F50CF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8F50CF">
              <w:rPr>
                <w:rFonts w:cs="Arial"/>
                <w:color w:val="000000"/>
              </w:rPr>
              <w:t>Alameda County Office of Education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14:paraId="45203135" w14:textId="515830D3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</w:t>
            </w:r>
            <w:r w:rsidR="008F50CF">
              <w:rPr>
                <w:rFonts w:cs="Arial"/>
              </w:rPr>
              <w:t>1</w:t>
            </w:r>
            <w:r w:rsidRPr="00957730">
              <w:rPr>
                <w:rFonts w:cs="Arial"/>
              </w:rPr>
              <w:t>2</w:t>
            </w:r>
            <w:r w:rsidR="008F50CF">
              <w:rPr>
                <w:rFonts w:cs="Arial"/>
              </w:rPr>
              <w:t>,0</w:t>
            </w:r>
            <w:r w:rsidRPr="00957730">
              <w:rPr>
                <w:rFonts w:cs="Arial"/>
              </w:rPr>
              <w:t>00,000.00</w:t>
            </w:r>
          </w:p>
        </w:tc>
      </w:tr>
    </w:tbl>
    <w:p w14:paraId="5192712A" w14:textId="07EABA77" w:rsidR="009375B3" w:rsidRPr="00C73480" w:rsidRDefault="004F304D" w:rsidP="004811D0">
      <w:pPr>
        <w:spacing w:before="240" w:after="240"/>
        <w:jc w:val="right"/>
        <w:rPr>
          <w:rFonts w:cs="Arial"/>
          <w:color w:val="000000"/>
        </w:rPr>
      </w:pPr>
      <w:r w:rsidRPr="00C73480">
        <w:rPr>
          <w:rFonts w:cs="Arial"/>
        </w:rPr>
        <w:t xml:space="preserve">Total </w:t>
      </w:r>
      <w:r w:rsidR="00582825">
        <w:rPr>
          <w:rFonts w:cs="Arial"/>
        </w:rPr>
        <w:t>Award Amount:</w:t>
      </w:r>
      <w:r w:rsidR="00BE0925" w:rsidRPr="00C73480">
        <w:rPr>
          <w:rFonts w:cs="Arial"/>
        </w:rPr>
        <w:t xml:space="preserve"> </w:t>
      </w:r>
      <w:r w:rsidR="00A03EBC" w:rsidRPr="00C73480">
        <w:rPr>
          <w:rFonts w:cs="Arial"/>
        </w:rPr>
        <w:t>$</w:t>
      </w:r>
      <w:r w:rsidR="008F50CF">
        <w:rPr>
          <w:rFonts w:cs="Arial"/>
        </w:rPr>
        <w:t>12,000,000.00</w:t>
      </w:r>
    </w:p>
    <w:p w14:paraId="44C4B9DC" w14:textId="349C99C0" w:rsidR="004F304D" w:rsidRPr="00C73480" w:rsidRDefault="00314BD0" w:rsidP="003D4AB8">
      <w:pPr>
        <w:spacing w:after="240"/>
        <w:jc w:val="right"/>
        <w:rPr>
          <w:rFonts w:cs="Arial"/>
        </w:rPr>
      </w:pPr>
      <w:r w:rsidRPr="00C73480">
        <w:rPr>
          <w:rFonts w:cs="Arial"/>
        </w:rPr>
        <w:t xml:space="preserve">Total </w:t>
      </w:r>
      <w:r w:rsidR="004F304D" w:rsidRPr="00C73480">
        <w:rPr>
          <w:rFonts w:cs="Arial"/>
        </w:rPr>
        <w:t xml:space="preserve">Number of </w:t>
      </w:r>
      <w:r w:rsidR="008F50CF">
        <w:rPr>
          <w:rFonts w:cs="Arial"/>
        </w:rPr>
        <w:t>Contracts</w:t>
      </w:r>
      <w:r w:rsidR="004F304D" w:rsidRPr="00C73480">
        <w:rPr>
          <w:rFonts w:cs="Arial"/>
        </w:rPr>
        <w:t>:</w:t>
      </w:r>
      <w:r w:rsidR="00F37A1C" w:rsidRPr="00C73480">
        <w:rPr>
          <w:rFonts w:cs="Arial"/>
        </w:rPr>
        <w:t xml:space="preserve"> </w:t>
      </w:r>
      <w:r w:rsidR="006A6F0D">
        <w:rPr>
          <w:rFonts w:cs="Arial"/>
        </w:rPr>
        <w:t>1</w:t>
      </w:r>
    </w:p>
    <w:p w14:paraId="2F48B60D" w14:textId="706DE248" w:rsidR="00A03EBC" w:rsidRPr="00A03EBC" w:rsidRDefault="006971D0" w:rsidP="00A03EBC">
      <w:pPr>
        <w:jc w:val="right"/>
        <w:rPr>
          <w:rFonts w:cs="Arial"/>
          <w:color w:val="000000"/>
        </w:rPr>
      </w:pPr>
      <w:r w:rsidRPr="00C73480">
        <w:t>Remaining balance:</w:t>
      </w:r>
      <w:r w:rsidR="00BE0925" w:rsidRPr="00C73480">
        <w:t xml:space="preserve"> </w:t>
      </w:r>
      <w:r w:rsidR="00A03EBC" w:rsidRPr="00C73480">
        <w:rPr>
          <w:rFonts w:cs="Arial"/>
          <w:color w:val="000000"/>
        </w:rPr>
        <w:t>$</w:t>
      </w:r>
      <w:r w:rsidR="008F50CF">
        <w:rPr>
          <w:rFonts w:cs="Arial"/>
          <w:color w:val="000000"/>
        </w:rPr>
        <w:t>12,000,000.00</w:t>
      </w:r>
    </w:p>
    <w:p w14:paraId="2E781D5B" w14:textId="4856242A" w:rsidR="006971D0" w:rsidRPr="003C58CF" w:rsidRDefault="006971D0" w:rsidP="003C58CF">
      <w:pPr>
        <w:jc w:val="right"/>
        <w:rPr>
          <w:rFonts w:cs="Arial"/>
          <w:color w:val="000000"/>
        </w:rPr>
      </w:pPr>
    </w:p>
    <w:sectPr w:rsidR="006971D0" w:rsidRPr="003C58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F7064" w14:textId="77777777" w:rsidR="0029234A" w:rsidRDefault="0029234A" w:rsidP="004F304D">
      <w:r>
        <w:separator/>
      </w:r>
    </w:p>
  </w:endnote>
  <w:endnote w:type="continuationSeparator" w:id="0">
    <w:p w14:paraId="607F9F72" w14:textId="77777777" w:rsidR="0029234A" w:rsidRDefault="0029234A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CA812" w14:textId="77777777" w:rsidR="0029234A" w:rsidRDefault="0029234A" w:rsidP="004F304D">
      <w:r>
        <w:separator/>
      </w:r>
    </w:p>
  </w:footnote>
  <w:footnote w:type="continuationSeparator" w:id="0">
    <w:p w14:paraId="18B89441" w14:textId="77777777" w:rsidR="0029234A" w:rsidRDefault="0029234A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3EA15646" w14:textId="1DA2FF36" w:rsidR="00582825" w:rsidRPr="00A03B51" w:rsidRDefault="00582825" w:rsidP="008D2B78">
        <w:pPr>
          <w:pStyle w:val="Header"/>
          <w:jc w:val="right"/>
        </w:pPr>
        <w:r>
          <w:t>sssb-cctd-may22item02a0</w:t>
        </w:r>
        <w:r w:rsidR="008F50CF">
          <w:t>4</w:t>
        </w:r>
      </w:p>
      <w:p w14:paraId="4E778AA1" w14:textId="26E863D0" w:rsidR="00582825" w:rsidRPr="00A03B51" w:rsidRDefault="00582825" w:rsidP="008D2B78">
        <w:pPr>
          <w:pStyle w:val="Header"/>
          <w:jc w:val="right"/>
        </w:pPr>
        <w:r w:rsidRPr="00A03B51">
          <w:t xml:space="preserve">Attachment </w:t>
        </w:r>
        <w:r w:rsidR="008F50CF">
          <w:t>4</w:t>
        </w:r>
      </w:p>
      <w:p w14:paraId="5B0E1C1A" w14:textId="77777777" w:rsidR="00582825" w:rsidRDefault="00582825" w:rsidP="001B642F">
        <w:pPr>
          <w:pStyle w:val="Header"/>
          <w:spacing w:after="480"/>
          <w:jc w:val="right"/>
          <w:rPr>
            <w:rFonts w:cs="Arial"/>
          </w:rPr>
        </w:pPr>
        <w:r w:rsidRPr="00A03B51">
          <w:t xml:space="preserve">Page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PAGE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5</w:t>
        </w:r>
        <w:r w:rsidRPr="00A03B51">
          <w:rPr>
            <w:bCs/>
          </w:rPr>
          <w:fldChar w:fldCharType="end"/>
        </w:r>
        <w:r w:rsidRPr="00A03B51">
          <w:t xml:space="preserve"> of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NUMPAGES 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11</w:t>
        </w:r>
        <w:r w:rsidRPr="00A03B51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1533"/>
    <w:rsid w:val="00002894"/>
    <w:rsid w:val="00007571"/>
    <w:rsid w:val="00044450"/>
    <w:rsid w:val="000627EF"/>
    <w:rsid w:val="00073030"/>
    <w:rsid w:val="00084157"/>
    <w:rsid w:val="000931F5"/>
    <w:rsid w:val="000B0385"/>
    <w:rsid w:val="000C29A9"/>
    <w:rsid w:val="000C4F05"/>
    <w:rsid w:val="000D0DCE"/>
    <w:rsid w:val="000E33AD"/>
    <w:rsid w:val="000E653C"/>
    <w:rsid w:val="000F2781"/>
    <w:rsid w:val="000F32C8"/>
    <w:rsid w:val="000F7AF5"/>
    <w:rsid w:val="00102737"/>
    <w:rsid w:val="00111579"/>
    <w:rsid w:val="00161238"/>
    <w:rsid w:val="00165E30"/>
    <w:rsid w:val="00170421"/>
    <w:rsid w:val="001767A7"/>
    <w:rsid w:val="00176ABF"/>
    <w:rsid w:val="00183553"/>
    <w:rsid w:val="00190B74"/>
    <w:rsid w:val="00192916"/>
    <w:rsid w:val="001A0CA5"/>
    <w:rsid w:val="001A38D2"/>
    <w:rsid w:val="001B06C9"/>
    <w:rsid w:val="001B2A17"/>
    <w:rsid w:val="001B3E1C"/>
    <w:rsid w:val="001B469D"/>
    <w:rsid w:val="001B642F"/>
    <w:rsid w:val="001B7EBA"/>
    <w:rsid w:val="001D7866"/>
    <w:rsid w:val="001F70B4"/>
    <w:rsid w:val="00205D05"/>
    <w:rsid w:val="002103F4"/>
    <w:rsid w:val="00223F78"/>
    <w:rsid w:val="0022762F"/>
    <w:rsid w:val="00232F2C"/>
    <w:rsid w:val="00236A9D"/>
    <w:rsid w:val="00240023"/>
    <w:rsid w:val="00245ADE"/>
    <w:rsid w:val="00254AD1"/>
    <w:rsid w:val="002614B0"/>
    <w:rsid w:val="002701D2"/>
    <w:rsid w:val="0029234A"/>
    <w:rsid w:val="00297F3F"/>
    <w:rsid w:val="002B66FC"/>
    <w:rsid w:val="002E3026"/>
    <w:rsid w:val="002E4CB5"/>
    <w:rsid w:val="002F32AF"/>
    <w:rsid w:val="002F5DEB"/>
    <w:rsid w:val="003022CB"/>
    <w:rsid w:val="00306F00"/>
    <w:rsid w:val="00314BD0"/>
    <w:rsid w:val="00336D0F"/>
    <w:rsid w:val="00336DF6"/>
    <w:rsid w:val="003550D7"/>
    <w:rsid w:val="003644A9"/>
    <w:rsid w:val="00367318"/>
    <w:rsid w:val="00380456"/>
    <w:rsid w:val="003C58CF"/>
    <w:rsid w:val="003D4AB8"/>
    <w:rsid w:val="003E3E1F"/>
    <w:rsid w:val="003F4B52"/>
    <w:rsid w:val="003F5155"/>
    <w:rsid w:val="0040397A"/>
    <w:rsid w:val="00407F15"/>
    <w:rsid w:val="004233FC"/>
    <w:rsid w:val="00430734"/>
    <w:rsid w:val="004547EF"/>
    <w:rsid w:val="00455F42"/>
    <w:rsid w:val="00466875"/>
    <w:rsid w:val="00466FC3"/>
    <w:rsid w:val="00467EE5"/>
    <w:rsid w:val="004811D0"/>
    <w:rsid w:val="00486B80"/>
    <w:rsid w:val="004A0404"/>
    <w:rsid w:val="004B497F"/>
    <w:rsid w:val="004C430F"/>
    <w:rsid w:val="004D0509"/>
    <w:rsid w:val="004D056C"/>
    <w:rsid w:val="004D58E8"/>
    <w:rsid w:val="004D6647"/>
    <w:rsid w:val="004E7AC1"/>
    <w:rsid w:val="004F304D"/>
    <w:rsid w:val="00503C9B"/>
    <w:rsid w:val="00515011"/>
    <w:rsid w:val="00520E35"/>
    <w:rsid w:val="00524B83"/>
    <w:rsid w:val="00527DD2"/>
    <w:rsid w:val="00530C25"/>
    <w:rsid w:val="005350B2"/>
    <w:rsid w:val="00535687"/>
    <w:rsid w:val="00536CBF"/>
    <w:rsid w:val="00537950"/>
    <w:rsid w:val="005417E4"/>
    <w:rsid w:val="00554793"/>
    <w:rsid w:val="00557014"/>
    <w:rsid w:val="00557F99"/>
    <w:rsid w:val="0056292A"/>
    <w:rsid w:val="00562C66"/>
    <w:rsid w:val="0056535A"/>
    <w:rsid w:val="00576280"/>
    <w:rsid w:val="00576690"/>
    <w:rsid w:val="00582825"/>
    <w:rsid w:val="00583732"/>
    <w:rsid w:val="00583A2D"/>
    <w:rsid w:val="005A4324"/>
    <w:rsid w:val="005C14DA"/>
    <w:rsid w:val="005C15B7"/>
    <w:rsid w:val="005C43AB"/>
    <w:rsid w:val="005C5B70"/>
    <w:rsid w:val="005E347D"/>
    <w:rsid w:val="005E3867"/>
    <w:rsid w:val="005E603C"/>
    <w:rsid w:val="005F4062"/>
    <w:rsid w:val="005F4A99"/>
    <w:rsid w:val="0060701F"/>
    <w:rsid w:val="00632B5D"/>
    <w:rsid w:val="00640EF0"/>
    <w:rsid w:val="00694BF0"/>
    <w:rsid w:val="006971D0"/>
    <w:rsid w:val="006A0C2C"/>
    <w:rsid w:val="006A6F0D"/>
    <w:rsid w:val="006C24C1"/>
    <w:rsid w:val="006C32BE"/>
    <w:rsid w:val="006E612C"/>
    <w:rsid w:val="006E64D2"/>
    <w:rsid w:val="006E7360"/>
    <w:rsid w:val="00703706"/>
    <w:rsid w:val="00703F08"/>
    <w:rsid w:val="00713F95"/>
    <w:rsid w:val="007428B8"/>
    <w:rsid w:val="00747085"/>
    <w:rsid w:val="007474FB"/>
    <w:rsid w:val="00761B34"/>
    <w:rsid w:val="0076552A"/>
    <w:rsid w:val="00775052"/>
    <w:rsid w:val="0079536D"/>
    <w:rsid w:val="007A6523"/>
    <w:rsid w:val="007E5BF1"/>
    <w:rsid w:val="007E64ED"/>
    <w:rsid w:val="007F5F3F"/>
    <w:rsid w:val="00806A37"/>
    <w:rsid w:val="008079A2"/>
    <w:rsid w:val="0081256C"/>
    <w:rsid w:val="00834B7D"/>
    <w:rsid w:val="0083523F"/>
    <w:rsid w:val="00872CD9"/>
    <w:rsid w:val="00877245"/>
    <w:rsid w:val="00893532"/>
    <w:rsid w:val="008A2416"/>
    <w:rsid w:val="008A5F2B"/>
    <w:rsid w:val="008A7E1C"/>
    <w:rsid w:val="008B62B1"/>
    <w:rsid w:val="008C0BB0"/>
    <w:rsid w:val="008C1102"/>
    <w:rsid w:val="008C32E1"/>
    <w:rsid w:val="008D0F17"/>
    <w:rsid w:val="008D2B78"/>
    <w:rsid w:val="008D39C8"/>
    <w:rsid w:val="008E4D20"/>
    <w:rsid w:val="008E75AC"/>
    <w:rsid w:val="008F47F7"/>
    <w:rsid w:val="008F50CF"/>
    <w:rsid w:val="0090248A"/>
    <w:rsid w:val="0091397D"/>
    <w:rsid w:val="00914835"/>
    <w:rsid w:val="009375B3"/>
    <w:rsid w:val="009523DF"/>
    <w:rsid w:val="009527A9"/>
    <w:rsid w:val="00957730"/>
    <w:rsid w:val="009627A8"/>
    <w:rsid w:val="009658EB"/>
    <w:rsid w:val="00985C28"/>
    <w:rsid w:val="00986ADC"/>
    <w:rsid w:val="009A20FA"/>
    <w:rsid w:val="009B3E8C"/>
    <w:rsid w:val="009B40CA"/>
    <w:rsid w:val="009C3C1B"/>
    <w:rsid w:val="009C70F5"/>
    <w:rsid w:val="009D0850"/>
    <w:rsid w:val="009D441A"/>
    <w:rsid w:val="009D7DE1"/>
    <w:rsid w:val="009E5061"/>
    <w:rsid w:val="00A02EB3"/>
    <w:rsid w:val="00A03B51"/>
    <w:rsid w:val="00A03EBC"/>
    <w:rsid w:val="00A23C81"/>
    <w:rsid w:val="00A47A9B"/>
    <w:rsid w:val="00A52AE9"/>
    <w:rsid w:val="00A55766"/>
    <w:rsid w:val="00A62170"/>
    <w:rsid w:val="00A621FD"/>
    <w:rsid w:val="00A655EE"/>
    <w:rsid w:val="00A6592B"/>
    <w:rsid w:val="00A718E8"/>
    <w:rsid w:val="00A81DEF"/>
    <w:rsid w:val="00A914C0"/>
    <w:rsid w:val="00A96430"/>
    <w:rsid w:val="00AB0A80"/>
    <w:rsid w:val="00AB4D32"/>
    <w:rsid w:val="00AD1FF2"/>
    <w:rsid w:val="00AE0C8E"/>
    <w:rsid w:val="00AE2B83"/>
    <w:rsid w:val="00AF0211"/>
    <w:rsid w:val="00AF2149"/>
    <w:rsid w:val="00B01266"/>
    <w:rsid w:val="00B12E1F"/>
    <w:rsid w:val="00B25320"/>
    <w:rsid w:val="00B571B7"/>
    <w:rsid w:val="00B64BBE"/>
    <w:rsid w:val="00B81142"/>
    <w:rsid w:val="00B92BFB"/>
    <w:rsid w:val="00BA37C6"/>
    <w:rsid w:val="00BB1847"/>
    <w:rsid w:val="00BB6E39"/>
    <w:rsid w:val="00BC76C9"/>
    <w:rsid w:val="00BD6995"/>
    <w:rsid w:val="00BD6D99"/>
    <w:rsid w:val="00BE0925"/>
    <w:rsid w:val="00BF1240"/>
    <w:rsid w:val="00BF3668"/>
    <w:rsid w:val="00C21731"/>
    <w:rsid w:val="00C225AD"/>
    <w:rsid w:val="00C230D8"/>
    <w:rsid w:val="00C252BA"/>
    <w:rsid w:val="00C3513C"/>
    <w:rsid w:val="00C51595"/>
    <w:rsid w:val="00C60BBB"/>
    <w:rsid w:val="00C73480"/>
    <w:rsid w:val="00C82975"/>
    <w:rsid w:val="00C87B86"/>
    <w:rsid w:val="00C94930"/>
    <w:rsid w:val="00CA6E47"/>
    <w:rsid w:val="00CA77A4"/>
    <w:rsid w:val="00CB13D3"/>
    <w:rsid w:val="00CB6664"/>
    <w:rsid w:val="00CC00B0"/>
    <w:rsid w:val="00CC5F0E"/>
    <w:rsid w:val="00CD4098"/>
    <w:rsid w:val="00CF565C"/>
    <w:rsid w:val="00CF5C93"/>
    <w:rsid w:val="00D037F1"/>
    <w:rsid w:val="00D063A0"/>
    <w:rsid w:val="00D11680"/>
    <w:rsid w:val="00D13268"/>
    <w:rsid w:val="00D15074"/>
    <w:rsid w:val="00D23432"/>
    <w:rsid w:val="00D41632"/>
    <w:rsid w:val="00D46BBF"/>
    <w:rsid w:val="00D47DAB"/>
    <w:rsid w:val="00D50C4E"/>
    <w:rsid w:val="00D550B3"/>
    <w:rsid w:val="00DA52B3"/>
    <w:rsid w:val="00DC2B60"/>
    <w:rsid w:val="00DC52B0"/>
    <w:rsid w:val="00DC6AE6"/>
    <w:rsid w:val="00DC774C"/>
    <w:rsid w:val="00DD411D"/>
    <w:rsid w:val="00DF4FCE"/>
    <w:rsid w:val="00E02F4D"/>
    <w:rsid w:val="00E06F4E"/>
    <w:rsid w:val="00E24A2A"/>
    <w:rsid w:val="00E405FC"/>
    <w:rsid w:val="00E472C3"/>
    <w:rsid w:val="00E51009"/>
    <w:rsid w:val="00E634EC"/>
    <w:rsid w:val="00E72DCE"/>
    <w:rsid w:val="00E772F7"/>
    <w:rsid w:val="00E859E8"/>
    <w:rsid w:val="00E870F0"/>
    <w:rsid w:val="00E90B6F"/>
    <w:rsid w:val="00E90E05"/>
    <w:rsid w:val="00E919B2"/>
    <w:rsid w:val="00EA05B4"/>
    <w:rsid w:val="00EA58D4"/>
    <w:rsid w:val="00EA6F88"/>
    <w:rsid w:val="00EC1203"/>
    <w:rsid w:val="00ED6669"/>
    <w:rsid w:val="00EE29FB"/>
    <w:rsid w:val="00F0773D"/>
    <w:rsid w:val="00F25009"/>
    <w:rsid w:val="00F37A1C"/>
    <w:rsid w:val="00F558B4"/>
    <w:rsid w:val="00F64437"/>
    <w:rsid w:val="00F71CC2"/>
    <w:rsid w:val="00F82883"/>
    <w:rsid w:val="00F83037"/>
    <w:rsid w:val="00F92BE3"/>
    <w:rsid w:val="00FA6044"/>
    <w:rsid w:val="00FB0805"/>
    <w:rsid w:val="00FC19FC"/>
    <w:rsid w:val="00FC3B85"/>
    <w:rsid w:val="00FC7604"/>
    <w:rsid w:val="00FD003D"/>
    <w:rsid w:val="00FD3E2A"/>
    <w:rsid w:val="00FE3007"/>
    <w:rsid w:val="00FE4DE2"/>
    <w:rsid w:val="00FE6F01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CB52C"/>
  <w15:chartTrackingRefBased/>
  <w15:docId w15:val="{A6E714DB-4A4F-4E76-B54C-27A4C7C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E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E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2C8"/>
    <w:rPr>
      <w:color w:val="954F72"/>
      <w:u w:val="single"/>
    </w:rPr>
  </w:style>
  <w:style w:type="paragraph" w:customStyle="1" w:styleId="msonormal0">
    <w:name w:val="msonormal"/>
    <w:basedOn w:val="Normal"/>
    <w:rsid w:val="000F32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Normal"/>
    <w:rsid w:val="000F3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79">
    <w:name w:val="xl79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0">
    <w:name w:val="xl80"/>
    <w:basedOn w:val="Normal"/>
    <w:rsid w:val="000F3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0F3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0F32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0F32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D0"/>
    <w:rPr>
      <w:rFonts w:ascii="Arial" w:eastAsia="Times New Roman" w:hAnsi="Arial" w:cs="Times New Roman"/>
      <w:b/>
      <w:bCs/>
      <w:sz w:val="20"/>
      <w:szCs w:val="20"/>
    </w:rPr>
  </w:style>
  <w:style w:type="table" w:styleId="GridTable4">
    <w:name w:val="Grid Table 4"/>
    <w:basedOn w:val="TableNormal"/>
    <w:uiPriority w:val="49"/>
    <w:rsid w:val="009577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AC5E-467D-44E3-84BB-320F56C6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2022 Agenda Item 05 Attachment 1 - Meeting Agendas (CA State Board of Education)</vt:lpstr>
    </vt:vector>
  </TitlesOfParts>
  <Company>California State Board of Education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Agenda Item 02 Attachment 4 - Meeting Agendas (CA State Board of Education)</dc:title>
  <dc:subject>California Community Schools Partnership Program: Lead Technical Assistance Center.</dc:subject>
  <dc:creator/>
  <cp:keywords/>
  <dc:description/>
  <cp:lastPrinted>2020-02-25T16:23:00Z</cp:lastPrinted>
  <dcterms:created xsi:type="dcterms:W3CDTF">2022-05-10T19:03:00Z</dcterms:created>
  <dcterms:modified xsi:type="dcterms:W3CDTF">2022-05-10T19:03:00Z</dcterms:modified>
  <cp:category/>
</cp:coreProperties>
</file>