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72" w:rsidRDefault="00E02872" w:rsidP="00E02872">
      <w:pPr>
        <w:pStyle w:val="Header"/>
        <w:jc w:val="right"/>
        <w:rPr>
          <w:rFonts w:cs="Arial"/>
        </w:rPr>
      </w:pPr>
      <w:r>
        <w:rPr>
          <w:rFonts w:cs="Arial"/>
        </w:rPr>
        <w:t>Item 2</w:t>
      </w:r>
      <w:r w:rsidR="00E24AC9" w:rsidRPr="004A75E6">
        <w:rPr>
          <w:rFonts w:cs="Arial"/>
        </w:rPr>
        <w:t>.A.4</w:t>
      </w:r>
    </w:p>
    <w:p w:rsidR="00E02872" w:rsidRDefault="00E24AC9" w:rsidP="00E02872">
      <w:pPr>
        <w:pStyle w:val="Header"/>
        <w:jc w:val="right"/>
        <w:rPr>
          <w:rFonts w:cs="Arial"/>
        </w:rPr>
      </w:pPr>
      <w:r w:rsidRPr="004A75E6">
        <w:rPr>
          <w:rFonts w:cs="Arial"/>
        </w:rPr>
        <w:t xml:space="preserve">Attachment </w:t>
      </w:r>
      <w:r w:rsidR="00A40CFC">
        <w:rPr>
          <w:rFonts w:cs="Arial"/>
        </w:rPr>
        <w:t>3</w:t>
      </w:r>
    </w:p>
    <w:p w:rsidR="00E02872" w:rsidRDefault="00D316C1" w:rsidP="00E02872">
      <w:pPr>
        <w:pStyle w:val="Header"/>
        <w:jc w:val="right"/>
        <w:rPr>
          <w:rFonts w:cs="Arial"/>
        </w:rPr>
      </w:pPr>
      <w:r>
        <w:rPr>
          <w:rFonts w:cs="Arial"/>
        </w:rPr>
        <w:t>W</w:t>
      </w:r>
      <w:r w:rsidR="00E02872">
        <w:rPr>
          <w:rFonts w:cs="Arial"/>
        </w:rPr>
        <w:t xml:space="preserve">orld </w:t>
      </w:r>
      <w:r>
        <w:rPr>
          <w:rFonts w:cs="Arial"/>
        </w:rPr>
        <w:t>L</w:t>
      </w:r>
      <w:r w:rsidR="00E02872">
        <w:rPr>
          <w:rFonts w:cs="Arial"/>
        </w:rPr>
        <w:t>anguages</w:t>
      </w:r>
      <w:r w:rsidR="00E24AC9" w:rsidRPr="004A75E6">
        <w:rPr>
          <w:rFonts w:cs="Arial"/>
        </w:rPr>
        <w:t xml:space="preserve"> </w:t>
      </w:r>
      <w:r w:rsidR="00E02872">
        <w:rPr>
          <w:rFonts w:cs="Arial"/>
        </w:rPr>
        <w:t>SMC</w:t>
      </w:r>
    </w:p>
    <w:p w:rsidR="00E02872" w:rsidRDefault="00C9093B" w:rsidP="00E02872">
      <w:pPr>
        <w:pStyle w:val="Header"/>
        <w:jc w:val="right"/>
        <w:rPr>
          <w:rFonts w:cs="Arial"/>
        </w:rPr>
      </w:pPr>
      <w:r w:rsidRPr="004A75E6">
        <w:rPr>
          <w:rFonts w:cs="Arial"/>
        </w:rPr>
        <w:t>July 26</w:t>
      </w:r>
      <w:r w:rsidR="00E24AC9" w:rsidRPr="004A75E6">
        <w:rPr>
          <w:rFonts w:cs="Arial"/>
        </w:rPr>
        <w:t>, 2018</w:t>
      </w:r>
    </w:p>
    <w:p w:rsidR="00E24AC9" w:rsidRPr="004A75E6" w:rsidRDefault="00150C7E" w:rsidP="00692D64">
      <w:pPr>
        <w:pStyle w:val="Header"/>
        <w:spacing w:after="480"/>
        <w:jc w:val="right"/>
        <w:rPr>
          <w:rFonts w:cs="Arial"/>
        </w:rPr>
      </w:pPr>
      <w:sdt>
        <w:sdtPr>
          <w:rPr>
            <w:rFonts w:cs="Arial"/>
          </w:rPr>
          <w:id w:val="846448561"/>
          <w:docPartObj>
            <w:docPartGallery w:val="Page Numbers (Top of Page)"/>
            <w:docPartUnique/>
          </w:docPartObj>
        </w:sdtPr>
        <w:sdtEndPr/>
        <w:sdtContent>
          <w:r w:rsidR="00E24AC9" w:rsidRPr="004A75E6">
            <w:rPr>
              <w:rFonts w:cs="Arial"/>
            </w:rPr>
            <w:t xml:space="preserve">Page </w:t>
          </w:r>
          <w:r w:rsidR="00E24AC9" w:rsidRPr="004A75E6">
            <w:rPr>
              <w:rFonts w:cs="Arial"/>
              <w:bCs/>
              <w:szCs w:val="24"/>
            </w:rPr>
            <w:fldChar w:fldCharType="begin"/>
          </w:r>
          <w:r w:rsidR="00E24AC9" w:rsidRPr="004A75E6">
            <w:rPr>
              <w:rFonts w:cs="Arial"/>
              <w:bCs/>
            </w:rPr>
            <w:instrText xml:space="preserve"> PAGE </w:instrText>
          </w:r>
          <w:r w:rsidR="00E24AC9" w:rsidRPr="004A75E6">
            <w:rPr>
              <w:rFonts w:cs="Arial"/>
              <w:bCs/>
              <w:szCs w:val="24"/>
            </w:rPr>
            <w:fldChar w:fldCharType="separate"/>
          </w:r>
          <w:r w:rsidR="007C6EC0">
            <w:rPr>
              <w:rFonts w:cs="Arial"/>
              <w:bCs/>
              <w:noProof/>
            </w:rPr>
            <w:t>1</w:t>
          </w:r>
          <w:r w:rsidR="00E24AC9" w:rsidRPr="004A75E6">
            <w:rPr>
              <w:rFonts w:cs="Arial"/>
              <w:bCs/>
              <w:szCs w:val="24"/>
            </w:rPr>
            <w:fldChar w:fldCharType="end"/>
          </w:r>
          <w:r w:rsidR="00E24AC9" w:rsidRPr="004A75E6">
            <w:rPr>
              <w:rFonts w:cs="Arial"/>
            </w:rPr>
            <w:t xml:space="preserve"> of </w:t>
          </w:r>
          <w:r w:rsidR="00CB5097">
            <w:rPr>
              <w:rFonts w:cs="Arial"/>
            </w:rPr>
            <w:t>3</w:t>
          </w:r>
          <w:bookmarkStart w:id="0" w:name="_GoBack"/>
          <w:bookmarkEnd w:id="0"/>
        </w:sdtContent>
      </w:sdt>
    </w:p>
    <w:p w:rsidR="00033615" w:rsidRPr="004A75E6" w:rsidRDefault="00033615" w:rsidP="00E24AC9">
      <w:pPr>
        <w:pStyle w:val="Heading1"/>
        <w:rPr>
          <w:rFonts w:cs="Arial"/>
        </w:rPr>
      </w:pPr>
      <w:r w:rsidRPr="004A75E6">
        <w:rPr>
          <w:rFonts w:cs="Arial"/>
        </w:rPr>
        <w:t>201</w:t>
      </w:r>
      <w:r w:rsidR="001A7F37" w:rsidRPr="004A75E6">
        <w:rPr>
          <w:rFonts w:cs="Arial"/>
        </w:rPr>
        <w:t>9</w:t>
      </w:r>
      <w:r w:rsidRPr="004A75E6">
        <w:rPr>
          <w:rFonts w:cs="Arial"/>
        </w:rPr>
        <w:t xml:space="preserve"> </w:t>
      </w:r>
      <w:r w:rsidR="001A7F37" w:rsidRPr="004A75E6">
        <w:rPr>
          <w:rFonts w:cs="Arial"/>
        </w:rPr>
        <w:t xml:space="preserve">California </w:t>
      </w:r>
      <w:r w:rsidR="0059750B">
        <w:rPr>
          <w:rFonts w:cs="Arial"/>
        </w:rPr>
        <w:t>World Languages</w:t>
      </w:r>
      <w:r w:rsidRPr="004A75E6">
        <w:rPr>
          <w:rFonts w:cs="Arial"/>
        </w:rPr>
        <w:t xml:space="preserve"> Standards Public Input Survey</w:t>
      </w:r>
    </w:p>
    <w:p w:rsidR="00033615" w:rsidRPr="004A75E6" w:rsidRDefault="00033615" w:rsidP="00A31E78">
      <w:pPr>
        <w:rPr>
          <w:rFonts w:cs="Arial"/>
        </w:rPr>
      </w:pPr>
      <w:r w:rsidRPr="004A75E6">
        <w:rPr>
          <w:rFonts w:cs="Arial"/>
        </w:rPr>
        <w:t>Curriculum Frameworks and Instructional Resources Division</w:t>
      </w:r>
    </w:p>
    <w:p w:rsidR="00033615" w:rsidRPr="004A75E6" w:rsidRDefault="00033615" w:rsidP="00A31E78">
      <w:pPr>
        <w:rPr>
          <w:rFonts w:cs="Arial"/>
        </w:rPr>
      </w:pPr>
      <w:r w:rsidRPr="004A75E6">
        <w:rPr>
          <w:rFonts w:cs="Arial"/>
        </w:rPr>
        <w:t xml:space="preserve">The Instructional Quality Commission and the State Board of Education welcome your review and comments on the draft </w:t>
      </w:r>
      <w:r w:rsidR="001A7F37" w:rsidRPr="004A75E6">
        <w:rPr>
          <w:rFonts w:cs="Arial"/>
        </w:rPr>
        <w:t xml:space="preserve">California </w:t>
      </w:r>
      <w:r w:rsidR="0059750B">
        <w:rPr>
          <w:rFonts w:cs="Arial"/>
        </w:rPr>
        <w:t>World Languages</w:t>
      </w:r>
      <w:r w:rsidRPr="004A75E6">
        <w:rPr>
          <w:rFonts w:cs="Arial"/>
        </w:rPr>
        <w:t xml:space="preserve"> Standards.</w:t>
      </w:r>
    </w:p>
    <w:p w:rsidR="00033615" w:rsidRPr="004A75E6" w:rsidRDefault="00033615" w:rsidP="00A31E78">
      <w:pPr>
        <w:rPr>
          <w:rFonts w:cs="Arial"/>
        </w:rPr>
      </w:pPr>
      <w:r w:rsidRPr="004A75E6">
        <w:rPr>
          <w:rFonts w:cs="Arial"/>
        </w:rPr>
        <w:t xml:space="preserve">Please note that all fields are optional, unless specified as required. Once you have completed the survey, </w:t>
      </w:r>
      <w:r w:rsidR="00305BB6">
        <w:rPr>
          <w:rFonts w:cs="Arial"/>
        </w:rPr>
        <w:t>select</w:t>
      </w:r>
      <w:r w:rsidRPr="004A75E6">
        <w:rPr>
          <w:rFonts w:cs="Arial"/>
        </w:rPr>
        <w:t xml:space="preserve"> the "Submit" button. Once a survey form has been submitted it cannot be edited further.</w:t>
      </w:r>
    </w:p>
    <w:p w:rsidR="00033615" w:rsidRPr="004A75E6" w:rsidRDefault="00033615" w:rsidP="00A31E78">
      <w:pPr>
        <w:rPr>
          <w:rFonts w:cs="Arial"/>
        </w:rPr>
      </w:pPr>
      <w:r w:rsidRPr="004A75E6">
        <w:rPr>
          <w:rFonts w:cs="Arial"/>
        </w:rPr>
        <w:t xml:space="preserve">The online survey will remain open through </w:t>
      </w:r>
      <w:r w:rsidR="001A7F37" w:rsidRPr="004A75E6">
        <w:rPr>
          <w:rFonts w:cs="Arial"/>
          <w:b/>
          <w:bCs/>
        </w:rPr>
        <w:t>September 3</w:t>
      </w:r>
      <w:r w:rsidRPr="004A75E6">
        <w:rPr>
          <w:rFonts w:cs="Arial"/>
          <w:b/>
          <w:bCs/>
        </w:rPr>
        <w:t>0, 2018</w:t>
      </w:r>
      <w:r w:rsidRPr="004A75E6">
        <w:rPr>
          <w:rFonts w:cs="Arial"/>
        </w:rPr>
        <w:t>. If you have a question or technical difficulty completing the survey</w:t>
      </w:r>
      <w:r w:rsidR="00352DC7">
        <w:rPr>
          <w:rFonts w:cs="Arial"/>
        </w:rPr>
        <w:t>,</w:t>
      </w:r>
      <w:r w:rsidRPr="004A75E6">
        <w:rPr>
          <w:rFonts w:cs="Arial"/>
        </w:rPr>
        <w:t xml:space="preserve"> please contact Anton Piskulyov at </w:t>
      </w:r>
      <w:hyperlink r:id="rId8" w:history="1">
        <w:r w:rsidR="00625B0B" w:rsidRPr="004A75E6">
          <w:rPr>
            <w:rStyle w:val="Hyperlink"/>
            <w:rFonts w:cs="Arial"/>
            <w:szCs w:val="24"/>
          </w:rPr>
          <w:t>apiskulyov@cde.ca.gov</w:t>
        </w:r>
      </w:hyperlink>
      <w:r w:rsidR="00625B0B" w:rsidRPr="004A75E6">
        <w:rPr>
          <w:rFonts w:cs="Arial"/>
        </w:rPr>
        <w:t xml:space="preserve"> </w:t>
      </w:r>
      <w:r w:rsidRPr="004A75E6">
        <w:rPr>
          <w:rFonts w:cs="Arial"/>
        </w:rPr>
        <w:t>for assistance.</w:t>
      </w:r>
    </w:p>
    <w:p w:rsidR="00625B0B" w:rsidRPr="004A75E6" w:rsidRDefault="00033615" w:rsidP="00A31E78">
      <w:pPr>
        <w:rPr>
          <w:rFonts w:cs="Arial"/>
        </w:rPr>
      </w:pPr>
      <w:r w:rsidRPr="004A75E6">
        <w:rPr>
          <w:rFonts w:cs="Arial"/>
        </w:rPr>
        <w:t>You may also send comments regarding the draft standards to</w:t>
      </w:r>
      <w:r w:rsidR="00853BDD">
        <w:rPr>
          <w:rFonts w:cs="Arial"/>
        </w:rPr>
        <w:t xml:space="preserve"> </w:t>
      </w:r>
      <w:hyperlink r:id="rId9" w:history="1">
        <w:r w:rsidR="00853BDD" w:rsidRPr="009C5B17">
          <w:rPr>
            <w:rStyle w:val="Hyperlink"/>
            <w:rFonts w:cs="Arial"/>
          </w:rPr>
          <w:t>WorldLanguage@cde.ca.gov</w:t>
        </w:r>
      </w:hyperlink>
      <w:r w:rsidR="00853BDD">
        <w:rPr>
          <w:rFonts w:cs="Arial"/>
        </w:rPr>
        <w:t>.</w:t>
      </w:r>
    </w:p>
    <w:p w:rsidR="00033615" w:rsidRPr="004A75E6" w:rsidRDefault="00033615" w:rsidP="00A31E78">
      <w:pPr>
        <w:rPr>
          <w:rFonts w:cs="Arial"/>
        </w:rPr>
      </w:pPr>
      <w:r w:rsidRPr="004A75E6">
        <w:rPr>
          <w:rFonts w:cs="Arial"/>
        </w:rPr>
        <w:t>Instructions: Your first name, last name, and e-mail are required for submitting this survey. All other questions are optional. You may answer as many or as few questions as you choose.</w:t>
      </w:r>
    </w:p>
    <w:p w:rsidR="00033615" w:rsidRPr="004A75E6" w:rsidRDefault="00033615" w:rsidP="00725F4F">
      <w:pPr>
        <w:pStyle w:val="Heading2"/>
        <w:rPr>
          <w:rFonts w:cs="Arial"/>
        </w:rPr>
      </w:pPr>
      <w:r w:rsidRPr="004A75E6">
        <w:rPr>
          <w:rFonts w:cs="Arial"/>
        </w:rPr>
        <w:t>Reviewer Information</w:t>
      </w:r>
    </w:p>
    <w:p w:rsidR="00033615" w:rsidRPr="00305BB6" w:rsidRDefault="00033615" w:rsidP="00305BB6">
      <w:pPr>
        <w:pStyle w:val="ListParagraph"/>
        <w:numPr>
          <w:ilvl w:val="0"/>
          <w:numId w:val="9"/>
        </w:numPr>
        <w:rPr>
          <w:rFonts w:cs="Arial"/>
        </w:rPr>
      </w:pPr>
      <w:r w:rsidRPr="00305BB6">
        <w:rPr>
          <w:rFonts w:cs="Arial"/>
        </w:rPr>
        <w:t>First Name (required)</w:t>
      </w:r>
    </w:p>
    <w:p w:rsidR="00033615" w:rsidRPr="00305BB6" w:rsidRDefault="00033615" w:rsidP="00305BB6">
      <w:pPr>
        <w:pStyle w:val="ListParagraph"/>
        <w:numPr>
          <w:ilvl w:val="0"/>
          <w:numId w:val="9"/>
        </w:numPr>
        <w:rPr>
          <w:rFonts w:cs="Arial"/>
        </w:rPr>
      </w:pPr>
      <w:r w:rsidRPr="00305BB6">
        <w:rPr>
          <w:rFonts w:cs="Arial"/>
        </w:rPr>
        <w:t>Last Name (required)</w:t>
      </w:r>
    </w:p>
    <w:p w:rsidR="00033615" w:rsidRPr="00305BB6" w:rsidRDefault="00352DC7" w:rsidP="00305BB6">
      <w:pPr>
        <w:pStyle w:val="ListParagraph"/>
        <w:numPr>
          <w:ilvl w:val="0"/>
          <w:numId w:val="9"/>
        </w:numPr>
        <w:rPr>
          <w:rFonts w:cs="Arial"/>
        </w:rPr>
      </w:pPr>
      <w:r w:rsidRPr="00305BB6">
        <w:rPr>
          <w:rFonts w:cs="Arial"/>
        </w:rPr>
        <w:t>E</w:t>
      </w:r>
      <w:r w:rsidR="00033615" w:rsidRPr="00305BB6">
        <w:rPr>
          <w:rFonts w:cs="Arial"/>
        </w:rPr>
        <w:t>mail (required)</w:t>
      </w:r>
    </w:p>
    <w:p w:rsidR="00033615" w:rsidRPr="00305BB6" w:rsidRDefault="00033615" w:rsidP="00305BB6">
      <w:pPr>
        <w:pStyle w:val="ListParagraph"/>
        <w:numPr>
          <w:ilvl w:val="0"/>
          <w:numId w:val="9"/>
        </w:numPr>
        <w:rPr>
          <w:rFonts w:cs="Arial"/>
          <w:i/>
          <w:iCs/>
        </w:rPr>
      </w:pPr>
      <w:r w:rsidRPr="00305BB6">
        <w:rPr>
          <w:rFonts w:cs="Arial"/>
        </w:rPr>
        <w:t xml:space="preserve">Organization Representing, if any </w:t>
      </w:r>
      <w:r w:rsidRPr="00305BB6">
        <w:rPr>
          <w:rFonts w:cs="Arial"/>
          <w:i/>
          <w:iCs/>
        </w:rPr>
        <w:t>(optional)</w:t>
      </w:r>
    </w:p>
    <w:p w:rsidR="00725F4F" w:rsidRPr="00742307" w:rsidRDefault="00725F4F" w:rsidP="00742307">
      <w:pPr>
        <w:rPr>
          <w:rFonts w:cs="Arial"/>
        </w:rPr>
      </w:pPr>
      <w:r w:rsidRPr="00742307">
        <w:rPr>
          <w:rFonts w:cs="Arial"/>
          <w:b/>
        </w:rPr>
        <w:t>Current Title/Position</w:t>
      </w:r>
      <w:r w:rsidRPr="004A75E6">
        <w:rPr>
          <w:rFonts w:cs="Arial"/>
        </w:rPr>
        <w:t xml:space="preserve"> (select one)</w:t>
      </w:r>
    </w:p>
    <w:p w:rsidR="00742307" w:rsidRDefault="00352DC7" w:rsidP="00725F4F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b/>
        </w:rPr>
        <w:t>Teacher (K–</w:t>
      </w:r>
      <w:r w:rsidR="00033615" w:rsidRPr="004A75E6">
        <w:rPr>
          <w:rFonts w:cs="Arial"/>
          <w:b/>
        </w:rPr>
        <w:t>12)</w:t>
      </w:r>
    </w:p>
    <w:p w:rsidR="00742307" w:rsidRDefault="00352DC7" w:rsidP="00305BB6">
      <w:pPr>
        <w:pStyle w:val="ListParagraph"/>
        <w:numPr>
          <w:ilvl w:val="1"/>
          <w:numId w:val="10"/>
        </w:numPr>
        <w:rPr>
          <w:rFonts w:cs="Arial"/>
          <w:i/>
          <w:iCs/>
        </w:rPr>
      </w:pPr>
      <w:r>
        <w:rPr>
          <w:rFonts w:cs="Arial"/>
          <w:i/>
          <w:iCs/>
        </w:rPr>
        <w:t>Credentialed K–</w:t>
      </w:r>
      <w:r w:rsidR="00033615" w:rsidRPr="004A75E6">
        <w:rPr>
          <w:rFonts w:cs="Arial"/>
          <w:i/>
          <w:iCs/>
        </w:rPr>
        <w:t>12 Teacher</w:t>
      </w:r>
    </w:p>
    <w:p w:rsidR="00033615" w:rsidRPr="004A75E6" w:rsidRDefault="00033615" w:rsidP="00305BB6">
      <w:pPr>
        <w:pStyle w:val="ListParagraph"/>
        <w:numPr>
          <w:ilvl w:val="1"/>
          <w:numId w:val="10"/>
        </w:numPr>
        <w:spacing w:after="240"/>
        <w:contextualSpacing w:val="0"/>
        <w:rPr>
          <w:rFonts w:cs="Arial"/>
          <w:b/>
        </w:rPr>
      </w:pPr>
      <w:r w:rsidRPr="004A75E6">
        <w:rPr>
          <w:rFonts w:cs="Arial"/>
          <w:i/>
          <w:iCs/>
        </w:rPr>
        <w:t>Teacher Librarian</w:t>
      </w:r>
    </w:p>
    <w:p w:rsidR="00742307" w:rsidRPr="00742307" w:rsidRDefault="00352DC7" w:rsidP="004A75E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  <w:b/>
        </w:rPr>
        <w:t>Education, Not Teacher (K–</w:t>
      </w:r>
      <w:r w:rsidR="00033615" w:rsidRPr="00853BDD">
        <w:rPr>
          <w:rFonts w:cs="Arial"/>
          <w:b/>
        </w:rPr>
        <w:t>12)</w:t>
      </w:r>
    </w:p>
    <w:p w:rsidR="00742307" w:rsidRPr="00742307" w:rsidRDefault="00033615" w:rsidP="00305BB6">
      <w:pPr>
        <w:pStyle w:val="ListParagraph"/>
        <w:numPr>
          <w:ilvl w:val="1"/>
          <w:numId w:val="11"/>
        </w:numPr>
        <w:rPr>
          <w:rFonts w:cs="Arial"/>
        </w:rPr>
      </w:pPr>
      <w:r w:rsidRPr="00853BDD">
        <w:rPr>
          <w:rFonts w:cs="Arial"/>
          <w:i/>
          <w:iCs/>
        </w:rPr>
        <w:t>College/University Faculty</w:t>
      </w:r>
    </w:p>
    <w:p w:rsidR="00742307" w:rsidRPr="00742307" w:rsidRDefault="00033615" w:rsidP="00305BB6">
      <w:pPr>
        <w:pStyle w:val="ListParagraph"/>
        <w:numPr>
          <w:ilvl w:val="1"/>
          <w:numId w:val="11"/>
        </w:numPr>
        <w:rPr>
          <w:rFonts w:cs="Arial"/>
        </w:rPr>
      </w:pPr>
      <w:r w:rsidRPr="00853BDD">
        <w:rPr>
          <w:rFonts w:cs="Arial"/>
          <w:i/>
          <w:iCs/>
        </w:rPr>
        <w:t>County Office of Education Administrator</w:t>
      </w:r>
    </w:p>
    <w:p w:rsidR="00742307" w:rsidRDefault="00033615" w:rsidP="00305BB6">
      <w:pPr>
        <w:pStyle w:val="ListParagraph"/>
        <w:numPr>
          <w:ilvl w:val="1"/>
          <w:numId w:val="11"/>
        </w:numPr>
        <w:rPr>
          <w:rFonts w:cs="Arial"/>
          <w:i/>
          <w:iCs/>
        </w:rPr>
      </w:pPr>
      <w:r w:rsidRPr="00853BDD">
        <w:rPr>
          <w:rFonts w:cs="Arial"/>
          <w:i/>
          <w:iCs/>
        </w:rPr>
        <w:t>Curriculum Specialist</w:t>
      </w:r>
    </w:p>
    <w:p w:rsidR="00742307" w:rsidRDefault="00033615" w:rsidP="00305BB6">
      <w:pPr>
        <w:pStyle w:val="ListParagraph"/>
        <w:numPr>
          <w:ilvl w:val="1"/>
          <w:numId w:val="11"/>
        </w:numPr>
        <w:rPr>
          <w:rFonts w:cs="Arial"/>
          <w:i/>
          <w:iCs/>
        </w:rPr>
      </w:pPr>
      <w:r w:rsidRPr="00853BDD">
        <w:rPr>
          <w:rFonts w:cs="Arial"/>
          <w:i/>
          <w:iCs/>
        </w:rPr>
        <w:t>District Administrator</w:t>
      </w:r>
    </w:p>
    <w:p w:rsidR="00742307" w:rsidRDefault="00033615" w:rsidP="00305BB6">
      <w:pPr>
        <w:pStyle w:val="ListParagraph"/>
        <w:numPr>
          <w:ilvl w:val="1"/>
          <w:numId w:val="11"/>
        </w:numPr>
        <w:rPr>
          <w:rFonts w:cs="Arial"/>
          <w:i/>
          <w:iCs/>
        </w:rPr>
      </w:pPr>
      <w:r w:rsidRPr="00853BDD">
        <w:rPr>
          <w:rFonts w:cs="Arial"/>
          <w:i/>
          <w:iCs/>
        </w:rPr>
        <w:lastRenderedPageBreak/>
        <w:t>School Principal/Administrator/Vice Principal</w:t>
      </w:r>
    </w:p>
    <w:p w:rsidR="00742307" w:rsidRDefault="00033615" w:rsidP="00305BB6">
      <w:pPr>
        <w:pStyle w:val="ListParagraph"/>
        <w:numPr>
          <w:ilvl w:val="1"/>
          <w:numId w:val="11"/>
        </w:numPr>
        <w:spacing w:after="240"/>
        <w:contextualSpacing w:val="0"/>
        <w:rPr>
          <w:rFonts w:cs="Arial"/>
          <w:i/>
          <w:iCs/>
        </w:rPr>
      </w:pPr>
      <w:r w:rsidRPr="00853BDD">
        <w:rPr>
          <w:rFonts w:cs="Arial"/>
          <w:i/>
          <w:iCs/>
        </w:rPr>
        <w:t>Special Education Administrator</w:t>
      </w:r>
    </w:p>
    <w:p w:rsidR="00742307" w:rsidRDefault="00033615" w:rsidP="004A75E6">
      <w:pPr>
        <w:pStyle w:val="ListParagraph"/>
        <w:numPr>
          <w:ilvl w:val="0"/>
          <w:numId w:val="5"/>
        </w:numPr>
        <w:rPr>
          <w:rFonts w:cs="Arial"/>
        </w:rPr>
      </w:pPr>
      <w:r w:rsidRPr="004A75E6">
        <w:rPr>
          <w:rFonts w:cs="Arial"/>
          <w:b/>
          <w:bCs/>
        </w:rPr>
        <w:t xml:space="preserve">Not Education </w:t>
      </w:r>
      <w:r w:rsidRPr="004A75E6">
        <w:rPr>
          <w:rFonts w:cs="Arial"/>
        </w:rPr>
        <w:t>(if your position is not listed</w:t>
      </w:r>
      <w:r w:rsidR="00352DC7">
        <w:rPr>
          <w:rFonts w:cs="Arial"/>
        </w:rPr>
        <w:t>, use field “Other” in the drop-down menu to comment)</w:t>
      </w:r>
    </w:p>
    <w:p w:rsidR="00742307" w:rsidRDefault="00033615" w:rsidP="00305BB6">
      <w:pPr>
        <w:pStyle w:val="ListParagraph"/>
        <w:numPr>
          <w:ilvl w:val="1"/>
          <w:numId w:val="12"/>
        </w:numPr>
        <w:rPr>
          <w:rFonts w:cs="Arial"/>
          <w:i/>
          <w:iCs/>
        </w:rPr>
      </w:pPr>
      <w:r w:rsidRPr="004A75E6">
        <w:rPr>
          <w:rFonts w:cs="Arial"/>
          <w:i/>
          <w:iCs/>
        </w:rPr>
        <w:t>Business/Industry Representative/Staff</w:t>
      </w:r>
    </w:p>
    <w:p w:rsidR="00742307" w:rsidRDefault="00954FEB" w:rsidP="00305BB6">
      <w:pPr>
        <w:pStyle w:val="ListParagraph"/>
        <w:numPr>
          <w:ilvl w:val="1"/>
          <w:numId w:val="12"/>
        </w:numPr>
        <w:rPr>
          <w:rFonts w:cs="Arial"/>
          <w:i/>
          <w:iCs/>
        </w:rPr>
      </w:pPr>
      <w:r w:rsidRPr="004A75E6">
        <w:rPr>
          <w:rFonts w:cs="Arial"/>
          <w:i/>
          <w:iCs/>
        </w:rPr>
        <w:t>Community Member</w:t>
      </w:r>
    </w:p>
    <w:p w:rsidR="00742307" w:rsidRDefault="00954FEB" w:rsidP="00305BB6">
      <w:pPr>
        <w:pStyle w:val="ListParagraph"/>
        <w:numPr>
          <w:ilvl w:val="1"/>
          <w:numId w:val="12"/>
        </w:numPr>
        <w:rPr>
          <w:rFonts w:cs="Arial"/>
          <w:i/>
          <w:iCs/>
        </w:rPr>
      </w:pPr>
      <w:r w:rsidRPr="004A75E6">
        <w:rPr>
          <w:rFonts w:cs="Arial"/>
          <w:i/>
          <w:iCs/>
        </w:rPr>
        <w:t>Parent/</w:t>
      </w:r>
      <w:r w:rsidR="00352DC7">
        <w:rPr>
          <w:rFonts w:cs="Arial"/>
          <w:i/>
          <w:iCs/>
        </w:rPr>
        <w:t>Guardian of K–</w:t>
      </w:r>
      <w:r w:rsidRPr="004A75E6">
        <w:rPr>
          <w:rFonts w:cs="Arial"/>
          <w:i/>
          <w:iCs/>
        </w:rPr>
        <w:t>12 Student</w:t>
      </w:r>
    </w:p>
    <w:p w:rsidR="00742307" w:rsidRDefault="00033615" w:rsidP="00305BB6">
      <w:pPr>
        <w:pStyle w:val="ListParagraph"/>
        <w:numPr>
          <w:ilvl w:val="1"/>
          <w:numId w:val="12"/>
        </w:numPr>
        <w:rPr>
          <w:rFonts w:cs="Arial"/>
          <w:i/>
          <w:iCs/>
        </w:rPr>
      </w:pPr>
      <w:r w:rsidRPr="004A75E6">
        <w:rPr>
          <w:rFonts w:cs="Arial"/>
          <w:i/>
          <w:iCs/>
        </w:rPr>
        <w:t xml:space="preserve">Professional </w:t>
      </w:r>
      <w:r w:rsidR="00954FEB" w:rsidRPr="004A75E6">
        <w:rPr>
          <w:rFonts w:cs="Arial"/>
          <w:i/>
          <w:iCs/>
        </w:rPr>
        <w:t>Organization Representative</w:t>
      </w:r>
    </w:p>
    <w:p w:rsidR="00033615" w:rsidRPr="00305BB6" w:rsidRDefault="00033615" w:rsidP="00305BB6">
      <w:pPr>
        <w:pStyle w:val="ListParagraph"/>
        <w:numPr>
          <w:ilvl w:val="1"/>
          <w:numId w:val="12"/>
        </w:numPr>
        <w:spacing w:after="240"/>
        <w:contextualSpacing w:val="0"/>
        <w:rPr>
          <w:rFonts w:cs="Arial"/>
          <w:i/>
        </w:rPr>
      </w:pPr>
      <w:r w:rsidRPr="004A75E6">
        <w:rPr>
          <w:rFonts w:cs="Arial"/>
          <w:i/>
          <w:iCs/>
        </w:rPr>
        <w:t>Other</w:t>
      </w:r>
      <w:r w:rsidR="00305BB6">
        <w:rPr>
          <w:rFonts w:cs="Arial"/>
          <w:i/>
          <w:iCs/>
        </w:rPr>
        <w:t xml:space="preserve"> </w:t>
      </w:r>
      <w:r w:rsidR="00305BB6" w:rsidRPr="00305BB6">
        <w:rPr>
          <w:rFonts w:cs="Arial"/>
          <w:i/>
          <w:iCs/>
        </w:rPr>
        <w:t>(</w:t>
      </w:r>
      <w:r w:rsidRPr="00305BB6">
        <w:rPr>
          <w:rFonts w:cs="Arial"/>
          <w:bCs/>
          <w:i/>
        </w:rPr>
        <w:t>If other, please specify.</w:t>
      </w:r>
      <w:r w:rsidR="00305BB6" w:rsidRPr="00305BB6">
        <w:rPr>
          <w:rFonts w:cs="Arial"/>
          <w:bCs/>
          <w:i/>
        </w:rPr>
        <w:t>)</w:t>
      </w:r>
    </w:p>
    <w:p w:rsidR="00742307" w:rsidRPr="00742307" w:rsidRDefault="00033615" w:rsidP="004A75E6">
      <w:pPr>
        <w:pStyle w:val="ListParagraph"/>
        <w:numPr>
          <w:ilvl w:val="0"/>
          <w:numId w:val="5"/>
        </w:numPr>
        <w:rPr>
          <w:rFonts w:cs="Arial"/>
          <w:i/>
          <w:iCs/>
        </w:rPr>
      </w:pPr>
      <w:r w:rsidRPr="004A75E6">
        <w:rPr>
          <w:rFonts w:cs="Arial"/>
          <w:b/>
          <w:bCs/>
        </w:rPr>
        <w:t xml:space="preserve">California Teaching Credentials </w:t>
      </w:r>
      <w:r w:rsidRPr="004A75E6">
        <w:rPr>
          <w:rFonts w:cs="Arial"/>
        </w:rPr>
        <w:t>(</w:t>
      </w:r>
      <w:r w:rsidR="00E175E7">
        <w:rPr>
          <w:rFonts w:cs="Arial"/>
        </w:rPr>
        <w:t>select</w:t>
      </w:r>
      <w:r w:rsidRPr="004A75E6">
        <w:rPr>
          <w:rFonts w:cs="Arial"/>
        </w:rPr>
        <w:t xml:space="preserve"> all that</w:t>
      </w:r>
      <w:r w:rsidR="004A75E6">
        <w:rPr>
          <w:rFonts w:cs="Arial"/>
        </w:rPr>
        <w:t xml:space="preserve"> apply)</w:t>
      </w:r>
    </w:p>
    <w:p w:rsidR="00742307" w:rsidRDefault="004A75E6" w:rsidP="00305BB6">
      <w:pPr>
        <w:pStyle w:val="ListParagraph"/>
        <w:numPr>
          <w:ilvl w:val="1"/>
          <w:numId w:val="13"/>
        </w:numPr>
        <w:rPr>
          <w:rFonts w:cs="Arial"/>
          <w:i/>
        </w:rPr>
      </w:pPr>
      <w:r w:rsidRPr="00E175E7">
        <w:rPr>
          <w:rFonts w:cs="Arial"/>
          <w:i/>
        </w:rPr>
        <w:t>Multiple Subject Teaching</w:t>
      </w:r>
      <w:r w:rsidR="00033615" w:rsidRPr="00E175E7">
        <w:rPr>
          <w:rFonts w:cs="Arial"/>
          <w:i/>
        </w:rPr>
        <w:t xml:space="preserve"> Credential</w:t>
      </w:r>
    </w:p>
    <w:p w:rsidR="00742307" w:rsidRDefault="004A75E6" w:rsidP="00305BB6">
      <w:pPr>
        <w:pStyle w:val="ListParagraph"/>
        <w:numPr>
          <w:ilvl w:val="1"/>
          <w:numId w:val="13"/>
        </w:numPr>
        <w:rPr>
          <w:rFonts w:cs="Arial"/>
          <w:i/>
        </w:rPr>
      </w:pPr>
      <w:r w:rsidRPr="00E175E7">
        <w:rPr>
          <w:rFonts w:cs="Arial"/>
          <w:i/>
        </w:rPr>
        <w:t>Multiple Subject Teaching Credential with Supplemental</w:t>
      </w:r>
      <w:r w:rsidR="00033615" w:rsidRPr="00E175E7">
        <w:rPr>
          <w:rFonts w:cs="Arial"/>
          <w:i/>
        </w:rPr>
        <w:t xml:space="preserve"> Authoriza</w:t>
      </w:r>
      <w:r w:rsidR="00742307">
        <w:rPr>
          <w:rFonts w:cs="Arial"/>
          <w:i/>
        </w:rPr>
        <w:t>tion</w:t>
      </w:r>
    </w:p>
    <w:p w:rsidR="00742307" w:rsidRDefault="00033615" w:rsidP="00305BB6">
      <w:pPr>
        <w:pStyle w:val="ListParagraph"/>
        <w:numPr>
          <w:ilvl w:val="1"/>
          <w:numId w:val="13"/>
        </w:numPr>
        <w:rPr>
          <w:rFonts w:cs="Arial"/>
          <w:i/>
        </w:rPr>
      </w:pPr>
      <w:r w:rsidRPr="00E175E7">
        <w:rPr>
          <w:rFonts w:cs="Arial"/>
          <w:i/>
        </w:rPr>
        <w:t>Sin</w:t>
      </w:r>
      <w:r w:rsidR="00742307">
        <w:rPr>
          <w:rFonts w:cs="Arial"/>
          <w:i/>
        </w:rPr>
        <w:t>gle Subject Teaching Credential</w:t>
      </w:r>
    </w:p>
    <w:p w:rsidR="00742307" w:rsidRDefault="00033615" w:rsidP="00305BB6">
      <w:pPr>
        <w:pStyle w:val="ListParagraph"/>
        <w:numPr>
          <w:ilvl w:val="1"/>
          <w:numId w:val="13"/>
        </w:numPr>
        <w:rPr>
          <w:rFonts w:cs="Arial"/>
          <w:i/>
        </w:rPr>
      </w:pPr>
      <w:r w:rsidRPr="00E175E7">
        <w:rPr>
          <w:rFonts w:cs="Arial"/>
          <w:i/>
        </w:rPr>
        <w:t xml:space="preserve">Single Subject Teaching Credential </w:t>
      </w:r>
      <w:r w:rsidR="004A75E6" w:rsidRPr="00E175E7">
        <w:rPr>
          <w:rFonts w:cs="Arial"/>
          <w:i/>
        </w:rPr>
        <w:t>with Supplemental Authorization</w:t>
      </w:r>
    </w:p>
    <w:p w:rsidR="00742307" w:rsidRDefault="00033615" w:rsidP="00305BB6">
      <w:pPr>
        <w:pStyle w:val="ListParagraph"/>
        <w:numPr>
          <w:ilvl w:val="1"/>
          <w:numId w:val="13"/>
        </w:numPr>
        <w:rPr>
          <w:rFonts w:cs="Arial"/>
          <w:i/>
        </w:rPr>
      </w:pPr>
      <w:r w:rsidRPr="00E175E7">
        <w:rPr>
          <w:rFonts w:cs="Arial"/>
          <w:i/>
        </w:rPr>
        <w:t xml:space="preserve">Single Subject Teaching Credential </w:t>
      </w:r>
      <w:r w:rsidR="004A75E6" w:rsidRPr="00E175E7">
        <w:rPr>
          <w:rFonts w:cs="Arial"/>
          <w:i/>
        </w:rPr>
        <w:t>with Secondary Authorization</w:t>
      </w:r>
    </w:p>
    <w:p w:rsidR="00742307" w:rsidRDefault="004A75E6" w:rsidP="00305BB6">
      <w:pPr>
        <w:pStyle w:val="ListParagraph"/>
        <w:numPr>
          <w:ilvl w:val="1"/>
          <w:numId w:val="13"/>
        </w:numPr>
        <w:rPr>
          <w:rFonts w:cs="Arial"/>
          <w:i/>
        </w:rPr>
      </w:pPr>
      <w:r w:rsidRPr="00E175E7">
        <w:rPr>
          <w:rFonts w:cs="Arial"/>
          <w:i/>
        </w:rPr>
        <w:t>Single Subject Teaching Credential with Special Secondary Authorization</w:t>
      </w:r>
    </w:p>
    <w:p w:rsidR="00742307" w:rsidRDefault="004A75E6" w:rsidP="00305BB6">
      <w:pPr>
        <w:pStyle w:val="ListParagraph"/>
        <w:numPr>
          <w:ilvl w:val="1"/>
          <w:numId w:val="13"/>
        </w:numPr>
        <w:rPr>
          <w:rFonts w:cs="Arial"/>
          <w:i/>
        </w:rPr>
      </w:pPr>
      <w:r w:rsidRPr="00E175E7">
        <w:rPr>
          <w:rFonts w:cs="Arial"/>
          <w:i/>
        </w:rPr>
        <w:t>Standard Elementary Teaching Credential with Supplemental Authorization</w:t>
      </w:r>
    </w:p>
    <w:p w:rsidR="00742307" w:rsidRDefault="00033615" w:rsidP="00305BB6">
      <w:pPr>
        <w:pStyle w:val="ListParagraph"/>
        <w:numPr>
          <w:ilvl w:val="1"/>
          <w:numId w:val="13"/>
        </w:numPr>
        <w:rPr>
          <w:rFonts w:cs="Arial"/>
          <w:i/>
        </w:rPr>
      </w:pPr>
      <w:r w:rsidRPr="00E175E7">
        <w:rPr>
          <w:rFonts w:cs="Arial"/>
          <w:i/>
        </w:rPr>
        <w:t>No</w:t>
      </w:r>
      <w:r w:rsidR="00E175E7" w:rsidRPr="00E175E7">
        <w:rPr>
          <w:rFonts w:cs="Arial"/>
          <w:i/>
        </w:rPr>
        <w:t>t Applicable</w:t>
      </w:r>
    </w:p>
    <w:p w:rsidR="004A75E6" w:rsidRPr="00305BB6" w:rsidRDefault="00033615" w:rsidP="00305BB6">
      <w:pPr>
        <w:pStyle w:val="ListParagraph"/>
        <w:numPr>
          <w:ilvl w:val="1"/>
          <w:numId w:val="13"/>
        </w:numPr>
        <w:rPr>
          <w:rFonts w:cs="Arial"/>
          <w:i/>
        </w:rPr>
      </w:pPr>
      <w:r w:rsidRPr="00E175E7">
        <w:rPr>
          <w:rFonts w:cs="Arial"/>
          <w:i/>
        </w:rPr>
        <w:t>Other</w:t>
      </w:r>
      <w:r w:rsidR="00305BB6">
        <w:rPr>
          <w:rFonts w:cs="Arial"/>
          <w:i/>
        </w:rPr>
        <w:t xml:space="preserve"> (</w:t>
      </w:r>
      <w:r w:rsidRPr="00305BB6">
        <w:rPr>
          <w:rFonts w:cs="Arial"/>
          <w:bCs/>
          <w:i/>
        </w:rPr>
        <w:t>If other, please specify</w:t>
      </w:r>
      <w:r w:rsidRPr="00305BB6">
        <w:rPr>
          <w:rFonts w:cs="Arial"/>
          <w:bCs/>
          <w:i/>
          <w:iCs/>
        </w:rPr>
        <w:t>.</w:t>
      </w:r>
      <w:r w:rsidR="00305BB6" w:rsidRPr="00305BB6">
        <w:rPr>
          <w:rFonts w:cs="Arial"/>
          <w:bCs/>
          <w:i/>
          <w:iCs/>
        </w:rPr>
        <w:t>)</w:t>
      </w:r>
    </w:p>
    <w:p w:rsidR="00033615" w:rsidRPr="004A75E6" w:rsidRDefault="004A75E6" w:rsidP="004A75E6">
      <w:pPr>
        <w:pStyle w:val="Heading2"/>
        <w:rPr>
          <w:bCs/>
          <w:i/>
          <w:iCs/>
        </w:rPr>
      </w:pPr>
      <w:r>
        <w:t>Survey Instructions</w:t>
      </w:r>
    </w:p>
    <w:p w:rsidR="00033615" w:rsidRPr="004A75E6" w:rsidRDefault="00E175E7" w:rsidP="00A31E78">
      <w:pPr>
        <w:rPr>
          <w:rFonts w:cs="Arial"/>
          <w:szCs w:val="26"/>
        </w:rPr>
      </w:pPr>
      <w:r>
        <w:rPr>
          <w:rFonts w:cs="Arial"/>
          <w:szCs w:val="26"/>
        </w:rPr>
        <w:t>F</w:t>
      </w:r>
      <w:r w:rsidRPr="004A75E6">
        <w:rPr>
          <w:rFonts w:cs="Arial"/>
          <w:szCs w:val="26"/>
        </w:rPr>
        <w:t xml:space="preserve">or the following </w:t>
      </w:r>
      <w:r>
        <w:rPr>
          <w:rFonts w:cs="Arial"/>
          <w:szCs w:val="26"/>
        </w:rPr>
        <w:t>survey items</w:t>
      </w:r>
      <w:r w:rsidR="00352DC7">
        <w:rPr>
          <w:rFonts w:cs="Arial"/>
          <w:szCs w:val="26"/>
        </w:rPr>
        <w:t>,</w:t>
      </w:r>
      <w:r>
        <w:rPr>
          <w:rFonts w:cs="Arial"/>
          <w:szCs w:val="26"/>
        </w:rPr>
        <w:t xml:space="preserve"> c</w:t>
      </w:r>
      <w:r w:rsidR="00352DC7">
        <w:rPr>
          <w:rFonts w:cs="Arial"/>
          <w:szCs w:val="26"/>
        </w:rPr>
        <w:t>omments are encouraged</w:t>
      </w:r>
      <w:r w:rsidR="00033615" w:rsidRPr="004A75E6">
        <w:rPr>
          <w:rFonts w:cs="Arial"/>
          <w:szCs w:val="26"/>
        </w:rPr>
        <w:t xml:space="preserve"> but not</w:t>
      </w:r>
      <w:r>
        <w:rPr>
          <w:rFonts w:cs="Arial"/>
          <w:szCs w:val="26"/>
        </w:rPr>
        <w:t xml:space="preserve"> required</w:t>
      </w:r>
      <w:r w:rsidR="00033615" w:rsidRPr="004A75E6">
        <w:rPr>
          <w:rFonts w:cs="Arial"/>
          <w:szCs w:val="26"/>
        </w:rPr>
        <w:t>. Please note comments that include page and/or line references and include specific suggestions for edits are the most useful for improving the document.</w:t>
      </w:r>
    </w:p>
    <w:p w:rsidR="00033615" w:rsidRPr="00742307" w:rsidRDefault="00E175E7" w:rsidP="00742307">
      <w:pPr>
        <w:rPr>
          <w:rFonts w:cs="Arial"/>
          <w:b/>
        </w:rPr>
      </w:pPr>
      <w:r w:rsidRPr="00742307">
        <w:rPr>
          <w:rFonts w:cs="Arial"/>
          <w:b/>
        </w:rPr>
        <w:t>Introduction</w:t>
      </w:r>
      <w:r w:rsidR="00033615" w:rsidRPr="00742307">
        <w:rPr>
          <w:rFonts w:cs="Arial"/>
          <w:b/>
        </w:rPr>
        <w:t xml:space="preserve"> to the Draft </w:t>
      </w:r>
      <w:r w:rsidRPr="00742307">
        <w:rPr>
          <w:rFonts w:cs="Arial"/>
          <w:b/>
        </w:rPr>
        <w:t xml:space="preserve">California </w:t>
      </w:r>
      <w:r w:rsidR="00ED77AE" w:rsidRPr="00742307">
        <w:rPr>
          <w:rFonts w:cs="Arial"/>
          <w:b/>
        </w:rPr>
        <w:t>World Languages</w:t>
      </w:r>
      <w:r w:rsidR="00033615" w:rsidRPr="00742307">
        <w:rPr>
          <w:rFonts w:cs="Arial"/>
          <w:b/>
        </w:rPr>
        <w:t xml:space="preserve"> Standards</w:t>
      </w:r>
    </w:p>
    <w:p w:rsidR="00033615" w:rsidRDefault="00033615" w:rsidP="00E175E7">
      <w:pPr>
        <w:pStyle w:val="ListParagraph"/>
        <w:numPr>
          <w:ilvl w:val="0"/>
          <w:numId w:val="6"/>
        </w:numPr>
        <w:rPr>
          <w:rFonts w:cs="Arial"/>
        </w:rPr>
      </w:pPr>
      <w:r w:rsidRPr="00E175E7">
        <w:rPr>
          <w:rFonts w:cs="Arial"/>
        </w:rPr>
        <w:t>Provi</w:t>
      </w:r>
      <w:r w:rsidR="00E175E7">
        <w:rPr>
          <w:rFonts w:cs="Arial"/>
        </w:rPr>
        <w:t>de comments on the Introduction</w:t>
      </w:r>
      <w:r w:rsidRPr="00E175E7">
        <w:rPr>
          <w:rFonts w:cs="Arial"/>
        </w:rPr>
        <w:t xml:space="preserve"> (Limit </w:t>
      </w:r>
      <w:r w:rsidR="00E175E7">
        <w:rPr>
          <w:rFonts w:cs="Arial"/>
        </w:rPr>
        <w:t>2</w:t>
      </w:r>
      <w:r w:rsidRPr="00E175E7">
        <w:rPr>
          <w:rFonts w:cs="Arial"/>
        </w:rPr>
        <w:t>000 characters, count used).</w:t>
      </w:r>
    </w:p>
    <w:p w:rsidR="00E175E7" w:rsidRPr="00742307" w:rsidRDefault="00E175E7" w:rsidP="00742307">
      <w:pPr>
        <w:rPr>
          <w:rFonts w:cs="Arial"/>
          <w:b/>
        </w:rPr>
      </w:pPr>
      <w:r w:rsidRPr="00742307">
        <w:rPr>
          <w:rFonts w:cs="Arial"/>
          <w:b/>
        </w:rPr>
        <w:t xml:space="preserve">Draft </w:t>
      </w:r>
      <w:r w:rsidR="00853BDD" w:rsidRPr="00742307">
        <w:rPr>
          <w:rFonts w:cs="Arial"/>
          <w:b/>
        </w:rPr>
        <w:t>Communication</w:t>
      </w:r>
      <w:r w:rsidRPr="00742307">
        <w:rPr>
          <w:rFonts w:cs="Arial"/>
          <w:b/>
        </w:rPr>
        <w:t xml:space="preserve"> Standards</w:t>
      </w:r>
    </w:p>
    <w:p w:rsidR="00A545EA" w:rsidRPr="00E175E7" w:rsidRDefault="00033615" w:rsidP="00ED77AE">
      <w:pPr>
        <w:pStyle w:val="ListParagraph"/>
        <w:numPr>
          <w:ilvl w:val="0"/>
          <w:numId w:val="6"/>
        </w:numPr>
      </w:pPr>
      <w:r w:rsidRPr="00E175E7">
        <w:t xml:space="preserve">Provide comments on the </w:t>
      </w:r>
      <w:r w:rsidR="00ED77AE">
        <w:t>Communication</w:t>
      </w:r>
      <w:r w:rsidR="00A545EA">
        <w:t xml:space="preserve"> standards</w:t>
      </w:r>
      <w:r w:rsidR="00A545EA" w:rsidRPr="00E175E7">
        <w:t xml:space="preserve"> </w:t>
      </w:r>
      <w:r w:rsidRPr="00E175E7">
        <w:t>(Limit 1000 characters, count used).</w:t>
      </w:r>
    </w:p>
    <w:p w:rsidR="00423C73" w:rsidRPr="00742307" w:rsidRDefault="00853BDD" w:rsidP="00742307">
      <w:pPr>
        <w:rPr>
          <w:rFonts w:cs="Arial"/>
          <w:b/>
        </w:rPr>
      </w:pPr>
      <w:r w:rsidRPr="00742307">
        <w:rPr>
          <w:rFonts w:cs="Arial"/>
          <w:b/>
        </w:rPr>
        <w:t>Draft Culture Standards</w:t>
      </w:r>
    </w:p>
    <w:p w:rsidR="00BE1C0A" w:rsidRPr="00E175E7" w:rsidRDefault="00BE1C0A" w:rsidP="001A542F">
      <w:pPr>
        <w:pStyle w:val="ListParagraph"/>
        <w:numPr>
          <w:ilvl w:val="0"/>
          <w:numId w:val="7"/>
        </w:numPr>
      </w:pPr>
      <w:r w:rsidRPr="00E175E7">
        <w:t xml:space="preserve">Provide comments on the </w:t>
      </w:r>
      <w:r w:rsidR="00ED77AE">
        <w:t>Culture</w:t>
      </w:r>
      <w:r>
        <w:t xml:space="preserve"> standards</w:t>
      </w:r>
      <w:r w:rsidRPr="00E175E7">
        <w:t xml:space="preserve"> (Limit 1000 characters, count used).</w:t>
      </w:r>
    </w:p>
    <w:p w:rsidR="001A542F" w:rsidRPr="00742307" w:rsidRDefault="00431833" w:rsidP="00742307">
      <w:pPr>
        <w:rPr>
          <w:rFonts w:cs="Arial"/>
          <w:b/>
        </w:rPr>
      </w:pPr>
      <w:r w:rsidRPr="00742307">
        <w:rPr>
          <w:rFonts w:cs="Arial"/>
          <w:b/>
        </w:rPr>
        <w:t xml:space="preserve">Draft </w:t>
      </w:r>
      <w:r w:rsidR="00ED77AE" w:rsidRPr="00742307">
        <w:rPr>
          <w:rFonts w:cs="Arial"/>
          <w:b/>
        </w:rPr>
        <w:t>Connections</w:t>
      </w:r>
      <w:r w:rsidRPr="00742307">
        <w:rPr>
          <w:rFonts w:cs="Arial"/>
          <w:b/>
        </w:rPr>
        <w:t xml:space="preserve"> Standards</w:t>
      </w:r>
    </w:p>
    <w:p w:rsidR="001A542F" w:rsidRDefault="001A542F" w:rsidP="001A542F">
      <w:pPr>
        <w:pStyle w:val="ListParagraph"/>
        <w:numPr>
          <w:ilvl w:val="0"/>
          <w:numId w:val="6"/>
        </w:numPr>
      </w:pPr>
      <w:r>
        <w:t xml:space="preserve">Provide comments on the </w:t>
      </w:r>
      <w:r w:rsidR="00ED77AE">
        <w:t>Connections</w:t>
      </w:r>
      <w:r>
        <w:t xml:space="preserve"> standards </w:t>
      </w:r>
      <w:r w:rsidRPr="00E175E7">
        <w:t>(Limit 1000 characters, count used).</w:t>
      </w:r>
    </w:p>
    <w:p w:rsidR="001A542F" w:rsidRPr="00742307" w:rsidRDefault="00431833" w:rsidP="00742307">
      <w:pPr>
        <w:rPr>
          <w:rFonts w:cs="Arial"/>
          <w:b/>
        </w:rPr>
      </w:pPr>
      <w:r w:rsidRPr="00742307">
        <w:rPr>
          <w:rFonts w:cs="Arial"/>
          <w:b/>
        </w:rPr>
        <w:lastRenderedPageBreak/>
        <w:t>Draft Appendix 1: Ways the World Language</w:t>
      </w:r>
      <w:r w:rsidR="00305BB6">
        <w:rPr>
          <w:rFonts w:cs="Arial"/>
          <w:b/>
        </w:rPr>
        <w:t>s</w:t>
      </w:r>
      <w:r w:rsidRPr="00742307">
        <w:rPr>
          <w:rFonts w:cs="Arial"/>
          <w:b/>
        </w:rPr>
        <w:t xml:space="preserve"> Standards Support Biliteracy and Dual Immersion Instruction</w:t>
      </w:r>
    </w:p>
    <w:p w:rsidR="007C6EC0" w:rsidRDefault="007C6EC0" w:rsidP="00ED77AE">
      <w:pPr>
        <w:pStyle w:val="ListParagraph"/>
        <w:numPr>
          <w:ilvl w:val="0"/>
          <w:numId w:val="6"/>
        </w:numPr>
      </w:pPr>
      <w:r w:rsidRPr="00E175E7">
        <w:t xml:space="preserve">Provide comments on </w:t>
      </w:r>
      <w:r w:rsidR="00ED77AE" w:rsidRPr="00ED77AE">
        <w:t>Appendix 1: Ways the World Language and Culture Standards Support Biliteracy and Dual Immersion Instruction</w:t>
      </w:r>
      <w:r w:rsidRPr="00E175E7">
        <w:t xml:space="preserve"> (Limit 1000 characters, count used).</w:t>
      </w:r>
    </w:p>
    <w:p w:rsidR="007C6EC0" w:rsidRPr="00742307" w:rsidRDefault="00431833" w:rsidP="00742307">
      <w:pPr>
        <w:rPr>
          <w:rFonts w:cs="Arial"/>
          <w:b/>
        </w:rPr>
      </w:pPr>
      <w:r w:rsidRPr="00742307">
        <w:rPr>
          <w:rFonts w:cs="Arial"/>
          <w:b/>
        </w:rPr>
        <w:t>Draft Appendix 2: Ways Students with Disabilities May Access the World Language</w:t>
      </w:r>
      <w:r w:rsidR="00305BB6">
        <w:rPr>
          <w:rFonts w:cs="Arial"/>
          <w:b/>
        </w:rPr>
        <w:t>s</w:t>
      </w:r>
      <w:r w:rsidRPr="00742307">
        <w:rPr>
          <w:rFonts w:cs="Arial"/>
          <w:b/>
        </w:rPr>
        <w:t xml:space="preserve"> Standards</w:t>
      </w:r>
    </w:p>
    <w:p w:rsidR="007C6EC0" w:rsidRDefault="007C6EC0" w:rsidP="00ED77AE">
      <w:pPr>
        <w:pStyle w:val="ListParagraph"/>
        <w:numPr>
          <w:ilvl w:val="0"/>
          <w:numId w:val="6"/>
        </w:numPr>
      </w:pPr>
      <w:r w:rsidRPr="00E175E7">
        <w:t xml:space="preserve">Provide comments on </w:t>
      </w:r>
      <w:r w:rsidR="00ED77AE" w:rsidRPr="00ED77AE">
        <w:t>Appendix 2: Ways Students with Disabilities May Access the World Language</w:t>
      </w:r>
      <w:r w:rsidR="00305BB6">
        <w:t>s</w:t>
      </w:r>
      <w:r w:rsidR="00ED77AE" w:rsidRPr="00ED77AE">
        <w:t xml:space="preserve"> Standards </w:t>
      </w:r>
      <w:r w:rsidRPr="00E175E7">
        <w:t>(Limit 1000 characters, count used).</w:t>
      </w:r>
    </w:p>
    <w:p w:rsidR="00431833" w:rsidRPr="00742307" w:rsidRDefault="00431833" w:rsidP="00742307">
      <w:pPr>
        <w:rPr>
          <w:rFonts w:cs="Arial"/>
          <w:b/>
        </w:rPr>
      </w:pPr>
      <w:r w:rsidRPr="00742307">
        <w:rPr>
          <w:rFonts w:cs="Arial"/>
          <w:b/>
        </w:rPr>
        <w:t>Draft Appendix 3: Proficiency Stages at a Glance</w:t>
      </w:r>
    </w:p>
    <w:p w:rsidR="00431833" w:rsidRDefault="00431833" w:rsidP="00ED77AE">
      <w:pPr>
        <w:pStyle w:val="ListParagraph"/>
        <w:numPr>
          <w:ilvl w:val="0"/>
          <w:numId w:val="6"/>
        </w:numPr>
      </w:pPr>
      <w:r w:rsidRPr="00E175E7">
        <w:t xml:space="preserve">Provide comments on </w:t>
      </w:r>
      <w:r w:rsidR="00ED77AE" w:rsidRPr="00ED77AE">
        <w:t>Appendix 3: Proficiency Stages at a Glance</w:t>
      </w:r>
      <w:r w:rsidRPr="00E175E7">
        <w:t xml:space="preserve"> (Limit 1000 characters, count used).</w:t>
      </w:r>
    </w:p>
    <w:p w:rsidR="00431833" w:rsidRPr="00742307" w:rsidRDefault="00431833" w:rsidP="00742307">
      <w:pPr>
        <w:rPr>
          <w:rFonts w:cs="Arial"/>
          <w:b/>
        </w:rPr>
      </w:pPr>
      <w:r w:rsidRPr="00742307">
        <w:rPr>
          <w:rFonts w:cs="Arial"/>
          <w:b/>
        </w:rPr>
        <w:t>Draft Appendix 4: Language Functions</w:t>
      </w:r>
    </w:p>
    <w:p w:rsidR="00431833" w:rsidRDefault="00431833" w:rsidP="00ED77AE">
      <w:pPr>
        <w:pStyle w:val="ListParagraph"/>
        <w:numPr>
          <w:ilvl w:val="0"/>
          <w:numId w:val="6"/>
        </w:numPr>
      </w:pPr>
      <w:r w:rsidRPr="00E175E7">
        <w:t xml:space="preserve">Provide comments on </w:t>
      </w:r>
      <w:r w:rsidR="00ED77AE" w:rsidRPr="00ED77AE">
        <w:t>Appendix 4: Language Functions</w:t>
      </w:r>
      <w:r w:rsidRPr="00E175E7">
        <w:t xml:space="preserve"> (Limit 1000 characters, count used).</w:t>
      </w:r>
    </w:p>
    <w:p w:rsidR="00431833" w:rsidRPr="00742307" w:rsidRDefault="00431833" w:rsidP="00742307">
      <w:pPr>
        <w:rPr>
          <w:rFonts w:cs="Arial"/>
          <w:b/>
        </w:rPr>
      </w:pPr>
      <w:r w:rsidRPr="00742307">
        <w:rPr>
          <w:rFonts w:cs="Arial"/>
          <w:b/>
        </w:rPr>
        <w:t>Draft Glossary</w:t>
      </w:r>
    </w:p>
    <w:p w:rsidR="00431833" w:rsidRPr="00A545EA" w:rsidRDefault="00431833" w:rsidP="00431833">
      <w:pPr>
        <w:pStyle w:val="ListParagraph"/>
        <w:numPr>
          <w:ilvl w:val="0"/>
          <w:numId w:val="6"/>
        </w:numPr>
        <w:rPr>
          <w:rFonts w:cs="Arial"/>
          <w:b/>
          <w:bCs/>
          <w:sz w:val="28"/>
          <w:szCs w:val="28"/>
        </w:rPr>
      </w:pPr>
      <w:r w:rsidRPr="00E175E7">
        <w:t xml:space="preserve">Provide comments on the Glossary (Limit </w:t>
      </w:r>
      <w:r>
        <w:t>2</w:t>
      </w:r>
      <w:r w:rsidRPr="00E175E7">
        <w:t>000 characters, count used)</w:t>
      </w:r>
      <w:r>
        <w:t>.</w:t>
      </w:r>
    </w:p>
    <w:p w:rsidR="007C6EC0" w:rsidRPr="00742307" w:rsidRDefault="00352DC7" w:rsidP="00742307">
      <w:pPr>
        <w:rPr>
          <w:rFonts w:cs="Arial"/>
          <w:b/>
        </w:rPr>
      </w:pPr>
      <w:r w:rsidRPr="00742307">
        <w:rPr>
          <w:rFonts w:cs="Arial"/>
          <w:b/>
        </w:rPr>
        <w:t>Overall Evaluation</w:t>
      </w:r>
    </w:p>
    <w:p w:rsidR="00423C73" w:rsidRPr="007C6EC0" w:rsidRDefault="00423C73" w:rsidP="007C6EC0">
      <w:pPr>
        <w:spacing w:line="240" w:lineRule="auto"/>
        <w:rPr>
          <w:rFonts w:cs="Arial"/>
        </w:rPr>
      </w:pPr>
      <w:r w:rsidRPr="007C6EC0">
        <w:rPr>
          <w:rFonts w:cs="Arial"/>
        </w:rPr>
        <w:t xml:space="preserve">For the items below, </w:t>
      </w:r>
      <w:r w:rsidR="00305BB6" w:rsidRPr="00305BB6">
        <w:rPr>
          <w:rFonts w:cs="Arial"/>
        </w:rPr>
        <w:t xml:space="preserve">the survey participants will be asked to select </w:t>
      </w:r>
      <w:r w:rsidR="00305BB6">
        <w:rPr>
          <w:rFonts w:cs="Arial"/>
        </w:rPr>
        <w:t xml:space="preserve">one </w:t>
      </w:r>
      <w:r w:rsidRPr="007C6EC0">
        <w:rPr>
          <w:rFonts w:cs="Arial"/>
        </w:rPr>
        <w:t>of the following ratin</w:t>
      </w:r>
      <w:r w:rsidR="007C6EC0">
        <w:rPr>
          <w:rFonts w:cs="Arial"/>
        </w:rPr>
        <w:t>gs: Excellent, Good, Fair, Poor.</w:t>
      </w:r>
    </w:p>
    <w:p w:rsidR="007C6EC0" w:rsidRDefault="00423C73" w:rsidP="007C6EC0">
      <w:pPr>
        <w:pStyle w:val="ListParagraph"/>
        <w:numPr>
          <w:ilvl w:val="0"/>
          <w:numId w:val="8"/>
        </w:numPr>
        <w:spacing w:line="240" w:lineRule="auto"/>
        <w:rPr>
          <w:rFonts w:cs="Arial"/>
        </w:rPr>
      </w:pPr>
      <w:r w:rsidRPr="007C6EC0">
        <w:rPr>
          <w:rFonts w:cs="Arial"/>
        </w:rPr>
        <w:t xml:space="preserve">Please rate the </w:t>
      </w:r>
      <w:r w:rsidR="007C6EC0" w:rsidRPr="007C6EC0">
        <w:rPr>
          <w:rFonts w:cs="Arial"/>
        </w:rPr>
        <w:t>standards</w:t>
      </w:r>
      <w:r w:rsidRPr="007C6EC0">
        <w:rPr>
          <w:rFonts w:cs="Arial"/>
        </w:rPr>
        <w:t xml:space="preserve"> overall.</w:t>
      </w:r>
    </w:p>
    <w:p w:rsidR="007C6EC0" w:rsidRDefault="00423C73" w:rsidP="007C6EC0">
      <w:pPr>
        <w:pStyle w:val="ListParagraph"/>
        <w:numPr>
          <w:ilvl w:val="0"/>
          <w:numId w:val="8"/>
        </w:numPr>
        <w:spacing w:line="240" w:lineRule="auto"/>
        <w:rPr>
          <w:rFonts w:cs="Arial"/>
        </w:rPr>
      </w:pPr>
      <w:r w:rsidRPr="007C6EC0">
        <w:rPr>
          <w:rFonts w:cs="Arial"/>
        </w:rPr>
        <w:t>Please rate the format and clarity.</w:t>
      </w:r>
    </w:p>
    <w:p w:rsidR="00423C73" w:rsidRPr="007C6EC0" w:rsidRDefault="00423C73" w:rsidP="007C6EC0">
      <w:pPr>
        <w:pStyle w:val="ListParagraph"/>
        <w:numPr>
          <w:ilvl w:val="0"/>
          <w:numId w:val="8"/>
        </w:numPr>
        <w:spacing w:line="240" w:lineRule="auto"/>
        <w:rPr>
          <w:rFonts w:cs="Arial"/>
        </w:rPr>
      </w:pPr>
      <w:r w:rsidRPr="007C6EC0">
        <w:rPr>
          <w:rFonts w:cs="Arial"/>
        </w:rPr>
        <w:t xml:space="preserve">Please rate the standards in facilitating teaching and learning of </w:t>
      </w:r>
      <w:r w:rsidR="007C6EC0" w:rsidRPr="007C6EC0">
        <w:rPr>
          <w:rFonts w:cs="Arial"/>
        </w:rPr>
        <w:t>the arts</w:t>
      </w:r>
      <w:r w:rsidRPr="007C6EC0">
        <w:rPr>
          <w:rFonts w:cs="Arial"/>
        </w:rPr>
        <w:t>.</w:t>
      </w:r>
    </w:p>
    <w:p w:rsidR="00423C73" w:rsidRPr="004A75E6" w:rsidRDefault="00423C73" w:rsidP="005641A7">
      <w:pPr>
        <w:pStyle w:val="ListParagraph"/>
        <w:numPr>
          <w:ilvl w:val="0"/>
          <w:numId w:val="5"/>
        </w:numPr>
        <w:rPr>
          <w:rFonts w:cs="Arial"/>
        </w:rPr>
      </w:pPr>
      <w:r w:rsidRPr="004A75E6">
        <w:rPr>
          <w:rFonts w:cs="Arial"/>
          <w:b/>
          <w:bCs/>
        </w:rPr>
        <w:t>Please provide any additional questions, comment, or concerns (limit to 500 characters, count used). Remember that you may also send comments regarding the draft standards to</w:t>
      </w:r>
      <w:r w:rsidR="00431833">
        <w:rPr>
          <w:rFonts w:cs="Arial"/>
          <w:b/>
          <w:bCs/>
        </w:rPr>
        <w:t xml:space="preserve"> </w:t>
      </w:r>
      <w:hyperlink r:id="rId10" w:history="1">
        <w:r w:rsidR="00431833" w:rsidRPr="009C5B17">
          <w:rPr>
            <w:rStyle w:val="Hyperlink"/>
            <w:rFonts w:cs="Arial"/>
            <w:b/>
            <w:bCs/>
          </w:rPr>
          <w:t>WorldLanguage@cde.ca.gov</w:t>
        </w:r>
      </w:hyperlink>
      <w:r w:rsidR="00431833">
        <w:rPr>
          <w:rFonts w:cs="Arial"/>
          <w:b/>
          <w:bCs/>
        </w:rPr>
        <w:t>.</w:t>
      </w:r>
    </w:p>
    <w:p w:rsidR="00625B0B" w:rsidRPr="004A75E6" w:rsidRDefault="00423C73" w:rsidP="00742307">
      <w:pPr>
        <w:spacing w:after="720"/>
        <w:rPr>
          <w:rFonts w:cs="Arial"/>
        </w:rPr>
      </w:pPr>
      <w:r w:rsidRPr="004A75E6">
        <w:rPr>
          <w:rFonts w:cs="Arial"/>
        </w:rPr>
        <w:t>Once you select the "</w:t>
      </w:r>
      <w:r w:rsidRPr="004A75E6">
        <w:rPr>
          <w:rFonts w:cs="Arial"/>
          <w:b/>
          <w:bCs/>
        </w:rPr>
        <w:t>Submit"</w:t>
      </w:r>
      <w:r w:rsidRPr="004A75E6">
        <w:rPr>
          <w:rFonts w:cs="Arial"/>
        </w:rPr>
        <w:t xml:space="preserve"> button below, your survey responses will be sent to the California Department of Education</w:t>
      </w:r>
      <w:r w:rsidR="00352DC7">
        <w:rPr>
          <w:rFonts w:cs="Arial"/>
        </w:rPr>
        <w:t>,</w:t>
      </w:r>
      <w:r w:rsidRPr="004A75E6">
        <w:rPr>
          <w:rFonts w:cs="Arial"/>
        </w:rPr>
        <w:t xml:space="preserve"> and you will be redirected to the </w:t>
      </w:r>
      <w:r w:rsidR="00431833">
        <w:rPr>
          <w:rFonts w:cs="Arial"/>
        </w:rPr>
        <w:t>World Languages</w:t>
      </w:r>
      <w:r w:rsidR="00352DC7">
        <w:rPr>
          <w:rFonts w:cs="Arial"/>
        </w:rPr>
        <w:t xml:space="preserve"> Standards w</w:t>
      </w:r>
      <w:r w:rsidRPr="004A75E6">
        <w:rPr>
          <w:rFonts w:cs="Arial"/>
        </w:rPr>
        <w:t>eb page.</w:t>
      </w:r>
    </w:p>
    <w:p w:rsidR="00352DC7" w:rsidRDefault="00E24AC9" w:rsidP="00352DC7">
      <w:pPr>
        <w:spacing w:after="0"/>
        <w:rPr>
          <w:rFonts w:cs="Arial"/>
        </w:rPr>
      </w:pPr>
      <w:r w:rsidRPr="007C6EC0">
        <w:rPr>
          <w:rFonts w:cs="Arial"/>
        </w:rPr>
        <w:t>Cali</w:t>
      </w:r>
      <w:r w:rsidR="00BC6417" w:rsidRPr="007C6EC0">
        <w:rPr>
          <w:rFonts w:cs="Arial"/>
        </w:rPr>
        <w:t>f</w:t>
      </w:r>
      <w:r w:rsidRPr="007C6EC0">
        <w:rPr>
          <w:rFonts w:cs="Arial"/>
        </w:rPr>
        <w:t>ornia Department of Education</w:t>
      </w:r>
    </w:p>
    <w:p w:rsidR="00E24AC9" w:rsidRPr="007C6EC0" w:rsidRDefault="000B527E" w:rsidP="007C6EC0">
      <w:pPr>
        <w:spacing w:after="240"/>
        <w:rPr>
          <w:rFonts w:cs="Arial"/>
        </w:rPr>
      </w:pPr>
      <w:r>
        <w:rPr>
          <w:rFonts w:cs="Arial"/>
        </w:rPr>
        <w:t>August</w:t>
      </w:r>
      <w:r w:rsidR="00E24AC9" w:rsidRPr="007C6EC0">
        <w:rPr>
          <w:rFonts w:cs="Arial"/>
        </w:rPr>
        <w:t xml:space="preserve"> 2018</w:t>
      </w:r>
    </w:p>
    <w:sectPr w:rsidR="00E24AC9" w:rsidRPr="007C6EC0" w:rsidSect="00E24AC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7E" w:rsidRDefault="00150C7E" w:rsidP="00E24AC9">
      <w:pPr>
        <w:spacing w:after="0" w:line="240" w:lineRule="auto"/>
      </w:pPr>
      <w:r>
        <w:separator/>
      </w:r>
    </w:p>
  </w:endnote>
  <w:endnote w:type="continuationSeparator" w:id="0">
    <w:p w:rsidR="00150C7E" w:rsidRDefault="00150C7E" w:rsidP="00E2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2209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02872" w:rsidRPr="00E02872" w:rsidRDefault="00E02872" w:rsidP="00E02872">
            <w:pPr>
              <w:pStyle w:val="Footer"/>
              <w:jc w:val="right"/>
            </w:pPr>
            <w:r w:rsidRPr="00E02872">
              <w:t xml:space="preserve">Page </w:t>
            </w:r>
            <w:r w:rsidRPr="00E02872">
              <w:rPr>
                <w:bCs/>
                <w:szCs w:val="24"/>
              </w:rPr>
              <w:fldChar w:fldCharType="begin"/>
            </w:r>
            <w:r w:rsidRPr="00E02872">
              <w:rPr>
                <w:bCs/>
              </w:rPr>
              <w:instrText xml:space="preserve"> PAGE </w:instrText>
            </w:r>
            <w:r w:rsidRPr="00E02872">
              <w:rPr>
                <w:bCs/>
                <w:szCs w:val="24"/>
              </w:rPr>
              <w:fldChar w:fldCharType="separate"/>
            </w:r>
            <w:r w:rsidR="00CB5097">
              <w:rPr>
                <w:bCs/>
                <w:noProof/>
              </w:rPr>
              <w:t>3</w:t>
            </w:r>
            <w:r w:rsidRPr="00E02872">
              <w:rPr>
                <w:bCs/>
                <w:szCs w:val="24"/>
              </w:rPr>
              <w:fldChar w:fldCharType="end"/>
            </w:r>
            <w:r w:rsidRPr="00E02872">
              <w:t xml:space="preserve"> of </w:t>
            </w:r>
            <w:r w:rsidRPr="00E02872">
              <w:rPr>
                <w:bCs/>
                <w:szCs w:val="24"/>
              </w:rPr>
              <w:fldChar w:fldCharType="begin"/>
            </w:r>
            <w:r w:rsidRPr="00E02872">
              <w:rPr>
                <w:bCs/>
              </w:rPr>
              <w:instrText xml:space="preserve"> NUMPAGES  </w:instrText>
            </w:r>
            <w:r w:rsidRPr="00E02872">
              <w:rPr>
                <w:bCs/>
                <w:szCs w:val="24"/>
              </w:rPr>
              <w:fldChar w:fldCharType="separate"/>
            </w:r>
            <w:r w:rsidR="00CB5097">
              <w:rPr>
                <w:bCs/>
                <w:noProof/>
              </w:rPr>
              <w:t>3</w:t>
            </w:r>
            <w:r w:rsidRPr="00E02872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7E" w:rsidRDefault="00150C7E" w:rsidP="00E24AC9">
      <w:pPr>
        <w:spacing w:after="0" w:line="240" w:lineRule="auto"/>
      </w:pPr>
      <w:r>
        <w:separator/>
      </w:r>
    </w:p>
  </w:footnote>
  <w:footnote w:type="continuationSeparator" w:id="0">
    <w:p w:rsidR="00150C7E" w:rsidRDefault="00150C7E" w:rsidP="00E2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4D6A"/>
    <w:multiLevelType w:val="hybridMultilevel"/>
    <w:tmpl w:val="518C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3D95"/>
    <w:multiLevelType w:val="hybridMultilevel"/>
    <w:tmpl w:val="6F08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F3E"/>
    <w:multiLevelType w:val="hybridMultilevel"/>
    <w:tmpl w:val="1738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DDC"/>
    <w:multiLevelType w:val="hybridMultilevel"/>
    <w:tmpl w:val="AE44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7D7E"/>
    <w:multiLevelType w:val="hybridMultilevel"/>
    <w:tmpl w:val="1A7EC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2FAB"/>
    <w:multiLevelType w:val="hybridMultilevel"/>
    <w:tmpl w:val="0046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A41F3"/>
    <w:multiLevelType w:val="hybridMultilevel"/>
    <w:tmpl w:val="45A665A6"/>
    <w:lvl w:ilvl="0" w:tplc="F300E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3AD1"/>
    <w:multiLevelType w:val="hybridMultilevel"/>
    <w:tmpl w:val="6A80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B6EE1"/>
    <w:multiLevelType w:val="hybridMultilevel"/>
    <w:tmpl w:val="0F44E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A41FA"/>
    <w:multiLevelType w:val="hybridMultilevel"/>
    <w:tmpl w:val="B7BA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595F"/>
    <w:multiLevelType w:val="hybridMultilevel"/>
    <w:tmpl w:val="7E3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23C30"/>
    <w:multiLevelType w:val="hybridMultilevel"/>
    <w:tmpl w:val="64BE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A22AD"/>
    <w:multiLevelType w:val="hybridMultilevel"/>
    <w:tmpl w:val="C2EA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15"/>
    <w:rsid w:val="00025E78"/>
    <w:rsid w:val="00033615"/>
    <w:rsid w:val="00051DC6"/>
    <w:rsid w:val="000B527E"/>
    <w:rsid w:val="00150C7E"/>
    <w:rsid w:val="001A0CA5"/>
    <w:rsid w:val="001A542F"/>
    <w:rsid w:val="001A7F37"/>
    <w:rsid w:val="00282416"/>
    <w:rsid w:val="002E4CB5"/>
    <w:rsid w:val="00305BB6"/>
    <w:rsid w:val="0034076F"/>
    <w:rsid w:val="00352DC7"/>
    <w:rsid w:val="003F70F7"/>
    <w:rsid w:val="00423C73"/>
    <w:rsid w:val="00431833"/>
    <w:rsid w:val="004952DA"/>
    <w:rsid w:val="00496232"/>
    <w:rsid w:val="004A75E6"/>
    <w:rsid w:val="004B19EC"/>
    <w:rsid w:val="00520BB2"/>
    <w:rsid w:val="00534F2E"/>
    <w:rsid w:val="00562533"/>
    <w:rsid w:val="005641A7"/>
    <w:rsid w:val="0059750B"/>
    <w:rsid w:val="005A3C92"/>
    <w:rsid w:val="00625B0B"/>
    <w:rsid w:val="00692D64"/>
    <w:rsid w:val="006C165B"/>
    <w:rsid w:val="00725F2E"/>
    <w:rsid w:val="00725F4F"/>
    <w:rsid w:val="00742307"/>
    <w:rsid w:val="007428B8"/>
    <w:rsid w:val="007C6EC0"/>
    <w:rsid w:val="007F763D"/>
    <w:rsid w:val="00822A44"/>
    <w:rsid w:val="00853BDD"/>
    <w:rsid w:val="00896115"/>
    <w:rsid w:val="00954FEB"/>
    <w:rsid w:val="00A31E78"/>
    <w:rsid w:val="00A40CFC"/>
    <w:rsid w:val="00A545EA"/>
    <w:rsid w:val="00AC1CC6"/>
    <w:rsid w:val="00B34B33"/>
    <w:rsid w:val="00BC6417"/>
    <w:rsid w:val="00BE1C0A"/>
    <w:rsid w:val="00C9093B"/>
    <w:rsid w:val="00CB5097"/>
    <w:rsid w:val="00D316C1"/>
    <w:rsid w:val="00D47DAB"/>
    <w:rsid w:val="00DB195E"/>
    <w:rsid w:val="00E02872"/>
    <w:rsid w:val="00E175E7"/>
    <w:rsid w:val="00E24AC9"/>
    <w:rsid w:val="00ED77AE"/>
    <w:rsid w:val="00FB45D3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9A83E-B29A-4B83-A15D-AAA35CB3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0336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C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C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24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C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skulyov@cde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orldLanguage@cde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ldLanguage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FA09-E44E-4CF6-966C-AFCD2151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Languages Standards Survey - Instructional Quality Commission (CA Dept of Education)</vt:lpstr>
    </vt:vector>
  </TitlesOfParts>
  <Company>CA Department of Education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Languages Standards Survey - Instructional Quality Commission (CA Dept of Education)</dc:title>
  <dc:subject>World Languages Standards Public Input Survey.</dc:subject>
  <dc:creator>CDE</dc:creator>
  <cp:keywords/>
  <dc:description/>
  <cp:lastModifiedBy>Terri Yan</cp:lastModifiedBy>
  <cp:revision>17</cp:revision>
  <cp:lastPrinted>2018-06-05T22:24:00Z</cp:lastPrinted>
  <dcterms:created xsi:type="dcterms:W3CDTF">2018-06-05T19:34:00Z</dcterms:created>
  <dcterms:modified xsi:type="dcterms:W3CDTF">2018-07-11T18:08:00Z</dcterms:modified>
</cp:coreProperties>
</file>