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1D5C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52C1C61" w14:textId="71275B5F" w:rsidR="00F9470A" w:rsidRDefault="00187DD0" w:rsidP="0065483B">
      <w:pPr>
        <w:pStyle w:val="Heading1"/>
      </w:pPr>
      <w:r w:rsidRPr="0065483B">
        <w:t>JANUARY</w:t>
      </w:r>
      <w:r w:rsidR="0052667D">
        <w:t xml:space="preserve"> 202</w:t>
      </w:r>
      <w:r w:rsidR="00F16A03">
        <w:t>4</w:t>
      </w:r>
      <w:r>
        <w:t xml:space="preserve"> </w:t>
      </w:r>
      <w:r w:rsidR="00F9470A">
        <w:t>AGENDA ITEM MEMORANDUM</w:t>
      </w:r>
    </w:p>
    <w:p w14:paraId="0849736F" w14:textId="0C60049A" w:rsidR="00C61ECB" w:rsidRDefault="00C61ECB" w:rsidP="00187DD0">
      <w:pPr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2667D">
        <w:rPr>
          <w:rFonts w:ascii="Arial" w:hAnsi="Arial" w:cs="Arial"/>
          <w:sz w:val="24"/>
        </w:rPr>
        <w:t xml:space="preserve">January </w:t>
      </w:r>
      <w:r w:rsidR="00F97E80">
        <w:rPr>
          <w:rFonts w:ascii="Arial" w:hAnsi="Arial" w:cs="Arial"/>
          <w:sz w:val="24"/>
        </w:rPr>
        <w:t>1</w:t>
      </w:r>
      <w:r w:rsidR="00F16A03">
        <w:rPr>
          <w:rFonts w:ascii="Arial" w:hAnsi="Arial" w:cs="Arial"/>
          <w:sz w:val="24"/>
        </w:rPr>
        <w:t>2</w:t>
      </w:r>
      <w:r w:rsidR="0052667D">
        <w:rPr>
          <w:rFonts w:ascii="Arial" w:hAnsi="Arial" w:cs="Arial"/>
          <w:sz w:val="24"/>
        </w:rPr>
        <w:t>, 202</w:t>
      </w:r>
      <w:r w:rsidR="00F16A03">
        <w:rPr>
          <w:rFonts w:ascii="Arial" w:hAnsi="Arial" w:cs="Arial"/>
          <w:sz w:val="24"/>
        </w:rPr>
        <w:t>4</w:t>
      </w:r>
    </w:p>
    <w:p w14:paraId="04DE13AA" w14:textId="77777777" w:rsidR="00C61ECB" w:rsidRPr="00850879" w:rsidRDefault="00C61ECB" w:rsidP="00C61ECB">
      <w:pPr>
        <w:spacing w:line="480" w:lineRule="auto"/>
        <w:rPr>
          <w:rFonts w:ascii="Arial" w:hAnsi="Arial" w:cs="Arial"/>
          <w:b/>
          <w:bCs/>
          <w:sz w:val="24"/>
        </w:rPr>
      </w:pPr>
      <w:r w:rsidRPr="00850879">
        <w:rPr>
          <w:rFonts w:ascii="Arial" w:hAnsi="Arial" w:cs="Arial"/>
          <w:b/>
          <w:bCs/>
          <w:sz w:val="24"/>
        </w:rPr>
        <w:t>TO:</w:t>
      </w:r>
      <w:r w:rsidRPr="00850879">
        <w:rPr>
          <w:rFonts w:ascii="Arial" w:hAnsi="Arial" w:cs="Arial"/>
          <w:b/>
          <w:bCs/>
          <w:sz w:val="24"/>
        </w:rPr>
        <w:tab/>
      </w:r>
      <w:r w:rsidRPr="00850879">
        <w:rPr>
          <w:rFonts w:ascii="Arial" w:hAnsi="Arial" w:cs="Arial"/>
          <w:b/>
          <w:bCs/>
          <w:sz w:val="24"/>
        </w:rPr>
        <w:tab/>
      </w:r>
      <w:r w:rsidRPr="00850879">
        <w:rPr>
          <w:rFonts w:ascii="Arial" w:hAnsi="Arial" w:cs="Arial"/>
          <w:bCs/>
          <w:sz w:val="24"/>
        </w:rPr>
        <w:t>Members, Education Technology Committee</w:t>
      </w:r>
    </w:p>
    <w:p w14:paraId="56A505EC" w14:textId="346AF1B2" w:rsidR="00C61ECB" w:rsidRPr="00850879" w:rsidRDefault="00C61ECB" w:rsidP="00C61ECB">
      <w:pPr>
        <w:rPr>
          <w:rFonts w:ascii="Arial" w:hAnsi="Arial" w:cs="Arial"/>
          <w:b/>
          <w:sz w:val="24"/>
        </w:rPr>
      </w:pPr>
      <w:r w:rsidRPr="00850879">
        <w:rPr>
          <w:rFonts w:ascii="Arial" w:hAnsi="Arial" w:cs="Arial"/>
          <w:b/>
          <w:bCs/>
          <w:sz w:val="24"/>
        </w:rPr>
        <w:t>VIA:</w:t>
      </w:r>
      <w:r w:rsidRPr="00850879">
        <w:rPr>
          <w:rFonts w:ascii="Arial" w:hAnsi="Arial" w:cs="Arial"/>
          <w:b/>
          <w:bCs/>
          <w:sz w:val="24"/>
        </w:rPr>
        <w:tab/>
      </w:r>
      <w:r w:rsidRPr="00850879">
        <w:rPr>
          <w:rFonts w:ascii="Arial" w:hAnsi="Arial" w:cs="Arial"/>
          <w:b/>
          <w:bCs/>
          <w:sz w:val="24"/>
        </w:rPr>
        <w:tab/>
      </w:r>
      <w:r w:rsidR="00F97E80" w:rsidRPr="00850879">
        <w:rPr>
          <w:rFonts w:ascii="Arial" w:hAnsi="Arial" w:cs="Arial"/>
          <w:sz w:val="24"/>
        </w:rPr>
        <w:t>Jenn</w:t>
      </w:r>
      <w:r w:rsidR="00850879">
        <w:rPr>
          <w:rFonts w:ascii="Arial" w:hAnsi="Arial" w:cs="Arial"/>
          <w:sz w:val="24"/>
        </w:rPr>
        <w:t>a Polhemus</w:t>
      </w:r>
      <w:r w:rsidRPr="00850879">
        <w:rPr>
          <w:rFonts w:ascii="Arial" w:hAnsi="Arial" w:cs="Arial"/>
          <w:sz w:val="24"/>
        </w:rPr>
        <w:t>, Administrator</w:t>
      </w:r>
    </w:p>
    <w:p w14:paraId="13E10C2C" w14:textId="6BC1F382" w:rsidR="00C61ECB" w:rsidRPr="00850879" w:rsidRDefault="00850879" w:rsidP="00C61ECB">
      <w:pPr>
        <w:spacing w:line="480" w:lineRule="auto"/>
        <w:ind w:left="720" w:firstLine="72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Curricular Initiatives</w:t>
      </w:r>
      <w:r w:rsidR="00C61ECB" w:rsidRPr="00850879">
        <w:rPr>
          <w:rFonts w:ascii="Arial" w:hAnsi="Arial" w:cs="Arial"/>
          <w:sz w:val="24"/>
          <w:szCs w:val="24"/>
        </w:rPr>
        <w:t xml:space="preserve"> Unit</w:t>
      </w:r>
    </w:p>
    <w:p w14:paraId="3B9CBADE" w14:textId="77777777" w:rsidR="00C61ECB" w:rsidRPr="00850879" w:rsidRDefault="00C61ECB" w:rsidP="0015797D">
      <w:pPr>
        <w:rPr>
          <w:rFonts w:ascii="Arial" w:hAnsi="Arial" w:cs="Arial"/>
          <w:noProof/>
          <w:sz w:val="24"/>
        </w:rPr>
      </w:pPr>
      <w:r w:rsidRPr="00850879">
        <w:rPr>
          <w:rFonts w:ascii="Arial" w:hAnsi="Arial" w:cs="Arial"/>
          <w:b/>
          <w:bCs/>
          <w:sz w:val="24"/>
        </w:rPr>
        <w:t>FROM:</w:t>
      </w:r>
      <w:r w:rsidRPr="00850879">
        <w:rPr>
          <w:rFonts w:ascii="Arial" w:hAnsi="Arial" w:cs="Arial"/>
          <w:b/>
          <w:bCs/>
          <w:sz w:val="24"/>
        </w:rPr>
        <w:tab/>
      </w:r>
      <w:r w:rsidRPr="00850879">
        <w:rPr>
          <w:rFonts w:ascii="Arial" w:hAnsi="Arial" w:cs="Arial"/>
          <w:noProof/>
          <w:sz w:val="24"/>
        </w:rPr>
        <w:t>Renée Ousley-Swank, Consultant</w:t>
      </w:r>
    </w:p>
    <w:p w14:paraId="06B9AA0C" w14:textId="60CCE47F" w:rsidR="00C61ECB" w:rsidRDefault="00850879" w:rsidP="00C61ECB">
      <w:pPr>
        <w:spacing w:line="480" w:lineRule="auto"/>
        <w:ind w:left="720" w:firstLine="7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Curricular Initiatives</w:t>
      </w:r>
      <w:r w:rsidR="00C61ECB" w:rsidRPr="00850879">
        <w:rPr>
          <w:rFonts w:ascii="Arial" w:hAnsi="Arial" w:cs="Arial"/>
          <w:noProof/>
          <w:sz w:val="24"/>
        </w:rPr>
        <w:t xml:space="preserve"> Unit</w:t>
      </w:r>
    </w:p>
    <w:p w14:paraId="1BBD4835" w14:textId="77777777" w:rsidR="00C61ECB" w:rsidRDefault="00C61ECB" w:rsidP="00D44AF5">
      <w:pPr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Education Technology</w:t>
      </w:r>
      <w:r w:rsidRPr="009E5C49">
        <w:rPr>
          <w:rFonts w:ascii="Arial" w:hAnsi="Arial" w:cs="Arial"/>
          <w:bCs/>
          <w:sz w:val="24"/>
        </w:rPr>
        <w:t xml:space="preserve"> Committee</w:t>
      </w:r>
      <w:r>
        <w:rPr>
          <w:rFonts w:ascii="Arial" w:hAnsi="Arial" w:cs="Arial"/>
          <w:sz w:val="24"/>
        </w:rPr>
        <w:t xml:space="preserve"> Agenda Items</w:t>
      </w:r>
    </w:p>
    <w:p w14:paraId="4787D56C" w14:textId="77777777" w:rsidR="00C61ECB" w:rsidRPr="005A58CA" w:rsidRDefault="00C61ECB" w:rsidP="00B1148C">
      <w:pPr>
        <w:pStyle w:val="Heading2"/>
        <w:rPr>
          <w:sz w:val="24"/>
          <w:szCs w:val="24"/>
        </w:rPr>
      </w:pPr>
      <w:r w:rsidRPr="005A58CA">
        <w:rPr>
          <w:sz w:val="24"/>
          <w:szCs w:val="24"/>
        </w:rPr>
        <w:t>Item</w:t>
      </w:r>
      <w:r w:rsidR="00F06E9A">
        <w:rPr>
          <w:sz w:val="24"/>
          <w:szCs w:val="24"/>
        </w:rPr>
        <w:t xml:space="preserve"> </w:t>
      </w:r>
      <w:r w:rsidR="00B40877">
        <w:rPr>
          <w:sz w:val="24"/>
          <w:szCs w:val="24"/>
        </w:rPr>
        <w:t>5</w:t>
      </w:r>
      <w:r w:rsidRPr="005A58CA">
        <w:rPr>
          <w:sz w:val="24"/>
          <w:szCs w:val="24"/>
        </w:rPr>
        <w:t>: Education Technology Committee</w:t>
      </w:r>
    </w:p>
    <w:p w14:paraId="4113649B" w14:textId="77777777" w:rsidR="00C61ECB" w:rsidRPr="00B1148C" w:rsidRDefault="00C61ECB" w:rsidP="007F2073">
      <w:pPr>
        <w:pStyle w:val="Heading3"/>
        <w:spacing w:after="0"/>
      </w:pPr>
      <w:r w:rsidRPr="00B1148C">
        <w:t>Election of Vice Chair (Action)</w:t>
      </w:r>
    </w:p>
    <w:p w14:paraId="20075604" w14:textId="77777777" w:rsidR="00C61ECB" w:rsidRDefault="00C61ECB" w:rsidP="00886CFD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>
        <w:rPr>
          <w:rFonts w:ascii="Arial" w:hAnsi="Arial" w:cs="Arial"/>
          <w:sz w:val="24"/>
        </w:rPr>
        <w:t>Education Technology</w:t>
      </w:r>
      <w:r w:rsidRPr="003C769F">
        <w:rPr>
          <w:rFonts w:ascii="Arial" w:hAnsi="Arial" w:cs="Arial"/>
          <w:sz w:val="24"/>
        </w:rPr>
        <w:t xml:space="preserve"> Committee will be </w:t>
      </w:r>
      <w:proofErr w:type="gramStart"/>
      <w:r w:rsidRPr="003C769F">
        <w:rPr>
          <w:rFonts w:ascii="Arial" w:hAnsi="Arial" w:cs="Arial"/>
          <w:sz w:val="24"/>
        </w:rPr>
        <w:t>accepted</w:t>
      </w:r>
      <w:proofErr w:type="gramEnd"/>
      <w:r w:rsidRPr="003C769F">
        <w:rPr>
          <w:rFonts w:ascii="Arial" w:hAnsi="Arial" w:cs="Arial"/>
          <w:sz w:val="24"/>
        </w:rPr>
        <w:t xml:space="preserve"> and an election conducted.</w:t>
      </w:r>
    </w:p>
    <w:p w14:paraId="547BAAC6" w14:textId="6D0A2D30" w:rsidR="0035732E" w:rsidRPr="0035732E" w:rsidRDefault="0035732E" w:rsidP="0035732E">
      <w:pPr>
        <w:spacing w:before="360"/>
        <w:rPr>
          <w:rFonts w:ascii="Arial" w:hAnsi="Arial" w:cs="Arial"/>
          <w:sz w:val="24"/>
          <w:szCs w:val="24"/>
        </w:rPr>
      </w:pPr>
      <w:r w:rsidRPr="0035732E">
        <w:rPr>
          <w:rFonts w:ascii="Arial" w:hAnsi="Arial" w:cs="Arial"/>
          <w:sz w:val="24"/>
          <w:szCs w:val="24"/>
        </w:rPr>
        <w:t>California Depar</w:t>
      </w:r>
      <w:r w:rsidR="0052667D">
        <w:rPr>
          <w:rFonts w:ascii="Arial" w:hAnsi="Arial" w:cs="Arial"/>
          <w:sz w:val="24"/>
          <w:szCs w:val="24"/>
        </w:rPr>
        <w:t>tment of Education, January 202</w:t>
      </w:r>
      <w:r w:rsidR="00F16A03">
        <w:rPr>
          <w:rFonts w:ascii="Arial" w:hAnsi="Arial" w:cs="Arial"/>
          <w:sz w:val="24"/>
          <w:szCs w:val="24"/>
        </w:rPr>
        <w:t>4</w:t>
      </w:r>
    </w:p>
    <w:sectPr w:rsidR="0035732E" w:rsidRPr="00357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24E2" w14:textId="77777777" w:rsidR="002259A8" w:rsidRDefault="002259A8" w:rsidP="0079625D">
      <w:r>
        <w:separator/>
      </w:r>
    </w:p>
  </w:endnote>
  <w:endnote w:type="continuationSeparator" w:id="0">
    <w:p w14:paraId="349C6CE0" w14:textId="77777777" w:rsidR="002259A8" w:rsidRDefault="002259A8" w:rsidP="0079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87C0" w14:textId="77777777" w:rsidR="002259A8" w:rsidRDefault="002259A8" w:rsidP="0079625D">
      <w:r>
        <w:separator/>
      </w:r>
    </w:p>
  </w:footnote>
  <w:footnote w:type="continuationSeparator" w:id="0">
    <w:p w14:paraId="31AF6113" w14:textId="77777777" w:rsidR="002259A8" w:rsidRDefault="002259A8" w:rsidP="0079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42D3"/>
    <w:multiLevelType w:val="hybridMultilevel"/>
    <w:tmpl w:val="6C2AF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77CAD"/>
    <w:multiLevelType w:val="hybridMultilevel"/>
    <w:tmpl w:val="BE902F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F21B4"/>
    <w:multiLevelType w:val="hybridMultilevel"/>
    <w:tmpl w:val="6F0A6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B6CBD"/>
    <w:multiLevelType w:val="hybridMultilevel"/>
    <w:tmpl w:val="B680EB4C"/>
    <w:lvl w:ilvl="0" w:tplc="466ACDB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34658"/>
    <w:multiLevelType w:val="hybridMultilevel"/>
    <w:tmpl w:val="0652E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C92837"/>
    <w:multiLevelType w:val="hybridMultilevel"/>
    <w:tmpl w:val="E466DAB2"/>
    <w:lvl w:ilvl="0" w:tplc="FDC61C0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95968">
    <w:abstractNumId w:val="6"/>
  </w:num>
  <w:num w:numId="2" w16cid:durableId="314456604">
    <w:abstractNumId w:val="5"/>
  </w:num>
  <w:num w:numId="3" w16cid:durableId="987250424">
    <w:abstractNumId w:val="4"/>
  </w:num>
  <w:num w:numId="4" w16cid:durableId="910044310">
    <w:abstractNumId w:val="7"/>
  </w:num>
  <w:num w:numId="5" w16cid:durableId="1171915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815833">
    <w:abstractNumId w:val="8"/>
  </w:num>
  <w:num w:numId="7" w16cid:durableId="77294154">
    <w:abstractNumId w:val="0"/>
  </w:num>
  <w:num w:numId="8" w16cid:durableId="1822765708">
    <w:abstractNumId w:val="3"/>
  </w:num>
  <w:num w:numId="9" w16cid:durableId="96989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61E24"/>
    <w:rsid w:val="000A7061"/>
    <w:rsid w:val="000B06C0"/>
    <w:rsid w:val="00142958"/>
    <w:rsid w:val="00187DD0"/>
    <w:rsid w:val="001D4E4F"/>
    <w:rsid w:val="001E1046"/>
    <w:rsid w:val="002259A8"/>
    <w:rsid w:val="002C34B5"/>
    <w:rsid w:val="002D584D"/>
    <w:rsid w:val="00323DE0"/>
    <w:rsid w:val="0035732E"/>
    <w:rsid w:val="0038351C"/>
    <w:rsid w:val="00401855"/>
    <w:rsid w:val="00432418"/>
    <w:rsid w:val="0048073C"/>
    <w:rsid w:val="0052667D"/>
    <w:rsid w:val="005A17CB"/>
    <w:rsid w:val="005A58CA"/>
    <w:rsid w:val="00643C9E"/>
    <w:rsid w:val="0065483B"/>
    <w:rsid w:val="006E53D0"/>
    <w:rsid w:val="006E7E67"/>
    <w:rsid w:val="00700407"/>
    <w:rsid w:val="00794489"/>
    <w:rsid w:val="0079625D"/>
    <w:rsid w:val="007B1615"/>
    <w:rsid w:val="007F0B25"/>
    <w:rsid w:val="007F2073"/>
    <w:rsid w:val="00850879"/>
    <w:rsid w:val="00886CFD"/>
    <w:rsid w:val="0098506A"/>
    <w:rsid w:val="00A42F46"/>
    <w:rsid w:val="00A56E49"/>
    <w:rsid w:val="00B1148C"/>
    <w:rsid w:val="00B40877"/>
    <w:rsid w:val="00B8380B"/>
    <w:rsid w:val="00BE44E9"/>
    <w:rsid w:val="00C446CC"/>
    <w:rsid w:val="00C61ECB"/>
    <w:rsid w:val="00C70046"/>
    <w:rsid w:val="00D0182D"/>
    <w:rsid w:val="00D13FE3"/>
    <w:rsid w:val="00D345AA"/>
    <w:rsid w:val="00D44AF5"/>
    <w:rsid w:val="00D54F3C"/>
    <w:rsid w:val="00D91B31"/>
    <w:rsid w:val="00E0523A"/>
    <w:rsid w:val="00E7537A"/>
    <w:rsid w:val="00EB3F04"/>
    <w:rsid w:val="00F06E9A"/>
    <w:rsid w:val="00F16A03"/>
    <w:rsid w:val="00F1783D"/>
    <w:rsid w:val="00F26B1E"/>
    <w:rsid w:val="00F86C64"/>
    <w:rsid w:val="00F9470A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B3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65483B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148C"/>
    <w:pPr>
      <w:spacing w:after="240" w:line="240" w:lineRule="auto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148C"/>
    <w:pPr>
      <w:numPr>
        <w:numId w:val="1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1148C"/>
    <w:pPr>
      <w:numPr>
        <w:numId w:val="0"/>
      </w:numPr>
      <w:ind w:left="7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5483B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148C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148C"/>
    <w:rPr>
      <w:rFonts w:ascii="Arial" w:hAnsi="Arial" w:cs="Arial"/>
      <w:b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F5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1148C"/>
    <w:rPr>
      <w:rFonts w:ascii="Arial" w:eastAsia="Times New Roman" w:hAnsi="Arial" w:cs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96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2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6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Technology Committee Memo - Instructional Quality Commission (CA Dept of Education)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Technology Committee Memo - Instructional Quality Commission (CA Dept of Education)</dc:title>
  <dc:subject>Instructional Quality Commission Education Technology Committee memo for the January 2024 meeting.</dc:subject>
  <dc:creator/>
  <cp:keywords/>
  <dc:description/>
  <cp:lastModifiedBy/>
  <cp:revision>1</cp:revision>
  <dcterms:created xsi:type="dcterms:W3CDTF">2024-01-12T20:34:00Z</dcterms:created>
  <dcterms:modified xsi:type="dcterms:W3CDTF">2024-01-12T22:53:00Z</dcterms:modified>
</cp:coreProperties>
</file>