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91006A" w:rsidP="0054505C">
      <w:pPr>
        <w:pStyle w:val="Heading1"/>
        <w:rPr>
          <w:sz w:val="36"/>
          <w:szCs w:val="40"/>
        </w:rPr>
      </w:pPr>
      <w:r w:rsidRPr="0091006A">
        <w:rPr>
          <w:sz w:val="36"/>
          <w:szCs w:val="40"/>
        </w:rPr>
        <w:t>SEPTEMBER</w:t>
      </w:r>
      <w:r w:rsidR="00DB25AA" w:rsidRPr="0091006A">
        <w:rPr>
          <w:sz w:val="36"/>
          <w:szCs w:val="40"/>
        </w:rPr>
        <w:t xml:space="preserve"> 2020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91006A">
        <w:rPr>
          <w:rFonts w:ascii="Arial" w:hAnsi="Arial" w:cs="Arial"/>
          <w:sz w:val="24"/>
        </w:rPr>
        <w:t>September 4</w:t>
      </w:r>
      <w:r w:rsidR="00DB25AA">
        <w:rPr>
          <w:rFonts w:ascii="Arial" w:hAnsi="Arial" w:cs="Arial"/>
          <w:sz w:val="24"/>
        </w:rPr>
        <w:t>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35403">
        <w:rPr>
          <w:rFonts w:ascii="Arial" w:hAnsi="Arial" w:cs="Arial"/>
          <w:noProof/>
          <w:sz w:val="24"/>
        </w:rPr>
        <w:t>Shanine Coats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1006A" w:rsidRDefault="0091006A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Executive Committee will appoint Student Member Maya Howard to Subject Matter Committees. </w:t>
      </w:r>
    </w:p>
    <w:p w:rsidR="004B28E2" w:rsidRPr="000F4B92" w:rsidRDefault="004B28E2" w:rsidP="00DB25AA">
      <w:pPr>
        <w:pStyle w:val="Heading3"/>
        <w:numPr>
          <w:ilvl w:val="0"/>
          <w:numId w:val="14"/>
        </w:numPr>
      </w:pPr>
      <w:r w:rsidRPr="000F4B92">
        <w:t>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 xml:space="preserve">tment of Education, </w:t>
      </w:r>
      <w:r w:rsidR="0091006A">
        <w:rPr>
          <w:rFonts w:ascii="Arial" w:hAnsi="Arial" w:cs="Arial"/>
          <w:sz w:val="24"/>
          <w:szCs w:val="24"/>
        </w:rPr>
        <w:t>September</w:t>
      </w:r>
      <w:r w:rsidR="00DB25AA">
        <w:rPr>
          <w:rFonts w:ascii="Arial" w:hAnsi="Arial" w:cs="Arial"/>
          <w:sz w:val="24"/>
          <w:szCs w:val="24"/>
        </w:rPr>
        <w:t xml:space="preserve"> 2020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7097F"/>
    <w:rsid w:val="001D595E"/>
    <w:rsid w:val="001D651D"/>
    <w:rsid w:val="001E1046"/>
    <w:rsid w:val="001F3778"/>
    <w:rsid w:val="002010E7"/>
    <w:rsid w:val="0022475B"/>
    <w:rsid w:val="0024017E"/>
    <w:rsid w:val="00297640"/>
    <w:rsid w:val="002F3A63"/>
    <w:rsid w:val="00315681"/>
    <w:rsid w:val="003B4D7F"/>
    <w:rsid w:val="0040483F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7F3562"/>
    <w:rsid w:val="0091006A"/>
    <w:rsid w:val="00922FAB"/>
    <w:rsid w:val="00935078"/>
    <w:rsid w:val="0093535D"/>
    <w:rsid w:val="009A0908"/>
    <w:rsid w:val="009F27DD"/>
    <w:rsid w:val="00A05AB3"/>
    <w:rsid w:val="00A60086"/>
    <w:rsid w:val="00AD3859"/>
    <w:rsid w:val="00B01069"/>
    <w:rsid w:val="00C42C44"/>
    <w:rsid w:val="00CC70EC"/>
    <w:rsid w:val="00DB25AA"/>
    <w:rsid w:val="00DD0C40"/>
    <w:rsid w:val="00E7537A"/>
    <w:rsid w:val="00E75DDE"/>
    <w:rsid w:val="00E90865"/>
    <w:rsid w:val="00EB05D1"/>
    <w:rsid w:val="00EF2AA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3237-F6A9-4D70-A4C1-083C502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September 2020  Instructional Quality Commission Meeting.</dc:subject>
  <dc:creator>CDE</dc:creator>
  <cp:keywords/>
  <dc:description/>
  <cp:lastModifiedBy>Terri Yan</cp:lastModifiedBy>
  <cp:revision>5</cp:revision>
  <cp:lastPrinted>2019-01-03T17:10:00Z</cp:lastPrinted>
  <dcterms:created xsi:type="dcterms:W3CDTF">2020-08-19T12:45:00Z</dcterms:created>
  <dcterms:modified xsi:type="dcterms:W3CDTF">2020-08-27T17:15:00Z</dcterms:modified>
</cp:coreProperties>
</file>