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BAF34" w14:textId="77777777" w:rsidR="002F056E" w:rsidRPr="002F056E" w:rsidRDefault="002F056E" w:rsidP="00761796">
      <w:pPr>
        <w:contextualSpacing/>
        <w:jc w:val="right"/>
        <w:rPr>
          <w:rFonts w:cs="Arial"/>
          <w:szCs w:val="24"/>
        </w:rPr>
      </w:pPr>
      <w:bookmarkStart w:id="0" w:name="_Hlk187398222"/>
      <w:r w:rsidRPr="002F056E">
        <w:rPr>
          <w:rFonts w:cs="Arial"/>
          <w:szCs w:val="24"/>
        </w:rPr>
        <w:t>California Department of Education</w:t>
      </w:r>
    </w:p>
    <w:p w14:paraId="6BFD58EC" w14:textId="77777777" w:rsidR="002F056E" w:rsidRPr="002F056E" w:rsidRDefault="002F056E" w:rsidP="00761796">
      <w:pPr>
        <w:contextualSpacing/>
        <w:jc w:val="right"/>
        <w:rPr>
          <w:rFonts w:cs="Arial"/>
          <w:szCs w:val="24"/>
        </w:rPr>
      </w:pPr>
      <w:r w:rsidRPr="002F056E">
        <w:rPr>
          <w:rFonts w:cs="Arial"/>
          <w:szCs w:val="24"/>
        </w:rPr>
        <w:t>Charter Schools Division</w:t>
      </w:r>
    </w:p>
    <w:p w14:paraId="71493950" w14:textId="13E7E018" w:rsidR="002F056E" w:rsidRPr="002F056E" w:rsidRDefault="002F056E" w:rsidP="00761796">
      <w:pPr>
        <w:contextualSpacing/>
        <w:jc w:val="right"/>
        <w:rPr>
          <w:rFonts w:cs="Arial"/>
          <w:szCs w:val="24"/>
        </w:rPr>
      </w:pPr>
      <w:r>
        <w:rPr>
          <w:rFonts w:cs="Arial"/>
          <w:szCs w:val="24"/>
        </w:rPr>
        <w:t>Created 03/2025</w:t>
      </w:r>
    </w:p>
    <w:p w14:paraId="21289B57" w14:textId="781F16D9" w:rsidR="002F056E" w:rsidRPr="002F056E" w:rsidRDefault="002F056E" w:rsidP="00761796">
      <w:pPr>
        <w:contextualSpacing/>
        <w:jc w:val="right"/>
        <w:rPr>
          <w:rFonts w:cs="Arial"/>
          <w:szCs w:val="24"/>
        </w:rPr>
      </w:pPr>
      <w:r>
        <w:rPr>
          <w:rFonts w:cs="Arial"/>
          <w:szCs w:val="24"/>
        </w:rPr>
        <w:t>memo-lacb-csd-apr</w:t>
      </w:r>
      <w:r w:rsidRPr="002F056E">
        <w:rPr>
          <w:rFonts w:cs="Arial"/>
          <w:szCs w:val="24"/>
        </w:rPr>
        <w:t>2</w:t>
      </w:r>
      <w:r w:rsidR="00262D4C">
        <w:rPr>
          <w:rFonts w:cs="Arial"/>
          <w:szCs w:val="24"/>
        </w:rPr>
        <w:t>6</w:t>
      </w:r>
      <w:r w:rsidRPr="002F056E">
        <w:rPr>
          <w:rFonts w:cs="Arial"/>
          <w:szCs w:val="24"/>
        </w:rPr>
        <w:t>item0</w:t>
      </w:r>
      <w:r>
        <w:rPr>
          <w:rFonts w:cs="Arial"/>
          <w:szCs w:val="24"/>
        </w:rPr>
        <w:t>2</w:t>
      </w:r>
    </w:p>
    <w:p w14:paraId="151A0901" w14:textId="2DDC1406" w:rsidR="002F056E" w:rsidRDefault="002F056E" w:rsidP="00761796">
      <w:pPr>
        <w:jc w:val="right"/>
        <w:rPr>
          <w:rFonts w:cs="Arial"/>
          <w:szCs w:val="24"/>
        </w:rPr>
      </w:pPr>
      <w:r w:rsidRPr="002F056E">
        <w:rPr>
          <w:rFonts w:cs="Arial"/>
          <w:szCs w:val="24"/>
        </w:rPr>
        <w:t>Attachment 1</w:t>
      </w:r>
    </w:p>
    <w:p w14:paraId="3B7D0DE7" w14:textId="27B4F3B6" w:rsidR="002F056E" w:rsidRPr="002F056E" w:rsidRDefault="002F056E" w:rsidP="002F056E">
      <w:pPr>
        <w:keepNext/>
        <w:keepLines/>
        <w:jc w:val="center"/>
        <w:outlineLvl w:val="0"/>
        <w:rPr>
          <w:rFonts w:eastAsiaTheme="majorEastAsia" w:cs="Arial"/>
          <w:b/>
          <w:sz w:val="28"/>
          <w:szCs w:val="28"/>
          <w14:ligatures w14:val="none"/>
        </w:rPr>
      </w:pPr>
      <w:r w:rsidRPr="002F056E">
        <w:rPr>
          <w:rFonts w:eastAsia="Calibri" w:cs="Arial"/>
          <w:b/>
          <w:sz w:val="40"/>
          <w:szCs w:val="36"/>
          <w14:ligatures w14:val="none"/>
        </w:rPr>
        <w:t xml:space="preserve">Email to California State Board of Education-Authorized Charter Schools Regarding the </w:t>
      </w:r>
      <w:r w:rsidRPr="002F056E">
        <w:rPr>
          <w:rFonts w:eastAsiaTheme="majorEastAsia" w:cs="Arial"/>
          <w:b/>
          <w:sz w:val="40"/>
          <w:szCs w:val="36"/>
          <w14:ligatures w14:val="none"/>
        </w:rPr>
        <w:t>Annual Academic Report for the 202</w:t>
      </w:r>
      <w:r w:rsidR="00262D4C">
        <w:rPr>
          <w:rFonts w:eastAsiaTheme="majorEastAsia" w:cs="Arial"/>
          <w:b/>
          <w:sz w:val="40"/>
          <w:szCs w:val="36"/>
          <w14:ligatures w14:val="none"/>
        </w:rPr>
        <w:t>4</w:t>
      </w:r>
      <w:r w:rsidRPr="002F056E">
        <w:rPr>
          <w:rFonts w:eastAsiaTheme="majorEastAsia" w:cs="Arial"/>
          <w:b/>
          <w:sz w:val="40"/>
          <w:szCs w:val="36"/>
          <w14:ligatures w14:val="none"/>
        </w:rPr>
        <w:t>–2</w:t>
      </w:r>
      <w:r w:rsidR="00262D4C">
        <w:rPr>
          <w:rFonts w:eastAsiaTheme="majorEastAsia" w:cs="Arial"/>
          <w:b/>
          <w:sz w:val="40"/>
          <w:szCs w:val="36"/>
          <w14:ligatures w14:val="none"/>
        </w:rPr>
        <w:t>5</w:t>
      </w:r>
      <w:r w:rsidRPr="002F056E">
        <w:rPr>
          <w:rFonts w:eastAsiaTheme="majorEastAsia" w:cs="Arial"/>
          <w:b/>
          <w:sz w:val="40"/>
          <w:szCs w:val="36"/>
          <w14:ligatures w14:val="none"/>
        </w:rPr>
        <w:t xml:space="preserve"> School Year</w:t>
      </w:r>
    </w:p>
    <w:p w14:paraId="55B327FF" w14:textId="2F40F120" w:rsidR="00E60FCD" w:rsidRDefault="002F056E" w:rsidP="002F056E">
      <w:pPr>
        <w:pStyle w:val="Heading2"/>
      </w:pPr>
      <w:r>
        <w:t>Email Request</w:t>
      </w:r>
    </w:p>
    <w:p w14:paraId="6DDD71B2" w14:textId="77777777" w:rsidR="00262D4C" w:rsidRPr="00603EA3" w:rsidRDefault="00262D4C" w:rsidP="00262D4C">
      <w:pPr>
        <w:rPr>
          <w:rFonts w:cs="Arial"/>
          <w:szCs w:val="24"/>
        </w:rPr>
      </w:pPr>
      <w:r w:rsidRPr="00603EA3">
        <w:rPr>
          <w:rFonts w:cs="Arial"/>
          <w:szCs w:val="24"/>
        </w:rPr>
        <w:t xml:space="preserve">The California Department of Education (CDE) Charter Schools Division provides an annual academic update to the California State Board of Education (SBE) in the form of an academic memorandum (Academic Memo) of all SBE-authorized charter schools. </w:t>
      </w:r>
      <w:proofErr w:type="gramStart"/>
      <w:r w:rsidRPr="00603EA3">
        <w:rPr>
          <w:rFonts w:cs="Arial"/>
          <w:szCs w:val="24"/>
        </w:rPr>
        <w:t>Similar to</w:t>
      </w:r>
      <w:proofErr w:type="gramEnd"/>
      <w:r w:rsidRPr="00603EA3">
        <w:rPr>
          <w:rFonts w:cs="Arial"/>
          <w:szCs w:val="24"/>
        </w:rPr>
        <w:t xml:space="preserve"> 2025, the Academic Memorandum Response Form (Form) link is being provided to each SBE-authorized school in preparation for the annual Academic Memo that will be submitted to the SBE members in April.</w:t>
      </w:r>
    </w:p>
    <w:p w14:paraId="635FA077" w14:textId="69705DB8" w:rsidR="00262D4C" w:rsidRPr="00603EA3" w:rsidRDefault="00262D4C" w:rsidP="00262D4C">
      <w:pPr>
        <w:rPr>
          <w:rFonts w:cs="Arial"/>
          <w:szCs w:val="24"/>
        </w:rPr>
      </w:pPr>
      <w:r w:rsidRPr="00603EA3">
        <w:rPr>
          <w:rFonts w:cs="Arial"/>
          <w:szCs w:val="24"/>
        </w:rPr>
        <w:t xml:space="preserve">Please submit all written responses here </w:t>
      </w:r>
      <w:hyperlink r:id="rId7" w:tgtFrame="_blank" w:tooltip="California State Board of Education-Authorized Charter Schools on the California Department of Education website." w:history="1">
        <w:r w:rsidRPr="00603EA3">
          <w:rPr>
            <w:rStyle w:val="Hyperlink"/>
            <w:rFonts w:cs="Arial"/>
            <w:szCs w:val="24"/>
          </w:rPr>
          <w:t>https://surveys3.cde.ca.gov/s.asp?k=176400607497</w:t>
        </w:r>
      </w:hyperlink>
      <w:r w:rsidRPr="00603EA3">
        <w:rPr>
          <w:rFonts w:cs="Arial"/>
          <w:szCs w:val="24"/>
        </w:rPr>
        <w:t xml:space="preserve"> </w:t>
      </w:r>
      <w:r w:rsidRPr="00603EA3">
        <w:rPr>
          <w:rFonts w:cs="Arial"/>
          <w:b/>
          <w:bCs/>
          <w:szCs w:val="24"/>
        </w:rPr>
        <w:t>by</w:t>
      </w:r>
      <w:r w:rsidRPr="00603EA3">
        <w:rPr>
          <w:rFonts w:cs="Arial"/>
          <w:szCs w:val="24"/>
        </w:rPr>
        <w:t xml:space="preserve"> </w:t>
      </w:r>
      <w:r w:rsidRPr="00603EA3">
        <w:rPr>
          <w:rFonts w:cs="Arial"/>
          <w:b/>
          <w:bCs/>
          <w:szCs w:val="24"/>
        </w:rPr>
        <w:t>February 13, 2026.</w:t>
      </w:r>
      <w:bookmarkEnd w:id="0"/>
    </w:p>
    <w:sectPr w:rsidR="00262D4C" w:rsidRPr="00603EA3" w:rsidSect="002F056E">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82A61" w14:textId="77777777" w:rsidR="009B2AC5" w:rsidRDefault="009B2AC5" w:rsidP="002F4527">
      <w:pPr>
        <w:spacing w:after="0"/>
      </w:pPr>
      <w:r>
        <w:separator/>
      </w:r>
    </w:p>
  </w:endnote>
  <w:endnote w:type="continuationSeparator" w:id="0">
    <w:p w14:paraId="37BBD481" w14:textId="77777777" w:rsidR="009B2AC5" w:rsidRDefault="009B2AC5" w:rsidP="002F45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6D3B3" w14:textId="77777777" w:rsidR="009B2AC5" w:rsidRDefault="009B2AC5" w:rsidP="002F4527">
      <w:pPr>
        <w:spacing w:after="0"/>
      </w:pPr>
      <w:r>
        <w:separator/>
      </w:r>
    </w:p>
  </w:footnote>
  <w:footnote w:type="continuationSeparator" w:id="0">
    <w:p w14:paraId="65EBF4F9" w14:textId="77777777" w:rsidR="009B2AC5" w:rsidRDefault="009B2AC5" w:rsidP="002F45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93AC7"/>
    <w:multiLevelType w:val="hybridMultilevel"/>
    <w:tmpl w:val="A9EC33AC"/>
    <w:lvl w:ilvl="0" w:tplc="5DA879E4">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1891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CD"/>
    <w:rsid w:val="00017A54"/>
    <w:rsid w:val="0003265A"/>
    <w:rsid w:val="0003725C"/>
    <w:rsid w:val="00111595"/>
    <w:rsid w:val="001D29B2"/>
    <w:rsid w:val="001D6E77"/>
    <w:rsid w:val="002369A9"/>
    <w:rsid w:val="00246EDB"/>
    <w:rsid w:val="00262D4C"/>
    <w:rsid w:val="00264963"/>
    <w:rsid w:val="00277A59"/>
    <w:rsid w:val="002967DB"/>
    <w:rsid w:val="002E08D1"/>
    <w:rsid w:val="002F056E"/>
    <w:rsid w:val="002F4527"/>
    <w:rsid w:val="002F79DB"/>
    <w:rsid w:val="00332377"/>
    <w:rsid w:val="0036593F"/>
    <w:rsid w:val="00397E26"/>
    <w:rsid w:val="004A27C0"/>
    <w:rsid w:val="004B4005"/>
    <w:rsid w:val="00510D50"/>
    <w:rsid w:val="0051262B"/>
    <w:rsid w:val="005D4CB2"/>
    <w:rsid w:val="00603EA3"/>
    <w:rsid w:val="00651205"/>
    <w:rsid w:val="00654EB6"/>
    <w:rsid w:val="00675FA2"/>
    <w:rsid w:val="007153F3"/>
    <w:rsid w:val="007379A5"/>
    <w:rsid w:val="00761796"/>
    <w:rsid w:val="008F37D4"/>
    <w:rsid w:val="00906F2C"/>
    <w:rsid w:val="009B2AC5"/>
    <w:rsid w:val="00A07CDB"/>
    <w:rsid w:val="00A07F43"/>
    <w:rsid w:val="00AB2021"/>
    <w:rsid w:val="00AF5D30"/>
    <w:rsid w:val="00B17EAB"/>
    <w:rsid w:val="00B46F1F"/>
    <w:rsid w:val="00B6000C"/>
    <w:rsid w:val="00BD743C"/>
    <w:rsid w:val="00BE07DE"/>
    <w:rsid w:val="00C15783"/>
    <w:rsid w:val="00C628E9"/>
    <w:rsid w:val="00C74B45"/>
    <w:rsid w:val="00CB3634"/>
    <w:rsid w:val="00D94A68"/>
    <w:rsid w:val="00E20243"/>
    <w:rsid w:val="00E60FCD"/>
    <w:rsid w:val="00E7441D"/>
    <w:rsid w:val="00EC406A"/>
    <w:rsid w:val="00EE0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9A4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pPr>
        <w:spacing w:after="240"/>
        <w:ind w:left="144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56E"/>
    <w:pPr>
      <w:ind w:left="0" w:firstLine="0"/>
    </w:pPr>
    <w:rPr>
      <w:rFonts w:cs="Calibri"/>
      <w:kern w:val="0"/>
      <w:szCs w:val="22"/>
    </w:rPr>
  </w:style>
  <w:style w:type="paragraph" w:styleId="Heading1">
    <w:name w:val="heading 1"/>
    <w:basedOn w:val="Normal"/>
    <w:next w:val="Normal"/>
    <w:link w:val="Heading1Char"/>
    <w:autoRedefine/>
    <w:uiPriority w:val="9"/>
    <w:qFormat/>
    <w:rsid w:val="002F056E"/>
    <w:pPr>
      <w:keepNext/>
      <w:keepLines/>
      <w:jc w:val="center"/>
      <w:outlineLvl w:val="0"/>
    </w:pPr>
    <w:rPr>
      <w:rFonts w:eastAsiaTheme="majorEastAsia" w:cstheme="majorBidi"/>
      <w:b/>
      <w:sz w:val="40"/>
      <w:szCs w:val="36"/>
    </w:rPr>
  </w:style>
  <w:style w:type="paragraph" w:styleId="Heading2">
    <w:name w:val="heading 2"/>
    <w:basedOn w:val="Normal"/>
    <w:next w:val="Normal"/>
    <w:link w:val="Heading2Char"/>
    <w:autoRedefine/>
    <w:uiPriority w:val="9"/>
    <w:unhideWhenUsed/>
    <w:qFormat/>
    <w:rsid w:val="002F056E"/>
    <w:pPr>
      <w:keepNext/>
      <w:keepLines/>
      <w:outlineLvl w:val="1"/>
    </w:pPr>
    <w:rPr>
      <w:rFonts w:eastAsiaTheme="majorEastAsia" w:cstheme="majorBidi"/>
      <w:b/>
      <w:sz w:val="36"/>
      <w:szCs w:val="26"/>
    </w:rPr>
  </w:style>
  <w:style w:type="paragraph" w:styleId="Heading3">
    <w:name w:val="heading 3"/>
    <w:basedOn w:val="Normal"/>
    <w:next w:val="Normal"/>
    <w:link w:val="Heading3Char"/>
    <w:autoRedefine/>
    <w:uiPriority w:val="9"/>
    <w:unhideWhenUsed/>
    <w:qFormat/>
    <w:rsid w:val="00A07CDB"/>
    <w:pPr>
      <w:keepNext/>
      <w:keepLines/>
      <w:contextualSpacing/>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56E"/>
    <w:rPr>
      <w:rFonts w:eastAsiaTheme="majorEastAsia" w:cstheme="majorBidi"/>
      <w:b/>
      <w:kern w:val="0"/>
      <w:sz w:val="40"/>
      <w:szCs w:val="36"/>
    </w:rPr>
  </w:style>
  <w:style w:type="character" w:customStyle="1" w:styleId="Heading2Char">
    <w:name w:val="Heading 2 Char"/>
    <w:basedOn w:val="DefaultParagraphFont"/>
    <w:link w:val="Heading2"/>
    <w:uiPriority w:val="9"/>
    <w:rsid w:val="002F056E"/>
    <w:rPr>
      <w:rFonts w:eastAsiaTheme="majorEastAsia" w:cstheme="majorBidi"/>
      <w:b/>
      <w:kern w:val="0"/>
      <w:sz w:val="36"/>
      <w:szCs w:val="26"/>
    </w:rPr>
  </w:style>
  <w:style w:type="character" w:customStyle="1" w:styleId="Heading3Char">
    <w:name w:val="Heading 3 Char"/>
    <w:basedOn w:val="DefaultParagraphFont"/>
    <w:link w:val="Heading3"/>
    <w:uiPriority w:val="9"/>
    <w:rsid w:val="00A07CDB"/>
    <w:rPr>
      <w:rFonts w:eastAsiaTheme="majorEastAsia" w:cstheme="majorBidi"/>
      <w:b/>
      <w:color w:val="000000" w:themeColor="text1"/>
    </w:rPr>
  </w:style>
  <w:style w:type="character" w:styleId="Hyperlink">
    <w:name w:val="Hyperlink"/>
    <w:basedOn w:val="DefaultParagraphFont"/>
    <w:uiPriority w:val="99"/>
    <w:unhideWhenUsed/>
    <w:rsid w:val="00E60FCD"/>
    <w:rPr>
      <w:color w:val="0563C1"/>
      <w:u w:val="single"/>
    </w:rPr>
  </w:style>
  <w:style w:type="paragraph" w:styleId="ListParagraph">
    <w:name w:val="List Paragraph"/>
    <w:basedOn w:val="Normal"/>
    <w:uiPriority w:val="34"/>
    <w:qFormat/>
    <w:rsid w:val="00E60FCD"/>
    <w:pPr>
      <w:ind w:left="720"/>
      <w:contextualSpacing/>
    </w:pPr>
  </w:style>
  <w:style w:type="character" w:styleId="CommentReference">
    <w:name w:val="annotation reference"/>
    <w:basedOn w:val="DefaultParagraphFont"/>
    <w:uiPriority w:val="99"/>
    <w:semiHidden/>
    <w:unhideWhenUsed/>
    <w:rsid w:val="00CB3634"/>
    <w:rPr>
      <w:sz w:val="16"/>
      <w:szCs w:val="16"/>
    </w:rPr>
  </w:style>
  <w:style w:type="paragraph" w:styleId="CommentText">
    <w:name w:val="annotation text"/>
    <w:basedOn w:val="Normal"/>
    <w:link w:val="CommentTextChar"/>
    <w:uiPriority w:val="99"/>
    <w:unhideWhenUsed/>
    <w:rsid w:val="00CB3634"/>
    <w:rPr>
      <w:sz w:val="20"/>
      <w:szCs w:val="20"/>
    </w:rPr>
  </w:style>
  <w:style w:type="character" w:customStyle="1" w:styleId="CommentTextChar">
    <w:name w:val="Comment Text Char"/>
    <w:basedOn w:val="DefaultParagraphFont"/>
    <w:link w:val="CommentText"/>
    <w:uiPriority w:val="99"/>
    <w:rsid w:val="00CB3634"/>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CB3634"/>
    <w:rPr>
      <w:b/>
      <w:bCs/>
    </w:rPr>
  </w:style>
  <w:style w:type="character" w:customStyle="1" w:styleId="CommentSubjectChar">
    <w:name w:val="Comment Subject Char"/>
    <w:basedOn w:val="CommentTextChar"/>
    <w:link w:val="CommentSubject"/>
    <w:uiPriority w:val="99"/>
    <w:semiHidden/>
    <w:rsid w:val="00CB3634"/>
    <w:rPr>
      <w:rFonts w:ascii="Calibri" w:hAnsi="Calibri" w:cs="Calibri"/>
      <w:b/>
      <w:bCs/>
      <w:kern w:val="0"/>
      <w:sz w:val="20"/>
      <w:szCs w:val="20"/>
    </w:rPr>
  </w:style>
  <w:style w:type="paragraph" w:styleId="Revision">
    <w:name w:val="Revision"/>
    <w:hidden/>
    <w:uiPriority w:val="99"/>
    <w:semiHidden/>
    <w:rsid w:val="00397E26"/>
    <w:pPr>
      <w:spacing w:after="0"/>
      <w:ind w:left="0" w:firstLine="0"/>
    </w:pPr>
    <w:rPr>
      <w:rFonts w:ascii="Calibri" w:hAnsi="Calibri" w:cs="Calibri"/>
      <w:kern w:val="0"/>
      <w:sz w:val="22"/>
      <w:szCs w:val="22"/>
    </w:rPr>
  </w:style>
  <w:style w:type="character" w:styleId="UnresolvedMention">
    <w:name w:val="Unresolved Mention"/>
    <w:basedOn w:val="DefaultParagraphFont"/>
    <w:uiPriority w:val="99"/>
    <w:semiHidden/>
    <w:unhideWhenUsed/>
    <w:rsid w:val="00017A54"/>
    <w:rPr>
      <w:color w:val="605E5C"/>
      <w:shd w:val="clear" w:color="auto" w:fill="E1DFDD"/>
    </w:rPr>
  </w:style>
  <w:style w:type="character" w:styleId="FollowedHyperlink">
    <w:name w:val="FollowedHyperlink"/>
    <w:basedOn w:val="DefaultParagraphFont"/>
    <w:uiPriority w:val="99"/>
    <w:semiHidden/>
    <w:unhideWhenUsed/>
    <w:rsid w:val="00111595"/>
    <w:rPr>
      <w:color w:val="954F72" w:themeColor="followedHyperlink"/>
      <w:u w:val="single"/>
    </w:rPr>
  </w:style>
  <w:style w:type="paragraph" w:styleId="Header">
    <w:name w:val="header"/>
    <w:basedOn w:val="Normal"/>
    <w:link w:val="HeaderChar"/>
    <w:uiPriority w:val="99"/>
    <w:unhideWhenUsed/>
    <w:rsid w:val="002F4527"/>
    <w:pPr>
      <w:tabs>
        <w:tab w:val="center" w:pos="4680"/>
        <w:tab w:val="right" w:pos="9360"/>
      </w:tabs>
      <w:spacing w:after="0"/>
    </w:pPr>
  </w:style>
  <w:style w:type="character" w:customStyle="1" w:styleId="HeaderChar">
    <w:name w:val="Header Char"/>
    <w:basedOn w:val="DefaultParagraphFont"/>
    <w:link w:val="Header"/>
    <w:uiPriority w:val="99"/>
    <w:rsid w:val="002F4527"/>
    <w:rPr>
      <w:rFonts w:cs="Calibri"/>
      <w:kern w:val="0"/>
      <w:szCs w:val="22"/>
    </w:rPr>
  </w:style>
  <w:style w:type="paragraph" w:styleId="Footer">
    <w:name w:val="footer"/>
    <w:basedOn w:val="Normal"/>
    <w:link w:val="FooterChar"/>
    <w:uiPriority w:val="99"/>
    <w:unhideWhenUsed/>
    <w:rsid w:val="002F4527"/>
    <w:pPr>
      <w:tabs>
        <w:tab w:val="center" w:pos="4680"/>
        <w:tab w:val="right" w:pos="9360"/>
      </w:tabs>
      <w:spacing w:after="0"/>
    </w:pPr>
  </w:style>
  <w:style w:type="character" w:customStyle="1" w:styleId="FooterChar">
    <w:name w:val="Footer Char"/>
    <w:basedOn w:val="DefaultParagraphFont"/>
    <w:link w:val="Footer"/>
    <w:uiPriority w:val="99"/>
    <w:rsid w:val="002F4527"/>
    <w:rPr>
      <w:rFonts w:cs="Calibri"/>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rveys3.cde.ca.gov/s.asp?k=1764006074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890</Characters>
  <DocSecurity>0</DocSecurity>
  <Lines>22</Lines>
  <Paragraphs>12</Paragraphs>
  <ScaleCrop>false</ScaleCrop>
  <HeadingPairs>
    <vt:vector size="2" baseType="variant">
      <vt:variant>
        <vt:lpstr>Title</vt:lpstr>
      </vt:variant>
      <vt:variant>
        <vt:i4>1</vt:i4>
      </vt:variant>
    </vt:vector>
  </HeadingPairs>
  <TitlesOfParts>
    <vt:vector size="1" baseType="lpstr">
      <vt:lpstr>April 2025 Memorandum Item XX Attachment 1 - Information Memorandum (CA State Board of Education)</vt:lpstr>
    </vt:vector>
  </TitlesOfParts>
  <Company>CA State Board of Education</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Memo LACB CSD Item 02 Attachment 1 - Information Memoranda (CA State Board of Education)</dc:title>
  <dc:subject>Email to California State Board of Education-Authorized Charter Schools Regarding the Annual Academic Report for the 2024–25 School Year.</dc:subject>
  <dc:creator/>
  <dc:description/>
  <cp:lastModifiedBy/>
  <dcterms:created xsi:type="dcterms:W3CDTF">2026-03-25T21:42:00Z</dcterms:created>
  <dcterms:modified xsi:type="dcterms:W3CDTF">2026-03-25T22:42:00Z</dcterms:modified>
</cp:coreProperties>
</file>