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1F53F" w14:textId="5E6E34FC" w:rsidR="00270344" w:rsidRPr="00FE0AB9" w:rsidRDefault="00164E50" w:rsidP="004A325F">
      <w:pPr>
        <w:pStyle w:val="Heading1"/>
        <w:pBdr>
          <w:bottom w:val="single" w:sz="4" w:space="1" w:color="auto"/>
        </w:pBdr>
      </w:pPr>
      <w:r w:rsidRPr="0065623E">
        <w:t>California</w:t>
      </w:r>
      <w:r w:rsidR="003C7752">
        <w:t xml:space="preserve"> </w:t>
      </w:r>
      <w:r w:rsidRPr="0065623E">
        <w:t>Workforce</w:t>
      </w:r>
      <w:r w:rsidR="003C7752">
        <w:t xml:space="preserve"> </w:t>
      </w:r>
      <w:r w:rsidRPr="0065623E">
        <w:t>Pathways</w:t>
      </w:r>
      <w:r w:rsidR="003C7752">
        <w:t xml:space="preserve"> </w:t>
      </w:r>
      <w:r w:rsidRPr="0065623E">
        <w:t>Joint</w:t>
      </w:r>
      <w:r w:rsidR="003C7752">
        <w:t xml:space="preserve"> </w:t>
      </w:r>
      <w:r w:rsidRPr="0065623E">
        <w:t>Advisory</w:t>
      </w:r>
      <w:r w:rsidR="003C7752">
        <w:t xml:space="preserve"> </w:t>
      </w:r>
      <w:r w:rsidRPr="0065623E">
        <w:t>Committee</w:t>
      </w:r>
      <w:r w:rsidR="004A325F">
        <w:br/>
      </w:r>
      <w:r w:rsidRPr="00FE0AB9">
        <w:t>Preliminary</w:t>
      </w:r>
      <w:r w:rsidR="003C7752">
        <w:t xml:space="preserve"> </w:t>
      </w:r>
      <w:r w:rsidRPr="00FE0AB9">
        <w:t>Report</w:t>
      </w:r>
      <w:r w:rsidR="003C7752">
        <w:t xml:space="preserve"> </w:t>
      </w:r>
      <w:r>
        <w:t>o</w:t>
      </w:r>
      <w:r w:rsidRPr="00FE0AB9">
        <w:t>f</w:t>
      </w:r>
      <w:r w:rsidR="003C7752">
        <w:t xml:space="preserve"> </w:t>
      </w:r>
      <w:r w:rsidRPr="00FE0AB9">
        <w:t>Action</w:t>
      </w:r>
      <w:r w:rsidR="001C2344">
        <w:t>/Draft</w:t>
      </w:r>
      <w:r w:rsidR="003C7752">
        <w:t xml:space="preserve"> </w:t>
      </w:r>
      <w:r w:rsidR="001C2344">
        <w:t>Minutes</w:t>
      </w:r>
    </w:p>
    <w:p w14:paraId="014A3DA5" w14:textId="77B14ADE" w:rsidR="00270344" w:rsidRPr="009A425F" w:rsidRDefault="00842BE2" w:rsidP="003402F0">
      <w:pPr>
        <w:spacing w:before="240"/>
        <w:jc w:val="center"/>
        <w:rPr>
          <w:b/>
          <w:bCs/>
        </w:rPr>
      </w:pPr>
      <w:r>
        <w:rPr>
          <w:b/>
          <w:bCs/>
        </w:rPr>
        <w:t>Friday</w:t>
      </w:r>
      <w:r w:rsidR="006A32B7" w:rsidRPr="009A425F">
        <w:rPr>
          <w:b/>
          <w:bCs/>
        </w:rPr>
        <w:t>,</w:t>
      </w:r>
      <w:r w:rsidR="003C7752">
        <w:rPr>
          <w:b/>
          <w:bCs/>
        </w:rPr>
        <w:t xml:space="preserve"> </w:t>
      </w:r>
      <w:r w:rsidR="00165F9C">
        <w:rPr>
          <w:b/>
          <w:bCs/>
        </w:rPr>
        <w:t>September 11</w:t>
      </w:r>
      <w:r w:rsidR="00B77115">
        <w:rPr>
          <w:b/>
          <w:bCs/>
        </w:rPr>
        <w:t>,</w:t>
      </w:r>
      <w:r w:rsidR="003C7752">
        <w:rPr>
          <w:b/>
          <w:bCs/>
        </w:rPr>
        <w:t xml:space="preserve"> </w:t>
      </w:r>
      <w:r w:rsidR="00B77115">
        <w:rPr>
          <w:b/>
          <w:bCs/>
        </w:rPr>
        <w:t>202</w:t>
      </w:r>
      <w:r w:rsidR="00D4598B">
        <w:rPr>
          <w:b/>
          <w:bCs/>
        </w:rPr>
        <w:t>6</w:t>
      </w:r>
    </w:p>
    <w:p w14:paraId="30A22A05" w14:textId="59CF05B7" w:rsidR="002E3533" w:rsidRPr="004A325F" w:rsidRDefault="002E3533" w:rsidP="004A325F">
      <w:pPr>
        <w:pStyle w:val="Heading2"/>
      </w:pPr>
      <w:r w:rsidRPr="004A325F">
        <w:t>Members</w:t>
      </w:r>
      <w:r w:rsidR="003C7752" w:rsidRPr="004A325F">
        <w:t xml:space="preserve"> </w:t>
      </w:r>
      <w:r w:rsidRPr="004A325F">
        <w:t>Participating</w:t>
      </w:r>
      <w:r w:rsidR="003C7752" w:rsidRPr="004A325F">
        <w:t xml:space="preserve"> </w:t>
      </w:r>
      <w:r w:rsidRPr="004A325F">
        <w:t>Remotely</w:t>
      </w:r>
    </w:p>
    <w:p w14:paraId="13A8D8A6" w14:textId="18FE75F8" w:rsidR="002E3533" w:rsidRDefault="002E3533" w:rsidP="003402F0">
      <w:pPr>
        <w:pStyle w:val="ListParagraph"/>
        <w:numPr>
          <w:ilvl w:val="0"/>
          <w:numId w:val="13"/>
        </w:numPr>
        <w:spacing w:before="240"/>
        <w:contextualSpacing w:val="0"/>
      </w:pPr>
      <w:r>
        <w:t>J</w:t>
      </w:r>
      <w:r w:rsidR="00214FDF">
        <w:t>im</w:t>
      </w:r>
      <w:r w:rsidR="003C7752">
        <w:t xml:space="preserve"> </w:t>
      </w:r>
      <w:r>
        <w:t>McQuillen,</w:t>
      </w:r>
      <w:r w:rsidR="003C7752">
        <w:t xml:space="preserve"> </w:t>
      </w:r>
      <w:r>
        <w:t>Chair,</w:t>
      </w:r>
      <w:r w:rsidR="003C7752">
        <w:t xml:space="preserve"> </w:t>
      </w:r>
      <w:r>
        <w:t>State</w:t>
      </w:r>
      <w:r w:rsidR="003C7752">
        <w:t xml:space="preserve"> </w:t>
      </w:r>
      <w:r>
        <w:t>Board</w:t>
      </w:r>
      <w:r w:rsidR="003C7752">
        <w:t xml:space="preserve"> </w:t>
      </w:r>
      <w:r>
        <w:t>of</w:t>
      </w:r>
      <w:r w:rsidR="003C7752">
        <w:t xml:space="preserve"> </w:t>
      </w:r>
      <w:r>
        <w:t>Education</w:t>
      </w:r>
      <w:r w:rsidR="003C7752">
        <w:t xml:space="preserve"> </w:t>
      </w:r>
      <w:r>
        <w:t>(SBE)</w:t>
      </w:r>
    </w:p>
    <w:p w14:paraId="18758975" w14:textId="4CFE889C" w:rsidR="003402F0" w:rsidRDefault="003402F0" w:rsidP="003402F0">
      <w:pPr>
        <w:pStyle w:val="ListParagraph"/>
        <w:numPr>
          <w:ilvl w:val="0"/>
          <w:numId w:val="13"/>
        </w:numPr>
        <w:spacing w:before="240"/>
        <w:contextualSpacing w:val="0"/>
      </w:pPr>
      <w:r>
        <w:t>Joseph</w:t>
      </w:r>
      <w:r w:rsidR="003C7752">
        <w:t xml:space="preserve"> </w:t>
      </w:r>
      <w:r>
        <w:t>Williams,</w:t>
      </w:r>
      <w:r w:rsidR="003C7752">
        <w:t xml:space="preserve"> </w:t>
      </w:r>
      <w:r>
        <w:t>Vice</w:t>
      </w:r>
      <w:r w:rsidR="003C7752">
        <w:t xml:space="preserve"> </w:t>
      </w:r>
      <w:r>
        <w:t>Chair,</w:t>
      </w:r>
      <w:r w:rsidR="003C7752">
        <w:t xml:space="preserve"> </w:t>
      </w:r>
      <w:r w:rsidRPr="00EC4695">
        <w:t>Board</w:t>
      </w:r>
      <w:r w:rsidR="003C7752">
        <w:t xml:space="preserve"> </w:t>
      </w:r>
      <w:r w:rsidRPr="00EC4695">
        <w:t>of</w:t>
      </w:r>
      <w:r w:rsidR="003C7752">
        <w:t xml:space="preserve"> </w:t>
      </w:r>
      <w:r w:rsidRPr="00EC4695">
        <w:t>Governors</w:t>
      </w:r>
      <w:r w:rsidR="003C7752">
        <w:t xml:space="preserve"> </w:t>
      </w:r>
      <w:r w:rsidRPr="00EC4695">
        <w:t>of</w:t>
      </w:r>
      <w:r w:rsidR="003C7752">
        <w:t xml:space="preserve"> </w:t>
      </w:r>
      <w:r w:rsidRPr="00EC4695">
        <w:t>the</w:t>
      </w:r>
      <w:r w:rsidR="003C7752">
        <w:t xml:space="preserve"> </w:t>
      </w:r>
      <w:r w:rsidRPr="00EC4695">
        <w:t>California</w:t>
      </w:r>
      <w:r w:rsidR="003C7752">
        <w:t xml:space="preserve"> </w:t>
      </w:r>
      <w:r w:rsidRPr="00EC4695">
        <w:t>Community</w:t>
      </w:r>
      <w:r w:rsidR="003C7752">
        <w:t xml:space="preserve"> </w:t>
      </w:r>
      <w:r w:rsidRPr="00EC4695">
        <w:t>Colleges</w:t>
      </w:r>
      <w:r w:rsidR="003C7752">
        <w:t xml:space="preserve"> </w:t>
      </w:r>
      <w:r>
        <w:t>(BoG)</w:t>
      </w:r>
    </w:p>
    <w:p w14:paraId="1BBAB67E" w14:textId="4F572FF9" w:rsidR="002E3533" w:rsidRDefault="002E3533" w:rsidP="003402F0">
      <w:pPr>
        <w:pStyle w:val="ListParagraph"/>
        <w:numPr>
          <w:ilvl w:val="0"/>
          <w:numId w:val="13"/>
        </w:numPr>
        <w:spacing w:before="240"/>
        <w:contextualSpacing w:val="0"/>
      </w:pPr>
      <w:r>
        <w:t>Haydee</w:t>
      </w:r>
      <w:r w:rsidR="003C7752">
        <w:t xml:space="preserve"> </w:t>
      </w:r>
      <w:r>
        <w:t>Rodriguez,</w:t>
      </w:r>
      <w:r w:rsidR="003C7752">
        <w:t xml:space="preserve"> </w:t>
      </w:r>
      <w:r>
        <w:t>SBE</w:t>
      </w:r>
    </w:p>
    <w:p w14:paraId="7455FE45" w14:textId="5EE3C3B9" w:rsidR="002E3533" w:rsidRDefault="003402F0" w:rsidP="003402F0">
      <w:pPr>
        <w:pStyle w:val="ListParagraph"/>
        <w:numPr>
          <w:ilvl w:val="0"/>
          <w:numId w:val="13"/>
        </w:numPr>
        <w:spacing w:before="240"/>
        <w:contextualSpacing w:val="0"/>
      </w:pPr>
      <w:r>
        <w:t>Adrienne</w:t>
      </w:r>
      <w:r w:rsidR="003C7752">
        <w:t xml:space="preserve"> </w:t>
      </w:r>
      <w:r>
        <w:t>C.</w:t>
      </w:r>
      <w:r w:rsidR="003C7752">
        <w:t xml:space="preserve"> </w:t>
      </w:r>
      <w:r>
        <w:t>Brown,</w:t>
      </w:r>
      <w:r w:rsidR="003C7752">
        <w:t xml:space="preserve"> </w:t>
      </w:r>
      <w:r>
        <w:t>BoG</w:t>
      </w:r>
    </w:p>
    <w:p w14:paraId="5FBAB3CC" w14:textId="4F24ADD5" w:rsidR="003402F0" w:rsidRDefault="003402F0" w:rsidP="003402F0">
      <w:pPr>
        <w:pStyle w:val="ListParagraph"/>
        <w:numPr>
          <w:ilvl w:val="0"/>
          <w:numId w:val="13"/>
        </w:numPr>
        <w:spacing w:before="240"/>
        <w:contextualSpacing w:val="0"/>
      </w:pPr>
      <w:r>
        <w:t>Francisco</w:t>
      </w:r>
      <w:r w:rsidR="003C7752">
        <w:t xml:space="preserve"> </w:t>
      </w:r>
      <w:r>
        <w:t>Escobedo</w:t>
      </w:r>
      <w:r w:rsidR="005D2121">
        <w:t>,</w:t>
      </w:r>
      <w:r w:rsidR="003C7752">
        <w:t xml:space="preserve"> </w:t>
      </w:r>
      <w:r>
        <w:t>SBE</w:t>
      </w:r>
    </w:p>
    <w:p w14:paraId="55AE6655" w14:textId="2752707F" w:rsidR="00DB6434" w:rsidRDefault="00DB6434" w:rsidP="003402F0">
      <w:pPr>
        <w:pStyle w:val="ListParagraph"/>
        <w:numPr>
          <w:ilvl w:val="0"/>
          <w:numId w:val="13"/>
        </w:numPr>
        <w:spacing w:before="240"/>
        <w:contextualSpacing w:val="0"/>
      </w:pPr>
      <w:r>
        <w:t>Cirian Villavicencio, BoG</w:t>
      </w:r>
    </w:p>
    <w:p w14:paraId="0B8D6427" w14:textId="65222C51" w:rsidR="00EC4695" w:rsidRPr="00EC4695" w:rsidRDefault="002E3533" w:rsidP="004A325F">
      <w:pPr>
        <w:pStyle w:val="Heading2"/>
        <w:jc w:val="center"/>
      </w:pPr>
      <w:r>
        <w:t>California</w:t>
      </w:r>
      <w:r w:rsidR="003C7752">
        <w:t xml:space="preserve"> </w:t>
      </w:r>
      <w:r>
        <w:t>Workforce</w:t>
      </w:r>
      <w:r w:rsidR="003C7752">
        <w:t xml:space="preserve"> </w:t>
      </w:r>
      <w:r>
        <w:t>Pathways</w:t>
      </w:r>
      <w:r w:rsidR="003C7752">
        <w:t xml:space="preserve"> </w:t>
      </w:r>
      <w:r>
        <w:t>Joint</w:t>
      </w:r>
      <w:r w:rsidR="003C7752">
        <w:t xml:space="preserve"> </w:t>
      </w:r>
      <w:r>
        <w:t>Advisory</w:t>
      </w:r>
      <w:r w:rsidR="003C7752">
        <w:t xml:space="preserve"> </w:t>
      </w:r>
      <w:r>
        <w:t>Committee</w:t>
      </w:r>
      <w:r>
        <w:br/>
        <w:t>Public</w:t>
      </w:r>
      <w:r w:rsidR="003C7752">
        <w:t xml:space="preserve"> </w:t>
      </w:r>
      <w:r>
        <w:t>Meeting</w:t>
      </w:r>
      <w:r w:rsidR="003C7752">
        <w:t xml:space="preserve"> </w:t>
      </w:r>
      <w:r w:rsidR="00165F9C">
        <w:t>September 11</w:t>
      </w:r>
      <w:r w:rsidR="00A95450">
        <w:t>,</w:t>
      </w:r>
      <w:r w:rsidR="003C7752">
        <w:t xml:space="preserve"> </w:t>
      </w:r>
      <w:r w:rsidR="00A95450">
        <w:t>2026</w:t>
      </w:r>
    </w:p>
    <w:p w14:paraId="585700DF" w14:textId="5D5091B0" w:rsidR="002E3533" w:rsidRDefault="00842BE2" w:rsidP="003402F0">
      <w:pPr>
        <w:spacing w:before="240"/>
        <w:jc w:val="center"/>
      </w:pPr>
      <w:r>
        <w:rPr>
          <w:b/>
        </w:rPr>
        <w:t>Friday,</w:t>
      </w:r>
      <w:r w:rsidR="003C7752">
        <w:rPr>
          <w:b/>
        </w:rPr>
        <w:t xml:space="preserve"> </w:t>
      </w:r>
      <w:r w:rsidR="00165F9C">
        <w:rPr>
          <w:b/>
        </w:rPr>
        <w:t>September 11</w:t>
      </w:r>
      <w:r w:rsidR="002E3533">
        <w:rPr>
          <w:b/>
        </w:rPr>
        <w:t>,</w:t>
      </w:r>
      <w:r w:rsidR="003C7752">
        <w:rPr>
          <w:b/>
        </w:rPr>
        <w:t xml:space="preserve"> </w:t>
      </w:r>
      <w:r w:rsidR="002E3533">
        <w:rPr>
          <w:b/>
        </w:rPr>
        <w:t>202</w:t>
      </w:r>
      <w:r w:rsidR="00A95450">
        <w:rPr>
          <w:b/>
        </w:rPr>
        <w:t>6</w:t>
      </w:r>
      <w:r w:rsidR="003C7752">
        <w:rPr>
          <w:b/>
        </w:rPr>
        <w:t xml:space="preserve"> </w:t>
      </w:r>
      <w:r w:rsidR="002E3533" w:rsidRPr="008269E3">
        <w:rPr>
          <w:rFonts w:eastAsia="Times New Roman" w:cs="Arial"/>
          <w:b/>
          <w:bCs/>
          <w:szCs w:val="24"/>
        </w:rPr>
        <w:t>–</w:t>
      </w:r>
      <w:r w:rsidR="003C7752">
        <w:rPr>
          <w:rFonts w:eastAsia="Times New Roman" w:cs="Arial"/>
          <w:b/>
          <w:bCs/>
          <w:szCs w:val="24"/>
        </w:rPr>
        <w:t xml:space="preserve"> </w:t>
      </w:r>
      <w:r w:rsidR="002E3533">
        <w:rPr>
          <w:rFonts w:eastAsia="Times New Roman" w:cs="Arial"/>
          <w:b/>
          <w:bCs/>
          <w:szCs w:val="24"/>
        </w:rPr>
        <w:t>9:30</w:t>
      </w:r>
      <w:r w:rsidR="003C7752">
        <w:rPr>
          <w:b/>
        </w:rPr>
        <w:t xml:space="preserve"> </w:t>
      </w:r>
      <w:r w:rsidR="002E3533" w:rsidRPr="008269E3">
        <w:rPr>
          <w:b/>
        </w:rPr>
        <w:t>a.m.</w:t>
      </w:r>
      <w:r w:rsidR="003C7752">
        <w:rPr>
          <w:b/>
        </w:rPr>
        <w:t xml:space="preserve"> </w:t>
      </w:r>
      <w:r w:rsidR="002E3533" w:rsidRPr="00D05956">
        <w:rPr>
          <w:b/>
        </w:rPr>
        <w:t>Pacific</w:t>
      </w:r>
      <w:r w:rsidR="003C7752">
        <w:rPr>
          <w:b/>
        </w:rPr>
        <w:t xml:space="preserve"> </w:t>
      </w:r>
      <w:r w:rsidR="002E3533" w:rsidRPr="00D05956">
        <w:rPr>
          <w:b/>
        </w:rPr>
        <w:t>Time</w:t>
      </w:r>
      <w:r w:rsidR="003C7752">
        <w:rPr>
          <w:b/>
        </w:rPr>
        <w:t xml:space="preserve"> </w:t>
      </w:r>
      <w:r w:rsidR="002E3533" w:rsidRPr="00D05956">
        <w:rPr>
          <w:rFonts w:cs="Arial"/>
          <w:b/>
        </w:rPr>
        <w:t>±</w:t>
      </w:r>
      <w:r w:rsidR="002E3533" w:rsidRPr="00D05956">
        <w:rPr>
          <w:b/>
        </w:rPr>
        <w:br/>
      </w:r>
      <w:r w:rsidR="0061435F" w:rsidRPr="0061435F">
        <w:br/>
      </w:r>
      <w:r w:rsidR="005048E3" w:rsidRPr="005048E3">
        <w:t>The California Community Colleges Chancellor’s Office</w:t>
      </w:r>
      <w:r w:rsidR="005048E3" w:rsidRPr="005048E3">
        <w:br/>
        <w:t>1102 Q Street, 6th Floor</w:t>
      </w:r>
      <w:r w:rsidR="005048E3" w:rsidRPr="005048E3">
        <w:br/>
        <w:t>Sacramento, CA 95811</w:t>
      </w:r>
    </w:p>
    <w:p w14:paraId="11A32775" w14:textId="4817E4D9" w:rsidR="00D4598B" w:rsidRDefault="002E3533" w:rsidP="003402F0">
      <w:pPr>
        <w:pStyle w:val="ListParagraph"/>
        <w:numPr>
          <w:ilvl w:val="0"/>
          <w:numId w:val="15"/>
        </w:numPr>
        <w:spacing w:after="0"/>
        <w:contextualSpacing w:val="0"/>
      </w:pPr>
      <w:r>
        <w:t>Call</w:t>
      </w:r>
      <w:r w:rsidR="003C7752">
        <w:t xml:space="preserve"> </w:t>
      </w:r>
      <w:r>
        <w:t>to</w:t>
      </w:r>
      <w:r w:rsidR="003C7752">
        <w:t xml:space="preserve"> </w:t>
      </w:r>
      <w:r>
        <w:t>Order</w:t>
      </w:r>
    </w:p>
    <w:p w14:paraId="22A18383" w14:textId="1213835C" w:rsidR="002E3533" w:rsidRDefault="002E3533" w:rsidP="003402F0">
      <w:pPr>
        <w:pStyle w:val="ListParagraph"/>
        <w:numPr>
          <w:ilvl w:val="0"/>
          <w:numId w:val="15"/>
        </w:numPr>
        <w:spacing w:after="0"/>
        <w:contextualSpacing w:val="0"/>
      </w:pPr>
      <w:r>
        <w:t>Announcements</w:t>
      </w:r>
    </w:p>
    <w:p w14:paraId="7CBA45D4" w14:textId="10E25FB4" w:rsidR="002E3533" w:rsidRDefault="002E3533" w:rsidP="003402F0">
      <w:pPr>
        <w:pStyle w:val="ListParagraph"/>
        <w:numPr>
          <w:ilvl w:val="0"/>
          <w:numId w:val="15"/>
        </w:numPr>
        <w:spacing w:after="0"/>
        <w:contextualSpacing w:val="0"/>
      </w:pPr>
      <w:r>
        <w:t>Agenda</w:t>
      </w:r>
      <w:r w:rsidR="003C7752">
        <w:t xml:space="preserve"> </w:t>
      </w:r>
      <w:r>
        <w:t>Items</w:t>
      </w:r>
    </w:p>
    <w:p w14:paraId="1115D639" w14:textId="31E6859C" w:rsidR="002E3533" w:rsidRDefault="002E3533" w:rsidP="003402F0">
      <w:pPr>
        <w:pStyle w:val="ListParagraph"/>
        <w:numPr>
          <w:ilvl w:val="0"/>
          <w:numId w:val="15"/>
        </w:numPr>
        <w:contextualSpacing w:val="0"/>
      </w:pPr>
      <w:r>
        <w:t>Adjournment</w:t>
      </w:r>
    </w:p>
    <w:p w14:paraId="0DC7F418" w14:textId="0F0E5107" w:rsidR="00F1102D" w:rsidRDefault="00EC4695" w:rsidP="003402F0">
      <w:pPr>
        <w:spacing w:before="240"/>
        <w:rPr>
          <w:b/>
        </w:rPr>
      </w:pPr>
      <w:r>
        <w:rPr>
          <w:b/>
        </w:rPr>
        <w:t>Chair</w:t>
      </w:r>
      <w:r w:rsidR="003C7752">
        <w:rPr>
          <w:b/>
        </w:rPr>
        <w:t xml:space="preserve"> </w:t>
      </w:r>
      <w:r>
        <w:rPr>
          <w:b/>
        </w:rPr>
        <w:t>McQuillen</w:t>
      </w:r>
      <w:r w:rsidR="003C7752">
        <w:rPr>
          <w:b/>
        </w:rPr>
        <w:t xml:space="preserve"> </w:t>
      </w:r>
      <w:r w:rsidR="002E3533" w:rsidRPr="00E84968">
        <w:rPr>
          <w:b/>
        </w:rPr>
        <w:t>called</w:t>
      </w:r>
      <w:r w:rsidR="003C7752">
        <w:rPr>
          <w:b/>
        </w:rPr>
        <w:t xml:space="preserve"> </w:t>
      </w:r>
      <w:r w:rsidR="002E3533" w:rsidRPr="00E84968">
        <w:rPr>
          <w:b/>
        </w:rPr>
        <w:t>the</w:t>
      </w:r>
      <w:r w:rsidR="003C7752">
        <w:rPr>
          <w:b/>
        </w:rPr>
        <w:t xml:space="preserve"> </w:t>
      </w:r>
      <w:r w:rsidR="002E3533" w:rsidRPr="00E84968">
        <w:rPr>
          <w:b/>
        </w:rPr>
        <w:t>meeting</w:t>
      </w:r>
      <w:r w:rsidR="003C7752">
        <w:rPr>
          <w:b/>
        </w:rPr>
        <w:t xml:space="preserve"> </w:t>
      </w:r>
      <w:r w:rsidR="002E3533" w:rsidRPr="00E84968">
        <w:rPr>
          <w:b/>
        </w:rPr>
        <w:t>to</w:t>
      </w:r>
      <w:r w:rsidR="003C7752">
        <w:rPr>
          <w:b/>
        </w:rPr>
        <w:t xml:space="preserve"> </w:t>
      </w:r>
      <w:r w:rsidR="002E3533" w:rsidRPr="00E84968">
        <w:rPr>
          <w:b/>
        </w:rPr>
        <w:t>order</w:t>
      </w:r>
      <w:r w:rsidR="003C7752">
        <w:rPr>
          <w:b/>
        </w:rPr>
        <w:t xml:space="preserve"> </w:t>
      </w:r>
      <w:r w:rsidR="002E3533" w:rsidRPr="00E84968">
        <w:rPr>
          <w:b/>
        </w:rPr>
        <w:t>at</w:t>
      </w:r>
      <w:r w:rsidR="003C7752">
        <w:rPr>
          <w:b/>
        </w:rPr>
        <w:t xml:space="preserve"> </w:t>
      </w:r>
      <w:r w:rsidR="002E3533" w:rsidRPr="00E84968">
        <w:rPr>
          <w:b/>
        </w:rPr>
        <w:t>approximately</w:t>
      </w:r>
      <w:r w:rsidR="003C7752">
        <w:rPr>
          <w:b/>
        </w:rPr>
        <w:t xml:space="preserve"> </w:t>
      </w:r>
      <w:r>
        <w:rPr>
          <w:b/>
        </w:rPr>
        <w:t>9</w:t>
      </w:r>
      <w:r w:rsidR="002E3533" w:rsidRPr="008269E3">
        <w:rPr>
          <w:b/>
        </w:rPr>
        <w:t>:</w:t>
      </w:r>
      <w:r w:rsidR="00165F9C">
        <w:rPr>
          <w:b/>
        </w:rPr>
        <w:t>42</w:t>
      </w:r>
      <w:r w:rsidR="003C7752">
        <w:rPr>
          <w:b/>
        </w:rPr>
        <w:t xml:space="preserve"> </w:t>
      </w:r>
      <w:r w:rsidR="002E3533" w:rsidRPr="008269E3">
        <w:rPr>
          <w:b/>
        </w:rPr>
        <w:t>a.m.</w:t>
      </w:r>
    </w:p>
    <w:p w14:paraId="3347242E" w14:textId="77777777" w:rsidR="00F1102D" w:rsidRDefault="00F1102D">
      <w:pPr>
        <w:spacing w:after="0"/>
        <w:rPr>
          <w:b/>
        </w:rPr>
      </w:pPr>
      <w:r>
        <w:rPr>
          <w:b/>
        </w:rPr>
        <w:br w:type="page"/>
      </w:r>
    </w:p>
    <w:p w14:paraId="117B0A97" w14:textId="0C765422" w:rsidR="00564CD7" w:rsidRPr="004A325F" w:rsidRDefault="00564CD7" w:rsidP="004A325F">
      <w:pPr>
        <w:pStyle w:val="Heading2"/>
        <w:jc w:val="center"/>
        <w:rPr>
          <w:sz w:val="32"/>
          <w:szCs w:val="32"/>
        </w:rPr>
      </w:pPr>
      <w:r w:rsidRPr="00426262">
        <w:lastRenderedPageBreak/>
        <w:t>A</w:t>
      </w:r>
      <w:r w:rsidR="004A325F">
        <w:t>genda Items</w:t>
      </w:r>
    </w:p>
    <w:p w14:paraId="4978695F" w14:textId="4634458A" w:rsidR="00C709AC" w:rsidRPr="004A325F" w:rsidRDefault="00C709AC" w:rsidP="004A325F">
      <w:pPr>
        <w:pStyle w:val="Heading3"/>
      </w:pPr>
      <w:r w:rsidRPr="004A325F">
        <w:t>Item</w:t>
      </w:r>
      <w:r w:rsidR="003C7752" w:rsidRPr="004A325F">
        <w:t xml:space="preserve"> </w:t>
      </w:r>
      <w:r w:rsidRPr="004A325F">
        <w:t>01</w:t>
      </w:r>
    </w:p>
    <w:p w14:paraId="46AE06D9" w14:textId="7FDD975E" w:rsidR="00CA343E" w:rsidRPr="00A40472" w:rsidRDefault="00CA343E" w:rsidP="003402F0">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240"/>
        <w:rPr>
          <w:bCs/>
          <w:snapToGrid w:val="0"/>
          <w:szCs w:val="20"/>
        </w:rPr>
      </w:pPr>
      <w:r w:rsidRPr="005E3A15">
        <w:rPr>
          <w:rFonts w:cs="Arial"/>
          <w:b/>
          <w:szCs w:val="24"/>
        </w:rPr>
        <w:t>Subject:</w:t>
      </w:r>
      <w:r w:rsidR="003C7752">
        <w:rPr>
          <w:rFonts w:cs="Arial"/>
          <w:szCs w:val="24"/>
        </w:rPr>
        <w:t xml:space="preserve"> </w:t>
      </w:r>
      <w:r>
        <w:rPr>
          <w:bCs/>
          <w:snapToGrid w:val="0"/>
          <w:szCs w:val="20"/>
        </w:rPr>
        <w:t>C</w:t>
      </w:r>
      <w:r w:rsidR="00165F9C">
        <w:rPr>
          <w:bCs/>
          <w:snapToGrid w:val="0"/>
          <w:szCs w:val="20"/>
        </w:rPr>
        <w:t xml:space="preserve">alifornia Workforce Pathways Joint Advisory Committee </w:t>
      </w:r>
      <w:r w:rsidRPr="00A40472">
        <w:rPr>
          <w:bCs/>
          <w:snapToGrid w:val="0"/>
          <w:szCs w:val="20"/>
        </w:rPr>
        <w:t>P</w:t>
      </w:r>
      <w:r w:rsidR="00165F9C">
        <w:rPr>
          <w:bCs/>
          <w:snapToGrid w:val="0"/>
          <w:szCs w:val="20"/>
        </w:rPr>
        <w:t>rojects and Priorities</w:t>
      </w:r>
      <w:r w:rsidRPr="00A40472">
        <w:rPr>
          <w:bCs/>
          <w:snapToGrid w:val="0"/>
          <w:szCs w:val="20"/>
        </w:rPr>
        <w:t>.</w:t>
      </w:r>
    </w:p>
    <w:p w14:paraId="1D497F90" w14:textId="4A7DABAE" w:rsidR="00CA343E" w:rsidRDefault="00CA343E" w:rsidP="003402F0">
      <w:pPr>
        <w:spacing w:before="240"/>
      </w:pPr>
      <w:r w:rsidRPr="00A40472">
        <w:rPr>
          <w:snapToGrid w:val="0"/>
          <w:szCs w:val="20"/>
        </w:rPr>
        <w:t>Including,</w:t>
      </w:r>
      <w:r w:rsidR="003C7752">
        <w:rPr>
          <w:snapToGrid w:val="0"/>
          <w:szCs w:val="20"/>
        </w:rPr>
        <w:t xml:space="preserve"> </w:t>
      </w:r>
      <w:r w:rsidRPr="00A40472">
        <w:rPr>
          <w:snapToGrid w:val="0"/>
          <w:szCs w:val="20"/>
        </w:rPr>
        <w:t>but</w:t>
      </w:r>
      <w:r w:rsidR="003C7752">
        <w:rPr>
          <w:snapToGrid w:val="0"/>
          <w:szCs w:val="20"/>
        </w:rPr>
        <w:t xml:space="preserve"> </w:t>
      </w:r>
      <w:r w:rsidRPr="00A40472">
        <w:rPr>
          <w:snapToGrid w:val="0"/>
          <w:szCs w:val="20"/>
        </w:rPr>
        <w:t>not</w:t>
      </w:r>
      <w:r w:rsidR="003C7752">
        <w:rPr>
          <w:snapToGrid w:val="0"/>
          <w:szCs w:val="20"/>
        </w:rPr>
        <w:t xml:space="preserve"> </w:t>
      </w:r>
      <w:r w:rsidRPr="00A40472">
        <w:rPr>
          <w:snapToGrid w:val="0"/>
          <w:szCs w:val="20"/>
        </w:rPr>
        <w:t>limited</w:t>
      </w:r>
      <w:r w:rsidR="003C7752">
        <w:rPr>
          <w:snapToGrid w:val="0"/>
          <w:szCs w:val="20"/>
        </w:rPr>
        <w:t xml:space="preserve"> </w:t>
      </w:r>
      <w:r w:rsidRPr="00A40472">
        <w:rPr>
          <w:snapToGrid w:val="0"/>
          <w:szCs w:val="20"/>
        </w:rPr>
        <w:t>to,</w:t>
      </w:r>
      <w:r w:rsidR="003C7752">
        <w:rPr>
          <w:snapToGrid w:val="0"/>
          <w:szCs w:val="20"/>
        </w:rPr>
        <w:t xml:space="preserve"> </w:t>
      </w:r>
      <w:r w:rsidRPr="00A40472">
        <w:rPr>
          <w:snapToGrid w:val="0"/>
          <w:szCs w:val="20"/>
        </w:rPr>
        <w:t>future</w:t>
      </w:r>
      <w:r w:rsidR="003C7752">
        <w:rPr>
          <w:snapToGrid w:val="0"/>
          <w:szCs w:val="20"/>
        </w:rPr>
        <w:t xml:space="preserve"> </w:t>
      </w:r>
      <w:r w:rsidRPr="00A40472">
        <w:rPr>
          <w:snapToGrid w:val="0"/>
          <w:szCs w:val="20"/>
        </w:rPr>
        <w:t>meeting</w:t>
      </w:r>
      <w:r w:rsidR="003C7752">
        <w:rPr>
          <w:snapToGrid w:val="0"/>
          <w:szCs w:val="20"/>
        </w:rPr>
        <w:t xml:space="preserve"> </w:t>
      </w:r>
      <w:r w:rsidRPr="00A40472">
        <w:rPr>
          <w:snapToGrid w:val="0"/>
          <w:szCs w:val="20"/>
        </w:rPr>
        <w:t>plans;</w:t>
      </w:r>
      <w:r w:rsidR="003C7752">
        <w:rPr>
          <w:snapToGrid w:val="0"/>
          <w:szCs w:val="20"/>
        </w:rPr>
        <w:t xml:space="preserve"> </w:t>
      </w:r>
      <w:r w:rsidRPr="00A40472">
        <w:rPr>
          <w:snapToGrid w:val="0"/>
          <w:szCs w:val="20"/>
        </w:rPr>
        <w:t>agenda</w:t>
      </w:r>
      <w:r w:rsidR="003C7752">
        <w:rPr>
          <w:snapToGrid w:val="0"/>
          <w:szCs w:val="20"/>
        </w:rPr>
        <w:t xml:space="preserve"> </w:t>
      </w:r>
      <w:r w:rsidRPr="00A40472">
        <w:rPr>
          <w:snapToGrid w:val="0"/>
          <w:szCs w:val="20"/>
        </w:rPr>
        <w:t>items;</w:t>
      </w:r>
      <w:r w:rsidR="003C7752">
        <w:rPr>
          <w:snapToGrid w:val="0"/>
          <w:szCs w:val="20"/>
        </w:rPr>
        <w:t xml:space="preserve"> </w:t>
      </w:r>
      <w:r w:rsidRPr="00A40472">
        <w:rPr>
          <w:snapToGrid w:val="0"/>
          <w:szCs w:val="20"/>
        </w:rPr>
        <w:t>officer</w:t>
      </w:r>
      <w:r w:rsidR="003C7752">
        <w:rPr>
          <w:snapToGrid w:val="0"/>
          <w:szCs w:val="20"/>
        </w:rPr>
        <w:t xml:space="preserve"> </w:t>
      </w:r>
      <w:r w:rsidRPr="00A40472">
        <w:rPr>
          <w:snapToGrid w:val="0"/>
          <w:szCs w:val="20"/>
        </w:rPr>
        <w:t>nominations;</w:t>
      </w:r>
      <w:r w:rsidR="003C7752">
        <w:rPr>
          <w:snapToGrid w:val="0"/>
          <w:szCs w:val="20"/>
        </w:rPr>
        <w:t xml:space="preserve"> </w:t>
      </w:r>
      <w:r>
        <w:rPr>
          <w:snapToGrid w:val="0"/>
          <w:szCs w:val="20"/>
        </w:rPr>
        <w:t>Advisory</w:t>
      </w:r>
      <w:r w:rsidR="003C7752">
        <w:rPr>
          <w:snapToGrid w:val="0"/>
          <w:szCs w:val="20"/>
        </w:rPr>
        <w:t xml:space="preserve"> </w:t>
      </w:r>
      <w:r>
        <w:rPr>
          <w:snapToGrid w:val="0"/>
          <w:szCs w:val="20"/>
        </w:rPr>
        <w:t>Committee</w:t>
      </w:r>
      <w:r w:rsidR="003C7752">
        <w:rPr>
          <w:snapToGrid w:val="0"/>
          <w:szCs w:val="20"/>
        </w:rPr>
        <w:t xml:space="preserve"> </w:t>
      </w:r>
      <w:r w:rsidRPr="00A40472">
        <w:rPr>
          <w:snapToGrid w:val="0"/>
          <w:szCs w:val="20"/>
        </w:rPr>
        <w:t>appointments</w:t>
      </w:r>
      <w:r w:rsidR="003C7752">
        <w:rPr>
          <w:snapToGrid w:val="0"/>
          <w:szCs w:val="20"/>
        </w:rPr>
        <w:t xml:space="preserve"> </w:t>
      </w:r>
      <w:r w:rsidRPr="00A40472">
        <w:rPr>
          <w:snapToGrid w:val="0"/>
          <w:szCs w:val="20"/>
        </w:rPr>
        <w:t>and</w:t>
      </w:r>
      <w:r w:rsidR="003C7752">
        <w:rPr>
          <w:snapToGrid w:val="0"/>
          <w:szCs w:val="20"/>
        </w:rPr>
        <w:t xml:space="preserve"> </w:t>
      </w:r>
      <w:r w:rsidRPr="00A40472">
        <w:rPr>
          <w:snapToGrid w:val="0"/>
          <w:szCs w:val="20"/>
        </w:rPr>
        <w:t>direction</w:t>
      </w:r>
      <w:r w:rsidR="003C7752">
        <w:rPr>
          <w:snapToGrid w:val="0"/>
          <w:szCs w:val="20"/>
        </w:rPr>
        <w:t xml:space="preserve"> </w:t>
      </w:r>
      <w:r w:rsidRPr="00A40472">
        <w:rPr>
          <w:snapToGrid w:val="0"/>
          <w:szCs w:val="20"/>
        </w:rPr>
        <w:t>to</w:t>
      </w:r>
      <w:r w:rsidR="003C7752">
        <w:rPr>
          <w:snapToGrid w:val="0"/>
          <w:szCs w:val="20"/>
        </w:rPr>
        <w:t xml:space="preserve"> </w:t>
      </w:r>
      <w:r w:rsidRPr="00A40472">
        <w:rPr>
          <w:snapToGrid w:val="0"/>
          <w:szCs w:val="20"/>
        </w:rPr>
        <w:t>staff;</w:t>
      </w:r>
      <w:r w:rsidR="003C7752">
        <w:rPr>
          <w:snapToGrid w:val="0"/>
          <w:szCs w:val="20"/>
        </w:rPr>
        <w:t xml:space="preserve"> </w:t>
      </w:r>
      <w:r>
        <w:rPr>
          <w:snapToGrid w:val="0"/>
          <w:szCs w:val="20"/>
        </w:rPr>
        <w:t>Committee</w:t>
      </w:r>
      <w:r w:rsidR="003C7752">
        <w:rPr>
          <w:snapToGrid w:val="0"/>
          <w:szCs w:val="20"/>
        </w:rPr>
        <w:t xml:space="preserve"> </w:t>
      </w:r>
      <w:r w:rsidRPr="00A40472">
        <w:rPr>
          <w:snapToGrid w:val="0"/>
          <w:szCs w:val="20"/>
        </w:rPr>
        <w:t>policy;</w:t>
      </w:r>
      <w:r w:rsidR="003C7752">
        <w:rPr>
          <w:snapToGrid w:val="0"/>
          <w:szCs w:val="20"/>
        </w:rPr>
        <w:t xml:space="preserve"> </w:t>
      </w:r>
      <w:r w:rsidRPr="00A40472">
        <w:rPr>
          <w:snapToGrid w:val="0"/>
          <w:szCs w:val="20"/>
        </w:rPr>
        <w:t>approval</w:t>
      </w:r>
      <w:r w:rsidR="003C7752">
        <w:rPr>
          <w:snapToGrid w:val="0"/>
          <w:szCs w:val="20"/>
        </w:rPr>
        <w:t xml:space="preserve"> </w:t>
      </w:r>
      <w:r w:rsidRPr="00A40472">
        <w:rPr>
          <w:snapToGrid w:val="0"/>
          <w:szCs w:val="20"/>
        </w:rPr>
        <w:t>of</w:t>
      </w:r>
      <w:r w:rsidR="003C7752">
        <w:rPr>
          <w:snapToGrid w:val="0"/>
          <w:szCs w:val="20"/>
        </w:rPr>
        <w:t xml:space="preserve"> </w:t>
      </w:r>
      <w:r w:rsidRPr="00A40472">
        <w:rPr>
          <w:snapToGrid w:val="0"/>
          <w:szCs w:val="20"/>
        </w:rPr>
        <w:t>minutes;</w:t>
      </w:r>
      <w:r w:rsidR="003C7752">
        <w:rPr>
          <w:snapToGrid w:val="0"/>
          <w:szCs w:val="20"/>
        </w:rPr>
        <w:t xml:space="preserve"> </w:t>
      </w:r>
      <w:r>
        <w:rPr>
          <w:snapToGrid w:val="0"/>
          <w:szCs w:val="20"/>
        </w:rPr>
        <w:t>Committee</w:t>
      </w:r>
      <w:r w:rsidR="003C7752">
        <w:rPr>
          <w:snapToGrid w:val="0"/>
          <w:szCs w:val="20"/>
        </w:rPr>
        <w:t xml:space="preserve"> </w:t>
      </w:r>
      <w:r>
        <w:rPr>
          <w:snapToGrid w:val="0"/>
          <w:szCs w:val="20"/>
        </w:rPr>
        <w:t>Chair</w:t>
      </w:r>
      <w:r w:rsidR="003C7752">
        <w:rPr>
          <w:snapToGrid w:val="0"/>
          <w:szCs w:val="20"/>
        </w:rPr>
        <w:t xml:space="preserve"> </w:t>
      </w:r>
      <w:r>
        <w:rPr>
          <w:snapToGrid w:val="0"/>
          <w:szCs w:val="20"/>
        </w:rPr>
        <w:t>and</w:t>
      </w:r>
      <w:r w:rsidR="003C7752">
        <w:rPr>
          <w:snapToGrid w:val="0"/>
          <w:szCs w:val="20"/>
        </w:rPr>
        <w:t xml:space="preserve"> </w:t>
      </w:r>
      <w:r w:rsidRPr="00A40472">
        <w:rPr>
          <w:snapToGrid w:val="0"/>
          <w:szCs w:val="20"/>
        </w:rPr>
        <w:t>liaison</w:t>
      </w:r>
      <w:r w:rsidR="003C7752">
        <w:rPr>
          <w:snapToGrid w:val="0"/>
          <w:szCs w:val="20"/>
        </w:rPr>
        <w:t xml:space="preserve"> </w:t>
      </w:r>
      <w:r w:rsidRPr="00A40472">
        <w:rPr>
          <w:snapToGrid w:val="0"/>
          <w:szCs w:val="20"/>
        </w:rPr>
        <w:t>reports;</w:t>
      </w:r>
      <w:r w:rsidR="003C7752">
        <w:rPr>
          <w:snapToGrid w:val="0"/>
          <w:szCs w:val="20"/>
        </w:rPr>
        <w:t xml:space="preserve"> </w:t>
      </w:r>
      <w:r w:rsidRPr="00A40472">
        <w:rPr>
          <w:snapToGrid w:val="0"/>
          <w:szCs w:val="20"/>
        </w:rPr>
        <w:t>and</w:t>
      </w:r>
      <w:r w:rsidR="003C7752">
        <w:rPr>
          <w:snapToGrid w:val="0"/>
          <w:szCs w:val="20"/>
        </w:rPr>
        <w:t xml:space="preserve"> </w:t>
      </w:r>
      <w:r w:rsidRPr="00A40472">
        <w:rPr>
          <w:snapToGrid w:val="0"/>
          <w:szCs w:val="20"/>
        </w:rPr>
        <w:t>other</w:t>
      </w:r>
      <w:r w:rsidR="003C7752">
        <w:rPr>
          <w:snapToGrid w:val="0"/>
          <w:szCs w:val="20"/>
        </w:rPr>
        <w:t xml:space="preserve"> </w:t>
      </w:r>
      <w:r w:rsidRPr="00A40472">
        <w:rPr>
          <w:snapToGrid w:val="0"/>
          <w:szCs w:val="20"/>
        </w:rPr>
        <w:t>matters</w:t>
      </w:r>
      <w:r w:rsidR="003C7752">
        <w:rPr>
          <w:snapToGrid w:val="0"/>
          <w:szCs w:val="20"/>
        </w:rPr>
        <w:t xml:space="preserve"> </w:t>
      </w:r>
      <w:r w:rsidRPr="00A40472">
        <w:rPr>
          <w:snapToGrid w:val="0"/>
          <w:szCs w:val="20"/>
        </w:rPr>
        <w:t>of</w:t>
      </w:r>
      <w:r w:rsidR="003C7752">
        <w:rPr>
          <w:snapToGrid w:val="0"/>
          <w:szCs w:val="20"/>
        </w:rPr>
        <w:t xml:space="preserve"> </w:t>
      </w:r>
      <w:r w:rsidRPr="00A40472">
        <w:rPr>
          <w:snapToGrid w:val="0"/>
          <w:szCs w:val="20"/>
        </w:rPr>
        <w:t>interest.</w:t>
      </w:r>
    </w:p>
    <w:p w14:paraId="7EA03C7A" w14:textId="75CA8128" w:rsidR="00CA343E" w:rsidRDefault="00CA343E" w:rsidP="003402F0">
      <w:pPr>
        <w:spacing w:before="240"/>
        <w:rPr>
          <w:rFonts w:cs="Arial"/>
          <w:szCs w:val="24"/>
        </w:rPr>
      </w:pPr>
      <w:r w:rsidRPr="005E3A15">
        <w:rPr>
          <w:rFonts w:cs="Arial"/>
          <w:b/>
          <w:bCs/>
          <w:szCs w:val="24"/>
        </w:rPr>
        <w:t>Type</w:t>
      </w:r>
      <w:r w:rsidR="003C7752">
        <w:rPr>
          <w:rFonts w:cs="Arial"/>
          <w:b/>
          <w:bCs/>
          <w:szCs w:val="24"/>
        </w:rPr>
        <w:t xml:space="preserve"> </w:t>
      </w:r>
      <w:r w:rsidRPr="005E3A15">
        <w:rPr>
          <w:rFonts w:cs="Arial"/>
          <w:b/>
          <w:bCs/>
          <w:szCs w:val="24"/>
        </w:rPr>
        <w:t>of</w:t>
      </w:r>
      <w:r w:rsidR="003C7752">
        <w:rPr>
          <w:rFonts w:cs="Arial"/>
          <w:b/>
          <w:bCs/>
          <w:szCs w:val="24"/>
        </w:rPr>
        <w:t xml:space="preserve"> </w:t>
      </w:r>
      <w:r w:rsidRPr="005E3A15">
        <w:rPr>
          <w:rFonts w:cs="Arial"/>
          <w:b/>
          <w:bCs/>
          <w:szCs w:val="24"/>
        </w:rPr>
        <w:t>Action:</w:t>
      </w:r>
      <w:r w:rsidR="003C7752">
        <w:rPr>
          <w:rFonts w:cs="Arial"/>
          <w:b/>
          <w:bCs/>
          <w:szCs w:val="24"/>
        </w:rPr>
        <w:t xml:space="preserve"> </w:t>
      </w:r>
      <w:r w:rsidRPr="005E3A15">
        <w:rPr>
          <w:rFonts w:cs="Arial"/>
          <w:szCs w:val="24"/>
        </w:rPr>
        <w:t>Action,</w:t>
      </w:r>
      <w:r w:rsidR="003C7752">
        <w:rPr>
          <w:rFonts w:cs="Arial"/>
          <w:szCs w:val="24"/>
        </w:rPr>
        <w:t xml:space="preserve"> </w:t>
      </w:r>
      <w:r w:rsidRPr="005E3A15">
        <w:rPr>
          <w:rFonts w:cs="Arial"/>
          <w:szCs w:val="24"/>
        </w:rPr>
        <w:t>Information</w:t>
      </w:r>
    </w:p>
    <w:p w14:paraId="7DBB0140" w14:textId="365FE0FE" w:rsidR="00303BC9" w:rsidRPr="00A415DA" w:rsidRDefault="00303BC9" w:rsidP="003402F0">
      <w:pPr>
        <w:spacing w:before="240"/>
      </w:pPr>
      <w:r w:rsidRPr="00A415DA">
        <w:rPr>
          <w:b/>
        </w:rPr>
        <w:t>A</w:t>
      </w:r>
      <w:r w:rsidR="00EC4695">
        <w:rPr>
          <w:b/>
        </w:rPr>
        <w:t>CTION</w:t>
      </w:r>
      <w:r w:rsidRPr="00A415DA">
        <w:rPr>
          <w:b/>
        </w:rPr>
        <w:t>:</w:t>
      </w:r>
      <w:r w:rsidR="003C7752">
        <w:rPr>
          <w:bCs/>
        </w:rPr>
        <w:t xml:space="preserve"> </w:t>
      </w:r>
      <w:r w:rsidR="008352C5">
        <w:t>Member</w:t>
      </w:r>
      <w:r w:rsidR="003C7752">
        <w:t xml:space="preserve"> </w:t>
      </w:r>
      <w:r w:rsidR="00C709AC">
        <w:t>R</w:t>
      </w:r>
      <w:r w:rsidR="003402F0">
        <w:t>odriguez</w:t>
      </w:r>
      <w:r w:rsidR="003C7752">
        <w:t xml:space="preserve"> </w:t>
      </w:r>
      <w:r w:rsidRPr="00A415DA">
        <w:t>moved</w:t>
      </w:r>
      <w:r w:rsidR="003C7752">
        <w:t xml:space="preserve"> </w:t>
      </w:r>
      <w:r w:rsidRPr="00A415DA">
        <w:t>to</w:t>
      </w:r>
      <w:r w:rsidR="003C7752">
        <w:t xml:space="preserve"> </w:t>
      </w:r>
      <w:r w:rsidRPr="00A415DA">
        <w:t>approve</w:t>
      </w:r>
      <w:r w:rsidR="003C7752">
        <w:t xml:space="preserve"> </w:t>
      </w:r>
      <w:r w:rsidR="00EC4695">
        <w:t>Item</w:t>
      </w:r>
      <w:r w:rsidR="003C7752">
        <w:t xml:space="preserve"> </w:t>
      </w:r>
      <w:r w:rsidR="00EC4695">
        <w:t>01.</w:t>
      </w:r>
      <w:r w:rsidR="003C7752">
        <w:t xml:space="preserve"> </w:t>
      </w:r>
      <w:r w:rsidR="00165F9C">
        <w:t>Member Escobedo</w:t>
      </w:r>
      <w:r w:rsidR="003C7752">
        <w:t xml:space="preserve"> </w:t>
      </w:r>
      <w:r w:rsidRPr="00A415DA">
        <w:t>seconded</w:t>
      </w:r>
      <w:r w:rsidR="003C7752">
        <w:t xml:space="preserve"> </w:t>
      </w:r>
      <w:r w:rsidRPr="00A415DA">
        <w:t>the</w:t>
      </w:r>
      <w:r w:rsidR="003C7752">
        <w:t xml:space="preserve"> </w:t>
      </w:r>
      <w:r w:rsidRPr="00A415DA">
        <w:t>motion.</w:t>
      </w:r>
    </w:p>
    <w:p w14:paraId="1F1B6631" w14:textId="5958EA13" w:rsidR="00165F9C" w:rsidRDefault="00303BC9" w:rsidP="00165F9C">
      <w:pPr>
        <w:spacing w:before="240"/>
      </w:pPr>
      <w:r w:rsidRPr="00A415DA">
        <w:rPr>
          <w:b/>
        </w:rPr>
        <w:t>Yes</w:t>
      </w:r>
      <w:r w:rsidR="003C7752">
        <w:rPr>
          <w:b/>
        </w:rPr>
        <w:t xml:space="preserve"> </w:t>
      </w:r>
      <w:r w:rsidRPr="00A415DA">
        <w:rPr>
          <w:b/>
        </w:rPr>
        <w:t>Votes:</w:t>
      </w:r>
      <w:r w:rsidR="003C7752">
        <w:t xml:space="preserve"> </w:t>
      </w:r>
      <w:r w:rsidR="00165F9C">
        <w:t>Chair McQuillen, Member Escobedo, Member Rodriguez, Vice Chair Williams, Member Brown</w:t>
      </w:r>
    </w:p>
    <w:p w14:paraId="5073B8BC" w14:textId="4F88026D" w:rsidR="00303BC9" w:rsidRPr="00A415DA" w:rsidRDefault="00303BC9" w:rsidP="00165F9C">
      <w:pPr>
        <w:spacing w:before="240"/>
      </w:pPr>
      <w:r w:rsidRPr="00A415DA">
        <w:rPr>
          <w:b/>
        </w:rPr>
        <w:t>No</w:t>
      </w:r>
      <w:r w:rsidR="003C7752">
        <w:rPr>
          <w:b/>
        </w:rPr>
        <w:t xml:space="preserve"> </w:t>
      </w:r>
      <w:r w:rsidRPr="00A415DA">
        <w:rPr>
          <w:b/>
        </w:rPr>
        <w:t>votes:</w:t>
      </w:r>
      <w:r w:rsidR="003C7752">
        <w:t xml:space="preserve"> </w:t>
      </w:r>
      <w:r w:rsidRPr="00A415DA">
        <w:t>None</w:t>
      </w:r>
    </w:p>
    <w:p w14:paraId="0282EF99" w14:textId="5F006328" w:rsidR="00303BC9" w:rsidRPr="008B4460" w:rsidRDefault="00303BC9" w:rsidP="003402F0">
      <w:pPr>
        <w:spacing w:before="240"/>
      </w:pPr>
      <w:r w:rsidRPr="00A415DA">
        <w:rPr>
          <w:b/>
        </w:rPr>
        <w:t>Absent</w:t>
      </w:r>
      <w:r w:rsidR="003C7752">
        <w:rPr>
          <w:b/>
        </w:rPr>
        <w:t xml:space="preserve"> </w:t>
      </w:r>
      <w:r w:rsidRPr="00A415DA">
        <w:rPr>
          <w:b/>
        </w:rPr>
        <w:t>Members:</w:t>
      </w:r>
      <w:r w:rsidR="00165F9C">
        <w:t xml:space="preserve"> None</w:t>
      </w:r>
    </w:p>
    <w:p w14:paraId="742E7840" w14:textId="528374FB" w:rsidR="00303BC9" w:rsidRPr="00FE0AB9" w:rsidRDefault="00303BC9" w:rsidP="003402F0">
      <w:pPr>
        <w:spacing w:before="240"/>
      </w:pPr>
      <w:r w:rsidRPr="00FE0AB9">
        <w:rPr>
          <w:b/>
        </w:rPr>
        <w:t>Abstentions:</w:t>
      </w:r>
      <w:r w:rsidR="003C7752">
        <w:t xml:space="preserve"> </w:t>
      </w:r>
      <w:r w:rsidR="00165F9C">
        <w:t>Member Villavicencio</w:t>
      </w:r>
    </w:p>
    <w:p w14:paraId="35C82DE2" w14:textId="24B62874" w:rsidR="00303BC9" w:rsidRPr="00FE0AB9" w:rsidRDefault="00303BC9" w:rsidP="003402F0">
      <w:pPr>
        <w:spacing w:before="240"/>
      </w:pPr>
      <w:r w:rsidRPr="00FE0AB9">
        <w:rPr>
          <w:b/>
        </w:rPr>
        <w:t>Recusals:</w:t>
      </w:r>
      <w:r w:rsidR="003C7752">
        <w:t xml:space="preserve"> </w:t>
      </w:r>
      <w:r w:rsidRPr="00FE0AB9">
        <w:t>None</w:t>
      </w:r>
    </w:p>
    <w:p w14:paraId="22F57E41" w14:textId="2E57844D" w:rsidR="00EC4695" w:rsidRDefault="00303BC9" w:rsidP="003402F0">
      <w:pPr>
        <w:spacing w:before="240"/>
      </w:pPr>
      <w:r w:rsidRPr="00FE0AB9">
        <w:t>The</w:t>
      </w:r>
      <w:r w:rsidR="003C7752">
        <w:t xml:space="preserve"> </w:t>
      </w:r>
      <w:r w:rsidRPr="00FE0AB9">
        <w:t>motion</w:t>
      </w:r>
      <w:r w:rsidR="003C7752">
        <w:t xml:space="preserve"> </w:t>
      </w:r>
      <w:r w:rsidRPr="00FE0AB9">
        <w:t>passed</w:t>
      </w:r>
      <w:r w:rsidR="003C7752">
        <w:t xml:space="preserve"> </w:t>
      </w:r>
      <w:r w:rsidRPr="00FE0AB9">
        <w:t>with</w:t>
      </w:r>
      <w:r w:rsidR="003C7752">
        <w:t xml:space="preserve"> </w:t>
      </w:r>
      <w:r w:rsidRPr="00A415DA">
        <w:t>f</w:t>
      </w:r>
      <w:r w:rsidR="003402F0">
        <w:t>ive</w:t>
      </w:r>
      <w:r w:rsidR="003C7752">
        <w:t xml:space="preserve"> </w:t>
      </w:r>
      <w:r w:rsidRPr="00A415DA">
        <w:t>v</w:t>
      </w:r>
      <w:r w:rsidRPr="00FE0AB9">
        <w:t>otes.</w:t>
      </w:r>
    </w:p>
    <w:p w14:paraId="1F50124D" w14:textId="0B802846" w:rsidR="00EC4695" w:rsidRPr="00EC4695" w:rsidRDefault="00EC4695" w:rsidP="004A325F">
      <w:pPr>
        <w:pStyle w:val="Heading3"/>
      </w:pPr>
      <w:r w:rsidRPr="00EC4695">
        <w:t>Item</w:t>
      </w:r>
      <w:r w:rsidR="003C7752">
        <w:t xml:space="preserve"> </w:t>
      </w:r>
      <w:r w:rsidRPr="00EC4695">
        <w:t>02</w:t>
      </w:r>
    </w:p>
    <w:p w14:paraId="63BFE515" w14:textId="02D4366E" w:rsidR="00A95450" w:rsidRPr="005E3A15" w:rsidRDefault="00A95450" w:rsidP="003402F0">
      <w:pPr>
        <w:shd w:val="clear" w:color="auto" w:fill="FFFFFF"/>
        <w:spacing w:before="240"/>
        <w:rPr>
          <w:rFonts w:eastAsia="Times New Roman" w:cs="Arial"/>
          <w:color w:val="000000"/>
          <w:szCs w:val="24"/>
        </w:rPr>
      </w:pPr>
      <w:r w:rsidRPr="005E3A15">
        <w:rPr>
          <w:rFonts w:eastAsia="Times New Roman" w:cs="Arial"/>
          <w:b/>
          <w:bCs/>
          <w:color w:val="000000"/>
          <w:szCs w:val="24"/>
        </w:rPr>
        <w:t>Subject:</w:t>
      </w:r>
      <w:r w:rsidR="003C7752">
        <w:rPr>
          <w:rFonts w:eastAsia="Times New Roman" w:cs="Arial"/>
          <w:color w:val="000000"/>
          <w:szCs w:val="24"/>
        </w:rPr>
        <w:t xml:space="preserve"> </w:t>
      </w:r>
      <w:r w:rsidR="00165F9C" w:rsidRPr="00165F9C">
        <w:rPr>
          <w:rFonts w:eastAsia="Times New Roman" w:cs="Arial"/>
          <w:color w:val="000000"/>
          <w:szCs w:val="24"/>
        </w:rPr>
        <w:t>Update on the Kindergarten through Grade Twelve Strong Workforce Program (K12 SWP), the Strengthening Career and Technical Education for 21st Century Act (Perkins V), and the Career Technical Education Incentive Grant (CTEIG) grants.</w:t>
      </w:r>
    </w:p>
    <w:p w14:paraId="53C452A2" w14:textId="45D1E969" w:rsidR="00A95450" w:rsidRPr="005E3A15" w:rsidRDefault="00A95450" w:rsidP="003402F0">
      <w:pPr>
        <w:shd w:val="clear" w:color="auto" w:fill="FFFFFF"/>
        <w:spacing w:before="240"/>
        <w:rPr>
          <w:rFonts w:eastAsia="Times New Roman" w:cs="Arial"/>
          <w:color w:val="000000"/>
          <w:szCs w:val="24"/>
        </w:rPr>
      </w:pPr>
      <w:r w:rsidRPr="005E3A15">
        <w:rPr>
          <w:rFonts w:eastAsia="Times New Roman" w:cs="Arial"/>
          <w:b/>
          <w:bCs/>
          <w:color w:val="000000"/>
          <w:szCs w:val="24"/>
        </w:rPr>
        <w:t>Type</w:t>
      </w:r>
      <w:r w:rsidR="003C7752">
        <w:rPr>
          <w:rFonts w:eastAsia="Times New Roman" w:cs="Arial"/>
          <w:b/>
          <w:bCs/>
          <w:color w:val="000000"/>
          <w:szCs w:val="24"/>
        </w:rPr>
        <w:t xml:space="preserve"> </w:t>
      </w:r>
      <w:r w:rsidRPr="005E3A15">
        <w:rPr>
          <w:rFonts w:eastAsia="Times New Roman" w:cs="Arial"/>
          <w:b/>
          <w:bCs/>
          <w:color w:val="000000"/>
          <w:szCs w:val="24"/>
        </w:rPr>
        <w:t>of</w:t>
      </w:r>
      <w:r w:rsidR="003C7752">
        <w:rPr>
          <w:rFonts w:eastAsia="Times New Roman" w:cs="Arial"/>
          <w:b/>
          <w:bCs/>
          <w:color w:val="000000"/>
          <w:szCs w:val="24"/>
        </w:rPr>
        <w:t xml:space="preserve"> </w:t>
      </w:r>
      <w:r w:rsidRPr="005E3A15">
        <w:rPr>
          <w:rFonts w:eastAsia="Times New Roman" w:cs="Arial"/>
          <w:b/>
          <w:bCs/>
          <w:color w:val="000000"/>
          <w:szCs w:val="24"/>
        </w:rPr>
        <w:t>Action:</w:t>
      </w:r>
      <w:r w:rsidR="003C7752">
        <w:rPr>
          <w:rFonts w:eastAsia="Times New Roman" w:cs="Arial"/>
          <w:color w:val="000000"/>
          <w:szCs w:val="24"/>
        </w:rPr>
        <w:t xml:space="preserve"> </w:t>
      </w:r>
      <w:r w:rsidRPr="005E3A15">
        <w:rPr>
          <w:rFonts w:eastAsia="Times New Roman" w:cs="Arial"/>
          <w:color w:val="000000"/>
          <w:szCs w:val="24"/>
        </w:rPr>
        <w:t>Information</w:t>
      </w:r>
    </w:p>
    <w:p w14:paraId="619BD13C" w14:textId="4C5CE853" w:rsidR="00A95450" w:rsidRDefault="00A95450" w:rsidP="003402F0">
      <w:pPr>
        <w:spacing w:before="240"/>
      </w:pPr>
      <w:r w:rsidRPr="007A205C">
        <w:rPr>
          <w:b/>
        </w:rPr>
        <w:t>ACTION:</w:t>
      </w:r>
      <w:r w:rsidR="003C7752">
        <w:rPr>
          <w:b/>
        </w:rPr>
        <w:t xml:space="preserve"> </w:t>
      </w:r>
      <w:r>
        <w:t>No</w:t>
      </w:r>
      <w:r w:rsidR="003C7752">
        <w:t xml:space="preserve"> </w:t>
      </w:r>
      <w:r>
        <w:t>Action</w:t>
      </w:r>
      <w:r w:rsidR="003C7752">
        <w:t xml:space="preserve"> </w:t>
      </w:r>
      <w:r>
        <w:t>Taken.</w:t>
      </w:r>
    </w:p>
    <w:p w14:paraId="173B9DF2" w14:textId="58F10941" w:rsidR="00EC4695" w:rsidRPr="00EC4695" w:rsidRDefault="00EC4695" w:rsidP="004A325F">
      <w:pPr>
        <w:pStyle w:val="Heading3"/>
      </w:pPr>
      <w:r w:rsidRPr="00EC4695">
        <w:t>Item</w:t>
      </w:r>
      <w:r w:rsidR="003C7752">
        <w:t xml:space="preserve"> </w:t>
      </w:r>
      <w:r w:rsidRPr="00EC4695">
        <w:t>03</w:t>
      </w:r>
    </w:p>
    <w:p w14:paraId="5FA1A1C4" w14:textId="25F01252" w:rsidR="003402F0" w:rsidRDefault="00A95450" w:rsidP="003402F0">
      <w:pPr>
        <w:pStyle w:val="MessageHeader"/>
        <w:spacing w:before="240" w:after="240"/>
        <w:rPr>
          <w:rFonts w:eastAsia="Times New Roman" w:cs="Arial"/>
          <w:color w:val="000000"/>
        </w:rPr>
      </w:pPr>
      <w:r w:rsidRPr="00A95450">
        <w:rPr>
          <w:rFonts w:eastAsia="Times New Roman" w:cs="Arial"/>
          <w:b/>
          <w:bCs/>
          <w:color w:val="000000"/>
        </w:rPr>
        <w:t>Subject:</w:t>
      </w:r>
      <w:r w:rsidR="003C7752">
        <w:rPr>
          <w:rFonts w:eastAsia="Times New Roman" w:cs="Arial"/>
          <w:color w:val="000000"/>
        </w:rPr>
        <w:t xml:space="preserve"> </w:t>
      </w:r>
      <w:r w:rsidR="00165F9C" w:rsidRPr="00165F9C">
        <w:rPr>
          <w:rFonts w:eastAsia="Times New Roman" w:cs="Arial"/>
          <w:color w:val="000000"/>
        </w:rPr>
        <w:t>Kindergarten through Grade Twelve Strong Workforce Program Data</w:t>
      </w:r>
      <w:r w:rsidR="00165F9C">
        <w:rPr>
          <w:rFonts w:eastAsia="Times New Roman" w:cs="Arial"/>
          <w:color w:val="000000"/>
        </w:rPr>
        <w:t>.</w:t>
      </w:r>
    </w:p>
    <w:p w14:paraId="1CDB469E" w14:textId="6462D46F" w:rsidR="00A95450" w:rsidRDefault="00A95450" w:rsidP="003402F0">
      <w:pPr>
        <w:pStyle w:val="MessageHeader"/>
        <w:spacing w:before="240" w:after="240"/>
        <w:rPr>
          <w:rFonts w:eastAsia="Times New Roman" w:cs="Arial"/>
          <w:color w:val="000000"/>
        </w:rPr>
      </w:pPr>
      <w:r w:rsidRPr="00A95450">
        <w:rPr>
          <w:rFonts w:eastAsia="Times New Roman" w:cs="Arial"/>
          <w:b/>
          <w:bCs/>
          <w:color w:val="000000"/>
        </w:rPr>
        <w:t>Type</w:t>
      </w:r>
      <w:r w:rsidR="003C7752">
        <w:rPr>
          <w:rFonts w:eastAsia="Times New Roman" w:cs="Arial"/>
          <w:b/>
          <w:bCs/>
          <w:color w:val="000000"/>
        </w:rPr>
        <w:t xml:space="preserve"> </w:t>
      </w:r>
      <w:r w:rsidRPr="00A95450">
        <w:rPr>
          <w:rFonts w:eastAsia="Times New Roman" w:cs="Arial"/>
          <w:b/>
          <w:bCs/>
          <w:color w:val="000000"/>
        </w:rPr>
        <w:t>of</w:t>
      </w:r>
      <w:r w:rsidR="003C7752">
        <w:rPr>
          <w:rFonts w:eastAsia="Times New Roman" w:cs="Arial"/>
          <w:b/>
          <w:bCs/>
          <w:color w:val="000000"/>
        </w:rPr>
        <w:t xml:space="preserve"> </w:t>
      </w:r>
      <w:r w:rsidRPr="00A95450">
        <w:rPr>
          <w:rFonts w:eastAsia="Times New Roman" w:cs="Arial"/>
          <w:b/>
          <w:bCs/>
          <w:color w:val="000000"/>
        </w:rPr>
        <w:t>Action:</w:t>
      </w:r>
      <w:r w:rsidR="003C7752">
        <w:rPr>
          <w:rFonts w:eastAsia="Times New Roman" w:cs="Arial"/>
          <w:bCs/>
          <w:color w:val="000000"/>
        </w:rPr>
        <w:t xml:space="preserve"> </w:t>
      </w:r>
      <w:r w:rsidR="00A00CB6">
        <w:rPr>
          <w:rFonts w:eastAsia="Times New Roman" w:cs="Arial"/>
          <w:bCs/>
          <w:color w:val="000000"/>
        </w:rPr>
        <w:t xml:space="preserve">&lt;begin delete&gt; </w:t>
      </w:r>
      <w:r w:rsidRPr="00165F9C">
        <w:rPr>
          <w:rFonts w:eastAsia="Times New Roman" w:cs="Arial"/>
          <w:strike/>
          <w:color w:val="000000"/>
        </w:rPr>
        <w:t>Action</w:t>
      </w:r>
      <w:r w:rsidR="00A00CB6">
        <w:rPr>
          <w:rFonts w:eastAsia="Times New Roman" w:cs="Arial"/>
          <w:color w:val="000000"/>
        </w:rPr>
        <w:t xml:space="preserve"> &lt;end delete&gt;,</w:t>
      </w:r>
      <w:r w:rsidR="003C7752">
        <w:rPr>
          <w:rFonts w:eastAsia="Times New Roman" w:cs="Arial"/>
          <w:color w:val="000000"/>
        </w:rPr>
        <w:t xml:space="preserve"> </w:t>
      </w:r>
      <w:r w:rsidRPr="00A95450">
        <w:rPr>
          <w:rFonts w:eastAsia="Times New Roman" w:cs="Arial"/>
          <w:color w:val="000000"/>
        </w:rPr>
        <w:t>Information</w:t>
      </w:r>
    </w:p>
    <w:p w14:paraId="15756475" w14:textId="77777777" w:rsidR="00165F9C" w:rsidRDefault="00165F9C" w:rsidP="00165F9C">
      <w:pPr>
        <w:spacing w:before="240"/>
      </w:pPr>
      <w:r w:rsidRPr="007A205C">
        <w:rPr>
          <w:b/>
        </w:rPr>
        <w:t>ACTION:</w:t>
      </w:r>
      <w:r>
        <w:rPr>
          <w:b/>
        </w:rPr>
        <w:t xml:space="preserve"> </w:t>
      </w:r>
      <w:r>
        <w:t>No Action Taken.</w:t>
      </w:r>
    </w:p>
    <w:p w14:paraId="60327F18" w14:textId="01618073" w:rsidR="003402F0" w:rsidRPr="00165F9C" w:rsidRDefault="00A95450" w:rsidP="004A325F">
      <w:pPr>
        <w:pStyle w:val="Heading3"/>
      </w:pPr>
      <w:r w:rsidRPr="00165F9C">
        <w:lastRenderedPageBreak/>
        <w:t>Item</w:t>
      </w:r>
      <w:r w:rsidR="003C7752" w:rsidRPr="00165F9C">
        <w:t xml:space="preserve"> </w:t>
      </w:r>
      <w:r w:rsidRPr="00165F9C">
        <w:t>04</w:t>
      </w:r>
    </w:p>
    <w:p w14:paraId="0C42AB84" w14:textId="51D1EE7A" w:rsidR="003402F0" w:rsidRPr="00165F9C" w:rsidRDefault="003402F0" w:rsidP="003402F0">
      <w:pPr>
        <w:pStyle w:val="NormalWeb"/>
        <w:shd w:val="clear" w:color="auto" w:fill="FFFFFF"/>
        <w:spacing w:before="240" w:beforeAutospacing="0" w:after="240" w:afterAutospacing="0"/>
        <w:rPr>
          <w:rFonts w:ascii="Arial" w:hAnsi="Arial" w:cs="Arial"/>
          <w:color w:val="000000"/>
        </w:rPr>
      </w:pPr>
      <w:r w:rsidRPr="00165F9C">
        <w:rPr>
          <w:rStyle w:val="Strong"/>
          <w:rFonts w:ascii="Arial" w:hAnsi="Arial" w:cs="Arial"/>
          <w:color w:val="000000"/>
        </w:rPr>
        <w:t>Subject:</w:t>
      </w:r>
      <w:r w:rsidR="003C7752" w:rsidRPr="00165F9C">
        <w:rPr>
          <w:rFonts w:ascii="Arial" w:hAnsi="Arial" w:cs="Arial"/>
          <w:color w:val="000000"/>
        </w:rPr>
        <w:t xml:space="preserve"> </w:t>
      </w:r>
      <w:r w:rsidR="00165F9C">
        <w:rPr>
          <w:rFonts w:ascii="Arial" w:hAnsi="Arial" w:cs="Arial"/>
          <w:color w:val="000000"/>
        </w:rPr>
        <w:t>T</w:t>
      </w:r>
      <w:r w:rsidR="00165F9C" w:rsidRPr="00165F9C">
        <w:rPr>
          <w:rFonts w:ascii="Arial" w:hAnsi="Arial" w:cs="Arial"/>
          <w:color w:val="000000"/>
        </w:rPr>
        <w:t>he Strengthening Career and Technical Education for the 21st Century Act (Perkins V): A National Data Comparison and California's Standing</w:t>
      </w:r>
      <w:r w:rsidRPr="00165F9C">
        <w:rPr>
          <w:rFonts w:ascii="Arial" w:hAnsi="Arial" w:cs="Arial"/>
          <w:color w:val="000000"/>
        </w:rPr>
        <w:t>.</w:t>
      </w:r>
    </w:p>
    <w:p w14:paraId="207D6A1D" w14:textId="77777777" w:rsidR="00165F9C" w:rsidRPr="005E3A15" w:rsidRDefault="00165F9C" w:rsidP="00165F9C">
      <w:pPr>
        <w:shd w:val="clear" w:color="auto" w:fill="FFFFFF"/>
        <w:spacing w:before="240"/>
        <w:rPr>
          <w:rFonts w:eastAsia="Times New Roman" w:cs="Arial"/>
          <w:color w:val="000000"/>
          <w:szCs w:val="24"/>
        </w:rPr>
      </w:pPr>
      <w:r w:rsidRPr="005E3A15">
        <w:rPr>
          <w:rFonts w:eastAsia="Times New Roman" w:cs="Arial"/>
          <w:b/>
          <w:bCs/>
          <w:color w:val="000000"/>
          <w:szCs w:val="24"/>
        </w:rPr>
        <w:t>Type</w:t>
      </w:r>
      <w:r>
        <w:rPr>
          <w:rFonts w:eastAsia="Times New Roman" w:cs="Arial"/>
          <w:b/>
          <w:bCs/>
          <w:color w:val="000000"/>
          <w:szCs w:val="24"/>
        </w:rPr>
        <w:t xml:space="preserve"> </w:t>
      </w:r>
      <w:r w:rsidRPr="005E3A15">
        <w:rPr>
          <w:rFonts w:eastAsia="Times New Roman" w:cs="Arial"/>
          <w:b/>
          <w:bCs/>
          <w:color w:val="000000"/>
          <w:szCs w:val="24"/>
        </w:rPr>
        <w:t>of</w:t>
      </w:r>
      <w:r>
        <w:rPr>
          <w:rFonts w:eastAsia="Times New Roman" w:cs="Arial"/>
          <w:b/>
          <w:bCs/>
          <w:color w:val="000000"/>
          <w:szCs w:val="24"/>
        </w:rPr>
        <w:t xml:space="preserve"> </w:t>
      </w:r>
      <w:r w:rsidRPr="005E3A15">
        <w:rPr>
          <w:rFonts w:eastAsia="Times New Roman" w:cs="Arial"/>
          <w:b/>
          <w:bCs/>
          <w:color w:val="000000"/>
          <w:szCs w:val="24"/>
        </w:rPr>
        <w:t>Action:</w:t>
      </w:r>
      <w:r>
        <w:rPr>
          <w:rFonts w:eastAsia="Times New Roman" w:cs="Arial"/>
          <w:color w:val="000000"/>
          <w:szCs w:val="24"/>
        </w:rPr>
        <w:t xml:space="preserve"> </w:t>
      </w:r>
      <w:r w:rsidRPr="005E3A15">
        <w:rPr>
          <w:rFonts w:eastAsia="Times New Roman" w:cs="Arial"/>
          <w:color w:val="000000"/>
          <w:szCs w:val="24"/>
        </w:rPr>
        <w:t>Information</w:t>
      </w:r>
    </w:p>
    <w:p w14:paraId="065CAFE2" w14:textId="77777777" w:rsidR="00165F9C" w:rsidRDefault="00165F9C" w:rsidP="00165F9C">
      <w:pPr>
        <w:spacing w:before="240"/>
      </w:pPr>
      <w:r w:rsidRPr="007A205C">
        <w:rPr>
          <w:b/>
        </w:rPr>
        <w:t>ACTION:</w:t>
      </w:r>
      <w:r>
        <w:rPr>
          <w:b/>
        </w:rPr>
        <w:t xml:space="preserve"> </w:t>
      </w:r>
      <w:r>
        <w:t>No Action Taken.</w:t>
      </w:r>
    </w:p>
    <w:p w14:paraId="7A540FE6" w14:textId="77F1D06C" w:rsidR="00CA343E" w:rsidRDefault="00CA343E" w:rsidP="004A325F">
      <w:pPr>
        <w:pStyle w:val="Heading3"/>
      </w:pPr>
      <w:r w:rsidRPr="00EC4695">
        <w:t>Item</w:t>
      </w:r>
      <w:r w:rsidR="003C7752">
        <w:t xml:space="preserve"> </w:t>
      </w:r>
      <w:r w:rsidRPr="00EC4695">
        <w:t>0</w:t>
      </w:r>
      <w:r w:rsidR="00A95450">
        <w:t>5</w:t>
      </w:r>
    </w:p>
    <w:p w14:paraId="4CE3B6EF" w14:textId="4B43B9C0" w:rsidR="00165F9C" w:rsidRDefault="00165F9C" w:rsidP="00165F9C">
      <w:r w:rsidRPr="00165F9C">
        <w:rPr>
          <w:b/>
          <w:bCs/>
        </w:rPr>
        <w:t>Subject:</w:t>
      </w:r>
      <w:r w:rsidRPr="00165F9C">
        <w:t xml:space="preserve"> Career Technical Education Model Curriculum Standards Update</w:t>
      </w:r>
      <w:r w:rsidR="00F1102D">
        <w:t>.</w:t>
      </w:r>
    </w:p>
    <w:p w14:paraId="40F4AB18" w14:textId="77777777" w:rsidR="00165F9C" w:rsidRPr="005E3A15" w:rsidRDefault="00165F9C" w:rsidP="00165F9C">
      <w:pPr>
        <w:shd w:val="clear" w:color="auto" w:fill="FFFFFF"/>
        <w:spacing w:before="240"/>
        <w:rPr>
          <w:rFonts w:eastAsia="Times New Roman" w:cs="Arial"/>
          <w:color w:val="000000"/>
          <w:szCs w:val="24"/>
        </w:rPr>
      </w:pPr>
      <w:r w:rsidRPr="005E3A15">
        <w:rPr>
          <w:rFonts w:eastAsia="Times New Roman" w:cs="Arial"/>
          <w:b/>
          <w:bCs/>
          <w:color w:val="000000"/>
          <w:szCs w:val="24"/>
        </w:rPr>
        <w:t>Type</w:t>
      </w:r>
      <w:r>
        <w:rPr>
          <w:rFonts w:eastAsia="Times New Roman" w:cs="Arial"/>
          <w:b/>
          <w:bCs/>
          <w:color w:val="000000"/>
          <w:szCs w:val="24"/>
        </w:rPr>
        <w:t xml:space="preserve"> </w:t>
      </w:r>
      <w:r w:rsidRPr="005E3A15">
        <w:rPr>
          <w:rFonts w:eastAsia="Times New Roman" w:cs="Arial"/>
          <w:b/>
          <w:bCs/>
          <w:color w:val="000000"/>
          <w:szCs w:val="24"/>
        </w:rPr>
        <w:t>of</w:t>
      </w:r>
      <w:r>
        <w:rPr>
          <w:rFonts w:eastAsia="Times New Roman" w:cs="Arial"/>
          <w:b/>
          <w:bCs/>
          <w:color w:val="000000"/>
          <w:szCs w:val="24"/>
        </w:rPr>
        <w:t xml:space="preserve"> </w:t>
      </w:r>
      <w:r w:rsidRPr="005E3A15">
        <w:rPr>
          <w:rFonts w:eastAsia="Times New Roman" w:cs="Arial"/>
          <w:b/>
          <w:bCs/>
          <w:color w:val="000000"/>
          <w:szCs w:val="24"/>
        </w:rPr>
        <w:t>Action:</w:t>
      </w:r>
      <w:r>
        <w:rPr>
          <w:rFonts w:eastAsia="Times New Roman" w:cs="Arial"/>
          <w:color w:val="000000"/>
          <w:szCs w:val="24"/>
        </w:rPr>
        <w:t xml:space="preserve"> </w:t>
      </w:r>
      <w:r w:rsidRPr="005E3A15">
        <w:rPr>
          <w:rFonts w:eastAsia="Times New Roman" w:cs="Arial"/>
          <w:color w:val="000000"/>
          <w:szCs w:val="24"/>
        </w:rPr>
        <w:t>Information</w:t>
      </w:r>
    </w:p>
    <w:p w14:paraId="0554A0FF" w14:textId="77777777" w:rsidR="00165F9C" w:rsidRDefault="00165F9C" w:rsidP="00165F9C">
      <w:pPr>
        <w:spacing w:before="240"/>
      </w:pPr>
      <w:r w:rsidRPr="007A205C">
        <w:rPr>
          <w:b/>
        </w:rPr>
        <w:t>ACTION:</w:t>
      </w:r>
      <w:r>
        <w:rPr>
          <w:b/>
        </w:rPr>
        <w:t xml:space="preserve"> </w:t>
      </w:r>
      <w:r>
        <w:t>No Action Taken.</w:t>
      </w:r>
    </w:p>
    <w:p w14:paraId="283CD644" w14:textId="6807911E" w:rsidR="00165F9C" w:rsidRPr="00165F9C" w:rsidRDefault="00165F9C" w:rsidP="004A325F">
      <w:pPr>
        <w:pStyle w:val="Heading3"/>
      </w:pPr>
      <w:r w:rsidRPr="00EC4695">
        <w:t>Item</w:t>
      </w:r>
      <w:r>
        <w:t xml:space="preserve"> </w:t>
      </w:r>
      <w:r w:rsidRPr="00EC4695">
        <w:t>0</w:t>
      </w:r>
      <w:r>
        <w:t>6</w:t>
      </w:r>
    </w:p>
    <w:p w14:paraId="4FA08980" w14:textId="17BF56D8" w:rsidR="00EC4695" w:rsidRPr="00C60AF0" w:rsidRDefault="00EC4695" w:rsidP="00165F9C">
      <w:pP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eastAsia="Times New Roman" w:cs="Times New Roman"/>
          <w:szCs w:val="24"/>
        </w:rPr>
      </w:pPr>
      <w:r w:rsidRPr="00727D8B">
        <w:rPr>
          <w:rFonts w:cs="Arial"/>
          <w:b/>
          <w:szCs w:val="24"/>
        </w:rPr>
        <w:t>Subject:</w:t>
      </w:r>
      <w:r w:rsidR="003C7752">
        <w:rPr>
          <w:rFonts w:cs="Arial"/>
          <w:b/>
          <w:szCs w:val="24"/>
        </w:rPr>
        <w:t xml:space="preserve"> </w:t>
      </w:r>
      <w:r w:rsidRPr="00C60AF0">
        <w:rPr>
          <w:rFonts w:eastAsia="Times New Roman" w:cs="Times New Roman"/>
          <w:bCs/>
          <w:szCs w:val="24"/>
        </w:rPr>
        <w:t>G</w:t>
      </w:r>
      <w:r w:rsidR="00165F9C">
        <w:rPr>
          <w:rFonts w:eastAsia="Times New Roman" w:cs="Times New Roman"/>
          <w:bCs/>
          <w:szCs w:val="24"/>
        </w:rPr>
        <w:t>eneral Public Comment</w:t>
      </w:r>
      <w:r w:rsidRPr="00C60AF0">
        <w:rPr>
          <w:rFonts w:eastAsia="Times New Roman" w:cs="Times New Roman"/>
          <w:bCs/>
          <w:szCs w:val="24"/>
        </w:rPr>
        <w:t>.</w:t>
      </w:r>
      <w:r w:rsidR="00165F9C">
        <w:rPr>
          <w:rFonts w:eastAsia="Times New Roman" w:cs="Times New Roman"/>
          <w:bCs/>
          <w:szCs w:val="24"/>
        </w:rPr>
        <w:t xml:space="preserve"> </w:t>
      </w:r>
      <w:r w:rsidRPr="00C60AF0">
        <w:rPr>
          <w:rFonts w:eastAsia="Times New Roman" w:cs="Times New Roman"/>
          <w:snapToGrid w:val="0"/>
          <w:szCs w:val="24"/>
        </w:rPr>
        <w:t>Public</w:t>
      </w:r>
      <w:r w:rsidR="003C7752">
        <w:rPr>
          <w:rFonts w:eastAsia="Times New Roman" w:cs="Times New Roman"/>
          <w:snapToGrid w:val="0"/>
          <w:szCs w:val="24"/>
        </w:rPr>
        <w:t xml:space="preserve"> </w:t>
      </w:r>
      <w:r w:rsidRPr="00C60AF0">
        <w:rPr>
          <w:rFonts w:eastAsia="Times New Roman" w:cs="Times New Roman"/>
          <w:snapToGrid w:val="0"/>
          <w:szCs w:val="24"/>
        </w:rPr>
        <w:t>Comment</w:t>
      </w:r>
      <w:r w:rsidR="003C7752">
        <w:rPr>
          <w:rFonts w:eastAsia="Times New Roman" w:cs="Times New Roman"/>
          <w:snapToGrid w:val="0"/>
          <w:szCs w:val="24"/>
        </w:rPr>
        <w:t xml:space="preserve"> </w:t>
      </w:r>
      <w:r w:rsidRPr="00C60AF0">
        <w:rPr>
          <w:rFonts w:eastAsia="Times New Roman" w:cs="Times New Roman"/>
          <w:snapToGrid w:val="0"/>
          <w:szCs w:val="24"/>
        </w:rPr>
        <w:t>is</w:t>
      </w:r>
      <w:r w:rsidR="003C7752">
        <w:rPr>
          <w:rFonts w:eastAsia="Times New Roman" w:cs="Times New Roman"/>
          <w:snapToGrid w:val="0"/>
          <w:szCs w:val="24"/>
        </w:rPr>
        <w:t xml:space="preserve"> </w:t>
      </w:r>
      <w:r w:rsidRPr="00C60AF0">
        <w:rPr>
          <w:rFonts w:eastAsia="Times New Roman" w:cs="Times New Roman"/>
          <w:snapToGrid w:val="0"/>
          <w:szCs w:val="24"/>
        </w:rPr>
        <w:t>invited</w:t>
      </w:r>
      <w:r w:rsidR="003C7752">
        <w:rPr>
          <w:rFonts w:eastAsia="Times New Roman" w:cs="Times New Roman"/>
          <w:snapToGrid w:val="0"/>
          <w:szCs w:val="24"/>
        </w:rPr>
        <w:t xml:space="preserve"> </w:t>
      </w:r>
      <w:r w:rsidRPr="00C60AF0">
        <w:rPr>
          <w:rFonts w:eastAsia="Times New Roman" w:cs="Times New Roman"/>
          <w:snapToGrid w:val="0"/>
          <w:szCs w:val="24"/>
        </w:rPr>
        <w:t>on</w:t>
      </w:r>
      <w:r w:rsidR="003C7752">
        <w:rPr>
          <w:rFonts w:eastAsia="Times New Roman" w:cs="Times New Roman"/>
          <w:snapToGrid w:val="0"/>
          <w:szCs w:val="24"/>
        </w:rPr>
        <w:t xml:space="preserve"> </w:t>
      </w:r>
      <w:r w:rsidRPr="00C60AF0">
        <w:rPr>
          <w:rFonts w:eastAsia="Times New Roman" w:cs="Times New Roman"/>
          <w:snapToGrid w:val="0"/>
          <w:szCs w:val="24"/>
        </w:rPr>
        <w:t>any</w:t>
      </w:r>
      <w:r w:rsidR="003C7752">
        <w:rPr>
          <w:rFonts w:eastAsia="Times New Roman" w:cs="Times New Roman"/>
          <w:snapToGrid w:val="0"/>
          <w:szCs w:val="24"/>
        </w:rPr>
        <w:t xml:space="preserve"> </w:t>
      </w:r>
      <w:r w:rsidRPr="00C60AF0">
        <w:rPr>
          <w:rFonts w:eastAsia="Times New Roman" w:cs="Times New Roman"/>
          <w:snapToGrid w:val="0"/>
          <w:szCs w:val="24"/>
        </w:rPr>
        <w:t>matter</w:t>
      </w:r>
      <w:r w:rsidR="003C7752">
        <w:rPr>
          <w:rFonts w:eastAsia="Times New Roman" w:cs="Times New Roman"/>
          <w:snapToGrid w:val="0"/>
          <w:szCs w:val="24"/>
        </w:rPr>
        <w:t xml:space="preserve"> </w:t>
      </w:r>
      <w:r w:rsidRPr="00C60AF0">
        <w:rPr>
          <w:rFonts w:eastAsia="Times New Roman" w:cs="Times New Roman"/>
          <w:b/>
          <w:snapToGrid w:val="0"/>
          <w:szCs w:val="24"/>
        </w:rPr>
        <w:t>not</w:t>
      </w:r>
      <w:r w:rsidR="003C7752">
        <w:rPr>
          <w:rFonts w:eastAsia="Times New Roman" w:cs="Times New Roman"/>
          <w:snapToGrid w:val="0"/>
          <w:szCs w:val="24"/>
        </w:rPr>
        <w:t xml:space="preserve"> </w:t>
      </w:r>
      <w:r w:rsidRPr="00C60AF0">
        <w:rPr>
          <w:rFonts w:eastAsia="Times New Roman" w:cs="Times New Roman"/>
          <w:snapToGrid w:val="0"/>
          <w:szCs w:val="24"/>
        </w:rPr>
        <w:t>included</w:t>
      </w:r>
      <w:r w:rsidR="003C7752">
        <w:rPr>
          <w:rFonts w:eastAsia="Times New Roman" w:cs="Times New Roman"/>
          <w:snapToGrid w:val="0"/>
          <w:szCs w:val="24"/>
        </w:rPr>
        <w:t xml:space="preserve"> </w:t>
      </w:r>
      <w:r w:rsidRPr="00C60AF0">
        <w:rPr>
          <w:rFonts w:eastAsia="Times New Roman" w:cs="Times New Roman"/>
          <w:snapToGrid w:val="0"/>
          <w:szCs w:val="24"/>
        </w:rPr>
        <w:t>on</w:t>
      </w:r>
      <w:r w:rsidR="003C7752">
        <w:rPr>
          <w:rFonts w:eastAsia="Times New Roman" w:cs="Times New Roman"/>
          <w:snapToGrid w:val="0"/>
          <w:szCs w:val="24"/>
        </w:rPr>
        <w:t xml:space="preserve"> </w:t>
      </w:r>
      <w:r w:rsidRPr="00C60AF0">
        <w:rPr>
          <w:rFonts w:eastAsia="Times New Roman" w:cs="Times New Roman"/>
          <w:snapToGrid w:val="0"/>
          <w:szCs w:val="24"/>
        </w:rPr>
        <w:t>the</w:t>
      </w:r>
      <w:r w:rsidR="003C7752">
        <w:rPr>
          <w:rFonts w:eastAsia="Times New Roman" w:cs="Times New Roman"/>
          <w:snapToGrid w:val="0"/>
          <w:szCs w:val="24"/>
        </w:rPr>
        <w:t xml:space="preserve"> </w:t>
      </w:r>
      <w:r w:rsidRPr="00C60AF0">
        <w:rPr>
          <w:rFonts w:eastAsia="Times New Roman" w:cs="Times New Roman"/>
          <w:snapToGrid w:val="0"/>
          <w:szCs w:val="24"/>
        </w:rPr>
        <w:t>printed</w:t>
      </w:r>
      <w:r w:rsidR="003C7752">
        <w:rPr>
          <w:rFonts w:eastAsia="Times New Roman" w:cs="Times New Roman"/>
          <w:snapToGrid w:val="0"/>
          <w:szCs w:val="24"/>
        </w:rPr>
        <w:t xml:space="preserve"> </w:t>
      </w:r>
      <w:r w:rsidRPr="00C60AF0">
        <w:rPr>
          <w:rFonts w:eastAsia="Times New Roman" w:cs="Times New Roman"/>
          <w:snapToGrid w:val="0"/>
          <w:szCs w:val="24"/>
        </w:rPr>
        <w:t>agenda.</w:t>
      </w:r>
    </w:p>
    <w:p w14:paraId="14CC633E" w14:textId="77777777" w:rsidR="00270344" w:rsidRPr="001022AB" w:rsidRDefault="00270344" w:rsidP="004A325F">
      <w:pPr>
        <w:pStyle w:val="Heading2"/>
      </w:pPr>
      <w:r w:rsidRPr="001022AB">
        <w:t>Adjournment</w:t>
      </w:r>
    </w:p>
    <w:p w14:paraId="00080869" w14:textId="47470FE6" w:rsidR="00C17D81" w:rsidRPr="003C7752" w:rsidRDefault="00270344" w:rsidP="003402F0">
      <w:pPr>
        <w:spacing w:before="240"/>
        <w:rPr>
          <w:b/>
          <w:bCs/>
        </w:rPr>
      </w:pPr>
      <w:r w:rsidRPr="003C7752">
        <w:rPr>
          <w:b/>
          <w:bCs/>
        </w:rPr>
        <w:t>Chair</w:t>
      </w:r>
      <w:r w:rsidR="003C7752" w:rsidRPr="003C7752">
        <w:rPr>
          <w:b/>
          <w:bCs/>
        </w:rPr>
        <w:t xml:space="preserve"> </w:t>
      </w:r>
      <w:r w:rsidR="00AA0DE3" w:rsidRPr="003C7752">
        <w:rPr>
          <w:b/>
          <w:bCs/>
        </w:rPr>
        <w:t>McQuillen</w:t>
      </w:r>
      <w:r w:rsidR="003C7752" w:rsidRPr="003C7752">
        <w:rPr>
          <w:b/>
          <w:bCs/>
        </w:rPr>
        <w:t xml:space="preserve"> </w:t>
      </w:r>
      <w:r w:rsidRPr="003C7752">
        <w:rPr>
          <w:b/>
          <w:bCs/>
        </w:rPr>
        <w:t>adjourned</w:t>
      </w:r>
      <w:r w:rsidR="003C7752" w:rsidRPr="003C7752">
        <w:rPr>
          <w:b/>
          <w:bCs/>
        </w:rPr>
        <w:t xml:space="preserve"> </w:t>
      </w:r>
      <w:r w:rsidRPr="003C7752">
        <w:rPr>
          <w:b/>
          <w:bCs/>
        </w:rPr>
        <w:t>the</w:t>
      </w:r>
      <w:r w:rsidR="003C7752" w:rsidRPr="003C7752">
        <w:rPr>
          <w:b/>
          <w:bCs/>
        </w:rPr>
        <w:t xml:space="preserve"> </w:t>
      </w:r>
      <w:r w:rsidRPr="003C7752">
        <w:rPr>
          <w:b/>
          <w:bCs/>
        </w:rPr>
        <w:t>meeting</w:t>
      </w:r>
      <w:r w:rsidR="003C7752" w:rsidRPr="003C7752">
        <w:rPr>
          <w:b/>
          <w:bCs/>
        </w:rPr>
        <w:t xml:space="preserve"> </w:t>
      </w:r>
      <w:r w:rsidRPr="003C7752">
        <w:rPr>
          <w:b/>
          <w:bCs/>
        </w:rPr>
        <w:t>at</w:t>
      </w:r>
      <w:r w:rsidR="003C7752" w:rsidRPr="003C7752">
        <w:rPr>
          <w:b/>
          <w:bCs/>
        </w:rPr>
        <w:t xml:space="preserve"> </w:t>
      </w:r>
      <w:r w:rsidRPr="003C7752">
        <w:rPr>
          <w:b/>
          <w:bCs/>
        </w:rPr>
        <w:t>approximately</w:t>
      </w:r>
      <w:r w:rsidR="003C7752" w:rsidRPr="003C7752">
        <w:rPr>
          <w:b/>
          <w:bCs/>
        </w:rPr>
        <w:t xml:space="preserve"> </w:t>
      </w:r>
      <w:r w:rsidR="00A415DA" w:rsidRPr="003C7752">
        <w:rPr>
          <w:b/>
          <w:bCs/>
        </w:rPr>
        <w:t>1</w:t>
      </w:r>
      <w:r w:rsidR="00165F9C">
        <w:rPr>
          <w:b/>
          <w:bCs/>
        </w:rPr>
        <w:t>1</w:t>
      </w:r>
      <w:r w:rsidR="00A415DA" w:rsidRPr="003C7752">
        <w:rPr>
          <w:b/>
          <w:bCs/>
        </w:rPr>
        <w:t>:</w:t>
      </w:r>
      <w:r w:rsidR="00165F9C">
        <w:rPr>
          <w:b/>
          <w:bCs/>
        </w:rPr>
        <w:t>26</w:t>
      </w:r>
      <w:r w:rsidR="003C7752" w:rsidRPr="003C7752">
        <w:rPr>
          <w:b/>
          <w:bCs/>
        </w:rPr>
        <w:t xml:space="preserve"> </w:t>
      </w:r>
      <w:r w:rsidR="0066370B" w:rsidRPr="003C7752">
        <w:rPr>
          <w:b/>
          <w:bCs/>
        </w:rPr>
        <w:t>a</w:t>
      </w:r>
      <w:r w:rsidR="00315B67" w:rsidRPr="003C7752">
        <w:rPr>
          <w:b/>
          <w:bCs/>
        </w:rPr>
        <w:t>.</w:t>
      </w:r>
      <w:r w:rsidR="0066370B" w:rsidRPr="003C7752">
        <w:rPr>
          <w:b/>
          <w:bCs/>
        </w:rPr>
        <w:t>m.</w:t>
      </w:r>
    </w:p>
    <w:sectPr w:rsidR="00C17D81" w:rsidRPr="003C7752" w:rsidSect="005109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22455" w14:textId="77777777" w:rsidR="00A3490D" w:rsidRDefault="00A3490D" w:rsidP="00434D1D">
      <w:pPr>
        <w:spacing w:after="0"/>
      </w:pPr>
      <w:r>
        <w:separator/>
      </w:r>
    </w:p>
  </w:endnote>
  <w:endnote w:type="continuationSeparator" w:id="0">
    <w:p w14:paraId="69A8C815" w14:textId="77777777" w:rsidR="00A3490D" w:rsidRDefault="00A3490D" w:rsidP="00434D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0FF2" w14:textId="77777777" w:rsidR="00A3490D" w:rsidRDefault="00A3490D" w:rsidP="00434D1D">
      <w:pPr>
        <w:spacing w:after="0"/>
      </w:pPr>
      <w:r>
        <w:separator/>
      </w:r>
    </w:p>
  </w:footnote>
  <w:footnote w:type="continuationSeparator" w:id="0">
    <w:p w14:paraId="628BEFB9" w14:textId="77777777" w:rsidR="00A3490D" w:rsidRDefault="00A3490D" w:rsidP="00434D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841D" w14:textId="68A29726" w:rsidR="0083758B" w:rsidRPr="00E10601" w:rsidRDefault="0083758B" w:rsidP="005109FA">
    <w:pPr>
      <w:pStyle w:val="Header"/>
      <w:jc w:val="right"/>
      <w:rPr>
        <w:rFonts w:cs="Arial"/>
      </w:rPr>
    </w:pPr>
    <w:r w:rsidRPr="00E10601">
      <w:rPr>
        <w:rFonts w:cs="Arial"/>
      </w:rPr>
      <w:t>cwpjac-</w:t>
    </w:r>
    <w:r w:rsidR="00165F9C">
      <w:rPr>
        <w:rFonts w:cs="Arial"/>
      </w:rPr>
      <w:t>oct</w:t>
    </w:r>
    <w:r w:rsidR="00681434">
      <w:rPr>
        <w:rFonts w:cs="Arial"/>
      </w:rPr>
      <w:t>2</w:t>
    </w:r>
    <w:r w:rsidR="00B65172">
      <w:rPr>
        <w:rFonts w:cs="Arial"/>
      </w:rPr>
      <w:t>6</w:t>
    </w:r>
    <w:r w:rsidRPr="00E10601">
      <w:rPr>
        <w:rFonts w:cs="Arial"/>
      </w:rPr>
      <w:t>item01</w:t>
    </w:r>
    <w:r w:rsidR="00681434">
      <w:rPr>
        <w:rFonts w:cs="Arial"/>
      </w:rPr>
      <w:t>att01</w:t>
    </w:r>
  </w:p>
  <w:p w14:paraId="0DB02388" w14:textId="0C318A3C" w:rsidR="0083758B" w:rsidRPr="00E10601" w:rsidRDefault="0083758B" w:rsidP="005109FA">
    <w:pPr>
      <w:pStyle w:val="Header"/>
      <w:jc w:val="right"/>
      <w:rPr>
        <w:rFonts w:cs="Arial"/>
      </w:rPr>
    </w:pPr>
    <w:r w:rsidRPr="00E10601">
      <w:rPr>
        <w:rFonts w:cs="Arial"/>
      </w:rPr>
      <w:t>Attachment</w:t>
    </w:r>
    <w:r w:rsidR="003C7752">
      <w:rPr>
        <w:rFonts w:cs="Arial"/>
      </w:rPr>
      <w:t xml:space="preserve"> </w:t>
    </w:r>
    <w:r>
      <w:rPr>
        <w:rFonts w:cs="Arial"/>
      </w:rPr>
      <w:t>1</w:t>
    </w:r>
  </w:p>
  <w:p w14:paraId="394FC776" w14:textId="784C68E8" w:rsidR="0083758B" w:rsidRPr="005109FA" w:rsidRDefault="0083758B" w:rsidP="005109FA">
    <w:pPr>
      <w:pStyle w:val="Header"/>
      <w:spacing w:after="120"/>
      <w:jc w:val="right"/>
      <w:rPr>
        <w:rFonts w:cs="Arial"/>
      </w:rPr>
    </w:pPr>
    <w:r w:rsidRPr="005B3EDF">
      <w:rPr>
        <w:rFonts w:cs="Arial"/>
      </w:rPr>
      <w:t>Page</w:t>
    </w:r>
    <w:r w:rsidR="003C7752">
      <w:rPr>
        <w:rFonts w:cs="Arial"/>
      </w:rPr>
      <w:t xml:space="preserve"> </w:t>
    </w:r>
    <w:r w:rsidRPr="005B3EDF">
      <w:rPr>
        <w:rFonts w:cs="Arial"/>
        <w:bCs/>
      </w:rPr>
      <w:fldChar w:fldCharType="begin"/>
    </w:r>
    <w:r w:rsidRPr="005B3EDF">
      <w:rPr>
        <w:rFonts w:cs="Arial"/>
        <w:bCs/>
      </w:rPr>
      <w:instrText xml:space="preserve"> PAGE  \* Arabic  \* MERGEFORMAT </w:instrText>
    </w:r>
    <w:r w:rsidRPr="005B3EDF">
      <w:rPr>
        <w:rFonts w:cs="Arial"/>
        <w:bCs/>
      </w:rPr>
      <w:fldChar w:fldCharType="separate"/>
    </w:r>
    <w:r>
      <w:rPr>
        <w:rFonts w:cs="Arial"/>
        <w:bCs/>
        <w:noProof/>
      </w:rPr>
      <w:t>7</w:t>
    </w:r>
    <w:r w:rsidRPr="005B3EDF">
      <w:rPr>
        <w:rFonts w:cs="Arial"/>
        <w:bCs/>
      </w:rPr>
      <w:fldChar w:fldCharType="end"/>
    </w:r>
    <w:r w:rsidR="003C7752">
      <w:rPr>
        <w:rFonts w:cs="Arial"/>
      </w:rPr>
      <w:t xml:space="preserve"> </w:t>
    </w:r>
    <w:r w:rsidRPr="005B3EDF">
      <w:rPr>
        <w:rFonts w:cs="Arial"/>
      </w:rPr>
      <w:t>of</w:t>
    </w:r>
    <w:r w:rsidR="003C7752">
      <w:rPr>
        <w:rFonts w:cs="Arial"/>
      </w:rPr>
      <w:t xml:space="preserve"> </w:t>
    </w:r>
    <w:r w:rsidRPr="005B3EDF">
      <w:rPr>
        <w:rFonts w:cs="Arial"/>
        <w:bCs/>
      </w:rPr>
      <w:fldChar w:fldCharType="begin"/>
    </w:r>
    <w:r w:rsidRPr="005B3EDF">
      <w:rPr>
        <w:rFonts w:cs="Arial"/>
        <w:bCs/>
      </w:rPr>
      <w:instrText xml:space="preserve"> NUMPAGES  \* Arabic  \* MERGEFORMAT </w:instrText>
    </w:r>
    <w:r w:rsidRPr="005B3EDF">
      <w:rPr>
        <w:rFonts w:cs="Arial"/>
        <w:bCs/>
      </w:rPr>
      <w:fldChar w:fldCharType="separate"/>
    </w:r>
    <w:r>
      <w:rPr>
        <w:rFonts w:cs="Arial"/>
        <w:bCs/>
        <w:noProof/>
      </w:rPr>
      <w:t>7</w:t>
    </w:r>
    <w:r w:rsidRPr="005B3EDF">
      <w:rPr>
        <w:rFonts w:cs="Arial"/>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4B0D" w14:textId="39A3E25D" w:rsidR="0083758B" w:rsidRPr="00E10601" w:rsidRDefault="0083758B" w:rsidP="005109FA">
    <w:pPr>
      <w:pStyle w:val="Header"/>
      <w:jc w:val="right"/>
      <w:rPr>
        <w:rFonts w:cs="Arial"/>
      </w:rPr>
    </w:pPr>
    <w:r w:rsidRPr="00E10601">
      <w:rPr>
        <w:rFonts w:cs="Arial"/>
      </w:rPr>
      <w:t>cwpjac-</w:t>
    </w:r>
    <w:r w:rsidR="00165F9C">
      <w:rPr>
        <w:rFonts w:cs="Arial"/>
      </w:rPr>
      <w:t>oct</w:t>
    </w:r>
    <w:r w:rsidR="00B65172">
      <w:rPr>
        <w:rFonts w:cs="Arial"/>
      </w:rPr>
      <w:t>26</w:t>
    </w:r>
    <w:r w:rsidRPr="00E10601">
      <w:rPr>
        <w:rFonts w:cs="Arial"/>
      </w:rPr>
      <w:t>item01</w:t>
    </w:r>
    <w:r w:rsidR="003E651B">
      <w:rPr>
        <w:rFonts w:cs="Arial"/>
      </w:rPr>
      <w:t>att01</w:t>
    </w:r>
  </w:p>
  <w:p w14:paraId="1BB00D70" w14:textId="0520FC5A" w:rsidR="0083758B" w:rsidRPr="00E10601" w:rsidRDefault="0083758B" w:rsidP="005109FA">
    <w:pPr>
      <w:pStyle w:val="Header"/>
      <w:jc w:val="right"/>
      <w:rPr>
        <w:rFonts w:cs="Arial"/>
      </w:rPr>
    </w:pPr>
    <w:r w:rsidRPr="00E10601">
      <w:rPr>
        <w:rFonts w:cs="Arial"/>
      </w:rPr>
      <w:t>Attachment</w:t>
    </w:r>
    <w:r w:rsidR="003C7752">
      <w:rPr>
        <w:rFonts w:cs="Arial"/>
      </w:rPr>
      <w:t xml:space="preserve"> </w:t>
    </w:r>
    <w:r>
      <w:rPr>
        <w:rFonts w:cs="Arial"/>
      </w:rPr>
      <w:t>1</w:t>
    </w:r>
  </w:p>
  <w:p w14:paraId="4C0041C0" w14:textId="67646608" w:rsidR="0083758B" w:rsidRPr="005109FA" w:rsidRDefault="0083758B" w:rsidP="005109FA">
    <w:pPr>
      <w:pStyle w:val="Header"/>
      <w:spacing w:after="120"/>
      <w:jc w:val="right"/>
      <w:rPr>
        <w:rFonts w:cs="Arial"/>
        <w:bCs/>
      </w:rPr>
    </w:pPr>
    <w:r w:rsidRPr="005B3EDF">
      <w:rPr>
        <w:rFonts w:cs="Arial"/>
      </w:rPr>
      <w:t>Page</w:t>
    </w:r>
    <w:r w:rsidR="003C7752">
      <w:rPr>
        <w:rFonts w:cs="Arial"/>
      </w:rPr>
      <w:t xml:space="preserve"> </w:t>
    </w:r>
    <w:r w:rsidRPr="005B3EDF">
      <w:rPr>
        <w:rFonts w:cs="Arial"/>
        <w:bCs/>
      </w:rPr>
      <w:fldChar w:fldCharType="begin"/>
    </w:r>
    <w:r w:rsidRPr="005B3EDF">
      <w:rPr>
        <w:rFonts w:cs="Arial"/>
        <w:bCs/>
      </w:rPr>
      <w:instrText xml:space="preserve"> PAGE  \* Arabic  \* MERGEFORMAT </w:instrText>
    </w:r>
    <w:r w:rsidRPr="005B3EDF">
      <w:rPr>
        <w:rFonts w:cs="Arial"/>
        <w:bCs/>
      </w:rPr>
      <w:fldChar w:fldCharType="separate"/>
    </w:r>
    <w:r>
      <w:rPr>
        <w:rFonts w:cs="Arial"/>
        <w:bCs/>
        <w:noProof/>
      </w:rPr>
      <w:t>1</w:t>
    </w:r>
    <w:r w:rsidRPr="005B3EDF">
      <w:rPr>
        <w:rFonts w:cs="Arial"/>
        <w:bCs/>
      </w:rPr>
      <w:fldChar w:fldCharType="end"/>
    </w:r>
    <w:r w:rsidR="003C7752">
      <w:rPr>
        <w:rFonts w:cs="Arial"/>
      </w:rPr>
      <w:t xml:space="preserve"> </w:t>
    </w:r>
    <w:r w:rsidRPr="005B3EDF">
      <w:rPr>
        <w:rFonts w:cs="Arial"/>
      </w:rPr>
      <w:t>of</w:t>
    </w:r>
    <w:r w:rsidR="003C7752">
      <w:rPr>
        <w:rFonts w:cs="Arial"/>
      </w:rPr>
      <w:t xml:space="preserve"> </w:t>
    </w:r>
    <w:r w:rsidRPr="005B3EDF">
      <w:rPr>
        <w:rFonts w:cs="Arial"/>
        <w:bCs/>
      </w:rPr>
      <w:fldChar w:fldCharType="begin"/>
    </w:r>
    <w:r w:rsidRPr="005B3EDF">
      <w:rPr>
        <w:rFonts w:cs="Arial"/>
        <w:bCs/>
      </w:rPr>
      <w:instrText xml:space="preserve"> NUMPAGES  \* Arabic  \* MERGEFORMAT </w:instrText>
    </w:r>
    <w:r w:rsidRPr="005B3EDF">
      <w:rPr>
        <w:rFonts w:cs="Arial"/>
        <w:bCs/>
      </w:rPr>
      <w:fldChar w:fldCharType="separate"/>
    </w:r>
    <w:r>
      <w:rPr>
        <w:rFonts w:cs="Arial"/>
        <w:bCs/>
        <w:noProof/>
      </w:rPr>
      <w:t>7</w:t>
    </w:r>
    <w:r w:rsidRPr="005B3EDF">
      <w:rPr>
        <w:rFonts w:cs="Arial"/>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16F"/>
    <w:multiLevelType w:val="hybridMultilevel"/>
    <w:tmpl w:val="F4227BCC"/>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15:restartNumberingAfterBreak="0">
    <w:nsid w:val="15C7383A"/>
    <w:multiLevelType w:val="hybridMultilevel"/>
    <w:tmpl w:val="7DC44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E41180"/>
    <w:multiLevelType w:val="hybridMultilevel"/>
    <w:tmpl w:val="A86A6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B47E6"/>
    <w:multiLevelType w:val="hybridMultilevel"/>
    <w:tmpl w:val="CAF8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A11AD8"/>
    <w:multiLevelType w:val="multilevel"/>
    <w:tmpl w:val="1D1887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36FB6ED9"/>
    <w:multiLevelType w:val="multilevel"/>
    <w:tmpl w:val="AF04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70494"/>
    <w:multiLevelType w:val="hybridMultilevel"/>
    <w:tmpl w:val="8430A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A51F0C"/>
    <w:multiLevelType w:val="multilevel"/>
    <w:tmpl w:val="1D1887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491913EA"/>
    <w:multiLevelType w:val="multilevel"/>
    <w:tmpl w:val="7230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182AE6"/>
    <w:multiLevelType w:val="hybridMultilevel"/>
    <w:tmpl w:val="F612C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F34F2B"/>
    <w:multiLevelType w:val="hybridMultilevel"/>
    <w:tmpl w:val="BCF6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890C0F"/>
    <w:multiLevelType w:val="hybridMultilevel"/>
    <w:tmpl w:val="805A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AA08DE"/>
    <w:multiLevelType w:val="multilevel"/>
    <w:tmpl w:val="1D1887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63172EAE"/>
    <w:multiLevelType w:val="multilevel"/>
    <w:tmpl w:val="1D1887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4" w15:restartNumberingAfterBreak="0">
    <w:nsid w:val="727E2633"/>
    <w:multiLevelType w:val="hybridMultilevel"/>
    <w:tmpl w:val="16B45316"/>
    <w:lvl w:ilvl="0" w:tplc="04090001">
      <w:start w:val="1"/>
      <w:numFmt w:val="bullet"/>
      <w:lvlText w:val=""/>
      <w:lvlJc w:val="left"/>
      <w:pPr>
        <w:ind w:left="4320" w:hanging="360"/>
      </w:pPr>
      <w:rPr>
        <w:rFonts w:ascii="Symbol" w:hAnsi="Symbol" w:hint="default"/>
      </w:rPr>
    </w:lvl>
    <w:lvl w:ilvl="1" w:tplc="04090003">
      <w:start w:val="1"/>
      <w:numFmt w:val="bullet"/>
      <w:lvlText w:val="o"/>
      <w:lvlJc w:val="left"/>
      <w:pPr>
        <w:ind w:left="5040" w:hanging="360"/>
      </w:pPr>
      <w:rPr>
        <w:rFonts w:ascii="Courier New" w:hAnsi="Courier New" w:cs="Courier New" w:hint="default"/>
      </w:rPr>
    </w:lvl>
    <w:lvl w:ilvl="2" w:tplc="CB7608DA">
      <w:numFmt w:val="bullet"/>
      <w:lvlText w:val="·"/>
      <w:lvlJc w:val="left"/>
      <w:pPr>
        <w:ind w:left="5900" w:hanging="500"/>
      </w:pPr>
      <w:rPr>
        <w:rFonts w:ascii="Arial" w:eastAsiaTheme="minorHAnsi" w:hAnsi="Arial" w:cs="Arial" w:hint="default"/>
        <w:color w:val="000000"/>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5" w15:restartNumberingAfterBreak="0">
    <w:nsid w:val="74181188"/>
    <w:multiLevelType w:val="multilevel"/>
    <w:tmpl w:val="AA00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84701F"/>
    <w:multiLevelType w:val="multilevel"/>
    <w:tmpl w:val="1D18873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1639067485">
    <w:abstractNumId w:val="10"/>
  </w:num>
  <w:num w:numId="2" w16cid:durableId="1677731588">
    <w:abstractNumId w:val="8"/>
  </w:num>
  <w:num w:numId="3" w16cid:durableId="632256249">
    <w:abstractNumId w:val="16"/>
  </w:num>
  <w:num w:numId="4" w16cid:durableId="606542550">
    <w:abstractNumId w:val="4"/>
  </w:num>
  <w:num w:numId="5" w16cid:durableId="992559663">
    <w:abstractNumId w:val="7"/>
  </w:num>
  <w:num w:numId="6" w16cid:durableId="1328702779">
    <w:abstractNumId w:val="13"/>
  </w:num>
  <w:num w:numId="7" w16cid:durableId="131943701">
    <w:abstractNumId w:val="12"/>
  </w:num>
  <w:num w:numId="8" w16cid:durableId="1213268067">
    <w:abstractNumId w:val="14"/>
  </w:num>
  <w:num w:numId="9" w16cid:durableId="1736008630">
    <w:abstractNumId w:val="6"/>
  </w:num>
  <w:num w:numId="10" w16cid:durableId="1669287944">
    <w:abstractNumId w:val="0"/>
  </w:num>
  <w:num w:numId="11" w16cid:durableId="1777795076">
    <w:abstractNumId w:val="9"/>
  </w:num>
  <w:num w:numId="12" w16cid:durableId="1064913103">
    <w:abstractNumId w:val="5"/>
  </w:num>
  <w:num w:numId="13" w16cid:durableId="413478846">
    <w:abstractNumId w:val="11"/>
  </w:num>
  <w:num w:numId="14" w16cid:durableId="760446444">
    <w:abstractNumId w:val="3"/>
  </w:num>
  <w:num w:numId="15" w16cid:durableId="90468133">
    <w:abstractNumId w:val="1"/>
  </w:num>
  <w:num w:numId="16" w16cid:durableId="1701516292">
    <w:abstractNumId w:val="2"/>
  </w:num>
  <w:num w:numId="17" w16cid:durableId="13402947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44"/>
    <w:rsid w:val="000026C4"/>
    <w:rsid w:val="0000358B"/>
    <w:rsid w:val="00012582"/>
    <w:rsid w:val="000252CD"/>
    <w:rsid w:val="0002568E"/>
    <w:rsid w:val="00032853"/>
    <w:rsid w:val="00034645"/>
    <w:rsid w:val="0003670B"/>
    <w:rsid w:val="0005761F"/>
    <w:rsid w:val="00067CA8"/>
    <w:rsid w:val="00077791"/>
    <w:rsid w:val="000A1C80"/>
    <w:rsid w:val="000C4181"/>
    <w:rsid w:val="000D094F"/>
    <w:rsid w:val="000E4115"/>
    <w:rsid w:val="000F18AE"/>
    <w:rsid w:val="000F325F"/>
    <w:rsid w:val="000F4BBE"/>
    <w:rsid w:val="001022AB"/>
    <w:rsid w:val="00105EFB"/>
    <w:rsid w:val="001147BB"/>
    <w:rsid w:val="00123321"/>
    <w:rsid w:val="00123B81"/>
    <w:rsid w:val="00127682"/>
    <w:rsid w:val="00131A93"/>
    <w:rsid w:val="00132B63"/>
    <w:rsid w:val="00134010"/>
    <w:rsid w:val="0013615C"/>
    <w:rsid w:val="001403C1"/>
    <w:rsid w:val="001404A7"/>
    <w:rsid w:val="001410A5"/>
    <w:rsid w:val="001411B7"/>
    <w:rsid w:val="001418B5"/>
    <w:rsid w:val="001459AE"/>
    <w:rsid w:val="00147415"/>
    <w:rsid w:val="00151469"/>
    <w:rsid w:val="0016355C"/>
    <w:rsid w:val="00163798"/>
    <w:rsid w:val="00164E50"/>
    <w:rsid w:val="00165F9C"/>
    <w:rsid w:val="0017253A"/>
    <w:rsid w:val="00173188"/>
    <w:rsid w:val="00183057"/>
    <w:rsid w:val="00183A8B"/>
    <w:rsid w:val="0019229D"/>
    <w:rsid w:val="00195BAA"/>
    <w:rsid w:val="001A12F7"/>
    <w:rsid w:val="001A230F"/>
    <w:rsid w:val="001A612A"/>
    <w:rsid w:val="001B070F"/>
    <w:rsid w:val="001B5EC1"/>
    <w:rsid w:val="001C2344"/>
    <w:rsid w:val="001C2634"/>
    <w:rsid w:val="001E1D27"/>
    <w:rsid w:val="001F178E"/>
    <w:rsid w:val="001F6E8A"/>
    <w:rsid w:val="0020514E"/>
    <w:rsid w:val="00206B00"/>
    <w:rsid w:val="002070D8"/>
    <w:rsid w:val="00207B77"/>
    <w:rsid w:val="00214FDF"/>
    <w:rsid w:val="00215FE6"/>
    <w:rsid w:val="0022654B"/>
    <w:rsid w:val="0023437B"/>
    <w:rsid w:val="002536FB"/>
    <w:rsid w:val="002609CF"/>
    <w:rsid w:val="0026105A"/>
    <w:rsid w:val="002644B6"/>
    <w:rsid w:val="0026771A"/>
    <w:rsid w:val="00270344"/>
    <w:rsid w:val="00270779"/>
    <w:rsid w:val="00276EE7"/>
    <w:rsid w:val="00284375"/>
    <w:rsid w:val="0028608F"/>
    <w:rsid w:val="002934E4"/>
    <w:rsid w:val="002A0ADB"/>
    <w:rsid w:val="002A4581"/>
    <w:rsid w:val="002B4D63"/>
    <w:rsid w:val="002C33CA"/>
    <w:rsid w:val="002C44FD"/>
    <w:rsid w:val="002C7180"/>
    <w:rsid w:val="002C7EFB"/>
    <w:rsid w:val="002D1582"/>
    <w:rsid w:val="002D2C5B"/>
    <w:rsid w:val="002D55A5"/>
    <w:rsid w:val="002E3533"/>
    <w:rsid w:val="002F08BA"/>
    <w:rsid w:val="002F1017"/>
    <w:rsid w:val="003031BD"/>
    <w:rsid w:val="003034FE"/>
    <w:rsid w:val="00303BC9"/>
    <w:rsid w:val="00315B67"/>
    <w:rsid w:val="00316504"/>
    <w:rsid w:val="00323532"/>
    <w:rsid w:val="00326797"/>
    <w:rsid w:val="00330BF7"/>
    <w:rsid w:val="00331E4E"/>
    <w:rsid w:val="00333888"/>
    <w:rsid w:val="00334DBA"/>
    <w:rsid w:val="003402F0"/>
    <w:rsid w:val="00360CC7"/>
    <w:rsid w:val="00361CDC"/>
    <w:rsid w:val="00363852"/>
    <w:rsid w:val="00365CAC"/>
    <w:rsid w:val="003725BB"/>
    <w:rsid w:val="00377509"/>
    <w:rsid w:val="0038235E"/>
    <w:rsid w:val="003922F7"/>
    <w:rsid w:val="003A1A44"/>
    <w:rsid w:val="003B7DA6"/>
    <w:rsid w:val="003C0E02"/>
    <w:rsid w:val="003C7752"/>
    <w:rsid w:val="003E3E34"/>
    <w:rsid w:val="003E4EFA"/>
    <w:rsid w:val="003E651B"/>
    <w:rsid w:val="003F355C"/>
    <w:rsid w:val="003F387E"/>
    <w:rsid w:val="00406232"/>
    <w:rsid w:val="004123B6"/>
    <w:rsid w:val="004147A7"/>
    <w:rsid w:val="004229B1"/>
    <w:rsid w:val="00425F2A"/>
    <w:rsid w:val="0043281A"/>
    <w:rsid w:val="00434D1D"/>
    <w:rsid w:val="00435AEF"/>
    <w:rsid w:val="00436CC6"/>
    <w:rsid w:val="00442A74"/>
    <w:rsid w:val="0044608D"/>
    <w:rsid w:val="00454940"/>
    <w:rsid w:val="00456E9B"/>
    <w:rsid w:val="00464205"/>
    <w:rsid w:val="00464D10"/>
    <w:rsid w:val="004662EE"/>
    <w:rsid w:val="00482E84"/>
    <w:rsid w:val="0048479A"/>
    <w:rsid w:val="00485813"/>
    <w:rsid w:val="00492249"/>
    <w:rsid w:val="004A325F"/>
    <w:rsid w:val="004A71A1"/>
    <w:rsid w:val="004B1CA7"/>
    <w:rsid w:val="004B395A"/>
    <w:rsid w:val="004B4E9C"/>
    <w:rsid w:val="004C25C5"/>
    <w:rsid w:val="004E467B"/>
    <w:rsid w:val="004E48FD"/>
    <w:rsid w:val="004F136C"/>
    <w:rsid w:val="004F18C7"/>
    <w:rsid w:val="004F1AB6"/>
    <w:rsid w:val="004F1F08"/>
    <w:rsid w:val="004F42B4"/>
    <w:rsid w:val="00500953"/>
    <w:rsid w:val="00503286"/>
    <w:rsid w:val="005048E3"/>
    <w:rsid w:val="005109FA"/>
    <w:rsid w:val="00512115"/>
    <w:rsid w:val="00514FBF"/>
    <w:rsid w:val="00527BC3"/>
    <w:rsid w:val="00547369"/>
    <w:rsid w:val="0054771D"/>
    <w:rsid w:val="00547770"/>
    <w:rsid w:val="00564C54"/>
    <w:rsid w:val="00564CD7"/>
    <w:rsid w:val="0056709E"/>
    <w:rsid w:val="00590432"/>
    <w:rsid w:val="00590B9A"/>
    <w:rsid w:val="00596489"/>
    <w:rsid w:val="005A4375"/>
    <w:rsid w:val="005A78FF"/>
    <w:rsid w:val="005C42E0"/>
    <w:rsid w:val="005D03EA"/>
    <w:rsid w:val="005D2121"/>
    <w:rsid w:val="005D3D1B"/>
    <w:rsid w:val="005E1181"/>
    <w:rsid w:val="005E210A"/>
    <w:rsid w:val="00603756"/>
    <w:rsid w:val="0060642B"/>
    <w:rsid w:val="0060758F"/>
    <w:rsid w:val="00610A2C"/>
    <w:rsid w:val="0061360C"/>
    <w:rsid w:val="0061435F"/>
    <w:rsid w:val="0062068B"/>
    <w:rsid w:val="00625DB0"/>
    <w:rsid w:val="0063024D"/>
    <w:rsid w:val="00631E93"/>
    <w:rsid w:val="0065437D"/>
    <w:rsid w:val="0065623E"/>
    <w:rsid w:val="00656E34"/>
    <w:rsid w:val="00661CE5"/>
    <w:rsid w:val="0066370B"/>
    <w:rsid w:val="0067218B"/>
    <w:rsid w:val="00672C72"/>
    <w:rsid w:val="00681434"/>
    <w:rsid w:val="006825F1"/>
    <w:rsid w:val="006A32B7"/>
    <w:rsid w:val="006A6C61"/>
    <w:rsid w:val="006B1FC9"/>
    <w:rsid w:val="006B205E"/>
    <w:rsid w:val="006B2A6E"/>
    <w:rsid w:val="006B3ABB"/>
    <w:rsid w:val="006C2C41"/>
    <w:rsid w:val="006C42D4"/>
    <w:rsid w:val="006C4314"/>
    <w:rsid w:val="006C5D12"/>
    <w:rsid w:val="006E5411"/>
    <w:rsid w:val="006F0411"/>
    <w:rsid w:val="006F1C83"/>
    <w:rsid w:val="006F1E20"/>
    <w:rsid w:val="006F4A63"/>
    <w:rsid w:val="0070651A"/>
    <w:rsid w:val="0070712C"/>
    <w:rsid w:val="0071120F"/>
    <w:rsid w:val="0071487F"/>
    <w:rsid w:val="00714F0E"/>
    <w:rsid w:val="00721FDF"/>
    <w:rsid w:val="00730053"/>
    <w:rsid w:val="00731211"/>
    <w:rsid w:val="00733D68"/>
    <w:rsid w:val="00741375"/>
    <w:rsid w:val="00752E4B"/>
    <w:rsid w:val="00757465"/>
    <w:rsid w:val="007603DC"/>
    <w:rsid w:val="00773568"/>
    <w:rsid w:val="007813E0"/>
    <w:rsid w:val="00782912"/>
    <w:rsid w:val="007A1D1D"/>
    <w:rsid w:val="007A2E17"/>
    <w:rsid w:val="007A7DD5"/>
    <w:rsid w:val="007B1A45"/>
    <w:rsid w:val="007B606A"/>
    <w:rsid w:val="007C523E"/>
    <w:rsid w:val="007D3DE9"/>
    <w:rsid w:val="007E5E09"/>
    <w:rsid w:val="007F01E1"/>
    <w:rsid w:val="007F0293"/>
    <w:rsid w:val="007F32E7"/>
    <w:rsid w:val="007F33E5"/>
    <w:rsid w:val="00800786"/>
    <w:rsid w:val="00806AE3"/>
    <w:rsid w:val="00807CC7"/>
    <w:rsid w:val="0081007C"/>
    <w:rsid w:val="00812185"/>
    <w:rsid w:val="008134AB"/>
    <w:rsid w:val="00823EAC"/>
    <w:rsid w:val="008352C5"/>
    <w:rsid w:val="0083758B"/>
    <w:rsid w:val="00842BE2"/>
    <w:rsid w:val="0084611F"/>
    <w:rsid w:val="00847B48"/>
    <w:rsid w:val="00880583"/>
    <w:rsid w:val="00881B88"/>
    <w:rsid w:val="00887E37"/>
    <w:rsid w:val="00891C11"/>
    <w:rsid w:val="008A06CD"/>
    <w:rsid w:val="008B4460"/>
    <w:rsid w:val="008B7DCD"/>
    <w:rsid w:val="008C1C2D"/>
    <w:rsid w:val="008C6918"/>
    <w:rsid w:val="008C695A"/>
    <w:rsid w:val="008C70E0"/>
    <w:rsid w:val="008D35EF"/>
    <w:rsid w:val="008E15F1"/>
    <w:rsid w:val="008E31A3"/>
    <w:rsid w:val="008E4552"/>
    <w:rsid w:val="008E55C9"/>
    <w:rsid w:val="008F248A"/>
    <w:rsid w:val="00906903"/>
    <w:rsid w:val="00907677"/>
    <w:rsid w:val="00907ECA"/>
    <w:rsid w:val="00912C86"/>
    <w:rsid w:val="00920857"/>
    <w:rsid w:val="00921835"/>
    <w:rsid w:val="00926638"/>
    <w:rsid w:val="00927D4B"/>
    <w:rsid w:val="0093113E"/>
    <w:rsid w:val="00936B5A"/>
    <w:rsid w:val="00940353"/>
    <w:rsid w:val="00942466"/>
    <w:rsid w:val="009430D6"/>
    <w:rsid w:val="00972868"/>
    <w:rsid w:val="00973945"/>
    <w:rsid w:val="0098007B"/>
    <w:rsid w:val="00980766"/>
    <w:rsid w:val="009823DB"/>
    <w:rsid w:val="00984505"/>
    <w:rsid w:val="00984ADC"/>
    <w:rsid w:val="00990C9E"/>
    <w:rsid w:val="00994FFD"/>
    <w:rsid w:val="009A425F"/>
    <w:rsid w:val="009B534A"/>
    <w:rsid w:val="009C13C2"/>
    <w:rsid w:val="009C3BC0"/>
    <w:rsid w:val="009D70B8"/>
    <w:rsid w:val="009D74C2"/>
    <w:rsid w:val="009E1ADF"/>
    <w:rsid w:val="009E2EE3"/>
    <w:rsid w:val="009E3732"/>
    <w:rsid w:val="009E61E3"/>
    <w:rsid w:val="009E69C1"/>
    <w:rsid w:val="009E7B56"/>
    <w:rsid w:val="009F7974"/>
    <w:rsid w:val="00A00CB6"/>
    <w:rsid w:val="00A011C2"/>
    <w:rsid w:val="00A041C0"/>
    <w:rsid w:val="00A13AB8"/>
    <w:rsid w:val="00A153AC"/>
    <w:rsid w:val="00A155E0"/>
    <w:rsid w:val="00A173B4"/>
    <w:rsid w:val="00A22EA1"/>
    <w:rsid w:val="00A26801"/>
    <w:rsid w:val="00A30402"/>
    <w:rsid w:val="00A30C7A"/>
    <w:rsid w:val="00A3490D"/>
    <w:rsid w:val="00A35741"/>
    <w:rsid w:val="00A357E9"/>
    <w:rsid w:val="00A35FAD"/>
    <w:rsid w:val="00A415DA"/>
    <w:rsid w:val="00A5191D"/>
    <w:rsid w:val="00A529A7"/>
    <w:rsid w:val="00A529EE"/>
    <w:rsid w:val="00A56918"/>
    <w:rsid w:val="00A63838"/>
    <w:rsid w:val="00A64C99"/>
    <w:rsid w:val="00A7671A"/>
    <w:rsid w:val="00A774EA"/>
    <w:rsid w:val="00A831FF"/>
    <w:rsid w:val="00A95450"/>
    <w:rsid w:val="00A96B3F"/>
    <w:rsid w:val="00A97CC8"/>
    <w:rsid w:val="00AA0DE3"/>
    <w:rsid w:val="00AA29B9"/>
    <w:rsid w:val="00AB1450"/>
    <w:rsid w:val="00AC5AAE"/>
    <w:rsid w:val="00AC75E8"/>
    <w:rsid w:val="00AD0289"/>
    <w:rsid w:val="00AD2CDA"/>
    <w:rsid w:val="00AF359C"/>
    <w:rsid w:val="00AF7007"/>
    <w:rsid w:val="00AF7444"/>
    <w:rsid w:val="00B031A4"/>
    <w:rsid w:val="00B20DCC"/>
    <w:rsid w:val="00B21510"/>
    <w:rsid w:val="00B30299"/>
    <w:rsid w:val="00B31E1C"/>
    <w:rsid w:val="00B323DE"/>
    <w:rsid w:val="00B33766"/>
    <w:rsid w:val="00B36099"/>
    <w:rsid w:val="00B403AF"/>
    <w:rsid w:val="00B54385"/>
    <w:rsid w:val="00B55130"/>
    <w:rsid w:val="00B61C91"/>
    <w:rsid w:val="00B65172"/>
    <w:rsid w:val="00B6610D"/>
    <w:rsid w:val="00B67A02"/>
    <w:rsid w:val="00B70006"/>
    <w:rsid w:val="00B715EA"/>
    <w:rsid w:val="00B74E3F"/>
    <w:rsid w:val="00B77115"/>
    <w:rsid w:val="00B808F4"/>
    <w:rsid w:val="00B838F2"/>
    <w:rsid w:val="00B8707C"/>
    <w:rsid w:val="00B93C17"/>
    <w:rsid w:val="00B94F5B"/>
    <w:rsid w:val="00BB0BA8"/>
    <w:rsid w:val="00BE458E"/>
    <w:rsid w:val="00BF0A10"/>
    <w:rsid w:val="00BF707E"/>
    <w:rsid w:val="00C007CE"/>
    <w:rsid w:val="00C023D8"/>
    <w:rsid w:val="00C142D7"/>
    <w:rsid w:val="00C15927"/>
    <w:rsid w:val="00C17D81"/>
    <w:rsid w:val="00C30F3E"/>
    <w:rsid w:val="00C335A8"/>
    <w:rsid w:val="00C6606D"/>
    <w:rsid w:val="00C6779A"/>
    <w:rsid w:val="00C709AC"/>
    <w:rsid w:val="00C735D4"/>
    <w:rsid w:val="00C9451A"/>
    <w:rsid w:val="00CA343E"/>
    <w:rsid w:val="00CD7A1F"/>
    <w:rsid w:val="00CE4E58"/>
    <w:rsid w:val="00CE5806"/>
    <w:rsid w:val="00CE7D34"/>
    <w:rsid w:val="00CF0855"/>
    <w:rsid w:val="00D00A8A"/>
    <w:rsid w:val="00D03503"/>
    <w:rsid w:val="00D04F5D"/>
    <w:rsid w:val="00D14B0D"/>
    <w:rsid w:val="00D15BC2"/>
    <w:rsid w:val="00D2423E"/>
    <w:rsid w:val="00D25145"/>
    <w:rsid w:val="00D26ADF"/>
    <w:rsid w:val="00D41262"/>
    <w:rsid w:val="00D45519"/>
    <w:rsid w:val="00D4598B"/>
    <w:rsid w:val="00D520F9"/>
    <w:rsid w:val="00D526CA"/>
    <w:rsid w:val="00D53A16"/>
    <w:rsid w:val="00D6258F"/>
    <w:rsid w:val="00D62A28"/>
    <w:rsid w:val="00D64F2F"/>
    <w:rsid w:val="00D75248"/>
    <w:rsid w:val="00D76E14"/>
    <w:rsid w:val="00D77184"/>
    <w:rsid w:val="00D85677"/>
    <w:rsid w:val="00D965D0"/>
    <w:rsid w:val="00D96E71"/>
    <w:rsid w:val="00DA11BB"/>
    <w:rsid w:val="00DA44D1"/>
    <w:rsid w:val="00DB24C9"/>
    <w:rsid w:val="00DB2932"/>
    <w:rsid w:val="00DB6434"/>
    <w:rsid w:val="00DB768D"/>
    <w:rsid w:val="00DB778C"/>
    <w:rsid w:val="00DC32D9"/>
    <w:rsid w:val="00DC51E0"/>
    <w:rsid w:val="00DE2531"/>
    <w:rsid w:val="00DF116C"/>
    <w:rsid w:val="00E0172B"/>
    <w:rsid w:val="00E10B67"/>
    <w:rsid w:val="00E1520F"/>
    <w:rsid w:val="00E31D78"/>
    <w:rsid w:val="00E31E21"/>
    <w:rsid w:val="00E33750"/>
    <w:rsid w:val="00E41375"/>
    <w:rsid w:val="00E43633"/>
    <w:rsid w:val="00E45AA5"/>
    <w:rsid w:val="00E71B77"/>
    <w:rsid w:val="00E752A9"/>
    <w:rsid w:val="00E85E2C"/>
    <w:rsid w:val="00E93F4D"/>
    <w:rsid w:val="00EA16EF"/>
    <w:rsid w:val="00EA5E19"/>
    <w:rsid w:val="00EA7098"/>
    <w:rsid w:val="00EB328C"/>
    <w:rsid w:val="00EB6118"/>
    <w:rsid w:val="00EB6FA5"/>
    <w:rsid w:val="00EC4695"/>
    <w:rsid w:val="00ED4887"/>
    <w:rsid w:val="00EE07B6"/>
    <w:rsid w:val="00EF741D"/>
    <w:rsid w:val="00EF7B05"/>
    <w:rsid w:val="00F05199"/>
    <w:rsid w:val="00F1102D"/>
    <w:rsid w:val="00F150EB"/>
    <w:rsid w:val="00F15CBE"/>
    <w:rsid w:val="00F22646"/>
    <w:rsid w:val="00F30A19"/>
    <w:rsid w:val="00F31533"/>
    <w:rsid w:val="00F31675"/>
    <w:rsid w:val="00F31753"/>
    <w:rsid w:val="00F34F0A"/>
    <w:rsid w:val="00F363AC"/>
    <w:rsid w:val="00F42C91"/>
    <w:rsid w:val="00F46B64"/>
    <w:rsid w:val="00F51D5A"/>
    <w:rsid w:val="00F54EA0"/>
    <w:rsid w:val="00F70AE5"/>
    <w:rsid w:val="00F7670A"/>
    <w:rsid w:val="00F76D39"/>
    <w:rsid w:val="00F917B8"/>
    <w:rsid w:val="00F973F7"/>
    <w:rsid w:val="00FA1A93"/>
    <w:rsid w:val="00FA5F15"/>
    <w:rsid w:val="00FA7FBB"/>
    <w:rsid w:val="00FB0D1F"/>
    <w:rsid w:val="00FB13D5"/>
    <w:rsid w:val="00FB1A6E"/>
    <w:rsid w:val="00FB6766"/>
    <w:rsid w:val="00FB6B1F"/>
    <w:rsid w:val="00FB7A4A"/>
    <w:rsid w:val="00FC4732"/>
    <w:rsid w:val="00FC7610"/>
    <w:rsid w:val="00FD4F71"/>
    <w:rsid w:val="00FD57C7"/>
    <w:rsid w:val="00FD67D7"/>
    <w:rsid w:val="00FE0AB9"/>
    <w:rsid w:val="00FE5499"/>
    <w:rsid w:val="00FE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0F1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FBF"/>
    <w:pPr>
      <w:spacing w:after="240"/>
    </w:pPr>
    <w:rPr>
      <w:rFonts w:ascii="Arial" w:hAnsi="Arial"/>
      <w:sz w:val="24"/>
    </w:rPr>
  </w:style>
  <w:style w:type="paragraph" w:styleId="Heading1">
    <w:name w:val="heading 1"/>
    <w:basedOn w:val="Normal"/>
    <w:next w:val="Normal"/>
    <w:link w:val="Heading1Char"/>
    <w:uiPriority w:val="9"/>
    <w:qFormat/>
    <w:rsid w:val="00514FBF"/>
    <w:pPr>
      <w:keepNext/>
      <w:keepLines/>
      <w:spacing w:before="240"/>
      <w:jc w:val="center"/>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4A325F"/>
    <w:pPr>
      <w:keepNext/>
      <w:keepLines/>
      <w:spacing w:before="360"/>
      <w:outlineLvl w:val="1"/>
    </w:pPr>
    <w:rPr>
      <w:rFonts w:eastAsiaTheme="majorEastAsia" w:cstheme="majorBidi"/>
      <w:b/>
      <w:sz w:val="28"/>
      <w:szCs w:val="28"/>
    </w:rPr>
  </w:style>
  <w:style w:type="paragraph" w:styleId="Heading3">
    <w:name w:val="heading 3"/>
    <w:basedOn w:val="Heading2"/>
    <w:next w:val="Normal"/>
    <w:link w:val="Heading3Char"/>
    <w:uiPriority w:val="9"/>
    <w:unhideWhenUsed/>
    <w:qFormat/>
    <w:rsid w:val="004A325F"/>
    <w:pPr>
      <w:outlineLvl w:val="2"/>
    </w:pPr>
    <w:rPr>
      <w:sz w:val="26"/>
      <w:szCs w:val="26"/>
    </w:rPr>
  </w:style>
  <w:style w:type="paragraph" w:styleId="Heading4">
    <w:name w:val="heading 4"/>
    <w:basedOn w:val="Normal"/>
    <w:next w:val="Normal"/>
    <w:link w:val="Heading4Char"/>
    <w:uiPriority w:val="9"/>
    <w:unhideWhenUsed/>
    <w:qFormat/>
    <w:rsid w:val="00D64F2F"/>
    <w:pPr>
      <w:ind w:firstLine="720"/>
      <w:outlineLvl w:val="3"/>
    </w:pPr>
    <w:rPr>
      <w:b/>
      <w:bCs/>
    </w:rPr>
  </w:style>
  <w:style w:type="paragraph" w:styleId="Heading5">
    <w:name w:val="heading 5"/>
    <w:basedOn w:val="Normal"/>
    <w:next w:val="Normal"/>
    <w:link w:val="Heading5Char"/>
    <w:uiPriority w:val="9"/>
    <w:unhideWhenUsed/>
    <w:qFormat/>
    <w:rsid w:val="0065623E"/>
    <w:pPr>
      <w:keepNext/>
      <w:keepLines/>
      <w:spacing w:before="40" w:after="0"/>
      <w:ind w:left="1440"/>
      <w:outlineLvl w:val="4"/>
    </w:pPr>
    <w:rPr>
      <w:rFonts w:eastAsiaTheme="majorEastAsia"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FBF"/>
    <w:rPr>
      <w:rFonts w:ascii="Arial" w:eastAsiaTheme="majorEastAsia" w:hAnsi="Arial" w:cstheme="majorBidi"/>
      <w:b/>
      <w:caps/>
      <w:sz w:val="32"/>
      <w:szCs w:val="32"/>
    </w:rPr>
  </w:style>
  <w:style w:type="character" w:customStyle="1" w:styleId="Heading3Char">
    <w:name w:val="Heading 3 Char"/>
    <w:basedOn w:val="DefaultParagraphFont"/>
    <w:link w:val="Heading3"/>
    <w:uiPriority w:val="9"/>
    <w:rsid w:val="004A325F"/>
    <w:rPr>
      <w:rFonts w:ascii="Arial" w:eastAsiaTheme="majorEastAsia" w:hAnsi="Arial" w:cstheme="majorBidi"/>
      <w:b/>
      <w:sz w:val="26"/>
      <w:szCs w:val="26"/>
    </w:rPr>
  </w:style>
  <w:style w:type="character" w:customStyle="1" w:styleId="Heading4Char">
    <w:name w:val="Heading 4 Char"/>
    <w:basedOn w:val="DefaultParagraphFont"/>
    <w:link w:val="Heading4"/>
    <w:uiPriority w:val="9"/>
    <w:rsid w:val="00D64F2F"/>
    <w:rPr>
      <w:rFonts w:ascii="Arial" w:hAnsi="Arial"/>
      <w:b/>
      <w:bCs/>
      <w:sz w:val="24"/>
    </w:rPr>
  </w:style>
  <w:style w:type="paragraph" w:styleId="Title">
    <w:name w:val="Title"/>
    <w:basedOn w:val="Normal"/>
    <w:next w:val="Normal"/>
    <w:link w:val="TitleChar"/>
    <w:uiPriority w:val="10"/>
    <w:qFormat/>
    <w:rsid w:val="0065623E"/>
    <w:pPr>
      <w:pBdr>
        <w:bottom w:val="single" w:sz="4" w:space="1" w:color="auto"/>
      </w:pBdr>
      <w:spacing w:before="240"/>
      <w:contextualSpacing/>
      <w:jc w:val="center"/>
    </w:pPr>
    <w:rPr>
      <w:rFonts w:eastAsiaTheme="majorEastAsia" w:cstheme="majorBidi"/>
      <w:b/>
      <w:caps/>
      <w:spacing w:val="10"/>
      <w:kern w:val="28"/>
      <w:sz w:val="44"/>
      <w:szCs w:val="56"/>
    </w:rPr>
  </w:style>
  <w:style w:type="character" w:customStyle="1" w:styleId="TitleChar">
    <w:name w:val="Title Char"/>
    <w:basedOn w:val="DefaultParagraphFont"/>
    <w:link w:val="Title"/>
    <w:uiPriority w:val="10"/>
    <w:rsid w:val="0065623E"/>
    <w:rPr>
      <w:rFonts w:ascii="Arial" w:eastAsiaTheme="majorEastAsia" w:hAnsi="Arial" w:cstheme="majorBidi"/>
      <w:b/>
      <w:caps/>
      <w:spacing w:val="10"/>
      <w:kern w:val="28"/>
      <w:sz w:val="44"/>
      <w:szCs w:val="56"/>
    </w:rPr>
  </w:style>
  <w:style w:type="character" w:customStyle="1" w:styleId="Heading2Char">
    <w:name w:val="Heading 2 Char"/>
    <w:basedOn w:val="DefaultParagraphFont"/>
    <w:link w:val="Heading2"/>
    <w:uiPriority w:val="9"/>
    <w:rsid w:val="004A325F"/>
    <w:rPr>
      <w:rFonts w:ascii="Arial" w:eastAsiaTheme="majorEastAsia" w:hAnsi="Arial" w:cstheme="majorBidi"/>
      <w:b/>
      <w:sz w:val="28"/>
      <w:szCs w:val="28"/>
    </w:rPr>
  </w:style>
  <w:style w:type="character" w:styleId="Hyperlink">
    <w:name w:val="Hyperlink"/>
    <w:basedOn w:val="DefaultParagraphFont"/>
    <w:uiPriority w:val="99"/>
    <w:unhideWhenUsed/>
    <w:rsid w:val="00270344"/>
    <w:rPr>
      <w:color w:val="0563C1" w:themeColor="hyperlink"/>
      <w:u w:val="single"/>
    </w:rPr>
  </w:style>
  <w:style w:type="paragraph" w:styleId="ListParagraph">
    <w:name w:val="List Paragraph"/>
    <w:aliases w:val="Indented Paragraph,list,List1,List11,Step Paragraph"/>
    <w:basedOn w:val="Normal"/>
    <w:link w:val="ListParagraphChar"/>
    <w:uiPriority w:val="34"/>
    <w:qFormat/>
    <w:rsid w:val="00270344"/>
    <w:pPr>
      <w:ind w:left="720"/>
      <w:contextualSpacing/>
    </w:pPr>
  </w:style>
  <w:style w:type="paragraph" w:styleId="Header">
    <w:name w:val="header"/>
    <w:basedOn w:val="Normal"/>
    <w:link w:val="HeaderChar"/>
    <w:unhideWhenUsed/>
    <w:rsid w:val="00434D1D"/>
    <w:pPr>
      <w:tabs>
        <w:tab w:val="center" w:pos="4680"/>
        <w:tab w:val="right" w:pos="9360"/>
      </w:tabs>
      <w:spacing w:after="0"/>
    </w:pPr>
  </w:style>
  <w:style w:type="character" w:customStyle="1" w:styleId="HeaderChar">
    <w:name w:val="Header Char"/>
    <w:basedOn w:val="DefaultParagraphFont"/>
    <w:link w:val="Header"/>
    <w:rsid w:val="00434D1D"/>
    <w:rPr>
      <w:rFonts w:ascii="Arial" w:hAnsi="Arial"/>
      <w:sz w:val="24"/>
    </w:rPr>
  </w:style>
  <w:style w:type="paragraph" w:styleId="Footer">
    <w:name w:val="footer"/>
    <w:basedOn w:val="Normal"/>
    <w:link w:val="FooterChar"/>
    <w:uiPriority w:val="99"/>
    <w:unhideWhenUsed/>
    <w:rsid w:val="00434D1D"/>
    <w:pPr>
      <w:tabs>
        <w:tab w:val="center" w:pos="4680"/>
        <w:tab w:val="right" w:pos="9360"/>
      </w:tabs>
      <w:spacing w:after="0"/>
    </w:pPr>
  </w:style>
  <w:style w:type="character" w:customStyle="1" w:styleId="FooterChar">
    <w:name w:val="Footer Char"/>
    <w:basedOn w:val="DefaultParagraphFont"/>
    <w:link w:val="Footer"/>
    <w:uiPriority w:val="99"/>
    <w:rsid w:val="00434D1D"/>
    <w:rPr>
      <w:rFonts w:ascii="Arial" w:hAnsi="Arial"/>
      <w:sz w:val="24"/>
    </w:rPr>
  </w:style>
  <w:style w:type="paragraph" w:styleId="BalloonText">
    <w:name w:val="Balloon Text"/>
    <w:basedOn w:val="Normal"/>
    <w:link w:val="BalloonTextChar"/>
    <w:uiPriority w:val="99"/>
    <w:semiHidden/>
    <w:unhideWhenUsed/>
    <w:rsid w:val="006825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5F1"/>
    <w:rPr>
      <w:rFonts w:ascii="Segoe UI" w:hAnsi="Segoe UI" w:cs="Segoe UI"/>
      <w:sz w:val="18"/>
      <w:szCs w:val="18"/>
    </w:rPr>
  </w:style>
  <w:style w:type="character" w:styleId="CommentReference">
    <w:name w:val="annotation reference"/>
    <w:basedOn w:val="DefaultParagraphFont"/>
    <w:uiPriority w:val="99"/>
    <w:semiHidden/>
    <w:unhideWhenUsed/>
    <w:rsid w:val="00D526CA"/>
    <w:rPr>
      <w:sz w:val="16"/>
      <w:szCs w:val="16"/>
    </w:rPr>
  </w:style>
  <w:style w:type="paragraph" w:styleId="CommentText">
    <w:name w:val="annotation text"/>
    <w:basedOn w:val="Normal"/>
    <w:link w:val="CommentTextChar"/>
    <w:uiPriority w:val="99"/>
    <w:semiHidden/>
    <w:unhideWhenUsed/>
    <w:rsid w:val="00D526CA"/>
    <w:rPr>
      <w:sz w:val="20"/>
      <w:szCs w:val="20"/>
    </w:rPr>
  </w:style>
  <w:style w:type="character" w:customStyle="1" w:styleId="CommentTextChar">
    <w:name w:val="Comment Text Char"/>
    <w:basedOn w:val="DefaultParagraphFont"/>
    <w:link w:val="CommentText"/>
    <w:uiPriority w:val="99"/>
    <w:semiHidden/>
    <w:rsid w:val="00D526C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526CA"/>
    <w:rPr>
      <w:b/>
      <w:bCs/>
    </w:rPr>
  </w:style>
  <w:style w:type="character" w:customStyle="1" w:styleId="CommentSubjectChar">
    <w:name w:val="Comment Subject Char"/>
    <w:basedOn w:val="CommentTextChar"/>
    <w:link w:val="CommentSubject"/>
    <w:uiPriority w:val="99"/>
    <w:semiHidden/>
    <w:rsid w:val="00D526CA"/>
    <w:rPr>
      <w:rFonts w:ascii="Arial" w:hAnsi="Arial"/>
      <w:b/>
      <w:bCs/>
      <w:sz w:val="20"/>
      <w:szCs w:val="20"/>
    </w:rPr>
  </w:style>
  <w:style w:type="character" w:customStyle="1" w:styleId="Heading5Char">
    <w:name w:val="Heading 5 Char"/>
    <w:basedOn w:val="DefaultParagraphFont"/>
    <w:link w:val="Heading5"/>
    <w:uiPriority w:val="9"/>
    <w:rsid w:val="0065623E"/>
    <w:rPr>
      <w:rFonts w:ascii="Arial" w:eastAsiaTheme="majorEastAsia" w:hAnsi="Arial" w:cs="Arial"/>
      <w:b/>
      <w:sz w:val="24"/>
    </w:rPr>
  </w:style>
  <w:style w:type="paragraph" w:styleId="NormalWeb">
    <w:name w:val="Normal (Web)"/>
    <w:basedOn w:val="Normal"/>
    <w:uiPriority w:val="99"/>
    <w:unhideWhenUsed/>
    <w:rsid w:val="004B1CA7"/>
    <w:pPr>
      <w:spacing w:before="100" w:beforeAutospacing="1" w:after="100" w:afterAutospacing="1"/>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6F4A63"/>
    <w:rPr>
      <w:color w:val="605E5C"/>
      <w:shd w:val="clear" w:color="auto" w:fill="E1DFDD"/>
    </w:rPr>
  </w:style>
  <w:style w:type="character" w:styleId="FollowedHyperlink">
    <w:name w:val="FollowedHyperlink"/>
    <w:basedOn w:val="DefaultParagraphFont"/>
    <w:uiPriority w:val="99"/>
    <w:semiHidden/>
    <w:unhideWhenUsed/>
    <w:rsid w:val="008E15F1"/>
    <w:rPr>
      <w:color w:val="954F72" w:themeColor="followedHyperlink"/>
      <w:u w:val="single"/>
    </w:rPr>
  </w:style>
  <w:style w:type="character" w:styleId="Strong">
    <w:name w:val="Strong"/>
    <w:basedOn w:val="DefaultParagraphFont"/>
    <w:uiPriority w:val="22"/>
    <w:qFormat/>
    <w:rsid w:val="00206B00"/>
    <w:rPr>
      <w:b/>
      <w:bCs/>
    </w:rPr>
  </w:style>
  <w:style w:type="character" w:styleId="Emphasis">
    <w:name w:val="Emphasis"/>
    <w:basedOn w:val="DefaultParagraphFont"/>
    <w:uiPriority w:val="20"/>
    <w:qFormat/>
    <w:rsid w:val="00377509"/>
    <w:rPr>
      <w:i/>
      <w:iCs/>
    </w:rPr>
  </w:style>
  <w:style w:type="character" w:customStyle="1" w:styleId="ListParagraphChar">
    <w:name w:val="List Paragraph Char"/>
    <w:aliases w:val="Indented Paragraph Char,list Char,List1 Char,List11 Char,Step Paragraph Char"/>
    <w:link w:val="ListParagraph"/>
    <w:uiPriority w:val="34"/>
    <w:rsid w:val="002E3533"/>
    <w:rPr>
      <w:rFonts w:ascii="Arial" w:hAnsi="Arial"/>
      <w:sz w:val="24"/>
    </w:rPr>
  </w:style>
  <w:style w:type="paragraph" w:styleId="MessageHeader">
    <w:name w:val="Message Header"/>
    <w:basedOn w:val="Normal"/>
    <w:link w:val="MessageHeaderChar"/>
    <w:uiPriority w:val="99"/>
    <w:unhideWhenUsed/>
    <w:rsid w:val="00CA343E"/>
    <w:pPr>
      <w:widowControl w:val="0"/>
      <w:autoSpaceDE w:val="0"/>
      <w:autoSpaceDN w:val="0"/>
      <w:spacing w:after="360"/>
      <w:ind w:left="1440" w:hanging="1440"/>
    </w:pPr>
    <w:rPr>
      <w:rFonts w:eastAsiaTheme="majorEastAsia" w:cstheme="majorBidi"/>
      <w:szCs w:val="24"/>
    </w:rPr>
  </w:style>
  <w:style w:type="character" w:customStyle="1" w:styleId="MessageHeaderChar">
    <w:name w:val="Message Header Char"/>
    <w:basedOn w:val="DefaultParagraphFont"/>
    <w:link w:val="MessageHeader"/>
    <w:uiPriority w:val="99"/>
    <w:rsid w:val="00CA343E"/>
    <w:rPr>
      <w:rFonts w:ascii="Arial" w:eastAsiaTheme="majorEastAsia" w:hAnsi="Arial"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058">
      <w:bodyDiv w:val="1"/>
      <w:marLeft w:val="0"/>
      <w:marRight w:val="0"/>
      <w:marTop w:val="0"/>
      <w:marBottom w:val="0"/>
      <w:divBdr>
        <w:top w:val="none" w:sz="0" w:space="0" w:color="auto"/>
        <w:left w:val="none" w:sz="0" w:space="0" w:color="auto"/>
        <w:bottom w:val="none" w:sz="0" w:space="0" w:color="auto"/>
        <w:right w:val="none" w:sz="0" w:space="0" w:color="auto"/>
      </w:divBdr>
    </w:div>
    <w:div w:id="7567764">
      <w:bodyDiv w:val="1"/>
      <w:marLeft w:val="0"/>
      <w:marRight w:val="0"/>
      <w:marTop w:val="0"/>
      <w:marBottom w:val="0"/>
      <w:divBdr>
        <w:top w:val="none" w:sz="0" w:space="0" w:color="auto"/>
        <w:left w:val="none" w:sz="0" w:space="0" w:color="auto"/>
        <w:bottom w:val="none" w:sz="0" w:space="0" w:color="auto"/>
        <w:right w:val="none" w:sz="0" w:space="0" w:color="auto"/>
      </w:divBdr>
    </w:div>
    <w:div w:id="10036259">
      <w:bodyDiv w:val="1"/>
      <w:marLeft w:val="0"/>
      <w:marRight w:val="0"/>
      <w:marTop w:val="0"/>
      <w:marBottom w:val="0"/>
      <w:divBdr>
        <w:top w:val="none" w:sz="0" w:space="0" w:color="auto"/>
        <w:left w:val="none" w:sz="0" w:space="0" w:color="auto"/>
        <w:bottom w:val="none" w:sz="0" w:space="0" w:color="auto"/>
        <w:right w:val="none" w:sz="0" w:space="0" w:color="auto"/>
      </w:divBdr>
    </w:div>
    <w:div w:id="123619486">
      <w:bodyDiv w:val="1"/>
      <w:marLeft w:val="0"/>
      <w:marRight w:val="0"/>
      <w:marTop w:val="0"/>
      <w:marBottom w:val="0"/>
      <w:divBdr>
        <w:top w:val="none" w:sz="0" w:space="0" w:color="auto"/>
        <w:left w:val="none" w:sz="0" w:space="0" w:color="auto"/>
        <w:bottom w:val="none" w:sz="0" w:space="0" w:color="auto"/>
        <w:right w:val="none" w:sz="0" w:space="0" w:color="auto"/>
      </w:divBdr>
    </w:div>
    <w:div w:id="134373981">
      <w:bodyDiv w:val="1"/>
      <w:marLeft w:val="0"/>
      <w:marRight w:val="0"/>
      <w:marTop w:val="0"/>
      <w:marBottom w:val="0"/>
      <w:divBdr>
        <w:top w:val="none" w:sz="0" w:space="0" w:color="auto"/>
        <w:left w:val="none" w:sz="0" w:space="0" w:color="auto"/>
        <w:bottom w:val="none" w:sz="0" w:space="0" w:color="auto"/>
        <w:right w:val="none" w:sz="0" w:space="0" w:color="auto"/>
      </w:divBdr>
    </w:div>
    <w:div w:id="217135890">
      <w:bodyDiv w:val="1"/>
      <w:marLeft w:val="0"/>
      <w:marRight w:val="0"/>
      <w:marTop w:val="0"/>
      <w:marBottom w:val="0"/>
      <w:divBdr>
        <w:top w:val="none" w:sz="0" w:space="0" w:color="auto"/>
        <w:left w:val="none" w:sz="0" w:space="0" w:color="auto"/>
        <w:bottom w:val="none" w:sz="0" w:space="0" w:color="auto"/>
        <w:right w:val="none" w:sz="0" w:space="0" w:color="auto"/>
      </w:divBdr>
    </w:div>
    <w:div w:id="249119358">
      <w:bodyDiv w:val="1"/>
      <w:marLeft w:val="0"/>
      <w:marRight w:val="0"/>
      <w:marTop w:val="0"/>
      <w:marBottom w:val="0"/>
      <w:divBdr>
        <w:top w:val="none" w:sz="0" w:space="0" w:color="auto"/>
        <w:left w:val="none" w:sz="0" w:space="0" w:color="auto"/>
        <w:bottom w:val="none" w:sz="0" w:space="0" w:color="auto"/>
        <w:right w:val="none" w:sz="0" w:space="0" w:color="auto"/>
      </w:divBdr>
    </w:div>
    <w:div w:id="251401768">
      <w:bodyDiv w:val="1"/>
      <w:marLeft w:val="0"/>
      <w:marRight w:val="0"/>
      <w:marTop w:val="0"/>
      <w:marBottom w:val="0"/>
      <w:divBdr>
        <w:top w:val="none" w:sz="0" w:space="0" w:color="auto"/>
        <w:left w:val="none" w:sz="0" w:space="0" w:color="auto"/>
        <w:bottom w:val="none" w:sz="0" w:space="0" w:color="auto"/>
        <w:right w:val="none" w:sz="0" w:space="0" w:color="auto"/>
      </w:divBdr>
    </w:div>
    <w:div w:id="311642581">
      <w:bodyDiv w:val="1"/>
      <w:marLeft w:val="0"/>
      <w:marRight w:val="0"/>
      <w:marTop w:val="0"/>
      <w:marBottom w:val="0"/>
      <w:divBdr>
        <w:top w:val="none" w:sz="0" w:space="0" w:color="auto"/>
        <w:left w:val="none" w:sz="0" w:space="0" w:color="auto"/>
        <w:bottom w:val="none" w:sz="0" w:space="0" w:color="auto"/>
        <w:right w:val="none" w:sz="0" w:space="0" w:color="auto"/>
      </w:divBdr>
    </w:div>
    <w:div w:id="485363926">
      <w:bodyDiv w:val="1"/>
      <w:marLeft w:val="0"/>
      <w:marRight w:val="0"/>
      <w:marTop w:val="0"/>
      <w:marBottom w:val="0"/>
      <w:divBdr>
        <w:top w:val="none" w:sz="0" w:space="0" w:color="auto"/>
        <w:left w:val="none" w:sz="0" w:space="0" w:color="auto"/>
        <w:bottom w:val="none" w:sz="0" w:space="0" w:color="auto"/>
        <w:right w:val="none" w:sz="0" w:space="0" w:color="auto"/>
      </w:divBdr>
    </w:div>
    <w:div w:id="525873689">
      <w:bodyDiv w:val="1"/>
      <w:marLeft w:val="0"/>
      <w:marRight w:val="0"/>
      <w:marTop w:val="0"/>
      <w:marBottom w:val="0"/>
      <w:divBdr>
        <w:top w:val="none" w:sz="0" w:space="0" w:color="auto"/>
        <w:left w:val="none" w:sz="0" w:space="0" w:color="auto"/>
        <w:bottom w:val="none" w:sz="0" w:space="0" w:color="auto"/>
        <w:right w:val="none" w:sz="0" w:space="0" w:color="auto"/>
      </w:divBdr>
    </w:div>
    <w:div w:id="719594347">
      <w:bodyDiv w:val="1"/>
      <w:marLeft w:val="0"/>
      <w:marRight w:val="0"/>
      <w:marTop w:val="0"/>
      <w:marBottom w:val="0"/>
      <w:divBdr>
        <w:top w:val="none" w:sz="0" w:space="0" w:color="auto"/>
        <w:left w:val="none" w:sz="0" w:space="0" w:color="auto"/>
        <w:bottom w:val="none" w:sz="0" w:space="0" w:color="auto"/>
        <w:right w:val="none" w:sz="0" w:space="0" w:color="auto"/>
      </w:divBdr>
    </w:div>
    <w:div w:id="750808470">
      <w:bodyDiv w:val="1"/>
      <w:marLeft w:val="0"/>
      <w:marRight w:val="0"/>
      <w:marTop w:val="0"/>
      <w:marBottom w:val="0"/>
      <w:divBdr>
        <w:top w:val="none" w:sz="0" w:space="0" w:color="auto"/>
        <w:left w:val="none" w:sz="0" w:space="0" w:color="auto"/>
        <w:bottom w:val="none" w:sz="0" w:space="0" w:color="auto"/>
        <w:right w:val="none" w:sz="0" w:space="0" w:color="auto"/>
      </w:divBdr>
    </w:div>
    <w:div w:id="755902958">
      <w:bodyDiv w:val="1"/>
      <w:marLeft w:val="0"/>
      <w:marRight w:val="0"/>
      <w:marTop w:val="0"/>
      <w:marBottom w:val="0"/>
      <w:divBdr>
        <w:top w:val="none" w:sz="0" w:space="0" w:color="auto"/>
        <w:left w:val="none" w:sz="0" w:space="0" w:color="auto"/>
        <w:bottom w:val="none" w:sz="0" w:space="0" w:color="auto"/>
        <w:right w:val="none" w:sz="0" w:space="0" w:color="auto"/>
      </w:divBdr>
    </w:div>
    <w:div w:id="784226893">
      <w:bodyDiv w:val="1"/>
      <w:marLeft w:val="0"/>
      <w:marRight w:val="0"/>
      <w:marTop w:val="0"/>
      <w:marBottom w:val="0"/>
      <w:divBdr>
        <w:top w:val="none" w:sz="0" w:space="0" w:color="auto"/>
        <w:left w:val="none" w:sz="0" w:space="0" w:color="auto"/>
        <w:bottom w:val="none" w:sz="0" w:space="0" w:color="auto"/>
        <w:right w:val="none" w:sz="0" w:space="0" w:color="auto"/>
      </w:divBdr>
    </w:div>
    <w:div w:id="786966043">
      <w:bodyDiv w:val="1"/>
      <w:marLeft w:val="0"/>
      <w:marRight w:val="0"/>
      <w:marTop w:val="0"/>
      <w:marBottom w:val="0"/>
      <w:divBdr>
        <w:top w:val="none" w:sz="0" w:space="0" w:color="auto"/>
        <w:left w:val="none" w:sz="0" w:space="0" w:color="auto"/>
        <w:bottom w:val="none" w:sz="0" w:space="0" w:color="auto"/>
        <w:right w:val="none" w:sz="0" w:space="0" w:color="auto"/>
      </w:divBdr>
      <w:divsChild>
        <w:div w:id="569657430">
          <w:marLeft w:val="0"/>
          <w:marRight w:val="0"/>
          <w:marTop w:val="0"/>
          <w:marBottom w:val="0"/>
          <w:divBdr>
            <w:top w:val="none" w:sz="0" w:space="0" w:color="auto"/>
            <w:left w:val="none" w:sz="0" w:space="0" w:color="auto"/>
            <w:bottom w:val="none" w:sz="0" w:space="0" w:color="auto"/>
            <w:right w:val="none" w:sz="0" w:space="0" w:color="auto"/>
          </w:divBdr>
          <w:divsChild>
            <w:div w:id="1100639551">
              <w:marLeft w:val="0"/>
              <w:marRight w:val="0"/>
              <w:marTop w:val="0"/>
              <w:marBottom w:val="0"/>
              <w:divBdr>
                <w:top w:val="none" w:sz="0" w:space="0" w:color="auto"/>
                <w:left w:val="none" w:sz="0" w:space="0" w:color="auto"/>
                <w:bottom w:val="none" w:sz="0" w:space="0" w:color="auto"/>
                <w:right w:val="none" w:sz="0" w:space="0" w:color="auto"/>
              </w:divBdr>
              <w:divsChild>
                <w:div w:id="1700620130">
                  <w:marLeft w:val="-225"/>
                  <w:marRight w:val="-225"/>
                  <w:marTop w:val="0"/>
                  <w:marBottom w:val="0"/>
                  <w:divBdr>
                    <w:top w:val="none" w:sz="0" w:space="0" w:color="auto"/>
                    <w:left w:val="none" w:sz="0" w:space="0" w:color="auto"/>
                    <w:bottom w:val="none" w:sz="0" w:space="0" w:color="auto"/>
                    <w:right w:val="none" w:sz="0" w:space="0" w:color="auto"/>
                  </w:divBdr>
                  <w:divsChild>
                    <w:div w:id="21797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737749">
      <w:bodyDiv w:val="1"/>
      <w:marLeft w:val="0"/>
      <w:marRight w:val="0"/>
      <w:marTop w:val="0"/>
      <w:marBottom w:val="0"/>
      <w:divBdr>
        <w:top w:val="none" w:sz="0" w:space="0" w:color="auto"/>
        <w:left w:val="none" w:sz="0" w:space="0" w:color="auto"/>
        <w:bottom w:val="none" w:sz="0" w:space="0" w:color="auto"/>
        <w:right w:val="none" w:sz="0" w:space="0" w:color="auto"/>
      </w:divBdr>
    </w:div>
    <w:div w:id="1032338956">
      <w:bodyDiv w:val="1"/>
      <w:marLeft w:val="0"/>
      <w:marRight w:val="0"/>
      <w:marTop w:val="0"/>
      <w:marBottom w:val="0"/>
      <w:divBdr>
        <w:top w:val="none" w:sz="0" w:space="0" w:color="auto"/>
        <w:left w:val="none" w:sz="0" w:space="0" w:color="auto"/>
        <w:bottom w:val="none" w:sz="0" w:space="0" w:color="auto"/>
        <w:right w:val="none" w:sz="0" w:space="0" w:color="auto"/>
      </w:divBdr>
    </w:div>
    <w:div w:id="1067336696">
      <w:bodyDiv w:val="1"/>
      <w:marLeft w:val="0"/>
      <w:marRight w:val="0"/>
      <w:marTop w:val="0"/>
      <w:marBottom w:val="0"/>
      <w:divBdr>
        <w:top w:val="none" w:sz="0" w:space="0" w:color="auto"/>
        <w:left w:val="none" w:sz="0" w:space="0" w:color="auto"/>
        <w:bottom w:val="none" w:sz="0" w:space="0" w:color="auto"/>
        <w:right w:val="none" w:sz="0" w:space="0" w:color="auto"/>
      </w:divBdr>
    </w:div>
    <w:div w:id="1073896306">
      <w:bodyDiv w:val="1"/>
      <w:marLeft w:val="0"/>
      <w:marRight w:val="0"/>
      <w:marTop w:val="0"/>
      <w:marBottom w:val="0"/>
      <w:divBdr>
        <w:top w:val="none" w:sz="0" w:space="0" w:color="auto"/>
        <w:left w:val="none" w:sz="0" w:space="0" w:color="auto"/>
        <w:bottom w:val="none" w:sz="0" w:space="0" w:color="auto"/>
        <w:right w:val="none" w:sz="0" w:space="0" w:color="auto"/>
      </w:divBdr>
    </w:div>
    <w:div w:id="1103186266">
      <w:bodyDiv w:val="1"/>
      <w:marLeft w:val="0"/>
      <w:marRight w:val="0"/>
      <w:marTop w:val="0"/>
      <w:marBottom w:val="0"/>
      <w:divBdr>
        <w:top w:val="none" w:sz="0" w:space="0" w:color="auto"/>
        <w:left w:val="none" w:sz="0" w:space="0" w:color="auto"/>
        <w:bottom w:val="none" w:sz="0" w:space="0" w:color="auto"/>
        <w:right w:val="none" w:sz="0" w:space="0" w:color="auto"/>
      </w:divBdr>
    </w:div>
    <w:div w:id="1146705396">
      <w:bodyDiv w:val="1"/>
      <w:marLeft w:val="0"/>
      <w:marRight w:val="0"/>
      <w:marTop w:val="0"/>
      <w:marBottom w:val="0"/>
      <w:divBdr>
        <w:top w:val="none" w:sz="0" w:space="0" w:color="auto"/>
        <w:left w:val="none" w:sz="0" w:space="0" w:color="auto"/>
        <w:bottom w:val="none" w:sz="0" w:space="0" w:color="auto"/>
        <w:right w:val="none" w:sz="0" w:space="0" w:color="auto"/>
      </w:divBdr>
    </w:div>
    <w:div w:id="1231497337">
      <w:bodyDiv w:val="1"/>
      <w:marLeft w:val="0"/>
      <w:marRight w:val="0"/>
      <w:marTop w:val="0"/>
      <w:marBottom w:val="0"/>
      <w:divBdr>
        <w:top w:val="none" w:sz="0" w:space="0" w:color="auto"/>
        <w:left w:val="none" w:sz="0" w:space="0" w:color="auto"/>
        <w:bottom w:val="none" w:sz="0" w:space="0" w:color="auto"/>
        <w:right w:val="none" w:sz="0" w:space="0" w:color="auto"/>
      </w:divBdr>
    </w:div>
    <w:div w:id="1281380555">
      <w:bodyDiv w:val="1"/>
      <w:marLeft w:val="0"/>
      <w:marRight w:val="0"/>
      <w:marTop w:val="0"/>
      <w:marBottom w:val="0"/>
      <w:divBdr>
        <w:top w:val="none" w:sz="0" w:space="0" w:color="auto"/>
        <w:left w:val="none" w:sz="0" w:space="0" w:color="auto"/>
        <w:bottom w:val="none" w:sz="0" w:space="0" w:color="auto"/>
        <w:right w:val="none" w:sz="0" w:space="0" w:color="auto"/>
      </w:divBdr>
    </w:div>
    <w:div w:id="1407457664">
      <w:bodyDiv w:val="1"/>
      <w:marLeft w:val="0"/>
      <w:marRight w:val="0"/>
      <w:marTop w:val="0"/>
      <w:marBottom w:val="0"/>
      <w:divBdr>
        <w:top w:val="none" w:sz="0" w:space="0" w:color="auto"/>
        <w:left w:val="none" w:sz="0" w:space="0" w:color="auto"/>
        <w:bottom w:val="none" w:sz="0" w:space="0" w:color="auto"/>
        <w:right w:val="none" w:sz="0" w:space="0" w:color="auto"/>
      </w:divBdr>
    </w:div>
    <w:div w:id="1422870148">
      <w:bodyDiv w:val="1"/>
      <w:marLeft w:val="0"/>
      <w:marRight w:val="0"/>
      <w:marTop w:val="0"/>
      <w:marBottom w:val="0"/>
      <w:divBdr>
        <w:top w:val="none" w:sz="0" w:space="0" w:color="auto"/>
        <w:left w:val="none" w:sz="0" w:space="0" w:color="auto"/>
        <w:bottom w:val="none" w:sz="0" w:space="0" w:color="auto"/>
        <w:right w:val="none" w:sz="0" w:space="0" w:color="auto"/>
      </w:divBdr>
    </w:div>
    <w:div w:id="1514757057">
      <w:bodyDiv w:val="1"/>
      <w:marLeft w:val="0"/>
      <w:marRight w:val="0"/>
      <w:marTop w:val="0"/>
      <w:marBottom w:val="0"/>
      <w:divBdr>
        <w:top w:val="none" w:sz="0" w:space="0" w:color="auto"/>
        <w:left w:val="none" w:sz="0" w:space="0" w:color="auto"/>
        <w:bottom w:val="none" w:sz="0" w:space="0" w:color="auto"/>
        <w:right w:val="none" w:sz="0" w:space="0" w:color="auto"/>
      </w:divBdr>
    </w:div>
    <w:div w:id="1567185518">
      <w:bodyDiv w:val="1"/>
      <w:marLeft w:val="0"/>
      <w:marRight w:val="0"/>
      <w:marTop w:val="0"/>
      <w:marBottom w:val="0"/>
      <w:divBdr>
        <w:top w:val="none" w:sz="0" w:space="0" w:color="auto"/>
        <w:left w:val="none" w:sz="0" w:space="0" w:color="auto"/>
        <w:bottom w:val="none" w:sz="0" w:space="0" w:color="auto"/>
        <w:right w:val="none" w:sz="0" w:space="0" w:color="auto"/>
      </w:divBdr>
    </w:div>
    <w:div w:id="1573852237">
      <w:bodyDiv w:val="1"/>
      <w:marLeft w:val="0"/>
      <w:marRight w:val="0"/>
      <w:marTop w:val="0"/>
      <w:marBottom w:val="0"/>
      <w:divBdr>
        <w:top w:val="none" w:sz="0" w:space="0" w:color="auto"/>
        <w:left w:val="none" w:sz="0" w:space="0" w:color="auto"/>
        <w:bottom w:val="none" w:sz="0" w:space="0" w:color="auto"/>
        <w:right w:val="none" w:sz="0" w:space="0" w:color="auto"/>
      </w:divBdr>
    </w:div>
    <w:div w:id="1628391812">
      <w:bodyDiv w:val="1"/>
      <w:marLeft w:val="0"/>
      <w:marRight w:val="0"/>
      <w:marTop w:val="0"/>
      <w:marBottom w:val="0"/>
      <w:divBdr>
        <w:top w:val="none" w:sz="0" w:space="0" w:color="auto"/>
        <w:left w:val="none" w:sz="0" w:space="0" w:color="auto"/>
        <w:bottom w:val="none" w:sz="0" w:space="0" w:color="auto"/>
        <w:right w:val="none" w:sz="0" w:space="0" w:color="auto"/>
      </w:divBdr>
    </w:div>
    <w:div w:id="1866479888">
      <w:bodyDiv w:val="1"/>
      <w:marLeft w:val="0"/>
      <w:marRight w:val="0"/>
      <w:marTop w:val="0"/>
      <w:marBottom w:val="0"/>
      <w:divBdr>
        <w:top w:val="none" w:sz="0" w:space="0" w:color="auto"/>
        <w:left w:val="none" w:sz="0" w:space="0" w:color="auto"/>
        <w:bottom w:val="none" w:sz="0" w:space="0" w:color="auto"/>
        <w:right w:val="none" w:sz="0" w:space="0" w:color="auto"/>
      </w:divBdr>
    </w:div>
    <w:div w:id="1918593788">
      <w:bodyDiv w:val="1"/>
      <w:marLeft w:val="0"/>
      <w:marRight w:val="0"/>
      <w:marTop w:val="0"/>
      <w:marBottom w:val="0"/>
      <w:divBdr>
        <w:top w:val="none" w:sz="0" w:space="0" w:color="auto"/>
        <w:left w:val="none" w:sz="0" w:space="0" w:color="auto"/>
        <w:bottom w:val="none" w:sz="0" w:space="0" w:color="auto"/>
        <w:right w:val="none" w:sz="0" w:space="0" w:color="auto"/>
      </w:divBdr>
    </w:div>
    <w:div w:id="2006667775">
      <w:bodyDiv w:val="1"/>
      <w:marLeft w:val="0"/>
      <w:marRight w:val="0"/>
      <w:marTop w:val="0"/>
      <w:marBottom w:val="0"/>
      <w:divBdr>
        <w:top w:val="none" w:sz="0" w:space="0" w:color="auto"/>
        <w:left w:val="none" w:sz="0" w:space="0" w:color="auto"/>
        <w:bottom w:val="none" w:sz="0" w:space="0" w:color="auto"/>
        <w:right w:val="none" w:sz="0" w:space="0" w:color="auto"/>
      </w:divBdr>
    </w:div>
    <w:div w:id="2069452732">
      <w:bodyDiv w:val="1"/>
      <w:marLeft w:val="0"/>
      <w:marRight w:val="0"/>
      <w:marTop w:val="0"/>
      <w:marBottom w:val="0"/>
      <w:divBdr>
        <w:top w:val="none" w:sz="0" w:space="0" w:color="auto"/>
        <w:left w:val="none" w:sz="0" w:space="0" w:color="auto"/>
        <w:bottom w:val="none" w:sz="0" w:space="0" w:color="auto"/>
        <w:right w:val="none" w:sz="0" w:space="0" w:color="auto"/>
      </w:divBdr>
    </w:div>
    <w:div w:id="211786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2FB0B-5374-47F3-A900-D04C0513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CWPJAC October 2026 Agenda Item 01 Att 1 - General Information (CA Dept of Education)</dc:title>
  <dc:subject>California Workforce Pathways Joint Advisory Committee (CWPJAC) Projects and Priorities.</dc:subject>
  <cp:keywords/>
  <dc:description/>
  <cp:lastModifiedBy/>
  <cp:revision>1</cp:revision>
  <dcterms:created xsi:type="dcterms:W3CDTF">2026-10-19T17:41:00Z</dcterms:created>
  <dcterms:modified xsi:type="dcterms:W3CDTF">2026-10-19T18:27:00Z</dcterms:modified>
</cp:coreProperties>
</file>