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28B06D" w14:textId="3EA6ECC0" w:rsidR="00C408BA" w:rsidRPr="002D729A" w:rsidRDefault="00C408BA" w:rsidP="006F4F82">
      <w:pPr>
        <w:pStyle w:val="Heading1"/>
      </w:pPr>
      <w:r w:rsidRPr="002D729A">
        <w:t>California Literacy Professional Development Programs</w:t>
      </w:r>
      <w:r w:rsidR="5449E6F8" w:rsidRPr="002D729A">
        <w:t xml:space="preserve"> – Proposed for Approval</w:t>
      </w:r>
    </w:p>
    <w:p w14:paraId="764509FE" w14:textId="279D9943" w:rsidR="006F4F82" w:rsidRPr="002D729A" w:rsidRDefault="006F4F82" w:rsidP="006F4F82">
      <w:pPr>
        <w:jc w:val="center"/>
        <w:rPr>
          <w:rFonts w:ascii="Arial" w:hAnsi="Arial" w:cs="Arial"/>
        </w:rPr>
      </w:pPr>
      <w:r w:rsidRPr="002D729A">
        <w:rPr>
          <w:rFonts w:ascii="Arial" w:hAnsi="Arial" w:cs="Arial"/>
        </w:rPr>
        <w:t>California Department of Education, August 2026</w:t>
      </w:r>
    </w:p>
    <w:p w14:paraId="5E051266" w14:textId="5C1586FD" w:rsidR="00C408BA" w:rsidRPr="002D729A" w:rsidRDefault="00C408BA" w:rsidP="00C408BA">
      <w:pPr>
        <w:rPr>
          <w:rFonts w:ascii="Arial" w:hAnsi="Arial" w:cs="Arial"/>
        </w:rPr>
      </w:pPr>
      <w:r w:rsidRPr="002D729A">
        <w:rPr>
          <w:rFonts w:ascii="Arial" w:hAnsi="Arial" w:cs="Arial"/>
        </w:rPr>
        <w:t xml:space="preserve">Assembly Bill 121, Section 15 (Statutes of 2025) of the Education Omnibus Trailer Bill added Section 33319.6 to the California </w:t>
      </w:r>
      <w:r w:rsidRPr="002D729A">
        <w:rPr>
          <w:rFonts w:ascii="Arial" w:hAnsi="Arial" w:cs="Arial"/>
          <w:i/>
          <w:iCs/>
        </w:rPr>
        <w:t>Education Code</w:t>
      </w:r>
      <w:r w:rsidRPr="002D729A">
        <w:rPr>
          <w:rFonts w:ascii="Arial" w:hAnsi="Arial" w:cs="Arial"/>
        </w:rPr>
        <w:t xml:space="preserve"> (</w:t>
      </w:r>
      <w:r w:rsidRPr="002D729A">
        <w:rPr>
          <w:rFonts w:ascii="Arial" w:hAnsi="Arial" w:cs="Arial"/>
          <w:i/>
          <w:iCs/>
        </w:rPr>
        <w:t>EC</w:t>
      </w:r>
      <w:r w:rsidRPr="002D729A">
        <w:rPr>
          <w:rFonts w:ascii="Arial" w:hAnsi="Arial" w:cs="Arial"/>
        </w:rPr>
        <w:t xml:space="preserve">). </w:t>
      </w:r>
      <w:r w:rsidRPr="002D729A">
        <w:rPr>
          <w:rFonts w:ascii="Arial" w:hAnsi="Arial" w:cs="Arial"/>
          <w:i/>
          <w:iCs/>
        </w:rPr>
        <w:t>EC</w:t>
      </w:r>
      <w:r w:rsidRPr="002D729A">
        <w:rPr>
          <w:rFonts w:ascii="Arial" w:hAnsi="Arial" w:cs="Arial"/>
        </w:rPr>
        <w:t xml:space="preserve"> Section 33319.6 directs the California State Board of Education to approve and the California Department of Education to post on its internet website by September 30, 2026, criteria and guidance for the selection or development of in-service </w:t>
      </w:r>
      <w:r w:rsidR="00935851" w:rsidRPr="002D729A">
        <w:rPr>
          <w:rFonts w:ascii="Arial" w:hAnsi="Arial" w:cs="Arial"/>
        </w:rPr>
        <w:t>professional development (</w:t>
      </w:r>
      <w:r w:rsidRPr="002D729A">
        <w:rPr>
          <w:rFonts w:ascii="Arial" w:hAnsi="Arial" w:cs="Arial"/>
        </w:rPr>
        <w:t>PD</w:t>
      </w:r>
      <w:r w:rsidR="00935851" w:rsidRPr="002D729A">
        <w:rPr>
          <w:rFonts w:ascii="Arial" w:hAnsi="Arial" w:cs="Arial"/>
        </w:rPr>
        <w:t>)</w:t>
      </w:r>
      <w:r w:rsidRPr="002D729A">
        <w:rPr>
          <w:rFonts w:ascii="Arial" w:hAnsi="Arial" w:cs="Arial"/>
        </w:rPr>
        <w:t xml:space="preserve"> programs for effective means of teaching literacy in </w:t>
      </w:r>
      <w:r w:rsidR="00935851" w:rsidRPr="002D729A">
        <w:rPr>
          <w:rFonts w:ascii="Arial" w:hAnsi="Arial" w:cs="Arial"/>
        </w:rPr>
        <w:t>transitional kindergarten through grade fiv</w:t>
      </w:r>
      <w:r w:rsidR="00E30396" w:rsidRPr="002D729A">
        <w:rPr>
          <w:rFonts w:ascii="Arial" w:hAnsi="Arial" w:cs="Arial"/>
        </w:rPr>
        <w:t>e</w:t>
      </w:r>
      <w:r w:rsidRPr="002D729A">
        <w:rPr>
          <w:rFonts w:ascii="Arial" w:hAnsi="Arial" w:cs="Arial"/>
        </w:rPr>
        <w:t>, with a list of in-service PD programs that have been deemed to meet those criteria.</w:t>
      </w:r>
    </w:p>
    <w:p w14:paraId="039FB3DE" w14:textId="694C66A0" w:rsidR="00C408BA" w:rsidRPr="002D729A" w:rsidRDefault="00C408BA" w:rsidP="00C408BA">
      <w:pPr>
        <w:rPr>
          <w:rFonts w:ascii="Arial" w:hAnsi="Arial" w:cs="Arial"/>
        </w:rPr>
      </w:pPr>
      <w:r w:rsidRPr="002D729A">
        <w:rPr>
          <w:rFonts w:ascii="Arial" w:hAnsi="Arial" w:cs="Arial"/>
        </w:rPr>
        <w:t>The programs listed below have been deemed to meet the criteria established through this process. Inclusion on this list indicates that a program met the minimum standards of the review</w:t>
      </w:r>
      <w:r w:rsidR="00E4659A" w:rsidRPr="002D729A">
        <w:rPr>
          <w:rFonts w:ascii="Arial" w:hAnsi="Arial" w:cs="Arial"/>
        </w:rPr>
        <w:t xml:space="preserve">. Scores reflect the strength of evidence each program provided in its submission and are intended to inform </w:t>
      </w:r>
      <w:r w:rsidR="00935851" w:rsidRPr="002D729A">
        <w:rPr>
          <w:rFonts w:ascii="Arial" w:hAnsi="Arial" w:cs="Arial"/>
        </w:rPr>
        <w:t>local educational agency (</w:t>
      </w:r>
      <w:r w:rsidR="00E4659A" w:rsidRPr="002D729A">
        <w:rPr>
          <w:rFonts w:ascii="Arial" w:hAnsi="Arial" w:cs="Arial"/>
        </w:rPr>
        <w:t>LEA</w:t>
      </w:r>
      <w:r w:rsidR="00935851" w:rsidRPr="002D729A">
        <w:rPr>
          <w:rFonts w:ascii="Arial" w:hAnsi="Arial" w:cs="Arial"/>
        </w:rPr>
        <w:t>)</w:t>
      </w:r>
      <w:r w:rsidR="00E4659A" w:rsidRPr="002D729A">
        <w:rPr>
          <w:rFonts w:ascii="Arial" w:hAnsi="Arial" w:cs="Arial"/>
        </w:rPr>
        <w:t xml:space="preserve"> decision-making. </w:t>
      </w:r>
      <w:r w:rsidRPr="002D729A">
        <w:rPr>
          <w:rFonts w:ascii="Arial" w:hAnsi="Arial" w:cs="Arial"/>
        </w:rPr>
        <w:t>LEAs are encouraged to consult the Program Memo for each program and consider their specific student populations and instructional context when making selections.</w:t>
      </w:r>
    </w:p>
    <w:p w14:paraId="06BE3FE3" w14:textId="40EE22BE" w:rsidR="00C408BA" w:rsidRPr="002D729A" w:rsidRDefault="00C408BA" w:rsidP="00C408BA">
      <w:pPr>
        <w:rPr>
          <w:rFonts w:ascii="Arial" w:hAnsi="Arial" w:cs="Arial"/>
        </w:rPr>
      </w:pPr>
      <w:r w:rsidRPr="002D729A">
        <w:rPr>
          <w:rFonts w:ascii="Arial" w:hAnsi="Arial" w:cs="Arial"/>
        </w:rPr>
        <w:t xml:space="preserve">Programs were evaluated by a review committee with expertise in evidence-based literacy instruction, English language development, and the precepts of effective professional development. All committee members attested that they did not have a conflict of interest with the programs they reviewed. Ratings are based on the evidence provided in each program’s submission. </w:t>
      </w:r>
    </w:p>
    <w:p w14:paraId="20C3F2D7" w14:textId="1E86FBD4" w:rsidR="00C408BA" w:rsidRPr="002D729A" w:rsidRDefault="00C408BA" w:rsidP="00935851">
      <w:pPr>
        <w:rPr>
          <w:rFonts w:ascii="Arial" w:hAnsi="Arial" w:cs="Arial"/>
        </w:rPr>
      </w:pPr>
      <w:r w:rsidRPr="002D729A">
        <w:rPr>
          <w:rFonts w:ascii="Arial" w:hAnsi="Arial" w:cs="Arial"/>
        </w:rPr>
        <w:t xml:space="preserve">The rubric covers two areas: Area 1 (Professional Development Model and Delivery) and Area 2 (Effective Means of Teaching Literacy). Programs on this list met the minimum threshold established </w:t>
      </w:r>
      <w:r w:rsidR="00935851" w:rsidRPr="002D729A">
        <w:rPr>
          <w:rFonts w:ascii="Arial" w:hAnsi="Arial" w:cs="Arial"/>
        </w:rPr>
        <w:t>in the Invitation to Submit Literacy PD Programs</w:t>
      </w:r>
      <w:r w:rsidRPr="002D729A">
        <w:rPr>
          <w:rFonts w:ascii="Arial" w:hAnsi="Arial" w:cs="Arial"/>
        </w:rPr>
        <w:t>: no required criterion received a score of 0 (No Evidence), and neither Area 1 nor Area 2 received Minimal Evidence across all of its criteria.</w:t>
      </w:r>
    </w:p>
    <w:p w14:paraId="20C3F2D8" w14:textId="77777777" w:rsidR="00C408BA" w:rsidRPr="002D729A" w:rsidRDefault="00C408BA" w:rsidP="00C408BA">
      <w:pPr>
        <w:rPr>
          <w:rFonts w:ascii="Arial" w:hAnsi="Arial" w:cs="Arial"/>
        </w:rPr>
      </w:pPr>
      <w:r w:rsidRPr="002D729A">
        <w:rPr>
          <w:rFonts w:ascii="Arial" w:hAnsi="Arial" w:cs="Arial"/>
        </w:rPr>
        <w:t>Ratings reflect the committee’s consensus determination for each criterion, defined as follows:</w:t>
      </w:r>
    </w:p>
    <w:p w14:paraId="1847D582" w14:textId="3FB23A1B" w:rsidR="00C408BA" w:rsidRPr="002D729A" w:rsidRDefault="00C408BA" w:rsidP="00C408BA">
      <w:pPr>
        <w:pStyle w:val="ListParagraph"/>
        <w:numPr>
          <w:ilvl w:val="0"/>
          <w:numId w:val="5"/>
        </w:numPr>
        <w:rPr>
          <w:rFonts w:ascii="Arial" w:hAnsi="Arial" w:cs="Arial"/>
        </w:rPr>
      </w:pPr>
      <w:r w:rsidRPr="002D729A">
        <w:rPr>
          <w:rFonts w:ascii="Arial" w:hAnsi="Arial" w:cs="Arial"/>
          <w:b/>
          <w:bCs/>
        </w:rPr>
        <w:t>Strong Evidence (3)</w:t>
      </w:r>
      <w:r w:rsidRPr="002D729A">
        <w:rPr>
          <w:rFonts w:ascii="Arial" w:hAnsi="Arial" w:cs="Arial"/>
        </w:rPr>
        <w:t>—The submission fully and clearly addressed the criterion.</w:t>
      </w:r>
    </w:p>
    <w:p w14:paraId="16D6A6EF" w14:textId="4E08C3FF" w:rsidR="00C408BA" w:rsidRPr="002D729A" w:rsidRDefault="00C408BA" w:rsidP="00C408BA">
      <w:pPr>
        <w:pStyle w:val="ListParagraph"/>
        <w:numPr>
          <w:ilvl w:val="0"/>
          <w:numId w:val="5"/>
        </w:numPr>
        <w:rPr>
          <w:rFonts w:ascii="Arial" w:hAnsi="Arial" w:cs="Arial"/>
        </w:rPr>
      </w:pPr>
      <w:r w:rsidRPr="002D729A">
        <w:rPr>
          <w:rFonts w:ascii="Arial" w:hAnsi="Arial" w:cs="Arial"/>
          <w:b/>
          <w:bCs/>
        </w:rPr>
        <w:t>Moderate Evidence (2)</w:t>
      </w:r>
      <w:r w:rsidRPr="002D729A">
        <w:rPr>
          <w:rFonts w:ascii="Arial" w:hAnsi="Arial" w:cs="Arial"/>
        </w:rPr>
        <w:t>—The criterion was addressed with some gaps.</w:t>
      </w:r>
    </w:p>
    <w:p w14:paraId="43CED5F9" w14:textId="4B84FDC0" w:rsidR="00C408BA" w:rsidRPr="002D729A" w:rsidRDefault="00C408BA" w:rsidP="00C408BA">
      <w:pPr>
        <w:pStyle w:val="ListParagraph"/>
        <w:numPr>
          <w:ilvl w:val="0"/>
          <w:numId w:val="5"/>
        </w:numPr>
        <w:rPr>
          <w:rFonts w:ascii="Arial" w:hAnsi="Arial" w:cs="Arial"/>
        </w:rPr>
      </w:pPr>
      <w:r w:rsidRPr="002D729A">
        <w:rPr>
          <w:rFonts w:ascii="Arial" w:hAnsi="Arial" w:cs="Arial"/>
          <w:b/>
          <w:bCs/>
        </w:rPr>
        <w:t>Minimal Evidence (1)</w:t>
      </w:r>
      <w:r w:rsidRPr="002D729A">
        <w:rPr>
          <w:rFonts w:ascii="Arial" w:hAnsi="Arial" w:cs="Arial"/>
        </w:rPr>
        <w:t>—Limited evidence was provided.</w:t>
      </w:r>
    </w:p>
    <w:p w14:paraId="43CED5FA" w14:textId="6788FDF6" w:rsidR="00C408BA" w:rsidRPr="002D729A" w:rsidRDefault="00B86BC3" w:rsidP="00C408BA">
      <w:pPr>
        <w:rPr>
          <w:rFonts w:ascii="Arial" w:hAnsi="Arial" w:cs="Arial"/>
        </w:rPr>
      </w:pPr>
      <w:r w:rsidRPr="002D729A">
        <w:rPr>
          <w:rFonts w:ascii="Arial" w:hAnsi="Arial" w:cs="Arial"/>
        </w:rPr>
        <w:lastRenderedPageBreak/>
        <w:t xml:space="preserve">Note: </w:t>
      </w:r>
      <w:r w:rsidR="00C408BA" w:rsidRPr="002D729A">
        <w:rPr>
          <w:rFonts w:ascii="Arial" w:hAnsi="Arial" w:cs="Arial"/>
        </w:rPr>
        <w:t>Criterion labels in the table below are abbreviated. Refer to the Literacy PD Programs Evaluation Rubric for complete criterion language.</w:t>
      </w:r>
    </w:p>
    <w:tbl>
      <w:tblPr>
        <w:tblStyle w:val="TableGrid"/>
        <w:tblW w:w="12955" w:type="dxa"/>
        <w:tblLayout w:type="fixed"/>
        <w:tblLook w:val="04A0" w:firstRow="1" w:lastRow="0" w:firstColumn="1" w:lastColumn="0" w:noHBand="0" w:noVBand="1"/>
        <w:tblCaption w:val="Literacy PD Programs and Criterion Ratings"/>
        <w:tblDescription w:val="In-service literacy professional development programs listed alphabetically by provider, with program name and the criteria rated Strong, Moderate, or Minimal Evidence for each program."/>
      </w:tblPr>
      <w:tblGrid>
        <w:gridCol w:w="2054"/>
        <w:gridCol w:w="2476"/>
        <w:gridCol w:w="2755"/>
        <w:gridCol w:w="2880"/>
        <w:gridCol w:w="2790"/>
      </w:tblGrid>
      <w:tr w:rsidR="006B3EC3" w:rsidRPr="002D729A" w14:paraId="746665D3" w14:textId="46CE8698" w:rsidTr="00E30396">
        <w:trPr>
          <w:cantSplit/>
          <w:trHeight w:val="300"/>
          <w:tblHeader/>
        </w:trPr>
        <w:tc>
          <w:tcPr>
            <w:tcW w:w="2054" w:type="dxa"/>
            <w:shd w:val="clear" w:color="auto" w:fill="E8E8E8" w:themeFill="background2"/>
            <w:vAlign w:val="center"/>
          </w:tcPr>
          <w:p w14:paraId="61CAFC58" w14:textId="7EF945B6" w:rsidR="006B3EC3" w:rsidRPr="002D729A" w:rsidRDefault="006B3EC3" w:rsidP="0052638B">
            <w:pPr>
              <w:spacing w:afterLines="120" w:after="288"/>
              <w:contextualSpacing/>
              <w:jc w:val="center"/>
              <w:rPr>
                <w:rFonts w:ascii="Arial" w:hAnsi="Arial" w:cs="Arial"/>
                <w:b/>
              </w:rPr>
            </w:pPr>
            <w:r w:rsidRPr="002D729A">
              <w:rPr>
                <w:rFonts w:ascii="Arial" w:hAnsi="Arial" w:cs="Arial"/>
                <w:b/>
              </w:rPr>
              <w:t>Provider</w:t>
            </w:r>
          </w:p>
        </w:tc>
        <w:tc>
          <w:tcPr>
            <w:tcW w:w="2476" w:type="dxa"/>
            <w:shd w:val="clear" w:color="auto" w:fill="E8E8E8" w:themeFill="background2"/>
            <w:vAlign w:val="center"/>
          </w:tcPr>
          <w:p w14:paraId="135AA696" w14:textId="129FB46F" w:rsidR="00CA2E19" w:rsidRPr="002D729A" w:rsidRDefault="006B3EC3" w:rsidP="0052638B">
            <w:pPr>
              <w:spacing w:afterLines="120" w:after="288"/>
              <w:contextualSpacing/>
              <w:jc w:val="center"/>
              <w:rPr>
                <w:rFonts w:ascii="Arial" w:eastAsia="Calibri" w:hAnsi="Arial" w:cs="Arial"/>
                <w:b/>
              </w:rPr>
            </w:pPr>
            <w:r w:rsidRPr="002D729A">
              <w:rPr>
                <w:rFonts w:ascii="Arial" w:eastAsia="Calibri" w:hAnsi="Arial" w:cs="Arial"/>
                <w:b/>
              </w:rPr>
              <w:t>Program Name</w:t>
            </w:r>
          </w:p>
        </w:tc>
        <w:tc>
          <w:tcPr>
            <w:tcW w:w="2755" w:type="dxa"/>
            <w:shd w:val="clear" w:color="auto" w:fill="E8E8E8" w:themeFill="background2"/>
            <w:vAlign w:val="center"/>
          </w:tcPr>
          <w:p w14:paraId="52389D8B" w14:textId="0751C319" w:rsidR="006B3EC3" w:rsidRPr="002D729A" w:rsidRDefault="006B3EC3" w:rsidP="0052638B">
            <w:pPr>
              <w:spacing w:afterLines="120" w:after="288"/>
              <w:contextualSpacing/>
              <w:jc w:val="center"/>
              <w:rPr>
                <w:rFonts w:ascii="Arial" w:eastAsia="Calibri" w:hAnsi="Arial" w:cs="Arial"/>
              </w:rPr>
            </w:pPr>
            <w:r w:rsidRPr="002D729A">
              <w:rPr>
                <w:rFonts w:ascii="Arial" w:eastAsia="Calibri" w:hAnsi="Arial" w:cs="Arial"/>
                <w:b/>
              </w:rPr>
              <w:t>Strong Evidence (3)</w:t>
            </w:r>
          </w:p>
        </w:tc>
        <w:tc>
          <w:tcPr>
            <w:tcW w:w="2880" w:type="dxa"/>
            <w:shd w:val="clear" w:color="auto" w:fill="E8E8E8" w:themeFill="background2"/>
            <w:vAlign w:val="center"/>
          </w:tcPr>
          <w:p w14:paraId="6100BD2E" w14:textId="57FFCEE4" w:rsidR="006B3EC3" w:rsidRPr="002D729A" w:rsidRDefault="006B3EC3" w:rsidP="0052638B">
            <w:pPr>
              <w:spacing w:afterLines="120" w:after="288"/>
              <w:contextualSpacing/>
              <w:jc w:val="center"/>
              <w:rPr>
                <w:rFonts w:ascii="Arial" w:hAnsi="Arial" w:cs="Arial"/>
                <w:b/>
              </w:rPr>
            </w:pPr>
            <w:r w:rsidRPr="002D729A">
              <w:rPr>
                <w:rFonts w:ascii="Arial" w:hAnsi="Arial" w:cs="Arial"/>
                <w:b/>
              </w:rPr>
              <w:t>Moderate Evidence (2)</w:t>
            </w:r>
          </w:p>
        </w:tc>
        <w:tc>
          <w:tcPr>
            <w:tcW w:w="2790" w:type="dxa"/>
            <w:shd w:val="clear" w:color="auto" w:fill="E8E8E8" w:themeFill="background2"/>
            <w:vAlign w:val="center"/>
          </w:tcPr>
          <w:p w14:paraId="636959F9" w14:textId="1C0F6128" w:rsidR="006B3EC3" w:rsidRPr="002D729A" w:rsidRDefault="006B3EC3" w:rsidP="0052638B">
            <w:pPr>
              <w:spacing w:afterLines="120" w:after="288"/>
              <w:contextualSpacing/>
              <w:jc w:val="center"/>
              <w:rPr>
                <w:rFonts w:ascii="Arial" w:hAnsi="Arial" w:cs="Arial"/>
                <w:b/>
              </w:rPr>
            </w:pPr>
            <w:r w:rsidRPr="002D729A">
              <w:rPr>
                <w:rFonts w:ascii="Arial" w:hAnsi="Arial" w:cs="Arial"/>
                <w:b/>
              </w:rPr>
              <w:t>Minimal Evidence (1)</w:t>
            </w:r>
          </w:p>
        </w:tc>
      </w:tr>
      <w:tr w:rsidR="006B3EC3" w:rsidRPr="002D729A" w14:paraId="6791F6E7" w14:textId="02ABD579" w:rsidTr="00E30396">
        <w:trPr>
          <w:cantSplit/>
          <w:trHeight w:val="300"/>
        </w:trPr>
        <w:tc>
          <w:tcPr>
            <w:tcW w:w="2054" w:type="dxa"/>
          </w:tcPr>
          <w:p w14:paraId="175D40DF" w14:textId="4724EDF4" w:rsidR="006B3EC3" w:rsidRPr="002D729A" w:rsidRDefault="006B3EC3" w:rsidP="0052638B">
            <w:pPr>
              <w:spacing w:afterLines="120" w:after="288"/>
              <w:contextualSpacing/>
              <w:rPr>
                <w:rFonts w:ascii="Arial" w:hAnsi="Arial" w:cs="Arial"/>
              </w:rPr>
            </w:pPr>
            <w:hyperlink r:id="rId7" w:history="1">
              <w:r w:rsidRPr="002D729A">
                <w:rPr>
                  <w:rStyle w:val="Hyperlink"/>
                  <w:rFonts w:ascii="Arial" w:hAnsi="Arial" w:cs="Arial"/>
                </w:rPr>
                <w:t>95 Percent Group Limited Liability Company (LLC)</w:t>
              </w:r>
            </w:hyperlink>
          </w:p>
        </w:tc>
        <w:tc>
          <w:tcPr>
            <w:tcW w:w="2476" w:type="dxa"/>
          </w:tcPr>
          <w:p w14:paraId="2AC5EF39" w14:textId="5082F299" w:rsidR="006B3EC3" w:rsidRPr="002D729A" w:rsidRDefault="006B3EC3" w:rsidP="0052638B">
            <w:pPr>
              <w:spacing w:afterLines="120" w:after="288"/>
              <w:contextualSpacing/>
              <w:rPr>
                <w:rFonts w:ascii="Arial" w:hAnsi="Arial" w:cs="Arial"/>
              </w:rPr>
            </w:pPr>
            <w:r w:rsidRPr="002D729A">
              <w:rPr>
                <w:rFonts w:ascii="Arial" w:hAnsi="Arial" w:cs="Arial"/>
              </w:rPr>
              <w:t>Top 10 Tools by 95 Percent Group™ International Dyslexia Association (IDA) Pathway (Top 10 Tools IDA Pathway)</w:t>
            </w:r>
          </w:p>
        </w:tc>
        <w:tc>
          <w:tcPr>
            <w:tcW w:w="2755" w:type="dxa"/>
          </w:tcPr>
          <w:p w14:paraId="34F446D1" w14:textId="77777777" w:rsidR="006B3EC3" w:rsidRPr="002D729A" w:rsidRDefault="00BA1097" w:rsidP="0052638B">
            <w:pPr>
              <w:pStyle w:val="ListParagraph"/>
              <w:numPr>
                <w:ilvl w:val="0"/>
                <w:numId w:val="18"/>
              </w:numPr>
              <w:spacing w:afterLines="120" w:after="288"/>
              <w:rPr>
                <w:rFonts w:ascii="Arial" w:hAnsi="Arial" w:cs="Arial"/>
              </w:rPr>
            </w:pPr>
            <w:r w:rsidRPr="002D729A">
              <w:rPr>
                <w:rFonts w:ascii="Arial" w:hAnsi="Arial" w:cs="Arial"/>
              </w:rPr>
              <w:t xml:space="preserve">A. </w:t>
            </w:r>
            <w:r w:rsidR="008D7CF3" w:rsidRPr="002D729A">
              <w:rPr>
                <w:rFonts w:ascii="Arial" w:hAnsi="Arial" w:cs="Arial"/>
              </w:rPr>
              <w:t>Evidence-based PD models</w:t>
            </w:r>
          </w:p>
          <w:p w14:paraId="1A4D9845" w14:textId="77777777" w:rsidR="006E7BC0" w:rsidRPr="002D729A" w:rsidRDefault="006E7BC0" w:rsidP="0052638B">
            <w:pPr>
              <w:pStyle w:val="ListParagraph"/>
              <w:numPr>
                <w:ilvl w:val="0"/>
                <w:numId w:val="18"/>
              </w:numPr>
              <w:spacing w:afterLines="120" w:after="288"/>
              <w:rPr>
                <w:rFonts w:ascii="Arial" w:eastAsia="Arial" w:hAnsi="Arial" w:cs="Arial"/>
              </w:rPr>
            </w:pPr>
            <w:r w:rsidRPr="002D729A">
              <w:rPr>
                <w:rFonts w:ascii="Arial" w:eastAsia="Arial" w:hAnsi="Arial" w:cs="Arial"/>
              </w:rPr>
              <w:t>D2. Phonological/ Phonemic Awareness</w:t>
            </w:r>
          </w:p>
          <w:p w14:paraId="6623F5E2" w14:textId="77777777" w:rsidR="006E7BC0" w:rsidRPr="002D729A" w:rsidRDefault="006E7BC0" w:rsidP="0052638B">
            <w:pPr>
              <w:pStyle w:val="ListParagraph"/>
              <w:numPr>
                <w:ilvl w:val="0"/>
                <w:numId w:val="18"/>
              </w:numPr>
              <w:spacing w:afterLines="120" w:after="288"/>
              <w:rPr>
                <w:rFonts w:ascii="Arial" w:hAnsi="Arial" w:cs="Arial"/>
              </w:rPr>
            </w:pPr>
            <w:r w:rsidRPr="002D729A">
              <w:rPr>
                <w:rFonts w:ascii="Arial" w:eastAsia="Arial" w:hAnsi="Arial" w:cs="Arial"/>
              </w:rPr>
              <w:t>D3. Phonics, Decoding, and Word Recognition</w:t>
            </w:r>
          </w:p>
          <w:p w14:paraId="0C9CC622" w14:textId="77777777" w:rsidR="00AB551A" w:rsidRPr="002D729A" w:rsidRDefault="00AB551A" w:rsidP="0052638B">
            <w:pPr>
              <w:pStyle w:val="ListParagraph"/>
              <w:numPr>
                <w:ilvl w:val="0"/>
                <w:numId w:val="18"/>
              </w:numPr>
              <w:spacing w:afterLines="120" w:after="288"/>
              <w:rPr>
                <w:rFonts w:ascii="Arial" w:hAnsi="Arial" w:cs="Arial"/>
              </w:rPr>
            </w:pPr>
            <w:r w:rsidRPr="002D729A">
              <w:rPr>
                <w:rFonts w:ascii="Arial" w:hAnsi="Arial" w:cs="Arial"/>
              </w:rPr>
              <w:t>E2. Vocabulary Development</w:t>
            </w:r>
          </w:p>
          <w:p w14:paraId="5DFA48D4" w14:textId="7569B075" w:rsidR="00AB551A" w:rsidRPr="002D729A" w:rsidRDefault="00AB551A" w:rsidP="0052638B">
            <w:pPr>
              <w:pStyle w:val="ListParagraph"/>
              <w:numPr>
                <w:ilvl w:val="0"/>
                <w:numId w:val="18"/>
              </w:numPr>
              <w:spacing w:afterLines="120" w:after="288"/>
              <w:rPr>
                <w:rFonts w:ascii="Arial" w:hAnsi="Arial" w:cs="Arial"/>
              </w:rPr>
            </w:pPr>
            <w:r w:rsidRPr="002D729A">
              <w:rPr>
                <w:rFonts w:ascii="Arial" w:hAnsi="Arial" w:cs="Arial"/>
              </w:rPr>
              <w:t>E4. Comprehension</w:t>
            </w:r>
          </w:p>
        </w:tc>
        <w:tc>
          <w:tcPr>
            <w:tcW w:w="2880" w:type="dxa"/>
          </w:tcPr>
          <w:p w14:paraId="527247FC" w14:textId="6F481129" w:rsidR="006B3EC3" w:rsidRPr="002D729A" w:rsidRDefault="00BA1097" w:rsidP="0052638B">
            <w:pPr>
              <w:pStyle w:val="ListParagraph"/>
              <w:numPr>
                <w:ilvl w:val="0"/>
                <w:numId w:val="18"/>
              </w:numPr>
              <w:spacing w:afterLines="120" w:after="288"/>
              <w:rPr>
                <w:rFonts w:ascii="Arial" w:eastAsia="Arial" w:hAnsi="Arial" w:cs="Arial"/>
              </w:rPr>
            </w:pPr>
            <w:r w:rsidRPr="002D729A">
              <w:rPr>
                <w:rFonts w:ascii="Arial" w:eastAsia="Arial" w:hAnsi="Arial" w:cs="Arial"/>
              </w:rPr>
              <w:t xml:space="preserve">B. </w:t>
            </w:r>
            <w:r w:rsidR="000000C1" w:rsidRPr="002D729A">
              <w:rPr>
                <w:rFonts w:ascii="Arial" w:eastAsia="Arial" w:hAnsi="Arial" w:cs="Arial"/>
              </w:rPr>
              <w:t>Interactive and collaborative</w:t>
            </w:r>
          </w:p>
          <w:p w14:paraId="1DAD1D28" w14:textId="5A981ADD" w:rsidR="008F160E" w:rsidRPr="002D729A" w:rsidRDefault="00BA1097" w:rsidP="0052638B">
            <w:pPr>
              <w:pStyle w:val="ListParagraph"/>
              <w:numPr>
                <w:ilvl w:val="0"/>
                <w:numId w:val="18"/>
              </w:numPr>
              <w:spacing w:afterLines="120" w:after="288"/>
              <w:rPr>
                <w:rFonts w:ascii="Arial" w:eastAsia="Arial" w:hAnsi="Arial" w:cs="Arial"/>
              </w:rPr>
            </w:pPr>
            <w:r w:rsidRPr="002D729A">
              <w:rPr>
                <w:rFonts w:ascii="Arial" w:eastAsia="Arial" w:hAnsi="Arial" w:cs="Arial"/>
              </w:rPr>
              <w:t xml:space="preserve">C1. </w:t>
            </w:r>
            <w:r w:rsidR="008F160E" w:rsidRPr="002D729A">
              <w:rPr>
                <w:rFonts w:ascii="Arial" w:eastAsia="Arial" w:hAnsi="Arial" w:cs="Arial"/>
              </w:rPr>
              <w:t>Feedback, reflection, and coaching</w:t>
            </w:r>
          </w:p>
          <w:p w14:paraId="3C77E4BC" w14:textId="77777777" w:rsidR="00782B84" w:rsidRPr="002D729A" w:rsidRDefault="00BA1097" w:rsidP="0052638B">
            <w:pPr>
              <w:pStyle w:val="ListParagraph"/>
              <w:numPr>
                <w:ilvl w:val="0"/>
                <w:numId w:val="18"/>
              </w:numPr>
              <w:spacing w:afterLines="120" w:after="288"/>
              <w:rPr>
                <w:rFonts w:ascii="Arial" w:hAnsi="Arial" w:cs="Arial"/>
              </w:rPr>
            </w:pPr>
            <w:r w:rsidRPr="002D729A">
              <w:rPr>
                <w:rFonts w:ascii="Arial" w:eastAsia="Arial" w:hAnsi="Arial" w:cs="Arial"/>
              </w:rPr>
              <w:t xml:space="preserve">C2. </w:t>
            </w:r>
            <w:r w:rsidR="00782B84" w:rsidRPr="002D729A">
              <w:rPr>
                <w:rFonts w:ascii="Arial" w:eastAsia="Arial" w:hAnsi="Arial" w:cs="Arial"/>
              </w:rPr>
              <w:t>Periodic mastery checks</w:t>
            </w:r>
          </w:p>
          <w:p w14:paraId="00B08977" w14:textId="77777777" w:rsidR="006E7BC0" w:rsidRPr="002D729A" w:rsidRDefault="006E7BC0" w:rsidP="0052638B">
            <w:pPr>
              <w:pStyle w:val="ListParagraph"/>
              <w:numPr>
                <w:ilvl w:val="0"/>
                <w:numId w:val="18"/>
              </w:numPr>
              <w:spacing w:afterLines="120" w:after="288"/>
              <w:rPr>
                <w:rFonts w:ascii="Arial" w:hAnsi="Arial" w:cs="Arial"/>
              </w:rPr>
            </w:pPr>
            <w:r w:rsidRPr="002D729A">
              <w:rPr>
                <w:rFonts w:ascii="Arial" w:eastAsia="Arial" w:hAnsi="Arial" w:cs="Arial"/>
              </w:rPr>
              <w:t>D4. Reading Fluency</w:t>
            </w:r>
          </w:p>
          <w:p w14:paraId="0F963F53" w14:textId="77777777" w:rsidR="00AB551A" w:rsidRPr="002D729A" w:rsidRDefault="00AB551A" w:rsidP="0052638B">
            <w:pPr>
              <w:pStyle w:val="ListParagraph"/>
              <w:numPr>
                <w:ilvl w:val="0"/>
                <w:numId w:val="18"/>
              </w:numPr>
              <w:spacing w:afterLines="120" w:after="288"/>
              <w:rPr>
                <w:rFonts w:ascii="Arial" w:hAnsi="Arial" w:cs="Arial"/>
              </w:rPr>
            </w:pPr>
            <w:r w:rsidRPr="002D729A">
              <w:rPr>
                <w:rFonts w:ascii="Arial" w:hAnsi="Arial" w:cs="Arial"/>
              </w:rPr>
              <w:t>E1. Oral Language Development</w:t>
            </w:r>
          </w:p>
          <w:p w14:paraId="12080343" w14:textId="77777777" w:rsidR="00AB551A" w:rsidRPr="002D729A" w:rsidRDefault="00AB551A" w:rsidP="0052638B">
            <w:pPr>
              <w:pStyle w:val="ListParagraph"/>
              <w:numPr>
                <w:ilvl w:val="0"/>
                <w:numId w:val="18"/>
              </w:numPr>
              <w:spacing w:afterLines="120" w:after="288"/>
              <w:rPr>
                <w:rFonts w:ascii="Arial" w:hAnsi="Arial" w:cs="Arial"/>
              </w:rPr>
            </w:pPr>
            <w:r w:rsidRPr="002D729A">
              <w:rPr>
                <w:rFonts w:ascii="Arial" w:hAnsi="Arial" w:cs="Arial"/>
              </w:rPr>
              <w:t>E3. Background Knowledge</w:t>
            </w:r>
          </w:p>
          <w:p w14:paraId="531464CE" w14:textId="25F92499" w:rsidR="00AB551A" w:rsidRPr="002D729A" w:rsidRDefault="00AB551A" w:rsidP="0052638B">
            <w:pPr>
              <w:pStyle w:val="ListParagraph"/>
              <w:numPr>
                <w:ilvl w:val="0"/>
                <w:numId w:val="18"/>
              </w:numPr>
              <w:spacing w:afterLines="120" w:after="288"/>
              <w:rPr>
                <w:rFonts w:ascii="Arial" w:hAnsi="Arial" w:cs="Arial"/>
              </w:rPr>
            </w:pPr>
            <w:r w:rsidRPr="002D729A">
              <w:rPr>
                <w:rFonts w:ascii="Arial" w:hAnsi="Arial" w:cs="Arial"/>
              </w:rPr>
              <w:t>E5</w:t>
            </w:r>
            <w:r w:rsidR="003F7F33" w:rsidRPr="002D729A">
              <w:rPr>
                <w:rFonts w:ascii="Arial" w:hAnsi="Arial" w:cs="Arial"/>
              </w:rPr>
              <w:t>.</w:t>
            </w:r>
            <w:r w:rsidRPr="002D729A">
              <w:rPr>
                <w:rFonts w:ascii="Arial" w:hAnsi="Arial" w:cs="Arial"/>
              </w:rPr>
              <w:t xml:space="preserve"> Writing</w:t>
            </w:r>
          </w:p>
          <w:p w14:paraId="73732431" w14:textId="77777777" w:rsidR="009A5687" w:rsidRPr="002D729A" w:rsidRDefault="009A5687" w:rsidP="0052638B">
            <w:pPr>
              <w:pStyle w:val="ListParagraph"/>
              <w:numPr>
                <w:ilvl w:val="0"/>
                <w:numId w:val="18"/>
              </w:numPr>
              <w:spacing w:afterLines="120" w:after="288"/>
              <w:rPr>
                <w:rFonts w:ascii="Arial" w:hAnsi="Arial" w:cs="Arial"/>
              </w:rPr>
            </w:pPr>
            <w:r w:rsidRPr="002D729A">
              <w:rPr>
                <w:rFonts w:ascii="Arial" w:hAnsi="Arial" w:cs="Arial"/>
              </w:rPr>
              <w:t>F. Evidence-based means of teaching English learner students</w:t>
            </w:r>
          </w:p>
          <w:p w14:paraId="3E1AF0EA" w14:textId="77777777" w:rsidR="00655904" w:rsidRPr="002D729A" w:rsidRDefault="00655904" w:rsidP="0052638B">
            <w:pPr>
              <w:pStyle w:val="ListParagraph"/>
              <w:numPr>
                <w:ilvl w:val="0"/>
                <w:numId w:val="18"/>
              </w:numPr>
              <w:spacing w:afterLines="120" w:after="288"/>
              <w:rPr>
                <w:rFonts w:ascii="Arial" w:hAnsi="Arial" w:cs="Arial"/>
              </w:rPr>
            </w:pPr>
            <w:r w:rsidRPr="002D729A">
              <w:rPr>
                <w:rFonts w:ascii="Arial" w:hAnsi="Arial" w:cs="Arial"/>
              </w:rPr>
              <w:t>G. Early intervention and tiered supports</w:t>
            </w:r>
          </w:p>
          <w:p w14:paraId="4DBE5EF4" w14:textId="77777777" w:rsidR="00886954" w:rsidRPr="002D729A" w:rsidRDefault="00886954" w:rsidP="0052638B">
            <w:pPr>
              <w:pStyle w:val="ListParagraph"/>
              <w:numPr>
                <w:ilvl w:val="0"/>
                <w:numId w:val="18"/>
              </w:numPr>
              <w:spacing w:afterLines="120" w:after="288"/>
              <w:rPr>
                <w:rFonts w:ascii="Arial" w:hAnsi="Arial" w:cs="Arial"/>
              </w:rPr>
            </w:pPr>
            <w:r w:rsidRPr="002D729A">
              <w:rPr>
                <w:rFonts w:ascii="Arial" w:hAnsi="Arial" w:cs="Arial"/>
              </w:rPr>
              <w:t>H. Diagnostic Techniques</w:t>
            </w:r>
          </w:p>
          <w:p w14:paraId="65C8E8A5" w14:textId="01B2E2E6" w:rsidR="001A479F" w:rsidRPr="002D729A" w:rsidRDefault="001A479F" w:rsidP="0052638B">
            <w:pPr>
              <w:pStyle w:val="ListParagraph"/>
              <w:numPr>
                <w:ilvl w:val="0"/>
                <w:numId w:val="18"/>
              </w:numPr>
              <w:spacing w:afterLines="120" w:after="288"/>
              <w:rPr>
                <w:rFonts w:ascii="Arial" w:hAnsi="Arial" w:cs="Arial"/>
              </w:rPr>
            </w:pPr>
            <w:r w:rsidRPr="002D729A">
              <w:rPr>
                <w:rFonts w:ascii="Arial" w:hAnsi="Arial" w:cs="Arial"/>
              </w:rPr>
              <w:t>J. Aligned to California Dyslexia Guidelines</w:t>
            </w:r>
          </w:p>
        </w:tc>
        <w:tc>
          <w:tcPr>
            <w:tcW w:w="2790" w:type="dxa"/>
          </w:tcPr>
          <w:p w14:paraId="26D05CF7" w14:textId="77777777" w:rsidR="006B3EC3" w:rsidRPr="002D729A" w:rsidRDefault="006E7BC0" w:rsidP="0052638B">
            <w:pPr>
              <w:pStyle w:val="ListParagraph"/>
              <w:numPr>
                <w:ilvl w:val="0"/>
                <w:numId w:val="18"/>
              </w:numPr>
              <w:spacing w:afterLines="120" w:after="288"/>
              <w:rPr>
                <w:rFonts w:ascii="Arial" w:hAnsi="Arial" w:cs="Arial"/>
              </w:rPr>
            </w:pPr>
            <w:r w:rsidRPr="002D729A">
              <w:rPr>
                <w:rFonts w:ascii="Arial" w:hAnsi="Arial" w:cs="Arial"/>
              </w:rPr>
              <w:t>D1. Print Concepts</w:t>
            </w:r>
          </w:p>
          <w:p w14:paraId="2BB4045E" w14:textId="13D3646A" w:rsidR="00C85C14" w:rsidRPr="002D729A" w:rsidRDefault="00C85C14" w:rsidP="0052638B">
            <w:pPr>
              <w:pStyle w:val="ListParagraph"/>
              <w:numPr>
                <w:ilvl w:val="0"/>
                <w:numId w:val="18"/>
              </w:numPr>
              <w:spacing w:afterLines="120" w:after="288"/>
              <w:rPr>
                <w:rFonts w:ascii="Arial" w:hAnsi="Arial" w:cs="Arial"/>
              </w:rPr>
            </w:pPr>
            <w:r w:rsidRPr="002D729A">
              <w:rPr>
                <w:rFonts w:ascii="Arial" w:hAnsi="Arial" w:cs="Arial"/>
              </w:rPr>
              <w:t>I. Aligned to E</w:t>
            </w:r>
            <w:r w:rsidR="002D729A" w:rsidRPr="002D729A">
              <w:rPr>
                <w:rFonts w:ascii="Arial" w:hAnsi="Arial" w:cs="Arial"/>
              </w:rPr>
              <w:t>nglish Language Arts (E</w:t>
            </w:r>
            <w:r w:rsidRPr="002D729A">
              <w:rPr>
                <w:rFonts w:ascii="Arial" w:hAnsi="Arial" w:cs="Arial"/>
              </w:rPr>
              <w:t>LA</w:t>
            </w:r>
            <w:r w:rsidR="002D729A" w:rsidRPr="002D729A">
              <w:rPr>
                <w:rFonts w:ascii="Arial" w:hAnsi="Arial" w:cs="Arial"/>
              </w:rPr>
              <w:t>)</w:t>
            </w:r>
            <w:r w:rsidRPr="002D729A">
              <w:rPr>
                <w:rFonts w:ascii="Arial" w:hAnsi="Arial" w:cs="Arial"/>
              </w:rPr>
              <w:t>/</w:t>
            </w:r>
            <w:r w:rsidR="002D729A" w:rsidRPr="002D729A">
              <w:rPr>
                <w:rFonts w:ascii="Arial" w:hAnsi="Arial" w:cs="Arial"/>
              </w:rPr>
              <w:t>English Language Development (</w:t>
            </w:r>
            <w:r w:rsidRPr="002D729A">
              <w:rPr>
                <w:rFonts w:ascii="Arial" w:hAnsi="Arial" w:cs="Arial"/>
              </w:rPr>
              <w:t>ELD</w:t>
            </w:r>
            <w:r w:rsidR="002D729A" w:rsidRPr="002D729A">
              <w:rPr>
                <w:rFonts w:ascii="Arial" w:hAnsi="Arial" w:cs="Arial"/>
              </w:rPr>
              <w:t>)</w:t>
            </w:r>
            <w:r w:rsidRPr="002D729A">
              <w:rPr>
                <w:rFonts w:ascii="Arial" w:hAnsi="Arial" w:cs="Arial"/>
              </w:rPr>
              <w:t xml:space="preserve"> Framework</w:t>
            </w:r>
          </w:p>
        </w:tc>
      </w:tr>
      <w:tr w:rsidR="00542C7C" w:rsidRPr="002D729A" w14:paraId="65DD60CC" w14:textId="11A9728E" w:rsidTr="00E30396">
        <w:trPr>
          <w:cantSplit/>
          <w:trHeight w:val="300"/>
        </w:trPr>
        <w:tc>
          <w:tcPr>
            <w:tcW w:w="2054" w:type="dxa"/>
          </w:tcPr>
          <w:p w14:paraId="65B9EA83" w14:textId="4DC65246" w:rsidR="00542C7C" w:rsidRPr="002D729A" w:rsidRDefault="00542C7C" w:rsidP="0052638B">
            <w:pPr>
              <w:spacing w:afterLines="120" w:after="288"/>
              <w:contextualSpacing/>
              <w:rPr>
                <w:rFonts w:ascii="Arial" w:hAnsi="Arial" w:cs="Arial"/>
              </w:rPr>
            </w:pPr>
            <w:hyperlink r:id="rId8" w:history="1">
              <w:r w:rsidRPr="002D729A">
                <w:rPr>
                  <w:rStyle w:val="Hyperlink"/>
                  <w:rFonts w:ascii="Arial" w:hAnsi="Arial" w:cs="Arial"/>
                </w:rPr>
                <w:t xml:space="preserve">Amplify Education, </w:t>
              </w:r>
              <w:r w:rsidR="002B648C" w:rsidRPr="002D729A">
                <w:rPr>
                  <w:rStyle w:val="Hyperlink"/>
                  <w:rFonts w:ascii="Arial" w:hAnsi="Arial" w:cs="Arial"/>
                </w:rPr>
                <w:t>Incorporated</w:t>
              </w:r>
              <w:r w:rsidRPr="002D729A">
                <w:rPr>
                  <w:rStyle w:val="Hyperlink"/>
                  <w:rFonts w:ascii="Arial" w:hAnsi="Arial" w:cs="Arial"/>
                </w:rPr>
                <w:t xml:space="preserve"> (Inc.)</w:t>
              </w:r>
            </w:hyperlink>
          </w:p>
        </w:tc>
        <w:tc>
          <w:tcPr>
            <w:tcW w:w="2476" w:type="dxa"/>
          </w:tcPr>
          <w:p w14:paraId="217922A3" w14:textId="374017FF" w:rsidR="00542C7C" w:rsidRPr="002D729A" w:rsidRDefault="00542C7C" w:rsidP="0052638B">
            <w:pPr>
              <w:spacing w:afterLines="120" w:after="288"/>
              <w:contextualSpacing/>
              <w:rPr>
                <w:rFonts w:ascii="Arial" w:hAnsi="Arial" w:cs="Arial"/>
              </w:rPr>
            </w:pPr>
            <w:r w:rsidRPr="002D729A">
              <w:rPr>
                <w:rFonts w:ascii="Arial" w:hAnsi="Arial" w:cs="Arial"/>
              </w:rPr>
              <w:t>Science of Reading: The Learning Lab Course, 1: Foundations to the Science of Reading, Course 2: Advanced Topics in the Science of Reading, Course 3: Applied Structured Literacy</w:t>
            </w:r>
          </w:p>
        </w:tc>
        <w:tc>
          <w:tcPr>
            <w:tcW w:w="2755" w:type="dxa"/>
          </w:tcPr>
          <w:p w14:paraId="65E6968F" w14:textId="76C593D4" w:rsidR="00AE337F" w:rsidRPr="002D729A" w:rsidRDefault="00935851" w:rsidP="0052638B">
            <w:pPr>
              <w:spacing w:afterLines="120" w:after="288"/>
              <w:contextualSpacing/>
              <w:rPr>
                <w:rFonts w:ascii="Arial" w:hAnsi="Arial" w:cs="Arial"/>
              </w:rPr>
            </w:pPr>
            <w:r w:rsidRPr="002D729A">
              <w:rPr>
                <w:rFonts w:ascii="Arial" w:hAnsi="Arial" w:cs="Arial"/>
              </w:rPr>
              <w:t>(None)</w:t>
            </w:r>
          </w:p>
        </w:tc>
        <w:tc>
          <w:tcPr>
            <w:tcW w:w="2880" w:type="dxa"/>
          </w:tcPr>
          <w:p w14:paraId="3C2DD1A6" w14:textId="77777777" w:rsidR="000E31B2" w:rsidRPr="002D729A" w:rsidRDefault="000E31B2" w:rsidP="0052638B">
            <w:pPr>
              <w:pStyle w:val="ListParagraph"/>
              <w:numPr>
                <w:ilvl w:val="0"/>
                <w:numId w:val="18"/>
              </w:numPr>
              <w:spacing w:afterLines="120" w:after="288"/>
              <w:rPr>
                <w:rFonts w:ascii="Arial" w:hAnsi="Arial" w:cs="Arial"/>
              </w:rPr>
            </w:pPr>
            <w:r w:rsidRPr="002D729A">
              <w:rPr>
                <w:rFonts w:ascii="Arial" w:hAnsi="Arial" w:cs="Arial"/>
              </w:rPr>
              <w:t>A. Evidence-based PD models</w:t>
            </w:r>
          </w:p>
          <w:p w14:paraId="43C6FBC8" w14:textId="77777777" w:rsidR="000E31B2" w:rsidRPr="002D729A" w:rsidRDefault="000E31B2" w:rsidP="0052638B">
            <w:pPr>
              <w:pStyle w:val="ListParagraph"/>
              <w:numPr>
                <w:ilvl w:val="0"/>
                <w:numId w:val="18"/>
              </w:numPr>
              <w:spacing w:afterLines="120" w:after="288"/>
              <w:rPr>
                <w:rFonts w:ascii="Arial" w:hAnsi="Arial" w:cs="Arial"/>
              </w:rPr>
            </w:pPr>
            <w:r w:rsidRPr="002D729A">
              <w:rPr>
                <w:rFonts w:ascii="Arial" w:hAnsi="Arial" w:cs="Arial"/>
              </w:rPr>
              <w:t>C1. Feedback, reflection, and coaching</w:t>
            </w:r>
          </w:p>
          <w:p w14:paraId="2EBC867F" w14:textId="77777777" w:rsidR="000E31B2" w:rsidRPr="002D729A" w:rsidRDefault="000E31B2" w:rsidP="0052638B">
            <w:pPr>
              <w:pStyle w:val="ListParagraph"/>
              <w:numPr>
                <w:ilvl w:val="0"/>
                <w:numId w:val="18"/>
              </w:numPr>
              <w:spacing w:afterLines="120" w:after="288"/>
              <w:rPr>
                <w:rFonts w:ascii="Arial" w:hAnsi="Arial" w:cs="Arial"/>
              </w:rPr>
            </w:pPr>
            <w:r w:rsidRPr="002D729A">
              <w:rPr>
                <w:rFonts w:ascii="Arial" w:hAnsi="Arial" w:cs="Arial"/>
              </w:rPr>
              <w:t>C2. Periodic mastery checks</w:t>
            </w:r>
          </w:p>
          <w:p w14:paraId="00D83C31" w14:textId="77777777" w:rsidR="00486588" w:rsidRPr="002D729A" w:rsidRDefault="00486588" w:rsidP="0052638B">
            <w:pPr>
              <w:pStyle w:val="ListParagraph"/>
              <w:numPr>
                <w:ilvl w:val="0"/>
                <w:numId w:val="18"/>
              </w:numPr>
              <w:spacing w:afterLines="120" w:after="288"/>
              <w:rPr>
                <w:rFonts w:ascii="Arial" w:hAnsi="Arial" w:cs="Arial"/>
              </w:rPr>
            </w:pPr>
            <w:r w:rsidRPr="002D729A">
              <w:rPr>
                <w:rFonts w:ascii="Arial" w:hAnsi="Arial" w:cs="Arial"/>
              </w:rPr>
              <w:t>D2. Phonological/Phonemic Awareness</w:t>
            </w:r>
          </w:p>
          <w:p w14:paraId="1CD6C45C" w14:textId="77777777" w:rsidR="006327A5" w:rsidRPr="002D729A" w:rsidRDefault="006327A5" w:rsidP="0052638B">
            <w:pPr>
              <w:pStyle w:val="ListParagraph"/>
              <w:numPr>
                <w:ilvl w:val="0"/>
                <w:numId w:val="18"/>
              </w:numPr>
              <w:spacing w:afterLines="120" w:after="288"/>
              <w:rPr>
                <w:rFonts w:ascii="Arial" w:hAnsi="Arial" w:cs="Arial"/>
              </w:rPr>
            </w:pPr>
            <w:r w:rsidRPr="002D729A">
              <w:rPr>
                <w:rFonts w:ascii="Arial" w:hAnsi="Arial" w:cs="Arial"/>
              </w:rPr>
              <w:t>D3. Phonics, Decoding, and Word Recognition</w:t>
            </w:r>
          </w:p>
          <w:p w14:paraId="592DD0A9" w14:textId="77777777" w:rsidR="003119E7" w:rsidRPr="002D729A" w:rsidRDefault="003119E7" w:rsidP="0052638B">
            <w:pPr>
              <w:pStyle w:val="ListParagraph"/>
              <w:numPr>
                <w:ilvl w:val="0"/>
                <w:numId w:val="18"/>
              </w:numPr>
              <w:spacing w:afterLines="120" w:after="288"/>
              <w:rPr>
                <w:rFonts w:ascii="Arial" w:hAnsi="Arial" w:cs="Arial"/>
              </w:rPr>
            </w:pPr>
            <w:r w:rsidRPr="002D729A">
              <w:rPr>
                <w:rFonts w:ascii="Arial" w:hAnsi="Arial" w:cs="Arial"/>
              </w:rPr>
              <w:t>D4. Reading Fluency</w:t>
            </w:r>
          </w:p>
          <w:p w14:paraId="634CD049" w14:textId="77777777" w:rsidR="007C3A0A" w:rsidRPr="002D729A" w:rsidRDefault="007C3A0A" w:rsidP="0052638B">
            <w:pPr>
              <w:pStyle w:val="ListParagraph"/>
              <w:numPr>
                <w:ilvl w:val="0"/>
                <w:numId w:val="18"/>
              </w:numPr>
              <w:spacing w:afterLines="120" w:after="288"/>
              <w:rPr>
                <w:rFonts w:ascii="Arial" w:hAnsi="Arial" w:cs="Arial"/>
              </w:rPr>
            </w:pPr>
            <w:r w:rsidRPr="002D729A">
              <w:rPr>
                <w:rFonts w:ascii="Arial" w:hAnsi="Arial" w:cs="Arial"/>
              </w:rPr>
              <w:t>E1. Oral Language Development</w:t>
            </w:r>
          </w:p>
          <w:p w14:paraId="21FF30B1" w14:textId="77777777" w:rsidR="00970B9C" w:rsidRPr="002D729A" w:rsidRDefault="00970B9C" w:rsidP="0052638B">
            <w:pPr>
              <w:pStyle w:val="ListParagraph"/>
              <w:numPr>
                <w:ilvl w:val="0"/>
                <w:numId w:val="18"/>
              </w:numPr>
              <w:spacing w:afterLines="120" w:after="288"/>
              <w:rPr>
                <w:rFonts w:ascii="Arial" w:hAnsi="Arial" w:cs="Arial"/>
              </w:rPr>
            </w:pPr>
            <w:r w:rsidRPr="002D729A">
              <w:rPr>
                <w:rFonts w:ascii="Arial" w:hAnsi="Arial" w:cs="Arial"/>
              </w:rPr>
              <w:t>E2. Vocabulary Development</w:t>
            </w:r>
          </w:p>
          <w:p w14:paraId="56E1E427" w14:textId="77777777" w:rsidR="008D3BEC" w:rsidRPr="002D729A" w:rsidRDefault="008D3BEC" w:rsidP="0052638B">
            <w:pPr>
              <w:pStyle w:val="ListParagraph"/>
              <w:numPr>
                <w:ilvl w:val="0"/>
                <w:numId w:val="18"/>
              </w:numPr>
              <w:spacing w:afterLines="120" w:after="288"/>
              <w:rPr>
                <w:rFonts w:ascii="Arial" w:hAnsi="Arial" w:cs="Arial"/>
              </w:rPr>
            </w:pPr>
            <w:r w:rsidRPr="002D729A">
              <w:rPr>
                <w:rFonts w:ascii="Arial" w:hAnsi="Arial" w:cs="Arial"/>
              </w:rPr>
              <w:t>E3. Background Knowledge</w:t>
            </w:r>
          </w:p>
          <w:p w14:paraId="521E5832" w14:textId="77777777" w:rsidR="009013F8" w:rsidRPr="002D729A" w:rsidRDefault="009013F8" w:rsidP="0052638B">
            <w:pPr>
              <w:pStyle w:val="ListParagraph"/>
              <w:numPr>
                <w:ilvl w:val="0"/>
                <w:numId w:val="18"/>
              </w:numPr>
              <w:spacing w:afterLines="120" w:after="288"/>
              <w:rPr>
                <w:rFonts w:ascii="Arial" w:hAnsi="Arial" w:cs="Arial"/>
              </w:rPr>
            </w:pPr>
            <w:r w:rsidRPr="002D729A">
              <w:rPr>
                <w:rFonts w:ascii="Arial" w:hAnsi="Arial" w:cs="Arial"/>
              </w:rPr>
              <w:t>H. Diagnostic Techniques</w:t>
            </w:r>
          </w:p>
          <w:p w14:paraId="07B9E4DC" w14:textId="77777777" w:rsidR="00677872" w:rsidRPr="002D729A" w:rsidRDefault="00D501BA" w:rsidP="0052638B">
            <w:pPr>
              <w:pStyle w:val="ListParagraph"/>
              <w:numPr>
                <w:ilvl w:val="0"/>
                <w:numId w:val="18"/>
              </w:numPr>
              <w:spacing w:afterLines="120" w:after="288"/>
              <w:rPr>
                <w:rFonts w:ascii="Arial" w:hAnsi="Arial" w:cs="Arial"/>
              </w:rPr>
            </w:pPr>
            <w:r w:rsidRPr="002D729A">
              <w:rPr>
                <w:rFonts w:ascii="Arial" w:hAnsi="Arial" w:cs="Arial"/>
              </w:rPr>
              <w:t>I. Aligned to ELA/ELD Framework</w:t>
            </w:r>
          </w:p>
          <w:p w14:paraId="39680039" w14:textId="018D83AB" w:rsidR="00AB551A" w:rsidRPr="002D729A" w:rsidRDefault="00B91C04" w:rsidP="0052638B">
            <w:pPr>
              <w:pStyle w:val="ListParagraph"/>
              <w:numPr>
                <w:ilvl w:val="0"/>
                <w:numId w:val="18"/>
              </w:numPr>
              <w:spacing w:afterLines="120" w:after="288"/>
              <w:rPr>
                <w:rFonts w:ascii="Arial" w:hAnsi="Arial" w:cs="Arial"/>
              </w:rPr>
            </w:pPr>
            <w:r w:rsidRPr="002D729A">
              <w:rPr>
                <w:rFonts w:ascii="Arial" w:hAnsi="Arial" w:cs="Arial"/>
              </w:rPr>
              <w:t>J. Aligned to California Dyslexia Guidelines</w:t>
            </w:r>
          </w:p>
        </w:tc>
        <w:tc>
          <w:tcPr>
            <w:tcW w:w="2790" w:type="dxa"/>
          </w:tcPr>
          <w:p w14:paraId="676092BF" w14:textId="7CDD000D" w:rsidR="00412B99" w:rsidRPr="002D729A" w:rsidRDefault="00F172E8" w:rsidP="0052638B">
            <w:pPr>
              <w:pStyle w:val="ListParagraph"/>
              <w:numPr>
                <w:ilvl w:val="0"/>
                <w:numId w:val="18"/>
              </w:numPr>
              <w:spacing w:afterLines="120" w:after="288"/>
              <w:rPr>
                <w:rFonts w:ascii="Arial" w:eastAsia="Arial" w:hAnsi="Arial" w:cs="Arial"/>
              </w:rPr>
            </w:pPr>
            <w:r w:rsidRPr="002D729A">
              <w:rPr>
                <w:rFonts w:ascii="Arial" w:hAnsi="Arial" w:cs="Arial"/>
              </w:rPr>
              <w:t xml:space="preserve">B. </w:t>
            </w:r>
            <w:r w:rsidRPr="002D729A">
              <w:rPr>
                <w:rFonts w:ascii="Arial" w:eastAsia="Arial" w:hAnsi="Arial" w:cs="Arial"/>
              </w:rPr>
              <w:t>Interactive and collaborative</w:t>
            </w:r>
          </w:p>
          <w:p w14:paraId="510D88C1" w14:textId="49233978" w:rsidR="000E31B2" w:rsidRPr="002D729A" w:rsidRDefault="000E31B2" w:rsidP="0052638B">
            <w:pPr>
              <w:pStyle w:val="ListParagraph"/>
              <w:numPr>
                <w:ilvl w:val="0"/>
                <w:numId w:val="18"/>
              </w:numPr>
              <w:spacing w:afterLines="120" w:after="288"/>
              <w:rPr>
                <w:rFonts w:ascii="Arial" w:hAnsi="Arial" w:cs="Arial"/>
              </w:rPr>
            </w:pPr>
            <w:r w:rsidRPr="002D729A">
              <w:rPr>
                <w:rFonts w:ascii="Arial" w:eastAsia="Arial" w:hAnsi="Arial" w:cs="Arial"/>
              </w:rPr>
              <w:t>D1. Print Concepts</w:t>
            </w:r>
          </w:p>
          <w:p w14:paraId="5B5481FA" w14:textId="77777777" w:rsidR="000E31B2" w:rsidRPr="002D729A" w:rsidRDefault="00585B61" w:rsidP="0052638B">
            <w:pPr>
              <w:pStyle w:val="ListParagraph"/>
              <w:numPr>
                <w:ilvl w:val="0"/>
                <w:numId w:val="18"/>
              </w:numPr>
              <w:spacing w:afterLines="120" w:after="288"/>
              <w:rPr>
                <w:rFonts w:ascii="Arial" w:hAnsi="Arial" w:cs="Arial"/>
              </w:rPr>
            </w:pPr>
            <w:r w:rsidRPr="002D729A">
              <w:rPr>
                <w:rFonts w:ascii="Arial" w:eastAsia="Arial" w:hAnsi="Arial" w:cs="Arial"/>
              </w:rPr>
              <w:t>E4. Comprehension</w:t>
            </w:r>
          </w:p>
          <w:p w14:paraId="6F3D6DBA" w14:textId="77777777" w:rsidR="00F80ECA" w:rsidRPr="002D729A" w:rsidRDefault="00F80ECA" w:rsidP="0052638B">
            <w:pPr>
              <w:pStyle w:val="ListParagraph"/>
              <w:numPr>
                <w:ilvl w:val="0"/>
                <w:numId w:val="18"/>
              </w:numPr>
              <w:spacing w:afterLines="120" w:after="288"/>
              <w:rPr>
                <w:rFonts w:ascii="Arial" w:hAnsi="Arial" w:cs="Arial"/>
              </w:rPr>
            </w:pPr>
            <w:r w:rsidRPr="002D729A">
              <w:rPr>
                <w:rFonts w:ascii="Arial" w:eastAsia="Arial" w:hAnsi="Arial" w:cs="Arial"/>
              </w:rPr>
              <w:t>E5. Writing</w:t>
            </w:r>
          </w:p>
          <w:p w14:paraId="0CABDA2F" w14:textId="77777777" w:rsidR="0080311A" w:rsidRPr="002D729A" w:rsidRDefault="0080311A" w:rsidP="0052638B">
            <w:pPr>
              <w:pStyle w:val="ListParagraph"/>
              <w:numPr>
                <w:ilvl w:val="0"/>
                <w:numId w:val="18"/>
              </w:numPr>
              <w:spacing w:afterLines="120" w:after="288"/>
              <w:rPr>
                <w:rFonts w:ascii="Arial" w:hAnsi="Arial" w:cs="Arial"/>
              </w:rPr>
            </w:pPr>
            <w:r w:rsidRPr="002D729A">
              <w:rPr>
                <w:rFonts w:ascii="Arial" w:hAnsi="Arial" w:cs="Arial"/>
              </w:rPr>
              <w:t>F. Evidence-based means of teaching English learner students</w:t>
            </w:r>
          </w:p>
          <w:p w14:paraId="23905750" w14:textId="37DDFBCA" w:rsidR="00542C7C" w:rsidRPr="002D729A" w:rsidRDefault="00DA592A" w:rsidP="0052638B">
            <w:pPr>
              <w:pStyle w:val="ListParagraph"/>
              <w:numPr>
                <w:ilvl w:val="0"/>
                <w:numId w:val="18"/>
              </w:numPr>
              <w:spacing w:afterLines="120" w:after="288"/>
              <w:rPr>
                <w:rFonts w:ascii="Arial" w:hAnsi="Arial" w:cs="Arial"/>
              </w:rPr>
            </w:pPr>
            <w:r w:rsidRPr="002D729A">
              <w:rPr>
                <w:rFonts w:ascii="Arial" w:hAnsi="Arial" w:cs="Arial"/>
              </w:rPr>
              <w:t>G. Early intervention and tiered supports</w:t>
            </w:r>
          </w:p>
        </w:tc>
      </w:tr>
      <w:tr w:rsidR="00542C7C" w:rsidRPr="002D729A" w14:paraId="336BC73C" w14:textId="10473CFA" w:rsidTr="00E30396">
        <w:trPr>
          <w:cantSplit/>
          <w:trHeight w:val="300"/>
        </w:trPr>
        <w:tc>
          <w:tcPr>
            <w:tcW w:w="2054" w:type="dxa"/>
          </w:tcPr>
          <w:p w14:paraId="78D766FF" w14:textId="4515FCB9" w:rsidR="00542C7C" w:rsidRPr="002D729A" w:rsidRDefault="00542C7C" w:rsidP="0052638B">
            <w:pPr>
              <w:spacing w:afterLines="120" w:after="288"/>
              <w:contextualSpacing/>
              <w:rPr>
                <w:rFonts w:ascii="Arial" w:hAnsi="Arial" w:cs="Arial"/>
              </w:rPr>
            </w:pPr>
            <w:hyperlink r:id="rId9" w:history="1">
              <w:r w:rsidRPr="002D729A">
                <w:rPr>
                  <w:rStyle w:val="Hyperlink"/>
                  <w:rFonts w:ascii="Arial" w:hAnsi="Arial" w:cs="Arial"/>
                </w:rPr>
                <w:t>Be GLAD, LLC</w:t>
              </w:r>
            </w:hyperlink>
          </w:p>
        </w:tc>
        <w:tc>
          <w:tcPr>
            <w:tcW w:w="2476" w:type="dxa"/>
          </w:tcPr>
          <w:p w14:paraId="0F0F84AC" w14:textId="68B5A2E4" w:rsidR="00542C7C" w:rsidRPr="002D729A" w:rsidRDefault="00542C7C" w:rsidP="0052638B">
            <w:pPr>
              <w:spacing w:afterLines="120" w:after="288"/>
              <w:contextualSpacing/>
              <w:rPr>
                <w:rFonts w:ascii="Arial" w:hAnsi="Arial" w:cs="Arial"/>
              </w:rPr>
            </w:pPr>
            <w:r w:rsidRPr="002D729A">
              <w:rPr>
                <w:rFonts w:ascii="Arial" w:hAnsi="Arial" w:cs="Arial"/>
              </w:rPr>
              <w:t>Be GLAD Training: Elementary, Pre-K, Premium, Advanced Coaching for Educators (ACE), Certified Agency Trainers (CAT), Awareness, Cognitive Coaching</w:t>
            </w:r>
          </w:p>
        </w:tc>
        <w:tc>
          <w:tcPr>
            <w:tcW w:w="2755" w:type="dxa"/>
          </w:tcPr>
          <w:p w14:paraId="6EA1130D" w14:textId="3841FFBD" w:rsidR="00542C7C" w:rsidRPr="002D729A" w:rsidRDefault="00935851" w:rsidP="0052638B">
            <w:pPr>
              <w:spacing w:afterLines="120" w:after="288"/>
              <w:contextualSpacing/>
              <w:rPr>
                <w:rFonts w:ascii="Arial" w:hAnsi="Arial" w:cs="Arial"/>
              </w:rPr>
            </w:pPr>
            <w:r w:rsidRPr="002D729A">
              <w:rPr>
                <w:rFonts w:ascii="Arial" w:hAnsi="Arial" w:cs="Arial"/>
              </w:rPr>
              <w:t>(None)</w:t>
            </w:r>
          </w:p>
        </w:tc>
        <w:tc>
          <w:tcPr>
            <w:tcW w:w="2880" w:type="dxa"/>
          </w:tcPr>
          <w:p w14:paraId="65B391E0" w14:textId="77777777" w:rsidR="000E31B2" w:rsidRPr="002D729A" w:rsidRDefault="00F03DD1" w:rsidP="0052638B">
            <w:pPr>
              <w:pStyle w:val="ListParagraph"/>
              <w:numPr>
                <w:ilvl w:val="0"/>
                <w:numId w:val="18"/>
              </w:numPr>
              <w:spacing w:afterLines="120" w:after="288"/>
              <w:rPr>
                <w:rFonts w:ascii="Arial" w:hAnsi="Arial" w:cs="Arial"/>
              </w:rPr>
            </w:pPr>
            <w:r w:rsidRPr="002D729A">
              <w:rPr>
                <w:rFonts w:ascii="Arial" w:hAnsi="Arial" w:cs="Arial"/>
              </w:rPr>
              <w:t>A. Evidence-based PD models</w:t>
            </w:r>
          </w:p>
          <w:p w14:paraId="7CDA6044" w14:textId="77777777" w:rsidR="00500EC1" w:rsidRPr="002D729A" w:rsidRDefault="00500EC1" w:rsidP="0052638B">
            <w:pPr>
              <w:pStyle w:val="ListParagraph"/>
              <w:numPr>
                <w:ilvl w:val="0"/>
                <w:numId w:val="18"/>
              </w:numPr>
              <w:spacing w:afterLines="120" w:after="288"/>
              <w:rPr>
                <w:rFonts w:ascii="Arial" w:hAnsi="Arial" w:cs="Arial"/>
              </w:rPr>
            </w:pPr>
            <w:r w:rsidRPr="002D729A">
              <w:rPr>
                <w:rFonts w:ascii="Arial" w:hAnsi="Arial" w:cs="Arial"/>
              </w:rPr>
              <w:t>C1. Feedback, reflection, and coaching</w:t>
            </w:r>
          </w:p>
          <w:p w14:paraId="32E9797D" w14:textId="60AC0EF5" w:rsidR="00500EC1" w:rsidRPr="002D729A" w:rsidRDefault="00500EC1" w:rsidP="0052638B">
            <w:pPr>
              <w:pStyle w:val="ListParagraph"/>
              <w:numPr>
                <w:ilvl w:val="0"/>
                <w:numId w:val="18"/>
              </w:numPr>
              <w:spacing w:afterLines="120" w:after="288"/>
              <w:rPr>
                <w:rFonts w:ascii="Arial" w:hAnsi="Arial" w:cs="Arial"/>
              </w:rPr>
            </w:pPr>
            <w:r w:rsidRPr="002D729A">
              <w:rPr>
                <w:rFonts w:ascii="Arial" w:hAnsi="Arial" w:cs="Arial"/>
              </w:rPr>
              <w:t>C2. Periodic mastery checks</w:t>
            </w:r>
          </w:p>
          <w:p w14:paraId="6E105CBC" w14:textId="77777777" w:rsidR="00500C89" w:rsidRPr="002D729A" w:rsidRDefault="00500C89" w:rsidP="0052638B">
            <w:pPr>
              <w:pStyle w:val="ListParagraph"/>
              <w:numPr>
                <w:ilvl w:val="0"/>
                <w:numId w:val="18"/>
              </w:numPr>
              <w:spacing w:afterLines="120" w:after="288"/>
              <w:rPr>
                <w:rFonts w:ascii="Arial" w:hAnsi="Arial" w:cs="Arial"/>
              </w:rPr>
            </w:pPr>
            <w:r w:rsidRPr="002D729A">
              <w:rPr>
                <w:rFonts w:ascii="Arial" w:hAnsi="Arial" w:cs="Arial"/>
              </w:rPr>
              <w:t>E1. Oral Language Development</w:t>
            </w:r>
          </w:p>
          <w:p w14:paraId="04C288D8" w14:textId="77777777" w:rsidR="00500C89" w:rsidRPr="002D729A" w:rsidRDefault="00500C89" w:rsidP="0052638B">
            <w:pPr>
              <w:pStyle w:val="ListParagraph"/>
              <w:numPr>
                <w:ilvl w:val="0"/>
                <w:numId w:val="18"/>
              </w:numPr>
              <w:spacing w:afterLines="120" w:after="288"/>
              <w:rPr>
                <w:rFonts w:ascii="Arial" w:hAnsi="Arial" w:cs="Arial"/>
              </w:rPr>
            </w:pPr>
            <w:r w:rsidRPr="002D729A">
              <w:rPr>
                <w:rFonts w:ascii="Arial" w:hAnsi="Arial" w:cs="Arial"/>
              </w:rPr>
              <w:t>E2. Vocabulary Development</w:t>
            </w:r>
          </w:p>
          <w:p w14:paraId="3608735A" w14:textId="77777777" w:rsidR="00500C89" w:rsidRPr="002D729A" w:rsidRDefault="00500C89" w:rsidP="0052638B">
            <w:pPr>
              <w:pStyle w:val="ListParagraph"/>
              <w:numPr>
                <w:ilvl w:val="0"/>
                <w:numId w:val="18"/>
              </w:numPr>
              <w:spacing w:afterLines="120" w:after="288"/>
              <w:rPr>
                <w:rFonts w:ascii="Arial" w:hAnsi="Arial" w:cs="Arial"/>
              </w:rPr>
            </w:pPr>
            <w:r w:rsidRPr="002D729A">
              <w:rPr>
                <w:rFonts w:ascii="Arial" w:hAnsi="Arial" w:cs="Arial"/>
              </w:rPr>
              <w:t>E3. Background Knowledge</w:t>
            </w:r>
          </w:p>
          <w:p w14:paraId="7D3E15F7" w14:textId="77777777" w:rsidR="00500C89" w:rsidRPr="002D729A" w:rsidRDefault="00500C89" w:rsidP="0052638B">
            <w:pPr>
              <w:pStyle w:val="ListParagraph"/>
              <w:numPr>
                <w:ilvl w:val="0"/>
                <w:numId w:val="18"/>
              </w:numPr>
              <w:spacing w:afterLines="120" w:after="288"/>
              <w:rPr>
                <w:rFonts w:ascii="Arial" w:hAnsi="Arial" w:cs="Arial"/>
              </w:rPr>
            </w:pPr>
            <w:r w:rsidRPr="002D729A">
              <w:rPr>
                <w:rFonts w:ascii="Arial" w:hAnsi="Arial" w:cs="Arial"/>
              </w:rPr>
              <w:t>E4. Comprehension</w:t>
            </w:r>
          </w:p>
          <w:p w14:paraId="51DD8F81" w14:textId="77777777" w:rsidR="00500C89" w:rsidRPr="002D729A" w:rsidRDefault="00500C89" w:rsidP="0052638B">
            <w:pPr>
              <w:pStyle w:val="ListParagraph"/>
              <w:numPr>
                <w:ilvl w:val="0"/>
                <w:numId w:val="18"/>
              </w:numPr>
              <w:spacing w:afterLines="120" w:after="288"/>
              <w:rPr>
                <w:rFonts w:ascii="Arial" w:hAnsi="Arial" w:cs="Arial"/>
              </w:rPr>
            </w:pPr>
            <w:r w:rsidRPr="002D729A">
              <w:rPr>
                <w:rFonts w:ascii="Arial" w:hAnsi="Arial" w:cs="Arial"/>
              </w:rPr>
              <w:t>E5. Writing</w:t>
            </w:r>
          </w:p>
          <w:p w14:paraId="3BD71B8F" w14:textId="77777777" w:rsidR="00500C89" w:rsidRPr="002D729A" w:rsidRDefault="00500C89" w:rsidP="0052638B">
            <w:pPr>
              <w:pStyle w:val="ListParagraph"/>
              <w:numPr>
                <w:ilvl w:val="0"/>
                <w:numId w:val="18"/>
              </w:numPr>
              <w:spacing w:afterLines="120" w:after="288"/>
              <w:rPr>
                <w:rFonts w:ascii="Arial" w:hAnsi="Arial" w:cs="Arial"/>
              </w:rPr>
            </w:pPr>
            <w:r w:rsidRPr="002D729A">
              <w:rPr>
                <w:rFonts w:ascii="Arial" w:hAnsi="Arial" w:cs="Arial"/>
              </w:rPr>
              <w:t>F. Evidence-based means of teaching English learner students</w:t>
            </w:r>
          </w:p>
          <w:p w14:paraId="08A9C806" w14:textId="77777777" w:rsidR="00DE3CE3" w:rsidRPr="002D729A" w:rsidRDefault="00BB3941" w:rsidP="0052638B">
            <w:pPr>
              <w:pStyle w:val="ListParagraph"/>
              <w:numPr>
                <w:ilvl w:val="0"/>
                <w:numId w:val="18"/>
              </w:numPr>
              <w:spacing w:afterLines="120" w:after="288"/>
              <w:rPr>
                <w:rFonts w:ascii="Arial" w:hAnsi="Arial" w:cs="Arial"/>
              </w:rPr>
            </w:pPr>
            <w:r w:rsidRPr="002D729A">
              <w:rPr>
                <w:rFonts w:ascii="Arial" w:hAnsi="Arial" w:cs="Arial"/>
              </w:rPr>
              <w:t>I. Aligned to ELA/ELD Framework</w:t>
            </w:r>
          </w:p>
          <w:p w14:paraId="76C30A37" w14:textId="4C7AE2DE" w:rsidR="00542C7C" w:rsidRPr="002D729A" w:rsidRDefault="00DE3CE3" w:rsidP="0052638B">
            <w:pPr>
              <w:pStyle w:val="ListParagraph"/>
              <w:numPr>
                <w:ilvl w:val="0"/>
                <w:numId w:val="18"/>
              </w:numPr>
              <w:spacing w:afterLines="120" w:after="288"/>
              <w:rPr>
                <w:rFonts w:ascii="Arial" w:hAnsi="Arial" w:cs="Arial"/>
              </w:rPr>
            </w:pPr>
            <w:r w:rsidRPr="002D729A">
              <w:rPr>
                <w:rFonts w:ascii="Arial" w:hAnsi="Arial" w:cs="Arial"/>
              </w:rPr>
              <w:t>K. Evidence of effectiveness</w:t>
            </w:r>
          </w:p>
        </w:tc>
        <w:tc>
          <w:tcPr>
            <w:tcW w:w="2790" w:type="dxa"/>
          </w:tcPr>
          <w:p w14:paraId="0CF59BED" w14:textId="77777777" w:rsidR="000E31B2" w:rsidRPr="002D729A" w:rsidRDefault="006307E9" w:rsidP="0052638B">
            <w:pPr>
              <w:pStyle w:val="ListParagraph"/>
              <w:numPr>
                <w:ilvl w:val="0"/>
                <w:numId w:val="18"/>
              </w:numPr>
              <w:spacing w:afterLines="120" w:after="288"/>
              <w:rPr>
                <w:rFonts w:ascii="Arial" w:hAnsi="Arial" w:cs="Arial"/>
              </w:rPr>
            </w:pPr>
            <w:r w:rsidRPr="002D729A">
              <w:rPr>
                <w:rFonts w:ascii="Arial" w:hAnsi="Arial" w:cs="Arial"/>
              </w:rPr>
              <w:t>B. Interactive and collaborative</w:t>
            </w:r>
          </w:p>
          <w:p w14:paraId="03867C5B" w14:textId="77777777" w:rsidR="00F8456F" w:rsidRPr="002D729A" w:rsidRDefault="00F8456F" w:rsidP="0052638B">
            <w:pPr>
              <w:pStyle w:val="ListParagraph"/>
              <w:numPr>
                <w:ilvl w:val="0"/>
                <w:numId w:val="18"/>
              </w:numPr>
              <w:spacing w:afterLines="120" w:after="288"/>
              <w:rPr>
                <w:rFonts w:ascii="Arial" w:hAnsi="Arial" w:cs="Arial"/>
              </w:rPr>
            </w:pPr>
            <w:r w:rsidRPr="002D729A">
              <w:rPr>
                <w:rFonts w:ascii="Arial" w:hAnsi="Arial" w:cs="Arial"/>
              </w:rPr>
              <w:t>D1. Print Concepts</w:t>
            </w:r>
          </w:p>
          <w:p w14:paraId="595D68FA" w14:textId="77777777" w:rsidR="00F8456F" w:rsidRPr="002D729A" w:rsidRDefault="00F8456F" w:rsidP="0052638B">
            <w:pPr>
              <w:pStyle w:val="ListParagraph"/>
              <w:numPr>
                <w:ilvl w:val="0"/>
                <w:numId w:val="18"/>
              </w:numPr>
              <w:spacing w:afterLines="120" w:after="288"/>
              <w:rPr>
                <w:rFonts w:ascii="Arial" w:hAnsi="Arial" w:cs="Arial"/>
              </w:rPr>
            </w:pPr>
            <w:r w:rsidRPr="002D729A">
              <w:rPr>
                <w:rFonts w:ascii="Arial" w:hAnsi="Arial" w:cs="Arial"/>
              </w:rPr>
              <w:t>D2. Phonological/Phonemic Awareness</w:t>
            </w:r>
          </w:p>
          <w:p w14:paraId="6F912851" w14:textId="77777777" w:rsidR="00F8456F" w:rsidRPr="002D729A" w:rsidRDefault="00F8456F" w:rsidP="0052638B">
            <w:pPr>
              <w:pStyle w:val="ListParagraph"/>
              <w:numPr>
                <w:ilvl w:val="0"/>
                <w:numId w:val="18"/>
              </w:numPr>
              <w:spacing w:afterLines="120" w:after="288"/>
              <w:rPr>
                <w:rFonts w:ascii="Arial" w:hAnsi="Arial" w:cs="Arial"/>
              </w:rPr>
            </w:pPr>
            <w:r w:rsidRPr="002D729A">
              <w:rPr>
                <w:rFonts w:ascii="Arial" w:hAnsi="Arial" w:cs="Arial"/>
              </w:rPr>
              <w:t>D3. Phonics, Decoding, and Word Recognition</w:t>
            </w:r>
          </w:p>
          <w:p w14:paraId="2EC4A20A" w14:textId="77777777" w:rsidR="00F8456F" w:rsidRPr="002D729A" w:rsidRDefault="00F8456F" w:rsidP="0052638B">
            <w:pPr>
              <w:pStyle w:val="ListParagraph"/>
              <w:numPr>
                <w:ilvl w:val="0"/>
                <w:numId w:val="18"/>
              </w:numPr>
              <w:spacing w:afterLines="120" w:after="288"/>
              <w:rPr>
                <w:rFonts w:ascii="Arial" w:hAnsi="Arial" w:cs="Arial"/>
              </w:rPr>
            </w:pPr>
            <w:r w:rsidRPr="002D729A">
              <w:rPr>
                <w:rFonts w:ascii="Arial" w:hAnsi="Arial" w:cs="Arial"/>
              </w:rPr>
              <w:t>D4. Reading Fluency</w:t>
            </w:r>
          </w:p>
          <w:p w14:paraId="5DB7274D" w14:textId="77777777" w:rsidR="00F8456F" w:rsidRPr="002D729A" w:rsidRDefault="00AE2686" w:rsidP="0052638B">
            <w:pPr>
              <w:pStyle w:val="ListParagraph"/>
              <w:numPr>
                <w:ilvl w:val="0"/>
                <w:numId w:val="18"/>
              </w:numPr>
              <w:spacing w:afterLines="120" w:after="288"/>
              <w:rPr>
                <w:rFonts w:ascii="Arial" w:hAnsi="Arial" w:cs="Arial"/>
              </w:rPr>
            </w:pPr>
            <w:r w:rsidRPr="002D729A">
              <w:rPr>
                <w:rFonts w:ascii="Arial" w:hAnsi="Arial" w:cs="Arial"/>
              </w:rPr>
              <w:t>G. Early intervention and tiered supports</w:t>
            </w:r>
          </w:p>
          <w:p w14:paraId="36BD3478" w14:textId="502BF8B1" w:rsidR="00894D37" w:rsidRPr="002D729A" w:rsidRDefault="00894D37" w:rsidP="0052638B">
            <w:pPr>
              <w:pStyle w:val="ListParagraph"/>
              <w:numPr>
                <w:ilvl w:val="0"/>
                <w:numId w:val="18"/>
              </w:numPr>
              <w:spacing w:afterLines="120" w:after="288"/>
              <w:rPr>
                <w:rFonts w:ascii="Arial" w:hAnsi="Arial" w:cs="Arial"/>
              </w:rPr>
            </w:pPr>
            <w:r w:rsidRPr="002D729A">
              <w:rPr>
                <w:rFonts w:ascii="Arial" w:hAnsi="Arial" w:cs="Arial"/>
              </w:rPr>
              <w:t>H. Diagnostic Techniques</w:t>
            </w:r>
          </w:p>
          <w:p w14:paraId="05A2DDF6" w14:textId="6ACB8BD9" w:rsidR="00542C7C" w:rsidRPr="002D729A" w:rsidRDefault="000624CB" w:rsidP="0052638B">
            <w:pPr>
              <w:pStyle w:val="ListParagraph"/>
              <w:numPr>
                <w:ilvl w:val="0"/>
                <w:numId w:val="18"/>
              </w:numPr>
              <w:spacing w:afterLines="120" w:after="288"/>
              <w:rPr>
                <w:rFonts w:ascii="Arial" w:hAnsi="Arial" w:cs="Arial"/>
              </w:rPr>
            </w:pPr>
            <w:r w:rsidRPr="002D729A">
              <w:rPr>
                <w:rFonts w:ascii="Arial" w:hAnsi="Arial" w:cs="Arial"/>
              </w:rPr>
              <w:t>J. Aligned to California Dyslexia Guidelines</w:t>
            </w:r>
          </w:p>
        </w:tc>
      </w:tr>
      <w:tr w:rsidR="00542C7C" w:rsidRPr="002D729A" w14:paraId="7FD1BEB3" w14:textId="69F4E258" w:rsidTr="00E30396">
        <w:trPr>
          <w:cantSplit/>
          <w:trHeight w:val="300"/>
        </w:trPr>
        <w:tc>
          <w:tcPr>
            <w:tcW w:w="2054" w:type="dxa"/>
          </w:tcPr>
          <w:p w14:paraId="48C707D0" w14:textId="6284154D" w:rsidR="00542C7C" w:rsidRPr="002D729A" w:rsidRDefault="00542C7C" w:rsidP="0052638B">
            <w:pPr>
              <w:spacing w:afterLines="120" w:after="288"/>
              <w:contextualSpacing/>
              <w:rPr>
                <w:rFonts w:ascii="Arial" w:hAnsi="Arial" w:cs="Arial"/>
              </w:rPr>
            </w:pPr>
            <w:hyperlink r:id="rId10" w:history="1">
              <w:r w:rsidRPr="002D729A">
                <w:rPr>
                  <w:rStyle w:val="Hyperlink"/>
                  <w:rFonts w:ascii="Arial" w:hAnsi="Arial" w:cs="Arial"/>
                </w:rPr>
                <w:t>California Association for Bilingual Education (CABE)</w:t>
              </w:r>
            </w:hyperlink>
          </w:p>
        </w:tc>
        <w:tc>
          <w:tcPr>
            <w:tcW w:w="2476" w:type="dxa"/>
          </w:tcPr>
          <w:p w14:paraId="751FC15E" w14:textId="2798234A" w:rsidR="00542C7C" w:rsidRPr="002D729A" w:rsidRDefault="00542C7C" w:rsidP="0052638B">
            <w:pPr>
              <w:spacing w:afterLines="120" w:after="288"/>
              <w:contextualSpacing/>
              <w:rPr>
                <w:rFonts w:ascii="Arial" w:hAnsi="Arial" w:cs="Arial"/>
              </w:rPr>
            </w:pPr>
            <w:r w:rsidRPr="002D729A">
              <w:rPr>
                <w:rFonts w:ascii="Arial" w:hAnsi="Arial" w:cs="Arial"/>
              </w:rPr>
              <w:t>Biliteracy, Equity, Alignment, Comprehension, Oral Language Navigational Systems (BEACONS) Comprehensive Literacy Professional Learning Program</w:t>
            </w:r>
          </w:p>
        </w:tc>
        <w:tc>
          <w:tcPr>
            <w:tcW w:w="2755" w:type="dxa"/>
          </w:tcPr>
          <w:p w14:paraId="765EFFA6" w14:textId="56608A32" w:rsidR="005E5951" w:rsidRPr="002D729A" w:rsidRDefault="00054D9A" w:rsidP="0052638B">
            <w:pPr>
              <w:pStyle w:val="ListParagraph"/>
              <w:numPr>
                <w:ilvl w:val="0"/>
                <w:numId w:val="18"/>
              </w:numPr>
              <w:spacing w:afterLines="120" w:after="288"/>
              <w:rPr>
                <w:rFonts w:ascii="Arial" w:hAnsi="Arial" w:cs="Arial"/>
              </w:rPr>
            </w:pPr>
            <w:r w:rsidRPr="002D729A">
              <w:rPr>
                <w:rFonts w:ascii="Arial" w:hAnsi="Arial" w:cs="Arial"/>
              </w:rPr>
              <w:t xml:space="preserve">A. </w:t>
            </w:r>
            <w:r w:rsidR="005E5951" w:rsidRPr="002D729A">
              <w:rPr>
                <w:rFonts w:ascii="Arial" w:hAnsi="Arial" w:cs="Arial"/>
              </w:rPr>
              <w:t>Evidence-based PD models</w:t>
            </w:r>
          </w:p>
          <w:p w14:paraId="3EE2693B" w14:textId="1EE7B4F5" w:rsidR="00F019E1" w:rsidRPr="002D729A" w:rsidRDefault="00F019E1" w:rsidP="0052638B">
            <w:pPr>
              <w:pStyle w:val="ListParagraph"/>
              <w:numPr>
                <w:ilvl w:val="0"/>
                <w:numId w:val="18"/>
              </w:numPr>
              <w:spacing w:afterLines="120" w:after="288"/>
              <w:rPr>
                <w:rFonts w:ascii="Arial" w:hAnsi="Arial" w:cs="Arial"/>
              </w:rPr>
            </w:pPr>
            <w:r w:rsidRPr="002D729A">
              <w:rPr>
                <w:rFonts w:ascii="Arial" w:hAnsi="Arial" w:cs="Arial"/>
              </w:rPr>
              <w:t>B. Interactive and collaborative</w:t>
            </w:r>
          </w:p>
          <w:p w14:paraId="4EA5E7AC" w14:textId="77777777" w:rsidR="00F019E1" w:rsidRPr="002D729A" w:rsidRDefault="00695134" w:rsidP="0052638B">
            <w:pPr>
              <w:pStyle w:val="ListParagraph"/>
              <w:numPr>
                <w:ilvl w:val="0"/>
                <w:numId w:val="18"/>
              </w:numPr>
              <w:spacing w:afterLines="120" w:after="288"/>
              <w:rPr>
                <w:rFonts w:ascii="Arial" w:hAnsi="Arial" w:cs="Arial"/>
              </w:rPr>
            </w:pPr>
            <w:r w:rsidRPr="002D729A">
              <w:rPr>
                <w:rFonts w:ascii="Arial" w:hAnsi="Arial" w:cs="Arial"/>
              </w:rPr>
              <w:t>C1. Feedback, reflection, and coaching</w:t>
            </w:r>
          </w:p>
          <w:p w14:paraId="5361F21C" w14:textId="77777777" w:rsidR="00695134" w:rsidRPr="002D729A" w:rsidRDefault="00C705AA" w:rsidP="0052638B">
            <w:pPr>
              <w:pStyle w:val="ListParagraph"/>
              <w:numPr>
                <w:ilvl w:val="0"/>
                <w:numId w:val="18"/>
              </w:numPr>
              <w:spacing w:afterLines="120" w:after="288"/>
              <w:rPr>
                <w:rFonts w:ascii="Arial" w:hAnsi="Arial" w:cs="Arial"/>
              </w:rPr>
            </w:pPr>
            <w:r w:rsidRPr="002D729A">
              <w:rPr>
                <w:rFonts w:ascii="Arial" w:hAnsi="Arial" w:cs="Arial"/>
              </w:rPr>
              <w:t>C2. Periodic mastery checks</w:t>
            </w:r>
          </w:p>
          <w:p w14:paraId="780C2E58" w14:textId="77777777" w:rsidR="00780D0E" w:rsidRPr="002D729A" w:rsidRDefault="00780D0E" w:rsidP="0052638B">
            <w:pPr>
              <w:pStyle w:val="ListParagraph"/>
              <w:numPr>
                <w:ilvl w:val="0"/>
                <w:numId w:val="18"/>
              </w:numPr>
              <w:spacing w:afterLines="120" w:after="288"/>
              <w:rPr>
                <w:rFonts w:ascii="Arial" w:hAnsi="Arial" w:cs="Arial"/>
              </w:rPr>
            </w:pPr>
            <w:r w:rsidRPr="002D729A">
              <w:rPr>
                <w:rFonts w:ascii="Arial" w:hAnsi="Arial" w:cs="Arial"/>
              </w:rPr>
              <w:t>D2. Phonological/Phonemic Awareness</w:t>
            </w:r>
          </w:p>
          <w:p w14:paraId="407E4477" w14:textId="77777777" w:rsidR="0058799C" w:rsidRPr="002D729A" w:rsidRDefault="0058799C" w:rsidP="0052638B">
            <w:pPr>
              <w:pStyle w:val="ListParagraph"/>
              <w:numPr>
                <w:ilvl w:val="0"/>
                <w:numId w:val="18"/>
              </w:numPr>
              <w:spacing w:afterLines="120" w:after="288"/>
              <w:rPr>
                <w:rFonts w:ascii="Arial" w:hAnsi="Arial" w:cs="Arial"/>
              </w:rPr>
            </w:pPr>
            <w:r w:rsidRPr="002D729A">
              <w:rPr>
                <w:rFonts w:ascii="Arial" w:hAnsi="Arial" w:cs="Arial"/>
              </w:rPr>
              <w:t>D3. Phonics, Decoding, and Word Recognition</w:t>
            </w:r>
          </w:p>
          <w:p w14:paraId="5B11E5CD" w14:textId="77777777" w:rsidR="00567976" w:rsidRPr="002D729A" w:rsidRDefault="00567976" w:rsidP="0052638B">
            <w:pPr>
              <w:pStyle w:val="ListParagraph"/>
              <w:numPr>
                <w:ilvl w:val="0"/>
                <w:numId w:val="18"/>
              </w:numPr>
              <w:spacing w:afterLines="120" w:after="288"/>
              <w:rPr>
                <w:rFonts w:ascii="Arial" w:hAnsi="Arial" w:cs="Arial"/>
              </w:rPr>
            </w:pPr>
            <w:r w:rsidRPr="002D729A">
              <w:rPr>
                <w:rFonts w:ascii="Arial" w:hAnsi="Arial" w:cs="Arial"/>
              </w:rPr>
              <w:t>D4. Reading Fluency</w:t>
            </w:r>
          </w:p>
          <w:p w14:paraId="08969E90" w14:textId="77777777" w:rsidR="00993097" w:rsidRPr="002D729A" w:rsidRDefault="00993097" w:rsidP="0052638B">
            <w:pPr>
              <w:pStyle w:val="ListParagraph"/>
              <w:numPr>
                <w:ilvl w:val="0"/>
                <w:numId w:val="18"/>
              </w:numPr>
              <w:spacing w:afterLines="120" w:after="288"/>
              <w:rPr>
                <w:rFonts w:ascii="Arial" w:hAnsi="Arial" w:cs="Arial"/>
              </w:rPr>
            </w:pPr>
            <w:r w:rsidRPr="002D729A">
              <w:rPr>
                <w:rFonts w:ascii="Arial" w:hAnsi="Arial" w:cs="Arial"/>
              </w:rPr>
              <w:t>E1. Oral Language Development</w:t>
            </w:r>
          </w:p>
          <w:p w14:paraId="15A98184" w14:textId="77777777" w:rsidR="00F04106" w:rsidRPr="002D729A" w:rsidRDefault="00F04106" w:rsidP="0052638B">
            <w:pPr>
              <w:pStyle w:val="ListParagraph"/>
              <w:numPr>
                <w:ilvl w:val="0"/>
                <w:numId w:val="18"/>
              </w:numPr>
              <w:spacing w:afterLines="120" w:after="288"/>
              <w:rPr>
                <w:rFonts w:ascii="Arial" w:hAnsi="Arial" w:cs="Arial"/>
              </w:rPr>
            </w:pPr>
            <w:r w:rsidRPr="002D729A">
              <w:rPr>
                <w:rFonts w:ascii="Arial" w:hAnsi="Arial" w:cs="Arial"/>
              </w:rPr>
              <w:t>E2. Vocabulary Development</w:t>
            </w:r>
          </w:p>
          <w:p w14:paraId="3A66EC8E" w14:textId="77777777" w:rsidR="009C75AC" w:rsidRPr="002D729A" w:rsidRDefault="009C75AC" w:rsidP="0052638B">
            <w:pPr>
              <w:pStyle w:val="ListParagraph"/>
              <w:numPr>
                <w:ilvl w:val="0"/>
                <w:numId w:val="18"/>
              </w:numPr>
              <w:spacing w:afterLines="120" w:after="288"/>
              <w:rPr>
                <w:rFonts w:ascii="Arial" w:hAnsi="Arial" w:cs="Arial"/>
              </w:rPr>
            </w:pPr>
            <w:r w:rsidRPr="002D729A">
              <w:rPr>
                <w:rFonts w:ascii="Arial" w:hAnsi="Arial" w:cs="Arial"/>
              </w:rPr>
              <w:t>E3. Background Knowledge</w:t>
            </w:r>
          </w:p>
          <w:p w14:paraId="6251B4FF" w14:textId="77777777" w:rsidR="00C65348" w:rsidRPr="002D729A" w:rsidRDefault="00C65348" w:rsidP="0052638B">
            <w:pPr>
              <w:pStyle w:val="ListParagraph"/>
              <w:numPr>
                <w:ilvl w:val="0"/>
                <w:numId w:val="18"/>
              </w:numPr>
              <w:spacing w:afterLines="120" w:after="288"/>
              <w:rPr>
                <w:rFonts w:ascii="Arial" w:hAnsi="Arial" w:cs="Arial"/>
              </w:rPr>
            </w:pPr>
            <w:r w:rsidRPr="002D729A">
              <w:rPr>
                <w:rFonts w:ascii="Arial" w:hAnsi="Arial" w:cs="Arial"/>
              </w:rPr>
              <w:t>E4. Comprehension</w:t>
            </w:r>
          </w:p>
          <w:p w14:paraId="10871986" w14:textId="77777777" w:rsidR="00721F4A" w:rsidRPr="002D729A" w:rsidRDefault="00721F4A" w:rsidP="0052638B">
            <w:pPr>
              <w:pStyle w:val="ListParagraph"/>
              <w:numPr>
                <w:ilvl w:val="0"/>
                <w:numId w:val="18"/>
              </w:numPr>
              <w:spacing w:afterLines="120" w:after="288"/>
              <w:rPr>
                <w:rFonts w:ascii="Arial" w:hAnsi="Arial" w:cs="Arial"/>
              </w:rPr>
            </w:pPr>
            <w:r w:rsidRPr="002D729A">
              <w:rPr>
                <w:rFonts w:ascii="Arial" w:hAnsi="Arial" w:cs="Arial"/>
              </w:rPr>
              <w:t>E5. Writing</w:t>
            </w:r>
          </w:p>
          <w:p w14:paraId="6C14DA4F" w14:textId="77777777" w:rsidR="00476183" w:rsidRPr="002D729A" w:rsidRDefault="00476183" w:rsidP="0052638B">
            <w:pPr>
              <w:pStyle w:val="ListParagraph"/>
              <w:numPr>
                <w:ilvl w:val="0"/>
                <w:numId w:val="18"/>
              </w:numPr>
              <w:spacing w:afterLines="120" w:after="288"/>
              <w:rPr>
                <w:rFonts w:ascii="Arial" w:hAnsi="Arial" w:cs="Arial"/>
              </w:rPr>
            </w:pPr>
            <w:r w:rsidRPr="002D729A">
              <w:rPr>
                <w:rFonts w:ascii="Arial" w:hAnsi="Arial" w:cs="Arial"/>
              </w:rPr>
              <w:t>F. Evidence-based means of teaching English learner students</w:t>
            </w:r>
          </w:p>
          <w:p w14:paraId="30FA582A" w14:textId="77777777" w:rsidR="004E358A" w:rsidRPr="002D729A" w:rsidRDefault="004E358A" w:rsidP="0052638B">
            <w:pPr>
              <w:pStyle w:val="ListParagraph"/>
              <w:numPr>
                <w:ilvl w:val="0"/>
                <w:numId w:val="18"/>
              </w:numPr>
              <w:spacing w:afterLines="120" w:after="288"/>
              <w:rPr>
                <w:rFonts w:ascii="Arial" w:hAnsi="Arial" w:cs="Arial"/>
              </w:rPr>
            </w:pPr>
            <w:r w:rsidRPr="002D729A">
              <w:rPr>
                <w:rFonts w:ascii="Arial" w:hAnsi="Arial" w:cs="Arial"/>
              </w:rPr>
              <w:t>G. Early intervention and tiered supports</w:t>
            </w:r>
          </w:p>
          <w:p w14:paraId="3B358F4C" w14:textId="77777777" w:rsidR="00647E76" w:rsidRPr="002D729A" w:rsidRDefault="00647E76" w:rsidP="0052638B">
            <w:pPr>
              <w:pStyle w:val="ListParagraph"/>
              <w:numPr>
                <w:ilvl w:val="0"/>
                <w:numId w:val="18"/>
              </w:numPr>
              <w:spacing w:afterLines="120" w:after="288"/>
              <w:rPr>
                <w:rFonts w:ascii="Arial" w:hAnsi="Arial" w:cs="Arial"/>
              </w:rPr>
            </w:pPr>
            <w:r w:rsidRPr="002D729A">
              <w:rPr>
                <w:rFonts w:ascii="Arial" w:hAnsi="Arial" w:cs="Arial"/>
              </w:rPr>
              <w:lastRenderedPageBreak/>
              <w:t>H. Diagnostic Techniques</w:t>
            </w:r>
          </w:p>
          <w:p w14:paraId="612C9ABA" w14:textId="77777777" w:rsidR="00F505FF" w:rsidRPr="002D729A" w:rsidRDefault="00F505FF" w:rsidP="0052638B">
            <w:pPr>
              <w:pStyle w:val="ListParagraph"/>
              <w:numPr>
                <w:ilvl w:val="0"/>
                <w:numId w:val="18"/>
              </w:numPr>
              <w:spacing w:afterLines="120" w:after="288"/>
              <w:rPr>
                <w:rFonts w:ascii="Arial" w:hAnsi="Arial" w:cs="Arial"/>
              </w:rPr>
            </w:pPr>
            <w:r w:rsidRPr="002D729A">
              <w:rPr>
                <w:rFonts w:ascii="Arial" w:hAnsi="Arial" w:cs="Arial"/>
              </w:rPr>
              <w:t>I. Aligned to ELA/ELD Framework</w:t>
            </w:r>
          </w:p>
          <w:p w14:paraId="12B1EE9F" w14:textId="0738CA0F" w:rsidR="00542C7C" w:rsidRPr="002D729A" w:rsidRDefault="001306B6" w:rsidP="0052638B">
            <w:pPr>
              <w:pStyle w:val="ListParagraph"/>
              <w:numPr>
                <w:ilvl w:val="0"/>
                <w:numId w:val="18"/>
              </w:numPr>
              <w:spacing w:afterLines="120" w:after="288"/>
              <w:rPr>
                <w:rFonts w:ascii="Arial" w:hAnsi="Arial" w:cs="Arial"/>
              </w:rPr>
            </w:pPr>
            <w:r w:rsidRPr="002D729A">
              <w:rPr>
                <w:rFonts w:ascii="Arial" w:hAnsi="Arial" w:cs="Arial"/>
              </w:rPr>
              <w:t>J. Aligned to California Dyslexia Guidelines</w:t>
            </w:r>
          </w:p>
        </w:tc>
        <w:tc>
          <w:tcPr>
            <w:tcW w:w="2880" w:type="dxa"/>
          </w:tcPr>
          <w:p w14:paraId="4F1BFD50" w14:textId="44CD1417" w:rsidR="00542C7C" w:rsidRPr="002D729A" w:rsidRDefault="005E5951" w:rsidP="0052638B">
            <w:pPr>
              <w:pStyle w:val="ListParagraph"/>
              <w:numPr>
                <w:ilvl w:val="0"/>
                <w:numId w:val="18"/>
              </w:numPr>
              <w:spacing w:afterLines="120" w:after="288"/>
              <w:rPr>
                <w:rFonts w:ascii="Arial" w:hAnsi="Arial" w:cs="Arial"/>
              </w:rPr>
            </w:pPr>
            <w:r w:rsidRPr="002D729A">
              <w:rPr>
                <w:rFonts w:ascii="Arial" w:hAnsi="Arial" w:cs="Arial"/>
              </w:rPr>
              <w:lastRenderedPageBreak/>
              <w:t>D1. Print Concepts</w:t>
            </w:r>
          </w:p>
        </w:tc>
        <w:tc>
          <w:tcPr>
            <w:tcW w:w="2790" w:type="dxa"/>
          </w:tcPr>
          <w:p w14:paraId="62E218CC" w14:textId="20B4D12E" w:rsidR="00542C7C" w:rsidRPr="002D729A" w:rsidRDefault="00935851" w:rsidP="0052638B">
            <w:pPr>
              <w:spacing w:afterLines="120" w:after="288"/>
              <w:contextualSpacing/>
              <w:rPr>
                <w:rFonts w:ascii="Arial" w:hAnsi="Arial" w:cs="Arial"/>
              </w:rPr>
            </w:pPr>
            <w:r w:rsidRPr="002D729A">
              <w:rPr>
                <w:rFonts w:ascii="Arial" w:hAnsi="Arial" w:cs="Arial"/>
              </w:rPr>
              <w:t>(None)</w:t>
            </w:r>
          </w:p>
        </w:tc>
      </w:tr>
      <w:tr w:rsidR="00542C7C" w:rsidRPr="002D729A" w14:paraId="4028CF7A" w14:textId="5281F2E3" w:rsidTr="00E30396">
        <w:trPr>
          <w:cantSplit/>
          <w:trHeight w:val="300"/>
        </w:trPr>
        <w:tc>
          <w:tcPr>
            <w:tcW w:w="2054" w:type="dxa"/>
          </w:tcPr>
          <w:p w14:paraId="2C8DD4A9" w14:textId="07444A0C" w:rsidR="00542C7C" w:rsidRPr="002D729A" w:rsidRDefault="00542C7C" w:rsidP="0052638B">
            <w:pPr>
              <w:spacing w:afterLines="120" w:after="288"/>
              <w:contextualSpacing/>
              <w:rPr>
                <w:rFonts w:ascii="Arial" w:hAnsi="Arial" w:cs="Arial"/>
              </w:rPr>
            </w:pPr>
            <w:hyperlink r:id="rId11" w:history="1">
              <w:r w:rsidRPr="002D729A">
                <w:rPr>
                  <w:rStyle w:val="Hyperlink"/>
                  <w:rFonts w:ascii="Arial" w:hAnsi="Arial" w:cs="Arial"/>
                </w:rPr>
                <w:t>California Reading and Literature Project</w:t>
              </w:r>
            </w:hyperlink>
          </w:p>
        </w:tc>
        <w:tc>
          <w:tcPr>
            <w:tcW w:w="2476" w:type="dxa"/>
          </w:tcPr>
          <w:p w14:paraId="5EE03E08" w14:textId="022D5F44" w:rsidR="00542C7C" w:rsidRPr="002D729A" w:rsidRDefault="00542C7C" w:rsidP="0052638B">
            <w:pPr>
              <w:spacing w:afterLines="120" w:after="288"/>
              <w:contextualSpacing/>
              <w:rPr>
                <w:rFonts w:ascii="Arial" w:hAnsi="Arial" w:cs="Arial"/>
              </w:rPr>
            </w:pPr>
            <w:r w:rsidRPr="002D729A">
              <w:rPr>
                <w:rFonts w:ascii="Arial" w:hAnsi="Arial" w:cs="Arial"/>
              </w:rPr>
              <w:t>RESULTS for Word Recognition (RWR), RESULTS for Reading Comprehension (RRC), Learning How English Works (LHEW), Spanish-English Biliteracy Transfer (SEBT), Early Learning Foundations (ELF)</w:t>
            </w:r>
          </w:p>
        </w:tc>
        <w:tc>
          <w:tcPr>
            <w:tcW w:w="2755" w:type="dxa"/>
          </w:tcPr>
          <w:p w14:paraId="4DED6964" w14:textId="77777777" w:rsidR="00E1618B" w:rsidRPr="002D729A" w:rsidRDefault="00477AB0" w:rsidP="0052638B">
            <w:pPr>
              <w:pStyle w:val="ListParagraph"/>
              <w:numPr>
                <w:ilvl w:val="0"/>
                <w:numId w:val="18"/>
              </w:numPr>
              <w:spacing w:afterLines="120" w:after="288"/>
              <w:rPr>
                <w:rFonts w:ascii="Arial" w:hAnsi="Arial" w:cs="Arial"/>
              </w:rPr>
            </w:pPr>
            <w:r w:rsidRPr="002D729A">
              <w:rPr>
                <w:rFonts w:ascii="Arial" w:hAnsi="Arial" w:cs="Arial"/>
              </w:rPr>
              <w:t>A. Evidence-based PD models</w:t>
            </w:r>
          </w:p>
          <w:p w14:paraId="42580BB3" w14:textId="77777777" w:rsidR="00477AB0" w:rsidRPr="002D729A" w:rsidRDefault="00431501" w:rsidP="0052638B">
            <w:pPr>
              <w:pStyle w:val="ListParagraph"/>
              <w:numPr>
                <w:ilvl w:val="0"/>
                <w:numId w:val="18"/>
              </w:numPr>
              <w:spacing w:afterLines="120" w:after="288"/>
              <w:rPr>
                <w:rFonts w:ascii="Arial" w:hAnsi="Arial" w:cs="Arial"/>
              </w:rPr>
            </w:pPr>
            <w:r w:rsidRPr="002D729A">
              <w:rPr>
                <w:rFonts w:ascii="Arial" w:hAnsi="Arial" w:cs="Arial"/>
              </w:rPr>
              <w:t>B. Interactive and collaborative</w:t>
            </w:r>
          </w:p>
          <w:p w14:paraId="71EE7ED4" w14:textId="77777777" w:rsidR="00D67FF3" w:rsidRPr="002D729A" w:rsidRDefault="00D67FF3" w:rsidP="0052638B">
            <w:pPr>
              <w:pStyle w:val="ListParagraph"/>
              <w:numPr>
                <w:ilvl w:val="0"/>
                <w:numId w:val="18"/>
              </w:numPr>
              <w:spacing w:afterLines="120" w:after="288"/>
              <w:rPr>
                <w:rFonts w:ascii="Arial" w:hAnsi="Arial" w:cs="Arial"/>
              </w:rPr>
            </w:pPr>
            <w:r w:rsidRPr="002D729A">
              <w:rPr>
                <w:rFonts w:ascii="Arial" w:hAnsi="Arial" w:cs="Arial"/>
              </w:rPr>
              <w:t>C2. Periodic mastery checks</w:t>
            </w:r>
          </w:p>
          <w:p w14:paraId="5AADEBD5" w14:textId="77777777" w:rsidR="00733DC1" w:rsidRPr="002D729A" w:rsidRDefault="00733DC1" w:rsidP="0052638B">
            <w:pPr>
              <w:pStyle w:val="ListParagraph"/>
              <w:numPr>
                <w:ilvl w:val="0"/>
                <w:numId w:val="18"/>
              </w:numPr>
              <w:spacing w:afterLines="120" w:after="288"/>
              <w:rPr>
                <w:rFonts w:ascii="Arial" w:hAnsi="Arial" w:cs="Arial"/>
              </w:rPr>
            </w:pPr>
            <w:r w:rsidRPr="002D729A">
              <w:rPr>
                <w:rFonts w:ascii="Arial" w:hAnsi="Arial" w:cs="Arial"/>
              </w:rPr>
              <w:t>D2. Phonological/Phonemic Awareness</w:t>
            </w:r>
          </w:p>
          <w:p w14:paraId="24BFAE71" w14:textId="77777777" w:rsidR="003D2B6B" w:rsidRPr="002D729A" w:rsidRDefault="003D2B6B" w:rsidP="0052638B">
            <w:pPr>
              <w:pStyle w:val="ListParagraph"/>
              <w:numPr>
                <w:ilvl w:val="0"/>
                <w:numId w:val="18"/>
              </w:numPr>
              <w:spacing w:afterLines="120" w:after="288"/>
              <w:rPr>
                <w:rFonts w:ascii="Arial" w:hAnsi="Arial" w:cs="Arial"/>
              </w:rPr>
            </w:pPr>
            <w:r w:rsidRPr="002D729A">
              <w:rPr>
                <w:rFonts w:ascii="Arial" w:hAnsi="Arial" w:cs="Arial"/>
              </w:rPr>
              <w:t>D4. Reading Fluency</w:t>
            </w:r>
          </w:p>
          <w:p w14:paraId="47287F86" w14:textId="77777777" w:rsidR="00F44CC0" w:rsidRPr="002D729A" w:rsidRDefault="00F44CC0" w:rsidP="0052638B">
            <w:pPr>
              <w:pStyle w:val="ListParagraph"/>
              <w:numPr>
                <w:ilvl w:val="0"/>
                <w:numId w:val="18"/>
              </w:numPr>
              <w:spacing w:afterLines="120" w:after="288"/>
              <w:rPr>
                <w:rFonts w:ascii="Arial" w:hAnsi="Arial" w:cs="Arial"/>
              </w:rPr>
            </w:pPr>
            <w:r w:rsidRPr="002D729A">
              <w:rPr>
                <w:rFonts w:ascii="Arial" w:hAnsi="Arial" w:cs="Arial"/>
              </w:rPr>
              <w:t>F. Evidence-based means of teaching English learner students</w:t>
            </w:r>
          </w:p>
          <w:p w14:paraId="4B16136E" w14:textId="2139FE89" w:rsidR="00542C7C" w:rsidRPr="002D729A" w:rsidRDefault="005E5755" w:rsidP="0052638B">
            <w:pPr>
              <w:pStyle w:val="ListParagraph"/>
              <w:numPr>
                <w:ilvl w:val="0"/>
                <w:numId w:val="18"/>
              </w:numPr>
              <w:spacing w:afterLines="120" w:after="288"/>
              <w:rPr>
                <w:rFonts w:ascii="Arial" w:hAnsi="Arial" w:cs="Arial"/>
              </w:rPr>
            </w:pPr>
            <w:r w:rsidRPr="002D729A">
              <w:rPr>
                <w:rFonts w:ascii="Arial" w:hAnsi="Arial" w:cs="Arial"/>
              </w:rPr>
              <w:t>I. Aligned to ELA/ELD Framework</w:t>
            </w:r>
          </w:p>
        </w:tc>
        <w:tc>
          <w:tcPr>
            <w:tcW w:w="2880" w:type="dxa"/>
          </w:tcPr>
          <w:p w14:paraId="64398192" w14:textId="77777777" w:rsidR="0002631E" w:rsidRPr="002D729A" w:rsidRDefault="00761438" w:rsidP="0052638B">
            <w:pPr>
              <w:pStyle w:val="ListParagraph"/>
              <w:numPr>
                <w:ilvl w:val="0"/>
                <w:numId w:val="16"/>
              </w:numPr>
              <w:spacing w:afterLines="120" w:after="288"/>
              <w:ind w:left="331" w:hanging="270"/>
              <w:rPr>
                <w:rFonts w:ascii="Arial" w:hAnsi="Arial" w:cs="Arial"/>
              </w:rPr>
            </w:pPr>
            <w:r w:rsidRPr="002D729A">
              <w:rPr>
                <w:rFonts w:ascii="Arial" w:hAnsi="Arial" w:cs="Arial"/>
              </w:rPr>
              <w:t>C1. Feedback, reflection, and coaching</w:t>
            </w:r>
          </w:p>
          <w:p w14:paraId="52471619" w14:textId="77777777" w:rsidR="003E5BA5" w:rsidRPr="002D729A" w:rsidRDefault="003E5BA5" w:rsidP="0052638B">
            <w:pPr>
              <w:pStyle w:val="ListParagraph"/>
              <w:numPr>
                <w:ilvl w:val="0"/>
                <w:numId w:val="16"/>
              </w:numPr>
              <w:spacing w:afterLines="120" w:after="288"/>
              <w:ind w:left="331" w:hanging="270"/>
              <w:rPr>
                <w:rFonts w:ascii="Arial" w:hAnsi="Arial" w:cs="Arial"/>
              </w:rPr>
            </w:pPr>
            <w:r w:rsidRPr="002D729A">
              <w:rPr>
                <w:rFonts w:ascii="Arial" w:hAnsi="Arial" w:cs="Arial"/>
              </w:rPr>
              <w:t>D1. Print Concepts</w:t>
            </w:r>
          </w:p>
          <w:p w14:paraId="671BED5C" w14:textId="77777777" w:rsidR="009E2F25" w:rsidRPr="002D729A" w:rsidRDefault="009E2F25" w:rsidP="0052638B">
            <w:pPr>
              <w:pStyle w:val="ListParagraph"/>
              <w:numPr>
                <w:ilvl w:val="0"/>
                <w:numId w:val="16"/>
              </w:numPr>
              <w:spacing w:afterLines="120" w:after="288"/>
              <w:ind w:left="331" w:hanging="270"/>
              <w:rPr>
                <w:rFonts w:ascii="Arial" w:hAnsi="Arial" w:cs="Arial"/>
              </w:rPr>
            </w:pPr>
            <w:r w:rsidRPr="002D729A">
              <w:rPr>
                <w:rFonts w:ascii="Arial" w:hAnsi="Arial" w:cs="Arial"/>
              </w:rPr>
              <w:t>D3. Phonics, Decoding, and Word Recognition</w:t>
            </w:r>
          </w:p>
          <w:p w14:paraId="535EC609" w14:textId="77777777" w:rsidR="00C37570" w:rsidRPr="002D729A" w:rsidRDefault="00C37570" w:rsidP="0052638B">
            <w:pPr>
              <w:pStyle w:val="ListParagraph"/>
              <w:numPr>
                <w:ilvl w:val="0"/>
                <w:numId w:val="16"/>
              </w:numPr>
              <w:spacing w:afterLines="120" w:after="288"/>
              <w:ind w:left="331" w:hanging="270"/>
              <w:rPr>
                <w:rFonts w:ascii="Arial" w:hAnsi="Arial" w:cs="Arial"/>
              </w:rPr>
            </w:pPr>
            <w:r w:rsidRPr="002D729A">
              <w:rPr>
                <w:rFonts w:ascii="Arial" w:hAnsi="Arial" w:cs="Arial"/>
              </w:rPr>
              <w:t>E1. Oral Language Development</w:t>
            </w:r>
          </w:p>
          <w:p w14:paraId="591D5570" w14:textId="77777777" w:rsidR="005647CB" w:rsidRPr="002D729A" w:rsidRDefault="005647CB" w:rsidP="0052638B">
            <w:pPr>
              <w:pStyle w:val="ListParagraph"/>
              <w:numPr>
                <w:ilvl w:val="0"/>
                <w:numId w:val="16"/>
              </w:numPr>
              <w:spacing w:afterLines="120" w:after="288"/>
              <w:ind w:left="331" w:hanging="270"/>
              <w:rPr>
                <w:rFonts w:ascii="Arial" w:hAnsi="Arial" w:cs="Arial"/>
              </w:rPr>
            </w:pPr>
            <w:r w:rsidRPr="002D729A">
              <w:rPr>
                <w:rFonts w:ascii="Arial" w:hAnsi="Arial" w:cs="Arial"/>
              </w:rPr>
              <w:t>E2. Vocabulary Development</w:t>
            </w:r>
          </w:p>
          <w:p w14:paraId="5320585C" w14:textId="77777777" w:rsidR="004B6ABF" w:rsidRPr="002D729A" w:rsidRDefault="004B6ABF" w:rsidP="0052638B">
            <w:pPr>
              <w:pStyle w:val="ListParagraph"/>
              <w:numPr>
                <w:ilvl w:val="0"/>
                <w:numId w:val="16"/>
              </w:numPr>
              <w:spacing w:afterLines="120" w:after="288"/>
              <w:ind w:left="331" w:hanging="270"/>
              <w:rPr>
                <w:rFonts w:ascii="Arial" w:hAnsi="Arial" w:cs="Arial"/>
              </w:rPr>
            </w:pPr>
            <w:r w:rsidRPr="002D729A">
              <w:rPr>
                <w:rFonts w:ascii="Arial" w:hAnsi="Arial" w:cs="Arial"/>
              </w:rPr>
              <w:t>E3. Background Knowledge</w:t>
            </w:r>
          </w:p>
          <w:p w14:paraId="3B84938B" w14:textId="77777777" w:rsidR="00F0185A" w:rsidRPr="002D729A" w:rsidRDefault="00F0185A" w:rsidP="0052638B">
            <w:pPr>
              <w:pStyle w:val="ListParagraph"/>
              <w:numPr>
                <w:ilvl w:val="0"/>
                <w:numId w:val="16"/>
              </w:numPr>
              <w:spacing w:afterLines="120" w:after="288"/>
              <w:ind w:left="331" w:hanging="270"/>
              <w:rPr>
                <w:rFonts w:ascii="Arial" w:hAnsi="Arial" w:cs="Arial"/>
              </w:rPr>
            </w:pPr>
            <w:r w:rsidRPr="002D729A">
              <w:rPr>
                <w:rFonts w:ascii="Arial" w:hAnsi="Arial" w:cs="Arial"/>
              </w:rPr>
              <w:t>E4. Comprehension</w:t>
            </w:r>
          </w:p>
          <w:p w14:paraId="72B1BA25" w14:textId="77777777" w:rsidR="00B37FB5" w:rsidRPr="002D729A" w:rsidRDefault="00B37FB5" w:rsidP="0052638B">
            <w:pPr>
              <w:pStyle w:val="ListParagraph"/>
              <w:numPr>
                <w:ilvl w:val="0"/>
                <w:numId w:val="16"/>
              </w:numPr>
              <w:spacing w:afterLines="120" w:after="288"/>
              <w:ind w:left="331" w:hanging="270"/>
              <w:rPr>
                <w:rFonts w:ascii="Arial" w:hAnsi="Arial" w:cs="Arial"/>
              </w:rPr>
            </w:pPr>
            <w:r w:rsidRPr="002D729A">
              <w:rPr>
                <w:rFonts w:ascii="Arial" w:hAnsi="Arial" w:cs="Arial"/>
              </w:rPr>
              <w:t>H. Diagnostic Techniques</w:t>
            </w:r>
          </w:p>
          <w:p w14:paraId="28F45335" w14:textId="731411AF" w:rsidR="00542C7C" w:rsidRPr="002D729A" w:rsidRDefault="007A3945" w:rsidP="0052638B">
            <w:pPr>
              <w:pStyle w:val="ListParagraph"/>
              <w:numPr>
                <w:ilvl w:val="0"/>
                <w:numId w:val="16"/>
              </w:numPr>
              <w:spacing w:afterLines="120" w:after="288"/>
              <w:ind w:left="331" w:hanging="270"/>
              <w:rPr>
                <w:rFonts w:ascii="Arial" w:hAnsi="Arial" w:cs="Arial"/>
              </w:rPr>
            </w:pPr>
            <w:r w:rsidRPr="002D729A">
              <w:rPr>
                <w:rFonts w:ascii="Arial" w:hAnsi="Arial" w:cs="Arial"/>
              </w:rPr>
              <w:t>J. Aligned to California Dyslexia Guidelines</w:t>
            </w:r>
          </w:p>
        </w:tc>
        <w:tc>
          <w:tcPr>
            <w:tcW w:w="2790" w:type="dxa"/>
          </w:tcPr>
          <w:p w14:paraId="010B281A" w14:textId="77777777" w:rsidR="00776883" w:rsidRPr="002D729A" w:rsidRDefault="0019035B" w:rsidP="0052638B">
            <w:pPr>
              <w:pStyle w:val="ListParagraph"/>
              <w:numPr>
                <w:ilvl w:val="0"/>
                <w:numId w:val="16"/>
              </w:numPr>
              <w:spacing w:afterLines="120" w:after="288"/>
              <w:ind w:left="346" w:hanging="270"/>
              <w:rPr>
                <w:rFonts w:ascii="Arial" w:hAnsi="Arial" w:cs="Arial"/>
              </w:rPr>
            </w:pPr>
            <w:r w:rsidRPr="002D729A">
              <w:rPr>
                <w:rFonts w:ascii="Arial" w:hAnsi="Arial" w:cs="Arial"/>
              </w:rPr>
              <w:t>E5. Writing</w:t>
            </w:r>
          </w:p>
          <w:p w14:paraId="64E79DFF" w14:textId="7E3E6195" w:rsidR="00542C7C" w:rsidRPr="002D729A" w:rsidRDefault="00BC507F" w:rsidP="0052638B">
            <w:pPr>
              <w:pStyle w:val="ListParagraph"/>
              <w:numPr>
                <w:ilvl w:val="0"/>
                <w:numId w:val="16"/>
              </w:numPr>
              <w:spacing w:afterLines="120" w:after="288"/>
              <w:ind w:left="346" w:hanging="270"/>
              <w:rPr>
                <w:rFonts w:ascii="Arial" w:hAnsi="Arial" w:cs="Arial"/>
              </w:rPr>
            </w:pPr>
            <w:r w:rsidRPr="002D729A">
              <w:rPr>
                <w:rFonts w:ascii="Arial" w:hAnsi="Arial" w:cs="Arial"/>
              </w:rPr>
              <w:t>G. Early intervention and tiered supports</w:t>
            </w:r>
          </w:p>
        </w:tc>
      </w:tr>
      <w:tr w:rsidR="00542C7C" w:rsidRPr="002D729A" w14:paraId="5A252F4F" w14:textId="5935525F" w:rsidTr="00E30396">
        <w:trPr>
          <w:cantSplit/>
          <w:trHeight w:val="300"/>
        </w:trPr>
        <w:tc>
          <w:tcPr>
            <w:tcW w:w="2054" w:type="dxa"/>
          </w:tcPr>
          <w:p w14:paraId="4ED1E78C" w14:textId="08FC6364" w:rsidR="00542C7C" w:rsidRPr="002D729A" w:rsidRDefault="00542C7C" w:rsidP="0052638B">
            <w:pPr>
              <w:spacing w:afterLines="120" w:after="288"/>
              <w:contextualSpacing/>
              <w:rPr>
                <w:rFonts w:ascii="Arial" w:hAnsi="Arial" w:cs="Arial"/>
              </w:rPr>
            </w:pPr>
            <w:hyperlink r:id="rId12" w:history="1">
              <w:r w:rsidRPr="002D729A">
                <w:rPr>
                  <w:rStyle w:val="Hyperlink"/>
                  <w:rFonts w:ascii="Arial" w:hAnsi="Arial" w:cs="Arial"/>
                </w:rPr>
                <w:t>Center for Applied Research and Educational Improvement (CAREI)</w:t>
              </w:r>
            </w:hyperlink>
          </w:p>
        </w:tc>
        <w:tc>
          <w:tcPr>
            <w:tcW w:w="2476" w:type="dxa"/>
          </w:tcPr>
          <w:p w14:paraId="65ACD44D" w14:textId="4AF5EDA9" w:rsidR="00542C7C" w:rsidRPr="002D729A" w:rsidRDefault="00542C7C" w:rsidP="0052638B">
            <w:pPr>
              <w:spacing w:afterLines="120" w:after="288"/>
              <w:contextualSpacing/>
              <w:rPr>
                <w:rFonts w:ascii="Arial" w:hAnsi="Arial" w:cs="Arial"/>
              </w:rPr>
            </w:pPr>
            <w:r w:rsidRPr="002D729A">
              <w:rPr>
                <w:rFonts w:ascii="Arial" w:hAnsi="Arial" w:cs="Arial"/>
              </w:rPr>
              <w:t>CAREIALL: Advancing Language and Literacy K–12</w:t>
            </w:r>
          </w:p>
        </w:tc>
        <w:tc>
          <w:tcPr>
            <w:tcW w:w="2755" w:type="dxa"/>
          </w:tcPr>
          <w:p w14:paraId="70FB3E4B" w14:textId="77777777" w:rsidR="00776883" w:rsidRPr="002D729A" w:rsidRDefault="00B536C4" w:rsidP="0052638B">
            <w:pPr>
              <w:pStyle w:val="ListParagraph"/>
              <w:numPr>
                <w:ilvl w:val="0"/>
                <w:numId w:val="18"/>
              </w:numPr>
              <w:spacing w:afterLines="120" w:after="288"/>
              <w:rPr>
                <w:rFonts w:ascii="Arial" w:hAnsi="Arial" w:cs="Arial"/>
              </w:rPr>
            </w:pPr>
            <w:r w:rsidRPr="002D729A">
              <w:rPr>
                <w:rFonts w:ascii="Arial" w:hAnsi="Arial" w:cs="Arial"/>
              </w:rPr>
              <w:t>B. Interactive and collaborative</w:t>
            </w:r>
          </w:p>
          <w:p w14:paraId="0C33C9FD" w14:textId="77777777" w:rsidR="001F59F1" w:rsidRPr="002D729A" w:rsidRDefault="001F59F1" w:rsidP="0052638B">
            <w:pPr>
              <w:pStyle w:val="ListParagraph"/>
              <w:numPr>
                <w:ilvl w:val="0"/>
                <w:numId w:val="18"/>
              </w:numPr>
              <w:spacing w:afterLines="120" w:after="288"/>
              <w:rPr>
                <w:rFonts w:ascii="Arial" w:hAnsi="Arial" w:cs="Arial"/>
              </w:rPr>
            </w:pPr>
            <w:r w:rsidRPr="002D729A">
              <w:rPr>
                <w:rFonts w:ascii="Arial" w:hAnsi="Arial" w:cs="Arial"/>
              </w:rPr>
              <w:t>C2. Periodic mastery checks</w:t>
            </w:r>
          </w:p>
          <w:p w14:paraId="32598423" w14:textId="7900CF0E" w:rsidR="00542C7C" w:rsidRPr="002D729A" w:rsidRDefault="00023813" w:rsidP="0052638B">
            <w:pPr>
              <w:pStyle w:val="ListParagraph"/>
              <w:numPr>
                <w:ilvl w:val="0"/>
                <w:numId w:val="18"/>
              </w:numPr>
              <w:spacing w:afterLines="120" w:after="288"/>
              <w:rPr>
                <w:rFonts w:ascii="Arial" w:hAnsi="Arial" w:cs="Arial"/>
              </w:rPr>
            </w:pPr>
            <w:r w:rsidRPr="002D729A">
              <w:rPr>
                <w:rFonts w:ascii="Arial" w:hAnsi="Arial" w:cs="Arial"/>
              </w:rPr>
              <w:t>E5. Writing</w:t>
            </w:r>
          </w:p>
        </w:tc>
        <w:tc>
          <w:tcPr>
            <w:tcW w:w="2880" w:type="dxa"/>
          </w:tcPr>
          <w:p w14:paraId="5F1EC7C4" w14:textId="77777777" w:rsidR="00776883" w:rsidRPr="002D729A" w:rsidRDefault="008D34A8" w:rsidP="0052638B">
            <w:pPr>
              <w:pStyle w:val="ListParagraph"/>
              <w:numPr>
                <w:ilvl w:val="0"/>
                <w:numId w:val="18"/>
              </w:numPr>
              <w:spacing w:afterLines="120" w:after="288"/>
              <w:rPr>
                <w:rFonts w:ascii="Arial" w:hAnsi="Arial" w:cs="Arial"/>
              </w:rPr>
            </w:pPr>
            <w:r w:rsidRPr="002D729A">
              <w:rPr>
                <w:rFonts w:ascii="Arial" w:hAnsi="Arial" w:cs="Arial"/>
              </w:rPr>
              <w:t>A. Evidence-based PD models</w:t>
            </w:r>
          </w:p>
          <w:p w14:paraId="22EDD060" w14:textId="77777777" w:rsidR="00006E95" w:rsidRPr="002D729A" w:rsidRDefault="00FE5D23" w:rsidP="0052638B">
            <w:pPr>
              <w:pStyle w:val="ListParagraph"/>
              <w:numPr>
                <w:ilvl w:val="0"/>
                <w:numId w:val="18"/>
              </w:numPr>
              <w:spacing w:afterLines="120" w:after="288"/>
              <w:rPr>
                <w:rFonts w:ascii="Arial" w:hAnsi="Arial" w:cs="Arial"/>
              </w:rPr>
            </w:pPr>
            <w:r w:rsidRPr="002D729A">
              <w:rPr>
                <w:rFonts w:ascii="Arial" w:hAnsi="Arial" w:cs="Arial"/>
              </w:rPr>
              <w:t>C1. Feedback, reflection, and coaching</w:t>
            </w:r>
          </w:p>
          <w:p w14:paraId="26440E17" w14:textId="77777777" w:rsidR="00230F9C" w:rsidRPr="002D729A" w:rsidRDefault="00230F9C" w:rsidP="0052638B">
            <w:pPr>
              <w:pStyle w:val="ListParagraph"/>
              <w:numPr>
                <w:ilvl w:val="0"/>
                <w:numId w:val="18"/>
              </w:numPr>
              <w:spacing w:afterLines="120" w:after="288"/>
              <w:rPr>
                <w:rFonts w:ascii="Arial" w:hAnsi="Arial" w:cs="Arial"/>
              </w:rPr>
            </w:pPr>
            <w:r w:rsidRPr="002D729A">
              <w:rPr>
                <w:rFonts w:ascii="Arial" w:hAnsi="Arial" w:cs="Arial"/>
              </w:rPr>
              <w:t>D2. Phonological/Phonemic Awareness</w:t>
            </w:r>
          </w:p>
          <w:p w14:paraId="667290E8" w14:textId="77777777" w:rsidR="00923422" w:rsidRPr="002D729A" w:rsidRDefault="00923422" w:rsidP="0052638B">
            <w:pPr>
              <w:pStyle w:val="ListParagraph"/>
              <w:numPr>
                <w:ilvl w:val="0"/>
                <w:numId w:val="18"/>
              </w:numPr>
              <w:spacing w:afterLines="120" w:after="288"/>
              <w:rPr>
                <w:rFonts w:ascii="Arial" w:hAnsi="Arial" w:cs="Arial"/>
              </w:rPr>
            </w:pPr>
            <w:r w:rsidRPr="002D729A">
              <w:rPr>
                <w:rFonts w:ascii="Arial" w:hAnsi="Arial" w:cs="Arial"/>
              </w:rPr>
              <w:t>D3. Phonics, Decoding, and Word Recognition</w:t>
            </w:r>
          </w:p>
          <w:p w14:paraId="3897E118" w14:textId="77777777" w:rsidR="00562D94" w:rsidRPr="002D729A" w:rsidRDefault="00562D94" w:rsidP="0052638B">
            <w:pPr>
              <w:pStyle w:val="ListParagraph"/>
              <w:numPr>
                <w:ilvl w:val="0"/>
                <w:numId w:val="18"/>
              </w:numPr>
              <w:spacing w:afterLines="120" w:after="288"/>
              <w:rPr>
                <w:rFonts w:ascii="Arial" w:hAnsi="Arial" w:cs="Arial"/>
              </w:rPr>
            </w:pPr>
            <w:r w:rsidRPr="002D729A">
              <w:rPr>
                <w:rFonts w:ascii="Arial" w:hAnsi="Arial" w:cs="Arial"/>
              </w:rPr>
              <w:t>D4. Reading Fluency</w:t>
            </w:r>
          </w:p>
          <w:p w14:paraId="382C1F45" w14:textId="77777777" w:rsidR="003611DF" w:rsidRPr="002D729A" w:rsidRDefault="003611DF" w:rsidP="0052638B">
            <w:pPr>
              <w:pStyle w:val="ListParagraph"/>
              <w:numPr>
                <w:ilvl w:val="0"/>
                <w:numId w:val="18"/>
              </w:numPr>
              <w:spacing w:afterLines="120" w:after="288"/>
              <w:rPr>
                <w:rFonts w:ascii="Arial" w:hAnsi="Arial" w:cs="Arial"/>
              </w:rPr>
            </w:pPr>
            <w:r w:rsidRPr="002D729A">
              <w:rPr>
                <w:rFonts w:ascii="Arial" w:hAnsi="Arial" w:cs="Arial"/>
              </w:rPr>
              <w:t>E1. Oral Language Development</w:t>
            </w:r>
          </w:p>
          <w:p w14:paraId="0AC5B1BC" w14:textId="77777777" w:rsidR="00AE3F68" w:rsidRPr="002D729A" w:rsidRDefault="00AE3F68" w:rsidP="0052638B">
            <w:pPr>
              <w:pStyle w:val="ListParagraph"/>
              <w:numPr>
                <w:ilvl w:val="0"/>
                <w:numId w:val="18"/>
              </w:numPr>
              <w:spacing w:afterLines="120" w:after="288"/>
              <w:rPr>
                <w:rFonts w:ascii="Arial" w:hAnsi="Arial" w:cs="Arial"/>
              </w:rPr>
            </w:pPr>
            <w:r w:rsidRPr="002D729A">
              <w:rPr>
                <w:rFonts w:ascii="Arial" w:hAnsi="Arial" w:cs="Arial"/>
              </w:rPr>
              <w:t>E2. Vocabulary Development</w:t>
            </w:r>
          </w:p>
          <w:p w14:paraId="2F2EF75A" w14:textId="6A1E6EAC" w:rsidR="00542C7C" w:rsidRPr="002D729A" w:rsidRDefault="00BA5AD8" w:rsidP="0052638B">
            <w:pPr>
              <w:pStyle w:val="ListParagraph"/>
              <w:numPr>
                <w:ilvl w:val="0"/>
                <w:numId w:val="18"/>
              </w:numPr>
              <w:spacing w:afterLines="120" w:after="288"/>
              <w:rPr>
                <w:rFonts w:ascii="Arial" w:hAnsi="Arial" w:cs="Arial"/>
              </w:rPr>
            </w:pPr>
            <w:r w:rsidRPr="002D729A">
              <w:rPr>
                <w:rFonts w:ascii="Arial" w:hAnsi="Arial" w:cs="Arial"/>
              </w:rPr>
              <w:t>E4. Comprehension</w:t>
            </w:r>
          </w:p>
        </w:tc>
        <w:tc>
          <w:tcPr>
            <w:tcW w:w="2790" w:type="dxa"/>
          </w:tcPr>
          <w:p w14:paraId="015041A0" w14:textId="77777777" w:rsidR="00776883" w:rsidRPr="002D729A" w:rsidRDefault="00BC5BD4" w:rsidP="0052638B">
            <w:pPr>
              <w:pStyle w:val="ListParagraph"/>
              <w:numPr>
                <w:ilvl w:val="0"/>
                <w:numId w:val="18"/>
              </w:numPr>
              <w:spacing w:afterLines="120" w:after="288"/>
              <w:rPr>
                <w:rFonts w:ascii="Arial" w:hAnsi="Arial" w:cs="Arial"/>
              </w:rPr>
            </w:pPr>
            <w:r w:rsidRPr="002D729A">
              <w:rPr>
                <w:rFonts w:ascii="Arial" w:hAnsi="Arial" w:cs="Arial"/>
              </w:rPr>
              <w:t>D1. Print Concepts</w:t>
            </w:r>
          </w:p>
          <w:p w14:paraId="340AFE6A" w14:textId="77777777" w:rsidR="00A06FCE" w:rsidRPr="002D729A" w:rsidRDefault="00A06FCE" w:rsidP="0052638B">
            <w:pPr>
              <w:pStyle w:val="ListParagraph"/>
              <w:numPr>
                <w:ilvl w:val="0"/>
                <w:numId w:val="18"/>
              </w:numPr>
              <w:spacing w:afterLines="120" w:after="288"/>
              <w:rPr>
                <w:rFonts w:ascii="Arial" w:hAnsi="Arial" w:cs="Arial"/>
              </w:rPr>
            </w:pPr>
            <w:r w:rsidRPr="002D729A">
              <w:rPr>
                <w:rFonts w:ascii="Arial" w:hAnsi="Arial" w:cs="Arial"/>
              </w:rPr>
              <w:t>E3. Background Knowledge</w:t>
            </w:r>
          </w:p>
          <w:p w14:paraId="661F0E3D" w14:textId="77777777" w:rsidR="009B773F" w:rsidRPr="002D729A" w:rsidRDefault="009B773F" w:rsidP="0052638B">
            <w:pPr>
              <w:pStyle w:val="ListParagraph"/>
              <w:numPr>
                <w:ilvl w:val="0"/>
                <w:numId w:val="18"/>
              </w:numPr>
              <w:spacing w:afterLines="120" w:after="288"/>
              <w:rPr>
                <w:rFonts w:ascii="Arial" w:hAnsi="Arial" w:cs="Arial"/>
              </w:rPr>
            </w:pPr>
            <w:r w:rsidRPr="002D729A">
              <w:rPr>
                <w:rFonts w:ascii="Arial" w:hAnsi="Arial" w:cs="Arial"/>
              </w:rPr>
              <w:t>F. Evidence-based means of teaching English learner students</w:t>
            </w:r>
          </w:p>
          <w:p w14:paraId="5124B51E" w14:textId="77777777" w:rsidR="00381F56" w:rsidRPr="002D729A" w:rsidRDefault="00381F56" w:rsidP="0052638B">
            <w:pPr>
              <w:pStyle w:val="ListParagraph"/>
              <w:numPr>
                <w:ilvl w:val="0"/>
                <w:numId w:val="18"/>
              </w:numPr>
              <w:spacing w:afterLines="120" w:after="288"/>
              <w:rPr>
                <w:rFonts w:ascii="Arial" w:hAnsi="Arial" w:cs="Arial"/>
              </w:rPr>
            </w:pPr>
            <w:r w:rsidRPr="002D729A">
              <w:rPr>
                <w:rFonts w:ascii="Arial" w:hAnsi="Arial" w:cs="Arial"/>
              </w:rPr>
              <w:t>G. Early intervention and tiered supports</w:t>
            </w:r>
          </w:p>
          <w:p w14:paraId="1FBCBDBA" w14:textId="77777777" w:rsidR="004E4929" w:rsidRPr="002D729A" w:rsidRDefault="004E4929" w:rsidP="0052638B">
            <w:pPr>
              <w:pStyle w:val="ListParagraph"/>
              <w:numPr>
                <w:ilvl w:val="0"/>
                <w:numId w:val="18"/>
              </w:numPr>
              <w:spacing w:afterLines="120" w:after="288"/>
              <w:rPr>
                <w:rFonts w:ascii="Arial" w:hAnsi="Arial" w:cs="Arial"/>
              </w:rPr>
            </w:pPr>
            <w:r w:rsidRPr="002D729A">
              <w:rPr>
                <w:rFonts w:ascii="Arial" w:hAnsi="Arial" w:cs="Arial"/>
              </w:rPr>
              <w:t>H. Diagnostic Techniques</w:t>
            </w:r>
          </w:p>
          <w:p w14:paraId="0DE14906" w14:textId="77777777" w:rsidR="00952325" w:rsidRPr="002D729A" w:rsidRDefault="00952325" w:rsidP="0052638B">
            <w:pPr>
              <w:pStyle w:val="ListParagraph"/>
              <w:numPr>
                <w:ilvl w:val="0"/>
                <w:numId w:val="18"/>
              </w:numPr>
              <w:spacing w:afterLines="120" w:after="288"/>
              <w:rPr>
                <w:rFonts w:ascii="Arial" w:hAnsi="Arial" w:cs="Arial"/>
              </w:rPr>
            </w:pPr>
            <w:r w:rsidRPr="002D729A">
              <w:rPr>
                <w:rFonts w:ascii="Arial" w:hAnsi="Arial" w:cs="Arial"/>
              </w:rPr>
              <w:t>I. Aligned to ELA/ELD Framework</w:t>
            </w:r>
          </w:p>
          <w:p w14:paraId="37D3F9DC" w14:textId="27259EB1" w:rsidR="00542C7C" w:rsidRPr="002D729A" w:rsidRDefault="00270E47" w:rsidP="0052638B">
            <w:pPr>
              <w:pStyle w:val="ListParagraph"/>
              <w:numPr>
                <w:ilvl w:val="0"/>
                <w:numId w:val="18"/>
              </w:numPr>
              <w:spacing w:afterLines="120" w:after="288"/>
              <w:rPr>
                <w:rFonts w:ascii="Arial" w:hAnsi="Arial" w:cs="Arial"/>
              </w:rPr>
            </w:pPr>
            <w:r w:rsidRPr="002D729A">
              <w:rPr>
                <w:rFonts w:ascii="Arial" w:hAnsi="Arial" w:cs="Arial"/>
              </w:rPr>
              <w:t>J. Aligned to California Dyslexia Guidelines</w:t>
            </w:r>
          </w:p>
        </w:tc>
      </w:tr>
      <w:tr w:rsidR="00542C7C" w:rsidRPr="002D729A" w14:paraId="54AE08CE" w14:textId="4F518BF1" w:rsidTr="00E30396">
        <w:trPr>
          <w:cantSplit/>
          <w:trHeight w:val="300"/>
        </w:trPr>
        <w:tc>
          <w:tcPr>
            <w:tcW w:w="2054" w:type="dxa"/>
          </w:tcPr>
          <w:p w14:paraId="6DE570F1" w14:textId="6ABA72CE" w:rsidR="00542C7C" w:rsidRPr="002D729A" w:rsidRDefault="00542C7C" w:rsidP="0052638B">
            <w:pPr>
              <w:spacing w:afterLines="120" w:after="288"/>
              <w:contextualSpacing/>
              <w:rPr>
                <w:rFonts w:ascii="Arial" w:hAnsi="Arial" w:cs="Arial"/>
              </w:rPr>
            </w:pPr>
            <w:hyperlink r:id="rId13" w:history="1">
              <w:r w:rsidRPr="002D729A">
                <w:rPr>
                  <w:rStyle w:val="Hyperlink"/>
                  <w:rFonts w:ascii="Arial" w:hAnsi="Arial" w:cs="Arial"/>
                </w:rPr>
                <w:t>Consortium On Reaching Excellence in Education, Inc. - DBA CORE Learning</w:t>
              </w:r>
            </w:hyperlink>
          </w:p>
        </w:tc>
        <w:tc>
          <w:tcPr>
            <w:tcW w:w="2476" w:type="dxa"/>
          </w:tcPr>
          <w:p w14:paraId="162ABB79" w14:textId="605EE138" w:rsidR="00542C7C" w:rsidRPr="002D729A" w:rsidRDefault="00542C7C" w:rsidP="0052638B">
            <w:pPr>
              <w:spacing w:afterLines="120" w:after="288"/>
              <w:contextualSpacing/>
              <w:rPr>
                <w:rFonts w:ascii="Arial" w:hAnsi="Arial" w:cs="Arial"/>
              </w:rPr>
            </w:pPr>
            <w:r w:rsidRPr="002D729A">
              <w:rPr>
                <w:rFonts w:ascii="Arial" w:hAnsi="Arial" w:cs="Arial"/>
              </w:rPr>
              <w:t>Online Language and Literacy Academy - Elementary (OL&amp;LA-E), Coaching and Site Implementation Support.</w:t>
            </w:r>
          </w:p>
        </w:tc>
        <w:tc>
          <w:tcPr>
            <w:tcW w:w="2755" w:type="dxa"/>
          </w:tcPr>
          <w:p w14:paraId="582D85BA" w14:textId="77777777" w:rsidR="00776883" w:rsidRPr="002D729A" w:rsidRDefault="00B32A45" w:rsidP="0052638B">
            <w:pPr>
              <w:pStyle w:val="ListParagraph"/>
              <w:numPr>
                <w:ilvl w:val="0"/>
                <w:numId w:val="18"/>
              </w:numPr>
              <w:spacing w:afterLines="120" w:after="288"/>
              <w:rPr>
                <w:rFonts w:ascii="Arial" w:hAnsi="Arial" w:cs="Arial"/>
              </w:rPr>
            </w:pPr>
            <w:r w:rsidRPr="002D729A">
              <w:rPr>
                <w:rFonts w:ascii="Arial" w:hAnsi="Arial" w:cs="Arial"/>
              </w:rPr>
              <w:t>A. Evidence-based PD models</w:t>
            </w:r>
          </w:p>
          <w:p w14:paraId="7EB95CA6" w14:textId="77777777" w:rsidR="00BF470B" w:rsidRPr="002D729A" w:rsidRDefault="00BF470B" w:rsidP="0052638B">
            <w:pPr>
              <w:pStyle w:val="ListParagraph"/>
              <w:numPr>
                <w:ilvl w:val="0"/>
                <w:numId w:val="18"/>
              </w:numPr>
              <w:spacing w:afterLines="120" w:after="288"/>
              <w:rPr>
                <w:rFonts w:ascii="Arial" w:hAnsi="Arial" w:cs="Arial"/>
              </w:rPr>
            </w:pPr>
            <w:r w:rsidRPr="002D729A">
              <w:rPr>
                <w:rFonts w:ascii="Arial" w:hAnsi="Arial" w:cs="Arial"/>
              </w:rPr>
              <w:t>B. Interactive and collaborative</w:t>
            </w:r>
          </w:p>
          <w:p w14:paraId="2DC4C1FF" w14:textId="77777777" w:rsidR="00EA4257" w:rsidRPr="002D729A" w:rsidRDefault="00EA4257" w:rsidP="0052638B">
            <w:pPr>
              <w:pStyle w:val="ListParagraph"/>
              <w:numPr>
                <w:ilvl w:val="0"/>
                <w:numId w:val="18"/>
              </w:numPr>
              <w:spacing w:afterLines="120" w:after="288"/>
              <w:rPr>
                <w:rFonts w:ascii="Arial" w:hAnsi="Arial" w:cs="Arial"/>
              </w:rPr>
            </w:pPr>
            <w:r w:rsidRPr="002D729A">
              <w:rPr>
                <w:rFonts w:ascii="Arial" w:hAnsi="Arial" w:cs="Arial"/>
              </w:rPr>
              <w:t>C2. Periodic mastery checks</w:t>
            </w:r>
          </w:p>
          <w:p w14:paraId="7501BE7D" w14:textId="77777777" w:rsidR="00776097" w:rsidRPr="002D729A" w:rsidRDefault="00776097" w:rsidP="0052638B">
            <w:pPr>
              <w:pStyle w:val="ListParagraph"/>
              <w:numPr>
                <w:ilvl w:val="0"/>
                <w:numId w:val="18"/>
              </w:numPr>
              <w:spacing w:afterLines="120" w:after="288"/>
              <w:rPr>
                <w:rFonts w:ascii="Arial" w:hAnsi="Arial" w:cs="Arial"/>
              </w:rPr>
            </w:pPr>
            <w:r w:rsidRPr="002D729A">
              <w:rPr>
                <w:rFonts w:ascii="Arial" w:hAnsi="Arial" w:cs="Arial"/>
              </w:rPr>
              <w:t>D1. Print Concepts</w:t>
            </w:r>
          </w:p>
          <w:p w14:paraId="32AEFF53" w14:textId="77777777" w:rsidR="00E26AD0" w:rsidRPr="002D729A" w:rsidRDefault="00E26AD0" w:rsidP="0052638B">
            <w:pPr>
              <w:pStyle w:val="ListParagraph"/>
              <w:numPr>
                <w:ilvl w:val="0"/>
                <w:numId w:val="18"/>
              </w:numPr>
              <w:spacing w:afterLines="120" w:after="288"/>
              <w:rPr>
                <w:rFonts w:ascii="Arial" w:hAnsi="Arial" w:cs="Arial"/>
              </w:rPr>
            </w:pPr>
            <w:r w:rsidRPr="002D729A">
              <w:rPr>
                <w:rFonts w:ascii="Arial" w:hAnsi="Arial" w:cs="Arial"/>
              </w:rPr>
              <w:t>D2. Phonological/Phonemic Awareness</w:t>
            </w:r>
          </w:p>
          <w:p w14:paraId="46617149" w14:textId="77777777" w:rsidR="00AD1677" w:rsidRPr="002D729A" w:rsidRDefault="00AD1677" w:rsidP="0052638B">
            <w:pPr>
              <w:pStyle w:val="ListParagraph"/>
              <w:numPr>
                <w:ilvl w:val="0"/>
                <w:numId w:val="18"/>
              </w:numPr>
              <w:spacing w:afterLines="120" w:after="288"/>
              <w:rPr>
                <w:rFonts w:ascii="Arial" w:hAnsi="Arial" w:cs="Arial"/>
              </w:rPr>
            </w:pPr>
            <w:r w:rsidRPr="002D729A">
              <w:rPr>
                <w:rFonts w:ascii="Arial" w:hAnsi="Arial" w:cs="Arial"/>
              </w:rPr>
              <w:t>D3. Phonics, Decoding, and Word Recognition</w:t>
            </w:r>
          </w:p>
          <w:p w14:paraId="5C1C2FBE" w14:textId="77777777" w:rsidR="00F91A6D" w:rsidRPr="002D729A" w:rsidRDefault="00F91A6D" w:rsidP="0052638B">
            <w:pPr>
              <w:pStyle w:val="ListParagraph"/>
              <w:numPr>
                <w:ilvl w:val="0"/>
                <w:numId w:val="18"/>
              </w:numPr>
              <w:spacing w:afterLines="120" w:after="288"/>
              <w:rPr>
                <w:rFonts w:ascii="Arial" w:hAnsi="Arial" w:cs="Arial"/>
              </w:rPr>
            </w:pPr>
            <w:r w:rsidRPr="002D729A">
              <w:rPr>
                <w:rFonts w:ascii="Arial" w:hAnsi="Arial" w:cs="Arial"/>
              </w:rPr>
              <w:t>D4. Reading Fluency</w:t>
            </w:r>
          </w:p>
          <w:p w14:paraId="0E4AD5C4" w14:textId="77777777" w:rsidR="003B021A" w:rsidRPr="002D729A" w:rsidRDefault="003B021A" w:rsidP="0052638B">
            <w:pPr>
              <w:pStyle w:val="ListParagraph"/>
              <w:numPr>
                <w:ilvl w:val="0"/>
                <w:numId w:val="18"/>
              </w:numPr>
              <w:spacing w:afterLines="120" w:after="288"/>
              <w:rPr>
                <w:rFonts w:ascii="Arial" w:hAnsi="Arial" w:cs="Arial"/>
              </w:rPr>
            </w:pPr>
            <w:r w:rsidRPr="002D729A">
              <w:rPr>
                <w:rFonts w:ascii="Arial" w:hAnsi="Arial" w:cs="Arial"/>
              </w:rPr>
              <w:t>G. Early intervention and tiered supports</w:t>
            </w:r>
          </w:p>
          <w:p w14:paraId="4E00AE66" w14:textId="77777777" w:rsidR="00D763D0" w:rsidRPr="002D729A" w:rsidRDefault="00D763D0" w:rsidP="0052638B">
            <w:pPr>
              <w:pStyle w:val="ListParagraph"/>
              <w:numPr>
                <w:ilvl w:val="0"/>
                <w:numId w:val="18"/>
              </w:numPr>
              <w:spacing w:afterLines="120" w:after="288"/>
              <w:rPr>
                <w:rFonts w:ascii="Arial" w:hAnsi="Arial" w:cs="Arial"/>
              </w:rPr>
            </w:pPr>
            <w:r w:rsidRPr="002D729A">
              <w:rPr>
                <w:rFonts w:ascii="Arial" w:hAnsi="Arial" w:cs="Arial"/>
              </w:rPr>
              <w:t>H. Diagnostic Techniques</w:t>
            </w:r>
          </w:p>
          <w:p w14:paraId="26CCEFEA" w14:textId="77777777" w:rsidR="00F657A0" w:rsidRPr="002D729A" w:rsidRDefault="00F657A0" w:rsidP="0052638B">
            <w:pPr>
              <w:pStyle w:val="ListParagraph"/>
              <w:numPr>
                <w:ilvl w:val="0"/>
                <w:numId w:val="18"/>
              </w:numPr>
              <w:spacing w:afterLines="120" w:after="288"/>
              <w:rPr>
                <w:rFonts w:ascii="Arial" w:hAnsi="Arial" w:cs="Arial"/>
              </w:rPr>
            </w:pPr>
            <w:r w:rsidRPr="002D729A">
              <w:rPr>
                <w:rFonts w:ascii="Arial" w:hAnsi="Arial" w:cs="Arial"/>
              </w:rPr>
              <w:t>J. Aligned to California Dyslexia Guidelines</w:t>
            </w:r>
          </w:p>
          <w:p w14:paraId="0066D66B" w14:textId="23834C9D" w:rsidR="00542C7C" w:rsidRPr="002D729A" w:rsidRDefault="004126B8" w:rsidP="0052638B">
            <w:pPr>
              <w:pStyle w:val="ListParagraph"/>
              <w:numPr>
                <w:ilvl w:val="0"/>
                <w:numId w:val="18"/>
              </w:numPr>
              <w:spacing w:afterLines="120" w:after="288"/>
              <w:rPr>
                <w:rFonts w:ascii="Arial" w:hAnsi="Arial" w:cs="Arial"/>
              </w:rPr>
            </w:pPr>
            <w:r w:rsidRPr="002D729A">
              <w:rPr>
                <w:rFonts w:ascii="Arial" w:hAnsi="Arial" w:cs="Arial"/>
              </w:rPr>
              <w:t>K. Evidence of effectiveness</w:t>
            </w:r>
          </w:p>
        </w:tc>
        <w:tc>
          <w:tcPr>
            <w:tcW w:w="2880" w:type="dxa"/>
          </w:tcPr>
          <w:p w14:paraId="113F4D42" w14:textId="77777777" w:rsidR="00776883" w:rsidRPr="002D729A" w:rsidRDefault="001B6918" w:rsidP="0052638B">
            <w:pPr>
              <w:pStyle w:val="ListParagraph"/>
              <w:numPr>
                <w:ilvl w:val="0"/>
                <w:numId w:val="18"/>
              </w:numPr>
              <w:spacing w:afterLines="120" w:after="288"/>
              <w:rPr>
                <w:rFonts w:ascii="Arial" w:hAnsi="Arial" w:cs="Arial"/>
              </w:rPr>
            </w:pPr>
            <w:r w:rsidRPr="002D729A">
              <w:rPr>
                <w:rFonts w:ascii="Arial" w:hAnsi="Arial" w:cs="Arial"/>
              </w:rPr>
              <w:t>C1. Feedback, reflection, and coaching</w:t>
            </w:r>
          </w:p>
          <w:p w14:paraId="40321556" w14:textId="77777777" w:rsidR="000A1C0F" w:rsidRPr="002D729A" w:rsidRDefault="000A1C0F" w:rsidP="0052638B">
            <w:pPr>
              <w:pStyle w:val="ListParagraph"/>
              <w:numPr>
                <w:ilvl w:val="0"/>
                <w:numId w:val="18"/>
              </w:numPr>
              <w:spacing w:afterLines="120" w:after="288"/>
              <w:rPr>
                <w:rFonts w:ascii="Arial" w:hAnsi="Arial" w:cs="Arial"/>
              </w:rPr>
            </w:pPr>
            <w:r w:rsidRPr="002D729A">
              <w:rPr>
                <w:rFonts w:ascii="Arial" w:hAnsi="Arial" w:cs="Arial"/>
              </w:rPr>
              <w:t>E1. Oral Language Development</w:t>
            </w:r>
          </w:p>
          <w:p w14:paraId="329AF3A0" w14:textId="77777777" w:rsidR="00226840" w:rsidRPr="002D729A" w:rsidRDefault="00226840" w:rsidP="0052638B">
            <w:pPr>
              <w:pStyle w:val="ListParagraph"/>
              <w:numPr>
                <w:ilvl w:val="0"/>
                <w:numId w:val="18"/>
              </w:numPr>
              <w:spacing w:afterLines="120" w:after="288"/>
              <w:rPr>
                <w:rFonts w:ascii="Arial" w:hAnsi="Arial" w:cs="Arial"/>
              </w:rPr>
            </w:pPr>
            <w:r w:rsidRPr="002D729A">
              <w:rPr>
                <w:rFonts w:ascii="Arial" w:hAnsi="Arial" w:cs="Arial"/>
              </w:rPr>
              <w:t>E2. Vocabulary Development</w:t>
            </w:r>
          </w:p>
          <w:p w14:paraId="6E7DFD38" w14:textId="77777777" w:rsidR="00E065DE" w:rsidRPr="002D729A" w:rsidRDefault="00E065DE" w:rsidP="0052638B">
            <w:pPr>
              <w:pStyle w:val="ListParagraph"/>
              <w:numPr>
                <w:ilvl w:val="0"/>
                <w:numId w:val="18"/>
              </w:numPr>
              <w:spacing w:afterLines="120" w:after="288"/>
              <w:rPr>
                <w:rFonts w:ascii="Arial" w:hAnsi="Arial" w:cs="Arial"/>
              </w:rPr>
            </w:pPr>
            <w:r w:rsidRPr="002D729A">
              <w:rPr>
                <w:rFonts w:ascii="Arial" w:hAnsi="Arial" w:cs="Arial"/>
              </w:rPr>
              <w:t>E3. Background Knowledge</w:t>
            </w:r>
          </w:p>
          <w:p w14:paraId="12DB68EC" w14:textId="77777777" w:rsidR="00480581" w:rsidRPr="002D729A" w:rsidRDefault="00480581" w:rsidP="0052638B">
            <w:pPr>
              <w:pStyle w:val="ListParagraph"/>
              <w:numPr>
                <w:ilvl w:val="0"/>
                <w:numId w:val="18"/>
              </w:numPr>
              <w:spacing w:afterLines="120" w:after="288"/>
              <w:rPr>
                <w:rFonts w:ascii="Arial" w:hAnsi="Arial" w:cs="Arial"/>
              </w:rPr>
            </w:pPr>
            <w:r w:rsidRPr="002D729A">
              <w:rPr>
                <w:rFonts w:ascii="Arial" w:hAnsi="Arial" w:cs="Arial"/>
              </w:rPr>
              <w:t>E4. Comprehension</w:t>
            </w:r>
          </w:p>
          <w:p w14:paraId="6123E993" w14:textId="77777777" w:rsidR="00573027" w:rsidRPr="002D729A" w:rsidRDefault="00573027" w:rsidP="0052638B">
            <w:pPr>
              <w:pStyle w:val="ListParagraph"/>
              <w:numPr>
                <w:ilvl w:val="0"/>
                <w:numId w:val="18"/>
              </w:numPr>
              <w:spacing w:afterLines="120" w:after="288"/>
              <w:rPr>
                <w:rFonts w:ascii="Arial" w:hAnsi="Arial" w:cs="Arial"/>
              </w:rPr>
            </w:pPr>
            <w:r w:rsidRPr="002D729A">
              <w:rPr>
                <w:rFonts w:ascii="Arial" w:hAnsi="Arial" w:cs="Arial"/>
              </w:rPr>
              <w:t>F. Evidence-based means of teaching English learner students</w:t>
            </w:r>
          </w:p>
          <w:p w14:paraId="043C88F6" w14:textId="36291CD3" w:rsidR="00542C7C" w:rsidRPr="002D729A" w:rsidRDefault="00220BD1" w:rsidP="0052638B">
            <w:pPr>
              <w:pStyle w:val="ListParagraph"/>
              <w:numPr>
                <w:ilvl w:val="0"/>
                <w:numId w:val="18"/>
              </w:numPr>
              <w:spacing w:afterLines="120" w:after="288"/>
              <w:rPr>
                <w:rFonts w:ascii="Arial" w:hAnsi="Arial" w:cs="Arial"/>
              </w:rPr>
            </w:pPr>
            <w:r w:rsidRPr="002D729A">
              <w:rPr>
                <w:rFonts w:ascii="Arial" w:hAnsi="Arial" w:cs="Arial"/>
              </w:rPr>
              <w:t>I. Aligned to ELA/ELD Framework</w:t>
            </w:r>
          </w:p>
        </w:tc>
        <w:tc>
          <w:tcPr>
            <w:tcW w:w="2790" w:type="dxa"/>
          </w:tcPr>
          <w:p w14:paraId="215F00CA" w14:textId="767A8947" w:rsidR="00542C7C" w:rsidRPr="002D729A" w:rsidRDefault="00FF670E" w:rsidP="0052638B">
            <w:pPr>
              <w:pStyle w:val="ListParagraph"/>
              <w:numPr>
                <w:ilvl w:val="0"/>
                <w:numId w:val="18"/>
              </w:numPr>
              <w:spacing w:afterLines="120" w:after="288"/>
              <w:rPr>
                <w:rFonts w:ascii="Arial" w:hAnsi="Arial" w:cs="Arial"/>
              </w:rPr>
            </w:pPr>
            <w:r w:rsidRPr="002D729A">
              <w:rPr>
                <w:rFonts w:ascii="Arial" w:hAnsi="Arial" w:cs="Arial"/>
              </w:rPr>
              <w:t>E5. Writing</w:t>
            </w:r>
          </w:p>
        </w:tc>
      </w:tr>
      <w:tr w:rsidR="00542C7C" w:rsidRPr="002D729A" w14:paraId="715DF0E1" w14:textId="5A611718" w:rsidTr="00E30396">
        <w:trPr>
          <w:cantSplit/>
          <w:trHeight w:val="300"/>
        </w:trPr>
        <w:tc>
          <w:tcPr>
            <w:tcW w:w="2054" w:type="dxa"/>
          </w:tcPr>
          <w:p w14:paraId="7EA842BB" w14:textId="12807DE9" w:rsidR="00542C7C" w:rsidRPr="002D729A" w:rsidRDefault="00542C7C" w:rsidP="0052638B">
            <w:pPr>
              <w:spacing w:afterLines="120" w:after="288"/>
              <w:contextualSpacing/>
              <w:rPr>
                <w:rFonts w:ascii="Arial" w:hAnsi="Arial" w:cs="Arial"/>
              </w:rPr>
            </w:pPr>
            <w:hyperlink r:id="rId14" w:history="1">
              <w:r w:rsidRPr="002D729A">
                <w:rPr>
                  <w:rStyle w:val="Hyperlink"/>
                  <w:rFonts w:ascii="Arial" w:hAnsi="Arial" w:cs="Arial"/>
                </w:rPr>
                <w:t>Consortium On Reaching Excellence in Education, Inc. - DBA CORE Learning</w:t>
              </w:r>
            </w:hyperlink>
          </w:p>
        </w:tc>
        <w:tc>
          <w:tcPr>
            <w:tcW w:w="2476" w:type="dxa"/>
          </w:tcPr>
          <w:p w14:paraId="1814FE31" w14:textId="2F3364E5" w:rsidR="00542C7C" w:rsidRPr="002D729A" w:rsidRDefault="00542C7C" w:rsidP="0052638B">
            <w:pPr>
              <w:spacing w:afterLines="120" w:after="288"/>
              <w:contextualSpacing/>
              <w:rPr>
                <w:rFonts w:ascii="Arial" w:hAnsi="Arial" w:cs="Arial"/>
              </w:rPr>
            </w:pPr>
            <w:r w:rsidRPr="002D729A">
              <w:rPr>
                <w:rFonts w:ascii="Arial" w:hAnsi="Arial" w:cs="Arial"/>
              </w:rPr>
              <w:t>Elementary Reading Academy (ERA), Coaching and Site Implementation Support</w:t>
            </w:r>
          </w:p>
        </w:tc>
        <w:tc>
          <w:tcPr>
            <w:tcW w:w="2755" w:type="dxa"/>
          </w:tcPr>
          <w:p w14:paraId="4276A28A" w14:textId="77777777" w:rsidR="00776883" w:rsidRPr="002D729A" w:rsidRDefault="000B67E7" w:rsidP="0052638B">
            <w:pPr>
              <w:pStyle w:val="ListParagraph"/>
              <w:numPr>
                <w:ilvl w:val="0"/>
                <w:numId w:val="18"/>
              </w:numPr>
              <w:spacing w:afterLines="120" w:after="288"/>
              <w:rPr>
                <w:rFonts w:ascii="Arial" w:hAnsi="Arial" w:cs="Arial"/>
              </w:rPr>
            </w:pPr>
            <w:r w:rsidRPr="002D729A">
              <w:rPr>
                <w:rFonts w:ascii="Arial" w:hAnsi="Arial" w:cs="Arial"/>
              </w:rPr>
              <w:t>A. Evidence-based PD models</w:t>
            </w:r>
          </w:p>
          <w:p w14:paraId="5624C581" w14:textId="77777777" w:rsidR="000B67E7" w:rsidRPr="002D729A" w:rsidRDefault="0014275C" w:rsidP="0052638B">
            <w:pPr>
              <w:pStyle w:val="ListParagraph"/>
              <w:numPr>
                <w:ilvl w:val="0"/>
                <w:numId w:val="18"/>
              </w:numPr>
              <w:spacing w:afterLines="120" w:after="288"/>
              <w:rPr>
                <w:rFonts w:ascii="Arial" w:hAnsi="Arial" w:cs="Arial"/>
              </w:rPr>
            </w:pPr>
            <w:r w:rsidRPr="002D729A">
              <w:rPr>
                <w:rFonts w:ascii="Arial" w:hAnsi="Arial" w:cs="Arial"/>
              </w:rPr>
              <w:t>B. Interactive and collaborative</w:t>
            </w:r>
          </w:p>
          <w:p w14:paraId="2E389950" w14:textId="77777777" w:rsidR="00A50AB0" w:rsidRPr="002D729A" w:rsidRDefault="00A50AB0" w:rsidP="0052638B">
            <w:pPr>
              <w:pStyle w:val="ListParagraph"/>
              <w:numPr>
                <w:ilvl w:val="0"/>
                <w:numId w:val="18"/>
              </w:numPr>
              <w:spacing w:afterLines="120" w:after="288"/>
              <w:rPr>
                <w:rFonts w:ascii="Arial" w:hAnsi="Arial" w:cs="Arial"/>
              </w:rPr>
            </w:pPr>
            <w:r w:rsidRPr="002D729A">
              <w:rPr>
                <w:rFonts w:ascii="Arial" w:hAnsi="Arial" w:cs="Arial"/>
              </w:rPr>
              <w:t>C1. Feedback, reflection, and coaching</w:t>
            </w:r>
          </w:p>
          <w:p w14:paraId="10245CDB" w14:textId="77777777" w:rsidR="00BE51BC" w:rsidRPr="002D729A" w:rsidRDefault="00BE51BC" w:rsidP="0052638B">
            <w:pPr>
              <w:pStyle w:val="ListParagraph"/>
              <w:numPr>
                <w:ilvl w:val="0"/>
                <w:numId w:val="18"/>
              </w:numPr>
              <w:spacing w:afterLines="120" w:after="288"/>
              <w:rPr>
                <w:rFonts w:ascii="Arial" w:hAnsi="Arial" w:cs="Arial"/>
              </w:rPr>
            </w:pPr>
            <w:r w:rsidRPr="002D729A">
              <w:rPr>
                <w:rFonts w:ascii="Arial" w:hAnsi="Arial" w:cs="Arial"/>
              </w:rPr>
              <w:t>C2. Periodic mastery checks</w:t>
            </w:r>
          </w:p>
          <w:p w14:paraId="65528DDD" w14:textId="77777777" w:rsidR="00262BAC" w:rsidRPr="002D729A" w:rsidRDefault="00262BAC" w:rsidP="0052638B">
            <w:pPr>
              <w:pStyle w:val="ListParagraph"/>
              <w:numPr>
                <w:ilvl w:val="0"/>
                <w:numId w:val="18"/>
              </w:numPr>
              <w:spacing w:afterLines="120" w:after="288"/>
              <w:rPr>
                <w:rFonts w:ascii="Arial" w:hAnsi="Arial" w:cs="Arial"/>
              </w:rPr>
            </w:pPr>
            <w:r w:rsidRPr="002D729A">
              <w:rPr>
                <w:rFonts w:ascii="Arial" w:hAnsi="Arial" w:cs="Arial"/>
              </w:rPr>
              <w:t>D1. Print Concepts</w:t>
            </w:r>
          </w:p>
          <w:p w14:paraId="4A039BB7" w14:textId="77777777" w:rsidR="00E100B6" w:rsidRPr="002D729A" w:rsidRDefault="00E100B6" w:rsidP="0052638B">
            <w:pPr>
              <w:pStyle w:val="ListParagraph"/>
              <w:numPr>
                <w:ilvl w:val="0"/>
                <w:numId w:val="18"/>
              </w:numPr>
              <w:spacing w:afterLines="120" w:after="288"/>
              <w:rPr>
                <w:rFonts w:ascii="Arial" w:hAnsi="Arial" w:cs="Arial"/>
              </w:rPr>
            </w:pPr>
            <w:r w:rsidRPr="002D729A">
              <w:rPr>
                <w:rFonts w:ascii="Arial" w:hAnsi="Arial" w:cs="Arial"/>
              </w:rPr>
              <w:t>D2. Phonological/Phonemic Awareness</w:t>
            </w:r>
          </w:p>
          <w:p w14:paraId="58CC036D" w14:textId="77777777" w:rsidR="006C4B6B" w:rsidRPr="002D729A" w:rsidRDefault="006C4B6B" w:rsidP="0052638B">
            <w:pPr>
              <w:pStyle w:val="ListParagraph"/>
              <w:numPr>
                <w:ilvl w:val="0"/>
                <w:numId w:val="18"/>
              </w:numPr>
              <w:spacing w:afterLines="120" w:after="288"/>
              <w:rPr>
                <w:rFonts w:ascii="Arial" w:hAnsi="Arial" w:cs="Arial"/>
              </w:rPr>
            </w:pPr>
            <w:r w:rsidRPr="002D729A">
              <w:rPr>
                <w:rFonts w:ascii="Arial" w:hAnsi="Arial" w:cs="Arial"/>
              </w:rPr>
              <w:t>D3. Phonics, Decoding, and Word Recognition</w:t>
            </w:r>
          </w:p>
          <w:p w14:paraId="1ECCB517" w14:textId="77777777" w:rsidR="00554E2E" w:rsidRPr="002D729A" w:rsidRDefault="00554E2E" w:rsidP="0052638B">
            <w:pPr>
              <w:pStyle w:val="ListParagraph"/>
              <w:numPr>
                <w:ilvl w:val="0"/>
                <w:numId w:val="18"/>
              </w:numPr>
              <w:spacing w:afterLines="120" w:after="288"/>
              <w:rPr>
                <w:rFonts w:ascii="Arial" w:hAnsi="Arial" w:cs="Arial"/>
              </w:rPr>
            </w:pPr>
            <w:r w:rsidRPr="002D729A">
              <w:rPr>
                <w:rFonts w:ascii="Arial" w:hAnsi="Arial" w:cs="Arial"/>
              </w:rPr>
              <w:t>D4. Reading Fluency</w:t>
            </w:r>
          </w:p>
          <w:p w14:paraId="05FB0AB6" w14:textId="77777777" w:rsidR="00A86856" w:rsidRPr="002D729A" w:rsidRDefault="00A86856" w:rsidP="0052638B">
            <w:pPr>
              <w:pStyle w:val="ListParagraph"/>
              <w:numPr>
                <w:ilvl w:val="0"/>
                <w:numId w:val="18"/>
              </w:numPr>
              <w:spacing w:afterLines="120" w:after="288"/>
              <w:rPr>
                <w:rFonts w:ascii="Arial" w:hAnsi="Arial" w:cs="Arial"/>
              </w:rPr>
            </w:pPr>
            <w:r w:rsidRPr="002D729A">
              <w:rPr>
                <w:rFonts w:ascii="Arial" w:hAnsi="Arial" w:cs="Arial"/>
              </w:rPr>
              <w:t>G. Early intervention and tiered supports</w:t>
            </w:r>
          </w:p>
          <w:p w14:paraId="7E740A50" w14:textId="77777777" w:rsidR="006F2AD3" w:rsidRPr="002D729A" w:rsidRDefault="006F2AD3" w:rsidP="0052638B">
            <w:pPr>
              <w:pStyle w:val="ListParagraph"/>
              <w:numPr>
                <w:ilvl w:val="0"/>
                <w:numId w:val="18"/>
              </w:numPr>
              <w:spacing w:afterLines="120" w:after="288"/>
              <w:rPr>
                <w:rFonts w:ascii="Arial" w:hAnsi="Arial" w:cs="Arial"/>
              </w:rPr>
            </w:pPr>
            <w:r w:rsidRPr="002D729A">
              <w:rPr>
                <w:rFonts w:ascii="Arial" w:hAnsi="Arial" w:cs="Arial"/>
              </w:rPr>
              <w:t>H. Diagnostic Techniques</w:t>
            </w:r>
          </w:p>
          <w:p w14:paraId="786853D2" w14:textId="44BC9500" w:rsidR="00542C7C" w:rsidRPr="002D729A" w:rsidRDefault="0029028F" w:rsidP="0052638B">
            <w:pPr>
              <w:pStyle w:val="ListParagraph"/>
              <w:numPr>
                <w:ilvl w:val="0"/>
                <w:numId w:val="18"/>
              </w:numPr>
              <w:spacing w:afterLines="120" w:after="288"/>
              <w:rPr>
                <w:rFonts w:ascii="Arial" w:hAnsi="Arial" w:cs="Arial"/>
              </w:rPr>
            </w:pPr>
            <w:r w:rsidRPr="002D729A">
              <w:rPr>
                <w:rFonts w:ascii="Arial" w:hAnsi="Arial" w:cs="Arial"/>
              </w:rPr>
              <w:t>J. Aligned to California Dyslexia Guidelines</w:t>
            </w:r>
          </w:p>
        </w:tc>
        <w:tc>
          <w:tcPr>
            <w:tcW w:w="2880" w:type="dxa"/>
          </w:tcPr>
          <w:p w14:paraId="7095F4B2" w14:textId="5E14BAF0" w:rsidR="00776883" w:rsidRPr="002D729A" w:rsidRDefault="003F492C" w:rsidP="0052638B">
            <w:pPr>
              <w:pStyle w:val="ListParagraph"/>
              <w:numPr>
                <w:ilvl w:val="0"/>
                <w:numId w:val="18"/>
              </w:numPr>
              <w:spacing w:afterLines="120" w:after="288"/>
              <w:rPr>
                <w:rFonts w:ascii="Arial" w:hAnsi="Arial" w:cs="Arial"/>
              </w:rPr>
            </w:pPr>
            <w:r w:rsidRPr="002D729A">
              <w:rPr>
                <w:rFonts w:ascii="Arial" w:hAnsi="Arial" w:cs="Arial"/>
              </w:rPr>
              <w:t>E</w:t>
            </w:r>
            <w:r w:rsidR="004038B5" w:rsidRPr="002D729A">
              <w:rPr>
                <w:rFonts w:ascii="Arial" w:hAnsi="Arial" w:cs="Arial"/>
              </w:rPr>
              <w:t>1. Oral Language Development</w:t>
            </w:r>
          </w:p>
          <w:p w14:paraId="1B800621" w14:textId="77777777" w:rsidR="00A5258E" w:rsidRPr="002D729A" w:rsidRDefault="00A5258E" w:rsidP="0052638B">
            <w:pPr>
              <w:pStyle w:val="ListParagraph"/>
              <w:numPr>
                <w:ilvl w:val="0"/>
                <w:numId w:val="18"/>
              </w:numPr>
              <w:spacing w:afterLines="120" w:after="288"/>
              <w:rPr>
                <w:rFonts w:ascii="Arial" w:hAnsi="Arial" w:cs="Arial"/>
              </w:rPr>
            </w:pPr>
            <w:r w:rsidRPr="002D729A">
              <w:rPr>
                <w:rFonts w:ascii="Arial" w:hAnsi="Arial" w:cs="Arial"/>
              </w:rPr>
              <w:t>E2. Vocabulary Development</w:t>
            </w:r>
          </w:p>
          <w:p w14:paraId="4FD5C762" w14:textId="77777777" w:rsidR="00EA767A" w:rsidRPr="002D729A" w:rsidRDefault="00EA767A" w:rsidP="0052638B">
            <w:pPr>
              <w:pStyle w:val="ListParagraph"/>
              <w:numPr>
                <w:ilvl w:val="0"/>
                <w:numId w:val="18"/>
              </w:numPr>
              <w:spacing w:afterLines="120" w:after="288"/>
              <w:rPr>
                <w:rFonts w:ascii="Arial" w:hAnsi="Arial" w:cs="Arial"/>
              </w:rPr>
            </w:pPr>
            <w:r w:rsidRPr="002D729A">
              <w:rPr>
                <w:rFonts w:ascii="Arial" w:hAnsi="Arial" w:cs="Arial"/>
              </w:rPr>
              <w:t>E3. Background Knowledge</w:t>
            </w:r>
          </w:p>
          <w:p w14:paraId="0DAF75DC" w14:textId="77777777" w:rsidR="005E728D" w:rsidRPr="002D729A" w:rsidRDefault="005E728D" w:rsidP="0052638B">
            <w:pPr>
              <w:pStyle w:val="ListParagraph"/>
              <w:numPr>
                <w:ilvl w:val="0"/>
                <w:numId w:val="18"/>
              </w:numPr>
              <w:spacing w:afterLines="120" w:after="288"/>
              <w:rPr>
                <w:rFonts w:ascii="Arial" w:hAnsi="Arial" w:cs="Arial"/>
              </w:rPr>
            </w:pPr>
            <w:r w:rsidRPr="002D729A">
              <w:rPr>
                <w:rFonts w:ascii="Arial" w:hAnsi="Arial" w:cs="Arial"/>
              </w:rPr>
              <w:t>E4. Comprehension</w:t>
            </w:r>
          </w:p>
          <w:p w14:paraId="6381D28D" w14:textId="77777777" w:rsidR="002A7C3F" w:rsidRPr="002D729A" w:rsidRDefault="002A7C3F" w:rsidP="0052638B">
            <w:pPr>
              <w:pStyle w:val="ListParagraph"/>
              <w:numPr>
                <w:ilvl w:val="0"/>
                <w:numId w:val="18"/>
              </w:numPr>
              <w:spacing w:afterLines="120" w:after="288"/>
              <w:rPr>
                <w:rFonts w:ascii="Arial" w:hAnsi="Arial" w:cs="Arial"/>
              </w:rPr>
            </w:pPr>
            <w:r w:rsidRPr="002D729A">
              <w:rPr>
                <w:rFonts w:ascii="Arial" w:hAnsi="Arial" w:cs="Arial"/>
              </w:rPr>
              <w:t>F. Evidence-based means of teaching English learner students</w:t>
            </w:r>
          </w:p>
          <w:p w14:paraId="472DF71F" w14:textId="77777777" w:rsidR="0029028F" w:rsidRPr="002D729A" w:rsidRDefault="007F4B24" w:rsidP="0052638B">
            <w:pPr>
              <w:pStyle w:val="ListParagraph"/>
              <w:numPr>
                <w:ilvl w:val="0"/>
                <w:numId w:val="18"/>
              </w:numPr>
              <w:spacing w:afterLines="120" w:after="288"/>
              <w:rPr>
                <w:rFonts w:ascii="Arial" w:hAnsi="Arial" w:cs="Arial"/>
              </w:rPr>
            </w:pPr>
            <w:r w:rsidRPr="002D729A">
              <w:rPr>
                <w:rFonts w:ascii="Arial" w:hAnsi="Arial" w:cs="Arial"/>
              </w:rPr>
              <w:t>I. Aligned to ELA/ELD Framework</w:t>
            </w:r>
          </w:p>
          <w:p w14:paraId="55649E11" w14:textId="16A8DC2D" w:rsidR="00542C7C" w:rsidRPr="002D729A" w:rsidRDefault="002A15D3" w:rsidP="0052638B">
            <w:pPr>
              <w:pStyle w:val="ListParagraph"/>
              <w:numPr>
                <w:ilvl w:val="0"/>
                <w:numId w:val="18"/>
              </w:numPr>
              <w:spacing w:afterLines="120" w:after="288"/>
              <w:rPr>
                <w:rFonts w:ascii="Arial" w:hAnsi="Arial" w:cs="Arial"/>
              </w:rPr>
            </w:pPr>
            <w:r w:rsidRPr="002D729A">
              <w:rPr>
                <w:rFonts w:ascii="Arial" w:hAnsi="Arial" w:cs="Arial"/>
              </w:rPr>
              <w:t>K. Evidence of effectiveness</w:t>
            </w:r>
          </w:p>
        </w:tc>
        <w:tc>
          <w:tcPr>
            <w:tcW w:w="2790" w:type="dxa"/>
          </w:tcPr>
          <w:p w14:paraId="1010D8E8" w14:textId="1223D04D" w:rsidR="00542C7C" w:rsidRPr="002D729A" w:rsidRDefault="001D4A75" w:rsidP="0052638B">
            <w:pPr>
              <w:pStyle w:val="ListParagraph"/>
              <w:numPr>
                <w:ilvl w:val="0"/>
                <w:numId w:val="18"/>
              </w:numPr>
              <w:spacing w:afterLines="120" w:after="288"/>
              <w:rPr>
                <w:rFonts w:ascii="Arial" w:hAnsi="Arial" w:cs="Arial"/>
              </w:rPr>
            </w:pPr>
            <w:r w:rsidRPr="002D729A">
              <w:rPr>
                <w:rFonts w:ascii="Arial" w:hAnsi="Arial" w:cs="Arial"/>
              </w:rPr>
              <w:t>E5. Writing</w:t>
            </w:r>
          </w:p>
        </w:tc>
      </w:tr>
      <w:tr w:rsidR="00542C7C" w:rsidRPr="002D729A" w14:paraId="02EC2048" w14:textId="564B1765" w:rsidTr="00E30396">
        <w:trPr>
          <w:cantSplit/>
          <w:trHeight w:val="300"/>
        </w:trPr>
        <w:tc>
          <w:tcPr>
            <w:tcW w:w="2054" w:type="dxa"/>
          </w:tcPr>
          <w:p w14:paraId="2CCDEADA" w14:textId="7AAE5593" w:rsidR="00542C7C" w:rsidRPr="002D729A" w:rsidRDefault="00542C7C" w:rsidP="0052638B">
            <w:pPr>
              <w:spacing w:afterLines="120" w:after="288"/>
              <w:contextualSpacing/>
              <w:rPr>
                <w:rFonts w:ascii="Arial" w:hAnsi="Arial" w:cs="Arial"/>
              </w:rPr>
            </w:pPr>
            <w:hyperlink r:id="rId15" w:history="1">
              <w:r w:rsidRPr="002D729A">
                <w:rPr>
                  <w:rStyle w:val="Hyperlink"/>
                  <w:rFonts w:ascii="Arial" w:hAnsi="Arial" w:cs="Arial"/>
                </w:rPr>
                <w:t>EL Education</w:t>
              </w:r>
            </w:hyperlink>
          </w:p>
        </w:tc>
        <w:tc>
          <w:tcPr>
            <w:tcW w:w="2476" w:type="dxa"/>
          </w:tcPr>
          <w:p w14:paraId="72B78A8E" w14:textId="447CFCFE" w:rsidR="00542C7C" w:rsidRPr="002D729A" w:rsidRDefault="00542C7C" w:rsidP="0052638B">
            <w:pPr>
              <w:spacing w:afterLines="120" w:after="288"/>
              <w:contextualSpacing/>
              <w:rPr>
                <w:rFonts w:ascii="Arial" w:hAnsi="Arial" w:cs="Arial"/>
              </w:rPr>
            </w:pPr>
            <w:r w:rsidRPr="002D729A">
              <w:rPr>
                <w:rFonts w:ascii="Arial" w:hAnsi="Arial" w:cs="Arial"/>
              </w:rPr>
              <w:t>EL Education K–5 English Language Arts (ELA) Professional Learning</w:t>
            </w:r>
          </w:p>
        </w:tc>
        <w:tc>
          <w:tcPr>
            <w:tcW w:w="2755" w:type="dxa"/>
          </w:tcPr>
          <w:p w14:paraId="71A49507" w14:textId="77777777" w:rsidR="00776883" w:rsidRPr="002D729A" w:rsidRDefault="004A580E" w:rsidP="0052638B">
            <w:pPr>
              <w:pStyle w:val="ListParagraph"/>
              <w:numPr>
                <w:ilvl w:val="0"/>
                <w:numId w:val="18"/>
              </w:numPr>
              <w:spacing w:afterLines="120" w:after="288"/>
              <w:rPr>
                <w:rFonts w:ascii="Arial" w:hAnsi="Arial" w:cs="Arial"/>
              </w:rPr>
            </w:pPr>
            <w:r w:rsidRPr="002D729A">
              <w:rPr>
                <w:rFonts w:ascii="Arial" w:hAnsi="Arial" w:cs="Arial"/>
              </w:rPr>
              <w:t>A. Evidence-based PD models</w:t>
            </w:r>
          </w:p>
          <w:p w14:paraId="4D683833" w14:textId="77777777" w:rsidR="004A580E" w:rsidRPr="002D729A" w:rsidRDefault="004B398D" w:rsidP="0052638B">
            <w:pPr>
              <w:pStyle w:val="ListParagraph"/>
              <w:numPr>
                <w:ilvl w:val="0"/>
                <w:numId w:val="18"/>
              </w:numPr>
              <w:spacing w:afterLines="120" w:after="288"/>
              <w:rPr>
                <w:rFonts w:ascii="Arial" w:hAnsi="Arial" w:cs="Arial"/>
              </w:rPr>
            </w:pPr>
            <w:r w:rsidRPr="002D729A">
              <w:rPr>
                <w:rFonts w:ascii="Arial" w:hAnsi="Arial" w:cs="Arial"/>
              </w:rPr>
              <w:t>B. Interactive and collaborative</w:t>
            </w:r>
          </w:p>
          <w:p w14:paraId="2EC5EAF0" w14:textId="77777777" w:rsidR="00352BE2" w:rsidRPr="002D729A" w:rsidRDefault="00352BE2" w:rsidP="0052638B">
            <w:pPr>
              <w:pStyle w:val="ListParagraph"/>
              <w:numPr>
                <w:ilvl w:val="0"/>
                <w:numId w:val="18"/>
              </w:numPr>
              <w:spacing w:afterLines="120" w:after="288"/>
              <w:rPr>
                <w:rFonts w:ascii="Arial" w:hAnsi="Arial" w:cs="Arial"/>
              </w:rPr>
            </w:pPr>
            <w:r w:rsidRPr="002D729A">
              <w:rPr>
                <w:rFonts w:ascii="Arial" w:hAnsi="Arial" w:cs="Arial"/>
              </w:rPr>
              <w:t>C1. Feedback, reflection, and coaching</w:t>
            </w:r>
          </w:p>
          <w:p w14:paraId="75ED08E1" w14:textId="77777777" w:rsidR="00831A0F" w:rsidRPr="002D729A" w:rsidRDefault="00831A0F" w:rsidP="0052638B">
            <w:pPr>
              <w:pStyle w:val="ListParagraph"/>
              <w:numPr>
                <w:ilvl w:val="0"/>
                <w:numId w:val="18"/>
              </w:numPr>
              <w:spacing w:afterLines="120" w:after="288"/>
              <w:rPr>
                <w:rFonts w:ascii="Arial" w:hAnsi="Arial" w:cs="Arial"/>
              </w:rPr>
            </w:pPr>
            <w:r w:rsidRPr="002D729A">
              <w:rPr>
                <w:rFonts w:ascii="Arial" w:hAnsi="Arial" w:cs="Arial"/>
              </w:rPr>
              <w:t>C2. Periodic mastery checks</w:t>
            </w:r>
          </w:p>
          <w:p w14:paraId="0094BE8D" w14:textId="77777777" w:rsidR="00C765BB" w:rsidRPr="002D729A" w:rsidRDefault="00C765BB" w:rsidP="0052638B">
            <w:pPr>
              <w:pStyle w:val="ListParagraph"/>
              <w:numPr>
                <w:ilvl w:val="0"/>
                <w:numId w:val="18"/>
              </w:numPr>
              <w:spacing w:afterLines="120" w:after="288"/>
              <w:rPr>
                <w:rFonts w:ascii="Arial" w:hAnsi="Arial" w:cs="Arial"/>
              </w:rPr>
            </w:pPr>
            <w:r w:rsidRPr="002D729A">
              <w:rPr>
                <w:rFonts w:ascii="Arial" w:hAnsi="Arial" w:cs="Arial"/>
              </w:rPr>
              <w:t>D4. Reading Fluency</w:t>
            </w:r>
          </w:p>
          <w:p w14:paraId="3D1DA4DD" w14:textId="77777777" w:rsidR="0025216F" w:rsidRPr="002D729A" w:rsidRDefault="0025216F" w:rsidP="0052638B">
            <w:pPr>
              <w:pStyle w:val="ListParagraph"/>
              <w:numPr>
                <w:ilvl w:val="0"/>
                <w:numId w:val="18"/>
              </w:numPr>
              <w:spacing w:afterLines="120" w:after="288"/>
              <w:rPr>
                <w:rFonts w:ascii="Arial" w:hAnsi="Arial" w:cs="Arial"/>
              </w:rPr>
            </w:pPr>
            <w:r w:rsidRPr="002D729A">
              <w:rPr>
                <w:rFonts w:ascii="Arial" w:hAnsi="Arial" w:cs="Arial"/>
              </w:rPr>
              <w:t>E1. Oral Language Development</w:t>
            </w:r>
          </w:p>
          <w:p w14:paraId="2D36E31B" w14:textId="77777777" w:rsidR="001A5692" w:rsidRPr="002D729A" w:rsidRDefault="001A5692" w:rsidP="0052638B">
            <w:pPr>
              <w:pStyle w:val="ListParagraph"/>
              <w:numPr>
                <w:ilvl w:val="0"/>
                <w:numId w:val="18"/>
              </w:numPr>
              <w:spacing w:afterLines="120" w:after="288"/>
              <w:rPr>
                <w:rFonts w:ascii="Arial" w:hAnsi="Arial" w:cs="Arial"/>
              </w:rPr>
            </w:pPr>
            <w:r w:rsidRPr="002D729A">
              <w:rPr>
                <w:rFonts w:ascii="Arial" w:hAnsi="Arial" w:cs="Arial"/>
              </w:rPr>
              <w:t>E2. Vocabulary Development</w:t>
            </w:r>
          </w:p>
          <w:p w14:paraId="65A11925" w14:textId="77777777" w:rsidR="00877BE9" w:rsidRPr="002D729A" w:rsidRDefault="00877BE9" w:rsidP="0052638B">
            <w:pPr>
              <w:pStyle w:val="ListParagraph"/>
              <w:numPr>
                <w:ilvl w:val="0"/>
                <w:numId w:val="18"/>
              </w:numPr>
              <w:spacing w:afterLines="120" w:after="288"/>
              <w:rPr>
                <w:rFonts w:ascii="Arial" w:hAnsi="Arial" w:cs="Arial"/>
              </w:rPr>
            </w:pPr>
            <w:r w:rsidRPr="002D729A">
              <w:rPr>
                <w:rFonts w:ascii="Arial" w:hAnsi="Arial" w:cs="Arial"/>
              </w:rPr>
              <w:t>E5. Writing</w:t>
            </w:r>
          </w:p>
          <w:p w14:paraId="503A270B" w14:textId="77777777" w:rsidR="006E5161" w:rsidRPr="002D729A" w:rsidRDefault="006E5161" w:rsidP="0052638B">
            <w:pPr>
              <w:pStyle w:val="ListParagraph"/>
              <w:numPr>
                <w:ilvl w:val="0"/>
                <w:numId w:val="18"/>
              </w:numPr>
              <w:spacing w:afterLines="120" w:after="288"/>
              <w:rPr>
                <w:rFonts w:ascii="Arial" w:hAnsi="Arial" w:cs="Arial"/>
              </w:rPr>
            </w:pPr>
            <w:r w:rsidRPr="002D729A">
              <w:rPr>
                <w:rFonts w:ascii="Arial" w:hAnsi="Arial" w:cs="Arial"/>
              </w:rPr>
              <w:t>H. Diagnostic Techniques</w:t>
            </w:r>
          </w:p>
          <w:p w14:paraId="064B4FDE" w14:textId="58B7EC48" w:rsidR="00542C7C" w:rsidRPr="002D729A" w:rsidRDefault="002B7681" w:rsidP="0052638B">
            <w:pPr>
              <w:pStyle w:val="ListParagraph"/>
              <w:numPr>
                <w:ilvl w:val="0"/>
                <w:numId w:val="18"/>
              </w:numPr>
              <w:spacing w:afterLines="120" w:after="288"/>
              <w:rPr>
                <w:rFonts w:ascii="Arial" w:hAnsi="Arial" w:cs="Arial"/>
              </w:rPr>
            </w:pPr>
            <w:r w:rsidRPr="002D729A">
              <w:rPr>
                <w:rFonts w:ascii="Arial" w:hAnsi="Arial" w:cs="Arial"/>
              </w:rPr>
              <w:t>K. Evidence of effectiveness</w:t>
            </w:r>
          </w:p>
        </w:tc>
        <w:tc>
          <w:tcPr>
            <w:tcW w:w="2880" w:type="dxa"/>
          </w:tcPr>
          <w:p w14:paraId="5B71C811" w14:textId="77777777" w:rsidR="00776883" w:rsidRPr="002D729A" w:rsidRDefault="00F66D96" w:rsidP="0052638B">
            <w:pPr>
              <w:pStyle w:val="ListParagraph"/>
              <w:numPr>
                <w:ilvl w:val="0"/>
                <w:numId w:val="18"/>
              </w:numPr>
              <w:spacing w:afterLines="120" w:after="288"/>
              <w:rPr>
                <w:rFonts w:ascii="Arial" w:hAnsi="Arial" w:cs="Arial"/>
              </w:rPr>
            </w:pPr>
            <w:r w:rsidRPr="002D729A">
              <w:rPr>
                <w:rFonts w:ascii="Arial" w:hAnsi="Arial" w:cs="Arial"/>
              </w:rPr>
              <w:t>D1. Print Concepts</w:t>
            </w:r>
          </w:p>
          <w:p w14:paraId="35D1A276" w14:textId="77777777" w:rsidR="00B150BD" w:rsidRPr="002D729A" w:rsidRDefault="00B150BD" w:rsidP="0052638B">
            <w:pPr>
              <w:pStyle w:val="ListParagraph"/>
              <w:numPr>
                <w:ilvl w:val="0"/>
                <w:numId w:val="18"/>
              </w:numPr>
              <w:spacing w:afterLines="120" w:after="288"/>
              <w:rPr>
                <w:rFonts w:ascii="Arial" w:hAnsi="Arial" w:cs="Arial"/>
              </w:rPr>
            </w:pPr>
            <w:r w:rsidRPr="002D729A">
              <w:rPr>
                <w:rFonts w:ascii="Arial" w:hAnsi="Arial" w:cs="Arial"/>
              </w:rPr>
              <w:t>D2. Phonological/Phonemic Awareness</w:t>
            </w:r>
          </w:p>
          <w:p w14:paraId="46DA70C8" w14:textId="77777777" w:rsidR="005E3196" w:rsidRPr="002D729A" w:rsidRDefault="005E3196" w:rsidP="0052638B">
            <w:pPr>
              <w:pStyle w:val="ListParagraph"/>
              <w:numPr>
                <w:ilvl w:val="0"/>
                <w:numId w:val="18"/>
              </w:numPr>
              <w:spacing w:afterLines="120" w:after="288"/>
              <w:rPr>
                <w:rFonts w:ascii="Arial" w:hAnsi="Arial" w:cs="Arial"/>
              </w:rPr>
            </w:pPr>
            <w:r w:rsidRPr="002D729A">
              <w:rPr>
                <w:rFonts w:ascii="Arial" w:hAnsi="Arial" w:cs="Arial"/>
              </w:rPr>
              <w:t>D3. Phonics, Decoding, and Word Recognition</w:t>
            </w:r>
          </w:p>
          <w:p w14:paraId="673302CB" w14:textId="77777777" w:rsidR="00BE5DFF" w:rsidRPr="002D729A" w:rsidRDefault="00BE5DFF" w:rsidP="0052638B">
            <w:pPr>
              <w:pStyle w:val="ListParagraph"/>
              <w:numPr>
                <w:ilvl w:val="0"/>
                <w:numId w:val="18"/>
              </w:numPr>
              <w:spacing w:afterLines="120" w:after="288"/>
              <w:rPr>
                <w:rFonts w:ascii="Arial" w:hAnsi="Arial" w:cs="Arial"/>
              </w:rPr>
            </w:pPr>
            <w:r w:rsidRPr="002D729A">
              <w:rPr>
                <w:rFonts w:ascii="Arial" w:hAnsi="Arial" w:cs="Arial"/>
              </w:rPr>
              <w:t>E3. Background Knowledge</w:t>
            </w:r>
          </w:p>
          <w:p w14:paraId="2306089E" w14:textId="77777777" w:rsidR="00116CC5" w:rsidRPr="002D729A" w:rsidRDefault="00116CC5" w:rsidP="0052638B">
            <w:pPr>
              <w:pStyle w:val="ListParagraph"/>
              <w:numPr>
                <w:ilvl w:val="0"/>
                <w:numId w:val="18"/>
              </w:numPr>
              <w:spacing w:afterLines="120" w:after="288"/>
              <w:rPr>
                <w:rFonts w:ascii="Arial" w:hAnsi="Arial" w:cs="Arial"/>
              </w:rPr>
            </w:pPr>
            <w:r w:rsidRPr="002D729A">
              <w:rPr>
                <w:rFonts w:ascii="Arial" w:hAnsi="Arial" w:cs="Arial"/>
              </w:rPr>
              <w:t>E4. Comprehension</w:t>
            </w:r>
          </w:p>
          <w:p w14:paraId="4B7C6DB3" w14:textId="77777777" w:rsidR="00212C63" w:rsidRPr="002D729A" w:rsidRDefault="00212C63" w:rsidP="0052638B">
            <w:pPr>
              <w:pStyle w:val="ListParagraph"/>
              <w:numPr>
                <w:ilvl w:val="0"/>
                <w:numId w:val="18"/>
              </w:numPr>
              <w:spacing w:afterLines="120" w:after="288"/>
              <w:rPr>
                <w:rFonts w:ascii="Arial" w:hAnsi="Arial" w:cs="Arial"/>
              </w:rPr>
            </w:pPr>
            <w:r w:rsidRPr="002D729A">
              <w:rPr>
                <w:rFonts w:ascii="Arial" w:hAnsi="Arial" w:cs="Arial"/>
              </w:rPr>
              <w:t>F. Evidence-based means of teaching English learner students</w:t>
            </w:r>
          </w:p>
          <w:p w14:paraId="32BBA477" w14:textId="77777777" w:rsidR="0076656C" w:rsidRPr="002D729A" w:rsidRDefault="0076656C" w:rsidP="0052638B">
            <w:pPr>
              <w:pStyle w:val="ListParagraph"/>
              <w:numPr>
                <w:ilvl w:val="0"/>
                <w:numId w:val="18"/>
              </w:numPr>
              <w:spacing w:afterLines="120" w:after="288"/>
              <w:rPr>
                <w:rFonts w:ascii="Arial" w:hAnsi="Arial" w:cs="Arial"/>
              </w:rPr>
            </w:pPr>
            <w:r w:rsidRPr="002D729A">
              <w:rPr>
                <w:rFonts w:ascii="Arial" w:hAnsi="Arial" w:cs="Arial"/>
              </w:rPr>
              <w:t>G. Early intervention and tiered supports</w:t>
            </w:r>
          </w:p>
          <w:p w14:paraId="1243A8E1" w14:textId="189D23A0" w:rsidR="00542C7C" w:rsidRPr="002D729A" w:rsidRDefault="00295F68" w:rsidP="0052638B">
            <w:pPr>
              <w:pStyle w:val="ListParagraph"/>
              <w:numPr>
                <w:ilvl w:val="0"/>
                <w:numId w:val="18"/>
              </w:numPr>
              <w:spacing w:afterLines="120" w:after="288"/>
              <w:rPr>
                <w:rFonts w:ascii="Arial" w:hAnsi="Arial" w:cs="Arial"/>
              </w:rPr>
            </w:pPr>
            <w:r w:rsidRPr="002D729A">
              <w:rPr>
                <w:rFonts w:ascii="Arial" w:hAnsi="Arial" w:cs="Arial"/>
              </w:rPr>
              <w:t>J. Aligned to California Dyslexia Guidelines</w:t>
            </w:r>
          </w:p>
        </w:tc>
        <w:tc>
          <w:tcPr>
            <w:tcW w:w="2790" w:type="dxa"/>
          </w:tcPr>
          <w:p w14:paraId="48B2802D" w14:textId="2E7A6694" w:rsidR="00542C7C" w:rsidRPr="002D729A" w:rsidRDefault="00905EB0" w:rsidP="0052638B">
            <w:pPr>
              <w:pStyle w:val="ListParagraph"/>
              <w:numPr>
                <w:ilvl w:val="0"/>
                <w:numId w:val="18"/>
              </w:numPr>
              <w:spacing w:afterLines="120" w:after="288"/>
              <w:rPr>
                <w:rFonts w:ascii="Arial" w:hAnsi="Arial" w:cs="Arial"/>
              </w:rPr>
            </w:pPr>
            <w:r w:rsidRPr="002D729A">
              <w:rPr>
                <w:rFonts w:ascii="Arial" w:hAnsi="Arial" w:cs="Arial"/>
              </w:rPr>
              <w:t>I. Aligned to ELA/ELD Framework</w:t>
            </w:r>
          </w:p>
        </w:tc>
      </w:tr>
      <w:tr w:rsidR="00542C7C" w:rsidRPr="002D729A" w14:paraId="5D3FC466" w14:textId="59A77704" w:rsidTr="00E30396">
        <w:trPr>
          <w:cantSplit/>
          <w:trHeight w:val="300"/>
        </w:trPr>
        <w:tc>
          <w:tcPr>
            <w:tcW w:w="2054" w:type="dxa"/>
          </w:tcPr>
          <w:p w14:paraId="2C9EB0D7" w14:textId="775D7FD0" w:rsidR="00542C7C" w:rsidRPr="002D729A" w:rsidRDefault="00542C7C" w:rsidP="0052638B">
            <w:pPr>
              <w:spacing w:afterLines="120" w:after="288"/>
              <w:contextualSpacing/>
              <w:rPr>
                <w:rFonts w:ascii="Arial" w:hAnsi="Arial" w:cs="Arial"/>
              </w:rPr>
            </w:pPr>
            <w:hyperlink r:id="rId16" w:history="1">
              <w:r w:rsidRPr="002D729A">
                <w:rPr>
                  <w:rStyle w:val="Hyperlink"/>
                  <w:rFonts w:ascii="Arial" w:hAnsi="Arial" w:cs="Arial"/>
                </w:rPr>
                <w:t>Glean Education</w:t>
              </w:r>
            </w:hyperlink>
          </w:p>
        </w:tc>
        <w:tc>
          <w:tcPr>
            <w:tcW w:w="2476" w:type="dxa"/>
          </w:tcPr>
          <w:p w14:paraId="5EF2F0B6" w14:textId="04E72EF8" w:rsidR="00542C7C" w:rsidRPr="002D729A" w:rsidRDefault="00542C7C" w:rsidP="0052638B">
            <w:pPr>
              <w:spacing w:afterLines="120" w:after="288"/>
              <w:contextualSpacing/>
              <w:rPr>
                <w:rFonts w:ascii="Arial" w:hAnsi="Arial" w:cs="Arial"/>
              </w:rPr>
            </w:pPr>
            <w:r w:rsidRPr="002D729A">
              <w:rPr>
                <w:rFonts w:ascii="Arial" w:hAnsi="Arial" w:cs="Arial"/>
              </w:rPr>
              <w:t>Glean Education's Evidence-Based Literacy Professional Learning</w:t>
            </w:r>
          </w:p>
        </w:tc>
        <w:tc>
          <w:tcPr>
            <w:tcW w:w="2755" w:type="dxa"/>
          </w:tcPr>
          <w:p w14:paraId="2CDC4116" w14:textId="77777777" w:rsidR="003146AB" w:rsidRPr="002D729A" w:rsidRDefault="003146AB" w:rsidP="0052638B">
            <w:pPr>
              <w:pStyle w:val="ListParagraph"/>
              <w:numPr>
                <w:ilvl w:val="0"/>
                <w:numId w:val="18"/>
              </w:numPr>
              <w:spacing w:afterLines="120" w:after="288"/>
              <w:rPr>
                <w:rFonts w:ascii="Arial" w:hAnsi="Arial" w:cs="Arial"/>
              </w:rPr>
            </w:pPr>
            <w:r w:rsidRPr="002D729A">
              <w:rPr>
                <w:rFonts w:ascii="Arial" w:hAnsi="Arial" w:cs="Arial"/>
              </w:rPr>
              <w:t>A. Evidence-based PD models</w:t>
            </w:r>
          </w:p>
          <w:p w14:paraId="18B9A6F6" w14:textId="77777777" w:rsidR="003146AB" w:rsidRPr="002D729A" w:rsidRDefault="003146AB" w:rsidP="0052638B">
            <w:pPr>
              <w:pStyle w:val="ListParagraph"/>
              <w:numPr>
                <w:ilvl w:val="0"/>
                <w:numId w:val="18"/>
              </w:numPr>
              <w:spacing w:afterLines="120" w:after="288"/>
              <w:rPr>
                <w:rFonts w:ascii="Arial" w:hAnsi="Arial" w:cs="Arial"/>
              </w:rPr>
            </w:pPr>
            <w:r w:rsidRPr="002D729A">
              <w:rPr>
                <w:rFonts w:ascii="Arial" w:hAnsi="Arial" w:cs="Arial"/>
              </w:rPr>
              <w:t>B. Interactive and collaborative</w:t>
            </w:r>
          </w:p>
          <w:p w14:paraId="2546E729" w14:textId="77777777" w:rsidR="003146AB" w:rsidRPr="002D729A" w:rsidRDefault="003146AB" w:rsidP="0052638B">
            <w:pPr>
              <w:pStyle w:val="ListParagraph"/>
              <w:numPr>
                <w:ilvl w:val="0"/>
                <w:numId w:val="18"/>
              </w:numPr>
              <w:spacing w:afterLines="120" w:after="288"/>
              <w:rPr>
                <w:rFonts w:ascii="Arial" w:hAnsi="Arial" w:cs="Arial"/>
              </w:rPr>
            </w:pPr>
            <w:r w:rsidRPr="002D729A">
              <w:rPr>
                <w:rFonts w:ascii="Arial" w:hAnsi="Arial" w:cs="Arial"/>
              </w:rPr>
              <w:t>C1. Feedback, reflection, and coaching</w:t>
            </w:r>
          </w:p>
          <w:p w14:paraId="2C1EE7C9" w14:textId="77777777" w:rsidR="003146AB" w:rsidRPr="002D729A" w:rsidRDefault="003146AB" w:rsidP="0052638B">
            <w:pPr>
              <w:pStyle w:val="ListParagraph"/>
              <w:numPr>
                <w:ilvl w:val="0"/>
                <w:numId w:val="18"/>
              </w:numPr>
              <w:spacing w:afterLines="120" w:after="288"/>
              <w:rPr>
                <w:rFonts w:ascii="Arial" w:hAnsi="Arial" w:cs="Arial"/>
              </w:rPr>
            </w:pPr>
            <w:r w:rsidRPr="002D729A">
              <w:rPr>
                <w:rFonts w:ascii="Arial" w:hAnsi="Arial" w:cs="Arial"/>
              </w:rPr>
              <w:t>C2. Periodic mastery checks</w:t>
            </w:r>
          </w:p>
          <w:p w14:paraId="29095055" w14:textId="35C53D52" w:rsidR="00542C7C" w:rsidRPr="002D729A" w:rsidRDefault="00234548" w:rsidP="0052638B">
            <w:pPr>
              <w:pStyle w:val="ListParagraph"/>
              <w:numPr>
                <w:ilvl w:val="0"/>
                <w:numId w:val="18"/>
              </w:numPr>
              <w:spacing w:afterLines="120" w:after="288"/>
              <w:rPr>
                <w:rFonts w:ascii="Arial" w:hAnsi="Arial" w:cs="Arial"/>
              </w:rPr>
            </w:pPr>
            <w:r w:rsidRPr="002D729A">
              <w:rPr>
                <w:rFonts w:ascii="Arial" w:hAnsi="Arial" w:cs="Arial"/>
              </w:rPr>
              <w:t>H. Diagnostic Techniques</w:t>
            </w:r>
          </w:p>
        </w:tc>
        <w:tc>
          <w:tcPr>
            <w:tcW w:w="2880" w:type="dxa"/>
          </w:tcPr>
          <w:p w14:paraId="0826C28F" w14:textId="77777777" w:rsidR="0047598A" w:rsidRPr="002D729A" w:rsidRDefault="0047598A" w:rsidP="0052638B">
            <w:pPr>
              <w:pStyle w:val="ListParagraph"/>
              <w:numPr>
                <w:ilvl w:val="0"/>
                <w:numId w:val="18"/>
              </w:numPr>
              <w:spacing w:afterLines="120" w:after="288"/>
              <w:rPr>
                <w:rFonts w:ascii="Arial" w:hAnsi="Arial" w:cs="Arial"/>
              </w:rPr>
            </w:pPr>
            <w:r w:rsidRPr="002D729A">
              <w:rPr>
                <w:rFonts w:ascii="Arial" w:hAnsi="Arial" w:cs="Arial"/>
              </w:rPr>
              <w:t>D1. Print Concepts</w:t>
            </w:r>
          </w:p>
          <w:p w14:paraId="52029AD3" w14:textId="77777777" w:rsidR="0047598A" w:rsidRPr="002D729A" w:rsidRDefault="0047598A" w:rsidP="0052638B">
            <w:pPr>
              <w:pStyle w:val="ListParagraph"/>
              <w:numPr>
                <w:ilvl w:val="0"/>
                <w:numId w:val="18"/>
              </w:numPr>
              <w:spacing w:afterLines="120" w:after="288"/>
              <w:rPr>
                <w:rFonts w:ascii="Arial" w:hAnsi="Arial" w:cs="Arial"/>
              </w:rPr>
            </w:pPr>
            <w:r w:rsidRPr="002D729A">
              <w:rPr>
                <w:rFonts w:ascii="Arial" w:hAnsi="Arial" w:cs="Arial"/>
              </w:rPr>
              <w:t>D2. Phonological/Phonemic Awareness</w:t>
            </w:r>
          </w:p>
          <w:p w14:paraId="48FA774E" w14:textId="77777777" w:rsidR="0047598A" w:rsidRPr="002D729A" w:rsidRDefault="0047598A" w:rsidP="0052638B">
            <w:pPr>
              <w:pStyle w:val="ListParagraph"/>
              <w:numPr>
                <w:ilvl w:val="0"/>
                <w:numId w:val="18"/>
              </w:numPr>
              <w:spacing w:afterLines="120" w:after="288"/>
              <w:rPr>
                <w:rFonts w:ascii="Arial" w:hAnsi="Arial" w:cs="Arial"/>
              </w:rPr>
            </w:pPr>
            <w:r w:rsidRPr="002D729A">
              <w:rPr>
                <w:rFonts w:ascii="Arial" w:hAnsi="Arial" w:cs="Arial"/>
              </w:rPr>
              <w:t>D3. Phonics, Decoding, and Word Recognition</w:t>
            </w:r>
          </w:p>
          <w:p w14:paraId="4BBFBF55" w14:textId="77777777" w:rsidR="0047598A" w:rsidRPr="002D729A" w:rsidRDefault="0047598A" w:rsidP="0052638B">
            <w:pPr>
              <w:pStyle w:val="ListParagraph"/>
              <w:numPr>
                <w:ilvl w:val="0"/>
                <w:numId w:val="18"/>
              </w:numPr>
              <w:spacing w:afterLines="120" w:after="288"/>
              <w:rPr>
                <w:rFonts w:ascii="Arial" w:hAnsi="Arial" w:cs="Arial"/>
              </w:rPr>
            </w:pPr>
            <w:r w:rsidRPr="002D729A">
              <w:rPr>
                <w:rFonts w:ascii="Arial" w:hAnsi="Arial" w:cs="Arial"/>
              </w:rPr>
              <w:t>D4. Reading Fluency</w:t>
            </w:r>
          </w:p>
          <w:p w14:paraId="161BEB1C" w14:textId="77777777" w:rsidR="0047598A" w:rsidRPr="002D729A" w:rsidRDefault="0047598A" w:rsidP="0052638B">
            <w:pPr>
              <w:pStyle w:val="ListParagraph"/>
              <w:numPr>
                <w:ilvl w:val="0"/>
                <w:numId w:val="18"/>
              </w:numPr>
              <w:spacing w:afterLines="120" w:after="288"/>
              <w:rPr>
                <w:rFonts w:ascii="Arial" w:hAnsi="Arial" w:cs="Arial"/>
              </w:rPr>
            </w:pPr>
            <w:r w:rsidRPr="002D729A">
              <w:rPr>
                <w:rFonts w:ascii="Arial" w:hAnsi="Arial" w:cs="Arial"/>
              </w:rPr>
              <w:t>E1. Oral Language Development</w:t>
            </w:r>
          </w:p>
          <w:p w14:paraId="481752BC" w14:textId="77777777" w:rsidR="0047598A" w:rsidRPr="002D729A" w:rsidRDefault="0047598A" w:rsidP="0052638B">
            <w:pPr>
              <w:pStyle w:val="ListParagraph"/>
              <w:numPr>
                <w:ilvl w:val="0"/>
                <w:numId w:val="18"/>
              </w:numPr>
              <w:spacing w:afterLines="120" w:after="288"/>
              <w:rPr>
                <w:rFonts w:ascii="Arial" w:hAnsi="Arial" w:cs="Arial"/>
              </w:rPr>
            </w:pPr>
            <w:r w:rsidRPr="002D729A">
              <w:rPr>
                <w:rFonts w:ascii="Arial" w:hAnsi="Arial" w:cs="Arial"/>
              </w:rPr>
              <w:t>E2. Vocabulary Development</w:t>
            </w:r>
          </w:p>
          <w:p w14:paraId="42F6FE75" w14:textId="77777777" w:rsidR="00776883" w:rsidRPr="002D729A" w:rsidRDefault="00C16F94" w:rsidP="0052638B">
            <w:pPr>
              <w:pStyle w:val="ListParagraph"/>
              <w:numPr>
                <w:ilvl w:val="0"/>
                <w:numId w:val="18"/>
              </w:numPr>
              <w:spacing w:afterLines="120" w:after="288"/>
              <w:rPr>
                <w:rFonts w:ascii="Arial" w:hAnsi="Arial" w:cs="Arial"/>
              </w:rPr>
            </w:pPr>
            <w:r w:rsidRPr="002D729A">
              <w:rPr>
                <w:rFonts w:ascii="Arial" w:hAnsi="Arial" w:cs="Arial"/>
              </w:rPr>
              <w:t>G. Early intervention and tiered supports</w:t>
            </w:r>
          </w:p>
          <w:p w14:paraId="22DB6D8F" w14:textId="77777777" w:rsidR="00234548" w:rsidRPr="002D729A" w:rsidRDefault="00790B28" w:rsidP="0052638B">
            <w:pPr>
              <w:pStyle w:val="ListParagraph"/>
              <w:numPr>
                <w:ilvl w:val="0"/>
                <w:numId w:val="18"/>
              </w:numPr>
              <w:spacing w:afterLines="120" w:after="288"/>
              <w:rPr>
                <w:rFonts w:ascii="Arial" w:hAnsi="Arial" w:cs="Arial"/>
              </w:rPr>
            </w:pPr>
            <w:r w:rsidRPr="002D729A">
              <w:rPr>
                <w:rFonts w:ascii="Arial" w:hAnsi="Arial" w:cs="Arial"/>
              </w:rPr>
              <w:t>I. Aligned to ELA/ELD Framework</w:t>
            </w:r>
          </w:p>
          <w:p w14:paraId="4B085ED4" w14:textId="77777777" w:rsidR="00D26052" w:rsidRPr="002D729A" w:rsidRDefault="00D26052" w:rsidP="0052638B">
            <w:pPr>
              <w:pStyle w:val="ListParagraph"/>
              <w:numPr>
                <w:ilvl w:val="0"/>
                <w:numId w:val="18"/>
              </w:numPr>
              <w:spacing w:afterLines="120" w:after="288"/>
              <w:rPr>
                <w:rFonts w:ascii="Arial" w:hAnsi="Arial" w:cs="Arial"/>
              </w:rPr>
            </w:pPr>
            <w:r w:rsidRPr="002D729A">
              <w:rPr>
                <w:rFonts w:ascii="Arial" w:hAnsi="Arial" w:cs="Arial"/>
              </w:rPr>
              <w:t>J. Aligned to California Dyslexia Guidelines</w:t>
            </w:r>
          </w:p>
          <w:p w14:paraId="655B9B07" w14:textId="07A2BED6" w:rsidR="00542C7C" w:rsidRPr="002D729A" w:rsidRDefault="00CF44B5" w:rsidP="0052638B">
            <w:pPr>
              <w:pStyle w:val="ListParagraph"/>
              <w:numPr>
                <w:ilvl w:val="0"/>
                <w:numId w:val="18"/>
              </w:numPr>
              <w:spacing w:afterLines="120" w:after="288"/>
              <w:rPr>
                <w:rFonts w:ascii="Arial" w:hAnsi="Arial" w:cs="Arial"/>
              </w:rPr>
            </w:pPr>
            <w:r w:rsidRPr="002D729A">
              <w:rPr>
                <w:rFonts w:ascii="Arial" w:hAnsi="Arial" w:cs="Arial"/>
              </w:rPr>
              <w:t>K. Evidence of effectiveness</w:t>
            </w:r>
          </w:p>
        </w:tc>
        <w:tc>
          <w:tcPr>
            <w:tcW w:w="2790" w:type="dxa"/>
          </w:tcPr>
          <w:p w14:paraId="0AC52C21" w14:textId="77777777" w:rsidR="00191531" w:rsidRPr="002D729A" w:rsidRDefault="00191531" w:rsidP="0052638B">
            <w:pPr>
              <w:pStyle w:val="ListParagraph"/>
              <w:numPr>
                <w:ilvl w:val="0"/>
                <w:numId w:val="18"/>
              </w:numPr>
              <w:spacing w:afterLines="120" w:after="288"/>
              <w:rPr>
                <w:rFonts w:ascii="Arial" w:hAnsi="Arial" w:cs="Arial"/>
              </w:rPr>
            </w:pPr>
            <w:r w:rsidRPr="002D729A">
              <w:rPr>
                <w:rFonts w:ascii="Arial" w:hAnsi="Arial" w:cs="Arial"/>
              </w:rPr>
              <w:t>E3. Background Knowledge</w:t>
            </w:r>
          </w:p>
          <w:p w14:paraId="493AAE5A" w14:textId="77777777" w:rsidR="00191531" w:rsidRPr="002D729A" w:rsidRDefault="00191531" w:rsidP="0052638B">
            <w:pPr>
              <w:pStyle w:val="ListParagraph"/>
              <w:numPr>
                <w:ilvl w:val="0"/>
                <w:numId w:val="18"/>
              </w:numPr>
              <w:spacing w:afterLines="120" w:after="288"/>
              <w:rPr>
                <w:rFonts w:ascii="Arial" w:hAnsi="Arial" w:cs="Arial"/>
              </w:rPr>
            </w:pPr>
            <w:r w:rsidRPr="002D729A">
              <w:rPr>
                <w:rFonts w:ascii="Arial" w:hAnsi="Arial" w:cs="Arial"/>
              </w:rPr>
              <w:t>E4. Comprehension</w:t>
            </w:r>
          </w:p>
          <w:p w14:paraId="6B3F8DA8" w14:textId="77777777" w:rsidR="00191531" w:rsidRPr="002D729A" w:rsidRDefault="00191531" w:rsidP="0052638B">
            <w:pPr>
              <w:pStyle w:val="ListParagraph"/>
              <w:numPr>
                <w:ilvl w:val="0"/>
                <w:numId w:val="18"/>
              </w:numPr>
              <w:spacing w:afterLines="120" w:after="288"/>
              <w:rPr>
                <w:rFonts w:ascii="Arial" w:hAnsi="Arial" w:cs="Arial"/>
              </w:rPr>
            </w:pPr>
            <w:r w:rsidRPr="002D729A">
              <w:rPr>
                <w:rFonts w:ascii="Arial" w:hAnsi="Arial" w:cs="Arial"/>
              </w:rPr>
              <w:t>E5. Writing</w:t>
            </w:r>
          </w:p>
          <w:p w14:paraId="065746B2" w14:textId="15AC3E92" w:rsidR="00542C7C" w:rsidRPr="00F41145" w:rsidRDefault="00191531" w:rsidP="00F41145">
            <w:pPr>
              <w:pStyle w:val="ListParagraph"/>
              <w:numPr>
                <w:ilvl w:val="0"/>
                <w:numId w:val="18"/>
              </w:numPr>
              <w:spacing w:afterLines="120" w:after="288"/>
              <w:rPr>
                <w:rFonts w:ascii="Arial" w:hAnsi="Arial" w:cs="Arial"/>
              </w:rPr>
            </w:pPr>
            <w:r w:rsidRPr="002D729A">
              <w:rPr>
                <w:rFonts w:ascii="Arial" w:hAnsi="Arial" w:cs="Arial"/>
              </w:rPr>
              <w:t>F. Evidence-based means of teaching English learner students</w:t>
            </w:r>
          </w:p>
        </w:tc>
      </w:tr>
      <w:tr w:rsidR="00542C7C" w:rsidRPr="002D729A" w14:paraId="6B37C39B" w14:textId="58EF6C22" w:rsidTr="00E30396">
        <w:trPr>
          <w:cantSplit/>
          <w:trHeight w:val="300"/>
        </w:trPr>
        <w:tc>
          <w:tcPr>
            <w:tcW w:w="2054" w:type="dxa"/>
          </w:tcPr>
          <w:p w14:paraId="6746E07B" w14:textId="3A9D7841" w:rsidR="00542C7C" w:rsidRPr="002D729A" w:rsidRDefault="00542C7C" w:rsidP="0052638B">
            <w:pPr>
              <w:spacing w:afterLines="120" w:after="288"/>
              <w:contextualSpacing/>
              <w:rPr>
                <w:rFonts w:ascii="Arial" w:hAnsi="Arial" w:cs="Arial"/>
              </w:rPr>
            </w:pPr>
            <w:hyperlink r:id="rId17" w:history="1">
              <w:r w:rsidRPr="002D729A">
                <w:rPr>
                  <w:rStyle w:val="Hyperlink"/>
                  <w:rFonts w:ascii="Arial" w:hAnsi="Arial" w:cs="Arial"/>
                </w:rPr>
                <w:t>Greenfield Learning</w:t>
              </w:r>
            </w:hyperlink>
          </w:p>
        </w:tc>
        <w:tc>
          <w:tcPr>
            <w:tcW w:w="2476" w:type="dxa"/>
          </w:tcPr>
          <w:p w14:paraId="251EC91E" w14:textId="3D83E2D2" w:rsidR="00542C7C" w:rsidRPr="002D729A" w:rsidRDefault="00542C7C" w:rsidP="0052638B">
            <w:pPr>
              <w:spacing w:afterLines="120" w:after="288"/>
              <w:contextualSpacing/>
              <w:rPr>
                <w:rFonts w:ascii="Arial" w:hAnsi="Arial" w:cs="Arial"/>
              </w:rPr>
            </w:pPr>
            <w:r w:rsidRPr="002D729A">
              <w:rPr>
                <w:rFonts w:ascii="Arial" w:hAnsi="Arial" w:cs="Arial"/>
              </w:rPr>
              <w:t>Comprehensive Literacy: Making the Connections</w:t>
            </w:r>
          </w:p>
        </w:tc>
        <w:tc>
          <w:tcPr>
            <w:tcW w:w="2755" w:type="dxa"/>
          </w:tcPr>
          <w:p w14:paraId="29165619" w14:textId="412DFC20" w:rsidR="00542C7C" w:rsidRPr="002D729A" w:rsidRDefault="00935851" w:rsidP="0052638B">
            <w:pPr>
              <w:spacing w:afterLines="120" w:after="288"/>
              <w:contextualSpacing/>
              <w:rPr>
                <w:rFonts w:ascii="Arial" w:hAnsi="Arial" w:cs="Arial"/>
              </w:rPr>
            </w:pPr>
            <w:r w:rsidRPr="002D729A">
              <w:rPr>
                <w:rFonts w:ascii="Arial" w:hAnsi="Arial" w:cs="Arial"/>
              </w:rPr>
              <w:t>(None)</w:t>
            </w:r>
          </w:p>
        </w:tc>
        <w:tc>
          <w:tcPr>
            <w:tcW w:w="2880" w:type="dxa"/>
          </w:tcPr>
          <w:p w14:paraId="46D5423D" w14:textId="77777777" w:rsidR="00A14C68" w:rsidRPr="002D729A" w:rsidRDefault="00A14C68" w:rsidP="0052638B">
            <w:pPr>
              <w:pStyle w:val="ListParagraph"/>
              <w:numPr>
                <w:ilvl w:val="0"/>
                <w:numId w:val="18"/>
              </w:numPr>
              <w:spacing w:afterLines="120" w:after="288"/>
              <w:rPr>
                <w:rFonts w:ascii="Arial" w:hAnsi="Arial" w:cs="Arial"/>
              </w:rPr>
            </w:pPr>
            <w:r w:rsidRPr="002D729A">
              <w:rPr>
                <w:rFonts w:ascii="Arial" w:hAnsi="Arial" w:cs="Arial"/>
              </w:rPr>
              <w:t>A. Evidence-based PD models</w:t>
            </w:r>
          </w:p>
          <w:p w14:paraId="7E5B040F" w14:textId="77777777" w:rsidR="00A14C68" w:rsidRPr="002D729A" w:rsidRDefault="00A14C68" w:rsidP="0052638B">
            <w:pPr>
              <w:pStyle w:val="ListParagraph"/>
              <w:numPr>
                <w:ilvl w:val="0"/>
                <w:numId w:val="18"/>
              </w:numPr>
              <w:spacing w:afterLines="120" w:after="288"/>
              <w:rPr>
                <w:rFonts w:ascii="Arial" w:hAnsi="Arial" w:cs="Arial"/>
              </w:rPr>
            </w:pPr>
            <w:r w:rsidRPr="002D729A">
              <w:rPr>
                <w:rFonts w:ascii="Arial" w:hAnsi="Arial" w:cs="Arial"/>
              </w:rPr>
              <w:t>B. Interactive and collaborative</w:t>
            </w:r>
          </w:p>
          <w:p w14:paraId="04B7B4DB" w14:textId="77777777" w:rsidR="00A14C68" w:rsidRPr="002D729A" w:rsidRDefault="00A14C68" w:rsidP="0052638B">
            <w:pPr>
              <w:pStyle w:val="ListParagraph"/>
              <w:numPr>
                <w:ilvl w:val="0"/>
                <w:numId w:val="18"/>
              </w:numPr>
              <w:spacing w:afterLines="120" w:after="288"/>
              <w:rPr>
                <w:rFonts w:ascii="Arial" w:hAnsi="Arial" w:cs="Arial"/>
              </w:rPr>
            </w:pPr>
            <w:r w:rsidRPr="002D729A">
              <w:rPr>
                <w:rFonts w:ascii="Arial" w:hAnsi="Arial" w:cs="Arial"/>
              </w:rPr>
              <w:t>C1. Feedback, reflection, and coaching</w:t>
            </w:r>
          </w:p>
          <w:p w14:paraId="16A1DD59" w14:textId="77777777" w:rsidR="00A14C68" w:rsidRPr="002D729A" w:rsidRDefault="00A14C68" w:rsidP="0052638B">
            <w:pPr>
              <w:pStyle w:val="ListParagraph"/>
              <w:numPr>
                <w:ilvl w:val="0"/>
                <w:numId w:val="18"/>
              </w:numPr>
              <w:spacing w:afterLines="120" w:after="288"/>
              <w:rPr>
                <w:rFonts w:ascii="Arial" w:hAnsi="Arial" w:cs="Arial"/>
              </w:rPr>
            </w:pPr>
            <w:r w:rsidRPr="002D729A">
              <w:rPr>
                <w:rFonts w:ascii="Arial" w:hAnsi="Arial" w:cs="Arial"/>
              </w:rPr>
              <w:t>C2. Periodic mastery checks</w:t>
            </w:r>
          </w:p>
          <w:p w14:paraId="0DEC5606" w14:textId="77777777" w:rsidR="00776883" w:rsidRPr="002D729A" w:rsidRDefault="00B82F8C" w:rsidP="0052638B">
            <w:pPr>
              <w:pStyle w:val="ListParagraph"/>
              <w:numPr>
                <w:ilvl w:val="0"/>
                <w:numId w:val="18"/>
              </w:numPr>
              <w:spacing w:afterLines="120" w:after="288"/>
              <w:rPr>
                <w:rFonts w:ascii="Arial" w:hAnsi="Arial" w:cs="Arial"/>
              </w:rPr>
            </w:pPr>
            <w:r w:rsidRPr="002D729A">
              <w:rPr>
                <w:rFonts w:ascii="Arial" w:hAnsi="Arial" w:cs="Arial"/>
              </w:rPr>
              <w:t>D2. Phonological/Phonemic Awareness</w:t>
            </w:r>
          </w:p>
          <w:p w14:paraId="3736BD40" w14:textId="77777777" w:rsidR="00DC2A8B" w:rsidRPr="002D729A" w:rsidRDefault="00DC2A8B" w:rsidP="0052638B">
            <w:pPr>
              <w:pStyle w:val="ListParagraph"/>
              <w:numPr>
                <w:ilvl w:val="0"/>
                <w:numId w:val="18"/>
              </w:numPr>
              <w:spacing w:afterLines="120" w:after="288"/>
              <w:rPr>
                <w:rFonts w:ascii="Arial" w:hAnsi="Arial" w:cs="Arial"/>
              </w:rPr>
            </w:pPr>
            <w:r w:rsidRPr="002D729A">
              <w:rPr>
                <w:rFonts w:ascii="Arial" w:hAnsi="Arial" w:cs="Arial"/>
              </w:rPr>
              <w:t>D3. Phonics, Decoding, and Word Recognition</w:t>
            </w:r>
          </w:p>
          <w:p w14:paraId="6521FE75" w14:textId="77777777" w:rsidR="007A53A3" w:rsidRPr="002D729A" w:rsidRDefault="007A53A3" w:rsidP="0052638B">
            <w:pPr>
              <w:pStyle w:val="ListParagraph"/>
              <w:numPr>
                <w:ilvl w:val="0"/>
                <w:numId w:val="18"/>
              </w:numPr>
              <w:spacing w:afterLines="120" w:after="288"/>
              <w:rPr>
                <w:rFonts w:ascii="Arial" w:hAnsi="Arial" w:cs="Arial"/>
              </w:rPr>
            </w:pPr>
            <w:r w:rsidRPr="002D729A">
              <w:rPr>
                <w:rFonts w:ascii="Arial" w:hAnsi="Arial" w:cs="Arial"/>
              </w:rPr>
              <w:t>D4. Reading Fluency</w:t>
            </w:r>
          </w:p>
          <w:p w14:paraId="6DD8C7B9" w14:textId="77777777" w:rsidR="007048D1" w:rsidRPr="002D729A" w:rsidRDefault="007048D1" w:rsidP="0052638B">
            <w:pPr>
              <w:pStyle w:val="ListParagraph"/>
              <w:numPr>
                <w:ilvl w:val="0"/>
                <w:numId w:val="18"/>
              </w:numPr>
              <w:spacing w:afterLines="120" w:after="288"/>
              <w:rPr>
                <w:rFonts w:ascii="Arial" w:hAnsi="Arial" w:cs="Arial"/>
              </w:rPr>
            </w:pPr>
            <w:r w:rsidRPr="002D729A">
              <w:rPr>
                <w:rFonts w:ascii="Arial" w:hAnsi="Arial" w:cs="Arial"/>
              </w:rPr>
              <w:t>E1. Oral Language Development</w:t>
            </w:r>
          </w:p>
          <w:p w14:paraId="3CE5BD27" w14:textId="77777777" w:rsidR="003538DE" w:rsidRPr="002D729A" w:rsidRDefault="003538DE" w:rsidP="0052638B">
            <w:pPr>
              <w:pStyle w:val="ListParagraph"/>
              <w:numPr>
                <w:ilvl w:val="0"/>
                <w:numId w:val="18"/>
              </w:numPr>
              <w:spacing w:afterLines="120" w:after="288"/>
              <w:rPr>
                <w:rFonts w:ascii="Arial" w:hAnsi="Arial" w:cs="Arial"/>
              </w:rPr>
            </w:pPr>
            <w:r w:rsidRPr="002D729A">
              <w:rPr>
                <w:rFonts w:ascii="Arial" w:hAnsi="Arial" w:cs="Arial"/>
              </w:rPr>
              <w:t>E2. Vocabulary Development</w:t>
            </w:r>
          </w:p>
          <w:p w14:paraId="5496516A" w14:textId="77777777" w:rsidR="003538DE" w:rsidRPr="002D729A" w:rsidRDefault="003538DE" w:rsidP="0052638B">
            <w:pPr>
              <w:pStyle w:val="ListParagraph"/>
              <w:numPr>
                <w:ilvl w:val="0"/>
                <w:numId w:val="18"/>
              </w:numPr>
              <w:spacing w:afterLines="120" w:after="288"/>
              <w:rPr>
                <w:rFonts w:ascii="Arial" w:hAnsi="Arial" w:cs="Arial"/>
              </w:rPr>
            </w:pPr>
            <w:r w:rsidRPr="002D729A">
              <w:rPr>
                <w:rFonts w:ascii="Arial" w:hAnsi="Arial" w:cs="Arial"/>
              </w:rPr>
              <w:t>E3. Background Knowledge</w:t>
            </w:r>
          </w:p>
          <w:p w14:paraId="25BE3DF4" w14:textId="77777777" w:rsidR="003538DE" w:rsidRPr="002D729A" w:rsidRDefault="003538DE" w:rsidP="0052638B">
            <w:pPr>
              <w:pStyle w:val="ListParagraph"/>
              <w:numPr>
                <w:ilvl w:val="0"/>
                <w:numId w:val="18"/>
              </w:numPr>
              <w:spacing w:afterLines="120" w:after="288"/>
              <w:rPr>
                <w:rFonts w:ascii="Arial" w:hAnsi="Arial" w:cs="Arial"/>
              </w:rPr>
            </w:pPr>
            <w:r w:rsidRPr="002D729A">
              <w:rPr>
                <w:rFonts w:ascii="Arial" w:hAnsi="Arial" w:cs="Arial"/>
              </w:rPr>
              <w:t>E4. Comprehension</w:t>
            </w:r>
          </w:p>
          <w:p w14:paraId="2A8F83D5" w14:textId="77777777" w:rsidR="003538DE" w:rsidRPr="002D729A" w:rsidRDefault="003538DE" w:rsidP="0052638B">
            <w:pPr>
              <w:pStyle w:val="ListParagraph"/>
              <w:numPr>
                <w:ilvl w:val="0"/>
                <w:numId w:val="18"/>
              </w:numPr>
              <w:spacing w:afterLines="120" w:after="288"/>
              <w:rPr>
                <w:rFonts w:ascii="Arial" w:hAnsi="Arial" w:cs="Arial"/>
              </w:rPr>
            </w:pPr>
            <w:r w:rsidRPr="002D729A">
              <w:rPr>
                <w:rFonts w:ascii="Arial" w:hAnsi="Arial" w:cs="Arial"/>
              </w:rPr>
              <w:t>E5. Writing</w:t>
            </w:r>
          </w:p>
          <w:p w14:paraId="72356977" w14:textId="77777777" w:rsidR="000F3CA4" w:rsidRPr="002D729A" w:rsidRDefault="000F3CA4" w:rsidP="0052638B">
            <w:pPr>
              <w:pStyle w:val="ListParagraph"/>
              <w:numPr>
                <w:ilvl w:val="0"/>
                <w:numId w:val="18"/>
              </w:numPr>
              <w:spacing w:afterLines="120" w:after="288"/>
              <w:rPr>
                <w:rFonts w:ascii="Arial" w:hAnsi="Arial" w:cs="Arial"/>
              </w:rPr>
            </w:pPr>
            <w:r w:rsidRPr="002D729A">
              <w:rPr>
                <w:rFonts w:ascii="Arial" w:hAnsi="Arial" w:cs="Arial"/>
              </w:rPr>
              <w:t>G. Early intervention and tiered supports</w:t>
            </w:r>
          </w:p>
          <w:p w14:paraId="0512012F" w14:textId="77777777" w:rsidR="00924091" w:rsidRPr="002D729A" w:rsidRDefault="00924091" w:rsidP="0052638B">
            <w:pPr>
              <w:pStyle w:val="ListParagraph"/>
              <w:numPr>
                <w:ilvl w:val="0"/>
                <w:numId w:val="18"/>
              </w:numPr>
              <w:spacing w:afterLines="120" w:after="288"/>
              <w:rPr>
                <w:rFonts w:ascii="Arial" w:hAnsi="Arial" w:cs="Arial"/>
              </w:rPr>
            </w:pPr>
            <w:r w:rsidRPr="002D729A">
              <w:rPr>
                <w:rFonts w:ascii="Arial" w:hAnsi="Arial" w:cs="Arial"/>
              </w:rPr>
              <w:t>H. Diagnostic Techniques</w:t>
            </w:r>
          </w:p>
          <w:p w14:paraId="5DA78AC5" w14:textId="77777777" w:rsidR="00304B83" w:rsidRPr="002D729A" w:rsidRDefault="00304B83" w:rsidP="0052638B">
            <w:pPr>
              <w:pStyle w:val="ListParagraph"/>
              <w:numPr>
                <w:ilvl w:val="0"/>
                <w:numId w:val="18"/>
              </w:numPr>
              <w:spacing w:afterLines="120" w:after="288"/>
              <w:rPr>
                <w:rFonts w:ascii="Arial" w:hAnsi="Arial" w:cs="Arial"/>
              </w:rPr>
            </w:pPr>
            <w:r w:rsidRPr="002D729A">
              <w:rPr>
                <w:rFonts w:ascii="Arial" w:hAnsi="Arial" w:cs="Arial"/>
              </w:rPr>
              <w:t>I. Aligned to ELA/ELD Framework</w:t>
            </w:r>
          </w:p>
          <w:p w14:paraId="2592DE98" w14:textId="77777777" w:rsidR="00A4766E" w:rsidRPr="002D729A" w:rsidRDefault="00A4766E" w:rsidP="0052638B">
            <w:pPr>
              <w:pStyle w:val="ListParagraph"/>
              <w:numPr>
                <w:ilvl w:val="0"/>
                <w:numId w:val="18"/>
              </w:numPr>
              <w:spacing w:afterLines="120" w:after="288"/>
              <w:rPr>
                <w:rFonts w:ascii="Arial" w:hAnsi="Arial" w:cs="Arial"/>
              </w:rPr>
            </w:pPr>
            <w:r w:rsidRPr="002D729A">
              <w:rPr>
                <w:rFonts w:ascii="Arial" w:hAnsi="Arial" w:cs="Arial"/>
              </w:rPr>
              <w:lastRenderedPageBreak/>
              <w:t>J. Aligned to California Dyslexia Guidelines</w:t>
            </w:r>
          </w:p>
          <w:p w14:paraId="58F1BA86" w14:textId="3235CA71" w:rsidR="00542C7C" w:rsidRPr="002D729A" w:rsidRDefault="00435225" w:rsidP="0052638B">
            <w:pPr>
              <w:pStyle w:val="ListParagraph"/>
              <w:numPr>
                <w:ilvl w:val="0"/>
                <w:numId w:val="18"/>
              </w:numPr>
              <w:spacing w:afterLines="120" w:after="288"/>
              <w:rPr>
                <w:rFonts w:ascii="Arial" w:hAnsi="Arial" w:cs="Arial"/>
              </w:rPr>
            </w:pPr>
            <w:r w:rsidRPr="002D729A">
              <w:rPr>
                <w:rFonts w:ascii="Arial" w:hAnsi="Arial" w:cs="Arial"/>
              </w:rPr>
              <w:t>K. Evidence of effectiveness</w:t>
            </w:r>
          </w:p>
        </w:tc>
        <w:tc>
          <w:tcPr>
            <w:tcW w:w="2790" w:type="dxa"/>
          </w:tcPr>
          <w:p w14:paraId="01397BA8" w14:textId="77777777" w:rsidR="00776883" w:rsidRPr="002D729A" w:rsidRDefault="00665F32" w:rsidP="0052638B">
            <w:pPr>
              <w:pStyle w:val="ListParagraph"/>
              <w:numPr>
                <w:ilvl w:val="0"/>
                <w:numId w:val="18"/>
              </w:numPr>
              <w:spacing w:afterLines="120" w:after="288"/>
              <w:rPr>
                <w:rFonts w:ascii="Arial" w:hAnsi="Arial" w:cs="Arial"/>
              </w:rPr>
            </w:pPr>
            <w:r w:rsidRPr="002D729A">
              <w:rPr>
                <w:rFonts w:ascii="Arial" w:hAnsi="Arial" w:cs="Arial"/>
              </w:rPr>
              <w:lastRenderedPageBreak/>
              <w:t>D1. Print Concepts</w:t>
            </w:r>
          </w:p>
          <w:p w14:paraId="4C8D7E6C" w14:textId="1275CF94" w:rsidR="00542C7C" w:rsidRPr="002D729A" w:rsidRDefault="003D109B" w:rsidP="0052638B">
            <w:pPr>
              <w:pStyle w:val="ListParagraph"/>
              <w:numPr>
                <w:ilvl w:val="0"/>
                <w:numId w:val="18"/>
              </w:numPr>
              <w:spacing w:afterLines="120" w:after="288"/>
              <w:rPr>
                <w:rFonts w:ascii="Arial" w:hAnsi="Arial" w:cs="Arial"/>
              </w:rPr>
            </w:pPr>
            <w:r w:rsidRPr="002D729A">
              <w:rPr>
                <w:rFonts w:ascii="Arial" w:hAnsi="Arial" w:cs="Arial"/>
              </w:rPr>
              <w:t>F. Evidence-based means of teaching English learner students</w:t>
            </w:r>
          </w:p>
        </w:tc>
      </w:tr>
      <w:tr w:rsidR="00542C7C" w:rsidRPr="002D729A" w14:paraId="4558B277" w14:textId="01E98D3D" w:rsidTr="00E30396">
        <w:trPr>
          <w:cantSplit/>
          <w:trHeight w:val="300"/>
        </w:trPr>
        <w:tc>
          <w:tcPr>
            <w:tcW w:w="2054" w:type="dxa"/>
          </w:tcPr>
          <w:p w14:paraId="24A9992F" w14:textId="370821FC" w:rsidR="00542C7C" w:rsidRPr="002D729A" w:rsidRDefault="00542C7C" w:rsidP="0052638B">
            <w:pPr>
              <w:spacing w:afterLines="120" w:after="288"/>
              <w:contextualSpacing/>
              <w:rPr>
                <w:rFonts w:ascii="Arial" w:hAnsi="Arial" w:cs="Arial"/>
              </w:rPr>
            </w:pPr>
            <w:hyperlink r:id="rId18" w:history="1">
              <w:r w:rsidRPr="002D729A">
                <w:rPr>
                  <w:rStyle w:val="Hyperlink"/>
                  <w:rFonts w:ascii="Arial" w:hAnsi="Arial" w:cs="Arial"/>
                </w:rPr>
                <w:t>Institute for Multi-Sensory Education (IMSE)</w:t>
              </w:r>
            </w:hyperlink>
          </w:p>
        </w:tc>
        <w:tc>
          <w:tcPr>
            <w:tcW w:w="2476" w:type="dxa"/>
          </w:tcPr>
          <w:p w14:paraId="19666456" w14:textId="5698A157" w:rsidR="00542C7C" w:rsidRPr="002D729A" w:rsidRDefault="00542C7C" w:rsidP="0052638B">
            <w:pPr>
              <w:spacing w:afterLines="120" w:after="288"/>
              <w:contextualSpacing/>
              <w:rPr>
                <w:rFonts w:ascii="Arial" w:hAnsi="Arial" w:cs="Arial"/>
              </w:rPr>
            </w:pPr>
            <w:r w:rsidRPr="002D729A">
              <w:rPr>
                <w:rFonts w:ascii="Arial" w:hAnsi="Arial" w:cs="Arial"/>
              </w:rPr>
              <w:t>IMSE Orton-Gillingham+ (with included add on courses "IMSE Fluency, Vocabulary and Comprehension" and "IMSE IMSE Student Centered Teaching"), IMSE Morphology+ (with included add on course "IMSE Writing and Grammar"), IMSE Intervention and Support for Striving Readers, IMSE Pre-K Literacy Plus</w:t>
            </w:r>
          </w:p>
        </w:tc>
        <w:tc>
          <w:tcPr>
            <w:tcW w:w="2755" w:type="dxa"/>
          </w:tcPr>
          <w:p w14:paraId="5CAE928D" w14:textId="77777777" w:rsidR="00776883" w:rsidRPr="002D729A" w:rsidRDefault="0029499E" w:rsidP="0052638B">
            <w:pPr>
              <w:pStyle w:val="ListParagraph"/>
              <w:numPr>
                <w:ilvl w:val="0"/>
                <w:numId w:val="18"/>
              </w:numPr>
              <w:spacing w:afterLines="120" w:after="288"/>
              <w:rPr>
                <w:rFonts w:ascii="Arial" w:hAnsi="Arial" w:cs="Arial"/>
              </w:rPr>
            </w:pPr>
            <w:r w:rsidRPr="002D729A">
              <w:rPr>
                <w:rFonts w:ascii="Arial" w:hAnsi="Arial" w:cs="Arial"/>
              </w:rPr>
              <w:t>B. Interactive and collaborative</w:t>
            </w:r>
          </w:p>
          <w:p w14:paraId="64B1C9E3" w14:textId="77777777" w:rsidR="00906AF4" w:rsidRPr="002D729A" w:rsidRDefault="00906AF4" w:rsidP="0052638B">
            <w:pPr>
              <w:pStyle w:val="ListParagraph"/>
              <w:numPr>
                <w:ilvl w:val="0"/>
                <w:numId w:val="18"/>
              </w:numPr>
              <w:spacing w:afterLines="120" w:after="288"/>
              <w:rPr>
                <w:rFonts w:ascii="Arial" w:hAnsi="Arial" w:cs="Arial"/>
              </w:rPr>
            </w:pPr>
            <w:r w:rsidRPr="002D729A">
              <w:rPr>
                <w:rFonts w:ascii="Arial" w:hAnsi="Arial" w:cs="Arial"/>
              </w:rPr>
              <w:t>D1. Print Concepts</w:t>
            </w:r>
          </w:p>
          <w:p w14:paraId="6D428838" w14:textId="77777777" w:rsidR="002742D5" w:rsidRPr="002D729A" w:rsidRDefault="002742D5" w:rsidP="0052638B">
            <w:pPr>
              <w:pStyle w:val="ListParagraph"/>
              <w:numPr>
                <w:ilvl w:val="0"/>
                <w:numId w:val="18"/>
              </w:numPr>
              <w:spacing w:afterLines="120" w:after="288"/>
              <w:rPr>
                <w:rFonts w:ascii="Arial" w:hAnsi="Arial" w:cs="Arial"/>
              </w:rPr>
            </w:pPr>
            <w:r w:rsidRPr="002D729A">
              <w:rPr>
                <w:rFonts w:ascii="Arial" w:hAnsi="Arial" w:cs="Arial"/>
              </w:rPr>
              <w:t>D2. Phonological/Phonemic Awareness</w:t>
            </w:r>
          </w:p>
          <w:p w14:paraId="44082FBF" w14:textId="77777777" w:rsidR="00A506DC" w:rsidRPr="002D729A" w:rsidRDefault="00A506DC" w:rsidP="0052638B">
            <w:pPr>
              <w:pStyle w:val="ListParagraph"/>
              <w:numPr>
                <w:ilvl w:val="0"/>
                <w:numId w:val="18"/>
              </w:numPr>
              <w:spacing w:afterLines="120" w:after="288"/>
              <w:rPr>
                <w:rFonts w:ascii="Arial" w:hAnsi="Arial" w:cs="Arial"/>
              </w:rPr>
            </w:pPr>
            <w:r w:rsidRPr="002D729A">
              <w:rPr>
                <w:rFonts w:ascii="Arial" w:hAnsi="Arial" w:cs="Arial"/>
              </w:rPr>
              <w:t>D3. Phonics, Decoding, and Word Recognition</w:t>
            </w:r>
          </w:p>
          <w:p w14:paraId="16C7E98B" w14:textId="77777777" w:rsidR="009858CE" w:rsidRPr="002D729A" w:rsidRDefault="009858CE" w:rsidP="0052638B">
            <w:pPr>
              <w:pStyle w:val="ListParagraph"/>
              <w:numPr>
                <w:ilvl w:val="0"/>
                <w:numId w:val="18"/>
              </w:numPr>
              <w:spacing w:afterLines="120" w:after="288"/>
              <w:rPr>
                <w:rFonts w:ascii="Arial" w:hAnsi="Arial" w:cs="Arial"/>
              </w:rPr>
            </w:pPr>
            <w:r w:rsidRPr="002D729A">
              <w:rPr>
                <w:rFonts w:ascii="Arial" w:hAnsi="Arial" w:cs="Arial"/>
              </w:rPr>
              <w:t>D4. Reading Fluency</w:t>
            </w:r>
          </w:p>
          <w:p w14:paraId="60920D74" w14:textId="77777777" w:rsidR="00F00453" w:rsidRPr="002D729A" w:rsidRDefault="00F00453" w:rsidP="0052638B">
            <w:pPr>
              <w:pStyle w:val="ListParagraph"/>
              <w:numPr>
                <w:ilvl w:val="0"/>
                <w:numId w:val="18"/>
              </w:numPr>
              <w:spacing w:afterLines="120" w:after="288"/>
              <w:rPr>
                <w:rFonts w:ascii="Arial" w:hAnsi="Arial" w:cs="Arial"/>
              </w:rPr>
            </w:pPr>
            <w:r w:rsidRPr="002D729A">
              <w:rPr>
                <w:rFonts w:ascii="Arial" w:hAnsi="Arial" w:cs="Arial"/>
              </w:rPr>
              <w:t>H. Diagnostic Techniques</w:t>
            </w:r>
          </w:p>
          <w:p w14:paraId="293B9F88" w14:textId="77777777" w:rsidR="00D65983" w:rsidRPr="002D729A" w:rsidRDefault="00D65983" w:rsidP="0052638B">
            <w:pPr>
              <w:pStyle w:val="ListParagraph"/>
              <w:numPr>
                <w:ilvl w:val="0"/>
                <w:numId w:val="18"/>
              </w:numPr>
              <w:spacing w:afterLines="120" w:after="288"/>
              <w:rPr>
                <w:rFonts w:ascii="Arial" w:hAnsi="Arial" w:cs="Arial"/>
              </w:rPr>
            </w:pPr>
            <w:r w:rsidRPr="002D729A">
              <w:rPr>
                <w:rFonts w:ascii="Arial" w:hAnsi="Arial" w:cs="Arial"/>
              </w:rPr>
              <w:t>J. Aligned to California Dyslexia Guidelines</w:t>
            </w:r>
          </w:p>
          <w:p w14:paraId="0823FCEE" w14:textId="6A56F5DD" w:rsidR="00542C7C" w:rsidRPr="002D729A" w:rsidRDefault="00146940" w:rsidP="0052638B">
            <w:pPr>
              <w:pStyle w:val="ListParagraph"/>
              <w:numPr>
                <w:ilvl w:val="0"/>
                <w:numId w:val="18"/>
              </w:numPr>
              <w:spacing w:afterLines="120" w:after="288"/>
              <w:rPr>
                <w:rFonts w:ascii="Arial" w:hAnsi="Arial" w:cs="Arial"/>
              </w:rPr>
            </w:pPr>
            <w:r w:rsidRPr="002D729A">
              <w:rPr>
                <w:rFonts w:ascii="Arial" w:hAnsi="Arial" w:cs="Arial"/>
              </w:rPr>
              <w:t>K. Evidence of effectiveness</w:t>
            </w:r>
          </w:p>
        </w:tc>
        <w:tc>
          <w:tcPr>
            <w:tcW w:w="2880" w:type="dxa"/>
          </w:tcPr>
          <w:p w14:paraId="41A5F1B3" w14:textId="77777777" w:rsidR="00776883" w:rsidRPr="002D729A" w:rsidRDefault="007B745C" w:rsidP="0052638B">
            <w:pPr>
              <w:pStyle w:val="ListParagraph"/>
              <w:numPr>
                <w:ilvl w:val="0"/>
                <w:numId w:val="18"/>
              </w:numPr>
              <w:spacing w:afterLines="120" w:after="288"/>
              <w:rPr>
                <w:rFonts w:ascii="Arial" w:hAnsi="Arial" w:cs="Arial"/>
              </w:rPr>
            </w:pPr>
            <w:r w:rsidRPr="002D729A">
              <w:rPr>
                <w:rFonts w:ascii="Arial" w:hAnsi="Arial" w:cs="Arial"/>
              </w:rPr>
              <w:t>A. Evidence-based PD models</w:t>
            </w:r>
          </w:p>
          <w:p w14:paraId="01B2D983" w14:textId="77777777" w:rsidR="00CD4277" w:rsidRPr="002D729A" w:rsidRDefault="00CD4277" w:rsidP="0052638B">
            <w:pPr>
              <w:pStyle w:val="ListParagraph"/>
              <w:numPr>
                <w:ilvl w:val="0"/>
                <w:numId w:val="18"/>
              </w:numPr>
              <w:spacing w:afterLines="120" w:after="288"/>
              <w:rPr>
                <w:rFonts w:ascii="Arial" w:hAnsi="Arial" w:cs="Arial"/>
              </w:rPr>
            </w:pPr>
            <w:r w:rsidRPr="002D729A">
              <w:rPr>
                <w:rFonts w:ascii="Arial" w:hAnsi="Arial" w:cs="Arial"/>
              </w:rPr>
              <w:t>C1. Feedback, reflection, and coaching</w:t>
            </w:r>
          </w:p>
          <w:p w14:paraId="03ABCD00" w14:textId="77777777" w:rsidR="0051317A" w:rsidRPr="002D729A" w:rsidRDefault="0051317A" w:rsidP="0052638B">
            <w:pPr>
              <w:pStyle w:val="ListParagraph"/>
              <w:numPr>
                <w:ilvl w:val="0"/>
                <w:numId w:val="18"/>
              </w:numPr>
              <w:spacing w:afterLines="120" w:after="288"/>
              <w:rPr>
                <w:rFonts w:ascii="Arial" w:hAnsi="Arial" w:cs="Arial"/>
              </w:rPr>
            </w:pPr>
            <w:r w:rsidRPr="002D729A">
              <w:rPr>
                <w:rFonts w:ascii="Arial" w:hAnsi="Arial" w:cs="Arial"/>
              </w:rPr>
              <w:t>C2. Periodic mastery checks</w:t>
            </w:r>
          </w:p>
          <w:p w14:paraId="63CB9FB0" w14:textId="77777777" w:rsidR="002C14A2" w:rsidRPr="002D729A" w:rsidRDefault="002C14A2" w:rsidP="0052638B">
            <w:pPr>
              <w:pStyle w:val="ListParagraph"/>
              <w:numPr>
                <w:ilvl w:val="0"/>
                <w:numId w:val="18"/>
              </w:numPr>
              <w:spacing w:afterLines="120" w:after="288"/>
              <w:rPr>
                <w:rFonts w:ascii="Arial" w:hAnsi="Arial" w:cs="Arial"/>
              </w:rPr>
            </w:pPr>
            <w:r w:rsidRPr="002D729A">
              <w:rPr>
                <w:rFonts w:ascii="Arial" w:hAnsi="Arial" w:cs="Arial"/>
              </w:rPr>
              <w:t>E1. Oral Language Development</w:t>
            </w:r>
          </w:p>
          <w:p w14:paraId="15BA09F8" w14:textId="77777777" w:rsidR="002C14A2" w:rsidRPr="002D729A" w:rsidRDefault="002C14A2" w:rsidP="0052638B">
            <w:pPr>
              <w:pStyle w:val="ListParagraph"/>
              <w:numPr>
                <w:ilvl w:val="0"/>
                <w:numId w:val="18"/>
              </w:numPr>
              <w:spacing w:afterLines="120" w:after="288"/>
              <w:rPr>
                <w:rFonts w:ascii="Arial" w:hAnsi="Arial" w:cs="Arial"/>
              </w:rPr>
            </w:pPr>
            <w:r w:rsidRPr="002D729A">
              <w:rPr>
                <w:rFonts w:ascii="Arial" w:hAnsi="Arial" w:cs="Arial"/>
              </w:rPr>
              <w:t>E2. Vocabulary Development</w:t>
            </w:r>
          </w:p>
          <w:p w14:paraId="1D1D1935" w14:textId="77777777" w:rsidR="002C14A2" w:rsidRPr="002D729A" w:rsidRDefault="002C14A2" w:rsidP="0052638B">
            <w:pPr>
              <w:pStyle w:val="ListParagraph"/>
              <w:numPr>
                <w:ilvl w:val="0"/>
                <w:numId w:val="18"/>
              </w:numPr>
              <w:spacing w:afterLines="120" w:after="288"/>
              <w:rPr>
                <w:rFonts w:ascii="Arial" w:hAnsi="Arial" w:cs="Arial"/>
              </w:rPr>
            </w:pPr>
            <w:r w:rsidRPr="002D729A">
              <w:rPr>
                <w:rFonts w:ascii="Arial" w:hAnsi="Arial" w:cs="Arial"/>
              </w:rPr>
              <w:t>E3. Background Knowledge</w:t>
            </w:r>
          </w:p>
          <w:p w14:paraId="005CBCE1" w14:textId="77777777" w:rsidR="002C14A2" w:rsidRPr="002D729A" w:rsidRDefault="002C14A2" w:rsidP="0052638B">
            <w:pPr>
              <w:pStyle w:val="ListParagraph"/>
              <w:numPr>
                <w:ilvl w:val="0"/>
                <w:numId w:val="18"/>
              </w:numPr>
              <w:spacing w:afterLines="120" w:after="288"/>
              <w:rPr>
                <w:rFonts w:ascii="Arial" w:hAnsi="Arial" w:cs="Arial"/>
              </w:rPr>
            </w:pPr>
            <w:r w:rsidRPr="002D729A">
              <w:rPr>
                <w:rFonts w:ascii="Arial" w:hAnsi="Arial" w:cs="Arial"/>
              </w:rPr>
              <w:t>E4. Comprehension</w:t>
            </w:r>
          </w:p>
          <w:p w14:paraId="00C6C72E" w14:textId="77777777" w:rsidR="002C14A2" w:rsidRPr="002D729A" w:rsidRDefault="002C14A2" w:rsidP="0052638B">
            <w:pPr>
              <w:pStyle w:val="ListParagraph"/>
              <w:numPr>
                <w:ilvl w:val="0"/>
                <w:numId w:val="18"/>
              </w:numPr>
              <w:spacing w:afterLines="120" w:after="288"/>
              <w:rPr>
                <w:rFonts w:ascii="Arial" w:hAnsi="Arial" w:cs="Arial"/>
              </w:rPr>
            </w:pPr>
            <w:r w:rsidRPr="002D729A">
              <w:rPr>
                <w:rFonts w:ascii="Arial" w:hAnsi="Arial" w:cs="Arial"/>
              </w:rPr>
              <w:t>E5. Writing</w:t>
            </w:r>
          </w:p>
          <w:p w14:paraId="1DFEEC64" w14:textId="77777777" w:rsidR="005B193E" w:rsidRPr="002D729A" w:rsidRDefault="005B193E" w:rsidP="0052638B">
            <w:pPr>
              <w:pStyle w:val="ListParagraph"/>
              <w:numPr>
                <w:ilvl w:val="0"/>
                <w:numId w:val="18"/>
              </w:numPr>
              <w:spacing w:afterLines="120" w:after="288"/>
              <w:rPr>
                <w:rFonts w:ascii="Arial" w:hAnsi="Arial" w:cs="Arial"/>
              </w:rPr>
            </w:pPr>
            <w:r w:rsidRPr="002D729A">
              <w:rPr>
                <w:rFonts w:ascii="Arial" w:hAnsi="Arial" w:cs="Arial"/>
              </w:rPr>
              <w:t>F. Evidence-based means of teaching English learner students</w:t>
            </w:r>
          </w:p>
          <w:p w14:paraId="57BF8355" w14:textId="77777777" w:rsidR="005B193E" w:rsidRPr="002D729A" w:rsidRDefault="005B193E" w:rsidP="0052638B">
            <w:pPr>
              <w:pStyle w:val="ListParagraph"/>
              <w:numPr>
                <w:ilvl w:val="0"/>
                <w:numId w:val="18"/>
              </w:numPr>
              <w:spacing w:afterLines="120" w:after="288"/>
              <w:rPr>
                <w:rFonts w:ascii="Arial" w:hAnsi="Arial" w:cs="Arial"/>
              </w:rPr>
            </w:pPr>
            <w:r w:rsidRPr="002D729A">
              <w:rPr>
                <w:rFonts w:ascii="Arial" w:hAnsi="Arial" w:cs="Arial"/>
              </w:rPr>
              <w:t>G. Early intervention and tiered supports</w:t>
            </w:r>
          </w:p>
          <w:p w14:paraId="67AAE716" w14:textId="41D95C2E" w:rsidR="00542C7C" w:rsidRPr="002D729A" w:rsidRDefault="00B944F0" w:rsidP="0052638B">
            <w:pPr>
              <w:pStyle w:val="ListParagraph"/>
              <w:numPr>
                <w:ilvl w:val="0"/>
                <w:numId w:val="18"/>
              </w:numPr>
              <w:spacing w:afterLines="120" w:after="288"/>
              <w:rPr>
                <w:rFonts w:ascii="Arial" w:hAnsi="Arial" w:cs="Arial"/>
              </w:rPr>
            </w:pPr>
            <w:r w:rsidRPr="002D729A">
              <w:rPr>
                <w:rFonts w:ascii="Arial" w:hAnsi="Arial" w:cs="Arial"/>
              </w:rPr>
              <w:t>I. Aligned to ELA/ELD Framework</w:t>
            </w:r>
          </w:p>
        </w:tc>
        <w:tc>
          <w:tcPr>
            <w:tcW w:w="2790" w:type="dxa"/>
          </w:tcPr>
          <w:p w14:paraId="227032C7" w14:textId="60181725" w:rsidR="00542C7C" w:rsidRPr="002D729A" w:rsidRDefault="00935851" w:rsidP="0052638B">
            <w:pPr>
              <w:spacing w:afterLines="120" w:after="288"/>
              <w:contextualSpacing/>
              <w:rPr>
                <w:rFonts w:ascii="Arial" w:hAnsi="Arial" w:cs="Arial"/>
              </w:rPr>
            </w:pPr>
            <w:r w:rsidRPr="002D729A">
              <w:rPr>
                <w:rFonts w:ascii="Arial" w:hAnsi="Arial" w:cs="Arial"/>
              </w:rPr>
              <w:t>(None)</w:t>
            </w:r>
          </w:p>
        </w:tc>
      </w:tr>
      <w:tr w:rsidR="00542C7C" w:rsidRPr="002D729A" w14:paraId="1F89B137" w14:textId="26B3AB1C" w:rsidTr="00E30396">
        <w:trPr>
          <w:cantSplit/>
          <w:trHeight w:val="300"/>
        </w:trPr>
        <w:tc>
          <w:tcPr>
            <w:tcW w:w="2054" w:type="dxa"/>
          </w:tcPr>
          <w:p w14:paraId="10310766" w14:textId="3C1EA416" w:rsidR="00542C7C" w:rsidRPr="002D729A" w:rsidRDefault="00542C7C" w:rsidP="0052638B">
            <w:pPr>
              <w:spacing w:afterLines="120" w:after="288"/>
              <w:contextualSpacing/>
              <w:rPr>
                <w:rFonts w:ascii="Arial" w:hAnsi="Arial" w:cs="Arial"/>
              </w:rPr>
            </w:pPr>
            <w:hyperlink r:id="rId19" w:history="1">
              <w:r w:rsidRPr="002D729A">
                <w:rPr>
                  <w:rStyle w:val="Hyperlink"/>
                  <w:rFonts w:ascii="Arial" w:hAnsi="Arial" w:cs="Arial"/>
                </w:rPr>
                <w:t>Katherine Casey Spengler, PhD Education Consultant</w:t>
              </w:r>
            </w:hyperlink>
          </w:p>
        </w:tc>
        <w:tc>
          <w:tcPr>
            <w:tcW w:w="2476" w:type="dxa"/>
          </w:tcPr>
          <w:p w14:paraId="43F58F8C" w14:textId="2B71E5C6" w:rsidR="00542C7C" w:rsidRPr="002D729A" w:rsidRDefault="00542C7C" w:rsidP="0052638B">
            <w:pPr>
              <w:spacing w:afterLines="120" w:after="288"/>
              <w:contextualSpacing/>
              <w:rPr>
                <w:rFonts w:ascii="Arial" w:hAnsi="Arial" w:cs="Arial"/>
              </w:rPr>
            </w:pPr>
            <w:r w:rsidRPr="002D729A">
              <w:rPr>
                <w:rFonts w:ascii="Arial" w:hAnsi="Arial" w:cs="Arial"/>
              </w:rPr>
              <w:t>Best Practices in TK–2 Literacy Instruction Best Practices in Grades 3–6 Literacy Instruction</w:t>
            </w:r>
          </w:p>
        </w:tc>
        <w:tc>
          <w:tcPr>
            <w:tcW w:w="2755" w:type="dxa"/>
          </w:tcPr>
          <w:p w14:paraId="7ED4FC92" w14:textId="77777777" w:rsidR="00776883" w:rsidRPr="002D729A" w:rsidRDefault="007E2FAB" w:rsidP="0052638B">
            <w:pPr>
              <w:pStyle w:val="ListParagraph"/>
              <w:numPr>
                <w:ilvl w:val="0"/>
                <w:numId w:val="18"/>
              </w:numPr>
              <w:spacing w:afterLines="120" w:after="288"/>
              <w:rPr>
                <w:rFonts w:ascii="Arial" w:hAnsi="Arial" w:cs="Arial"/>
              </w:rPr>
            </w:pPr>
            <w:r w:rsidRPr="002D729A">
              <w:rPr>
                <w:rFonts w:ascii="Arial" w:hAnsi="Arial" w:cs="Arial"/>
              </w:rPr>
              <w:t>E2. Vocabulary Development</w:t>
            </w:r>
          </w:p>
          <w:p w14:paraId="3E90D03E" w14:textId="045F30FD" w:rsidR="00542C7C" w:rsidRPr="002D729A" w:rsidRDefault="0057634D" w:rsidP="0052638B">
            <w:pPr>
              <w:pStyle w:val="ListParagraph"/>
              <w:numPr>
                <w:ilvl w:val="0"/>
                <w:numId w:val="18"/>
              </w:numPr>
              <w:spacing w:afterLines="120" w:after="288"/>
              <w:rPr>
                <w:rFonts w:ascii="Arial" w:hAnsi="Arial" w:cs="Arial"/>
              </w:rPr>
            </w:pPr>
            <w:r w:rsidRPr="002D729A">
              <w:rPr>
                <w:rFonts w:ascii="Arial" w:hAnsi="Arial" w:cs="Arial"/>
              </w:rPr>
              <w:t>E3. Background Knowledge</w:t>
            </w:r>
          </w:p>
        </w:tc>
        <w:tc>
          <w:tcPr>
            <w:tcW w:w="2880" w:type="dxa"/>
          </w:tcPr>
          <w:p w14:paraId="21002833" w14:textId="77777777" w:rsidR="000F2F30" w:rsidRPr="002D729A" w:rsidRDefault="000F2F30" w:rsidP="0052638B">
            <w:pPr>
              <w:pStyle w:val="ListParagraph"/>
              <w:numPr>
                <w:ilvl w:val="0"/>
                <w:numId w:val="18"/>
              </w:numPr>
              <w:spacing w:afterLines="120" w:after="288"/>
              <w:rPr>
                <w:rFonts w:ascii="Arial" w:hAnsi="Arial" w:cs="Arial"/>
              </w:rPr>
            </w:pPr>
            <w:r w:rsidRPr="002D729A">
              <w:rPr>
                <w:rFonts w:ascii="Arial" w:hAnsi="Arial" w:cs="Arial"/>
              </w:rPr>
              <w:t>A. Evidence-based PD models</w:t>
            </w:r>
          </w:p>
          <w:p w14:paraId="55232C9D" w14:textId="77777777" w:rsidR="00DD648C" w:rsidRPr="002D729A" w:rsidRDefault="000F2F30" w:rsidP="0052638B">
            <w:pPr>
              <w:pStyle w:val="ListParagraph"/>
              <w:numPr>
                <w:ilvl w:val="0"/>
                <w:numId w:val="18"/>
              </w:numPr>
              <w:spacing w:afterLines="120" w:after="288"/>
              <w:rPr>
                <w:rFonts w:ascii="Arial" w:hAnsi="Arial" w:cs="Arial"/>
              </w:rPr>
            </w:pPr>
            <w:r w:rsidRPr="002D729A">
              <w:rPr>
                <w:rFonts w:ascii="Arial" w:hAnsi="Arial" w:cs="Arial"/>
              </w:rPr>
              <w:t>B. Interactive and collaborative</w:t>
            </w:r>
          </w:p>
          <w:p w14:paraId="0C0C5468" w14:textId="77777777" w:rsidR="00776883" w:rsidRPr="002D729A" w:rsidRDefault="000F2F30" w:rsidP="0052638B">
            <w:pPr>
              <w:pStyle w:val="ListParagraph"/>
              <w:numPr>
                <w:ilvl w:val="0"/>
                <w:numId w:val="18"/>
              </w:numPr>
              <w:spacing w:afterLines="120" w:after="288"/>
              <w:rPr>
                <w:rFonts w:ascii="Arial" w:hAnsi="Arial" w:cs="Arial"/>
              </w:rPr>
            </w:pPr>
            <w:r w:rsidRPr="002D729A">
              <w:rPr>
                <w:rFonts w:ascii="Arial" w:hAnsi="Arial" w:cs="Arial"/>
              </w:rPr>
              <w:t>C1. Feedback, reflection, and coaching</w:t>
            </w:r>
          </w:p>
          <w:p w14:paraId="089E3CC1" w14:textId="77777777" w:rsidR="00377652" w:rsidRPr="002D729A" w:rsidRDefault="00377652" w:rsidP="0052638B">
            <w:pPr>
              <w:pStyle w:val="ListParagraph"/>
              <w:numPr>
                <w:ilvl w:val="0"/>
                <w:numId w:val="18"/>
              </w:numPr>
              <w:spacing w:afterLines="120" w:after="288"/>
              <w:rPr>
                <w:rFonts w:ascii="Arial" w:hAnsi="Arial" w:cs="Arial"/>
              </w:rPr>
            </w:pPr>
            <w:r w:rsidRPr="002D729A">
              <w:rPr>
                <w:rFonts w:ascii="Arial" w:hAnsi="Arial" w:cs="Arial"/>
              </w:rPr>
              <w:t>D1. Print Concepts</w:t>
            </w:r>
          </w:p>
          <w:p w14:paraId="398D8045" w14:textId="77777777" w:rsidR="00377652" w:rsidRPr="002D729A" w:rsidRDefault="00377652" w:rsidP="0052638B">
            <w:pPr>
              <w:pStyle w:val="ListParagraph"/>
              <w:numPr>
                <w:ilvl w:val="0"/>
                <w:numId w:val="18"/>
              </w:numPr>
              <w:spacing w:afterLines="120" w:after="288"/>
              <w:rPr>
                <w:rFonts w:ascii="Arial" w:hAnsi="Arial" w:cs="Arial"/>
              </w:rPr>
            </w:pPr>
            <w:r w:rsidRPr="002D729A">
              <w:rPr>
                <w:rFonts w:ascii="Arial" w:hAnsi="Arial" w:cs="Arial"/>
              </w:rPr>
              <w:t>D2. Phonological/Phonemic Awareness</w:t>
            </w:r>
          </w:p>
          <w:p w14:paraId="047EADD6" w14:textId="77777777" w:rsidR="00377652" w:rsidRPr="002D729A" w:rsidRDefault="00377652" w:rsidP="0052638B">
            <w:pPr>
              <w:pStyle w:val="ListParagraph"/>
              <w:numPr>
                <w:ilvl w:val="0"/>
                <w:numId w:val="18"/>
              </w:numPr>
              <w:spacing w:afterLines="120" w:after="288"/>
              <w:rPr>
                <w:rFonts w:ascii="Arial" w:hAnsi="Arial" w:cs="Arial"/>
              </w:rPr>
            </w:pPr>
            <w:r w:rsidRPr="002D729A">
              <w:rPr>
                <w:rFonts w:ascii="Arial" w:hAnsi="Arial" w:cs="Arial"/>
              </w:rPr>
              <w:t>D3. Phonics, Decoding, and Word Recognition</w:t>
            </w:r>
          </w:p>
          <w:p w14:paraId="0ADFAB42" w14:textId="77777777" w:rsidR="00377652" w:rsidRPr="002D729A" w:rsidRDefault="00377652" w:rsidP="0052638B">
            <w:pPr>
              <w:pStyle w:val="ListParagraph"/>
              <w:numPr>
                <w:ilvl w:val="0"/>
                <w:numId w:val="18"/>
              </w:numPr>
              <w:spacing w:afterLines="120" w:after="288"/>
              <w:rPr>
                <w:rFonts w:ascii="Arial" w:hAnsi="Arial" w:cs="Arial"/>
              </w:rPr>
            </w:pPr>
            <w:r w:rsidRPr="002D729A">
              <w:rPr>
                <w:rFonts w:ascii="Arial" w:hAnsi="Arial" w:cs="Arial"/>
              </w:rPr>
              <w:t>D4. Reading Fluency</w:t>
            </w:r>
          </w:p>
          <w:p w14:paraId="3B784E5E" w14:textId="77777777" w:rsidR="00377652" w:rsidRPr="002D729A" w:rsidRDefault="007F0DEC" w:rsidP="0052638B">
            <w:pPr>
              <w:pStyle w:val="ListParagraph"/>
              <w:numPr>
                <w:ilvl w:val="0"/>
                <w:numId w:val="18"/>
              </w:numPr>
              <w:spacing w:afterLines="120" w:after="288"/>
              <w:rPr>
                <w:rFonts w:ascii="Arial" w:hAnsi="Arial" w:cs="Arial"/>
              </w:rPr>
            </w:pPr>
            <w:r w:rsidRPr="002D729A">
              <w:rPr>
                <w:rFonts w:ascii="Arial" w:hAnsi="Arial" w:cs="Arial"/>
              </w:rPr>
              <w:t>E1. Oral Language Development</w:t>
            </w:r>
          </w:p>
          <w:p w14:paraId="12488F02" w14:textId="77777777" w:rsidR="009C1F75" w:rsidRPr="002D729A" w:rsidRDefault="009C1F75" w:rsidP="0052638B">
            <w:pPr>
              <w:pStyle w:val="ListParagraph"/>
              <w:numPr>
                <w:ilvl w:val="0"/>
                <w:numId w:val="18"/>
              </w:numPr>
              <w:spacing w:afterLines="120" w:after="288"/>
              <w:rPr>
                <w:rFonts w:ascii="Arial" w:hAnsi="Arial" w:cs="Arial"/>
              </w:rPr>
            </w:pPr>
            <w:r w:rsidRPr="002D729A">
              <w:rPr>
                <w:rFonts w:ascii="Arial" w:hAnsi="Arial" w:cs="Arial"/>
              </w:rPr>
              <w:t>E4. Comprehension</w:t>
            </w:r>
          </w:p>
          <w:p w14:paraId="0CA4A7D7" w14:textId="77777777" w:rsidR="00E82C7A" w:rsidRPr="002D729A" w:rsidRDefault="00E82C7A" w:rsidP="0052638B">
            <w:pPr>
              <w:pStyle w:val="ListParagraph"/>
              <w:numPr>
                <w:ilvl w:val="0"/>
                <w:numId w:val="18"/>
              </w:numPr>
              <w:spacing w:afterLines="120" w:after="288"/>
              <w:rPr>
                <w:rFonts w:ascii="Arial" w:hAnsi="Arial" w:cs="Arial"/>
              </w:rPr>
            </w:pPr>
            <w:r w:rsidRPr="002D729A">
              <w:rPr>
                <w:rFonts w:ascii="Arial" w:hAnsi="Arial" w:cs="Arial"/>
              </w:rPr>
              <w:t>E5. Writing</w:t>
            </w:r>
          </w:p>
          <w:p w14:paraId="4400E3E4" w14:textId="77777777" w:rsidR="00187432" w:rsidRPr="002D729A" w:rsidRDefault="00187432" w:rsidP="0052638B">
            <w:pPr>
              <w:pStyle w:val="ListParagraph"/>
              <w:numPr>
                <w:ilvl w:val="0"/>
                <w:numId w:val="18"/>
              </w:numPr>
              <w:spacing w:afterLines="120" w:after="288"/>
              <w:rPr>
                <w:rFonts w:ascii="Arial" w:hAnsi="Arial" w:cs="Arial"/>
              </w:rPr>
            </w:pPr>
            <w:r w:rsidRPr="002D729A">
              <w:rPr>
                <w:rFonts w:ascii="Arial" w:hAnsi="Arial" w:cs="Arial"/>
              </w:rPr>
              <w:t>F. Evidence-based means of teaching English learner students</w:t>
            </w:r>
          </w:p>
          <w:p w14:paraId="7133773E" w14:textId="77777777" w:rsidR="00187432" w:rsidRPr="002D729A" w:rsidRDefault="00187432" w:rsidP="0052638B">
            <w:pPr>
              <w:pStyle w:val="ListParagraph"/>
              <w:numPr>
                <w:ilvl w:val="0"/>
                <w:numId w:val="18"/>
              </w:numPr>
              <w:spacing w:afterLines="120" w:after="288"/>
              <w:rPr>
                <w:rFonts w:ascii="Arial" w:hAnsi="Arial" w:cs="Arial"/>
              </w:rPr>
            </w:pPr>
            <w:r w:rsidRPr="002D729A">
              <w:rPr>
                <w:rFonts w:ascii="Arial" w:hAnsi="Arial" w:cs="Arial"/>
              </w:rPr>
              <w:t>G. Early intervention and tiered supports</w:t>
            </w:r>
          </w:p>
          <w:p w14:paraId="5E72886C" w14:textId="77777777" w:rsidR="00187432" w:rsidRPr="002D729A" w:rsidRDefault="00187432" w:rsidP="0052638B">
            <w:pPr>
              <w:pStyle w:val="ListParagraph"/>
              <w:numPr>
                <w:ilvl w:val="0"/>
                <w:numId w:val="18"/>
              </w:numPr>
              <w:spacing w:afterLines="120" w:after="288"/>
              <w:rPr>
                <w:rFonts w:ascii="Arial" w:hAnsi="Arial" w:cs="Arial"/>
              </w:rPr>
            </w:pPr>
            <w:r w:rsidRPr="002D729A">
              <w:rPr>
                <w:rFonts w:ascii="Arial" w:hAnsi="Arial" w:cs="Arial"/>
              </w:rPr>
              <w:t>H. Diagnostic Techniques</w:t>
            </w:r>
          </w:p>
          <w:p w14:paraId="6AE87DA9" w14:textId="77777777" w:rsidR="00187432" w:rsidRPr="002D729A" w:rsidRDefault="00187432" w:rsidP="0052638B">
            <w:pPr>
              <w:pStyle w:val="ListParagraph"/>
              <w:numPr>
                <w:ilvl w:val="0"/>
                <w:numId w:val="18"/>
              </w:numPr>
              <w:spacing w:afterLines="120" w:after="288"/>
              <w:rPr>
                <w:rFonts w:ascii="Arial" w:hAnsi="Arial" w:cs="Arial"/>
              </w:rPr>
            </w:pPr>
            <w:r w:rsidRPr="002D729A">
              <w:rPr>
                <w:rFonts w:ascii="Arial" w:hAnsi="Arial" w:cs="Arial"/>
              </w:rPr>
              <w:t>I. Aligned to ELA/ELD Framework</w:t>
            </w:r>
          </w:p>
          <w:p w14:paraId="5491A0F5" w14:textId="4BB0E7ED" w:rsidR="00542C7C" w:rsidRPr="002D729A" w:rsidRDefault="00187432" w:rsidP="0052638B">
            <w:pPr>
              <w:pStyle w:val="ListParagraph"/>
              <w:numPr>
                <w:ilvl w:val="0"/>
                <w:numId w:val="18"/>
              </w:numPr>
              <w:spacing w:afterLines="120" w:after="288"/>
              <w:rPr>
                <w:rFonts w:ascii="Arial" w:hAnsi="Arial" w:cs="Arial"/>
              </w:rPr>
            </w:pPr>
            <w:r w:rsidRPr="002D729A">
              <w:rPr>
                <w:rFonts w:ascii="Arial" w:hAnsi="Arial" w:cs="Arial"/>
              </w:rPr>
              <w:t>J. Aligned to California Dyslexia Guidelines</w:t>
            </w:r>
          </w:p>
        </w:tc>
        <w:tc>
          <w:tcPr>
            <w:tcW w:w="2790" w:type="dxa"/>
          </w:tcPr>
          <w:p w14:paraId="71D8A6F3" w14:textId="66075979" w:rsidR="00542C7C" w:rsidRPr="002D729A" w:rsidRDefault="00DD648C" w:rsidP="0052638B">
            <w:pPr>
              <w:pStyle w:val="ListParagraph"/>
              <w:numPr>
                <w:ilvl w:val="0"/>
                <w:numId w:val="18"/>
              </w:numPr>
              <w:spacing w:afterLines="120" w:after="288"/>
              <w:rPr>
                <w:rFonts w:ascii="Arial" w:hAnsi="Arial" w:cs="Arial"/>
              </w:rPr>
            </w:pPr>
            <w:r w:rsidRPr="002D729A">
              <w:rPr>
                <w:rFonts w:ascii="Arial" w:hAnsi="Arial" w:cs="Arial"/>
              </w:rPr>
              <w:t>C2. Periodic mastery checks</w:t>
            </w:r>
          </w:p>
        </w:tc>
      </w:tr>
      <w:tr w:rsidR="00542C7C" w:rsidRPr="002D729A" w14:paraId="6BE6043C" w14:textId="28D6DF14" w:rsidTr="00E30396">
        <w:trPr>
          <w:cantSplit/>
          <w:trHeight w:val="300"/>
        </w:trPr>
        <w:tc>
          <w:tcPr>
            <w:tcW w:w="2054" w:type="dxa"/>
          </w:tcPr>
          <w:p w14:paraId="170BFCA7" w14:textId="5C9D21A0" w:rsidR="00542C7C" w:rsidRPr="002D729A" w:rsidRDefault="00542C7C" w:rsidP="0052638B">
            <w:pPr>
              <w:spacing w:afterLines="120" w:after="288"/>
              <w:contextualSpacing/>
              <w:rPr>
                <w:rFonts w:ascii="Arial" w:hAnsi="Arial" w:cs="Arial"/>
              </w:rPr>
            </w:pPr>
            <w:hyperlink r:id="rId20" w:history="1">
              <w:r w:rsidRPr="002D729A">
                <w:rPr>
                  <w:rStyle w:val="Hyperlink"/>
                  <w:rFonts w:ascii="Arial" w:hAnsi="Arial" w:cs="Arial"/>
                </w:rPr>
                <w:t>Kern County Superintendent of Schools</w:t>
              </w:r>
            </w:hyperlink>
          </w:p>
        </w:tc>
        <w:tc>
          <w:tcPr>
            <w:tcW w:w="2476" w:type="dxa"/>
          </w:tcPr>
          <w:p w14:paraId="41E8483E" w14:textId="5440731D" w:rsidR="00542C7C" w:rsidRPr="002D729A" w:rsidRDefault="00542C7C" w:rsidP="0052638B">
            <w:pPr>
              <w:spacing w:afterLines="120" w:after="288"/>
              <w:contextualSpacing/>
              <w:rPr>
                <w:rFonts w:ascii="Arial" w:hAnsi="Arial" w:cs="Arial"/>
              </w:rPr>
            </w:pPr>
            <w:r w:rsidRPr="002D729A">
              <w:rPr>
                <w:rFonts w:ascii="Arial" w:hAnsi="Arial" w:cs="Arial"/>
              </w:rPr>
              <w:t>Navigating Literacy and English Learner Toolkit of Strategies</w:t>
            </w:r>
          </w:p>
        </w:tc>
        <w:tc>
          <w:tcPr>
            <w:tcW w:w="2755" w:type="dxa"/>
          </w:tcPr>
          <w:p w14:paraId="01384311" w14:textId="77777777" w:rsidR="00776883" w:rsidRPr="002D729A" w:rsidRDefault="009345B2" w:rsidP="0052638B">
            <w:pPr>
              <w:pStyle w:val="ListParagraph"/>
              <w:numPr>
                <w:ilvl w:val="0"/>
                <w:numId w:val="18"/>
              </w:numPr>
              <w:spacing w:afterLines="120" w:after="288"/>
              <w:rPr>
                <w:rFonts w:ascii="Arial" w:hAnsi="Arial" w:cs="Arial"/>
              </w:rPr>
            </w:pPr>
            <w:r w:rsidRPr="002D729A">
              <w:rPr>
                <w:rFonts w:ascii="Arial" w:hAnsi="Arial" w:cs="Arial"/>
              </w:rPr>
              <w:t>E3. Background Knowledge</w:t>
            </w:r>
          </w:p>
          <w:p w14:paraId="0728477F" w14:textId="4DB959BB" w:rsidR="00542C7C" w:rsidRPr="002D729A" w:rsidRDefault="001747AC" w:rsidP="0052638B">
            <w:pPr>
              <w:pStyle w:val="ListParagraph"/>
              <w:numPr>
                <w:ilvl w:val="0"/>
                <w:numId w:val="18"/>
              </w:numPr>
              <w:spacing w:afterLines="120" w:after="288"/>
              <w:rPr>
                <w:rFonts w:ascii="Arial" w:hAnsi="Arial" w:cs="Arial"/>
              </w:rPr>
            </w:pPr>
            <w:r w:rsidRPr="002D729A">
              <w:rPr>
                <w:rFonts w:ascii="Arial" w:hAnsi="Arial" w:cs="Arial"/>
              </w:rPr>
              <w:t>F. Evidence-based means of teaching English learner students</w:t>
            </w:r>
          </w:p>
        </w:tc>
        <w:tc>
          <w:tcPr>
            <w:tcW w:w="2880" w:type="dxa"/>
          </w:tcPr>
          <w:p w14:paraId="23A2C1A9" w14:textId="77777777" w:rsidR="00776883" w:rsidRPr="002D729A" w:rsidRDefault="00CD127D" w:rsidP="0052638B">
            <w:pPr>
              <w:pStyle w:val="ListParagraph"/>
              <w:numPr>
                <w:ilvl w:val="0"/>
                <w:numId w:val="18"/>
              </w:numPr>
              <w:spacing w:afterLines="120" w:after="288"/>
              <w:rPr>
                <w:rFonts w:ascii="Arial" w:hAnsi="Arial" w:cs="Arial"/>
              </w:rPr>
            </w:pPr>
            <w:r w:rsidRPr="002D729A">
              <w:rPr>
                <w:rFonts w:ascii="Arial" w:hAnsi="Arial" w:cs="Arial"/>
              </w:rPr>
              <w:t>B. Interactive and collaborative</w:t>
            </w:r>
          </w:p>
          <w:p w14:paraId="38FAB63E" w14:textId="77777777" w:rsidR="008F01E2" w:rsidRPr="002D729A" w:rsidRDefault="001162A8" w:rsidP="0052638B">
            <w:pPr>
              <w:pStyle w:val="ListParagraph"/>
              <w:numPr>
                <w:ilvl w:val="0"/>
                <w:numId w:val="18"/>
              </w:numPr>
              <w:spacing w:afterLines="120" w:after="288"/>
              <w:rPr>
                <w:rFonts w:ascii="Arial" w:hAnsi="Arial" w:cs="Arial"/>
              </w:rPr>
            </w:pPr>
            <w:r w:rsidRPr="002D729A">
              <w:rPr>
                <w:rFonts w:ascii="Arial" w:hAnsi="Arial" w:cs="Arial"/>
              </w:rPr>
              <w:t>E1. Oral Language Development</w:t>
            </w:r>
          </w:p>
          <w:p w14:paraId="1BBD18A9" w14:textId="77777777" w:rsidR="00E431C6" w:rsidRPr="002D729A" w:rsidRDefault="00E431C6" w:rsidP="0052638B">
            <w:pPr>
              <w:pStyle w:val="ListParagraph"/>
              <w:numPr>
                <w:ilvl w:val="0"/>
                <w:numId w:val="18"/>
              </w:numPr>
              <w:spacing w:afterLines="120" w:after="288"/>
              <w:rPr>
                <w:rFonts w:ascii="Arial" w:hAnsi="Arial" w:cs="Arial"/>
              </w:rPr>
            </w:pPr>
            <w:r w:rsidRPr="002D729A">
              <w:rPr>
                <w:rFonts w:ascii="Arial" w:hAnsi="Arial" w:cs="Arial"/>
              </w:rPr>
              <w:t>E4. Comprehension</w:t>
            </w:r>
          </w:p>
          <w:p w14:paraId="415B6B89" w14:textId="77777777" w:rsidR="00206D86" w:rsidRPr="002D729A" w:rsidRDefault="00206D86" w:rsidP="0052638B">
            <w:pPr>
              <w:pStyle w:val="ListParagraph"/>
              <w:numPr>
                <w:ilvl w:val="0"/>
                <w:numId w:val="18"/>
              </w:numPr>
              <w:spacing w:afterLines="120" w:after="288"/>
              <w:rPr>
                <w:rFonts w:ascii="Arial" w:hAnsi="Arial" w:cs="Arial"/>
              </w:rPr>
            </w:pPr>
            <w:r w:rsidRPr="002D729A">
              <w:rPr>
                <w:rFonts w:ascii="Arial" w:hAnsi="Arial" w:cs="Arial"/>
              </w:rPr>
              <w:t>G. Early intervention and tiered supports</w:t>
            </w:r>
          </w:p>
          <w:p w14:paraId="3DF705D6" w14:textId="77777777" w:rsidR="00152B0F" w:rsidRPr="002D729A" w:rsidRDefault="00152B0F" w:rsidP="0052638B">
            <w:pPr>
              <w:pStyle w:val="ListParagraph"/>
              <w:numPr>
                <w:ilvl w:val="0"/>
                <w:numId w:val="18"/>
              </w:numPr>
              <w:spacing w:afterLines="120" w:after="288"/>
              <w:rPr>
                <w:rFonts w:ascii="Arial" w:hAnsi="Arial" w:cs="Arial"/>
              </w:rPr>
            </w:pPr>
            <w:r w:rsidRPr="002D729A">
              <w:rPr>
                <w:rFonts w:ascii="Arial" w:hAnsi="Arial" w:cs="Arial"/>
              </w:rPr>
              <w:t>I. Aligned to ELA/ELD Framework</w:t>
            </w:r>
          </w:p>
          <w:p w14:paraId="2F4B85DD" w14:textId="33260930" w:rsidR="00542C7C" w:rsidRPr="002D729A" w:rsidRDefault="00517375" w:rsidP="0052638B">
            <w:pPr>
              <w:pStyle w:val="ListParagraph"/>
              <w:numPr>
                <w:ilvl w:val="0"/>
                <w:numId w:val="18"/>
              </w:numPr>
              <w:spacing w:afterLines="120" w:after="288"/>
              <w:rPr>
                <w:rFonts w:ascii="Arial" w:hAnsi="Arial" w:cs="Arial"/>
              </w:rPr>
            </w:pPr>
            <w:r w:rsidRPr="002D729A">
              <w:rPr>
                <w:rFonts w:ascii="Arial" w:hAnsi="Arial" w:cs="Arial"/>
              </w:rPr>
              <w:t>J. Aligned to California Dyslexia Guidelines</w:t>
            </w:r>
          </w:p>
        </w:tc>
        <w:tc>
          <w:tcPr>
            <w:tcW w:w="2790" w:type="dxa"/>
          </w:tcPr>
          <w:p w14:paraId="3EA42D24" w14:textId="77777777" w:rsidR="00776883" w:rsidRPr="002D729A" w:rsidRDefault="00BD6C01" w:rsidP="0052638B">
            <w:pPr>
              <w:pStyle w:val="ListParagraph"/>
              <w:numPr>
                <w:ilvl w:val="0"/>
                <w:numId w:val="18"/>
              </w:numPr>
              <w:spacing w:afterLines="120" w:after="288"/>
              <w:rPr>
                <w:rFonts w:ascii="Arial" w:hAnsi="Arial" w:cs="Arial"/>
              </w:rPr>
            </w:pPr>
            <w:r w:rsidRPr="002D729A">
              <w:rPr>
                <w:rFonts w:ascii="Arial" w:hAnsi="Arial" w:cs="Arial"/>
              </w:rPr>
              <w:t>A. Evidence-based PD models</w:t>
            </w:r>
          </w:p>
          <w:p w14:paraId="11EB9B78" w14:textId="77777777" w:rsidR="00DA7E91" w:rsidRPr="002D729A" w:rsidRDefault="00DA7E91" w:rsidP="0052638B">
            <w:pPr>
              <w:pStyle w:val="ListParagraph"/>
              <w:numPr>
                <w:ilvl w:val="0"/>
                <w:numId w:val="18"/>
              </w:numPr>
              <w:spacing w:afterLines="120" w:after="288"/>
              <w:rPr>
                <w:rFonts w:ascii="Arial" w:hAnsi="Arial" w:cs="Arial"/>
              </w:rPr>
            </w:pPr>
            <w:r w:rsidRPr="002D729A">
              <w:rPr>
                <w:rFonts w:ascii="Arial" w:hAnsi="Arial" w:cs="Arial"/>
              </w:rPr>
              <w:t>C1. Feedback, reflection, and coaching</w:t>
            </w:r>
          </w:p>
          <w:p w14:paraId="1E5E88E3" w14:textId="77777777" w:rsidR="00F54466" w:rsidRPr="002D729A" w:rsidRDefault="00F54466" w:rsidP="0052638B">
            <w:pPr>
              <w:pStyle w:val="ListParagraph"/>
              <w:numPr>
                <w:ilvl w:val="0"/>
                <w:numId w:val="18"/>
              </w:numPr>
              <w:spacing w:afterLines="120" w:after="288"/>
              <w:rPr>
                <w:rFonts w:ascii="Arial" w:hAnsi="Arial" w:cs="Arial"/>
              </w:rPr>
            </w:pPr>
            <w:r w:rsidRPr="002D729A">
              <w:rPr>
                <w:rFonts w:ascii="Arial" w:hAnsi="Arial" w:cs="Arial"/>
              </w:rPr>
              <w:t>C2. Periodic mastery checks</w:t>
            </w:r>
          </w:p>
          <w:p w14:paraId="24F96416" w14:textId="77777777" w:rsidR="00D53FF4" w:rsidRPr="002D729A" w:rsidRDefault="00D53FF4" w:rsidP="0052638B">
            <w:pPr>
              <w:pStyle w:val="ListParagraph"/>
              <w:numPr>
                <w:ilvl w:val="0"/>
                <w:numId w:val="18"/>
              </w:numPr>
              <w:spacing w:afterLines="120" w:after="288"/>
              <w:rPr>
                <w:rFonts w:ascii="Arial" w:hAnsi="Arial" w:cs="Arial"/>
              </w:rPr>
            </w:pPr>
            <w:r w:rsidRPr="002D729A">
              <w:rPr>
                <w:rFonts w:ascii="Arial" w:hAnsi="Arial" w:cs="Arial"/>
              </w:rPr>
              <w:t>D1. Print Concepts</w:t>
            </w:r>
          </w:p>
          <w:p w14:paraId="60503785" w14:textId="77777777" w:rsidR="000B0473" w:rsidRPr="002D729A" w:rsidRDefault="000B0473" w:rsidP="0052638B">
            <w:pPr>
              <w:pStyle w:val="ListParagraph"/>
              <w:numPr>
                <w:ilvl w:val="0"/>
                <w:numId w:val="18"/>
              </w:numPr>
              <w:spacing w:afterLines="120" w:after="288"/>
              <w:rPr>
                <w:rFonts w:ascii="Arial" w:hAnsi="Arial" w:cs="Arial"/>
              </w:rPr>
            </w:pPr>
            <w:r w:rsidRPr="002D729A">
              <w:rPr>
                <w:rFonts w:ascii="Arial" w:hAnsi="Arial" w:cs="Arial"/>
              </w:rPr>
              <w:t>D2. Phonological/Phonemic Awareness</w:t>
            </w:r>
          </w:p>
          <w:p w14:paraId="006EDD62" w14:textId="77777777" w:rsidR="000B0473" w:rsidRPr="002D729A" w:rsidRDefault="000B0473" w:rsidP="0052638B">
            <w:pPr>
              <w:pStyle w:val="ListParagraph"/>
              <w:numPr>
                <w:ilvl w:val="0"/>
                <w:numId w:val="18"/>
              </w:numPr>
              <w:spacing w:afterLines="120" w:after="288"/>
              <w:rPr>
                <w:rFonts w:ascii="Arial" w:hAnsi="Arial" w:cs="Arial"/>
              </w:rPr>
            </w:pPr>
            <w:r w:rsidRPr="002D729A">
              <w:rPr>
                <w:rFonts w:ascii="Arial" w:hAnsi="Arial" w:cs="Arial"/>
              </w:rPr>
              <w:t>D3. Phonics, Decoding, and Word Recognition</w:t>
            </w:r>
          </w:p>
          <w:p w14:paraId="76E98BD0" w14:textId="77777777" w:rsidR="000B0473" w:rsidRPr="002D729A" w:rsidRDefault="000B0473" w:rsidP="0052638B">
            <w:pPr>
              <w:pStyle w:val="ListParagraph"/>
              <w:numPr>
                <w:ilvl w:val="0"/>
                <w:numId w:val="18"/>
              </w:numPr>
              <w:spacing w:afterLines="120" w:after="288"/>
              <w:rPr>
                <w:rFonts w:ascii="Arial" w:hAnsi="Arial" w:cs="Arial"/>
              </w:rPr>
            </w:pPr>
            <w:r w:rsidRPr="002D729A">
              <w:rPr>
                <w:rFonts w:ascii="Arial" w:hAnsi="Arial" w:cs="Arial"/>
              </w:rPr>
              <w:t>D4. Reading Fluency</w:t>
            </w:r>
          </w:p>
          <w:p w14:paraId="3F2E40F7" w14:textId="77777777" w:rsidR="00AA6A31" w:rsidRPr="002D729A" w:rsidRDefault="00AA6A31" w:rsidP="0052638B">
            <w:pPr>
              <w:pStyle w:val="ListParagraph"/>
              <w:numPr>
                <w:ilvl w:val="0"/>
                <w:numId w:val="18"/>
              </w:numPr>
              <w:spacing w:afterLines="120" w:after="288"/>
              <w:rPr>
                <w:rFonts w:ascii="Arial" w:hAnsi="Arial" w:cs="Arial"/>
              </w:rPr>
            </w:pPr>
            <w:r w:rsidRPr="002D729A">
              <w:rPr>
                <w:rFonts w:ascii="Arial" w:hAnsi="Arial" w:cs="Arial"/>
              </w:rPr>
              <w:t>E2. Vocabulary Development</w:t>
            </w:r>
          </w:p>
          <w:p w14:paraId="5C1E23F1" w14:textId="77777777" w:rsidR="002352F9" w:rsidRPr="002D729A" w:rsidRDefault="002352F9" w:rsidP="0052638B">
            <w:pPr>
              <w:pStyle w:val="ListParagraph"/>
              <w:numPr>
                <w:ilvl w:val="0"/>
                <w:numId w:val="18"/>
              </w:numPr>
              <w:spacing w:afterLines="120" w:after="288"/>
              <w:rPr>
                <w:rFonts w:ascii="Arial" w:hAnsi="Arial" w:cs="Arial"/>
              </w:rPr>
            </w:pPr>
            <w:r w:rsidRPr="002D729A">
              <w:rPr>
                <w:rFonts w:ascii="Arial" w:hAnsi="Arial" w:cs="Arial"/>
              </w:rPr>
              <w:t>E5. Writing</w:t>
            </w:r>
          </w:p>
          <w:p w14:paraId="7F5B47FF" w14:textId="53E2B51F" w:rsidR="00542C7C" w:rsidRPr="002D729A" w:rsidRDefault="00FA0DD2" w:rsidP="0052638B">
            <w:pPr>
              <w:pStyle w:val="ListParagraph"/>
              <w:numPr>
                <w:ilvl w:val="0"/>
                <w:numId w:val="18"/>
              </w:numPr>
              <w:spacing w:afterLines="120" w:after="288"/>
              <w:rPr>
                <w:rFonts w:ascii="Arial" w:hAnsi="Arial" w:cs="Arial"/>
              </w:rPr>
            </w:pPr>
            <w:r w:rsidRPr="002D729A">
              <w:rPr>
                <w:rFonts w:ascii="Arial" w:hAnsi="Arial" w:cs="Arial"/>
              </w:rPr>
              <w:t>H. Diagnostic Techniques</w:t>
            </w:r>
          </w:p>
        </w:tc>
      </w:tr>
      <w:tr w:rsidR="00542C7C" w:rsidRPr="002D729A" w14:paraId="3A5AD1DC" w14:textId="2136962E" w:rsidTr="00E30396">
        <w:trPr>
          <w:cantSplit/>
          <w:trHeight w:val="300"/>
        </w:trPr>
        <w:tc>
          <w:tcPr>
            <w:tcW w:w="2054" w:type="dxa"/>
          </w:tcPr>
          <w:p w14:paraId="146655AA" w14:textId="6E40DE1F" w:rsidR="00542C7C" w:rsidRPr="002D729A" w:rsidRDefault="00542C7C" w:rsidP="0052638B">
            <w:pPr>
              <w:spacing w:afterLines="120" w:after="288"/>
              <w:contextualSpacing/>
              <w:rPr>
                <w:rFonts w:ascii="Arial" w:hAnsi="Arial" w:cs="Arial"/>
              </w:rPr>
            </w:pPr>
            <w:hyperlink r:id="rId21" w:history="1">
              <w:r w:rsidRPr="002D729A">
                <w:rPr>
                  <w:rStyle w:val="Hyperlink"/>
                  <w:rFonts w:ascii="Arial" w:hAnsi="Arial" w:cs="Arial"/>
                </w:rPr>
                <w:t>Keys to Literacy by K12 Coalition</w:t>
              </w:r>
            </w:hyperlink>
          </w:p>
        </w:tc>
        <w:tc>
          <w:tcPr>
            <w:tcW w:w="2476" w:type="dxa"/>
          </w:tcPr>
          <w:p w14:paraId="34F12503" w14:textId="0525569D" w:rsidR="00542C7C" w:rsidRPr="002D729A" w:rsidRDefault="00542C7C" w:rsidP="0052638B">
            <w:pPr>
              <w:spacing w:afterLines="120" w:after="288"/>
              <w:contextualSpacing/>
              <w:rPr>
                <w:rFonts w:ascii="Arial" w:hAnsi="Arial" w:cs="Arial"/>
              </w:rPr>
            </w:pPr>
            <w:r w:rsidRPr="002D729A">
              <w:rPr>
                <w:rFonts w:ascii="Arial" w:hAnsi="Arial" w:cs="Arial"/>
              </w:rPr>
              <w:t>Keys to Comprehensive Literacy (K–5, California)</w:t>
            </w:r>
          </w:p>
        </w:tc>
        <w:tc>
          <w:tcPr>
            <w:tcW w:w="2755" w:type="dxa"/>
          </w:tcPr>
          <w:p w14:paraId="63F7CDD4" w14:textId="3E9692EA" w:rsidR="00776883" w:rsidRPr="002D729A" w:rsidRDefault="00A1685F" w:rsidP="0052638B">
            <w:pPr>
              <w:pStyle w:val="ListParagraph"/>
              <w:numPr>
                <w:ilvl w:val="0"/>
                <w:numId w:val="18"/>
              </w:numPr>
              <w:spacing w:afterLines="120" w:after="288"/>
              <w:rPr>
                <w:rFonts w:ascii="Arial" w:hAnsi="Arial" w:cs="Arial"/>
              </w:rPr>
            </w:pPr>
            <w:r w:rsidRPr="002D729A">
              <w:rPr>
                <w:rFonts w:ascii="Arial" w:hAnsi="Arial" w:cs="Arial"/>
              </w:rPr>
              <w:t xml:space="preserve">A. </w:t>
            </w:r>
            <w:r w:rsidR="00EE7F89" w:rsidRPr="002D729A">
              <w:rPr>
                <w:rFonts w:ascii="Arial" w:hAnsi="Arial" w:cs="Arial"/>
              </w:rPr>
              <w:t>Evidence-based PD models</w:t>
            </w:r>
          </w:p>
          <w:p w14:paraId="787FFE43" w14:textId="77777777" w:rsidR="00A1685F" w:rsidRPr="002D729A" w:rsidRDefault="00A1685F" w:rsidP="0052638B">
            <w:pPr>
              <w:pStyle w:val="ListParagraph"/>
              <w:numPr>
                <w:ilvl w:val="0"/>
                <w:numId w:val="18"/>
              </w:numPr>
              <w:spacing w:afterLines="120" w:after="288"/>
              <w:rPr>
                <w:rFonts w:ascii="Arial" w:hAnsi="Arial" w:cs="Arial"/>
              </w:rPr>
            </w:pPr>
            <w:r w:rsidRPr="002D729A">
              <w:rPr>
                <w:rFonts w:ascii="Arial" w:hAnsi="Arial" w:cs="Arial"/>
              </w:rPr>
              <w:t>B. Interactive and collaborative</w:t>
            </w:r>
          </w:p>
          <w:p w14:paraId="20D552DA" w14:textId="77777777" w:rsidR="00B91E13" w:rsidRPr="002D729A" w:rsidRDefault="00B91E13" w:rsidP="0052638B">
            <w:pPr>
              <w:pStyle w:val="ListParagraph"/>
              <w:numPr>
                <w:ilvl w:val="0"/>
                <w:numId w:val="18"/>
              </w:numPr>
              <w:spacing w:afterLines="120" w:after="288"/>
              <w:rPr>
                <w:rFonts w:ascii="Arial" w:hAnsi="Arial" w:cs="Arial"/>
              </w:rPr>
            </w:pPr>
            <w:r w:rsidRPr="002D729A">
              <w:rPr>
                <w:rFonts w:ascii="Arial" w:hAnsi="Arial" w:cs="Arial"/>
              </w:rPr>
              <w:t>C1. Feedback, reflection, and coaching</w:t>
            </w:r>
          </w:p>
          <w:p w14:paraId="244589B0" w14:textId="77777777" w:rsidR="00D757D1" w:rsidRPr="002D729A" w:rsidRDefault="00D757D1" w:rsidP="0052638B">
            <w:pPr>
              <w:pStyle w:val="ListParagraph"/>
              <w:numPr>
                <w:ilvl w:val="0"/>
                <w:numId w:val="18"/>
              </w:numPr>
              <w:spacing w:afterLines="120" w:after="288"/>
              <w:rPr>
                <w:rFonts w:ascii="Arial" w:hAnsi="Arial" w:cs="Arial"/>
              </w:rPr>
            </w:pPr>
            <w:r w:rsidRPr="002D729A">
              <w:rPr>
                <w:rFonts w:ascii="Arial" w:hAnsi="Arial" w:cs="Arial"/>
              </w:rPr>
              <w:t>C2. Periodic mastery checks</w:t>
            </w:r>
          </w:p>
          <w:p w14:paraId="725B56CC" w14:textId="77777777" w:rsidR="00433BBA" w:rsidRPr="002D729A" w:rsidRDefault="00433BBA" w:rsidP="0052638B">
            <w:pPr>
              <w:pStyle w:val="ListParagraph"/>
              <w:numPr>
                <w:ilvl w:val="0"/>
                <w:numId w:val="18"/>
              </w:numPr>
              <w:spacing w:afterLines="120" w:after="288"/>
              <w:rPr>
                <w:rFonts w:ascii="Arial" w:hAnsi="Arial" w:cs="Arial"/>
              </w:rPr>
            </w:pPr>
            <w:r w:rsidRPr="002D729A">
              <w:rPr>
                <w:rFonts w:ascii="Arial" w:hAnsi="Arial" w:cs="Arial"/>
              </w:rPr>
              <w:t>D2. Phonological/Phonemic Awareness</w:t>
            </w:r>
          </w:p>
          <w:p w14:paraId="351DBB08" w14:textId="77777777" w:rsidR="00433BBA" w:rsidRPr="002D729A" w:rsidRDefault="00433BBA" w:rsidP="0052638B">
            <w:pPr>
              <w:pStyle w:val="ListParagraph"/>
              <w:numPr>
                <w:ilvl w:val="0"/>
                <w:numId w:val="18"/>
              </w:numPr>
              <w:spacing w:afterLines="120" w:after="288"/>
              <w:rPr>
                <w:rFonts w:ascii="Arial" w:hAnsi="Arial" w:cs="Arial"/>
              </w:rPr>
            </w:pPr>
            <w:r w:rsidRPr="002D729A">
              <w:rPr>
                <w:rFonts w:ascii="Arial" w:hAnsi="Arial" w:cs="Arial"/>
              </w:rPr>
              <w:t>D3. Phonics, Decoding, and Word Recognition</w:t>
            </w:r>
          </w:p>
          <w:p w14:paraId="509D038A" w14:textId="77777777" w:rsidR="00433BBA" w:rsidRPr="002D729A" w:rsidRDefault="00433BBA" w:rsidP="0052638B">
            <w:pPr>
              <w:pStyle w:val="ListParagraph"/>
              <w:numPr>
                <w:ilvl w:val="0"/>
                <w:numId w:val="18"/>
              </w:numPr>
              <w:spacing w:afterLines="120" w:after="288"/>
              <w:rPr>
                <w:rFonts w:ascii="Arial" w:hAnsi="Arial" w:cs="Arial"/>
              </w:rPr>
            </w:pPr>
            <w:r w:rsidRPr="002D729A">
              <w:rPr>
                <w:rFonts w:ascii="Arial" w:hAnsi="Arial" w:cs="Arial"/>
              </w:rPr>
              <w:t>D4. Reading Fluency</w:t>
            </w:r>
          </w:p>
          <w:p w14:paraId="160A862F" w14:textId="77777777" w:rsidR="0001427B" w:rsidRPr="002D729A" w:rsidRDefault="0001427B" w:rsidP="0052638B">
            <w:pPr>
              <w:pStyle w:val="ListParagraph"/>
              <w:numPr>
                <w:ilvl w:val="0"/>
                <w:numId w:val="18"/>
              </w:numPr>
              <w:spacing w:afterLines="120" w:after="288"/>
              <w:rPr>
                <w:rFonts w:ascii="Arial" w:hAnsi="Arial" w:cs="Arial"/>
              </w:rPr>
            </w:pPr>
            <w:r w:rsidRPr="002D729A">
              <w:rPr>
                <w:rFonts w:ascii="Arial" w:hAnsi="Arial" w:cs="Arial"/>
              </w:rPr>
              <w:t>E1. Oral Language Development</w:t>
            </w:r>
          </w:p>
          <w:p w14:paraId="2CCA638F" w14:textId="77777777" w:rsidR="0001427B" w:rsidRPr="002D729A" w:rsidRDefault="0001427B" w:rsidP="0052638B">
            <w:pPr>
              <w:pStyle w:val="ListParagraph"/>
              <w:numPr>
                <w:ilvl w:val="0"/>
                <w:numId w:val="18"/>
              </w:numPr>
              <w:spacing w:afterLines="120" w:after="288"/>
              <w:rPr>
                <w:rFonts w:ascii="Arial" w:hAnsi="Arial" w:cs="Arial"/>
              </w:rPr>
            </w:pPr>
            <w:r w:rsidRPr="002D729A">
              <w:rPr>
                <w:rFonts w:ascii="Arial" w:hAnsi="Arial" w:cs="Arial"/>
              </w:rPr>
              <w:t>E2. Vocabulary Development</w:t>
            </w:r>
          </w:p>
          <w:p w14:paraId="6B5A3E69" w14:textId="77777777" w:rsidR="0001427B" w:rsidRPr="002D729A" w:rsidRDefault="0001427B" w:rsidP="0052638B">
            <w:pPr>
              <w:pStyle w:val="ListParagraph"/>
              <w:numPr>
                <w:ilvl w:val="0"/>
                <w:numId w:val="18"/>
              </w:numPr>
              <w:spacing w:afterLines="120" w:after="288"/>
              <w:rPr>
                <w:rFonts w:ascii="Arial" w:hAnsi="Arial" w:cs="Arial"/>
              </w:rPr>
            </w:pPr>
            <w:r w:rsidRPr="002D729A">
              <w:rPr>
                <w:rFonts w:ascii="Arial" w:hAnsi="Arial" w:cs="Arial"/>
              </w:rPr>
              <w:t>E3. Background Knowledge</w:t>
            </w:r>
          </w:p>
          <w:p w14:paraId="00193DB5" w14:textId="77777777" w:rsidR="0001427B" w:rsidRPr="002D729A" w:rsidRDefault="0001427B" w:rsidP="0052638B">
            <w:pPr>
              <w:pStyle w:val="ListParagraph"/>
              <w:numPr>
                <w:ilvl w:val="0"/>
                <w:numId w:val="18"/>
              </w:numPr>
              <w:spacing w:afterLines="120" w:after="288"/>
              <w:rPr>
                <w:rFonts w:ascii="Arial" w:hAnsi="Arial" w:cs="Arial"/>
              </w:rPr>
            </w:pPr>
            <w:r w:rsidRPr="002D729A">
              <w:rPr>
                <w:rFonts w:ascii="Arial" w:hAnsi="Arial" w:cs="Arial"/>
              </w:rPr>
              <w:t>E4. Comprehension</w:t>
            </w:r>
          </w:p>
          <w:p w14:paraId="779832F5" w14:textId="77777777" w:rsidR="00433BBA" w:rsidRPr="002D729A" w:rsidRDefault="003F31CC" w:rsidP="0052638B">
            <w:pPr>
              <w:pStyle w:val="ListParagraph"/>
              <w:numPr>
                <w:ilvl w:val="0"/>
                <w:numId w:val="18"/>
              </w:numPr>
              <w:spacing w:afterLines="120" w:after="288"/>
              <w:rPr>
                <w:rFonts w:ascii="Arial" w:hAnsi="Arial" w:cs="Arial"/>
              </w:rPr>
            </w:pPr>
            <w:r w:rsidRPr="002D729A">
              <w:rPr>
                <w:rFonts w:ascii="Arial" w:hAnsi="Arial" w:cs="Arial"/>
              </w:rPr>
              <w:t>G. Early intervention and tiered supports</w:t>
            </w:r>
          </w:p>
          <w:p w14:paraId="6531D4C8" w14:textId="77777777" w:rsidR="00340EC3" w:rsidRPr="002D729A" w:rsidRDefault="00340EC3" w:rsidP="0052638B">
            <w:pPr>
              <w:pStyle w:val="ListParagraph"/>
              <w:numPr>
                <w:ilvl w:val="0"/>
                <w:numId w:val="18"/>
              </w:numPr>
              <w:spacing w:afterLines="120" w:after="288"/>
              <w:rPr>
                <w:rFonts w:ascii="Arial" w:hAnsi="Arial" w:cs="Arial"/>
              </w:rPr>
            </w:pPr>
            <w:r w:rsidRPr="002D729A">
              <w:rPr>
                <w:rFonts w:ascii="Arial" w:hAnsi="Arial" w:cs="Arial"/>
              </w:rPr>
              <w:t>H. Diagnostic Techniques</w:t>
            </w:r>
          </w:p>
          <w:p w14:paraId="2225BE28" w14:textId="6200F904" w:rsidR="00542C7C" w:rsidRPr="002D729A" w:rsidRDefault="001929BB" w:rsidP="0052638B">
            <w:pPr>
              <w:pStyle w:val="ListParagraph"/>
              <w:numPr>
                <w:ilvl w:val="0"/>
                <w:numId w:val="18"/>
              </w:numPr>
              <w:spacing w:afterLines="120" w:after="288"/>
              <w:rPr>
                <w:rFonts w:ascii="Arial" w:hAnsi="Arial" w:cs="Arial"/>
              </w:rPr>
            </w:pPr>
            <w:r w:rsidRPr="002D729A">
              <w:rPr>
                <w:rFonts w:ascii="Arial" w:hAnsi="Arial" w:cs="Arial"/>
              </w:rPr>
              <w:t>J. Aligned to California Dyslexia Guidelines</w:t>
            </w:r>
          </w:p>
        </w:tc>
        <w:tc>
          <w:tcPr>
            <w:tcW w:w="2880" w:type="dxa"/>
          </w:tcPr>
          <w:p w14:paraId="575DA3DC" w14:textId="77777777" w:rsidR="00776883" w:rsidRPr="002D729A" w:rsidRDefault="001E5094" w:rsidP="0052638B">
            <w:pPr>
              <w:pStyle w:val="ListParagraph"/>
              <w:numPr>
                <w:ilvl w:val="0"/>
                <w:numId w:val="18"/>
              </w:numPr>
              <w:spacing w:afterLines="120" w:after="288"/>
              <w:rPr>
                <w:rFonts w:ascii="Arial" w:hAnsi="Arial" w:cs="Arial"/>
              </w:rPr>
            </w:pPr>
            <w:r w:rsidRPr="002D729A">
              <w:rPr>
                <w:rFonts w:ascii="Arial" w:hAnsi="Arial" w:cs="Arial"/>
              </w:rPr>
              <w:t>D1. Print Concepts</w:t>
            </w:r>
          </w:p>
          <w:p w14:paraId="22E4AF52" w14:textId="77777777" w:rsidR="0013765E" w:rsidRPr="002D729A" w:rsidRDefault="0013765E" w:rsidP="0052638B">
            <w:pPr>
              <w:pStyle w:val="ListParagraph"/>
              <w:numPr>
                <w:ilvl w:val="0"/>
                <w:numId w:val="18"/>
              </w:numPr>
              <w:spacing w:afterLines="120" w:after="288"/>
              <w:rPr>
                <w:rFonts w:ascii="Arial" w:hAnsi="Arial" w:cs="Arial"/>
              </w:rPr>
            </w:pPr>
            <w:r w:rsidRPr="002D729A">
              <w:rPr>
                <w:rFonts w:ascii="Arial" w:hAnsi="Arial" w:cs="Arial"/>
              </w:rPr>
              <w:t>E5. Writing</w:t>
            </w:r>
          </w:p>
          <w:p w14:paraId="445B7BCD" w14:textId="77777777" w:rsidR="00F72282" w:rsidRPr="002D729A" w:rsidRDefault="00F72282" w:rsidP="0052638B">
            <w:pPr>
              <w:pStyle w:val="ListParagraph"/>
              <w:numPr>
                <w:ilvl w:val="0"/>
                <w:numId w:val="18"/>
              </w:numPr>
              <w:spacing w:afterLines="120" w:after="288"/>
              <w:rPr>
                <w:rFonts w:ascii="Arial" w:hAnsi="Arial" w:cs="Arial"/>
              </w:rPr>
            </w:pPr>
            <w:r w:rsidRPr="002D729A">
              <w:rPr>
                <w:rFonts w:ascii="Arial" w:hAnsi="Arial" w:cs="Arial"/>
              </w:rPr>
              <w:t>F. Evidence-based means of teaching English learner students</w:t>
            </w:r>
          </w:p>
          <w:p w14:paraId="397A9BFA" w14:textId="77777777" w:rsidR="00D40EBA" w:rsidRPr="002D729A" w:rsidRDefault="00D40EBA" w:rsidP="0052638B">
            <w:pPr>
              <w:pStyle w:val="ListParagraph"/>
              <w:numPr>
                <w:ilvl w:val="0"/>
                <w:numId w:val="18"/>
              </w:numPr>
              <w:spacing w:afterLines="120" w:after="288"/>
              <w:rPr>
                <w:rFonts w:ascii="Arial" w:hAnsi="Arial" w:cs="Arial"/>
              </w:rPr>
            </w:pPr>
            <w:r w:rsidRPr="002D729A">
              <w:rPr>
                <w:rFonts w:ascii="Arial" w:hAnsi="Arial" w:cs="Arial"/>
              </w:rPr>
              <w:t>I. Aligned to ELA/ELD Framework</w:t>
            </w:r>
          </w:p>
          <w:p w14:paraId="1CFCC4BF" w14:textId="7E6E76A9" w:rsidR="00542C7C" w:rsidRPr="002D729A" w:rsidRDefault="00212F7E" w:rsidP="0052638B">
            <w:pPr>
              <w:pStyle w:val="ListParagraph"/>
              <w:numPr>
                <w:ilvl w:val="0"/>
                <w:numId w:val="18"/>
              </w:numPr>
              <w:spacing w:afterLines="120" w:after="288"/>
              <w:rPr>
                <w:rFonts w:ascii="Arial" w:hAnsi="Arial" w:cs="Arial"/>
              </w:rPr>
            </w:pPr>
            <w:r w:rsidRPr="002D729A">
              <w:rPr>
                <w:rFonts w:ascii="Arial" w:hAnsi="Arial" w:cs="Arial"/>
              </w:rPr>
              <w:t>K. Evidence of effectiveness</w:t>
            </w:r>
          </w:p>
        </w:tc>
        <w:tc>
          <w:tcPr>
            <w:tcW w:w="2790" w:type="dxa"/>
          </w:tcPr>
          <w:p w14:paraId="2814A06A" w14:textId="175F3E9B" w:rsidR="00542C7C" w:rsidRPr="002D729A" w:rsidRDefault="00935851" w:rsidP="0052638B">
            <w:pPr>
              <w:spacing w:afterLines="120" w:after="288"/>
              <w:contextualSpacing/>
              <w:rPr>
                <w:rFonts w:ascii="Arial" w:hAnsi="Arial" w:cs="Arial"/>
              </w:rPr>
            </w:pPr>
            <w:r w:rsidRPr="002D729A">
              <w:rPr>
                <w:rFonts w:ascii="Arial" w:hAnsi="Arial" w:cs="Arial"/>
              </w:rPr>
              <w:t>(None)</w:t>
            </w:r>
          </w:p>
        </w:tc>
      </w:tr>
      <w:tr w:rsidR="00542C7C" w:rsidRPr="002D729A" w14:paraId="5CFCFEF3" w14:textId="3E7F6CDA" w:rsidTr="00E30396">
        <w:trPr>
          <w:cantSplit/>
          <w:trHeight w:val="300"/>
        </w:trPr>
        <w:tc>
          <w:tcPr>
            <w:tcW w:w="2054" w:type="dxa"/>
          </w:tcPr>
          <w:p w14:paraId="48A1A72F" w14:textId="491C9ACA" w:rsidR="00542C7C" w:rsidRPr="002D729A" w:rsidRDefault="00542C7C" w:rsidP="0052638B">
            <w:pPr>
              <w:spacing w:afterLines="120" w:after="288"/>
              <w:contextualSpacing/>
              <w:rPr>
                <w:rFonts w:ascii="Arial" w:hAnsi="Arial" w:cs="Arial"/>
              </w:rPr>
            </w:pPr>
            <w:hyperlink r:id="rId22" w:history="1">
              <w:r w:rsidRPr="002D729A">
                <w:rPr>
                  <w:rStyle w:val="Hyperlink"/>
                  <w:rFonts w:ascii="Arial" w:hAnsi="Arial" w:cs="Arial"/>
                </w:rPr>
                <w:t>Leading Educators (LE), Inc.</w:t>
              </w:r>
            </w:hyperlink>
          </w:p>
        </w:tc>
        <w:tc>
          <w:tcPr>
            <w:tcW w:w="2476" w:type="dxa"/>
          </w:tcPr>
          <w:p w14:paraId="7C97905C" w14:textId="1BC57600" w:rsidR="00542C7C" w:rsidRPr="002D729A" w:rsidRDefault="00542C7C" w:rsidP="0052638B">
            <w:pPr>
              <w:spacing w:afterLines="120" w:after="288"/>
              <w:contextualSpacing/>
              <w:rPr>
                <w:rFonts w:ascii="Arial" w:hAnsi="Arial" w:cs="Arial"/>
              </w:rPr>
            </w:pPr>
            <w:r w:rsidRPr="002D729A">
              <w:rPr>
                <w:rFonts w:ascii="Arial" w:hAnsi="Arial" w:cs="Arial"/>
              </w:rPr>
              <w:t>LE California Literacy Professional Learning Program (TK–5).</w:t>
            </w:r>
          </w:p>
        </w:tc>
        <w:tc>
          <w:tcPr>
            <w:tcW w:w="2755" w:type="dxa"/>
          </w:tcPr>
          <w:p w14:paraId="50802621" w14:textId="77777777" w:rsidR="00C7154E" w:rsidRPr="002D729A" w:rsidRDefault="00C7154E" w:rsidP="0052638B">
            <w:pPr>
              <w:pStyle w:val="ListParagraph"/>
              <w:numPr>
                <w:ilvl w:val="0"/>
                <w:numId w:val="18"/>
              </w:numPr>
              <w:spacing w:afterLines="120" w:after="288"/>
              <w:rPr>
                <w:rFonts w:ascii="Arial" w:hAnsi="Arial" w:cs="Arial"/>
              </w:rPr>
            </w:pPr>
            <w:r w:rsidRPr="002D729A">
              <w:rPr>
                <w:rFonts w:ascii="Arial" w:hAnsi="Arial" w:cs="Arial"/>
              </w:rPr>
              <w:t>B. Interactive and collaborative</w:t>
            </w:r>
          </w:p>
          <w:p w14:paraId="5F438DC3" w14:textId="77777777" w:rsidR="00C7154E" w:rsidRPr="002D729A" w:rsidRDefault="00C7154E" w:rsidP="0052638B">
            <w:pPr>
              <w:pStyle w:val="ListParagraph"/>
              <w:numPr>
                <w:ilvl w:val="0"/>
                <w:numId w:val="18"/>
              </w:numPr>
              <w:spacing w:afterLines="120" w:after="288"/>
              <w:rPr>
                <w:rFonts w:ascii="Arial" w:hAnsi="Arial" w:cs="Arial"/>
              </w:rPr>
            </w:pPr>
            <w:r w:rsidRPr="002D729A">
              <w:rPr>
                <w:rFonts w:ascii="Arial" w:hAnsi="Arial" w:cs="Arial"/>
              </w:rPr>
              <w:t>C1. Feedback, reflection, and coaching</w:t>
            </w:r>
          </w:p>
          <w:p w14:paraId="3DA26082" w14:textId="77777777" w:rsidR="00C7154E" w:rsidRPr="002D729A" w:rsidRDefault="00C7154E" w:rsidP="0052638B">
            <w:pPr>
              <w:pStyle w:val="ListParagraph"/>
              <w:numPr>
                <w:ilvl w:val="0"/>
                <w:numId w:val="18"/>
              </w:numPr>
              <w:spacing w:afterLines="120" w:after="288"/>
              <w:rPr>
                <w:rFonts w:ascii="Arial" w:hAnsi="Arial" w:cs="Arial"/>
              </w:rPr>
            </w:pPr>
            <w:r w:rsidRPr="002D729A">
              <w:rPr>
                <w:rFonts w:ascii="Arial" w:hAnsi="Arial" w:cs="Arial"/>
              </w:rPr>
              <w:t>C2. Periodic mastery checks</w:t>
            </w:r>
          </w:p>
          <w:p w14:paraId="195D3FEF" w14:textId="77777777" w:rsidR="00C7154E" w:rsidRPr="002D729A" w:rsidRDefault="00C7154E" w:rsidP="0052638B">
            <w:pPr>
              <w:pStyle w:val="ListParagraph"/>
              <w:numPr>
                <w:ilvl w:val="0"/>
                <w:numId w:val="18"/>
              </w:numPr>
              <w:spacing w:afterLines="120" w:after="288"/>
              <w:rPr>
                <w:rFonts w:ascii="Arial" w:hAnsi="Arial" w:cs="Arial"/>
              </w:rPr>
            </w:pPr>
            <w:r w:rsidRPr="002D729A">
              <w:rPr>
                <w:rFonts w:ascii="Arial" w:hAnsi="Arial" w:cs="Arial"/>
              </w:rPr>
              <w:t>D1. Print Concepts</w:t>
            </w:r>
          </w:p>
          <w:p w14:paraId="759207D5" w14:textId="77777777" w:rsidR="00002BD8" w:rsidRPr="002D729A" w:rsidRDefault="00041C05" w:rsidP="0052638B">
            <w:pPr>
              <w:pStyle w:val="ListParagraph"/>
              <w:numPr>
                <w:ilvl w:val="0"/>
                <w:numId w:val="18"/>
              </w:numPr>
              <w:spacing w:afterLines="120" w:after="288"/>
              <w:rPr>
                <w:rFonts w:ascii="Arial" w:hAnsi="Arial" w:cs="Arial"/>
              </w:rPr>
            </w:pPr>
            <w:r w:rsidRPr="002D729A">
              <w:rPr>
                <w:rFonts w:ascii="Arial" w:hAnsi="Arial" w:cs="Arial"/>
              </w:rPr>
              <w:t>D2. Phonological/Phonemic Awareness</w:t>
            </w:r>
          </w:p>
          <w:p w14:paraId="5C010250" w14:textId="77777777" w:rsidR="00875E2C" w:rsidRPr="002D729A" w:rsidRDefault="00875E2C" w:rsidP="0052638B">
            <w:pPr>
              <w:pStyle w:val="ListParagraph"/>
              <w:numPr>
                <w:ilvl w:val="0"/>
                <w:numId w:val="18"/>
              </w:numPr>
              <w:spacing w:afterLines="120" w:after="288"/>
              <w:rPr>
                <w:rFonts w:ascii="Arial" w:hAnsi="Arial" w:cs="Arial"/>
              </w:rPr>
            </w:pPr>
            <w:r w:rsidRPr="002D729A">
              <w:rPr>
                <w:rFonts w:ascii="Arial" w:hAnsi="Arial" w:cs="Arial"/>
              </w:rPr>
              <w:t>D3. Phonics, Decoding, and Word Recognition</w:t>
            </w:r>
          </w:p>
          <w:p w14:paraId="5A36B0BD" w14:textId="77777777" w:rsidR="00B82544" w:rsidRPr="002D729A" w:rsidRDefault="00B82544" w:rsidP="0052638B">
            <w:pPr>
              <w:pStyle w:val="ListParagraph"/>
              <w:numPr>
                <w:ilvl w:val="0"/>
                <w:numId w:val="18"/>
              </w:numPr>
              <w:spacing w:afterLines="120" w:after="288"/>
              <w:rPr>
                <w:rFonts w:ascii="Arial" w:hAnsi="Arial" w:cs="Arial"/>
              </w:rPr>
            </w:pPr>
            <w:r w:rsidRPr="002D729A">
              <w:rPr>
                <w:rFonts w:ascii="Arial" w:hAnsi="Arial" w:cs="Arial"/>
              </w:rPr>
              <w:t>D4. Reading Fluency</w:t>
            </w:r>
          </w:p>
          <w:p w14:paraId="1063467F" w14:textId="77777777" w:rsidR="00FF0951" w:rsidRPr="002D729A" w:rsidRDefault="002E537A" w:rsidP="0052638B">
            <w:pPr>
              <w:pStyle w:val="ListParagraph"/>
              <w:numPr>
                <w:ilvl w:val="0"/>
                <w:numId w:val="18"/>
              </w:numPr>
              <w:spacing w:afterLines="120" w:after="288"/>
              <w:rPr>
                <w:rFonts w:ascii="Arial" w:hAnsi="Arial" w:cs="Arial"/>
              </w:rPr>
            </w:pPr>
            <w:r w:rsidRPr="002D729A">
              <w:rPr>
                <w:rFonts w:ascii="Arial" w:hAnsi="Arial" w:cs="Arial"/>
              </w:rPr>
              <w:t>E4. Comprehension</w:t>
            </w:r>
          </w:p>
          <w:p w14:paraId="580684B2" w14:textId="77777777" w:rsidR="00F10C61" w:rsidRPr="002D729A" w:rsidRDefault="00F10C61" w:rsidP="0052638B">
            <w:pPr>
              <w:pStyle w:val="ListParagraph"/>
              <w:numPr>
                <w:ilvl w:val="0"/>
                <w:numId w:val="18"/>
              </w:numPr>
              <w:spacing w:afterLines="120" w:after="288"/>
              <w:rPr>
                <w:rFonts w:ascii="Arial" w:hAnsi="Arial" w:cs="Arial"/>
              </w:rPr>
            </w:pPr>
            <w:r w:rsidRPr="002D729A">
              <w:rPr>
                <w:rFonts w:ascii="Arial" w:hAnsi="Arial" w:cs="Arial"/>
              </w:rPr>
              <w:t>G. Early intervention and tiered supports</w:t>
            </w:r>
          </w:p>
          <w:p w14:paraId="5D8A14E7" w14:textId="060D826D" w:rsidR="00542C7C" w:rsidRPr="002D729A" w:rsidRDefault="005B1F1F" w:rsidP="0052638B">
            <w:pPr>
              <w:pStyle w:val="ListParagraph"/>
              <w:numPr>
                <w:ilvl w:val="0"/>
                <w:numId w:val="18"/>
              </w:numPr>
              <w:spacing w:afterLines="120" w:after="288"/>
              <w:rPr>
                <w:rFonts w:ascii="Arial" w:hAnsi="Arial" w:cs="Arial"/>
              </w:rPr>
            </w:pPr>
            <w:r w:rsidRPr="002D729A">
              <w:rPr>
                <w:rFonts w:ascii="Arial" w:hAnsi="Arial" w:cs="Arial"/>
              </w:rPr>
              <w:t>K. Evidence of effectiveness</w:t>
            </w:r>
          </w:p>
        </w:tc>
        <w:tc>
          <w:tcPr>
            <w:tcW w:w="2880" w:type="dxa"/>
          </w:tcPr>
          <w:p w14:paraId="1FD7E696"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A. Evidence-based PD models</w:t>
            </w:r>
          </w:p>
          <w:p w14:paraId="38B5D6CB" w14:textId="77777777" w:rsidR="00C755AC" w:rsidRPr="002D729A" w:rsidRDefault="00C755AC" w:rsidP="0052638B">
            <w:pPr>
              <w:pStyle w:val="ListParagraph"/>
              <w:numPr>
                <w:ilvl w:val="0"/>
                <w:numId w:val="18"/>
              </w:numPr>
              <w:spacing w:afterLines="120" w:after="288"/>
              <w:rPr>
                <w:rFonts w:ascii="Arial" w:hAnsi="Arial" w:cs="Arial"/>
              </w:rPr>
            </w:pPr>
            <w:r w:rsidRPr="002D729A">
              <w:rPr>
                <w:rFonts w:ascii="Arial" w:hAnsi="Arial" w:cs="Arial"/>
              </w:rPr>
              <w:t>E1. Oral Language Development</w:t>
            </w:r>
          </w:p>
          <w:p w14:paraId="32FDFC78" w14:textId="77777777" w:rsidR="00C755AC" w:rsidRPr="002D729A" w:rsidRDefault="00C755AC" w:rsidP="0052638B">
            <w:pPr>
              <w:pStyle w:val="ListParagraph"/>
              <w:numPr>
                <w:ilvl w:val="0"/>
                <w:numId w:val="18"/>
              </w:numPr>
              <w:spacing w:afterLines="120" w:after="288"/>
              <w:rPr>
                <w:rFonts w:ascii="Arial" w:hAnsi="Arial" w:cs="Arial"/>
              </w:rPr>
            </w:pPr>
            <w:r w:rsidRPr="002D729A">
              <w:rPr>
                <w:rFonts w:ascii="Arial" w:hAnsi="Arial" w:cs="Arial"/>
              </w:rPr>
              <w:t>E2. Vocabulary Development</w:t>
            </w:r>
          </w:p>
          <w:p w14:paraId="54CB4F73" w14:textId="77777777" w:rsidR="00C755AC" w:rsidRPr="002D729A" w:rsidRDefault="00C755AC" w:rsidP="0052638B">
            <w:pPr>
              <w:pStyle w:val="ListParagraph"/>
              <w:numPr>
                <w:ilvl w:val="0"/>
                <w:numId w:val="18"/>
              </w:numPr>
              <w:spacing w:afterLines="120" w:after="288"/>
              <w:rPr>
                <w:rFonts w:ascii="Arial" w:hAnsi="Arial" w:cs="Arial"/>
              </w:rPr>
            </w:pPr>
            <w:r w:rsidRPr="002D729A">
              <w:rPr>
                <w:rFonts w:ascii="Arial" w:hAnsi="Arial" w:cs="Arial"/>
              </w:rPr>
              <w:t>E3. Background Knowledge</w:t>
            </w:r>
          </w:p>
          <w:p w14:paraId="243C87B0" w14:textId="77777777" w:rsidR="00C755AC" w:rsidRPr="002D729A" w:rsidRDefault="00F544E8" w:rsidP="0052638B">
            <w:pPr>
              <w:pStyle w:val="ListParagraph"/>
              <w:numPr>
                <w:ilvl w:val="0"/>
                <w:numId w:val="18"/>
              </w:numPr>
              <w:spacing w:afterLines="120" w:after="288"/>
              <w:rPr>
                <w:rFonts w:ascii="Arial" w:hAnsi="Arial" w:cs="Arial"/>
              </w:rPr>
            </w:pPr>
            <w:r w:rsidRPr="002D729A">
              <w:rPr>
                <w:rFonts w:ascii="Arial" w:hAnsi="Arial" w:cs="Arial"/>
              </w:rPr>
              <w:t>E5. Writing</w:t>
            </w:r>
          </w:p>
          <w:p w14:paraId="1550C8F3" w14:textId="06EA5A10" w:rsidR="00542C7C" w:rsidRPr="002D729A" w:rsidRDefault="00756D75" w:rsidP="0052638B">
            <w:pPr>
              <w:pStyle w:val="ListParagraph"/>
              <w:numPr>
                <w:ilvl w:val="0"/>
                <w:numId w:val="18"/>
              </w:numPr>
              <w:spacing w:afterLines="120" w:after="288"/>
              <w:rPr>
                <w:rFonts w:ascii="Arial" w:hAnsi="Arial" w:cs="Arial"/>
              </w:rPr>
            </w:pPr>
            <w:r w:rsidRPr="002D729A">
              <w:rPr>
                <w:rFonts w:ascii="Arial" w:hAnsi="Arial" w:cs="Arial"/>
              </w:rPr>
              <w:t>H. Diagnostic Techniques</w:t>
            </w:r>
          </w:p>
        </w:tc>
        <w:tc>
          <w:tcPr>
            <w:tcW w:w="2790" w:type="dxa"/>
          </w:tcPr>
          <w:p w14:paraId="5E013C0B" w14:textId="77777777" w:rsidR="00002BD8" w:rsidRPr="002D729A" w:rsidRDefault="00785F18" w:rsidP="0052638B">
            <w:pPr>
              <w:pStyle w:val="ListParagraph"/>
              <w:numPr>
                <w:ilvl w:val="0"/>
                <w:numId w:val="18"/>
              </w:numPr>
              <w:spacing w:afterLines="120" w:after="288"/>
              <w:rPr>
                <w:rFonts w:ascii="Arial" w:hAnsi="Arial" w:cs="Arial"/>
              </w:rPr>
            </w:pPr>
            <w:r w:rsidRPr="002D729A">
              <w:rPr>
                <w:rFonts w:ascii="Arial" w:hAnsi="Arial" w:cs="Arial"/>
              </w:rPr>
              <w:t>F. Evidence-based means of teaching English learner students</w:t>
            </w:r>
          </w:p>
          <w:p w14:paraId="180BB0B7" w14:textId="77777777" w:rsidR="00AA5468" w:rsidRPr="002D729A" w:rsidRDefault="00AA5468" w:rsidP="0052638B">
            <w:pPr>
              <w:pStyle w:val="ListParagraph"/>
              <w:numPr>
                <w:ilvl w:val="0"/>
                <w:numId w:val="18"/>
              </w:numPr>
              <w:spacing w:afterLines="120" w:after="288"/>
              <w:rPr>
                <w:rFonts w:ascii="Arial" w:hAnsi="Arial" w:cs="Arial"/>
              </w:rPr>
            </w:pPr>
            <w:r w:rsidRPr="002D729A">
              <w:rPr>
                <w:rFonts w:ascii="Arial" w:hAnsi="Arial" w:cs="Arial"/>
              </w:rPr>
              <w:t>I. Aligned to ELA/ELD Framework</w:t>
            </w:r>
          </w:p>
          <w:p w14:paraId="5739BC63" w14:textId="76B64663" w:rsidR="00542C7C" w:rsidRPr="002D729A" w:rsidRDefault="00EF7FFD" w:rsidP="0052638B">
            <w:pPr>
              <w:pStyle w:val="ListParagraph"/>
              <w:numPr>
                <w:ilvl w:val="0"/>
                <w:numId w:val="18"/>
              </w:numPr>
              <w:spacing w:afterLines="120" w:after="288"/>
              <w:rPr>
                <w:rFonts w:ascii="Arial" w:hAnsi="Arial" w:cs="Arial"/>
              </w:rPr>
            </w:pPr>
            <w:r w:rsidRPr="002D729A">
              <w:rPr>
                <w:rFonts w:ascii="Arial" w:hAnsi="Arial" w:cs="Arial"/>
              </w:rPr>
              <w:t>J. Aligned to California Dyslexia Guidelines</w:t>
            </w:r>
          </w:p>
        </w:tc>
      </w:tr>
      <w:tr w:rsidR="00542C7C" w:rsidRPr="002D729A" w14:paraId="683DAF73" w14:textId="3376987F" w:rsidTr="00E30396">
        <w:trPr>
          <w:cantSplit/>
          <w:trHeight w:val="300"/>
        </w:trPr>
        <w:tc>
          <w:tcPr>
            <w:tcW w:w="2054" w:type="dxa"/>
          </w:tcPr>
          <w:p w14:paraId="7BD8D60D" w14:textId="36D7F3A0" w:rsidR="00542C7C" w:rsidRPr="002D729A" w:rsidRDefault="00542C7C" w:rsidP="0052638B">
            <w:pPr>
              <w:spacing w:afterLines="120" w:after="288"/>
              <w:contextualSpacing/>
              <w:rPr>
                <w:rFonts w:ascii="Arial" w:hAnsi="Arial" w:cs="Arial"/>
              </w:rPr>
            </w:pPr>
            <w:hyperlink r:id="rId23" w:history="1">
              <w:r w:rsidRPr="002D729A">
                <w:rPr>
                  <w:rStyle w:val="Hyperlink"/>
                  <w:rFonts w:ascii="Arial" w:hAnsi="Arial" w:cs="Arial"/>
                </w:rPr>
                <w:t>Lexia Learning</w:t>
              </w:r>
            </w:hyperlink>
          </w:p>
        </w:tc>
        <w:tc>
          <w:tcPr>
            <w:tcW w:w="2476" w:type="dxa"/>
          </w:tcPr>
          <w:p w14:paraId="48989D72" w14:textId="70E8ED54" w:rsidR="00542C7C" w:rsidRPr="002D729A" w:rsidRDefault="00542C7C" w:rsidP="0052638B">
            <w:pPr>
              <w:spacing w:afterLines="120" w:after="288"/>
              <w:contextualSpacing/>
              <w:rPr>
                <w:rFonts w:ascii="Arial" w:hAnsi="Arial" w:cs="Arial"/>
              </w:rPr>
            </w:pPr>
            <w:r w:rsidRPr="002D729A">
              <w:rPr>
                <w:rFonts w:ascii="Arial" w:hAnsi="Arial" w:cs="Arial"/>
              </w:rPr>
              <w:t>Lexia® LETRS®</w:t>
            </w:r>
          </w:p>
        </w:tc>
        <w:tc>
          <w:tcPr>
            <w:tcW w:w="2755" w:type="dxa"/>
          </w:tcPr>
          <w:p w14:paraId="53839366"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B. Interactive and collaborative</w:t>
            </w:r>
          </w:p>
          <w:p w14:paraId="328098C5"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C2. Periodic mastery checks</w:t>
            </w:r>
          </w:p>
          <w:p w14:paraId="5A5982F8"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D2. Phonological/Phonemic Awareness</w:t>
            </w:r>
          </w:p>
          <w:p w14:paraId="5FD4F829"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D3. Phonics, Decoding, and Word Recognition</w:t>
            </w:r>
          </w:p>
          <w:p w14:paraId="1FC44F4A"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G. Early intervention and tiered supports</w:t>
            </w:r>
          </w:p>
          <w:p w14:paraId="058EE48D"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I. Aligned to ELA/ELD Framework</w:t>
            </w:r>
          </w:p>
          <w:p w14:paraId="72EE4EFC"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J. Aligned to California Dyslexia Guidelines</w:t>
            </w:r>
          </w:p>
          <w:p w14:paraId="21DCE779" w14:textId="10894B97" w:rsidR="00542C7C"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K. Evidence of effectiveness</w:t>
            </w:r>
          </w:p>
        </w:tc>
        <w:tc>
          <w:tcPr>
            <w:tcW w:w="2880" w:type="dxa"/>
          </w:tcPr>
          <w:p w14:paraId="5968F71E"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A. Evidence-based PD models</w:t>
            </w:r>
          </w:p>
          <w:p w14:paraId="32E34B1D"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C1. Feedback, reflection, and coaching</w:t>
            </w:r>
          </w:p>
          <w:p w14:paraId="7B228581"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D1. Print Concepts</w:t>
            </w:r>
          </w:p>
          <w:p w14:paraId="64E082CA"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D4. Reading Fluency</w:t>
            </w:r>
          </w:p>
          <w:p w14:paraId="71A56979"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E1. Oral Language Development</w:t>
            </w:r>
          </w:p>
          <w:p w14:paraId="71CC3EFD"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E2. Vocabulary Development</w:t>
            </w:r>
          </w:p>
          <w:p w14:paraId="43996FD0"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E3. Background Knowledge</w:t>
            </w:r>
          </w:p>
          <w:p w14:paraId="70635ACC"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E4. Comprehension</w:t>
            </w:r>
          </w:p>
          <w:p w14:paraId="2E9F34F4"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E5. Writing</w:t>
            </w:r>
          </w:p>
          <w:p w14:paraId="2CBF3D66"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F. Evidence-based means of teaching English learner students</w:t>
            </w:r>
          </w:p>
          <w:p w14:paraId="32A8C441" w14:textId="3AC18FD7" w:rsidR="00542C7C"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H. Diagnostic Techniques</w:t>
            </w:r>
          </w:p>
        </w:tc>
        <w:tc>
          <w:tcPr>
            <w:tcW w:w="2790" w:type="dxa"/>
          </w:tcPr>
          <w:p w14:paraId="0F7DCD67" w14:textId="01C92574" w:rsidR="00542C7C" w:rsidRPr="002D729A" w:rsidRDefault="00935851" w:rsidP="0052638B">
            <w:pPr>
              <w:spacing w:afterLines="120" w:after="288"/>
              <w:contextualSpacing/>
              <w:rPr>
                <w:rFonts w:ascii="Arial" w:hAnsi="Arial" w:cs="Arial"/>
              </w:rPr>
            </w:pPr>
            <w:r w:rsidRPr="002D729A">
              <w:rPr>
                <w:rFonts w:ascii="Arial" w:hAnsi="Arial" w:cs="Arial"/>
              </w:rPr>
              <w:t>(None)</w:t>
            </w:r>
          </w:p>
        </w:tc>
      </w:tr>
      <w:tr w:rsidR="00542C7C" w:rsidRPr="002D729A" w14:paraId="1A553242" w14:textId="35F118BE" w:rsidTr="00E30396">
        <w:trPr>
          <w:cantSplit/>
          <w:trHeight w:val="300"/>
        </w:trPr>
        <w:tc>
          <w:tcPr>
            <w:tcW w:w="2054" w:type="dxa"/>
          </w:tcPr>
          <w:p w14:paraId="5EA239EC" w14:textId="394DA2A5" w:rsidR="00542C7C" w:rsidRPr="002D729A" w:rsidRDefault="00542C7C" w:rsidP="0052638B">
            <w:pPr>
              <w:spacing w:afterLines="120" w:after="288"/>
              <w:contextualSpacing/>
              <w:rPr>
                <w:rFonts w:ascii="Arial" w:hAnsi="Arial" w:cs="Arial"/>
              </w:rPr>
            </w:pPr>
            <w:hyperlink r:id="rId24" w:history="1">
              <w:r w:rsidRPr="002D729A">
                <w:rPr>
                  <w:rStyle w:val="Hyperlink"/>
                  <w:rFonts w:ascii="Arial" w:hAnsi="Arial" w:cs="Arial"/>
                </w:rPr>
                <w:t>Literacy Squared</w:t>
              </w:r>
            </w:hyperlink>
          </w:p>
        </w:tc>
        <w:tc>
          <w:tcPr>
            <w:tcW w:w="2476" w:type="dxa"/>
          </w:tcPr>
          <w:p w14:paraId="1094EF20" w14:textId="2C461496" w:rsidR="00542C7C" w:rsidRPr="002D729A" w:rsidRDefault="00542C7C" w:rsidP="0052638B">
            <w:pPr>
              <w:spacing w:afterLines="120" w:after="288"/>
              <w:contextualSpacing/>
              <w:rPr>
                <w:rFonts w:ascii="Arial" w:hAnsi="Arial" w:cs="Arial"/>
              </w:rPr>
            </w:pPr>
            <w:r w:rsidRPr="002D729A">
              <w:rPr>
                <w:rFonts w:ascii="Arial" w:hAnsi="Arial" w:cs="Arial"/>
              </w:rPr>
              <w:t>Literacy Squared/Lecto-escritura al cuadrado®</w:t>
            </w:r>
          </w:p>
        </w:tc>
        <w:tc>
          <w:tcPr>
            <w:tcW w:w="2755" w:type="dxa"/>
          </w:tcPr>
          <w:p w14:paraId="698E175F"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B. Interactive and collaborative</w:t>
            </w:r>
          </w:p>
          <w:p w14:paraId="67591EA8"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C1. Feedback, reflection, and coaching</w:t>
            </w:r>
          </w:p>
          <w:p w14:paraId="49173FE0"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C2. Periodic mastery checks</w:t>
            </w:r>
          </w:p>
          <w:p w14:paraId="26E78A93"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D2. Phonological/Phonemic Awareness</w:t>
            </w:r>
          </w:p>
          <w:p w14:paraId="7299F141"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D4. Reading Fluency</w:t>
            </w:r>
          </w:p>
          <w:p w14:paraId="16C94DF7"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E1. Oral Language Development</w:t>
            </w:r>
          </w:p>
          <w:p w14:paraId="43C0C03E"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E2. Vocabulary Development</w:t>
            </w:r>
          </w:p>
          <w:p w14:paraId="549BD740"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E4. Comprehension</w:t>
            </w:r>
          </w:p>
          <w:p w14:paraId="799D8C16"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E5. Writing</w:t>
            </w:r>
          </w:p>
          <w:p w14:paraId="2C142007"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F. Evidence-based means of teaching English learner students</w:t>
            </w:r>
          </w:p>
          <w:p w14:paraId="1B1D8616"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H. Diagnostic Techniques</w:t>
            </w:r>
          </w:p>
          <w:p w14:paraId="3CA650AD" w14:textId="56ADAFCA" w:rsidR="00542C7C"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I. Aligned to ELA/ELD Framework</w:t>
            </w:r>
          </w:p>
        </w:tc>
        <w:tc>
          <w:tcPr>
            <w:tcW w:w="2880" w:type="dxa"/>
          </w:tcPr>
          <w:p w14:paraId="1C5DF59A"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A. Evidence-based PD models</w:t>
            </w:r>
          </w:p>
          <w:p w14:paraId="2391FA9B"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D1. Print Concepts</w:t>
            </w:r>
          </w:p>
          <w:p w14:paraId="5D997FE0"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D3. Phonics, Decoding, and Word Recognition</w:t>
            </w:r>
          </w:p>
          <w:p w14:paraId="64CBA597"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E3. Background Knowledge</w:t>
            </w:r>
          </w:p>
          <w:p w14:paraId="739C7D4D"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G. Early intervention and tiered supports</w:t>
            </w:r>
          </w:p>
          <w:p w14:paraId="5371E393" w14:textId="557FDEF1" w:rsidR="00542C7C"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J. Aligned to California Dyslexia Guidelines</w:t>
            </w:r>
          </w:p>
        </w:tc>
        <w:tc>
          <w:tcPr>
            <w:tcW w:w="2790" w:type="dxa"/>
          </w:tcPr>
          <w:p w14:paraId="5334595D" w14:textId="67C83D4B" w:rsidR="00542C7C"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K. Evidence of effectiveness</w:t>
            </w:r>
          </w:p>
        </w:tc>
      </w:tr>
      <w:tr w:rsidR="00542C7C" w:rsidRPr="002D729A" w14:paraId="3AC86D89" w14:textId="4F978C61" w:rsidTr="00E30396">
        <w:trPr>
          <w:cantSplit/>
          <w:trHeight w:val="300"/>
        </w:trPr>
        <w:tc>
          <w:tcPr>
            <w:tcW w:w="2054" w:type="dxa"/>
          </w:tcPr>
          <w:p w14:paraId="47648E35" w14:textId="786C6E12" w:rsidR="00542C7C" w:rsidRPr="002D729A" w:rsidRDefault="00542C7C" w:rsidP="0052638B">
            <w:pPr>
              <w:spacing w:afterLines="120" w:after="288"/>
              <w:contextualSpacing/>
              <w:rPr>
                <w:rFonts w:ascii="Arial" w:hAnsi="Arial" w:cs="Arial"/>
              </w:rPr>
            </w:pPr>
            <w:hyperlink r:id="rId25" w:history="1">
              <w:r w:rsidRPr="002D729A">
                <w:rPr>
                  <w:rStyle w:val="Hyperlink"/>
                  <w:rFonts w:ascii="Arial" w:hAnsi="Arial" w:cs="Arial"/>
                </w:rPr>
                <w:t>LitLife, Inc.</w:t>
              </w:r>
            </w:hyperlink>
          </w:p>
        </w:tc>
        <w:tc>
          <w:tcPr>
            <w:tcW w:w="2476" w:type="dxa"/>
          </w:tcPr>
          <w:p w14:paraId="77B07446" w14:textId="21C91FB3" w:rsidR="00542C7C" w:rsidRPr="002D729A" w:rsidRDefault="00542C7C" w:rsidP="0052638B">
            <w:pPr>
              <w:spacing w:afterLines="120" w:after="288"/>
              <w:contextualSpacing/>
              <w:rPr>
                <w:rFonts w:ascii="Arial" w:hAnsi="Arial" w:cs="Arial"/>
              </w:rPr>
            </w:pPr>
            <w:r w:rsidRPr="002D729A">
              <w:rPr>
                <w:rFonts w:ascii="Arial" w:hAnsi="Arial" w:cs="Arial"/>
              </w:rPr>
              <w:t>Science of Reading and Structured Literacy K–8</w:t>
            </w:r>
          </w:p>
        </w:tc>
        <w:tc>
          <w:tcPr>
            <w:tcW w:w="2755" w:type="dxa"/>
          </w:tcPr>
          <w:p w14:paraId="47698648" w14:textId="0462BDCF" w:rsidR="00542C7C"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D1. Print Concepts</w:t>
            </w:r>
          </w:p>
        </w:tc>
        <w:tc>
          <w:tcPr>
            <w:tcW w:w="2880" w:type="dxa"/>
          </w:tcPr>
          <w:p w14:paraId="1BD1CB02"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A. Evidence-based PD models</w:t>
            </w:r>
          </w:p>
          <w:p w14:paraId="15458EA4"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B. Interactive and collaborative</w:t>
            </w:r>
          </w:p>
          <w:p w14:paraId="7A38BB4C"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C1. Feedback, reflection, and coaching</w:t>
            </w:r>
          </w:p>
          <w:p w14:paraId="3C791BEA"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C2. Periodic mastery checks</w:t>
            </w:r>
          </w:p>
          <w:p w14:paraId="17635CC9"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D2. Phonological/Phonemic Awareness</w:t>
            </w:r>
          </w:p>
          <w:p w14:paraId="75C95C70"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D4. Reading Fluency</w:t>
            </w:r>
          </w:p>
          <w:p w14:paraId="25E32F39"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E1. Oral Language Development</w:t>
            </w:r>
          </w:p>
          <w:p w14:paraId="2893CC89"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E2. Vocabulary Development</w:t>
            </w:r>
          </w:p>
          <w:p w14:paraId="67AAD4EF"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E4. Comprehension</w:t>
            </w:r>
          </w:p>
          <w:p w14:paraId="765F9EA4"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F. Evidence-based means of teaching English learner students</w:t>
            </w:r>
          </w:p>
          <w:p w14:paraId="365164E1" w14:textId="5236A6A6" w:rsidR="00542C7C"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H. Diagnostic Techniques</w:t>
            </w:r>
          </w:p>
        </w:tc>
        <w:tc>
          <w:tcPr>
            <w:tcW w:w="2790" w:type="dxa"/>
          </w:tcPr>
          <w:p w14:paraId="7EE2F142"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D3. Phonics, Decoding, and Word Recognition</w:t>
            </w:r>
          </w:p>
          <w:p w14:paraId="616801E6"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E3. Background Knowledge</w:t>
            </w:r>
          </w:p>
          <w:p w14:paraId="6863AC6B"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E5. Writing</w:t>
            </w:r>
          </w:p>
          <w:p w14:paraId="417D3D6C"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G. Early intervention and tiered supports</w:t>
            </w:r>
          </w:p>
          <w:p w14:paraId="60631C80"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I. Aligned to ELA/ELD Framework</w:t>
            </w:r>
          </w:p>
          <w:p w14:paraId="6B97D4B7" w14:textId="575A7C7D" w:rsidR="00542C7C"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J. Aligned to California Dyslexia Guidelines</w:t>
            </w:r>
          </w:p>
        </w:tc>
      </w:tr>
      <w:tr w:rsidR="00542C7C" w:rsidRPr="002D729A" w14:paraId="564CAB53" w14:textId="53E492B0" w:rsidTr="00E30396">
        <w:trPr>
          <w:cantSplit/>
          <w:trHeight w:val="300"/>
        </w:trPr>
        <w:tc>
          <w:tcPr>
            <w:tcW w:w="2054" w:type="dxa"/>
          </w:tcPr>
          <w:p w14:paraId="5ADDF5C1" w14:textId="6ED33769" w:rsidR="00542C7C" w:rsidRPr="002D729A" w:rsidRDefault="00542C7C" w:rsidP="0052638B">
            <w:pPr>
              <w:spacing w:afterLines="120" w:after="288"/>
              <w:contextualSpacing/>
              <w:rPr>
                <w:rFonts w:ascii="Arial" w:hAnsi="Arial" w:cs="Arial"/>
              </w:rPr>
            </w:pPr>
            <w:hyperlink r:id="rId26" w:history="1">
              <w:r w:rsidRPr="002D729A">
                <w:rPr>
                  <w:rStyle w:val="Hyperlink"/>
                  <w:rFonts w:ascii="Arial" w:hAnsi="Arial" w:cs="Arial"/>
                </w:rPr>
                <w:t>Los Angeles County Office of Education</w:t>
              </w:r>
            </w:hyperlink>
          </w:p>
        </w:tc>
        <w:tc>
          <w:tcPr>
            <w:tcW w:w="2476" w:type="dxa"/>
          </w:tcPr>
          <w:p w14:paraId="1029CE26" w14:textId="7BDE3801" w:rsidR="00542C7C" w:rsidRPr="002D729A" w:rsidRDefault="00542C7C" w:rsidP="0052638B">
            <w:pPr>
              <w:spacing w:afterLines="120" w:after="288"/>
              <w:contextualSpacing/>
              <w:rPr>
                <w:rFonts w:ascii="Arial" w:hAnsi="Arial" w:cs="Arial"/>
              </w:rPr>
            </w:pPr>
            <w:r w:rsidRPr="002D729A">
              <w:rPr>
                <w:rFonts w:ascii="Arial" w:hAnsi="Arial" w:cs="Arial"/>
              </w:rPr>
              <w:t>Getting Reading Right, Grades TK–5</w:t>
            </w:r>
          </w:p>
        </w:tc>
        <w:tc>
          <w:tcPr>
            <w:tcW w:w="2755" w:type="dxa"/>
          </w:tcPr>
          <w:p w14:paraId="4F4AB786"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A. Evidence-based PD models</w:t>
            </w:r>
          </w:p>
          <w:p w14:paraId="7703C36E"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B. Interactive and collaborative</w:t>
            </w:r>
          </w:p>
          <w:p w14:paraId="25AB0E50"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C1. Feedback, reflection, and coaching</w:t>
            </w:r>
          </w:p>
          <w:p w14:paraId="06CFFB00"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C2. Periodic mastery checks</w:t>
            </w:r>
          </w:p>
          <w:p w14:paraId="632A0578"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D1. Print Concepts</w:t>
            </w:r>
          </w:p>
          <w:p w14:paraId="5E20A8AE"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D2. Phonological/Phonemic Awareness</w:t>
            </w:r>
          </w:p>
          <w:p w14:paraId="25F3FE1E"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D3. Phonics, Decoding, and Word Recognition</w:t>
            </w:r>
          </w:p>
          <w:p w14:paraId="1C6895C0"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D4. Reading Fluency</w:t>
            </w:r>
          </w:p>
          <w:p w14:paraId="1FB9B160"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E1. Oral Language Development</w:t>
            </w:r>
          </w:p>
          <w:p w14:paraId="31D66BD2"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E2. Vocabulary Development</w:t>
            </w:r>
          </w:p>
          <w:p w14:paraId="09F316C2"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E3. Background Knowledge</w:t>
            </w:r>
          </w:p>
          <w:p w14:paraId="59D70DF7" w14:textId="4C93CC3F"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F. Evidence-based means of teaching English learner students</w:t>
            </w:r>
          </w:p>
          <w:p w14:paraId="1B40CDE0"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H. Diagnostic Techniques</w:t>
            </w:r>
          </w:p>
          <w:p w14:paraId="0C79E95D"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I. Aligned to ELA/ELD Framework</w:t>
            </w:r>
          </w:p>
          <w:p w14:paraId="2ED643E6" w14:textId="449F2364" w:rsidR="00542C7C"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lastRenderedPageBreak/>
              <w:t>J. Aligned to California Dyslexia Guidelines</w:t>
            </w:r>
          </w:p>
        </w:tc>
        <w:tc>
          <w:tcPr>
            <w:tcW w:w="2880" w:type="dxa"/>
          </w:tcPr>
          <w:p w14:paraId="307DFA60"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lastRenderedPageBreak/>
              <w:t>E4. Comprehension</w:t>
            </w:r>
          </w:p>
          <w:p w14:paraId="5A1792BB"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G. Early intervention and tiered supports</w:t>
            </w:r>
          </w:p>
          <w:p w14:paraId="6CF79BF4" w14:textId="57164C78" w:rsidR="00542C7C"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K. Evidence of effectiveness</w:t>
            </w:r>
          </w:p>
        </w:tc>
        <w:tc>
          <w:tcPr>
            <w:tcW w:w="2790" w:type="dxa"/>
          </w:tcPr>
          <w:p w14:paraId="7226D1D4" w14:textId="3198FAA2" w:rsidR="00542C7C"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E5. Writing</w:t>
            </w:r>
          </w:p>
        </w:tc>
      </w:tr>
      <w:tr w:rsidR="00542C7C" w:rsidRPr="002D729A" w14:paraId="6E6C0BFF" w14:textId="21908C46" w:rsidTr="00E30396">
        <w:trPr>
          <w:cantSplit/>
          <w:trHeight w:val="300"/>
        </w:trPr>
        <w:tc>
          <w:tcPr>
            <w:tcW w:w="2054" w:type="dxa"/>
          </w:tcPr>
          <w:p w14:paraId="2E27246A" w14:textId="14D9FDA2" w:rsidR="00542C7C" w:rsidRPr="002D729A" w:rsidRDefault="00542C7C" w:rsidP="0052638B">
            <w:pPr>
              <w:spacing w:afterLines="120" w:after="288"/>
              <w:contextualSpacing/>
              <w:rPr>
                <w:rFonts w:ascii="Arial" w:hAnsi="Arial" w:cs="Arial"/>
              </w:rPr>
            </w:pPr>
            <w:hyperlink r:id="rId27" w:history="1">
              <w:r w:rsidRPr="002D729A">
                <w:rPr>
                  <w:rStyle w:val="Hyperlink"/>
                  <w:rFonts w:ascii="Arial" w:hAnsi="Arial" w:cs="Arial"/>
                </w:rPr>
                <w:t>Nancy Redding, self-employed</w:t>
              </w:r>
            </w:hyperlink>
          </w:p>
        </w:tc>
        <w:tc>
          <w:tcPr>
            <w:tcW w:w="2476" w:type="dxa"/>
          </w:tcPr>
          <w:p w14:paraId="2EACAF61" w14:textId="7A0941BC" w:rsidR="00542C7C" w:rsidRPr="002D729A" w:rsidRDefault="00542C7C" w:rsidP="0052638B">
            <w:pPr>
              <w:spacing w:afterLines="120" w:after="288"/>
              <w:contextualSpacing/>
              <w:rPr>
                <w:rFonts w:ascii="Arial" w:hAnsi="Arial" w:cs="Arial"/>
              </w:rPr>
            </w:pPr>
            <w:r w:rsidRPr="002D729A">
              <w:rPr>
                <w:rFonts w:ascii="Arial" w:hAnsi="Arial" w:cs="Arial"/>
              </w:rPr>
              <w:t>Classroom Educator course, according to the curriculum laid out by the Orton-Gilligham Academy</w:t>
            </w:r>
          </w:p>
        </w:tc>
        <w:tc>
          <w:tcPr>
            <w:tcW w:w="2755" w:type="dxa"/>
          </w:tcPr>
          <w:p w14:paraId="465A64F9"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D3. Phonics, Decoding, and Word Recognition</w:t>
            </w:r>
          </w:p>
          <w:p w14:paraId="31D0F0E9" w14:textId="48A7E328" w:rsidR="00542C7C"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J. Aligned to California Dyslexia Guidelines</w:t>
            </w:r>
          </w:p>
        </w:tc>
        <w:tc>
          <w:tcPr>
            <w:tcW w:w="2880" w:type="dxa"/>
          </w:tcPr>
          <w:p w14:paraId="36BEB40C"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C2. Periodic mastery checks</w:t>
            </w:r>
          </w:p>
          <w:p w14:paraId="6DA15375"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D2. Phonological/Phonemic Awareness</w:t>
            </w:r>
          </w:p>
          <w:p w14:paraId="298DDDD2"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D4. Reading Fluency</w:t>
            </w:r>
          </w:p>
          <w:p w14:paraId="2FB14867"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E2. Vocabulary Development</w:t>
            </w:r>
          </w:p>
          <w:p w14:paraId="37B6D7DD" w14:textId="71878F8B" w:rsidR="00542C7C"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E4. Comprehension</w:t>
            </w:r>
          </w:p>
        </w:tc>
        <w:tc>
          <w:tcPr>
            <w:tcW w:w="2790" w:type="dxa"/>
          </w:tcPr>
          <w:p w14:paraId="718C9C13"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A. Evidence-based PD models</w:t>
            </w:r>
          </w:p>
          <w:p w14:paraId="15F978C6"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B. Interactive and collaborative</w:t>
            </w:r>
          </w:p>
          <w:p w14:paraId="277BCFF8"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C1. Feedback, reflection, and coaching</w:t>
            </w:r>
          </w:p>
          <w:p w14:paraId="4763E475"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D1. Print Concepts</w:t>
            </w:r>
          </w:p>
          <w:p w14:paraId="188EA30D"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E1. Oral Language Development</w:t>
            </w:r>
          </w:p>
          <w:p w14:paraId="190C0CAD"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E3. Background Knowledge</w:t>
            </w:r>
          </w:p>
          <w:p w14:paraId="22C6DFDE"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E5. Writing</w:t>
            </w:r>
          </w:p>
          <w:p w14:paraId="3B60393F"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F. Evidence-based means of teaching English learner students</w:t>
            </w:r>
          </w:p>
          <w:p w14:paraId="7580F1DC"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G. Early intervention and tiered supports</w:t>
            </w:r>
          </w:p>
          <w:p w14:paraId="6ECB8C2A"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H. Diagnostic Techniques</w:t>
            </w:r>
          </w:p>
          <w:p w14:paraId="7C83FC1E" w14:textId="60A5348E" w:rsidR="00542C7C"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I. Aligned to ELA/ELD Framework</w:t>
            </w:r>
          </w:p>
        </w:tc>
      </w:tr>
      <w:tr w:rsidR="00542C7C" w:rsidRPr="002D729A" w14:paraId="5825841C" w14:textId="7487F0A2" w:rsidTr="00E30396">
        <w:trPr>
          <w:cantSplit/>
          <w:trHeight w:val="300"/>
        </w:trPr>
        <w:tc>
          <w:tcPr>
            <w:tcW w:w="2054" w:type="dxa"/>
          </w:tcPr>
          <w:p w14:paraId="021BE35F" w14:textId="0871DB23" w:rsidR="00542C7C" w:rsidRPr="002D729A" w:rsidRDefault="00542C7C" w:rsidP="0052638B">
            <w:pPr>
              <w:spacing w:afterLines="120" w:after="288"/>
              <w:contextualSpacing/>
              <w:rPr>
                <w:rFonts w:ascii="Arial" w:hAnsi="Arial" w:cs="Arial"/>
              </w:rPr>
            </w:pPr>
            <w:hyperlink r:id="rId28" w:history="1">
              <w:r w:rsidRPr="002D729A">
                <w:rPr>
                  <w:rStyle w:val="Hyperlink"/>
                  <w:rFonts w:ascii="Arial" w:hAnsi="Arial" w:cs="Arial"/>
                </w:rPr>
                <w:t>One Learning California LLC</w:t>
              </w:r>
            </w:hyperlink>
          </w:p>
        </w:tc>
        <w:tc>
          <w:tcPr>
            <w:tcW w:w="2476" w:type="dxa"/>
          </w:tcPr>
          <w:p w14:paraId="02EE62F2" w14:textId="398DB474" w:rsidR="00542C7C" w:rsidRPr="002D729A" w:rsidRDefault="00542C7C" w:rsidP="0052638B">
            <w:pPr>
              <w:spacing w:afterLines="120" w:after="288"/>
              <w:contextualSpacing/>
              <w:rPr>
                <w:rFonts w:ascii="Arial" w:hAnsi="Arial" w:cs="Arial"/>
              </w:rPr>
            </w:pPr>
            <w:r w:rsidRPr="002D729A">
              <w:rPr>
                <w:rFonts w:ascii="Arial" w:hAnsi="Arial" w:cs="Arial"/>
              </w:rPr>
              <w:t>LearnSync Literacy Program consists of the following two course bundle: Introduction to Structured Literacy, Launch into Structured Literacy</w:t>
            </w:r>
          </w:p>
        </w:tc>
        <w:tc>
          <w:tcPr>
            <w:tcW w:w="2755" w:type="dxa"/>
          </w:tcPr>
          <w:p w14:paraId="158ED963"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A. Evidence-based PD models</w:t>
            </w:r>
          </w:p>
          <w:p w14:paraId="24366F3A"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B. Interactive and collaborative</w:t>
            </w:r>
          </w:p>
          <w:p w14:paraId="5755C9C1"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C1. Feedback, reflection, and coaching</w:t>
            </w:r>
          </w:p>
          <w:p w14:paraId="56919CC8"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D2. Phonological/Phonemic Awareness</w:t>
            </w:r>
          </w:p>
          <w:p w14:paraId="04FF32E9"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D3. Phonics, Decoding, and Word Recognition</w:t>
            </w:r>
          </w:p>
          <w:p w14:paraId="29825561"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E1. Oral Language Development</w:t>
            </w:r>
          </w:p>
          <w:p w14:paraId="2D2EEC37"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F. Evidence-based means of teaching English learner students</w:t>
            </w:r>
          </w:p>
          <w:p w14:paraId="7C28CFEB"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G. Early intervention and tiered supports</w:t>
            </w:r>
          </w:p>
          <w:p w14:paraId="44BD77B0"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H. Diagnostic Techniques</w:t>
            </w:r>
          </w:p>
          <w:p w14:paraId="33A56498"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I. Aligned to ELA/ELD Framework</w:t>
            </w:r>
          </w:p>
          <w:p w14:paraId="0E569092" w14:textId="242C9416" w:rsidR="00542C7C"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J. Aligned to California Dyslexia Guidelines</w:t>
            </w:r>
          </w:p>
        </w:tc>
        <w:tc>
          <w:tcPr>
            <w:tcW w:w="2880" w:type="dxa"/>
          </w:tcPr>
          <w:p w14:paraId="641F9534"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C2. Periodic mastery checks</w:t>
            </w:r>
          </w:p>
          <w:p w14:paraId="54763C3E"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D1. Print Concepts</w:t>
            </w:r>
          </w:p>
          <w:p w14:paraId="2E9611A6"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D4. Reading Fluency</w:t>
            </w:r>
          </w:p>
          <w:p w14:paraId="101B3E7E"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E2. Vocabulary Development</w:t>
            </w:r>
          </w:p>
          <w:p w14:paraId="00392E23"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E3. Background Knowledge</w:t>
            </w:r>
          </w:p>
          <w:p w14:paraId="2CAB9755"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E4. Comprehension</w:t>
            </w:r>
          </w:p>
          <w:p w14:paraId="29F4F36C" w14:textId="50F70650" w:rsidR="00542C7C"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E5. Writing</w:t>
            </w:r>
          </w:p>
        </w:tc>
        <w:tc>
          <w:tcPr>
            <w:tcW w:w="2790" w:type="dxa"/>
          </w:tcPr>
          <w:p w14:paraId="352B45E7" w14:textId="24B2B1BD" w:rsidR="00542C7C" w:rsidRPr="002D729A" w:rsidRDefault="00935851" w:rsidP="0052638B">
            <w:pPr>
              <w:spacing w:afterLines="120" w:after="288"/>
              <w:contextualSpacing/>
              <w:rPr>
                <w:rFonts w:ascii="Arial" w:hAnsi="Arial" w:cs="Arial"/>
              </w:rPr>
            </w:pPr>
            <w:r w:rsidRPr="002D729A">
              <w:rPr>
                <w:rFonts w:ascii="Arial" w:hAnsi="Arial" w:cs="Arial"/>
              </w:rPr>
              <w:t>(None)</w:t>
            </w:r>
          </w:p>
        </w:tc>
      </w:tr>
      <w:tr w:rsidR="00542C7C" w:rsidRPr="002D729A" w14:paraId="5B235528" w14:textId="76FBB77B" w:rsidTr="00E30396">
        <w:trPr>
          <w:cantSplit/>
          <w:trHeight w:val="300"/>
        </w:trPr>
        <w:tc>
          <w:tcPr>
            <w:tcW w:w="2054" w:type="dxa"/>
          </w:tcPr>
          <w:p w14:paraId="10E361AF" w14:textId="46F74FC6" w:rsidR="00542C7C" w:rsidRPr="002D729A" w:rsidRDefault="00542C7C" w:rsidP="0052638B">
            <w:pPr>
              <w:spacing w:afterLines="120" w:after="288"/>
              <w:contextualSpacing/>
              <w:rPr>
                <w:rFonts w:ascii="Arial" w:hAnsi="Arial" w:cs="Arial"/>
              </w:rPr>
            </w:pPr>
            <w:hyperlink r:id="rId29" w:history="1">
              <w:r w:rsidRPr="002D729A">
                <w:rPr>
                  <w:rStyle w:val="Hyperlink"/>
                  <w:rFonts w:ascii="Arial" w:hAnsi="Arial" w:cs="Arial"/>
                </w:rPr>
                <w:t>OneBrainScience</w:t>
              </w:r>
            </w:hyperlink>
          </w:p>
        </w:tc>
        <w:tc>
          <w:tcPr>
            <w:tcW w:w="2476" w:type="dxa"/>
          </w:tcPr>
          <w:p w14:paraId="7E2738A8" w14:textId="0BA05729" w:rsidR="00542C7C" w:rsidRPr="002D729A" w:rsidRDefault="00542C7C" w:rsidP="0052638B">
            <w:pPr>
              <w:spacing w:afterLines="120" w:after="288"/>
              <w:contextualSpacing/>
              <w:rPr>
                <w:rFonts w:ascii="Arial" w:hAnsi="Arial" w:cs="Arial"/>
              </w:rPr>
            </w:pPr>
            <w:r w:rsidRPr="002D729A">
              <w:rPr>
                <w:rFonts w:ascii="Arial" w:hAnsi="Arial" w:cs="Arial"/>
              </w:rPr>
              <w:t>45-Hour Comprehensive Structured Literacy Course, with optional Literacy Coaching</w:t>
            </w:r>
          </w:p>
        </w:tc>
        <w:tc>
          <w:tcPr>
            <w:tcW w:w="2755" w:type="dxa"/>
          </w:tcPr>
          <w:p w14:paraId="7A4BD037"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A. Evidence-based PD models</w:t>
            </w:r>
          </w:p>
          <w:p w14:paraId="483DCE5D"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B. Interactive and collaborative</w:t>
            </w:r>
          </w:p>
          <w:p w14:paraId="41B58D2D" w14:textId="3B4C836F" w:rsidR="00542C7C"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J. Aligned to California Dyslexia Guidelines</w:t>
            </w:r>
          </w:p>
        </w:tc>
        <w:tc>
          <w:tcPr>
            <w:tcW w:w="2880" w:type="dxa"/>
          </w:tcPr>
          <w:p w14:paraId="7C337BB7"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C1. Feedback, reflection, and coaching</w:t>
            </w:r>
          </w:p>
          <w:p w14:paraId="5E1E0EB8"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C2. Periodic mastery checks</w:t>
            </w:r>
          </w:p>
          <w:p w14:paraId="422790C5"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D1. Print Concepts</w:t>
            </w:r>
          </w:p>
          <w:p w14:paraId="02E9ACF0"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D2. Phonological/Phonemic Awareness</w:t>
            </w:r>
          </w:p>
          <w:p w14:paraId="599C1EB8"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D3. Phonics, Decoding, and Word Recognition</w:t>
            </w:r>
          </w:p>
          <w:p w14:paraId="55536724"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D4. Reading Fluency</w:t>
            </w:r>
          </w:p>
          <w:p w14:paraId="7BA8A8F1"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E1. Oral Language Development</w:t>
            </w:r>
          </w:p>
          <w:p w14:paraId="10660FBA"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E2. Vocabulary Development</w:t>
            </w:r>
          </w:p>
          <w:p w14:paraId="367614E2"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E3. Background Knowledge</w:t>
            </w:r>
          </w:p>
          <w:p w14:paraId="6B0BF26C"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E4. Comprehension</w:t>
            </w:r>
          </w:p>
          <w:p w14:paraId="427FD227"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H. Diagnostic Techniques</w:t>
            </w:r>
          </w:p>
          <w:p w14:paraId="78752575"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I. Aligned to ELA/ELD Framework</w:t>
            </w:r>
          </w:p>
          <w:p w14:paraId="6CF5D2D5" w14:textId="5E4CA637" w:rsidR="00542C7C"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K. Evidence of effectiveness</w:t>
            </w:r>
          </w:p>
        </w:tc>
        <w:tc>
          <w:tcPr>
            <w:tcW w:w="2790" w:type="dxa"/>
          </w:tcPr>
          <w:p w14:paraId="1C9BA344"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E5. Writing</w:t>
            </w:r>
          </w:p>
          <w:p w14:paraId="19D33435"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F. Evidence-based means of teaching English learner students</w:t>
            </w:r>
          </w:p>
          <w:p w14:paraId="2DA62D44" w14:textId="167A25CE" w:rsidR="00542C7C"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G. Early intervention and tiered supports</w:t>
            </w:r>
          </w:p>
        </w:tc>
      </w:tr>
      <w:tr w:rsidR="00542C7C" w:rsidRPr="002D729A" w14:paraId="660422B5" w14:textId="0B40B283" w:rsidTr="00E30396">
        <w:trPr>
          <w:cantSplit/>
          <w:trHeight w:val="300"/>
        </w:trPr>
        <w:tc>
          <w:tcPr>
            <w:tcW w:w="2054" w:type="dxa"/>
          </w:tcPr>
          <w:p w14:paraId="701FD599" w14:textId="327BE87E" w:rsidR="00542C7C" w:rsidRPr="002D729A" w:rsidRDefault="00542C7C" w:rsidP="0052638B">
            <w:pPr>
              <w:spacing w:afterLines="120" w:after="288"/>
              <w:contextualSpacing/>
              <w:rPr>
                <w:rFonts w:ascii="Arial" w:hAnsi="Arial" w:cs="Arial"/>
              </w:rPr>
            </w:pPr>
            <w:hyperlink r:id="rId30" w:history="1">
              <w:r w:rsidRPr="002D729A">
                <w:rPr>
                  <w:rStyle w:val="Hyperlink"/>
                  <w:rFonts w:ascii="Arial" w:hAnsi="Arial" w:cs="Arial"/>
                </w:rPr>
                <w:t>OneBrainScience</w:t>
              </w:r>
            </w:hyperlink>
          </w:p>
        </w:tc>
        <w:tc>
          <w:tcPr>
            <w:tcW w:w="2476" w:type="dxa"/>
          </w:tcPr>
          <w:p w14:paraId="1052310B" w14:textId="29649B31" w:rsidR="00542C7C" w:rsidRPr="002D729A" w:rsidRDefault="00542C7C" w:rsidP="0052638B">
            <w:pPr>
              <w:spacing w:afterLines="120" w:after="288"/>
              <w:contextualSpacing/>
              <w:rPr>
                <w:rFonts w:ascii="Arial" w:hAnsi="Arial" w:cs="Arial"/>
              </w:rPr>
            </w:pPr>
            <w:r w:rsidRPr="002D729A">
              <w:rPr>
                <w:rFonts w:ascii="Arial" w:hAnsi="Arial" w:cs="Arial"/>
              </w:rPr>
              <w:t>20-Hour Structured Literacy Essentials Course, with optional Coaching</w:t>
            </w:r>
          </w:p>
        </w:tc>
        <w:tc>
          <w:tcPr>
            <w:tcW w:w="2755" w:type="dxa"/>
          </w:tcPr>
          <w:p w14:paraId="3C301A2F" w14:textId="597057BD" w:rsidR="00542C7C" w:rsidRPr="002D729A" w:rsidRDefault="002E5738" w:rsidP="0052638B">
            <w:pPr>
              <w:spacing w:afterLines="120" w:after="288"/>
              <w:contextualSpacing/>
              <w:rPr>
                <w:rFonts w:ascii="Arial" w:hAnsi="Arial" w:cs="Arial"/>
              </w:rPr>
            </w:pPr>
            <w:r w:rsidRPr="002D729A">
              <w:rPr>
                <w:rFonts w:ascii="Arial" w:hAnsi="Arial" w:cs="Arial"/>
              </w:rPr>
              <w:t>(None)</w:t>
            </w:r>
          </w:p>
        </w:tc>
        <w:tc>
          <w:tcPr>
            <w:tcW w:w="2880" w:type="dxa"/>
          </w:tcPr>
          <w:p w14:paraId="14DBB317"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A. Evidence-based PD models</w:t>
            </w:r>
          </w:p>
          <w:p w14:paraId="155476DF"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B. Interactive and collaborative</w:t>
            </w:r>
          </w:p>
          <w:p w14:paraId="3F964EC2"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C2. Periodic mastery checks</w:t>
            </w:r>
          </w:p>
          <w:p w14:paraId="24DD8FC0"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D1. Print Concepts</w:t>
            </w:r>
          </w:p>
          <w:p w14:paraId="62E085ED"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D2. Phonological/Phonemic Awareness</w:t>
            </w:r>
          </w:p>
          <w:p w14:paraId="5A7EB262"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D3. Phonics, Decoding, and Word Recognition</w:t>
            </w:r>
          </w:p>
          <w:p w14:paraId="76D8E7F8"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E1. Oral Language Development</w:t>
            </w:r>
          </w:p>
          <w:p w14:paraId="0A11A3AF"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J. Aligned to California Dyslexia Guidelines</w:t>
            </w:r>
          </w:p>
          <w:p w14:paraId="1C6956D7" w14:textId="6911DD4E" w:rsidR="00542C7C"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K. Evidence of effectiveness</w:t>
            </w:r>
          </w:p>
        </w:tc>
        <w:tc>
          <w:tcPr>
            <w:tcW w:w="2790" w:type="dxa"/>
          </w:tcPr>
          <w:p w14:paraId="433436A5"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C1. Feedback, reflection, and coaching</w:t>
            </w:r>
          </w:p>
          <w:p w14:paraId="7C48F78C"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D4. Reading Fluency</w:t>
            </w:r>
          </w:p>
          <w:p w14:paraId="4DD6CDB1"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E2. Vocabulary Development</w:t>
            </w:r>
          </w:p>
          <w:p w14:paraId="449DD4F2"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E3. Background Knowledge</w:t>
            </w:r>
          </w:p>
          <w:p w14:paraId="75FF12FD"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E4. Comprehension</w:t>
            </w:r>
          </w:p>
          <w:p w14:paraId="55887443"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E5. Writing</w:t>
            </w:r>
          </w:p>
          <w:p w14:paraId="6EE10E05"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F. Evidence-based means of teaching English learner students</w:t>
            </w:r>
          </w:p>
          <w:p w14:paraId="4AE3D44C"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G. Early intervention and tiered supports</w:t>
            </w:r>
          </w:p>
          <w:p w14:paraId="21543277"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H. Diagnostic Techniques</w:t>
            </w:r>
          </w:p>
          <w:p w14:paraId="103540D0" w14:textId="2F076CCF" w:rsidR="00542C7C"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I. Aligned to ELA/ELD Framework</w:t>
            </w:r>
          </w:p>
        </w:tc>
      </w:tr>
      <w:tr w:rsidR="00542C7C" w:rsidRPr="002D729A" w14:paraId="74D3C58E" w14:textId="6552BC67" w:rsidTr="00E30396">
        <w:trPr>
          <w:cantSplit/>
          <w:trHeight w:val="300"/>
        </w:trPr>
        <w:tc>
          <w:tcPr>
            <w:tcW w:w="2054" w:type="dxa"/>
          </w:tcPr>
          <w:p w14:paraId="2CB7D736" w14:textId="34272099" w:rsidR="00542C7C" w:rsidRPr="002D729A" w:rsidRDefault="00542C7C" w:rsidP="0052638B">
            <w:pPr>
              <w:spacing w:afterLines="120" w:after="288"/>
              <w:contextualSpacing/>
              <w:rPr>
                <w:rFonts w:ascii="Arial" w:hAnsi="Arial" w:cs="Arial"/>
              </w:rPr>
            </w:pPr>
            <w:hyperlink r:id="rId31" w:history="1">
              <w:r w:rsidRPr="002D729A">
                <w:rPr>
                  <w:rStyle w:val="Hyperlink"/>
                  <w:rFonts w:ascii="Arial" w:hAnsi="Arial" w:cs="Arial"/>
                </w:rPr>
                <w:t>Reading Horizons DBA HEC Software</w:t>
              </w:r>
            </w:hyperlink>
          </w:p>
        </w:tc>
        <w:tc>
          <w:tcPr>
            <w:tcW w:w="2476" w:type="dxa"/>
          </w:tcPr>
          <w:p w14:paraId="23C801F8" w14:textId="114EBABF" w:rsidR="00542C7C" w:rsidRPr="002D729A" w:rsidRDefault="00542C7C" w:rsidP="0052638B">
            <w:pPr>
              <w:spacing w:afterLines="120" w:after="288"/>
              <w:contextualSpacing/>
              <w:rPr>
                <w:rFonts w:ascii="Arial" w:hAnsi="Arial" w:cs="Arial"/>
              </w:rPr>
            </w:pPr>
            <w:r w:rsidRPr="002D729A">
              <w:rPr>
                <w:rFonts w:ascii="Arial" w:hAnsi="Arial" w:cs="Arial"/>
              </w:rPr>
              <w:t>Reading Horizons Professional Learning Suite</w:t>
            </w:r>
          </w:p>
        </w:tc>
        <w:tc>
          <w:tcPr>
            <w:tcW w:w="2755" w:type="dxa"/>
          </w:tcPr>
          <w:p w14:paraId="4B004848" w14:textId="5E784AAD" w:rsidR="00542C7C"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B. Interactive and collaborative</w:t>
            </w:r>
          </w:p>
        </w:tc>
        <w:tc>
          <w:tcPr>
            <w:tcW w:w="2880" w:type="dxa"/>
          </w:tcPr>
          <w:p w14:paraId="179C7CB0"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A. Evidence-based PD models</w:t>
            </w:r>
          </w:p>
          <w:p w14:paraId="0A19D2E9"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C1. Feedback, reflection, and coaching</w:t>
            </w:r>
          </w:p>
          <w:p w14:paraId="1BBCEB45"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C2. Periodic mastery checks</w:t>
            </w:r>
          </w:p>
          <w:p w14:paraId="399A7981"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D1. Print Concepts</w:t>
            </w:r>
          </w:p>
          <w:p w14:paraId="76340F9E"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D2. Phonological/Phonemic Awareness</w:t>
            </w:r>
          </w:p>
          <w:p w14:paraId="464824B9"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D3. Phonics, Decoding, and Word Recognition</w:t>
            </w:r>
          </w:p>
          <w:p w14:paraId="58B59EA7"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D4. Reading Fluency</w:t>
            </w:r>
          </w:p>
          <w:p w14:paraId="4A945784"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E1. Oral Language Development</w:t>
            </w:r>
          </w:p>
          <w:p w14:paraId="37EE3D8B"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E2. Vocabulary Development</w:t>
            </w:r>
          </w:p>
          <w:p w14:paraId="49BBC820"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E3. Background Knowledge</w:t>
            </w:r>
          </w:p>
          <w:p w14:paraId="43F94A2B"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E4. Comprehension</w:t>
            </w:r>
          </w:p>
          <w:p w14:paraId="4D9F2598"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E5. Writing</w:t>
            </w:r>
          </w:p>
          <w:p w14:paraId="6D72071E"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F. Evidence-based means of teaching English learner students</w:t>
            </w:r>
          </w:p>
          <w:p w14:paraId="4A87EE01"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G. Early intervention and tiered supports</w:t>
            </w:r>
          </w:p>
          <w:p w14:paraId="5BC2699D"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H. Diagnostic Techniques</w:t>
            </w:r>
          </w:p>
          <w:p w14:paraId="4C5A904A"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lastRenderedPageBreak/>
              <w:t>I. Aligned to ELA/ELD Framework</w:t>
            </w:r>
          </w:p>
          <w:p w14:paraId="64E1CD0B" w14:textId="2F850B97" w:rsidR="00542C7C"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J. Aligned to California Dyslexia Guidelines</w:t>
            </w:r>
          </w:p>
        </w:tc>
        <w:tc>
          <w:tcPr>
            <w:tcW w:w="2790" w:type="dxa"/>
          </w:tcPr>
          <w:p w14:paraId="4584057F" w14:textId="5600AD85" w:rsidR="00542C7C" w:rsidRPr="002D729A" w:rsidRDefault="002E5738" w:rsidP="0052638B">
            <w:pPr>
              <w:spacing w:afterLines="120" w:after="288"/>
              <w:contextualSpacing/>
              <w:rPr>
                <w:rFonts w:ascii="Arial" w:hAnsi="Arial" w:cs="Arial"/>
              </w:rPr>
            </w:pPr>
            <w:r w:rsidRPr="002D729A">
              <w:rPr>
                <w:rFonts w:ascii="Arial" w:hAnsi="Arial" w:cs="Arial"/>
              </w:rPr>
              <w:lastRenderedPageBreak/>
              <w:t>(None)</w:t>
            </w:r>
          </w:p>
        </w:tc>
      </w:tr>
      <w:tr w:rsidR="00542C7C" w:rsidRPr="002D729A" w14:paraId="0D63186E" w14:textId="4B017F7D" w:rsidTr="00E30396">
        <w:trPr>
          <w:cantSplit/>
          <w:trHeight w:val="300"/>
        </w:trPr>
        <w:tc>
          <w:tcPr>
            <w:tcW w:w="2054" w:type="dxa"/>
          </w:tcPr>
          <w:p w14:paraId="21786849" w14:textId="5BB08C47" w:rsidR="00542C7C" w:rsidRPr="002D729A" w:rsidRDefault="00542C7C" w:rsidP="0052638B">
            <w:pPr>
              <w:spacing w:afterLines="120" w:after="288"/>
              <w:contextualSpacing/>
              <w:rPr>
                <w:rFonts w:ascii="Arial" w:hAnsi="Arial" w:cs="Arial"/>
              </w:rPr>
            </w:pPr>
            <w:hyperlink r:id="rId32" w:history="1">
              <w:r w:rsidRPr="002D729A">
                <w:rPr>
                  <w:rStyle w:val="Hyperlink"/>
                  <w:rFonts w:ascii="Arial" w:hAnsi="Arial" w:cs="Arial"/>
                </w:rPr>
                <w:t>Sacramento County Office of Education</w:t>
              </w:r>
            </w:hyperlink>
          </w:p>
        </w:tc>
        <w:tc>
          <w:tcPr>
            <w:tcW w:w="2476" w:type="dxa"/>
          </w:tcPr>
          <w:p w14:paraId="180B9D9F" w14:textId="77777777" w:rsidR="00542C7C" w:rsidRPr="002D729A" w:rsidRDefault="00542C7C" w:rsidP="0052638B">
            <w:pPr>
              <w:pStyle w:val="NormalWeb"/>
              <w:spacing w:before="0" w:beforeAutospacing="0" w:afterLines="120" w:after="288" w:afterAutospacing="0"/>
              <w:contextualSpacing/>
              <w:rPr>
                <w:rFonts w:ascii="Arial" w:hAnsi="Arial" w:cs="Arial"/>
              </w:rPr>
            </w:pPr>
            <w:r w:rsidRPr="002D729A">
              <w:rPr>
                <w:rFonts w:ascii="Arial" w:hAnsi="Arial" w:cs="Arial"/>
              </w:rPr>
              <w:t>Program Title: California READS</w:t>
            </w:r>
          </w:p>
          <w:p w14:paraId="234586E6" w14:textId="10AAAC0A" w:rsidR="00542C7C" w:rsidRPr="002D729A" w:rsidRDefault="00542C7C" w:rsidP="0052638B">
            <w:pPr>
              <w:spacing w:afterLines="120" w:after="288"/>
              <w:contextualSpacing/>
              <w:rPr>
                <w:rFonts w:ascii="Arial" w:hAnsi="Arial" w:cs="Arial"/>
              </w:rPr>
            </w:pPr>
            <w:r w:rsidRPr="002D729A">
              <w:rPr>
                <w:rFonts w:ascii="Arial" w:hAnsi="Arial" w:cs="Arial"/>
              </w:rPr>
              <w:t xml:space="preserve">Program Series Titles: California READS Introduction, California READS Module 1 Literacy Assessment, California READS Module 2 Oral Language and Comprehensive English Language Development (ELD), California READS Module 3 Print Concepts, California READS Module 4 Phonological Awareness and Phonemic Awareness, California READS Module 5 Early Phonics, California READS Module 6 Multisyllabic Word Decoding  California READS Module 7 Fluency, California READS Module 8 Vocabulary, </w:t>
            </w:r>
            <w:r w:rsidRPr="002D729A">
              <w:rPr>
                <w:rFonts w:ascii="Arial" w:hAnsi="Arial" w:cs="Arial"/>
              </w:rPr>
              <w:lastRenderedPageBreak/>
              <w:t>California READS Module 9 Background Knowledge and Comprehension, California READS Module 10 Foundations of Skilled Writing California READS Wrap Up</w:t>
            </w:r>
          </w:p>
        </w:tc>
        <w:tc>
          <w:tcPr>
            <w:tcW w:w="2755" w:type="dxa"/>
          </w:tcPr>
          <w:p w14:paraId="32019FA1"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lastRenderedPageBreak/>
              <w:t>A. Evidence-based PD models</w:t>
            </w:r>
          </w:p>
          <w:p w14:paraId="09886E0F"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B. Interactive and collaborative</w:t>
            </w:r>
          </w:p>
          <w:p w14:paraId="2A4DDEE6"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C2. Periodic mastery checks</w:t>
            </w:r>
          </w:p>
          <w:p w14:paraId="4A471F65"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D4. Reading Fluency</w:t>
            </w:r>
          </w:p>
          <w:p w14:paraId="258C521D"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E1. Oral Language Development</w:t>
            </w:r>
          </w:p>
          <w:p w14:paraId="1336F602"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E2. Vocabulary Development</w:t>
            </w:r>
          </w:p>
          <w:p w14:paraId="3E886B8A"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E3. Background Knowledge</w:t>
            </w:r>
          </w:p>
          <w:p w14:paraId="12926B8C"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E4. Comprehension</w:t>
            </w:r>
          </w:p>
          <w:p w14:paraId="1C6538C9"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F. Evidence-based means of teaching English learner students</w:t>
            </w:r>
          </w:p>
          <w:p w14:paraId="45D3F3A9"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H. Diagnostic Techniques</w:t>
            </w:r>
          </w:p>
          <w:p w14:paraId="3D54D8E2" w14:textId="7AAB27EB" w:rsidR="00542C7C"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I. Aligned to ELA/ELD Framework</w:t>
            </w:r>
          </w:p>
        </w:tc>
        <w:tc>
          <w:tcPr>
            <w:tcW w:w="2880" w:type="dxa"/>
          </w:tcPr>
          <w:p w14:paraId="4B17525E"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C1. Feedback, reflection, and coaching</w:t>
            </w:r>
          </w:p>
          <w:p w14:paraId="125F2C2D"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D1. Print Concepts</w:t>
            </w:r>
          </w:p>
          <w:p w14:paraId="682E7FCE"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D2. Phonological/Phonemic Awareness</w:t>
            </w:r>
          </w:p>
          <w:p w14:paraId="5AE9EA49"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D3. Phonics, Decoding, and Word Recognition</w:t>
            </w:r>
          </w:p>
          <w:p w14:paraId="5BA3695F"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E5. Writing</w:t>
            </w:r>
          </w:p>
          <w:p w14:paraId="021E86D7"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G. Early intervention and tiered supports</w:t>
            </w:r>
          </w:p>
          <w:p w14:paraId="7B1119D5" w14:textId="2AA3FA39" w:rsidR="00542C7C"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J. Aligned to California Dyslexia Guidelines</w:t>
            </w:r>
          </w:p>
        </w:tc>
        <w:tc>
          <w:tcPr>
            <w:tcW w:w="2790" w:type="dxa"/>
          </w:tcPr>
          <w:p w14:paraId="5A19085F" w14:textId="3B7F5BB8" w:rsidR="00542C7C" w:rsidRPr="002D729A" w:rsidRDefault="002E5738" w:rsidP="0052638B">
            <w:pPr>
              <w:spacing w:afterLines="120" w:after="288"/>
              <w:contextualSpacing/>
              <w:rPr>
                <w:rFonts w:ascii="Arial" w:hAnsi="Arial" w:cs="Arial"/>
              </w:rPr>
            </w:pPr>
            <w:r w:rsidRPr="002D729A">
              <w:rPr>
                <w:rFonts w:ascii="Arial" w:hAnsi="Arial" w:cs="Arial"/>
              </w:rPr>
              <w:t>(None)</w:t>
            </w:r>
          </w:p>
        </w:tc>
      </w:tr>
      <w:tr w:rsidR="00542C7C" w:rsidRPr="002D729A" w14:paraId="2CD110CF" w14:textId="133929D9" w:rsidTr="00E30396">
        <w:trPr>
          <w:cantSplit/>
          <w:trHeight w:val="300"/>
        </w:trPr>
        <w:tc>
          <w:tcPr>
            <w:tcW w:w="2054" w:type="dxa"/>
          </w:tcPr>
          <w:p w14:paraId="0F0844B2" w14:textId="25A12E51" w:rsidR="00542C7C" w:rsidRPr="002D729A" w:rsidRDefault="00542C7C" w:rsidP="0052638B">
            <w:pPr>
              <w:spacing w:afterLines="120" w:after="288"/>
              <w:contextualSpacing/>
              <w:rPr>
                <w:rFonts w:ascii="Arial" w:hAnsi="Arial" w:cs="Arial"/>
              </w:rPr>
            </w:pPr>
            <w:hyperlink r:id="rId33" w:history="1">
              <w:r w:rsidRPr="002D729A">
                <w:rPr>
                  <w:rStyle w:val="Hyperlink"/>
                  <w:rFonts w:ascii="Arial" w:hAnsi="Arial" w:cs="Arial"/>
                </w:rPr>
                <w:t>San Diego County Office of Education</w:t>
              </w:r>
            </w:hyperlink>
          </w:p>
        </w:tc>
        <w:tc>
          <w:tcPr>
            <w:tcW w:w="2476" w:type="dxa"/>
          </w:tcPr>
          <w:p w14:paraId="4B402692" w14:textId="76CB4B34" w:rsidR="00542C7C" w:rsidRPr="002D729A" w:rsidRDefault="00542C7C" w:rsidP="0052638B">
            <w:pPr>
              <w:spacing w:afterLines="120" w:after="288"/>
              <w:contextualSpacing/>
              <w:rPr>
                <w:rFonts w:ascii="Arial" w:hAnsi="Arial" w:cs="Arial"/>
              </w:rPr>
            </w:pPr>
            <w:r w:rsidRPr="002D729A">
              <w:rPr>
                <w:rFonts w:ascii="Arial" w:hAnsi="Arial" w:cs="Arial"/>
              </w:rPr>
              <w:t>Literacy and Language for Multilingual Learner Success</w:t>
            </w:r>
          </w:p>
        </w:tc>
        <w:tc>
          <w:tcPr>
            <w:tcW w:w="2755" w:type="dxa"/>
          </w:tcPr>
          <w:p w14:paraId="2E4FE423" w14:textId="77777777" w:rsidR="00002BD8" w:rsidRPr="002D729A" w:rsidRDefault="00E12C71" w:rsidP="0052638B">
            <w:pPr>
              <w:pStyle w:val="ListParagraph"/>
              <w:numPr>
                <w:ilvl w:val="0"/>
                <w:numId w:val="18"/>
              </w:numPr>
              <w:spacing w:afterLines="120" w:after="288"/>
              <w:rPr>
                <w:rFonts w:ascii="Arial" w:hAnsi="Arial" w:cs="Arial"/>
              </w:rPr>
            </w:pPr>
            <w:r w:rsidRPr="002D729A">
              <w:rPr>
                <w:rFonts w:ascii="Arial" w:hAnsi="Arial" w:cs="Arial"/>
              </w:rPr>
              <w:t>B. Interactive and collaborative</w:t>
            </w:r>
          </w:p>
          <w:p w14:paraId="5D63F4CB" w14:textId="77777777" w:rsidR="000D0BE0" w:rsidRPr="002D729A" w:rsidRDefault="000D0BE0" w:rsidP="0052638B">
            <w:pPr>
              <w:pStyle w:val="ListParagraph"/>
              <w:numPr>
                <w:ilvl w:val="0"/>
                <w:numId w:val="18"/>
              </w:numPr>
              <w:spacing w:afterLines="120" w:after="288"/>
              <w:rPr>
                <w:rFonts w:ascii="Arial" w:hAnsi="Arial" w:cs="Arial"/>
              </w:rPr>
            </w:pPr>
            <w:r w:rsidRPr="002D729A">
              <w:rPr>
                <w:rFonts w:ascii="Arial" w:hAnsi="Arial" w:cs="Arial"/>
              </w:rPr>
              <w:t>C1. Feedback, reflection, and coaching</w:t>
            </w:r>
          </w:p>
          <w:p w14:paraId="5B816A6A" w14:textId="77777777" w:rsidR="001E4254" w:rsidRPr="002D729A" w:rsidRDefault="001E4254" w:rsidP="0052638B">
            <w:pPr>
              <w:pStyle w:val="ListParagraph"/>
              <w:numPr>
                <w:ilvl w:val="0"/>
                <w:numId w:val="18"/>
              </w:numPr>
              <w:spacing w:afterLines="120" w:after="288"/>
              <w:rPr>
                <w:rFonts w:ascii="Arial" w:hAnsi="Arial" w:cs="Arial"/>
              </w:rPr>
            </w:pPr>
            <w:r w:rsidRPr="002D729A">
              <w:rPr>
                <w:rFonts w:ascii="Arial" w:hAnsi="Arial" w:cs="Arial"/>
              </w:rPr>
              <w:t>C2. Periodic mastery checks</w:t>
            </w:r>
          </w:p>
          <w:p w14:paraId="32E2239D" w14:textId="77777777" w:rsidR="002D48AA" w:rsidRPr="002D729A" w:rsidRDefault="002D48AA" w:rsidP="0052638B">
            <w:pPr>
              <w:pStyle w:val="ListParagraph"/>
              <w:numPr>
                <w:ilvl w:val="0"/>
                <w:numId w:val="18"/>
              </w:numPr>
              <w:spacing w:afterLines="120" w:after="288"/>
              <w:rPr>
                <w:rFonts w:ascii="Arial" w:hAnsi="Arial" w:cs="Arial"/>
              </w:rPr>
            </w:pPr>
            <w:r w:rsidRPr="002D729A">
              <w:rPr>
                <w:rFonts w:ascii="Arial" w:hAnsi="Arial" w:cs="Arial"/>
              </w:rPr>
              <w:t>D2. Phonological/Phonemic Awareness</w:t>
            </w:r>
          </w:p>
          <w:p w14:paraId="1091DF6F" w14:textId="77777777" w:rsidR="00CA30A2" w:rsidRPr="002D729A" w:rsidRDefault="00CA30A2" w:rsidP="0052638B">
            <w:pPr>
              <w:pStyle w:val="ListParagraph"/>
              <w:numPr>
                <w:ilvl w:val="0"/>
                <w:numId w:val="18"/>
              </w:numPr>
              <w:spacing w:afterLines="120" w:after="288"/>
              <w:rPr>
                <w:rFonts w:ascii="Arial" w:hAnsi="Arial" w:cs="Arial"/>
              </w:rPr>
            </w:pPr>
            <w:r w:rsidRPr="002D729A">
              <w:rPr>
                <w:rFonts w:ascii="Arial" w:hAnsi="Arial" w:cs="Arial"/>
              </w:rPr>
              <w:t>E1. Oral Language Development</w:t>
            </w:r>
          </w:p>
          <w:p w14:paraId="188C817D" w14:textId="77777777" w:rsidR="00AA2462" w:rsidRPr="002D729A" w:rsidRDefault="00AA2462" w:rsidP="0052638B">
            <w:pPr>
              <w:pStyle w:val="ListParagraph"/>
              <w:numPr>
                <w:ilvl w:val="0"/>
                <w:numId w:val="18"/>
              </w:numPr>
              <w:spacing w:afterLines="120" w:after="288"/>
              <w:rPr>
                <w:rFonts w:ascii="Arial" w:hAnsi="Arial" w:cs="Arial"/>
              </w:rPr>
            </w:pPr>
            <w:r w:rsidRPr="002D729A">
              <w:rPr>
                <w:rFonts w:ascii="Arial" w:hAnsi="Arial" w:cs="Arial"/>
              </w:rPr>
              <w:t>E2. Vocabulary Development</w:t>
            </w:r>
          </w:p>
          <w:p w14:paraId="09DBD2B4" w14:textId="77777777" w:rsidR="00F61011" w:rsidRPr="002D729A" w:rsidRDefault="00F61011" w:rsidP="0052638B">
            <w:pPr>
              <w:pStyle w:val="ListParagraph"/>
              <w:numPr>
                <w:ilvl w:val="0"/>
                <w:numId w:val="18"/>
              </w:numPr>
              <w:spacing w:afterLines="120" w:after="288"/>
              <w:rPr>
                <w:rFonts w:ascii="Arial" w:hAnsi="Arial" w:cs="Arial"/>
              </w:rPr>
            </w:pPr>
            <w:r w:rsidRPr="002D729A">
              <w:rPr>
                <w:rFonts w:ascii="Arial" w:hAnsi="Arial" w:cs="Arial"/>
              </w:rPr>
              <w:t>E3. Background Knowledge</w:t>
            </w:r>
          </w:p>
          <w:p w14:paraId="0D56313D" w14:textId="77777777" w:rsidR="003C39DE" w:rsidRPr="002D729A" w:rsidRDefault="003C39DE" w:rsidP="0052638B">
            <w:pPr>
              <w:pStyle w:val="ListParagraph"/>
              <w:numPr>
                <w:ilvl w:val="0"/>
                <w:numId w:val="18"/>
              </w:numPr>
              <w:spacing w:afterLines="120" w:after="288"/>
              <w:rPr>
                <w:rFonts w:ascii="Arial" w:hAnsi="Arial" w:cs="Arial"/>
              </w:rPr>
            </w:pPr>
            <w:r w:rsidRPr="002D729A">
              <w:rPr>
                <w:rFonts w:ascii="Arial" w:hAnsi="Arial" w:cs="Arial"/>
              </w:rPr>
              <w:t>E5. Writing</w:t>
            </w:r>
          </w:p>
          <w:p w14:paraId="44C84B4E" w14:textId="77777777" w:rsidR="000D4C3E" w:rsidRPr="002D729A" w:rsidRDefault="000D4C3E" w:rsidP="0052638B">
            <w:pPr>
              <w:pStyle w:val="ListParagraph"/>
              <w:numPr>
                <w:ilvl w:val="0"/>
                <w:numId w:val="18"/>
              </w:numPr>
              <w:spacing w:afterLines="120" w:after="288"/>
              <w:rPr>
                <w:rFonts w:ascii="Arial" w:hAnsi="Arial" w:cs="Arial"/>
              </w:rPr>
            </w:pPr>
            <w:r w:rsidRPr="002D729A">
              <w:rPr>
                <w:rFonts w:ascii="Arial" w:hAnsi="Arial" w:cs="Arial"/>
              </w:rPr>
              <w:t>F. Evidence-based means of teaching English learner students</w:t>
            </w:r>
          </w:p>
          <w:p w14:paraId="07DC4C16" w14:textId="77777777" w:rsidR="00407311" w:rsidRPr="002D729A" w:rsidRDefault="00407311" w:rsidP="0052638B">
            <w:pPr>
              <w:pStyle w:val="ListParagraph"/>
              <w:numPr>
                <w:ilvl w:val="0"/>
                <w:numId w:val="18"/>
              </w:numPr>
              <w:spacing w:afterLines="120" w:after="288"/>
              <w:rPr>
                <w:rFonts w:ascii="Arial" w:hAnsi="Arial" w:cs="Arial"/>
              </w:rPr>
            </w:pPr>
            <w:r w:rsidRPr="002D729A">
              <w:rPr>
                <w:rFonts w:ascii="Arial" w:hAnsi="Arial" w:cs="Arial"/>
              </w:rPr>
              <w:t>H. Diagnostic Techniques</w:t>
            </w:r>
          </w:p>
          <w:p w14:paraId="77149AEF" w14:textId="6A7E8ABF" w:rsidR="00542C7C" w:rsidRPr="002D729A" w:rsidRDefault="00541A41" w:rsidP="0052638B">
            <w:pPr>
              <w:pStyle w:val="ListParagraph"/>
              <w:numPr>
                <w:ilvl w:val="0"/>
                <w:numId w:val="18"/>
              </w:numPr>
              <w:spacing w:afterLines="120" w:after="288"/>
              <w:rPr>
                <w:rFonts w:ascii="Arial" w:hAnsi="Arial" w:cs="Arial"/>
              </w:rPr>
            </w:pPr>
            <w:r w:rsidRPr="002D729A">
              <w:rPr>
                <w:rFonts w:ascii="Arial" w:hAnsi="Arial" w:cs="Arial"/>
              </w:rPr>
              <w:t>I. Aligned to ELA/ELD Framework</w:t>
            </w:r>
          </w:p>
        </w:tc>
        <w:tc>
          <w:tcPr>
            <w:tcW w:w="2880" w:type="dxa"/>
          </w:tcPr>
          <w:p w14:paraId="70CB720C" w14:textId="77777777" w:rsidR="00002BD8" w:rsidRPr="002D729A" w:rsidRDefault="00E55618" w:rsidP="0052638B">
            <w:pPr>
              <w:pStyle w:val="ListParagraph"/>
              <w:numPr>
                <w:ilvl w:val="0"/>
                <w:numId w:val="18"/>
              </w:numPr>
              <w:spacing w:afterLines="120" w:after="288"/>
              <w:rPr>
                <w:rFonts w:ascii="Arial" w:hAnsi="Arial" w:cs="Arial"/>
              </w:rPr>
            </w:pPr>
            <w:r w:rsidRPr="002D729A">
              <w:rPr>
                <w:rFonts w:ascii="Arial" w:hAnsi="Arial" w:cs="Arial"/>
              </w:rPr>
              <w:t>A. Evidence-based PD models</w:t>
            </w:r>
          </w:p>
          <w:p w14:paraId="36681788" w14:textId="77777777" w:rsidR="00780151" w:rsidRPr="002D729A" w:rsidRDefault="00780151" w:rsidP="0052638B">
            <w:pPr>
              <w:pStyle w:val="ListParagraph"/>
              <w:numPr>
                <w:ilvl w:val="0"/>
                <w:numId w:val="18"/>
              </w:numPr>
              <w:spacing w:afterLines="120" w:after="288"/>
              <w:rPr>
                <w:rFonts w:ascii="Arial" w:hAnsi="Arial" w:cs="Arial"/>
              </w:rPr>
            </w:pPr>
            <w:r w:rsidRPr="002D729A">
              <w:rPr>
                <w:rFonts w:ascii="Arial" w:hAnsi="Arial" w:cs="Arial"/>
              </w:rPr>
              <w:t>D1. Print Concepts</w:t>
            </w:r>
          </w:p>
          <w:p w14:paraId="239717A5" w14:textId="77777777" w:rsidR="00E9420C" w:rsidRPr="002D729A" w:rsidRDefault="00E9420C" w:rsidP="0052638B">
            <w:pPr>
              <w:pStyle w:val="ListParagraph"/>
              <w:numPr>
                <w:ilvl w:val="0"/>
                <w:numId w:val="18"/>
              </w:numPr>
              <w:spacing w:afterLines="120" w:after="288"/>
              <w:rPr>
                <w:rFonts w:ascii="Arial" w:hAnsi="Arial" w:cs="Arial"/>
              </w:rPr>
            </w:pPr>
            <w:r w:rsidRPr="002D729A">
              <w:rPr>
                <w:rFonts w:ascii="Arial" w:hAnsi="Arial" w:cs="Arial"/>
              </w:rPr>
              <w:t>D3. Phonics, Decoding, and Word Recognition</w:t>
            </w:r>
          </w:p>
          <w:p w14:paraId="3C00D1F0" w14:textId="77777777" w:rsidR="004F4150" w:rsidRPr="002D729A" w:rsidRDefault="004F4150" w:rsidP="0052638B">
            <w:pPr>
              <w:pStyle w:val="ListParagraph"/>
              <w:numPr>
                <w:ilvl w:val="0"/>
                <w:numId w:val="18"/>
              </w:numPr>
              <w:spacing w:afterLines="120" w:after="288"/>
              <w:rPr>
                <w:rFonts w:ascii="Arial" w:hAnsi="Arial" w:cs="Arial"/>
              </w:rPr>
            </w:pPr>
            <w:r w:rsidRPr="002D729A">
              <w:rPr>
                <w:rFonts w:ascii="Arial" w:hAnsi="Arial" w:cs="Arial"/>
              </w:rPr>
              <w:t>D4. Reading Fluency</w:t>
            </w:r>
          </w:p>
          <w:p w14:paraId="6C88B23D" w14:textId="360B7A41" w:rsidR="00542C7C" w:rsidRPr="002D729A" w:rsidRDefault="006D440A" w:rsidP="0052638B">
            <w:pPr>
              <w:pStyle w:val="ListParagraph"/>
              <w:numPr>
                <w:ilvl w:val="0"/>
                <w:numId w:val="18"/>
              </w:numPr>
              <w:spacing w:afterLines="120" w:after="288"/>
              <w:rPr>
                <w:rFonts w:ascii="Arial" w:hAnsi="Arial" w:cs="Arial"/>
              </w:rPr>
            </w:pPr>
            <w:r w:rsidRPr="002D729A">
              <w:rPr>
                <w:rFonts w:ascii="Arial" w:hAnsi="Arial" w:cs="Arial"/>
              </w:rPr>
              <w:t>E4. Comprehension</w:t>
            </w:r>
          </w:p>
        </w:tc>
        <w:tc>
          <w:tcPr>
            <w:tcW w:w="2790" w:type="dxa"/>
          </w:tcPr>
          <w:p w14:paraId="07BB7B79" w14:textId="77777777" w:rsidR="00002BD8" w:rsidRPr="002D729A" w:rsidRDefault="006071E4" w:rsidP="0052638B">
            <w:pPr>
              <w:pStyle w:val="ListParagraph"/>
              <w:numPr>
                <w:ilvl w:val="0"/>
                <w:numId w:val="18"/>
              </w:numPr>
              <w:spacing w:afterLines="120" w:after="288"/>
              <w:rPr>
                <w:rFonts w:ascii="Arial" w:hAnsi="Arial" w:cs="Arial"/>
              </w:rPr>
            </w:pPr>
            <w:r w:rsidRPr="002D729A">
              <w:rPr>
                <w:rFonts w:ascii="Arial" w:hAnsi="Arial" w:cs="Arial"/>
              </w:rPr>
              <w:t>G. Early intervention and tiered supports</w:t>
            </w:r>
          </w:p>
          <w:p w14:paraId="28953D5C" w14:textId="77777777" w:rsidR="00292044" w:rsidRPr="002D729A" w:rsidRDefault="00292044" w:rsidP="0052638B">
            <w:pPr>
              <w:pStyle w:val="ListParagraph"/>
              <w:numPr>
                <w:ilvl w:val="0"/>
                <w:numId w:val="18"/>
              </w:numPr>
              <w:spacing w:afterLines="120" w:after="288"/>
              <w:rPr>
                <w:rFonts w:ascii="Arial" w:hAnsi="Arial" w:cs="Arial"/>
              </w:rPr>
            </w:pPr>
            <w:r w:rsidRPr="002D729A">
              <w:rPr>
                <w:rFonts w:ascii="Arial" w:hAnsi="Arial" w:cs="Arial"/>
              </w:rPr>
              <w:t>J. Aligned to California Dyslexia Guidelines</w:t>
            </w:r>
          </w:p>
          <w:p w14:paraId="532AD242" w14:textId="0B509FE3" w:rsidR="00542C7C" w:rsidRPr="002D729A" w:rsidRDefault="00446424" w:rsidP="0052638B">
            <w:pPr>
              <w:pStyle w:val="ListParagraph"/>
              <w:numPr>
                <w:ilvl w:val="0"/>
                <w:numId w:val="18"/>
              </w:numPr>
              <w:spacing w:afterLines="120" w:after="288"/>
              <w:rPr>
                <w:rFonts w:ascii="Arial" w:hAnsi="Arial" w:cs="Arial"/>
              </w:rPr>
            </w:pPr>
            <w:r w:rsidRPr="002D729A">
              <w:rPr>
                <w:rFonts w:ascii="Arial" w:hAnsi="Arial" w:cs="Arial"/>
              </w:rPr>
              <w:t>K. Evidence of effectiveness</w:t>
            </w:r>
          </w:p>
        </w:tc>
      </w:tr>
      <w:tr w:rsidR="00542C7C" w:rsidRPr="002D729A" w14:paraId="20ECC70A" w14:textId="53CF85C2" w:rsidTr="00E30396">
        <w:trPr>
          <w:cantSplit/>
          <w:trHeight w:val="300"/>
        </w:trPr>
        <w:tc>
          <w:tcPr>
            <w:tcW w:w="2054" w:type="dxa"/>
          </w:tcPr>
          <w:p w14:paraId="73A30046" w14:textId="7A550F4B" w:rsidR="00542C7C" w:rsidRPr="002D729A" w:rsidRDefault="00542C7C" w:rsidP="0052638B">
            <w:pPr>
              <w:spacing w:afterLines="120" w:after="288"/>
              <w:contextualSpacing/>
              <w:rPr>
                <w:rFonts w:ascii="Arial" w:hAnsi="Arial" w:cs="Arial"/>
              </w:rPr>
            </w:pPr>
            <w:hyperlink r:id="rId34" w:history="1">
              <w:r w:rsidRPr="002D729A">
                <w:rPr>
                  <w:rStyle w:val="Hyperlink"/>
                  <w:rFonts w:ascii="Arial" w:hAnsi="Arial" w:cs="Arial"/>
                </w:rPr>
                <w:t>Savvas Learning Company</w:t>
              </w:r>
            </w:hyperlink>
          </w:p>
        </w:tc>
        <w:tc>
          <w:tcPr>
            <w:tcW w:w="2476" w:type="dxa"/>
          </w:tcPr>
          <w:p w14:paraId="4F4E8340" w14:textId="54D4B978" w:rsidR="00542C7C" w:rsidRPr="002D729A" w:rsidRDefault="00542C7C" w:rsidP="0052638B">
            <w:pPr>
              <w:spacing w:afterLines="120" w:after="288"/>
              <w:contextualSpacing/>
              <w:rPr>
                <w:rFonts w:ascii="Arial" w:hAnsi="Arial" w:cs="Arial"/>
              </w:rPr>
            </w:pPr>
            <w:r w:rsidRPr="002D729A">
              <w:rPr>
                <w:rFonts w:ascii="Arial" w:hAnsi="Arial" w:cs="Arial"/>
              </w:rPr>
              <w:t>Savvas High Quality Professional Learning: myView Literacy/miVisión Lectura (K–5) and myVoice</w:t>
            </w:r>
          </w:p>
        </w:tc>
        <w:tc>
          <w:tcPr>
            <w:tcW w:w="2755" w:type="dxa"/>
          </w:tcPr>
          <w:p w14:paraId="6DCF21F2"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A. Evidence-based PD models</w:t>
            </w:r>
          </w:p>
          <w:p w14:paraId="3E56429E"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B. Interactive and collaborative</w:t>
            </w:r>
          </w:p>
          <w:p w14:paraId="0E466B10"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C1. Feedback, reflection, and coaching</w:t>
            </w:r>
          </w:p>
          <w:p w14:paraId="120E17FA" w14:textId="7CE0B105" w:rsidR="00542C7C"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E5. Writing</w:t>
            </w:r>
          </w:p>
        </w:tc>
        <w:tc>
          <w:tcPr>
            <w:tcW w:w="2880" w:type="dxa"/>
          </w:tcPr>
          <w:p w14:paraId="72B3A73A"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D2. Phonological/Phonemic Awareness</w:t>
            </w:r>
          </w:p>
          <w:p w14:paraId="1E7E2F65"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D3. Phonics, Decoding, and Word Recognition</w:t>
            </w:r>
          </w:p>
          <w:p w14:paraId="25AAC8A0"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E2. Vocabulary Development</w:t>
            </w:r>
          </w:p>
          <w:p w14:paraId="467370C0"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E3. Background Knowledge</w:t>
            </w:r>
          </w:p>
          <w:p w14:paraId="7AB6D8F7"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E4. Comprehension</w:t>
            </w:r>
          </w:p>
          <w:p w14:paraId="6DA557E2"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F. Evidence-based means of teaching English learner students</w:t>
            </w:r>
          </w:p>
          <w:p w14:paraId="41BA909C" w14:textId="1D873D47" w:rsidR="00542C7C"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H. Diagnostic Techniques</w:t>
            </w:r>
          </w:p>
        </w:tc>
        <w:tc>
          <w:tcPr>
            <w:tcW w:w="2790" w:type="dxa"/>
          </w:tcPr>
          <w:p w14:paraId="6A200CD6"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C2. Periodic mastery checks</w:t>
            </w:r>
          </w:p>
          <w:p w14:paraId="4EEEBB62"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D1. Print Concepts</w:t>
            </w:r>
          </w:p>
          <w:p w14:paraId="7354E853"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D4. Reading Fluency</w:t>
            </w:r>
          </w:p>
          <w:p w14:paraId="5DDCB54F"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E1. Oral Language Development</w:t>
            </w:r>
          </w:p>
          <w:p w14:paraId="7688B0C3"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G. Early intervention and tiered supports</w:t>
            </w:r>
          </w:p>
          <w:p w14:paraId="7A0CC567"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I. Aligned to ELA/ELD Framework</w:t>
            </w:r>
          </w:p>
          <w:p w14:paraId="56FDEFAF"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J. Aligned to California Dyslexia Guidelines</w:t>
            </w:r>
          </w:p>
          <w:p w14:paraId="2D4A92C1" w14:textId="742DF68A" w:rsidR="00542C7C"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K. Evidence of effectiveness</w:t>
            </w:r>
          </w:p>
        </w:tc>
      </w:tr>
      <w:tr w:rsidR="00542C7C" w:rsidRPr="002D729A" w14:paraId="15EF4994" w14:textId="2F31EDCB" w:rsidTr="00E30396">
        <w:trPr>
          <w:cantSplit/>
          <w:trHeight w:val="300"/>
        </w:trPr>
        <w:tc>
          <w:tcPr>
            <w:tcW w:w="2054" w:type="dxa"/>
          </w:tcPr>
          <w:p w14:paraId="1677027C" w14:textId="08826742" w:rsidR="00542C7C" w:rsidRPr="002D729A" w:rsidRDefault="00542C7C" w:rsidP="0052638B">
            <w:pPr>
              <w:spacing w:afterLines="120" w:after="288"/>
              <w:contextualSpacing/>
              <w:rPr>
                <w:rFonts w:ascii="Arial" w:hAnsi="Arial" w:cs="Arial"/>
              </w:rPr>
            </w:pPr>
            <w:hyperlink r:id="rId35" w:history="1">
              <w:r w:rsidRPr="002D729A">
                <w:rPr>
                  <w:rStyle w:val="Hyperlink"/>
                  <w:rFonts w:ascii="Arial" w:hAnsi="Arial" w:cs="Arial"/>
                </w:rPr>
                <w:t>SchoolKit, LLC</w:t>
              </w:r>
            </w:hyperlink>
          </w:p>
        </w:tc>
        <w:tc>
          <w:tcPr>
            <w:tcW w:w="2476" w:type="dxa"/>
          </w:tcPr>
          <w:p w14:paraId="6EA71ED8" w14:textId="3AB97145" w:rsidR="00542C7C" w:rsidRPr="002D729A" w:rsidRDefault="00542C7C" w:rsidP="0052638B">
            <w:pPr>
              <w:spacing w:afterLines="120" w:after="288"/>
              <w:contextualSpacing/>
              <w:rPr>
                <w:rFonts w:ascii="Arial" w:hAnsi="Arial" w:cs="Arial"/>
              </w:rPr>
            </w:pPr>
            <w:r w:rsidRPr="002D729A">
              <w:rPr>
                <w:rFonts w:ascii="Arial" w:hAnsi="Arial" w:cs="Arial"/>
              </w:rPr>
              <w:t>SchoolKit Customized Literacy PD Partnerships</w:t>
            </w:r>
          </w:p>
        </w:tc>
        <w:tc>
          <w:tcPr>
            <w:tcW w:w="2755" w:type="dxa"/>
          </w:tcPr>
          <w:p w14:paraId="7AECC4C2"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A. Evidence-based PD models</w:t>
            </w:r>
          </w:p>
          <w:p w14:paraId="68454ACC"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B. Interactive and collaborative</w:t>
            </w:r>
          </w:p>
          <w:p w14:paraId="45536BEB"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C1. Feedback, reflection, and coaching</w:t>
            </w:r>
          </w:p>
          <w:p w14:paraId="2C600138"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C2. Periodic mastery checks</w:t>
            </w:r>
          </w:p>
          <w:p w14:paraId="7A1B9BEE"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D1. Print Concepts</w:t>
            </w:r>
          </w:p>
          <w:p w14:paraId="1039EA75"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D2. Phonological/Phonemic Awareness</w:t>
            </w:r>
          </w:p>
          <w:p w14:paraId="18E43AAF"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D3. Phonics, Decoding, and Word Recognition</w:t>
            </w:r>
          </w:p>
          <w:p w14:paraId="06AC1D8D"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D4. Reading Fluency</w:t>
            </w:r>
          </w:p>
          <w:p w14:paraId="13F652C3"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E1. Oral Language Development</w:t>
            </w:r>
          </w:p>
          <w:p w14:paraId="6BD1C094"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E2. Vocabulary Development</w:t>
            </w:r>
          </w:p>
          <w:p w14:paraId="68D5E161"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E3. Background Knowledge</w:t>
            </w:r>
          </w:p>
          <w:p w14:paraId="70342A91"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E4. Comprehension</w:t>
            </w:r>
          </w:p>
          <w:p w14:paraId="1C51DED6"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E5. Writing</w:t>
            </w:r>
          </w:p>
          <w:p w14:paraId="0BDE696C"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F. Evidence-based means of teaching English learner students</w:t>
            </w:r>
          </w:p>
          <w:p w14:paraId="6E7F181E"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G. Early intervention and tiered supports</w:t>
            </w:r>
          </w:p>
          <w:p w14:paraId="1CCD2678"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lastRenderedPageBreak/>
              <w:t>H. Diagnostic Techniques</w:t>
            </w:r>
          </w:p>
          <w:p w14:paraId="1C572F78" w14:textId="47B713C3" w:rsidR="00542C7C"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I. Aligned to ELA/ELD Framework</w:t>
            </w:r>
          </w:p>
        </w:tc>
        <w:tc>
          <w:tcPr>
            <w:tcW w:w="2880" w:type="dxa"/>
          </w:tcPr>
          <w:p w14:paraId="57C4D0C1" w14:textId="03C9D1AF" w:rsidR="00542C7C"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lastRenderedPageBreak/>
              <w:t>J. Aligned to California Dyslexia Guidelines</w:t>
            </w:r>
          </w:p>
        </w:tc>
        <w:tc>
          <w:tcPr>
            <w:tcW w:w="2790" w:type="dxa"/>
          </w:tcPr>
          <w:p w14:paraId="348964DD" w14:textId="65B1AAEC" w:rsidR="00542C7C" w:rsidRPr="002D729A" w:rsidRDefault="002E5738" w:rsidP="0052638B">
            <w:pPr>
              <w:spacing w:afterLines="120" w:after="288"/>
              <w:contextualSpacing/>
              <w:rPr>
                <w:rFonts w:ascii="Arial" w:hAnsi="Arial" w:cs="Arial"/>
              </w:rPr>
            </w:pPr>
            <w:r w:rsidRPr="002D729A">
              <w:rPr>
                <w:rFonts w:ascii="Arial" w:hAnsi="Arial" w:cs="Arial"/>
              </w:rPr>
              <w:t>(None)</w:t>
            </w:r>
          </w:p>
        </w:tc>
      </w:tr>
      <w:tr w:rsidR="00542C7C" w:rsidRPr="002D729A" w14:paraId="0BD1B937" w14:textId="307B36BB" w:rsidTr="00E30396">
        <w:trPr>
          <w:cantSplit/>
          <w:trHeight w:val="300"/>
        </w:trPr>
        <w:tc>
          <w:tcPr>
            <w:tcW w:w="2054" w:type="dxa"/>
          </w:tcPr>
          <w:p w14:paraId="15EE224E" w14:textId="2726DF09" w:rsidR="00542C7C" w:rsidRPr="002D729A" w:rsidRDefault="00542C7C" w:rsidP="0052638B">
            <w:pPr>
              <w:spacing w:afterLines="120" w:after="288"/>
              <w:contextualSpacing/>
              <w:rPr>
                <w:rFonts w:ascii="Arial" w:hAnsi="Arial" w:cs="Arial"/>
              </w:rPr>
            </w:pPr>
            <w:hyperlink r:id="rId36" w:history="1">
              <w:r w:rsidRPr="002D729A">
                <w:rPr>
                  <w:rStyle w:val="Hyperlink"/>
                  <w:rFonts w:ascii="Arial" w:hAnsi="Arial" w:cs="Arial"/>
                </w:rPr>
                <w:t>Sobrato Early Academic Language (SEAL)</w:t>
              </w:r>
            </w:hyperlink>
          </w:p>
        </w:tc>
        <w:tc>
          <w:tcPr>
            <w:tcW w:w="2476" w:type="dxa"/>
          </w:tcPr>
          <w:p w14:paraId="6BA6C30E" w14:textId="723DBB57" w:rsidR="00542C7C" w:rsidRPr="002D729A" w:rsidRDefault="00542C7C" w:rsidP="0052638B">
            <w:pPr>
              <w:spacing w:afterLines="120" w:after="288"/>
              <w:contextualSpacing/>
              <w:rPr>
                <w:rFonts w:ascii="Arial" w:hAnsi="Arial" w:cs="Arial"/>
              </w:rPr>
            </w:pPr>
            <w:r w:rsidRPr="002D729A">
              <w:rPr>
                <w:rFonts w:ascii="Arial" w:hAnsi="Arial" w:cs="Arial"/>
              </w:rPr>
              <w:t>Literacy and Learning for California’s Classrooms Module 1: An Integrated and Comprehensive Approach to Literacy, Module 2: Language-Based Skills, Module 3: English Medium Classrooms: Code-Based Skills, Module 3: Dual Language Classrooms: Biliteracy and Code-Based Skills, Module 4: Integrated &amp; Designated ELD</w:t>
            </w:r>
          </w:p>
        </w:tc>
        <w:tc>
          <w:tcPr>
            <w:tcW w:w="2755" w:type="dxa"/>
          </w:tcPr>
          <w:p w14:paraId="1CFC59DA"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A. Evidence-based PD models</w:t>
            </w:r>
          </w:p>
          <w:p w14:paraId="180FBE77"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B. Interactive and collaborative</w:t>
            </w:r>
          </w:p>
          <w:p w14:paraId="2F0A8C89"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C1. Feedback, reflection, and coaching</w:t>
            </w:r>
          </w:p>
          <w:p w14:paraId="42BE2B2D"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C2. Periodic mastery checks</w:t>
            </w:r>
          </w:p>
          <w:p w14:paraId="75603326"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E1. Oral Language Development</w:t>
            </w:r>
          </w:p>
          <w:p w14:paraId="205D6CDB"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F. Evidence-based means of teaching English learner students</w:t>
            </w:r>
          </w:p>
          <w:p w14:paraId="1C07E224"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I. Aligned to ELA/ELD Framework</w:t>
            </w:r>
          </w:p>
          <w:p w14:paraId="7795DD2E" w14:textId="620BFADE" w:rsidR="00542C7C"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K. Evidence of effectiveness</w:t>
            </w:r>
          </w:p>
        </w:tc>
        <w:tc>
          <w:tcPr>
            <w:tcW w:w="2880" w:type="dxa"/>
          </w:tcPr>
          <w:p w14:paraId="38AE3485"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D1. Print Concepts</w:t>
            </w:r>
          </w:p>
          <w:p w14:paraId="0E21B740"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D2. Phonological/Phonemic Awareness</w:t>
            </w:r>
          </w:p>
          <w:p w14:paraId="3E7FB910"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D3. Phonics, Decoding, and Word Recognition</w:t>
            </w:r>
          </w:p>
          <w:p w14:paraId="44EB7819"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D4. Reading Fluency</w:t>
            </w:r>
          </w:p>
          <w:p w14:paraId="15C213E4"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E2. Vocabulary Development</w:t>
            </w:r>
          </w:p>
          <w:p w14:paraId="5181C767"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E3. Background Knowledge</w:t>
            </w:r>
          </w:p>
          <w:p w14:paraId="7ACB8F62"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E4. Comprehension</w:t>
            </w:r>
          </w:p>
          <w:p w14:paraId="6E48A20D"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E5. Writing</w:t>
            </w:r>
          </w:p>
          <w:p w14:paraId="3BF4AB59"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G. Early intervention and tiered supports</w:t>
            </w:r>
          </w:p>
          <w:p w14:paraId="4B531988" w14:textId="2A92E80E" w:rsidR="00542C7C"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H. Diagnostic Techniques</w:t>
            </w:r>
          </w:p>
        </w:tc>
        <w:tc>
          <w:tcPr>
            <w:tcW w:w="2790" w:type="dxa"/>
          </w:tcPr>
          <w:p w14:paraId="4E075EEE" w14:textId="1C029E47" w:rsidR="00542C7C"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J. Aligned to California Dyslexia Guidelines</w:t>
            </w:r>
          </w:p>
        </w:tc>
      </w:tr>
      <w:tr w:rsidR="00542C7C" w:rsidRPr="002D729A" w14:paraId="4924920B" w14:textId="1FA76555" w:rsidTr="00E30396">
        <w:trPr>
          <w:cantSplit/>
          <w:trHeight w:val="300"/>
        </w:trPr>
        <w:tc>
          <w:tcPr>
            <w:tcW w:w="2054" w:type="dxa"/>
          </w:tcPr>
          <w:p w14:paraId="21190AFC" w14:textId="201EA3D3" w:rsidR="00542C7C" w:rsidRPr="002D729A" w:rsidRDefault="00542C7C" w:rsidP="0052638B">
            <w:pPr>
              <w:spacing w:afterLines="120" w:after="288"/>
              <w:contextualSpacing/>
              <w:rPr>
                <w:rFonts w:ascii="Arial" w:hAnsi="Arial" w:cs="Arial"/>
              </w:rPr>
            </w:pPr>
            <w:hyperlink r:id="rId37" w:history="1">
              <w:r w:rsidRPr="002D729A">
                <w:rPr>
                  <w:rStyle w:val="Hyperlink"/>
                  <w:rFonts w:ascii="Arial" w:hAnsi="Arial" w:cs="Arial"/>
                </w:rPr>
                <w:t>Study Smart Tutors, Inc.</w:t>
              </w:r>
            </w:hyperlink>
          </w:p>
        </w:tc>
        <w:tc>
          <w:tcPr>
            <w:tcW w:w="2476" w:type="dxa"/>
          </w:tcPr>
          <w:p w14:paraId="58C73425" w14:textId="1CCF7572" w:rsidR="00542C7C" w:rsidRPr="002D729A" w:rsidRDefault="00542C7C" w:rsidP="0052638B">
            <w:pPr>
              <w:spacing w:afterLines="120" w:after="288"/>
              <w:contextualSpacing/>
              <w:rPr>
                <w:rFonts w:ascii="Arial" w:hAnsi="Arial" w:cs="Arial"/>
              </w:rPr>
            </w:pPr>
            <w:r w:rsidRPr="002D729A">
              <w:rPr>
                <w:rFonts w:ascii="Arial" w:hAnsi="Arial" w:cs="Arial"/>
              </w:rPr>
              <w:t>Study Smart Tutors Early Literacy PD Program (TK–5)</w:t>
            </w:r>
          </w:p>
        </w:tc>
        <w:tc>
          <w:tcPr>
            <w:tcW w:w="2755" w:type="dxa"/>
          </w:tcPr>
          <w:p w14:paraId="6D285E08" w14:textId="01AAEE47" w:rsidR="00542C7C" w:rsidRPr="002D729A" w:rsidRDefault="006A3EFA" w:rsidP="006A3EFA">
            <w:pPr>
              <w:pStyle w:val="ListParagraph"/>
              <w:spacing w:afterLines="120" w:after="288"/>
              <w:ind w:left="0"/>
              <w:rPr>
                <w:rFonts w:ascii="Arial" w:hAnsi="Arial" w:cs="Arial"/>
              </w:rPr>
            </w:pPr>
            <w:r w:rsidRPr="002D729A">
              <w:rPr>
                <w:rFonts w:ascii="Arial" w:hAnsi="Arial" w:cs="Arial"/>
              </w:rPr>
              <w:t>(None)</w:t>
            </w:r>
          </w:p>
        </w:tc>
        <w:tc>
          <w:tcPr>
            <w:tcW w:w="2880" w:type="dxa"/>
          </w:tcPr>
          <w:p w14:paraId="49E3A03D"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A. Evidence-based PD models</w:t>
            </w:r>
          </w:p>
          <w:p w14:paraId="55F5FE9C"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C1. Feedback, reflection, and coaching</w:t>
            </w:r>
          </w:p>
          <w:p w14:paraId="79B5E75D"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C2. Periodic mastery checks</w:t>
            </w:r>
          </w:p>
          <w:p w14:paraId="44087D06"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D2. Phonological/Phonemic Awareness</w:t>
            </w:r>
          </w:p>
          <w:p w14:paraId="14B11C0F"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D3. Phonics, Decoding, and Word Recognition</w:t>
            </w:r>
          </w:p>
          <w:p w14:paraId="2307525F"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D4. Reading Fluency</w:t>
            </w:r>
          </w:p>
          <w:p w14:paraId="40AC5D01" w14:textId="31FF4A36" w:rsidR="00542C7C"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G. Early intervention and tiered supports</w:t>
            </w:r>
          </w:p>
        </w:tc>
        <w:tc>
          <w:tcPr>
            <w:tcW w:w="2790" w:type="dxa"/>
          </w:tcPr>
          <w:p w14:paraId="30605618"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B. Interactive and collaborative</w:t>
            </w:r>
          </w:p>
          <w:p w14:paraId="20557632"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D1. Print Concepts</w:t>
            </w:r>
          </w:p>
          <w:p w14:paraId="0D618071"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E1. Oral Language Development</w:t>
            </w:r>
          </w:p>
          <w:p w14:paraId="708917CF"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E2. Vocabulary Development</w:t>
            </w:r>
          </w:p>
          <w:p w14:paraId="56635935"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E3. Background Knowledge</w:t>
            </w:r>
          </w:p>
          <w:p w14:paraId="3C622D95"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E4. Comprehension</w:t>
            </w:r>
          </w:p>
          <w:p w14:paraId="1D7B731D"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E5. Writing</w:t>
            </w:r>
          </w:p>
          <w:p w14:paraId="23FBEC0A"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F. Evidence-based means of teaching English learner students</w:t>
            </w:r>
          </w:p>
          <w:p w14:paraId="129B0092"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H. Diagnostic Techniques</w:t>
            </w:r>
          </w:p>
          <w:p w14:paraId="5F7198B6"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I. Aligned to ELA/ELD Framework</w:t>
            </w:r>
          </w:p>
          <w:p w14:paraId="2F78D232" w14:textId="251D449A" w:rsidR="00542C7C"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J. Aligned to California Dyslexia Guidelines</w:t>
            </w:r>
          </w:p>
        </w:tc>
      </w:tr>
      <w:tr w:rsidR="00542C7C" w:rsidRPr="002D729A" w14:paraId="252E3B2F" w14:textId="4508DE20" w:rsidTr="00E30396">
        <w:trPr>
          <w:cantSplit/>
          <w:trHeight w:val="70"/>
        </w:trPr>
        <w:tc>
          <w:tcPr>
            <w:tcW w:w="2054" w:type="dxa"/>
          </w:tcPr>
          <w:p w14:paraId="135F42CB" w14:textId="7B9D44FD" w:rsidR="00542C7C" w:rsidRPr="002D729A" w:rsidRDefault="00542C7C" w:rsidP="0052638B">
            <w:pPr>
              <w:spacing w:afterLines="120" w:after="288"/>
              <w:contextualSpacing/>
              <w:rPr>
                <w:rFonts w:ascii="Arial" w:hAnsi="Arial" w:cs="Arial"/>
              </w:rPr>
            </w:pPr>
            <w:hyperlink r:id="rId38" w:history="1">
              <w:r w:rsidRPr="002D729A">
                <w:rPr>
                  <w:rStyle w:val="Hyperlink"/>
                  <w:rFonts w:ascii="Arial" w:hAnsi="Arial" w:cs="Arial"/>
                </w:rPr>
                <w:t>Teaching Lab</w:t>
              </w:r>
            </w:hyperlink>
          </w:p>
        </w:tc>
        <w:tc>
          <w:tcPr>
            <w:tcW w:w="2476" w:type="dxa"/>
          </w:tcPr>
          <w:p w14:paraId="4892201D" w14:textId="73DAA2A9" w:rsidR="00542C7C" w:rsidRPr="002D729A" w:rsidRDefault="00542C7C" w:rsidP="0052638B">
            <w:pPr>
              <w:spacing w:afterLines="120" w:after="288"/>
              <w:contextualSpacing/>
              <w:rPr>
                <w:rFonts w:ascii="Arial" w:hAnsi="Arial" w:cs="Arial"/>
              </w:rPr>
            </w:pPr>
            <w:r w:rsidRPr="002D729A">
              <w:rPr>
                <w:rFonts w:ascii="Arial" w:hAnsi="Arial" w:cs="Arial"/>
              </w:rPr>
              <w:t>Teaching Lab + Relay: TK–5 Structured Literacy Professional Learning Program</w:t>
            </w:r>
          </w:p>
        </w:tc>
        <w:tc>
          <w:tcPr>
            <w:tcW w:w="2755" w:type="dxa"/>
          </w:tcPr>
          <w:p w14:paraId="77A7FCD4"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A. Evidence-based PD models</w:t>
            </w:r>
          </w:p>
          <w:p w14:paraId="029B42D6"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B. Interactive and collaborative</w:t>
            </w:r>
          </w:p>
          <w:p w14:paraId="195FBBEC"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C1. Feedback, reflection, and coaching</w:t>
            </w:r>
          </w:p>
          <w:p w14:paraId="08B91EB6"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C2. Periodic mastery checks</w:t>
            </w:r>
          </w:p>
          <w:p w14:paraId="40DBEBA8"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D1. Print Concepts</w:t>
            </w:r>
          </w:p>
          <w:p w14:paraId="28E6E57C" w14:textId="6E6A7103" w:rsidR="00542C7C"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D4. Reading Fluency</w:t>
            </w:r>
          </w:p>
        </w:tc>
        <w:tc>
          <w:tcPr>
            <w:tcW w:w="2880" w:type="dxa"/>
          </w:tcPr>
          <w:p w14:paraId="4EF3756D"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D2. Phonological/Phonemic Awareness</w:t>
            </w:r>
          </w:p>
          <w:p w14:paraId="756E756F"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E1. Oral Language Development</w:t>
            </w:r>
          </w:p>
          <w:p w14:paraId="422E389E"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E2. Vocabulary Development</w:t>
            </w:r>
          </w:p>
          <w:p w14:paraId="73056022"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E4. Comprehension</w:t>
            </w:r>
          </w:p>
          <w:p w14:paraId="015F1470"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E5. Writing</w:t>
            </w:r>
          </w:p>
          <w:p w14:paraId="4B95364B"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G. Early intervention and tiered supports</w:t>
            </w:r>
          </w:p>
          <w:p w14:paraId="3CFE7D92" w14:textId="2FA9117B" w:rsidR="00542C7C"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H. Diagnostic Techniques</w:t>
            </w:r>
          </w:p>
        </w:tc>
        <w:tc>
          <w:tcPr>
            <w:tcW w:w="2790" w:type="dxa"/>
          </w:tcPr>
          <w:p w14:paraId="3B60CE75"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D3. Phonics, Decoding, and Word Recognition</w:t>
            </w:r>
          </w:p>
          <w:p w14:paraId="047D7043"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E3. Background Knowledge</w:t>
            </w:r>
          </w:p>
          <w:p w14:paraId="60CE7D5E"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F. Evidence-based means of teaching English learner students</w:t>
            </w:r>
          </w:p>
          <w:p w14:paraId="2F14C214"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I. Aligned to ELA/ELD Framework</w:t>
            </w:r>
          </w:p>
          <w:p w14:paraId="0A24145F" w14:textId="7C428C0A" w:rsidR="00542C7C"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J. Aligned to California Dyslexia Guidelines</w:t>
            </w:r>
          </w:p>
        </w:tc>
      </w:tr>
      <w:tr w:rsidR="00542C7C" w:rsidRPr="002D729A" w14:paraId="37E36539" w14:textId="37E16342" w:rsidTr="00E30396">
        <w:trPr>
          <w:cantSplit/>
          <w:trHeight w:val="300"/>
        </w:trPr>
        <w:tc>
          <w:tcPr>
            <w:tcW w:w="2054" w:type="dxa"/>
          </w:tcPr>
          <w:p w14:paraId="167A87A6" w14:textId="4894DCED" w:rsidR="00542C7C" w:rsidRPr="002D729A" w:rsidRDefault="00542C7C" w:rsidP="0052638B">
            <w:pPr>
              <w:spacing w:afterLines="120" w:after="288"/>
              <w:contextualSpacing/>
              <w:rPr>
                <w:rFonts w:ascii="Arial" w:hAnsi="Arial" w:cs="Arial"/>
              </w:rPr>
            </w:pPr>
            <w:hyperlink r:id="rId39" w:history="1">
              <w:r w:rsidRPr="002D729A">
                <w:rPr>
                  <w:rStyle w:val="Hyperlink"/>
                  <w:rFonts w:ascii="Arial" w:hAnsi="Arial" w:cs="Arial"/>
                </w:rPr>
                <w:t>The Center for Model Schools, a part of HMH Education Company</w:t>
              </w:r>
            </w:hyperlink>
          </w:p>
        </w:tc>
        <w:tc>
          <w:tcPr>
            <w:tcW w:w="2476" w:type="dxa"/>
          </w:tcPr>
          <w:p w14:paraId="75B2B7CE" w14:textId="6662FB3A" w:rsidR="00542C7C" w:rsidRPr="002D729A" w:rsidRDefault="00542C7C" w:rsidP="0052638B">
            <w:pPr>
              <w:spacing w:afterLines="120" w:after="288"/>
              <w:contextualSpacing/>
              <w:rPr>
                <w:rFonts w:ascii="Arial" w:hAnsi="Arial" w:cs="Arial"/>
              </w:rPr>
            </w:pPr>
            <w:r w:rsidRPr="002D729A">
              <w:rPr>
                <w:rFonts w:ascii="Arial" w:hAnsi="Arial" w:cs="Arial"/>
              </w:rPr>
              <w:t>Literacy Professional Learning Suite</w:t>
            </w:r>
          </w:p>
        </w:tc>
        <w:tc>
          <w:tcPr>
            <w:tcW w:w="2755" w:type="dxa"/>
          </w:tcPr>
          <w:p w14:paraId="3890E747"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D3. Phonics, Decoding, and Word Recognition</w:t>
            </w:r>
          </w:p>
          <w:p w14:paraId="2451AB77"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D4. Reading Fluency</w:t>
            </w:r>
          </w:p>
          <w:p w14:paraId="37D1DC9B"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E2. Vocabulary Development</w:t>
            </w:r>
          </w:p>
          <w:p w14:paraId="0908FDD4"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E3. Background Knowledge</w:t>
            </w:r>
          </w:p>
          <w:p w14:paraId="38FE677D"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E4. Comprehension</w:t>
            </w:r>
          </w:p>
          <w:p w14:paraId="64424522" w14:textId="4CF2BDA6" w:rsidR="00542C7C"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I. Aligned to ELA/ELD Framework</w:t>
            </w:r>
          </w:p>
        </w:tc>
        <w:tc>
          <w:tcPr>
            <w:tcW w:w="2880" w:type="dxa"/>
          </w:tcPr>
          <w:p w14:paraId="5A1173A1"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B. Interactive and collaborative</w:t>
            </w:r>
          </w:p>
          <w:p w14:paraId="6A8DC539"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C1. Feedback, reflection, and coaching</w:t>
            </w:r>
          </w:p>
          <w:p w14:paraId="5BD3FE76"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C2. Periodic mastery checks</w:t>
            </w:r>
          </w:p>
          <w:p w14:paraId="6BCB5022"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D2. Phonological/Phonemic Awareness</w:t>
            </w:r>
          </w:p>
          <w:p w14:paraId="2CE0F724"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E1. Oral Language Development</w:t>
            </w:r>
          </w:p>
          <w:p w14:paraId="1AD89BE9"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E5. Writing</w:t>
            </w:r>
          </w:p>
          <w:p w14:paraId="02E1EE2C"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F. Evidence-based means of teaching English learner students</w:t>
            </w:r>
          </w:p>
          <w:p w14:paraId="307ACE20"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G. Early intervention and tiered supports</w:t>
            </w:r>
          </w:p>
          <w:p w14:paraId="628F6A81"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H. Diagnostic Techniques</w:t>
            </w:r>
          </w:p>
          <w:p w14:paraId="5D630763" w14:textId="414B87F0" w:rsidR="00542C7C"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J. Aligned to California Dyslexia Guidelines</w:t>
            </w:r>
          </w:p>
        </w:tc>
        <w:tc>
          <w:tcPr>
            <w:tcW w:w="2790" w:type="dxa"/>
          </w:tcPr>
          <w:p w14:paraId="45ACEDC6"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A. Evidence-based PD models</w:t>
            </w:r>
          </w:p>
          <w:p w14:paraId="3B1F393B" w14:textId="165EC1BD" w:rsidR="00542C7C"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D1. Print Concepts</w:t>
            </w:r>
          </w:p>
        </w:tc>
      </w:tr>
      <w:tr w:rsidR="00542C7C" w:rsidRPr="002D729A" w14:paraId="41B0FB46" w14:textId="138F0E77" w:rsidTr="00E30396">
        <w:trPr>
          <w:cantSplit/>
          <w:trHeight w:val="300"/>
        </w:trPr>
        <w:tc>
          <w:tcPr>
            <w:tcW w:w="2054" w:type="dxa"/>
          </w:tcPr>
          <w:p w14:paraId="68AE2324" w14:textId="64483236" w:rsidR="00542C7C" w:rsidRPr="002D729A" w:rsidRDefault="00542C7C" w:rsidP="0052638B">
            <w:pPr>
              <w:spacing w:afterLines="120" w:after="288"/>
              <w:contextualSpacing/>
              <w:rPr>
                <w:rFonts w:ascii="Arial" w:hAnsi="Arial" w:cs="Arial"/>
              </w:rPr>
            </w:pPr>
            <w:hyperlink r:id="rId40" w:history="1">
              <w:r w:rsidRPr="002D729A">
                <w:rPr>
                  <w:rStyle w:val="Hyperlink"/>
                  <w:rFonts w:ascii="Arial" w:hAnsi="Arial" w:cs="Arial"/>
                </w:rPr>
                <w:t>The Reading League</w:t>
              </w:r>
            </w:hyperlink>
          </w:p>
        </w:tc>
        <w:tc>
          <w:tcPr>
            <w:tcW w:w="2476" w:type="dxa"/>
          </w:tcPr>
          <w:p w14:paraId="7B870F3D" w14:textId="632872EC" w:rsidR="00542C7C" w:rsidRPr="002D729A" w:rsidRDefault="00542C7C" w:rsidP="0052638B">
            <w:pPr>
              <w:spacing w:afterLines="120" w:after="288"/>
              <w:contextualSpacing/>
              <w:rPr>
                <w:rFonts w:ascii="Arial" w:hAnsi="Arial" w:cs="Arial"/>
              </w:rPr>
            </w:pPr>
            <w:r w:rsidRPr="002D729A">
              <w:rPr>
                <w:rFonts w:ascii="Arial" w:hAnsi="Arial" w:cs="Arial"/>
              </w:rPr>
              <w:t xml:space="preserve">Building Coherent, Evidence-Aligned Literacy Systems; Professional Learning Series for Teachers &amp; Leaders; Building Coherent Literacy Systems through the Science of Reading: What Leaders Need to Know Teaching Reading With Intention &amp; Evidence; Essentials of Phonemic Awareness; Essentials of Phonic Knowledge; Remediating Gaps in Word Recognition; Essentials of Fluency;  Essentials of Assessment; Advanced Word Study; Language &amp; Vocabulary Development; Building Comprehension: Knowledge, Complex Text, &amp; Metacognition; </w:t>
            </w:r>
            <w:r w:rsidRPr="002D729A">
              <w:rPr>
                <w:rFonts w:ascii="Arial" w:hAnsi="Arial" w:cs="Arial"/>
              </w:rPr>
              <w:lastRenderedPageBreak/>
              <w:t>Essentials of Writing; Sentence Level Comprehension &amp; Composition; Data-Driven Literacy Instruction: Practical Guide to Assessment, Analysis, &amp; Intervention; Leading Instructional Shifts: Focus on Implementation &amp; De-Implementation</w:t>
            </w:r>
          </w:p>
        </w:tc>
        <w:tc>
          <w:tcPr>
            <w:tcW w:w="2755" w:type="dxa"/>
          </w:tcPr>
          <w:p w14:paraId="5707E627" w14:textId="77777777" w:rsidR="00AD7766" w:rsidRPr="002D729A" w:rsidRDefault="00AD7766" w:rsidP="0052638B">
            <w:pPr>
              <w:pStyle w:val="ListParagraph"/>
              <w:numPr>
                <w:ilvl w:val="0"/>
                <w:numId w:val="18"/>
              </w:numPr>
              <w:spacing w:afterLines="120" w:after="288"/>
              <w:rPr>
                <w:rFonts w:ascii="Arial" w:hAnsi="Arial" w:cs="Arial"/>
              </w:rPr>
            </w:pPr>
            <w:r w:rsidRPr="002D729A">
              <w:rPr>
                <w:rFonts w:ascii="Arial" w:hAnsi="Arial" w:cs="Arial"/>
              </w:rPr>
              <w:lastRenderedPageBreak/>
              <w:t>A. Evidence-based PD models</w:t>
            </w:r>
          </w:p>
          <w:p w14:paraId="65154DA4" w14:textId="77777777" w:rsidR="00AD7766" w:rsidRPr="002D729A" w:rsidRDefault="00AD7766" w:rsidP="0052638B">
            <w:pPr>
              <w:pStyle w:val="ListParagraph"/>
              <w:numPr>
                <w:ilvl w:val="0"/>
                <w:numId w:val="18"/>
              </w:numPr>
              <w:spacing w:afterLines="120" w:after="288"/>
              <w:rPr>
                <w:rFonts w:ascii="Arial" w:hAnsi="Arial" w:cs="Arial"/>
              </w:rPr>
            </w:pPr>
            <w:r w:rsidRPr="002D729A">
              <w:rPr>
                <w:rFonts w:ascii="Arial" w:hAnsi="Arial" w:cs="Arial"/>
              </w:rPr>
              <w:t>B. Interactive and collaborative</w:t>
            </w:r>
          </w:p>
          <w:p w14:paraId="7D5086DC" w14:textId="77777777" w:rsidR="00AD7766" w:rsidRPr="002D729A" w:rsidRDefault="00AD7766" w:rsidP="0052638B">
            <w:pPr>
              <w:pStyle w:val="ListParagraph"/>
              <w:numPr>
                <w:ilvl w:val="0"/>
                <w:numId w:val="18"/>
              </w:numPr>
              <w:spacing w:afterLines="120" w:after="288"/>
              <w:rPr>
                <w:rFonts w:ascii="Arial" w:hAnsi="Arial" w:cs="Arial"/>
              </w:rPr>
            </w:pPr>
            <w:r w:rsidRPr="002D729A">
              <w:rPr>
                <w:rFonts w:ascii="Arial" w:hAnsi="Arial" w:cs="Arial"/>
              </w:rPr>
              <w:t>C1. Feedback, reflection, and coaching</w:t>
            </w:r>
          </w:p>
          <w:p w14:paraId="54451BDE" w14:textId="77777777" w:rsidR="00002BD8" w:rsidRPr="002D729A" w:rsidRDefault="00AD7766" w:rsidP="0052638B">
            <w:pPr>
              <w:pStyle w:val="ListParagraph"/>
              <w:numPr>
                <w:ilvl w:val="0"/>
                <w:numId w:val="18"/>
              </w:numPr>
              <w:spacing w:afterLines="120" w:after="288"/>
              <w:rPr>
                <w:rFonts w:ascii="Arial" w:hAnsi="Arial" w:cs="Arial"/>
              </w:rPr>
            </w:pPr>
            <w:r w:rsidRPr="002D729A">
              <w:rPr>
                <w:rFonts w:ascii="Arial" w:hAnsi="Arial" w:cs="Arial"/>
              </w:rPr>
              <w:t>C2. Periodic mastery checks</w:t>
            </w:r>
          </w:p>
          <w:p w14:paraId="2379146E" w14:textId="77777777" w:rsidR="00761ADE" w:rsidRPr="002D729A" w:rsidRDefault="00761ADE" w:rsidP="0052638B">
            <w:pPr>
              <w:pStyle w:val="ListParagraph"/>
              <w:numPr>
                <w:ilvl w:val="0"/>
                <w:numId w:val="18"/>
              </w:numPr>
              <w:spacing w:afterLines="120" w:after="288"/>
              <w:rPr>
                <w:rFonts w:ascii="Arial" w:hAnsi="Arial" w:cs="Arial"/>
              </w:rPr>
            </w:pPr>
            <w:r w:rsidRPr="002D729A">
              <w:rPr>
                <w:rFonts w:ascii="Arial" w:hAnsi="Arial" w:cs="Arial"/>
              </w:rPr>
              <w:t>D2. Phonological/Phonemic Awareness</w:t>
            </w:r>
          </w:p>
          <w:p w14:paraId="766EA409" w14:textId="77777777" w:rsidR="001E7405" w:rsidRPr="002D729A" w:rsidRDefault="001E7405" w:rsidP="0052638B">
            <w:pPr>
              <w:pStyle w:val="ListParagraph"/>
              <w:numPr>
                <w:ilvl w:val="0"/>
                <w:numId w:val="18"/>
              </w:numPr>
              <w:spacing w:afterLines="120" w:after="288"/>
              <w:rPr>
                <w:rFonts w:ascii="Arial" w:hAnsi="Arial" w:cs="Arial"/>
              </w:rPr>
            </w:pPr>
            <w:r w:rsidRPr="002D729A">
              <w:rPr>
                <w:rFonts w:ascii="Arial" w:hAnsi="Arial" w:cs="Arial"/>
              </w:rPr>
              <w:t>D4. Reading Fluency</w:t>
            </w:r>
          </w:p>
          <w:p w14:paraId="0CC94797" w14:textId="77777777" w:rsidR="00423F9D" w:rsidRPr="002D729A" w:rsidRDefault="00423F9D" w:rsidP="0052638B">
            <w:pPr>
              <w:pStyle w:val="ListParagraph"/>
              <w:numPr>
                <w:ilvl w:val="0"/>
                <w:numId w:val="18"/>
              </w:numPr>
              <w:spacing w:afterLines="120" w:after="288"/>
              <w:rPr>
                <w:rFonts w:ascii="Arial" w:hAnsi="Arial" w:cs="Arial"/>
              </w:rPr>
            </w:pPr>
            <w:r w:rsidRPr="002D729A">
              <w:rPr>
                <w:rFonts w:ascii="Arial" w:hAnsi="Arial" w:cs="Arial"/>
              </w:rPr>
              <w:t>E1. Oral Language Development</w:t>
            </w:r>
          </w:p>
          <w:p w14:paraId="6CEB2020" w14:textId="77777777" w:rsidR="007B071C" w:rsidRPr="002D729A" w:rsidRDefault="007B071C" w:rsidP="0052638B">
            <w:pPr>
              <w:pStyle w:val="ListParagraph"/>
              <w:numPr>
                <w:ilvl w:val="0"/>
                <w:numId w:val="18"/>
              </w:numPr>
              <w:spacing w:afterLines="120" w:after="288"/>
              <w:rPr>
                <w:rFonts w:ascii="Arial" w:hAnsi="Arial" w:cs="Arial"/>
              </w:rPr>
            </w:pPr>
            <w:r w:rsidRPr="002D729A">
              <w:rPr>
                <w:rFonts w:ascii="Arial" w:hAnsi="Arial" w:cs="Arial"/>
              </w:rPr>
              <w:t>E5. Writing</w:t>
            </w:r>
          </w:p>
          <w:p w14:paraId="49F5D63C" w14:textId="77777777" w:rsidR="00F15221" w:rsidRPr="002D729A" w:rsidRDefault="00F15221" w:rsidP="0052638B">
            <w:pPr>
              <w:pStyle w:val="ListParagraph"/>
              <w:numPr>
                <w:ilvl w:val="0"/>
                <w:numId w:val="18"/>
              </w:numPr>
              <w:spacing w:afterLines="120" w:after="288"/>
              <w:rPr>
                <w:rFonts w:ascii="Arial" w:hAnsi="Arial" w:cs="Arial"/>
              </w:rPr>
            </w:pPr>
            <w:r w:rsidRPr="002D729A">
              <w:rPr>
                <w:rFonts w:ascii="Arial" w:hAnsi="Arial" w:cs="Arial"/>
              </w:rPr>
              <w:t>G. Early intervention and tiered supports</w:t>
            </w:r>
          </w:p>
          <w:p w14:paraId="665640AD" w14:textId="77777777" w:rsidR="00FA386B" w:rsidRPr="002D729A" w:rsidRDefault="00FA386B" w:rsidP="0052638B">
            <w:pPr>
              <w:pStyle w:val="ListParagraph"/>
              <w:numPr>
                <w:ilvl w:val="0"/>
                <w:numId w:val="18"/>
              </w:numPr>
              <w:spacing w:afterLines="120" w:after="288"/>
              <w:rPr>
                <w:rFonts w:ascii="Arial" w:hAnsi="Arial" w:cs="Arial"/>
              </w:rPr>
            </w:pPr>
            <w:r w:rsidRPr="002D729A">
              <w:rPr>
                <w:rFonts w:ascii="Arial" w:hAnsi="Arial" w:cs="Arial"/>
              </w:rPr>
              <w:t>H. Diagnostic Techniques</w:t>
            </w:r>
          </w:p>
          <w:p w14:paraId="02F54738" w14:textId="77777777" w:rsidR="009E20A5" w:rsidRPr="002D729A" w:rsidRDefault="009E20A5" w:rsidP="0052638B">
            <w:pPr>
              <w:pStyle w:val="ListParagraph"/>
              <w:numPr>
                <w:ilvl w:val="0"/>
                <w:numId w:val="18"/>
              </w:numPr>
              <w:spacing w:afterLines="120" w:after="288"/>
              <w:rPr>
                <w:rFonts w:ascii="Arial" w:hAnsi="Arial" w:cs="Arial"/>
              </w:rPr>
            </w:pPr>
            <w:r w:rsidRPr="002D729A">
              <w:rPr>
                <w:rFonts w:ascii="Arial" w:hAnsi="Arial" w:cs="Arial"/>
              </w:rPr>
              <w:t>J. Aligned to California Dyslexia Guidelines</w:t>
            </w:r>
          </w:p>
          <w:p w14:paraId="07609E56" w14:textId="222214C2" w:rsidR="00542C7C" w:rsidRPr="002D729A" w:rsidRDefault="002231EB" w:rsidP="0052638B">
            <w:pPr>
              <w:pStyle w:val="ListParagraph"/>
              <w:numPr>
                <w:ilvl w:val="0"/>
                <w:numId w:val="18"/>
              </w:numPr>
              <w:spacing w:afterLines="120" w:after="288"/>
              <w:rPr>
                <w:rFonts w:ascii="Arial" w:hAnsi="Arial" w:cs="Arial"/>
              </w:rPr>
            </w:pPr>
            <w:r w:rsidRPr="002D729A">
              <w:rPr>
                <w:rFonts w:ascii="Arial" w:hAnsi="Arial" w:cs="Arial"/>
              </w:rPr>
              <w:t>K. Evidence of effectiveness</w:t>
            </w:r>
          </w:p>
        </w:tc>
        <w:tc>
          <w:tcPr>
            <w:tcW w:w="2880" w:type="dxa"/>
          </w:tcPr>
          <w:p w14:paraId="20CBF5B1" w14:textId="77777777" w:rsidR="00002BD8" w:rsidRPr="002D729A" w:rsidRDefault="00566A40" w:rsidP="0052638B">
            <w:pPr>
              <w:pStyle w:val="ListParagraph"/>
              <w:numPr>
                <w:ilvl w:val="0"/>
                <w:numId w:val="18"/>
              </w:numPr>
              <w:spacing w:afterLines="120" w:after="288"/>
              <w:rPr>
                <w:rFonts w:ascii="Arial" w:hAnsi="Arial" w:cs="Arial"/>
              </w:rPr>
            </w:pPr>
            <w:r w:rsidRPr="002D729A">
              <w:rPr>
                <w:rFonts w:ascii="Arial" w:hAnsi="Arial" w:cs="Arial"/>
              </w:rPr>
              <w:t>D1. Print Concepts</w:t>
            </w:r>
          </w:p>
          <w:p w14:paraId="2CB51334" w14:textId="77777777" w:rsidR="005E4A21" w:rsidRPr="002D729A" w:rsidRDefault="005E4A21" w:rsidP="0052638B">
            <w:pPr>
              <w:pStyle w:val="ListParagraph"/>
              <w:numPr>
                <w:ilvl w:val="0"/>
                <w:numId w:val="18"/>
              </w:numPr>
              <w:spacing w:afterLines="120" w:after="288"/>
              <w:rPr>
                <w:rFonts w:ascii="Arial" w:hAnsi="Arial" w:cs="Arial"/>
              </w:rPr>
            </w:pPr>
            <w:r w:rsidRPr="002D729A">
              <w:rPr>
                <w:rFonts w:ascii="Arial" w:hAnsi="Arial" w:cs="Arial"/>
              </w:rPr>
              <w:t>D3. Phonics, Decoding, and Word Recognition</w:t>
            </w:r>
          </w:p>
          <w:p w14:paraId="39A0E7B8" w14:textId="77777777" w:rsidR="006F75D0" w:rsidRPr="002D729A" w:rsidRDefault="006F75D0" w:rsidP="0052638B">
            <w:pPr>
              <w:pStyle w:val="ListParagraph"/>
              <w:numPr>
                <w:ilvl w:val="0"/>
                <w:numId w:val="18"/>
              </w:numPr>
              <w:spacing w:afterLines="120" w:after="288"/>
              <w:rPr>
                <w:rFonts w:ascii="Arial" w:hAnsi="Arial" w:cs="Arial"/>
              </w:rPr>
            </w:pPr>
            <w:r w:rsidRPr="002D729A">
              <w:rPr>
                <w:rFonts w:ascii="Arial" w:hAnsi="Arial" w:cs="Arial"/>
              </w:rPr>
              <w:t>E2. Vocabulary Development</w:t>
            </w:r>
          </w:p>
          <w:p w14:paraId="6CE653DC" w14:textId="77777777" w:rsidR="006F75D0" w:rsidRPr="002D729A" w:rsidRDefault="006F75D0" w:rsidP="0052638B">
            <w:pPr>
              <w:pStyle w:val="ListParagraph"/>
              <w:numPr>
                <w:ilvl w:val="0"/>
                <w:numId w:val="18"/>
              </w:numPr>
              <w:spacing w:afterLines="120" w:after="288"/>
              <w:rPr>
                <w:rFonts w:ascii="Arial" w:hAnsi="Arial" w:cs="Arial"/>
              </w:rPr>
            </w:pPr>
            <w:r w:rsidRPr="002D729A">
              <w:rPr>
                <w:rFonts w:ascii="Arial" w:hAnsi="Arial" w:cs="Arial"/>
              </w:rPr>
              <w:t>E3. Background Knowledge</w:t>
            </w:r>
          </w:p>
          <w:p w14:paraId="5B2C0CD7" w14:textId="77777777" w:rsidR="006F75D0" w:rsidRPr="002D729A" w:rsidRDefault="006F75D0" w:rsidP="0052638B">
            <w:pPr>
              <w:pStyle w:val="ListParagraph"/>
              <w:numPr>
                <w:ilvl w:val="0"/>
                <w:numId w:val="18"/>
              </w:numPr>
              <w:spacing w:afterLines="120" w:after="288"/>
              <w:rPr>
                <w:rFonts w:ascii="Arial" w:hAnsi="Arial" w:cs="Arial"/>
              </w:rPr>
            </w:pPr>
            <w:r w:rsidRPr="002D729A">
              <w:rPr>
                <w:rFonts w:ascii="Arial" w:hAnsi="Arial" w:cs="Arial"/>
              </w:rPr>
              <w:t>E4. Comprehension</w:t>
            </w:r>
          </w:p>
          <w:p w14:paraId="20A6F06F" w14:textId="5B59846E" w:rsidR="00542C7C" w:rsidRPr="002D729A" w:rsidRDefault="0046664E" w:rsidP="0052638B">
            <w:pPr>
              <w:pStyle w:val="ListParagraph"/>
              <w:numPr>
                <w:ilvl w:val="0"/>
                <w:numId w:val="18"/>
              </w:numPr>
              <w:spacing w:afterLines="120" w:after="288"/>
              <w:rPr>
                <w:rFonts w:ascii="Arial" w:hAnsi="Arial" w:cs="Arial"/>
              </w:rPr>
            </w:pPr>
            <w:r w:rsidRPr="002D729A">
              <w:rPr>
                <w:rFonts w:ascii="Arial" w:hAnsi="Arial" w:cs="Arial"/>
              </w:rPr>
              <w:t>I. Aligned to ELA/ELD Framework</w:t>
            </w:r>
          </w:p>
        </w:tc>
        <w:tc>
          <w:tcPr>
            <w:tcW w:w="2790" w:type="dxa"/>
          </w:tcPr>
          <w:p w14:paraId="3F6285BA" w14:textId="79350BC5" w:rsidR="00542C7C" w:rsidRPr="002D729A" w:rsidRDefault="007B3CC1" w:rsidP="0052638B">
            <w:pPr>
              <w:pStyle w:val="ListParagraph"/>
              <w:numPr>
                <w:ilvl w:val="0"/>
                <w:numId w:val="18"/>
              </w:numPr>
              <w:spacing w:afterLines="120" w:after="288"/>
              <w:rPr>
                <w:rFonts w:ascii="Arial" w:hAnsi="Arial" w:cs="Arial"/>
              </w:rPr>
            </w:pPr>
            <w:r w:rsidRPr="002D729A">
              <w:rPr>
                <w:rFonts w:ascii="Arial" w:hAnsi="Arial" w:cs="Arial"/>
              </w:rPr>
              <w:t>F. Evidence-based means of teaching English learner students</w:t>
            </w:r>
          </w:p>
        </w:tc>
      </w:tr>
      <w:tr w:rsidR="00542C7C" w:rsidRPr="002D729A" w14:paraId="737D3F48" w14:textId="00CAF972" w:rsidTr="00E30396">
        <w:trPr>
          <w:cantSplit/>
          <w:trHeight w:val="300"/>
        </w:trPr>
        <w:tc>
          <w:tcPr>
            <w:tcW w:w="2054" w:type="dxa"/>
          </w:tcPr>
          <w:p w14:paraId="414C9115" w14:textId="721D4DCB" w:rsidR="00542C7C" w:rsidRPr="002D729A" w:rsidRDefault="00542C7C" w:rsidP="0052638B">
            <w:pPr>
              <w:spacing w:afterLines="120" w:after="288"/>
              <w:contextualSpacing/>
              <w:rPr>
                <w:rFonts w:ascii="Arial" w:hAnsi="Arial" w:cs="Arial"/>
              </w:rPr>
            </w:pPr>
            <w:hyperlink r:id="rId41" w:history="1">
              <w:r w:rsidRPr="002D729A">
                <w:rPr>
                  <w:rStyle w:val="Hyperlink"/>
                  <w:rFonts w:ascii="Arial" w:hAnsi="Arial" w:cs="Arial"/>
                </w:rPr>
                <w:t>TNTP, Inc.</w:t>
              </w:r>
            </w:hyperlink>
          </w:p>
        </w:tc>
        <w:tc>
          <w:tcPr>
            <w:tcW w:w="2476" w:type="dxa"/>
          </w:tcPr>
          <w:p w14:paraId="31669CF6" w14:textId="6D0664AB" w:rsidR="00542C7C" w:rsidRPr="002D729A" w:rsidRDefault="00542C7C" w:rsidP="0052638B">
            <w:pPr>
              <w:spacing w:afterLines="120" w:after="288"/>
              <w:contextualSpacing/>
              <w:rPr>
                <w:rFonts w:ascii="Arial" w:hAnsi="Arial" w:cs="Arial"/>
              </w:rPr>
            </w:pPr>
            <w:r w:rsidRPr="002D729A">
              <w:rPr>
                <w:rFonts w:ascii="Arial" w:hAnsi="Arial" w:cs="Arial"/>
              </w:rPr>
              <w:t>Professional Learning Sessions: TNTP will offer an integrated range of services under Elevating Literacy Excellence (ELE)</w:t>
            </w:r>
          </w:p>
        </w:tc>
        <w:tc>
          <w:tcPr>
            <w:tcW w:w="2755" w:type="dxa"/>
          </w:tcPr>
          <w:p w14:paraId="10703CB4"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B. Interactive and collaborative</w:t>
            </w:r>
          </w:p>
          <w:p w14:paraId="543B6EFB"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C1. Feedback, reflection, and coaching</w:t>
            </w:r>
          </w:p>
          <w:p w14:paraId="3E1D0E04"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C2. Periodic mastery checks</w:t>
            </w:r>
          </w:p>
          <w:p w14:paraId="63F76EBF"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D4. Reading Fluency</w:t>
            </w:r>
          </w:p>
          <w:p w14:paraId="515AE194"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E3. Background Knowledge</w:t>
            </w:r>
          </w:p>
          <w:p w14:paraId="30BA29E9"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G. Early intervention and tiered supports</w:t>
            </w:r>
          </w:p>
          <w:p w14:paraId="48A04409" w14:textId="73D0DC72" w:rsidR="00542C7C"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H. Diagnostic Techniques</w:t>
            </w:r>
          </w:p>
        </w:tc>
        <w:tc>
          <w:tcPr>
            <w:tcW w:w="2880" w:type="dxa"/>
          </w:tcPr>
          <w:p w14:paraId="6FE80413"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A. Evidence-based PD models</w:t>
            </w:r>
          </w:p>
          <w:p w14:paraId="0227C63D"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D2. Phonological/Phonemic Awareness</w:t>
            </w:r>
          </w:p>
          <w:p w14:paraId="73B04CAF"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E2. Vocabulary Development</w:t>
            </w:r>
          </w:p>
          <w:p w14:paraId="0E3203C3"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E4. Comprehension</w:t>
            </w:r>
          </w:p>
          <w:p w14:paraId="37188B65"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E5. Writing</w:t>
            </w:r>
          </w:p>
          <w:p w14:paraId="6EA4F508"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J. Aligned to California Dyslexia Guidelines</w:t>
            </w:r>
          </w:p>
          <w:p w14:paraId="475EEFBA" w14:textId="5EA806E2" w:rsidR="00542C7C"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K. Evidence of effectiveness</w:t>
            </w:r>
          </w:p>
        </w:tc>
        <w:tc>
          <w:tcPr>
            <w:tcW w:w="2790" w:type="dxa"/>
          </w:tcPr>
          <w:p w14:paraId="59B89D40"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D1. Print Concepts</w:t>
            </w:r>
          </w:p>
          <w:p w14:paraId="6A9FCA5A"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D3. Phonics, Decoding, and Word Recognition</w:t>
            </w:r>
          </w:p>
          <w:p w14:paraId="51CB231D"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E1. Oral Language Development</w:t>
            </w:r>
          </w:p>
          <w:p w14:paraId="51673630"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F. Evidence-based means of teaching English learner students</w:t>
            </w:r>
          </w:p>
          <w:p w14:paraId="201F7FF9" w14:textId="18EB40A7" w:rsidR="00542C7C"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I. Aligned to ELA/ELD Framework</w:t>
            </w:r>
          </w:p>
        </w:tc>
      </w:tr>
      <w:tr w:rsidR="00542C7C" w:rsidRPr="002D729A" w14:paraId="7D59897A" w14:textId="1AE89B5B" w:rsidTr="00E30396">
        <w:trPr>
          <w:cantSplit/>
          <w:trHeight w:val="300"/>
        </w:trPr>
        <w:tc>
          <w:tcPr>
            <w:tcW w:w="2054" w:type="dxa"/>
          </w:tcPr>
          <w:p w14:paraId="18D1CF28" w14:textId="28A6FE0A" w:rsidR="00542C7C" w:rsidRPr="002D729A" w:rsidRDefault="00542C7C" w:rsidP="0052638B">
            <w:pPr>
              <w:spacing w:afterLines="120" w:after="288"/>
              <w:contextualSpacing/>
              <w:rPr>
                <w:rFonts w:ascii="Arial" w:hAnsi="Arial" w:cs="Arial"/>
              </w:rPr>
            </w:pPr>
            <w:hyperlink r:id="rId42" w:history="1">
              <w:r w:rsidRPr="002D729A">
                <w:rPr>
                  <w:rStyle w:val="Hyperlink"/>
                  <w:rFonts w:ascii="Arial" w:hAnsi="Arial" w:cs="Arial"/>
                </w:rPr>
                <w:t>University of Florida Literacy Institute (UFLI)</w:t>
              </w:r>
            </w:hyperlink>
          </w:p>
        </w:tc>
        <w:tc>
          <w:tcPr>
            <w:tcW w:w="2476" w:type="dxa"/>
          </w:tcPr>
          <w:p w14:paraId="4404EAED" w14:textId="2174E901" w:rsidR="00542C7C" w:rsidRPr="002D729A" w:rsidRDefault="00542C7C" w:rsidP="0052638B">
            <w:pPr>
              <w:spacing w:afterLines="120" w:after="288"/>
              <w:contextualSpacing/>
              <w:rPr>
                <w:rFonts w:ascii="Arial" w:hAnsi="Arial" w:cs="Arial"/>
              </w:rPr>
            </w:pPr>
            <w:r w:rsidRPr="002D729A">
              <w:rPr>
                <w:rFonts w:ascii="Arial" w:hAnsi="Arial" w:cs="Arial"/>
              </w:rPr>
              <w:t>UFLI Foundations for California Readers</w:t>
            </w:r>
          </w:p>
        </w:tc>
        <w:tc>
          <w:tcPr>
            <w:tcW w:w="2755" w:type="dxa"/>
          </w:tcPr>
          <w:p w14:paraId="47A945A8"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A. Evidence-based PD models</w:t>
            </w:r>
          </w:p>
          <w:p w14:paraId="43E20D01"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B. Interactive and collaborative</w:t>
            </w:r>
          </w:p>
          <w:p w14:paraId="5219CA6F"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C1. Feedback, reflection, and coaching</w:t>
            </w:r>
          </w:p>
          <w:p w14:paraId="4277F3D1"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C2. Periodic mastery checks</w:t>
            </w:r>
          </w:p>
          <w:p w14:paraId="0ED17D8F"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D1. Print Concepts</w:t>
            </w:r>
          </w:p>
          <w:p w14:paraId="15CA8841"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D2. Phonological/Phonemic Awareness</w:t>
            </w:r>
          </w:p>
          <w:p w14:paraId="15D9ED06"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D3. Phonics, Decoding, and Word Recognition</w:t>
            </w:r>
          </w:p>
          <w:p w14:paraId="6466B6A0"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D4. Reading Fluency</w:t>
            </w:r>
          </w:p>
          <w:p w14:paraId="00A7A5D0"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E3. Background Knowledge</w:t>
            </w:r>
          </w:p>
          <w:p w14:paraId="6373F0C4"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G. Early intervention and tiered supports</w:t>
            </w:r>
          </w:p>
          <w:p w14:paraId="482A259C"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H. Diagnostic Techniques</w:t>
            </w:r>
          </w:p>
          <w:p w14:paraId="0BB5652F" w14:textId="5BEC0F62" w:rsidR="00542C7C"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K. Evidence of effectiveness</w:t>
            </w:r>
          </w:p>
        </w:tc>
        <w:tc>
          <w:tcPr>
            <w:tcW w:w="2880" w:type="dxa"/>
          </w:tcPr>
          <w:p w14:paraId="75822A97"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E1. Oral Language Development</w:t>
            </w:r>
          </w:p>
          <w:p w14:paraId="1DA8E66F"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E2. Vocabulary Development</w:t>
            </w:r>
          </w:p>
          <w:p w14:paraId="64A283BB"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E4. Comprehension</w:t>
            </w:r>
          </w:p>
          <w:p w14:paraId="49A47C2B"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E5. Writing</w:t>
            </w:r>
          </w:p>
          <w:p w14:paraId="463C524A"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F. Evidence-based means of teaching English learner students</w:t>
            </w:r>
          </w:p>
          <w:p w14:paraId="145F82EB"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I. Aligned to ELA/ELD Framework</w:t>
            </w:r>
          </w:p>
          <w:p w14:paraId="48F782CE" w14:textId="73C33EC7" w:rsidR="00542C7C" w:rsidRPr="002D729A" w:rsidRDefault="00002BD8" w:rsidP="002D729A">
            <w:pPr>
              <w:pStyle w:val="ListParagraph"/>
              <w:numPr>
                <w:ilvl w:val="0"/>
                <w:numId w:val="18"/>
              </w:numPr>
              <w:spacing w:afterLines="120" w:after="288"/>
              <w:rPr>
                <w:rFonts w:ascii="Arial" w:hAnsi="Arial" w:cs="Arial"/>
              </w:rPr>
            </w:pPr>
            <w:r w:rsidRPr="002D729A">
              <w:rPr>
                <w:rFonts w:ascii="Arial" w:hAnsi="Arial" w:cs="Arial"/>
              </w:rPr>
              <w:t>J. Aligned to California Dyslexia Guidelines</w:t>
            </w:r>
          </w:p>
        </w:tc>
        <w:tc>
          <w:tcPr>
            <w:tcW w:w="2790" w:type="dxa"/>
          </w:tcPr>
          <w:p w14:paraId="5A6204A8" w14:textId="672ABC49" w:rsidR="00542C7C" w:rsidRPr="002D729A" w:rsidRDefault="00067B24" w:rsidP="0052638B">
            <w:pPr>
              <w:spacing w:afterLines="120" w:after="288"/>
              <w:contextualSpacing/>
              <w:rPr>
                <w:rFonts w:ascii="Arial" w:hAnsi="Arial" w:cs="Arial"/>
              </w:rPr>
            </w:pPr>
            <w:r w:rsidRPr="002D729A">
              <w:rPr>
                <w:rFonts w:ascii="Arial" w:hAnsi="Arial" w:cs="Arial"/>
              </w:rPr>
              <w:t>(None)</w:t>
            </w:r>
          </w:p>
        </w:tc>
      </w:tr>
      <w:tr w:rsidR="00542C7C" w:rsidRPr="002D729A" w14:paraId="6F32E5EC" w14:textId="1D7D2343" w:rsidTr="00E30396">
        <w:trPr>
          <w:cantSplit/>
          <w:trHeight w:val="300"/>
        </w:trPr>
        <w:tc>
          <w:tcPr>
            <w:tcW w:w="2054" w:type="dxa"/>
          </w:tcPr>
          <w:p w14:paraId="71FBBDB6" w14:textId="0F0C0466" w:rsidR="00542C7C" w:rsidRPr="002D729A" w:rsidRDefault="00542C7C" w:rsidP="0052638B">
            <w:pPr>
              <w:spacing w:afterLines="120" w:after="288"/>
              <w:contextualSpacing/>
              <w:rPr>
                <w:rFonts w:ascii="Arial" w:hAnsi="Arial" w:cs="Arial"/>
              </w:rPr>
            </w:pPr>
            <w:hyperlink r:id="rId43" w:history="1">
              <w:r w:rsidRPr="002D729A">
                <w:rPr>
                  <w:rStyle w:val="Hyperlink"/>
                  <w:rFonts w:ascii="Arial" w:hAnsi="Arial" w:cs="Arial"/>
                </w:rPr>
                <w:t>Words in the Wild</w:t>
              </w:r>
            </w:hyperlink>
          </w:p>
        </w:tc>
        <w:tc>
          <w:tcPr>
            <w:tcW w:w="2476" w:type="dxa"/>
          </w:tcPr>
          <w:p w14:paraId="61A9E4FA" w14:textId="472ABE3F" w:rsidR="00542C7C" w:rsidRPr="002D729A" w:rsidRDefault="00542C7C" w:rsidP="0052638B">
            <w:pPr>
              <w:spacing w:afterLines="120" w:after="288"/>
              <w:contextualSpacing/>
              <w:rPr>
                <w:rFonts w:ascii="Arial" w:hAnsi="Arial" w:cs="Arial"/>
              </w:rPr>
            </w:pPr>
            <w:r w:rsidRPr="002D729A">
              <w:rPr>
                <w:rFonts w:ascii="Arial" w:hAnsi="Arial" w:cs="Arial"/>
              </w:rPr>
              <w:t>Comprehensive Literacy PD package</w:t>
            </w:r>
          </w:p>
        </w:tc>
        <w:tc>
          <w:tcPr>
            <w:tcW w:w="2755" w:type="dxa"/>
          </w:tcPr>
          <w:p w14:paraId="4DC24062" w14:textId="79A10A6E" w:rsidR="00542C7C" w:rsidRPr="002D729A" w:rsidRDefault="00067B24" w:rsidP="0052638B">
            <w:pPr>
              <w:spacing w:afterLines="120" w:after="288"/>
              <w:contextualSpacing/>
              <w:rPr>
                <w:rFonts w:ascii="Arial" w:hAnsi="Arial" w:cs="Arial"/>
              </w:rPr>
            </w:pPr>
            <w:r w:rsidRPr="002D729A">
              <w:rPr>
                <w:rFonts w:ascii="Arial" w:hAnsi="Arial" w:cs="Arial"/>
              </w:rPr>
              <w:t>(None)</w:t>
            </w:r>
          </w:p>
        </w:tc>
        <w:tc>
          <w:tcPr>
            <w:tcW w:w="2880" w:type="dxa"/>
          </w:tcPr>
          <w:p w14:paraId="36B35416"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B. Interactive and collaborative</w:t>
            </w:r>
          </w:p>
          <w:p w14:paraId="55FB8543"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C1. Feedback, reflection, and coaching</w:t>
            </w:r>
          </w:p>
          <w:p w14:paraId="30188087"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C2. Periodic mastery checks</w:t>
            </w:r>
          </w:p>
          <w:p w14:paraId="06E7C122"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D2. Phonological/Phonemic Awareness</w:t>
            </w:r>
          </w:p>
          <w:p w14:paraId="03E8E695"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H. Diagnostic Techniques</w:t>
            </w:r>
          </w:p>
          <w:p w14:paraId="302CC938" w14:textId="24CE72B5" w:rsidR="00542C7C"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J. Aligned to California Dyslexia</w:t>
            </w:r>
          </w:p>
        </w:tc>
        <w:tc>
          <w:tcPr>
            <w:tcW w:w="2790" w:type="dxa"/>
          </w:tcPr>
          <w:p w14:paraId="48A5E406"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A. Evidence-based PD models</w:t>
            </w:r>
          </w:p>
          <w:p w14:paraId="5946032A"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D1. Print Concepts</w:t>
            </w:r>
          </w:p>
          <w:p w14:paraId="5161163E"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D3. Phonics, Decoding, and Word Recognition</w:t>
            </w:r>
          </w:p>
          <w:p w14:paraId="149F1D6C"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D4. Reading Fluency</w:t>
            </w:r>
          </w:p>
          <w:p w14:paraId="373863FE"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E1. Oral Language Development</w:t>
            </w:r>
          </w:p>
          <w:p w14:paraId="0960E41D"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E2. Vocabulary Development</w:t>
            </w:r>
          </w:p>
          <w:p w14:paraId="651BE208"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E3. Background Knowledge</w:t>
            </w:r>
          </w:p>
          <w:p w14:paraId="79BB4144"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E4. Comprehension</w:t>
            </w:r>
          </w:p>
          <w:p w14:paraId="1FC3D148"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E5. Writing</w:t>
            </w:r>
          </w:p>
          <w:p w14:paraId="36406922"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F. Evidence-based means of teaching English learner students</w:t>
            </w:r>
          </w:p>
          <w:p w14:paraId="600E1D1C"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G. Early intervention and tiered supports</w:t>
            </w:r>
          </w:p>
          <w:p w14:paraId="724D9CB5" w14:textId="77777777"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I. Aligned to ELA/ELD Framework</w:t>
            </w:r>
          </w:p>
          <w:p w14:paraId="2681B794" w14:textId="536A01A8" w:rsidR="00002BD8"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Guidelines</w:t>
            </w:r>
          </w:p>
          <w:p w14:paraId="4130261C" w14:textId="1E0E6F1B" w:rsidR="00542C7C" w:rsidRPr="002D729A" w:rsidRDefault="00002BD8" w:rsidP="0052638B">
            <w:pPr>
              <w:pStyle w:val="ListParagraph"/>
              <w:numPr>
                <w:ilvl w:val="0"/>
                <w:numId w:val="18"/>
              </w:numPr>
              <w:spacing w:afterLines="120" w:after="288"/>
              <w:rPr>
                <w:rFonts w:ascii="Arial" w:hAnsi="Arial" w:cs="Arial"/>
              </w:rPr>
            </w:pPr>
            <w:r w:rsidRPr="002D729A">
              <w:rPr>
                <w:rFonts w:ascii="Arial" w:hAnsi="Arial" w:cs="Arial"/>
              </w:rPr>
              <w:t>K. Evidence of effectiveness</w:t>
            </w:r>
          </w:p>
        </w:tc>
      </w:tr>
    </w:tbl>
    <w:p w14:paraId="4B7B9445" w14:textId="77777777" w:rsidR="009911B8" w:rsidRPr="002D729A" w:rsidRDefault="009911B8" w:rsidP="00F41145">
      <w:pPr>
        <w:rPr>
          <w:rFonts w:ascii="Arial" w:hAnsi="Arial" w:cs="Arial"/>
        </w:rPr>
      </w:pPr>
    </w:p>
    <w:sectPr w:rsidR="009911B8" w:rsidRPr="002D729A" w:rsidSect="00FE002F">
      <w:footerReference w:type="default" r:id="rId44"/>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CA6BFB" w14:textId="77777777" w:rsidR="009361CE" w:rsidRDefault="009361CE" w:rsidP="00EF364E">
      <w:pPr>
        <w:spacing w:after="0" w:line="240" w:lineRule="auto"/>
      </w:pPr>
      <w:r>
        <w:separator/>
      </w:r>
    </w:p>
  </w:endnote>
  <w:endnote w:type="continuationSeparator" w:id="0">
    <w:p w14:paraId="33163208" w14:textId="77777777" w:rsidR="009361CE" w:rsidRDefault="009361CE" w:rsidP="00EF36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153375"/>
      <w:docPartObj>
        <w:docPartGallery w:val="Page Numbers (Bottom of Page)"/>
        <w:docPartUnique/>
      </w:docPartObj>
    </w:sdtPr>
    <w:sdtEndPr>
      <w:rPr>
        <w:rFonts w:ascii="Arial" w:hAnsi="Arial" w:cs="Arial"/>
        <w:noProof/>
      </w:rPr>
    </w:sdtEndPr>
    <w:sdtContent>
      <w:p w14:paraId="246A9866" w14:textId="1DBAE0A1" w:rsidR="00EF364E" w:rsidRPr="00F41145" w:rsidRDefault="003B705B" w:rsidP="00F41145">
        <w:pPr>
          <w:pStyle w:val="Footer"/>
          <w:jc w:val="center"/>
          <w:rPr>
            <w:rFonts w:ascii="Arial" w:hAnsi="Arial" w:cs="Arial"/>
          </w:rPr>
        </w:pPr>
        <w:r w:rsidRPr="003B705B">
          <w:rPr>
            <w:rFonts w:ascii="Arial" w:hAnsi="Arial" w:cs="Arial"/>
          </w:rPr>
          <w:fldChar w:fldCharType="begin"/>
        </w:r>
        <w:r w:rsidRPr="003B705B">
          <w:rPr>
            <w:rFonts w:ascii="Arial" w:hAnsi="Arial" w:cs="Arial"/>
          </w:rPr>
          <w:instrText xml:space="preserve"> PAGE   \* MERGEFORMAT </w:instrText>
        </w:r>
        <w:r w:rsidRPr="003B705B">
          <w:rPr>
            <w:rFonts w:ascii="Arial" w:hAnsi="Arial" w:cs="Arial"/>
          </w:rPr>
          <w:fldChar w:fldCharType="separate"/>
        </w:r>
        <w:r w:rsidRPr="003B705B">
          <w:rPr>
            <w:rFonts w:ascii="Arial" w:hAnsi="Arial" w:cs="Arial"/>
            <w:noProof/>
          </w:rPr>
          <w:t>2</w:t>
        </w:r>
        <w:r w:rsidRPr="003B705B">
          <w:rPr>
            <w:rFonts w:ascii="Arial" w:hAnsi="Arial" w:cs="Arial"/>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4D7F2C" w14:textId="77777777" w:rsidR="009361CE" w:rsidRDefault="009361CE" w:rsidP="00EF364E">
      <w:pPr>
        <w:spacing w:after="0" w:line="240" w:lineRule="auto"/>
      </w:pPr>
      <w:r>
        <w:separator/>
      </w:r>
    </w:p>
  </w:footnote>
  <w:footnote w:type="continuationSeparator" w:id="0">
    <w:p w14:paraId="46A00F49" w14:textId="77777777" w:rsidR="009361CE" w:rsidRDefault="009361CE" w:rsidP="00EF364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B750C"/>
    <w:multiLevelType w:val="hybridMultilevel"/>
    <w:tmpl w:val="82DE219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BE3836"/>
    <w:multiLevelType w:val="hybridMultilevel"/>
    <w:tmpl w:val="3A3ECCF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7766E5D"/>
    <w:multiLevelType w:val="hybridMultilevel"/>
    <w:tmpl w:val="1E92477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412CB6"/>
    <w:multiLevelType w:val="hybridMultilevel"/>
    <w:tmpl w:val="9DE4D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AE7B2C"/>
    <w:multiLevelType w:val="hybridMultilevel"/>
    <w:tmpl w:val="552E3BB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9BD42C2"/>
    <w:multiLevelType w:val="hybridMultilevel"/>
    <w:tmpl w:val="BDAE3DE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0C043A09"/>
    <w:multiLevelType w:val="hybridMultilevel"/>
    <w:tmpl w:val="5AB09A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12C6AAD"/>
    <w:multiLevelType w:val="hybridMultilevel"/>
    <w:tmpl w:val="1D4434F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6BA104C"/>
    <w:multiLevelType w:val="hybridMultilevel"/>
    <w:tmpl w:val="EC284D3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6967878"/>
    <w:multiLevelType w:val="hybridMultilevel"/>
    <w:tmpl w:val="4CFA7B8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36BC1AE5"/>
    <w:multiLevelType w:val="hybridMultilevel"/>
    <w:tmpl w:val="47B8F1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CCB6A67"/>
    <w:multiLevelType w:val="multilevel"/>
    <w:tmpl w:val="58CCD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748653C"/>
    <w:multiLevelType w:val="hybridMultilevel"/>
    <w:tmpl w:val="D1CAE2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515275B6"/>
    <w:multiLevelType w:val="hybridMultilevel"/>
    <w:tmpl w:val="3CB678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5CE06FD"/>
    <w:multiLevelType w:val="hybridMultilevel"/>
    <w:tmpl w:val="445AA2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2CF7D62"/>
    <w:multiLevelType w:val="hybridMultilevel"/>
    <w:tmpl w:val="D46A8C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67AF73AC"/>
    <w:multiLevelType w:val="hybridMultilevel"/>
    <w:tmpl w:val="DCCE48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A1D62B8"/>
    <w:multiLevelType w:val="hybridMultilevel"/>
    <w:tmpl w:val="DA3A852C"/>
    <w:lvl w:ilvl="0" w:tplc="5AB0A6FE">
      <w:start w:val="1"/>
      <w:numFmt w:val="bullet"/>
      <w:lvlText w:val=""/>
      <w:lvlJc w:val="left"/>
      <w:pPr>
        <w:ind w:left="720" w:hanging="360"/>
      </w:pPr>
      <w:rPr>
        <w:rFonts w:ascii="Symbol" w:hAnsi="Symbol" w:hint="default"/>
      </w:rPr>
    </w:lvl>
    <w:lvl w:ilvl="1" w:tplc="E968FD1A">
      <w:start w:val="1"/>
      <w:numFmt w:val="bullet"/>
      <w:lvlText w:val="o"/>
      <w:lvlJc w:val="left"/>
      <w:pPr>
        <w:ind w:left="1440" w:hanging="360"/>
      </w:pPr>
      <w:rPr>
        <w:rFonts w:ascii="Courier New" w:hAnsi="Courier New" w:hint="default"/>
      </w:rPr>
    </w:lvl>
    <w:lvl w:ilvl="2" w:tplc="88EA0334">
      <w:start w:val="1"/>
      <w:numFmt w:val="bullet"/>
      <w:lvlText w:val=""/>
      <w:lvlJc w:val="left"/>
      <w:pPr>
        <w:ind w:left="2160" w:hanging="360"/>
      </w:pPr>
      <w:rPr>
        <w:rFonts w:ascii="Wingdings" w:hAnsi="Wingdings" w:hint="default"/>
      </w:rPr>
    </w:lvl>
    <w:lvl w:ilvl="3" w:tplc="5F8CE506">
      <w:start w:val="1"/>
      <w:numFmt w:val="bullet"/>
      <w:lvlText w:val=""/>
      <w:lvlJc w:val="left"/>
      <w:pPr>
        <w:ind w:left="2880" w:hanging="360"/>
      </w:pPr>
      <w:rPr>
        <w:rFonts w:ascii="Symbol" w:hAnsi="Symbol" w:hint="default"/>
      </w:rPr>
    </w:lvl>
    <w:lvl w:ilvl="4" w:tplc="9976AF2A">
      <w:start w:val="1"/>
      <w:numFmt w:val="bullet"/>
      <w:lvlText w:val="o"/>
      <w:lvlJc w:val="left"/>
      <w:pPr>
        <w:ind w:left="3600" w:hanging="360"/>
      </w:pPr>
      <w:rPr>
        <w:rFonts w:ascii="Courier New" w:hAnsi="Courier New" w:hint="default"/>
      </w:rPr>
    </w:lvl>
    <w:lvl w:ilvl="5" w:tplc="6E6204CA">
      <w:start w:val="1"/>
      <w:numFmt w:val="bullet"/>
      <w:lvlText w:val=""/>
      <w:lvlJc w:val="left"/>
      <w:pPr>
        <w:ind w:left="4320" w:hanging="360"/>
      </w:pPr>
      <w:rPr>
        <w:rFonts w:ascii="Wingdings" w:hAnsi="Wingdings" w:hint="default"/>
      </w:rPr>
    </w:lvl>
    <w:lvl w:ilvl="6" w:tplc="36060846">
      <w:start w:val="1"/>
      <w:numFmt w:val="bullet"/>
      <w:lvlText w:val=""/>
      <w:lvlJc w:val="left"/>
      <w:pPr>
        <w:ind w:left="5040" w:hanging="360"/>
      </w:pPr>
      <w:rPr>
        <w:rFonts w:ascii="Symbol" w:hAnsi="Symbol" w:hint="default"/>
      </w:rPr>
    </w:lvl>
    <w:lvl w:ilvl="7" w:tplc="BFB62E0C">
      <w:start w:val="1"/>
      <w:numFmt w:val="bullet"/>
      <w:lvlText w:val="o"/>
      <w:lvlJc w:val="left"/>
      <w:pPr>
        <w:ind w:left="5760" w:hanging="360"/>
      </w:pPr>
      <w:rPr>
        <w:rFonts w:ascii="Courier New" w:hAnsi="Courier New" w:hint="default"/>
      </w:rPr>
    </w:lvl>
    <w:lvl w:ilvl="8" w:tplc="F2649A62">
      <w:start w:val="1"/>
      <w:numFmt w:val="bullet"/>
      <w:lvlText w:val=""/>
      <w:lvlJc w:val="left"/>
      <w:pPr>
        <w:ind w:left="6480" w:hanging="360"/>
      </w:pPr>
      <w:rPr>
        <w:rFonts w:ascii="Wingdings" w:hAnsi="Wingdings" w:hint="default"/>
      </w:rPr>
    </w:lvl>
  </w:abstractNum>
  <w:abstractNum w:abstractNumId="18" w15:restartNumberingAfterBreak="0">
    <w:nsid w:val="6B155018"/>
    <w:multiLevelType w:val="hybridMultilevel"/>
    <w:tmpl w:val="D46CC1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B8E3EB6"/>
    <w:multiLevelType w:val="hybridMultilevel"/>
    <w:tmpl w:val="019626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D0F08C8"/>
    <w:multiLevelType w:val="hybridMultilevel"/>
    <w:tmpl w:val="01F0CD4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003358865">
    <w:abstractNumId w:val="20"/>
  </w:num>
  <w:num w:numId="2" w16cid:durableId="1080834728">
    <w:abstractNumId w:val="2"/>
  </w:num>
  <w:num w:numId="3" w16cid:durableId="1124890097">
    <w:abstractNumId w:val="18"/>
  </w:num>
  <w:num w:numId="4" w16cid:durableId="1321926723">
    <w:abstractNumId w:val="10"/>
  </w:num>
  <w:num w:numId="5" w16cid:durableId="1393308638">
    <w:abstractNumId w:val="17"/>
  </w:num>
  <w:num w:numId="6" w16cid:durableId="1455756068">
    <w:abstractNumId w:val="1"/>
  </w:num>
  <w:num w:numId="7" w16cid:durableId="1585531108">
    <w:abstractNumId w:val="3"/>
  </w:num>
  <w:num w:numId="8" w16cid:durableId="1646859264">
    <w:abstractNumId w:val="16"/>
  </w:num>
  <w:num w:numId="9" w16cid:durableId="1669671913">
    <w:abstractNumId w:val="13"/>
  </w:num>
  <w:num w:numId="10" w16cid:durableId="1760104962">
    <w:abstractNumId w:val="4"/>
  </w:num>
  <w:num w:numId="11" w16cid:durableId="1844010777">
    <w:abstractNumId w:val="7"/>
  </w:num>
  <w:num w:numId="12" w16cid:durableId="2009210664">
    <w:abstractNumId w:val="19"/>
  </w:num>
  <w:num w:numId="13" w16cid:durableId="2014529577">
    <w:abstractNumId w:val="8"/>
  </w:num>
  <w:num w:numId="14" w16cid:durableId="253980816">
    <w:abstractNumId w:val="6"/>
  </w:num>
  <w:num w:numId="15" w16cid:durableId="459111681">
    <w:abstractNumId w:val="14"/>
  </w:num>
  <w:num w:numId="16" w16cid:durableId="496072962">
    <w:abstractNumId w:val="9"/>
  </w:num>
  <w:num w:numId="17" w16cid:durableId="6449234">
    <w:abstractNumId w:val="15"/>
  </w:num>
  <w:num w:numId="18" w16cid:durableId="783184498">
    <w:abstractNumId w:val="12"/>
  </w:num>
  <w:num w:numId="19" w16cid:durableId="849880818">
    <w:abstractNumId w:val="11"/>
  </w:num>
  <w:num w:numId="20" w16cid:durableId="946159910">
    <w:abstractNumId w:val="5"/>
  </w:num>
  <w:num w:numId="21" w16cid:durableId="9811575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002F"/>
    <w:rsid w:val="000000C1"/>
    <w:rsid w:val="000012E1"/>
    <w:rsid w:val="00002BD8"/>
    <w:rsid w:val="00006E95"/>
    <w:rsid w:val="00007032"/>
    <w:rsid w:val="000114F4"/>
    <w:rsid w:val="0001427B"/>
    <w:rsid w:val="00023813"/>
    <w:rsid w:val="0002631E"/>
    <w:rsid w:val="000379FB"/>
    <w:rsid w:val="00041C05"/>
    <w:rsid w:val="00042271"/>
    <w:rsid w:val="00054D9A"/>
    <w:rsid w:val="000624CB"/>
    <w:rsid w:val="000650F8"/>
    <w:rsid w:val="0006567B"/>
    <w:rsid w:val="00067B24"/>
    <w:rsid w:val="000704A3"/>
    <w:rsid w:val="00075684"/>
    <w:rsid w:val="00082EB7"/>
    <w:rsid w:val="000839EE"/>
    <w:rsid w:val="00084D4B"/>
    <w:rsid w:val="00085BCC"/>
    <w:rsid w:val="00087952"/>
    <w:rsid w:val="000A1C0F"/>
    <w:rsid w:val="000A2397"/>
    <w:rsid w:val="000B0473"/>
    <w:rsid w:val="000B0DD1"/>
    <w:rsid w:val="000B1990"/>
    <w:rsid w:val="000B67E7"/>
    <w:rsid w:val="000C242A"/>
    <w:rsid w:val="000C35D9"/>
    <w:rsid w:val="000C444D"/>
    <w:rsid w:val="000C5E06"/>
    <w:rsid w:val="000D0BE0"/>
    <w:rsid w:val="000D4C3E"/>
    <w:rsid w:val="000D582C"/>
    <w:rsid w:val="000E1BD4"/>
    <w:rsid w:val="000E31B2"/>
    <w:rsid w:val="000E51AC"/>
    <w:rsid w:val="000F2F30"/>
    <w:rsid w:val="000F3CA4"/>
    <w:rsid w:val="0010195E"/>
    <w:rsid w:val="00103366"/>
    <w:rsid w:val="001073B6"/>
    <w:rsid w:val="00111BF7"/>
    <w:rsid w:val="00113C1D"/>
    <w:rsid w:val="001143E1"/>
    <w:rsid w:val="00115C00"/>
    <w:rsid w:val="001162A8"/>
    <w:rsid w:val="00116CC5"/>
    <w:rsid w:val="00117B5B"/>
    <w:rsid w:val="001272AC"/>
    <w:rsid w:val="001306B6"/>
    <w:rsid w:val="00131120"/>
    <w:rsid w:val="0013765E"/>
    <w:rsid w:val="0014275C"/>
    <w:rsid w:val="00146940"/>
    <w:rsid w:val="001474B5"/>
    <w:rsid w:val="00150804"/>
    <w:rsid w:val="00152B0F"/>
    <w:rsid w:val="001550EE"/>
    <w:rsid w:val="00156C48"/>
    <w:rsid w:val="001666D0"/>
    <w:rsid w:val="00170DC0"/>
    <w:rsid w:val="001747AC"/>
    <w:rsid w:val="001845C3"/>
    <w:rsid w:val="00187432"/>
    <w:rsid w:val="0018774F"/>
    <w:rsid w:val="0019035B"/>
    <w:rsid w:val="00191531"/>
    <w:rsid w:val="001924FE"/>
    <w:rsid w:val="001929BB"/>
    <w:rsid w:val="0019492B"/>
    <w:rsid w:val="0019520E"/>
    <w:rsid w:val="001A4619"/>
    <w:rsid w:val="001A479F"/>
    <w:rsid w:val="001A5692"/>
    <w:rsid w:val="001A7AA2"/>
    <w:rsid w:val="001B1F5F"/>
    <w:rsid w:val="001B49EE"/>
    <w:rsid w:val="001B6918"/>
    <w:rsid w:val="001C00AF"/>
    <w:rsid w:val="001C6005"/>
    <w:rsid w:val="001C7C34"/>
    <w:rsid w:val="001D267A"/>
    <w:rsid w:val="001D4A75"/>
    <w:rsid w:val="001D4CB0"/>
    <w:rsid w:val="001E4254"/>
    <w:rsid w:val="001E5094"/>
    <w:rsid w:val="001E5545"/>
    <w:rsid w:val="001E7405"/>
    <w:rsid w:val="001F4455"/>
    <w:rsid w:val="001F5308"/>
    <w:rsid w:val="001F59F1"/>
    <w:rsid w:val="001F71F0"/>
    <w:rsid w:val="001F7263"/>
    <w:rsid w:val="0020133D"/>
    <w:rsid w:val="002049FD"/>
    <w:rsid w:val="00206D86"/>
    <w:rsid w:val="00212C63"/>
    <w:rsid w:val="00212F7E"/>
    <w:rsid w:val="00220BD1"/>
    <w:rsid w:val="00220C57"/>
    <w:rsid w:val="002231EB"/>
    <w:rsid w:val="00223507"/>
    <w:rsid w:val="00224658"/>
    <w:rsid w:val="00226840"/>
    <w:rsid w:val="00230F9C"/>
    <w:rsid w:val="00234548"/>
    <w:rsid w:val="002352F9"/>
    <w:rsid w:val="00237740"/>
    <w:rsid w:val="0025216F"/>
    <w:rsid w:val="00256A69"/>
    <w:rsid w:val="00262BAC"/>
    <w:rsid w:val="00264759"/>
    <w:rsid w:val="00270E47"/>
    <w:rsid w:val="00272C1B"/>
    <w:rsid w:val="002742D5"/>
    <w:rsid w:val="00277060"/>
    <w:rsid w:val="0029028F"/>
    <w:rsid w:val="00292044"/>
    <w:rsid w:val="0029499E"/>
    <w:rsid w:val="00295530"/>
    <w:rsid w:val="00295F68"/>
    <w:rsid w:val="0029751B"/>
    <w:rsid w:val="002A15D3"/>
    <w:rsid w:val="002A1A76"/>
    <w:rsid w:val="002A27C2"/>
    <w:rsid w:val="002A7C3F"/>
    <w:rsid w:val="002B648C"/>
    <w:rsid w:val="002B7681"/>
    <w:rsid w:val="002C14A2"/>
    <w:rsid w:val="002C1718"/>
    <w:rsid w:val="002C3E37"/>
    <w:rsid w:val="002D48AA"/>
    <w:rsid w:val="002D729A"/>
    <w:rsid w:val="002E537A"/>
    <w:rsid w:val="002E5738"/>
    <w:rsid w:val="002F14CE"/>
    <w:rsid w:val="002F2DF3"/>
    <w:rsid w:val="00303B7D"/>
    <w:rsid w:val="00304111"/>
    <w:rsid w:val="00304B83"/>
    <w:rsid w:val="003119E7"/>
    <w:rsid w:val="003146AB"/>
    <w:rsid w:val="003173B2"/>
    <w:rsid w:val="003209E8"/>
    <w:rsid w:val="00321CF0"/>
    <w:rsid w:val="0033199C"/>
    <w:rsid w:val="00334AFA"/>
    <w:rsid w:val="00335DD5"/>
    <w:rsid w:val="00336E8F"/>
    <w:rsid w:val="00340EC3"/>
    <w:rsid w:val="0034524D"/>
    <w:rsid w:val="003509F2"/>
    <w:rsid w:val="00351B89"/>
    <w:rsid w:val="00352BE2"/>
    <w:rsid w:val="003538DE"/>
    <w:rsid w:val="003611DF"/>
    <w:rsid w:val="003761BE"/>
    <w:rsid w:val="003764EC"/>
    <w:rsid w:val="00377652"/>
    <w:rsid w:val="0038179C"/>
    <w:rsid w:val="00381ABF"/>
    <w:rsid w:val="00381F56"/>
    <w:rsid w:val="00382BA3"/>
    <w:rsid w:val="003A21F7"/>
    <w:rsid w:val="003A4479"/>
    <w:rsid w:val="003A4DA2"/>
    <w:rsid w:val="003A7D31"/>
    <w:rsid w:val="003B021A"/>
    <w:rsid w:val="003B0C1A"/>
    <w:rsid w:val="003B2842"/>
    <w:rsid w:val="003B2B57"/>
    <w:rsid w:val="003B53CB"/>
    <w:rsid w:val="003B705B"/>
    <w:rsid w:val="003B71EE"/>
    <w:rsid w:val="003C3410"/>
    <w:rsid w:val="003C39DE"/>
    <w:rsid w:val="003D109B"/>
    <w:rsid w:val="003D2851"/>
    <w:rsid w:val="003D2B6B"/>
    <w:rsid w:val="003D6E27"/>
    <w:rsid w:val="003E014D"/>
    <w:rsid w:val="003E0A87"/>
    <w:rsid w:val="003E4EFB"/>
    <w:rsid w:val="003E5BA5"/>
    <w:rsid w:val="003E7694"/>
    <w:rsid w:val="003F31CC"/>
    <w:rsid w:val="003F492C"/>
    <w:rsid w:val="003F7F33"/>
    <w:rsid w:val="004038B5"/>
    <w:rsid w:val="00405AD0"/>
    <w:rsid w:val="00405EA9"/>
    <w:rsid w:val="00407311"/>
    <w:rsid w:val="004126B8"/>
    <w:rsid w:val="00412B99"/>
    <w:rsid w:val="00414BAE"/>
    <w:rsid w:val="00423F9D"/>
    <w:rsid w:val="00431501"/>
    <w:rsid w:val="00431861"/>
    <w:rsid w:val="0043256E"/>
    <w:rsid w:val="00433BBA"/>
    <w:rsid w:val="00435225"/>
    <w:rsid w:val="004364E1"/>
    <w:rsid w:val="00436FA1"/>
    <w:rsid w:val="00437134"/>
    <w:rsid w:val="00437F54"/>
    <w:rsid w:val="00446424"/>
    <w:rsid w:val="00446900"/>
    <w:rsid w:val="0045125B"/>
    <w:rsid w:val="0045562D"/>
    <w:rsid w:val="00460B83"/>
    <w:rsid w:val="004664FB"/>
    <w:rsid w:val="0046664E"/>
    <w:rsid w:val="00467976"/>
    <w:rsid w:val="0047363A"/>
    <w:rsid w:val="00473A6B"/>
    <w:rsid w:val="00473ABE"/>
    <w:rsid w:val="0047598A"/>
    <w:rsid w:val="00476183"/>
    <w:rsid w:val="0047729A"/>
    <w:rsid w:val="00477AB0"/>
    <w:rsid w:val="00480581"/>
    <w:rsid w:val="00486588"/>
    <w:rsid w:val="00486BBA"/>
    <w:rsid w:val="00492A40"/>
    <w:rsid w:val="00495261"/>
    <w:rsid w:val="004A580E"/>
    <w:rsid w:val="004A5EBD"/>
    <w:rsid w:val="004B398D"/>
    <w:rsid w:val="004B6ABF"/>
    <w:rsid w:val="004C1BF5"/>
    <w:rsid w:val="004D28E2"/>
    <w:rsid w:val="004E358A"/>
    <w:rsid w:val="004E4929"/>
    <w:rsid w:val="004F4150"/>
    <w:rsid w:val="00500036"/>
    <w:rsid w:val="00500C89"/>
    <w:rsid w:val="00500EC1"/>
    <w:rsid w:val="00501ECA"/>
    <w:rsid w:val="005122B8"/>
    <w:rsid w:val="0051317A"/>
    <w:rsid w:val="00514834"/>
    <w:rsid w:val="005158E9"/>
    <w:rsid w:val="00515BE4"/>
    <w:rsid w:val="00517205"/>
    <w:rsid w:val="00517375"/>
    <w:rsid w:val="00523DB5"/>
    <w:rsid w:val="0052638B"/>
    <w:rsid w:val="00527B36"/>
    <w:rsid w:val="00541A41"/>
    <w:rsid w:val="00541D02"/>
    <w:rsid w:val="00541E7E"/>
    <w:rsid w:val="00542C7C"/>
    <w:rsid w:val="005446FA"/>
    <w:rsid w:val="005454A9"/>
    <w:rsid w:val="00551F09"/>
    <w:rsid w:val="00553D40"/>
    <w:rsid w:val="00554E2E"/>
    <w:rsid w:val="005571EE"/>
    <w:rsid w:val="005628E4"/>
    <w:rsid w:val="00562D94"/>
    <w:rsid w:val="0056345B"/>
    <w:rsid w:val="00563E23"/>
    <w:rsid w:val="005647CB"/>
    <w:rsid w:val="00565276"/>
    <w:rsid w:val="00566A40"/>
    <w:rsid w:val="00567976"/>
    <w:rsid w:val="00573027"/>
    <w:rsid w:val="00575C11"/>
    <w:rsid w:val="0057634D"/>
    <w:rsid w:val="005772DB"/>
    <w:rsid w:val="00584A12"/>
    <w:rsid w:val="00585B61"/>
    <w:rsid w:val="00585EE8"/>
    <w:rsid w:val="0058638C"/>
    <w:rsid w:val="0058799C"/>
    <w:rsid w:val="005B193E"/>
    <w:rsid w:val="005B1F1F"/>
    <w:rsid w:val="005C08E9"/>
    <w:rsid w:val="005C2D97"/>
    <w:rsid w:val="005C40EF"/>
    <w:rsid w:val="005C58CB"/>
    <w:rsid w:val="005C75DC"/>
    <w:rsid w:val="005C77CE"/>
    <w:rsid w:val="005D1F99"/>
    <w:rsid w:val="005D62FE"/>
    <w:rsid w:val="005E1E55"/>
    <w:rsid w:val="005E3196"/>
    <w:rsid w:val="005E3279"/>
    <w:rsid w:val="005E4A21"/>
    <w:rsid w:val="005E5755"/>
    <w:rsid w:val="005E5951"/>
    <w:rsid w:val="005E6D16"/>
    <w:rsid w:val="005E728D"/>
    <w:rsid w:val="005F0BC8"/>
    <w:rsid w:val="006071E4"/>
    <w:rsid w:val="0061062D"/>
    <w:rsid w:val="006114A4"/>
    <w:rsid w:val="0061370C"/>
    <w:rsid w:val="00613ADB"/>
    <w:rsid w:val="00614A36"/>
    <w:rsid w:val="006225EA"/>
    <w:rsid w:val="006253D3"/>
    <w:rsid w:val="006307E9"/>
    <w:rsid w:val="00632384"/>
    <w:rsid w:val="006327A5"/>
    <w:rsid w:val="00641211"/>
    <w:rsid w:val="00644D3B"/>
    <w:rsid w:val="00645A3B"/>
    <w:rsid w:val="00647E76"/>
    <w:rsid w:val="006506B9"/>
    <w:rsid w:val="006536AD"/>
    <w:rsid w:val="006540C0"/>
    <w:rsid w:val="0065567B"/>
    <w:rsid w:val="00655904"/>
    <w:rsid w:val="00665F32"/>
    <w:rsid w:val="006662F8"/>
    <w:rsid w:val="00666812"/>
    <w:rsid w:val="00677872"/>
    <w:rsid w:val="00682CB0"/>
    <w:rsid w:val="00685A3F"/>
    <w:rsid w:val="00685AA9"/>
    <w:rsid w:val="00694B0C"/>
    <w:rsid w:val="00695134"/>
    <w:rsid w:val="00695A1C"/>
    <w:rsid w:val="006976A7"/>
    <w:rsid w:val="006A21DF"/>
    <w:rsid w:val="006A3EFA"/>
    <w:rsid w:val="006B3EC3"/>
    <w:rsid w:val="006C0F8D"/>
    <w:rsid w:val="006C4B6B"/>
    <w:rsid w:val="006D1267"/>
    <w:rsid w:val="006D440A"/>
    <w:rsid w:val="006D4590"/>
    <w:rsid w:val="006D6CD6"/>
    <w:rsid w:val="006E5161"/>
    <w:rsid w:val="006E6B3F"/>
    <w:rsid w:val="006E7BC0"/>
    <w:rsid w:val="006F2AD3"/>
    <w:rsid w:val="006F4B1E"/>
    <w:rsid w:val="006F4F82"/>
    <w:rsid w:val="006F5E3B"/>
    <w:rsid w:val="006F75D0"/>
    <w:rsid w:val="007048D1"/>
    <w:rsid w:val="00706FD6"/>
    <w:rsid w:val="00707389"/>
    <w:rsid w:val="0071417A"/>
    <w:rsid w:val="00721F4A"/>
    <w:rsid w:val="00733DC1"/>
    <w:rsid w:val="00743C1C"/>
    <w:rsid w:val="007454FD"/>
    <w:rsid w:val="007510B2"/>
    <w:rsid w:val="00755CF2"/>
    <w:rsid w:val="00756D75"/>
    <w:rsid w:val="00761438"/>
    <w:rsid w:val="00761ADE"/>
    <w:rsid w:val="0076656C"/>
    <w:rsid w:val="00772B7B"/>
    <w:rsid w:val="00772E3A"/>
    <w:rsid w:val="00776097"/>
    <w:rsid w:val="0077610A"/>
    <w:rsid w:val="00776883"/>
    <w:rsid w:val="00780151"/>
    <w:rsid w:val="00780D0E"/>
    <w:rsid w:val="00782B84"/>
    <w:rsid w:val="00785F18"/>
    <w:rsid w:val="0078616E"/>
    <w:rsid w:val="00790B28"/>
    <w:rsid w:val="007A3945"/>
    <w:rsid w:val="007A53A3"/>
    <w:rsid w:val="007B071C"/>
    <w:rsid w:val="007B3CC1"/>
    <w:rsid w:val="007B745C"/>
    <w:rsid w:val="007C3A0A"/>
    <w:rsid w:val="007C3C46"/>
    <w:rsid w:val="007D0C46"/>
    <w:rsid w:val="007E042A"/>
    <w:rsid w:val="007E208C"/>
    <w:rsid w:val="007E2FAB"/>
    <w:rsid w:val="007E69B4"/>
    <w:rsid w:val="007F0DEC"/>
    <w:rsid w:val="007F4B24"/>
    <w:rsid w:val="0080311A"/>
    <w:rsid w:val="008137A8"/>
    <w:rsid w:val="008219A8"/>
    <w:rsid w:val="00822089"/>
    <w:rsid w:val="00822C12"/>
    <w:rsid w:val="00831A0F"/>
    <w:rsid w:val="00835B26"/>
    <w:rsid w:val="0083778D"/>
    <w:rsid w:val="00840E6B"/>
    <w:rsid w:val="00854B07"/>
    <w:rsid w:val="0085579C"/>
    <w:rsid w:val="008607ED"/>
    <w:rsid w:val="00864712"/>
    <w:rsid w:val="00867A99"/>
    <w:rsid w:val="00871EAC"/>
    <w:rsid w:val="00875E2C"/>
    <w:rsid w:val="00877BE9"/>
    <w:rsid w:val="00885150"/>
    <w:rsid w:val="00886954"/>
    <w:rsid w:val="008917E8"/>
    <w:rsid w:val="00891F95"/>
    <w:rsid w:val="00894D37"/>
    <w:rsid w:val="008A50F4"/>
    <w:rsid w:val="008A7667"/>
    <w:rsid w:val="008B580C"/>
    <w:rsid w:val="008B5876"/>
    <w:rsid w:val="008B594F"/>
    <w:rsid w:val="008B6311"/>
    <w:rsid w:val="008C10AA"/>
    <w:rsid w:val="008C2F79"/>
    <w:rsid w:val="008C41FF"/>
    <w:rsid w:val="008C6DA9"/>
    <w:rsid w:val="008D2351"/>
    <w:rsid w:val="008D2AAE"/>
    <w:rsid w:val="008D2D70"/>
    <w:rsid w:val="008D34A8"/>
    <w:rsid w:val="008D3BEC"/>
    <w:rsid w:val="008D6046"/>
    <w:rsid w:val="008D7CF3"/>
    <w:rsid w:val="008E3FDB"/>
    <w:rsid w:val="008F01E2"/>
    <w:rsid w:val="008F160E"/>
    <w:rsid w:val="008F37D2"/>
    <w:rsid w:val="008F51D5"/>
    <w:rsid w:val="008F788D"/>
    <w:rsid w:val="009013F8"/>
    <w:rsid w:val="00905EB0"/>
    <w:rsid w:val="00906AF4"/>
    <w:rsid w:val="00910B6D"/>
    <w:rsid w:val="00912924"/>
    <w:rsid w:val="0091364D"/>
    <w:rsid w:val="009207AB"/>
    <w:rsid w:val="00920B0F"/>
    <w:rsid w:val="00920CF4"/>
    <w:rsid w:val="00921686"/>
    <w:rsid w:val="00921A89"/>
    <w:rsid w:val="009231C3"/>
    <w:rsid w:val="00923422"/>
    <w:rsid w:val="009235E8"/>
    <w:rsid w:val="00924091"/>
    <w:rsid w:val="00927B44"/>
    <w:rsid w:val="00931CE0"/>
    <w:rsid w:val="009345B2"/>
    <w:rsid w:val="00934EA9"/>
    <w:rsid w:val="00935851"/>
    <w:rsid w:val="009361CE"/>
    <w:rsid w:val="0094252F"/>
    <w:rsid w:val="009427C5"/>
    <w:rsid w:val="00942CD9"/>
    <w:rsid w:val="00947398"/>
    <w:rsid w:val="00947833"/>
    <w:rsid w:val="00950E18"/>
    <w:rsid w:val="00951C77"/>
    <w:rsid w:val="00952325"/>
    <w:rsid w:val="00957166"/>
    <w:rsid w:val="0096019C"/>
    <w:rsid w:val="00964BB0"/>
    <w:rsid w:val="00967ABD"/>
    <w:rsid w:val="00970B9C"/>
    <w:rsid w:val="00972EC9"/>
    <w:rsid w:val="0098003B"/>
    <w:rsid w:val="0098417C"/>
    <w:rsid w:val="009846C2"/>
    <w:rsid w:val="009858CE"/>
    <w:rsid w:val="009911B8"/>
    <w:rsid w:val="009920E4"/>
    <w:rsid w:val="00993097"/>
    <w:rsid w:val="00995CD2"/>
    <w:rsid w:val="009A3FD0"/>
    <w:rsid w:val="009A4D4A"/>
    <w:rsid w:val="009A5687"/>
    <w:rsid w:val="009B773F"/>
    <w:rsid w:val="009C0C0E"/>
    <w:rsid w:val="009C1F75"/>
    <w:rsid w:val="009C3D68"/>
    <w:rsid w:val="009C4601"/>
    <w:rsid w:val="009C75AC"/>
    <w:rsid w:val="009C7C3A"/>
    <w:rsid w:val="009D4806"/>
    <w:rsid w:val="009E20A5"/>
    <w:rsid w:val="009E2F25"/>
    <w:rsid w:val="009F1786"/>
    <w:rsid w:val="009F320A"/>
    <w:rsid w:val="009F3802"/>
    <w:rsid w:val="009F40D6"/>
    <w:rsid w:val="009F67C8"/>
    <w:rsid w:val="00A05438"/>
    <w:rsid w:val="00A06FCE"/>
    <w:rsid w:val="00A14C68"/>
    <w:rsid w:val="00A1685F"/>
    <w:rsid w:val="00A20BEC"/>
    <w:rsid w:val="00A34570"/>
    <w:rsid w:val="00A4766E"/>
    <w:rsid w:val="00A5051E"/>
    <w:rsid w:val="00A506DC"/>
    <w:rsid w:val="00A50AB0"/>
    <w:rsid w:val="00A50DD8"/>
    <w:rsid w:val="00A50F2C"/>
    <w:rsid w:val="00A5258E"/>
    <w:rsid w:val="00A534F8"/>
    <w:rsid w:val="00A56859"/>
    <w:rsid w:val="00A573A3"/>
    <w:rsid w:val="00A57B35"/>
    <w:rsid w:val="00A60D98"/>
    <w:rsid w:val="00A703DD"/>
    <w:rsid w:val="00A74FC1"/>
    <w:rsid w:val="00A85FD5"/>
    <w:rsid w:val="00A86856"/>
    <w:rsid w:val="00A95A33"/>
    <w:rsid w:val="00AA2462"/>
    <w:rsid w:val="00AA5468"/>
    <w:rsid w:val="00AA5988"/>
    <w:rsid w:val="00AA6A31"/>
    <w:rsid w:val="00AB0247"/>
    <w:rsid w:val="00AB551A"/>
    <w:rsid w:val="00AC0F86"/>
    <w:rsid w:val="00AC2CEE"/>
    <w:rsid w:val="00AC4549"/>
    <w:rsid w:val="00AD1134"/>
    <w:rsid w:val="00AD1677"/>
    <w:rsid w:val="00AD59DF"/>
    <w:rsid w:val="00AD7766"/>
    <w:rsid w:val="00AE2686"/>
    <w:rsid w:val="00AE3116"/>
    <w:rsid w:val="00AE337F"/>
    <w:rsid w:val="00AE3F68"/>
    <w:rsid w:val="00AF45D5"/>
    <w:rsid w:val="00B014B1"/>
    <w:rsid w:val="00B14DBD"/>
    <w:rsid w:val="00B150BD"/>
    <w:rsid w:val="00B24075"/>
    <w:rsid w:val="00B25867"/>
    <w:rsid w:val="00B26CE2"/>
    <w:rsid w:val="00B32A45"/>
    <w:rsid w:val="00B37FB5"/>
    <w:rsid w:val="00B41F41"/>
    <w:rsid w:val="00B45F69"/>
    <w:rsid w:val="00B536C4"/>
    <w:rsid w:val="00B7218C"/>
    <w:rsid w:val="00B82544"/>
    <w:rsid w:val="00B82F8C"/>
    <w:rsid w:val="00B84447"/>
    <w:rsid w:val="00B84B31"/>
    <w:rsid w:val="00B86BC3"/>
    <w:rsid w:val="00B91C04"/>
    <w:rsid w:val="00B91C54"/>
    <w:rsid w:val="00B91E13"/>
    <w:rsid w:val="00B944F0"/>
    <w:rsid w:val="00B95525"/>
    <w:rsid w:val="00BA1097"/>
    <w:rsid w:val="00BA2755"/>
    <w:rsid w:val="00BA5AD8"/>
    <w:rsid w:val="00BB3941"/>
    <w:rsid w:val="00BB7182"/>
    <w:rsid w:val="00BC507F"/>
    <w:rsid w:val="00BC5BD4"/>
    <w:rsid w:val="00BD05B1"/>
    <w:rsid w:val="00BD1652"/>
    <w:rsid w:val="00BD29B2"/>
    <w:rsid w:val="00BD6C01"/>
    <w:rsid w:val="00BD794D"/>
    <w:rsid w:val="00BE51BC"/>
    <w:rsid w:val="00BE5DFF"/>
    <w:rsid w:val="00BE6EDD"/>
    <w:rsid w:val="00BF2A1F"/>
    <w:rsid w:val="00BF3CBE"/>
    <w:rsid w:val="00BF470B"/>
    <w:rsid w:val="00C10D75"/>
    <w:rsid w:val="00C16F94"/>
    <w:rsid w:val="00C33B91"/>
    <w:rsid w:val="00C36268"/>
    <w:rsid w:val="00C36AFE"/>
    <w:rsid w:val="00C37570"/>
    <w:rsid w:val="00C408BA"/>
    <w:rsid w:val="00C44DA1"/>
    <w:rsid w:val="00C50D1E"/>
    <w:rsid w:val="00C5549E"/>
    <w:rsid w:val="00C57633"/>
    <w:rsid w:val="00C62B10"/>
    <w:rsid w:val="00C65348"/>
    <w:rsid w:val="00C705AA"/>
    <w:rsid w:val="00C7154E"/>
    <w:rsid w:val="00C74597"/>
    <w:rsid w:val="00C755AC"/>
    <w:rsid w:val="00C75B61"/>
    <w:rsid w:val="00C765BB"/>
    <w:rsid w:val="00C771F0"/>
    <w:rsid w:val="00C8326D"/>
    <w:rsid w:val="00C85C14"/>
    <w:rsid w:val="00C95301"/>
    <w:rsid w:val="00CA2A7C"/>
    <w:rsid w:val="00CA2E19"/>
    <w:rsid w:val="00CA30A2"/>
    <w:rsid w:val="00CA6522"/>
    <w:rsid w:val="00CA6A00"/>
    <w:rsid w:val="00CB47D8"/>
    <w:rsid w:val="00CC027E"/>
    <w:rsid w:val="00CC614B"/>
    <w:rsid w:val="00CD127D"/>
    <w:rsid w:val="00CD206B"/>
    <w:rsid w:val="00CD265A"/>
    <w:rsid w:val="00CD4277"/>
    <w:rsid w:val="00CD5C68"/>
    <w:rsid w:val="00CE1E96"/>
    <w:rsid w:val="00CE2189"/>
    <w:rsid w:val="00CE2551"/>
    <w:rsid w:val="00CE53CC"/>
    <w:rsid w:val="00CE7060"/>
    <w:rsid w:val="00CF44B5"/>
    <w:rsid w:val="00D149A2"/>
    <w:rsid w:val="00D16F05"/>
    <w:rsid w:val="00D26052"/>
    <w:rsid w:val="00D27D04"/>
    <w:rsid w:val="00D32DC2"/>
    <w:rsid w:val="00D3753A"/>
    <w:rsid w:val="00D3795F"/>
    <w:rsid w:val="00D40EBA"/>
    <w:rsid w:val="00D45AEB"/>
    <w:rsid w:val="00D501BA"/>
    <w:rsid w:val="00D50437"/>
    <w:rsid w:val="00D53FF4"/>
    <w:rsid w:val="00D57559"/>
    <w:rsid w:val="00D6013A"/>
    <w:rsid w:val="00D61B0D"/>
    <w:rsid w:val="00D624F7"/>
    <w:rsid w:val="00D65983"/>
    <w:rsid w:val="00D66C99"/>
    <w:rsid w:val="00D67FF3"/>
    <w:rsid w:val="00D74699"/>
    <w:rsid w:val="00D757D1"/>
    <w:rsid w:val="00D763D0"/>
    <w:rsid w:val="00D7798B"/>
    <w:rsid w:val="00D81EEC"/>
    <w:rsid w:val="00D8259B"/>
    <w:rsid w:val="00D82680"/>
    <w:rsid w:val="00D86C42"/>
    <w:rsid w:val="00D87743"/>
    <w:rsid w:val="00D92751"/>
    <w:rsid w:val="00DA592A"/>
    <w:rsid w:val="00DA7947"/>
    <w:rsid w:val="00DA7E91"/>
    <w:rsid w:val="00DC1760"/>
    <w:rsid w:val="00DC2A8B"/>
    <w:rsid w:val="00DC4535"/>
    <w:rsid w:val="00DC4F0D"/>
    <w:rsid w:val="00DC4FA4"/>
    <w:rsid w:val="00DD648C"/>
    <w:rsid w:val="00DE3CE3"/>
    <w:rsid w:val="00DF251B"/>
    <w:rsid w:val="00DF4799"/>
    <w:rsid w:val="00DF5A22"/>
    <w:rsid w:val="00E065DE"/>
    <w:rsid w:val="00E07094"/>
    <w:rsid w:val="00E100B6"/>
    <w:rsid w:val="00E12C71"/>
    <w:rsid w:val="00E133D5"/>
    <w:rsid w:val="00E1618B"/>
    <w:rsid w:val="00E26AD0"/>
    <w:rsid w:val="00E27EBC"/>
    <w:rsid w:val="00E30396"/>
    <w:rsid w:val="00E431C6"/>
    <w:rsid w:val="00E44DBB"/>
    <w:rsid w:val="00E4659A"/>
    <w:rsid w:val="00E51346"/>
    <w:rsid w:val="00E55618"/>
    <w:rsid w:val="00E6093C"/>
    <w:rsid w:val="00E66C97"/>
    <w:rsid w:val="00E7254D"/>
    <w:rsid w:val="00E77A0F"/>
    <w:rsid w:val="00E81FAC"/>
    <w:rsid w:val="00E82C7A"/>
    <w:rsid w:val="00E830CF"/>
    <w:rsid w:val="00E93317"/>
    <w:rsid w:val="00E9420C"/>
    <w:rsid w:val="00EA4257"/>
    <w:rsid w:val="00EA767A"/>
    <w:rsid w:val="00EB1B69"/>
    <w:rsid w:val="00ED13B9"/>
    <w:rsid w:val="00ED270E"/>
    <w:rsid w:val="00ED57BC"/>
    <w:rsid w:val="00EE7F89"/>
    <w:rsid w:val="00EF02CF"/>
    <w:rsid w:val="00EF364E"/>
    <w:rsid w:val="00EF3D49"/>
    <w:rsid w:val="00EF7FFD"/>
    <w:rsid w:val="00F00453"/>
    <w:rsid w:val="00F0120F"/>
    <w:rsid w:val="00F0185A"/>
    <w:rsid w:val="00F019E1"/>
    <w:rsid w:val="00F01FE0"/>
    <w:rsid w:val="00F03DD1"/>
    <w:rsid w:val="00F04106"/>
    <w:rsid w:val="00F06A2D"/>
    <w:rsid w:val="00F06C80"/>
    <w:rsid w:val="00F0708A"/>
    <w:rsid w:val="00F108EA"/>
    <w:rsid w:val="00F10C61"/>
    <w:rsid w:val="00F15221"/>
    <w:rsid w:val="00F15781"/>
    <w:rsid w:val="00F16BBC"/>
    <w:rsid w:val="00F172E8"/>
    <w:rsid w:val="00F3566C"/>
    <w:rsid w:val="00F41145"/>
    <w:rsid w:val="00F44CC0"/>
    <w:rsid w:val="00F505FF"/>
    <w:rsid w:val="00F51805"/>
    <w:rsid w:val="00F51A87"/>
    <w:rsid w:val="00F54466"/>
    <w:rsid w:val="00F544E8"/>
    <w:rsid w:val="00F547D1"/>
    <w:rsid w:val="00F61011"/>
    <w:rsid w:val="00F61C05"/>
    <w:rsid w:val="00F64BCB"/>
    <w:rsid w:val="00F657A0"/>
    <w:rsid w:val="00F66D96"/>
    <w:rsid w:val="00F71777"/>
    <w:rsid w:val="00F72282"/>
    <w:rsid w:val="00F72C04"/>
    <w:rsid w:val="00F7556C"/>
    <w:rsid w:val="00F765F8"/>
    <w:rsid w:val="00F80ECA"/>
    <w:rsid w:val="00F8456F"/>
    <w:rsid w:val="00F85380"/>
    <w:rsid w:val="00F8564E"/>
    <w:rsid w:val="00F865E9"/>
    <w:rsid w:val="00F86666"/>
    <w:rsid w:val="00F91421"/>
    <w:rsid w:val="00F91A6D"/>
    <w:rsid w:val="00F91BC2"/>
    <w:rsid w:val="00F95A97"/>
    <w:rsid w:val="00FA0DD2"/>
    <w:rsid w:val="00FA3258"/>
    <w:rsid w:val="00FA386B"/>
    <w:rsid w:val="00FA686E"/>
    <w:rsid w:val="00FB4D0A"/>
    <w:rsid w:val="00FC3585"/>
    <w:rsid w:val="00FC75EC"/>
    <w:rsid w:val="00FD3005"/>
    <w:rsid w:val="00FD514D"/>
    <w:rsid w:val="00FD7431"/>
    <w:rsid w:val="00FE002F"/>
    <w:rsid w:val="00FE5D23"/>
    <w:rsid w:val="00FF0951"/>
    <w:rsid w:val="00FF2A96"/>
    <w:rsid w:val="00FF57C9"/>
    <w:rsid w:val="00FF5921"/>
    <w:rsid w:val="00FF670E"/>
    <w:rsid w:val="0396150F"/>
    <w:rsid w:val="052869EE"/>
    <w:rsid w:val="09510C77"/>
    <w:rsid w:val="1BFA730B"/>
    <w:rsid w:val="1D9011C9"/>
    <w:rsid w:val="1E391CDA"/>
    <w:rsid w:val="1EDD7082"/>
    <w:rsid w:val="217D4E6D"/>
    <w:rsid w:val="21B6BE04"/>
    <w:rsid w:val="21D29829"/>
    <w:rsid w:val="2272BB6D"/>
    <w:rsid w:val="246D7D69"/>
    <w:rsid w:val="27C749D3"/>
    <w:rsid w:val="2CE5CB3F"/>
    <w:rsid w:val="3606AF2B"/>
    <w:rsid w:val="36B2F4D0"/>
    <w:rsid w:val="3893F19F"/>
    <w:rsid w:val="41CA3700"/>
    <w:rsid w:val="426E2DDB"/>
    <w:rsid w:val="4662889A"/>
    <w:rsid w:val="4A9A52C5"/>
    <w:rsid w:val="4DDCFB48"/>
    <w:rsid w:val="50366820"/>
    <w:rsid w:val="51184BBC"/>
    <w:rsid w:val="534E69EF"/>
    <w:rsid w:val="5449E6F8"/>
    <w:rsid w:val="54BFE379"/>
    <w:rsid w:val="66260E08"/>
    <w:rsid w:val="6C9971AB"/>
    <w:rsid w:val="6E81C203"/>
    <w:rsid w:val="71BEB212"/>
    <w:rsid w:val="743AFECB"/>
    <w:rsid w:val="760D5339"/>
    <w:rsid w:val="7820FAC0"/>
    <w:rsid w:val="7845ED82"/>
    <w:rsid w:val="7ECCEDB9"/>
    <w:rsid w:val="7EF846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8B62E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F4F82"/>
    <w:pPr>
      <w:jc w:val="center"/>
      <w:outlineLvl w:val="0"/>
    </w:pPr>
    <w:rPr>
      <w:rFonts w:ascii="Arial" w:hAnsi="Arial" w:cs="Arial"/>
      <w:b/>
      <w:bCs/>
      <w:sz w:val="32"/>
      <w:szCs w:val="32"/>
    </w:rPr>
  </w:style>
  <w:style w:type="paragraph" w:styleId="Heading2">
    <w:name w:val="heading 2"/>
    <w:basedOn w:val="Normal"/>
    <w:next w:val="Normal"/>
    <w:link w:val="Heading2Char"/>
    <w:uiPriority w:val="9"/>
    <w:semiHidden/>
    <w:unhideWhenUsed/>
    <w:qFormat/>
    <w:rsid w:val="00FE002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E002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E002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E002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E002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E002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E002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E002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4F82"/>
    <w:rPr>
      <w:rFonts w:ascii="Arial" w:hAnsi="Arial" w:cs="Arial"/>
      <w:b/>
      <w:bCs/>
      <w:sz w:val="32"/>
      <w:szCs w:val="32"/>
    </w:rPr>
  </w:style>
  <w:style w:type="character" w:customStyle="1" w:styleId="Heading2Char">
    <w:name w:val="Heading 2 Char"/>
    <w:basedOn w:val="DefaultParagraphFont"/>
    <w:link w:val="Heading2"/>
    <w:uiPriority w:val="9"/>
    <w:semiHidden/>
    <w:rsid w:val="00FE002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E002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E002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E002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E002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E002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E002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E002F"/>
    <w:rPr>
      <w:rFonts w:eastAsiaTheme="majorEastAsia" w:cstheme="majorBidi"/>
      <w:color w:val="272727" w:themeColor="text1" w:themeTint="D8"/>
    </w:rPr>
  </w:style>
  <w:style w:type="paragraph" w:styleId="Title">
    <w:name w:val="Title"/>
    <w:basedOn w:val="Normal"/>
    <w:next w:val="Normal"/>
    <w:link w:val="TitleChar"/>
    <w:uiPriority w:val="10"/>
    <w:qFormat/>
    <w:rsid w:val="00FE002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E002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E002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E002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E002F"/>
    <w:pPr>
      <w:spacing w:before="160"/>
      <w:jc w:val="center"/>
    </w:pPr>
    <w:rPr>
      <w:i/>
      <w:iCs/>
      <w:color w:val="404040" w:themeColor="text1" w:themeTint="BF"/>
    </w:rPr>
  </w:style>
  <w:style w:type="character" w:customStyle="1" w:styleId="QuoteChar">
    <w:name w:val="Quote Char"/>
    <w:basedOn w:val="DefaultParagraphFont"/>
    <w:link w:val="Quote"/>
    <w:uiPriority w:val="29"/>
    <w:rsid w:val="00FE002F"/>
    <w:rPr>
      <w:i/>
      <w:iCs/>
      <w:color w:val="404040" w:themeColor="text1" w:themeTint="BF"/>
    </w:rPr>
  </w:style>
  <w:style w:type="paragraph" w:styleId="ListParagraph">
    <w:name w:val="List Paragraph"/>
    <w:basedOn w:val="Normal"/>
    <w:uiPriority w:val="34"/>
    <w:qFormat/>
    <w:rsid w:val="00FE002F"/>
    <w:pPr>
      <w:ind w:left="720"/>
      <w:contextualSpacing/>
    </w:pPr>
  </w:style>
  <w:style w:type="character" w:styleId="IntenseEmphasis">
    <w:name w:val="Intense Emphasis"/>
    <w:basedOn w:val="DefaultParagraphFont"/>
    <w:uiPriority w:val="21"/>
    <w:qFormat/>
    <w:rsid w:val="00FE002F"/>
    <w:rPr>
      <w:i/>
      <w:iCs/>
      <w:color w:val="0F4761" w:themeColor="accent1" w:themeShade="BF"/>
    </w:rPr>
  </w:style>
  <w:style w:type="paragraph" w:styleId="IntenseQuote">
    <w:name w:val="Intense Quote"/>
    <w:basedOn w:val="Normal"/>
    <w:next w:val="Normal"/>
    <w:link w:val="IntenseQuoteChar"/>
    <w:uiPriority w:val="30"/>
    <w:qFormat/>
    <w:rsid w:val="00FE002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E002F"/>
    <w:rPr>
      <w:i/>
      <w:iCs/>
      <w:color w:val="0F4761" w:themeColor="accent1" w:themeShade="BF"/>
    </w:rPr>
  </w:style>
  <w:style w:type="character" w:styleId="IntenseReference">
    <w:name w:val="Intense Reference"/>
    <w:basedOn w:val="DefaultParagraphFont"/>
    <w:uiPriority w:val="32"/>
    <w:qFormat/>
    <w:rsid w:val="00FE002F"/>
    <w:rPr>
      <w:b/>
      <w:bCs/>
      <w:smallCaps/>
      <w:color w:val="0F4761" w:themeColor="accent1" w:themeShade="BF"/>
      <w:spacing w:val="5"/>
    </w:rPr>
  </w:style>
  <w:style w:type="table" w:styleId="TableGrid">
    <w:name w:val="Table Grid"/>
    <w:basedOn w:val="TableNormal"/>
    <w:uiPriority w:val="39"/>
    <w:rsid w:val="00FE00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E002F"/>
    <w:rPr>
      <w:color w:val="467886" w:themeColor="hyperlink"/>
      <w:u w:val="single"/>
    </w:rPr>
  </w:style>
  <w:style w:type="character" w:styleId="UnresolvedMention">
    <w:name w:val="Unresolved Mention"/>
    <w:basedOn w:val="DefaultParagraphFont"/>
    <w:uiPriority w:val="99"/>
    <w:semiHidden/>
    <w:unhideWhenUsed/>
    <w:rsid w:val="00FE002F"/>
    <w:rPr>
      <w:color w:val="605E5C"/>
      <w:shd w:val="clear" w:color="auto" w:fill="E1DFDD"/>
    </w:rPr>
  </w:style>
  <w:style w:type="character" w:styleId="CommentReference">
    <w:name w:val="annotation reference"/>
    <w:basedOn w:val="DefaultParagraphFont"/>
    <w:uiPriority w:val="99"/>
    <w:semiHidden/>
    <w:unhideWhenUsed/>
    <w:rsid w:val="00C408BA"/>
    <w:rPr>
      <w:sz w:val="16"/>
      <w:szCs w:val="16"/>
    </w:rPr>
  </w:style>
  <w:style w:type="paragraph" w:styleId="CommentText">
    <w:name w:val="annotation text"/>
    <w:basedOn w:val="Normal"/>
    <w:link w:val="CommentTextChar"/>
    <w:uiPriority w:val="99"/>
    <w:unhideWhenUsed/>
    <w:rsid w:val="00C408BA"/>
    <w:pPr>
      <w:spacing w:line="240" w:lineRule="auto"/>
    </w:pPr>
    <w:rPr>
      <w:sz w:val="20"/>
      <w:szCs w:val="20"/>
    </w:rPr>
  </w:style>
  <w:style w:type="character" w:customStyle="1" w:styleId="CommentTextChar">
    <w:name w:val="Comment Text Char"/>
    <w:basedOn w:val="DefaultParagraphFont"/>
    <w:link w:val="CommentText"/>
    <w:uiPriority w:val="99"/>
    <w:rsid w:val="00C408BA"/>
    <w:rPr>
      <w:sz w:val="20"/>
      <w:szCs w:val="20"/>
    </w:rPr>
  </w:style>
  <w:style w:type="paragraph" w:styleId="CommentSubject">
    <w:name w:val="annotation subject"/>
    <w:basedOn w:val="CommentText"/>
    <w:next w:val="CommentText"/>
    <w:link w:val="CommentSubjectChar"/>
    <w:uiPriority w:val="99"/>
    <w:semiHidden/>
    <w:unhideWhenUsed/>
    <w:rsid w:val="00C408BA"/>
    <w:rPr>
      <w:b/>
      <w:bCs/>
    </w:rPr>
  </w:style>
  <w:style w:type="character" w:customStyle="1" w:styleId="CommentSubjectChar">
    <w:name w:val="Comment Subject Char"/>
    <w:basedOn w:val="CommentTextChar"/>
    <w:link w:val="CommentSubject"/>
    <w:uiPriority w:val="99"/>
    <w:semiHidden/>
    <w:rsid w:val="00C408BA"/>
    <w:rPr>
      <w:b/>
      <w:bCs/>
      <w:sz w:val="20"/>
      <w:szCs w:val="20"/>
    </w:rPr>
  </w:style>
  <w:style w:type="paragraph" w:styleId="NormalWeb">
    <w:name w:val="Normal (Web)"/>
    <w:basedOn w:val="Normal"/>
    <w:uiPriority w:val="99"/>
    <w:semiHidden/>
    <w:unhideWhenUsed/>
    <w:rsid w:val="009911B8"/>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FollowedHyperlink">
    <w:name w:val="FollowedHyperlink"/>
    <w:basedOn w:val="DefaultParagraphFont"/>
    <w:uiPriority w:val="99"/>
    <w:semiHidden/>
    <w:unhideWhenUsed/>
    <w:rsid w:val="0094252F"/>
    <w:rPr>
      <w:color w:val="96607D" w:themeColor="followedHyperlink"/>
      <w:u w:val="single"/>
    </w:rPr>
  </w:style>
  <w:style w:type="paragraph" w:styleId="Revision">
    <w:name w:val="Revision"/>
    <w:hidden/>
    <w:uiPriority w:val="99"/>
    <w:semiHidden/>
    <w:rsid w:val="009207AB"/>
    <w:pPr>
      <w:spacing w:after="0" w:line="240" w:lineRule="auto"/>
    </w:pPr>
  </w:style>
  <w:style w:type="paragraph" w:styleId="Header">
    <w:name w:val="header"/>
    <w:basedOn w:val="Normal"/>
    <w:link w:val="HeaderChar"/>
    <w:uiPriority w:val="99"/>
    <w:unhideWhenUsed/>
    <w:rsid w:val="00EF36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EF364E"/>
  </w:style>
  <w:style w:type="paragraph" w:styleId="Footer">
    <w:name w:val="footer"/>
    <w:basedOn w:val="Normal"/>
    <w:link w:val="FooterChar"/>
    <w:uiPriority w:val="99"/>
    <w:unhideWhenUsed/>
    <w:rsid w:val="00EF36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EF36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mplify.com" TargetMode="External"/><Relationship Id="rId13" Type="http://schemas.openxmlformats.org/officeDocument/2006/relationships/hyperlink" Target="https://www.corelearn.com" TargetMode="External"/><Relationship Id="rId18" Type="http://schemas.openxmlformats.org/officeDocument/2006/relationships/hyperlink" Target="https://imse.com" TargetMode="External"/><Relationship Id="rId26" Type="http://schemas.openxmlformats.org/officeDocument/2006/relationships/hyperlink" Target="https://www.lacoe.edu" TargetMode="External"/><Relationship Id="rId39" Type="http://schemas.openxmlformats.org/officeDocument/2006/relationships/hyperlink" Target="https://www.hmhco.com/the-center-for-model-schools" TargetMode="External"/><Relationship Id="rId3" Type="http://schemas.openxmlformats.org/officeDocument/2006/relationships/settings" Target="settings.xml"/><Relationship Id="rId21" Type="http://schemas.openxmlformats.org/officeDocument/2006/relationships/hyperlink" Target="https://keystoliteracy.com" TargetMode="External"/><Relationship Id="rId34" Type="http://schemas.openxmlformats.org/officeDocument/2006/relationships/hyperlink" Target="https://www.savvas.com" TargetMode="External"/><Relationship Id="rId42" Type="http://schemas.openxmlformats.org/officeDocument/2006/relationships/hyperlink" Target="https://ufli.education.ufl.edu" TargetMode="External"/><Relationship Id="rId7" Type="http://schemas.openxmlformats.org/officeDocument/2006/relationships/hyperlink" Target="https://www.95percentgroup.com" TargetMode="External"/><Relationship Id="rId12" Type="http://schemas.openxmlformats.org/officeDocument/2006/relationships/hyperlink" Target="https://carei.umn.edu" TargetMode="External"/><Relationship Id="rId17" Type="http://schemas.openxmlformats.org/officeDocument/2006/relationships/hyperlink" Target="https://www.greenfieldlearning.com" TargetMode="External"/><Relationship Id="rId25" Type="http://schemas.openxmlformats.org/officeDocument/2006/relationships/hyperlink" Target="https://www.litlifepd.com" TargetMode="External"/><Relationship Id="rId33" Type="http://schemas.openxmlformats.org/officeDocument/2006/relationships/hyperlink" Target="https://www.sdcoe.net" TargetMode="External"/><Relationship Id="rId38" Type="http://schemas.openxmlformats.org/officeDocument/2006/relationships/hyperlink" Target="https://teachinglab.org" TargetMode="External"/><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gleaneducation.com" TargetMode="External"/><Relationship Id="rId20" Type="http://schemas.openxmlformats.org/officeDocument/2006/relationships/hyperlink" Target="https://kern.org" TargetMode="External"/><Relationship Id="rId29" Type="http://schemas.openxmlformats.org/officeDocument/2006/relationships/hyperlink" Target="https://chartwellteachinginstitute.org/one-brain/" TargetMode="External"/><Relationship Id="rId41" Type="http://schemas.openxmlformats.org/officeDocument/2006/relationships/hyperlink" Target="https://tntp.or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rlp.berkeley.edu" TargetMode="External"/><Relationship Id="rId24" Type="http://schemas.openxmlformats.org/officeDocument/2006/relationships/hyperlink" Target="https://literacysquared.org" TargetMode="External"/><Relationship Id="rId32" Type="http://schemas.openxmlformats.org/officeDocument/2006/relationships/hyperlink" Target="https://www.scoe.net" TargetMode="External"/><Relationship Id="rId37" Type="http://schemas.openxmlformats.org/officeDocument/2006/relationships/hyperlink" Target="https://studysmarttutors.com" TargetMode="External"/><Relationship Id="rId40" Type="http://schemas.openxmlformats.org/officeDocument/2006/relationships/hyperlink" Target="https://www.thereadingleague.org" TargetMode="External"/><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eleducation.org" TargetMode="External"/><Relationship Id="rId23" Type="http://schemas.openxmlformats.org/officeDocument/2006/relationships/hyperlink" Target="https://www.lexialearning.com" TargetMode="External"/><Relationship Id="rId28" Type="http://schemas.openxmlformats.org/officeDocument/2006/relationships/hyperlink" Target="https://www.learnsync.net/" TargetMode="External"/><Relationship Id="rId36" Type="http://schemas.openxmlformats.org/officeDocument/2006/relationships/hyperlink" Target="https://www.seal.org" TargetMode="External"/><Relationship Id="rId10" Type="http://schemas.openxmlformats.org/officeDocument/2006/relationships/hyperlink" Target="https://gocabe.org" TargetMode="External"/><Relationship Id="rId19" Type="http://schemas.openxmlformats.org/officeDocument/2006/relationships/hyperlink" Target="https://katherinecaseyspengler.com" TargetMode="External"/><Relationship Id="rId31" Type="http://schemas.openxmlformats.org/officeDocument/2006/relationships/hyperlink" Target="https://readinghorizons.com/" TargetMode="External"/><Relationship Id="rId44"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begladtraining.com" TargetMode="External"/><Relationship Id="rId14" Type="http://schemas.openxmlformats.org/officeDocument/2006/relationships/hyperlink" Target="https://www.corelearn.com" TargetMode="External"/><Relationship Id="rId22" Type="http://schemas.openxmlformats.org/officeDocument/2006/relationships/hyperlink" Target="https://leadingeducators.org" TargetMode="External"/><Relationship Id="rId27" Type="http://schemas.openxmlformats.org/officeDocument/2006/relationships/hyperlink" Target="https://www.nancyredding.com" TargetMode="External"/><Relationship Id="rId30" Type="http://schemas.openxmlformats.org/officeDocument/2006/relationships/hyperlink" Target="https://chartwellteachinginstitute.org/one-brain/" TargetMode="External"/><Relationship Id="rId35" Type="http://schemas.openxmlformats.org/officeDocument/2006/relationships/hyperlink" Target="https://schoolkitgroup.com" TargetMode="External"/><Relationship Id="rId43" Type="http://schemas.openxmlformats.org/officeDocument/2006/relationships/hyperlink" Target="https://wordsinthewild.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40</Pages>
  <Words>4712</Words>
  <Characters>26860</Characters>
  <Application>Microsoft Office Word</Application>
  <DocSecurity>0</DocSecurity>
  <Lines>223</Lines>
  <Paragraphs>63</Paragraphs>
  <ScaleCrop>false</ScaleCrop>
  <HeadingPairs>
    <vt:vector size="2" baseType="variant">
      <vt:variant>
        <vt:lpstr>Title</vt:lpstr>
      </vt:variant>
      <vt:variant>
        <vt:i4>1</vt:i4>
      </vt:variant>
    </vt:vector>
  </HeadingPairs>
  <TitlesOfParts>
    <vt:vector size="1" baseType="lpstr">
      <vt:lpstr>Literacy PD Programs Proposed for Approval - Professional Learning (CA Dept of Education)</vt:lpstr>
    </vt:vector>
  </TitlesOfParts>
  <Company/>
  <LinksUpToDate>false</LinksUpToDate>
  <CharactersWithSpaces>31509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Literacy PD Programs Proposed for Approval - Professional Learning (CA Dept of Education)</dc:title>
  <dc:subject>In-service professional development (PD) programs proposed to the State Board of Education for approval, with the review committee's evidence rating for each criterion.</dc:subject>
  <dc:creator/>
  <cp:keywords/>
  <dc:description/>
  <cp:lastModifiedBy/>
  <cp:revision>1</cp:revision>
  <dcterms:created xsi:type="dcterms:W3CDTF">2026-08-21T18:11:00Z</dcterms:created>
  <dcterms:modified xsi:type="dcterms:W3CDTF">2026-08-21T18:12:00Z</dcterms:modified>
</cp:coreProperties>
</file>