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2ECCC0F8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1"/>
    </w:p>
    <w:p w14:paraId="7BCCFD86" w14:textId="10FDB25D" w:rsidR="00865CBB" w:rsidRPr="005A0EFF" w:rsidRDefault="00865CBB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770D50D5" w:rsidR="008C0F25" w:rsidRPr="005A0EFF" w:rsidRDefault="00C65CA2" w:rsidP="007D0AE0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Approved by the State Board of Education</w:t>
      </w:r>
    </w:p>
    <w:p w14:paraId="7D531436" w14:textId="788FBEE3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F1468D">
        <w:rPr>
          <w:rFonts w:asciiTheme="minorBidi" w:hAnsiTheme="minorBidi" w:cstheme="minorBidi"/>
          <w:noProof/>
        </w:rPr>
        <w:t>31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0788DFEA" w:rsidR="008D6D83" w:rsidRPr="005A0EFF" w:rsidRDefault="00D44E8C" w:rsidP="007D0AE0">
      <w:pPr>
        <w:pStyle w:val="Heading1"/>
        <w:spacing w:before="360" w:after="360"/>
      </w:pPr>
      <w:bookmarkStart w:id="4" w:name="_Hlk150762281"/>
      <w:r w:rsidRPr="00D44E8C">
        <w:t>Standards Map for Program 1 Basic ELA, Kindergarten Through Grade Eight</w:t>
      </w:r>
      <w:r w:rsidR="009E5926">
        <w:br/>
      </w:r>
      <w:r w:rsidR="008D6D83" w:rsidRPr="00B00EA2">
        <w:t xml:space="preserve">California Common Core State Standards for English Language Arts </w:t>
      </w:r>
      <w:r w:rsidR="008D6D83">
        <w:br/>
      </w:r>
      <w:r w:rsidR="00CA156F">
        <w:t xml:space="preserve">Grade </w:t>
      </w:r>
      <w:r w:rsidR="001F43E7">
        <w:t>T</w:t>
      </w:r>
      <w:r w:rsidR="00C95CBC">
        <w:t>hree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4010A7" w:rsidR="000863F3" w:rsidRDefault="00E34775" w:rsidP="00BB3B5E">
      <w:pPr>
        <w:pStyle w:val="Heading3"/>
      </w:pPr>
      <w:r>
        <w:t>Strand</w:t>
      </w:r>
      <w:r w:rsidR="000863F3">
        <w:t xml:space="preserve">: </w:t>
      </w:r>
      <w:r w:rsidR="008D6D83">
        <w:t>Literature</w:t>
      </w:r>
    </w:p>
    <w:p w14:paraId="098A7608" w14:textId="558F3A16" w:rsidR="005300CD" w:rsidRDefault="008D6D83" w:rsidP="00D27495">
      <w:pPr>
        <w:pStyle w:val="Heading4"/>
      </w:pPr>
      <w:r>
        <w:t>Sub-</w:t>
      </w:r>
      <w:r w:rsidR="00E34775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Literature, Key Ideas and Details."/>
      </w:tblPr>
      <w:tblGrid>
        <w:gridCol w:w="1435"/>
        <w:gridCol w:w="3420"/>
        <w:gridCol w:w="2790"/>
        <w:gridCol w:w="1260"/>
        <w:gridCol w:w="1260"/>
        <w:gridCol w:w="3690"/>
      </w:tblGrid>
      <w:tr w:rsidR="00063EF5" w:rsidRPr="005A0EFF" w14:paraId="30A5DF6F" w14:textId="77777777" w:rsidTr="00FD3331">
        <w:trPr>
          <w:cantSplit/>
          <w:tblHeader/>
        </w:trPr>
        <w:tc>
          <w:tcPr>
            <w:tcW w:w="143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178E69F" w14:textId="77777777" w:rsidR="00C65CA2" w:rsidRDefault="5EE42128" w:rsidP="00C65CA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73D585BF" w:rsidR="00063EF5" w:rsidRPr="005A0EFF" w:rsidRDefault="5EE42128" w:rsidP="00C65CA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FDC0F83" w14:textId="77777777" w:rsidR="00C65CA2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63C1B54" w14:textId="5082AAB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65CA2" w:rsidRPr="005A0EFF" w14:paraId="10B0E1CF" w14:textId="77777777" w:rsidTr="00FD3331">
        <w:trPr>
          <w:cantSplit/>
        </w:trPr>
        <w:tc>
          <w:tcPr>
            <w:tcW w:w="1435" w:type="dxa"/>
          </w:tcPr>
          <w:p w14:paraId="7E042FC3" w14:textId="779A3267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RL.3.1</w:t>
            </w:r>
          </w:p>
        </w:tc>
        <w:tc>
          <w:tcPr>
            <w:tcW w:w="3420" w:type="dxa"/>
          </w:tcPr>
          <w:p w14:paraId="01A941B5" w14:textId="53F53E84" w:rsidR="00C65CA2" w:rsidRPr="005A0EFF" w:rsidRDefault="00C65CA2" w:rsidP="00BC713F">
            <w:pPr>
              <w:rPr>
                <w:rFonts w:asciiTheme="minorBidi" w:eastAsia="Cambria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Ask and answer questions to demonstrate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understanding of a text, referring explicitly to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the text as the basis for the answers.</w:t>
            </w:r>
          </w:p>
        </w:tc>
        <w:tc>
          <w:tcPr>
            <w:tcW w:w="2790" w:type="dxa"/>
          </w:tcPr>
          <w:p w14:paraId="22282B79" w14:textId="0964601F" w:rsidR="00C65CA2" w:rsidRPr="001E79BF" w:rsidRDefault="001E79BF" w:rsidP="00C65CA2">
            <w:pPr>
              <w:spacing w:before="20" w:after="360"/>
              <w:rPr>
                <w:rStyle w:val="Emphasis"/>
                <w:i w:val="0"/>
                <w:iCs w:val="0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4"/>
                  <w:enabled/>
                  <w:calcOnExit w:val="0"/>
                  <w:statusText w:type="text" w:val="publisher citation for standard RL.3.1"/>
                  <w:textInput/>
                </w:ffData>
              </w:fldChar>
            </w:r>
            <w:bookmarkStart w:id="5" w:name="Text4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5"/>
          </w:p>
        </w:tc>
        <w:tc>
          <w:tcPr>
            <w:tcW w:w="1260" w:type="dxa"/>
            <w:shd w:val="clear" w:color="auto" w:fill="F2F2F2" w:themeFill="background1" w:themeFillShade="F2"/>
          </w:tcPr>
          <w:p w14:paraId="7A18892F" w14:textId="52A73F43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24710B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A53D42D" w14:textId="38971B4E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24710B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CFF7ED1" w14:textId="39B6A8E6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24710B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1E79BF" w:rsidRPr="005A0EFF" w14:paraId="3D28FDD4" w14:textId="77777777" w:rsidTr="00FD3331">
        <w:trPr>
          <w:cantSplit/>
        </w:trPr>
        <w:tc>
          <w:tcPr>
            <w:tcW w:w="1435" w:type="dxa"/>
          </w:tcPr>
          <w:p w14:paraId="6CD3796B" w14:textId="667D4423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RL.3.2</w:t>
            </w:r>
          </w:p>
        </w:tc>
        <w:tc>
          <w:tcPr>
            <w:tcW w:w="3420" w:type="dxa"/>
          </w:tcPr>
          <w:p w14:paraId="07E5F90F" w14:textId="0DC04012" w:rsidR="001E79BF" w:rsidRPr="005A0EFF" w:rsidRDefault="001E79BF" w:rsidP="00BC713F">
            <w:pPr>
              <w:spacing w:before="20" w:after="20"/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Recount stories, including fables, folktales,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and myths from diverse cultures; determine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the central message, lesson, or moral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explain how it is conveyed through key details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in the text.</w:t>
            </w:r>
          </w:p>
        </w:tc>
        <w:tc>
          <w:tcPr>
            <w:tcW w:w="2790" w:type="dxa"/>
          </w:tcPr>
          <w:p w14:paraId="68BC5A1D" w14:textId="32781A6A" w:rsidR="001E79BF" w:rsidRPr="005A0EFF" w:rsidRDefault="001E79BF" w:rsidP="001E79B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3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CDA0C63" w14:textId="633D4B3C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10AA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41A037C" w14:textId="50EA8EF9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10AA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25049DDD" w14:textId="1766E8ED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10AA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1E79BF" w:rsidRPr="005A0EFF" w14:paraId="02BE9EA5" w14:textId="77777777" w:rsidTr="00FD3331">
        <w:trPr>
          <w:cantSplit/>
        </w:trPr>
        <w:tc>
          <w:tcPr>
            <w:tcW w:w="1435" w:type="dxa"/>
          </w:tcPr>
          <w:p w14:paraId="7FD2E93D" w14:textId="4A0AE096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RL.3.3</w:t>
            </w:r>
          </w:p>
        </w:tc>
        <w:tc>
          <w:tcPr>
            <w:tcW w:w="3420" w:type="dxa"/>
          </w:tcPr>
          <w:p w14:paraId="594AD5A6" w14:textId="7DC72444" w:rsidR="001E79BF" w:rsidRPr="005A0EFF" w:rsidRDefault="001E79BF" w:rsidP="001E79BF">
            <w:pPr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Describe characters in a story (e.g., their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traits, motivations, or feelings) and explain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how their actions contribute to the sequence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of events.</w:t>
            </w:r>
          </w:p>
        </w:tc>
        <w:tc>
          <w:tcPr>
            <w:tcW w:w="2790" w:type="dxa"/>
          </w:tcPr>
          <w:p w14:paraId="5AB805D5" w14:textId="044EB3B4" w:rsidR="001E79BF" w:rsidRPr="005A0EFF" w:rsidRDefault="00F1468D" w:rsidP="001E79B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3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0C49D8F" w14:textId="417C197C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10AA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1DD6757" w14:textId="517BD9FF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10AA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55D26020" w14:textId="6202850B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10AAC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3F46CDF9" w14:textId="1A1C2381" w:rsidR="00865CBB" w:rsidRDefault="00865CBB">
      <w:pPr>
        <w:rPr>
          <w:rFonts w:eastAsiaTheme="majorEastAsia" w:cstheme="majorBidi"/>
          <w:b/>
          <w:iCs/>
        </w:rPr>
      </w:pPr>
    </w:p>
    <w:p w14:paraId="01BE355F" w14:textId="767D482D" w:rsidR="00BB3B5E" w:rsidRDefault="008D6D83" w:rsidP="00D27495">
      <w:pPr>
        <w:pStyle w:val="Heading4"/>
      </w:pPr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Foundational Skills, Craft and Structure."/>
      </w:tblPr>
      <w:tblGrid>
        <w:gridCol w:w="1435"/>
        <w:gridCol w:w="3420"/>
        <w:gridCol w:w="2790"/>
        <w:gridCol w:w="1260"/>
        <w:gridCol w:w="1260"/>
        <w:gridCol w:w="3690"/>
      </w:tblGrid>
      <w:tr w:rsidR="006164B5" w:rsidRPr="005A0EFF" w14:paraId="51EE3D3B" w14:textId="77777777" w:rsidTr="00FD3331">
        <w:trPr>
          <w:cantSplit/>
          <w:tblHeader/>
        </w:trPr>
        <w:tc>
          <w:tcPr>
            <w:tcW w:w="143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282DA7A" w14:textId="77777777" w:rsidR="00C65CA2" w:rsidRDefault="006164B5" w:rsidP="00C65CA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4FFC70DE" w:rsidR="006164B5" w:rsidRPr="005A0EFF" w:rsidRDefault="006164B5" w:rsidP="00C65CA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F53FB8B" w14:textId="77777777" w:rsidR="00C65CA2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BBC6395" w14:textId="55AE6B3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1E79BF" w:rsidRPr="005A0EFF" w14:paraId="0467F49E" w14:textId="77777777" w:rsidTr="00FD3331">
        <w:trPr>
          <w:cantSplit/>
        </w:trPr>
        <w:tc>
          <w:tcPr>
            <w:tcW w:w="1435" w:type="dxa"/>
          </w:tcPr>
          <w:p w14:paraId="65D8CC72" w14:textId="3A46372A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RL.3.4</w:t>
            </w:r>
          </w:p>
        </w:tc>
        <w:tc>
          <w:tcPr>
            <w:tcW w:w="3420" w:type="dxa"/>
          </w:tcPr>
          <w:p w14:paraId="49282D93" w14:textId="36B370D5" w:rsidR="001E79BF" w:rsidRPr="005A0EFF" w:rsidRDefault="001E79BF" w:rsidP="00BC713F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84450A">
              <w:rPr>
                <w:rFonts w:asciiTheme="minorBidi" w:eastAsia="Gotham-Book" w:hAnsiTheme="minorBidi" w:cstheme="minorBidi"/>
              </w:rPr>
              <w:t>Determine the meaning of words and phrases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as they are used in a text, distinguishing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 xml:space="preserve">literal from nonliteral language. </w:t>
            </w:r>
            <w:r w:rsidRPr="0084450A">
              <w:rPr>
                <w:rFonts w:asciiTheme="minorBidi" w:eastAsia="Gotham-Book" w:hAnsiTheme="minorBidi" w:cstheme="minorBidi"/>
                <w:b/>
                <w:bCs/>
              </w:rPr>
              <w:t>(See grade 3 Language standards 4–6 for additional expectations.) CA</w:t>
            </w:r>
          </w:p>
        </w:tc>
        <w:tc>
          <w:tcPr>
            <w:tcW w:w="2790" w:type="dxa"/>
          </w:tcPr>
          <w:p w14:paraId="4E7F4A21" w14:textId="2FFB8079" w:rsidR="001E79BF" w:rsidRPr="005A0EFF" w:rsidRDefault="001E79BF" w:rsidP="001E79B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3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44BB52D" w14:textId="31700930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7722303" w14:textId="3912B9DD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20B6159D" w14:textId="00D6B132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1E79BF" w:rsidRPr="005A0EFF" w14:paraId="6A46B090" w14:textId="77777777" w:rsidTr="00FD3331">
        <w:trPr>
          <w:cantSplit/>
        </w:trPr>
        <w:tc>
          <w:tcPr>
            <w:tcW w:w="1435" w:type="dxa"/>
          </w:tcPr>
          <w:p w14:paraId="231FF6F1" w14:textId="1F1192C1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RL.3.5</w:t>
            </w:r>
          </w:p>
        </w:tc>
        <w:tc>
          <w:tcPr>
            <w:tcW w:w="3420" w:type="dxa"/>
          </w:tcPr>
          <w:p w14:paraId="1C512F1B" w14:textId="1AC2672F" w:rsidR="001E79BF" w:rsidRPr="008D6D83" w:rsidRDefault="001E79BF" w:rsidP="00BC713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Refer to parts of stories, dramas, and poems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when writing or speaking about a text, using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terms such as chapter, scene, and stanza;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describe how each successive part builds on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earlier sections.</w:t>
            </w:r>
          </w:p>
        </w:tc>
        <w:tc>
          <w:tcPr>
            <w:tcW w:w="2790" w:type="dxa"/>
          </w:tcPr>
          <w:p w14:paraId="28CA0E43" w14:textId="7C9CEDEE" w:rsidR="001E79BF" w:rsidRPr="005A0EFF" w:rsidRDefault="001E79BF" w:rsidP="001E79B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3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A91EF16" w14:textId="321D3E4B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B8E1B85" w14:textId="1E711453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5C2B92D" w14:textId="47586A42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1E79BF" w:rsidRPr="005A0EFF" w14:paraId="4CC368D7" w14:textId="77777777" w:rsidTr="00FD3331">
        <w:trPr>
          <w:cantSplit/>
        </w:trPr>
        <w:tc>
          <w:tcPr>
            <w:tcW w:w="1435" w:type="dxa"/>
          </w:tcPr>
          <w:p w14:paraId="34F06D83" w14:textId="2E75E9C5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RL.3.6</w:t>
            </w:r>
          </w:p>
        </w:tc>
        <w:tc>
          <w:tcPr>
            <w:tcW w:w="3420" w:type="dxa"/>
          </w:tcPr>
          <w:p w14:paraId="06A61555" w14:textId="43941C59" w:rsidR="001E79BF" w:rsidRPr="005A0EFF" w:rsidRDefault="001E79BF" w:rsidP="00BC713F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84450A">
              <w:rPr>
                <w:rFonts w:asciiTheme="minorBidi" w:eastAsia="Gotham-Book" w:hAnsiTheme="minorBidi" w:cstheme="minorBidi"/>
              </w:rPr>
              <w:t>Distinguish their own point of view from that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of the narrator or those of the characters.</w:t>
            </w:r>
          </w:p>
        </w:tc>
        <w:tc>
          <w:tcPr>
            <w:tcW w:w="2790" w:type="dxa"/>
          </w:tcPr>
          <w:p w14:paraId="3AAEC3EE" w14:textId="216FE527" w:rsidR="001E79BF" w:rsidRPr="005A0EFF" w:rsidRDefault="001E79BF" w:rsidP="001E79B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3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D9F542E" w14:textId="26EBA481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46D56EE" w14:textId="7325811A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31ACC9B8" w14:textId="25F14E6E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791232DC" w14:textId="439DE995" w:rsidR="00BB3B5E" w:rsidRDefault="008D6D83" w:rsidP="00D27495">
      <w:pPr>
        <w:pStyle w:val="Heading4"/>
      </w:pPr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 w:rsidRPr="00D27495">
        <w:t>Integration</w:t>
      </w:r>
      <w:r>
        <w:t xml:space="preserve">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Foundational Skills, Integration of Knowledge and Ideas."/>
      </w:tblPr>
      <w:tblGrid>
        <w:gridCol w:w="1435"/>
        <w:gridCol w:w="3420"/>
        <w:gridCol w:w="2790"/>
        <w:gridCol w:w="1260"/>
        <w:gridCol w:w="1260"/>
        <w:gridCol w:w="3690"/>
      </w:tblGrid>
      <w:tr w:rsidR="006164B5" w:rsidRPr="005A0EFF" w14:paraId="635D47AB" w14:textId="77777777" w:rsidTr="00FD3331">
        <w:trPr>
          <w:cantSplit/>
          <w:tblHeader/>
        </w:trPr>
        <w:tc>
          <w:tcPr>
            <w:tcW w:w="143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C1D9207" w14:textId="77777777" w:rsidR="00C65CA2" w:rsidRDefault="006164B5" w:rsidP="00C65CA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2665D7F" w:rsidR="006164B5" w:rsidRPr="00C65CA2" w:rsidRDefault="006164B5" w:rsidP="00C65CA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7D24EDA" w14:textId="77777777" w:rsidR="00C65CA2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061DB19" w14:textId="3D96A8B0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1E79BF" w:rsidRPr="005A0EFF" w14:paraId="48C8BB2C" w14:textId="77777777" w:rsidTr="00FD3331">
        <w:trPr>
          <w:cantSplit/>
        </w:trPr>
        <w:tc>
          <w:tcPr>
            <w:tcW w:w="1435" w:type="dxa"/>
          </w:tcPr>
          <w:p w14:paraId="50AF785F" w14:textId="675B175C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RL.3.7</w:t>
            </w:r>
          </w:p>
        </w:tc>
        <w:tc>
          <w:tcPr>
            <w:tcW w:w="3420" w:type="dxa"/>
          </w:tcPr>
          <w:p w14:paraId="76A9AD26" w14:textId="234AEE8C" w:rsidR="001E79BF" w:rsidRPr="008D6D83" w:rsidRDefault="001E79BF" w:rsidP="00BC713F">
            <w:pPr>
              <w:rPr>
                <w:rFonts w:asciiTheme="minorBidi" w:eastAsia="Gotham-Book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Explain how specific aspects of a text’s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illustrations contribute to what is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conveyed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by the words in a story (e.g., create mood,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emphasize aspects of a character or setting).</w:t>
            </w:r>
          </w:p>
        </w:tc>
        <w:tc>
          <w:tcPr>
            <w:tcW w:w="2790" w:type="dxa"/>
          </w:tcPr>
          <w:p w14:paraId="39864570" w14:textId="65400052" w:rsidR="001E79BF" w:rsidRPr="005A0EFF" w:rsidRDefault="001E79BF" w:rsidP="001E79B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3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F22AFDA" w14:textId="3715ED65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0C13A0E" w14:textId="4BD7992F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2FDCE84E" w14:textId="73B46135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1E79BF" w:rsidRPr="005A0EFF" w14:paraId="10C28BA5" w14:textId="77777777" w:rsidTr="00FD3331">
        <w:trPr>
          <w:cantSplit/>
        </w:trPr>
        <w:tc>
          <w:tcPr>
            <w:tcW w:w="1435" w:type="dxa"/>
          </w:tcPr>
          <w:p w14:paraId="3FACAD10" w14:textId="272880EA" w:rsidR="001E79B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RL.3.8</w:t>
            </w:r>
          </w:p>
        </w:tc>
        <w:tc>
          <w:tcPr>
            <w:tcW w:w="3420" w:type="dxa"/>
          </w:tcPr>
          <w:p w14:paraId="5E7817D3" w14:textId="0EE35381" w:rsidR="001E79BF" w:rsidRPr="00DA0F3F" w:rsidRDefault="001E79BF" w:rsidP="001E79BF">
            <w:pPr>
              <w:rPr>
                <w:rFonts w:asciiTheme="minorBidi" w:eastAsia="Gotham-Book" w:hAnsiTheme="minorBidi" w:cstheme="minorBidi"/>
              </w:rPr>
            </w:pPr>
            <w:r w:rsidRPr="00CD0F47">
              <w:rPr>
                <w:rFonts w:asciiTheme="minorBidi" w:eastAsia="Gotham-Book" w:hAnsiTheme="minorBidi" w:cstheme="minorBidi"/>
              </w:rPr>
              <w:t>(Not applicable to literature)</w:t>
            </w:r>
          </w:p>
        </w:tc>
        <w:tc>
          <w:tcPr>
            <w:tcW w:w="2790" w:type="dxa"/>
          </w:tcPr>
          <w:p w14:paraId="4036F1C3" w14:textId="2126C1FB" w:rsidR="001E79BF" w:rsidRPr="00C61654" w:rsidRDefault="00D507D4" w:rsidP="001E79BF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6E5A633" w14:textId="5F410FAF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325BCA3" w14:textId="291C7771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59C25EFA" w14:textId="6A02167A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1E79BF" w:rsidRPr="005A0EFF" w14:paraId="5C916D17" w14:textId="77777777" w:rsidTr="00FD3331">
        <w:trPr>
          <w:cantSplit/>
        </w:trPr>
        <w:tc>
          <w:tcPr>
            <w:tcW w:w="1435" w:type="dxa"/>
          </w:tcPr>
          <w:p w14:paraId="265CC6E7" w14:textId="065A0B07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RL.3.9</w:t>
            </w:r>
          </w:p>
        </w:tc>
        <w:tc>
          <w:tcPr>
            <w:tcW w:w="3420" w:type="dxa"/>
          </w:tcPr>
          <w:p w14:paraId="504750C7" w14:textId="2411F998" w:rsidR="001E79BF" w:rsidRPr="005A0EFF" w:rsidRDefault="001E79BF" w:rsidP="00BC713F">
            <w:pPr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Compare and contrast the themes, settings,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and plots of stories written by the same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author about the same or similar characters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(e.g., in books from a series).</w:t>
            </w:r>
          </w:p>
        </w:tc>
        <w:tc>
          <w:tcPr>
            <w:tcW w:w="2790" w:type="dxa"/>
          </w:tcPr>
          <w:p w14:paraId="2CBDDACF" w14:textId="3F8D7511" w:rsidR="001E79BF" w:rsidRPr="005A0EFF" w:rsidRDefault="00D507D4" w:rsidP="001E79B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3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A800F9E" w14:textId="5E039E2A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DE3E0C2" w14:textId="441EFBF3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5A3273CD" w14:textId="6D2539A2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4259206A" w14:textId="60BF04CF" w:rsidR="000863F3" w:rsidRDefault="008D6D83" w:rsidP="00D27495">
      <w:pPr>
        <w:pStyle w:val="Heading4"/>
      </w:pPr>
      <w:bookmarkStart w:id="6" w:name="_Hlk209799818"/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Standards Map ELA, Foundational Skills, Range and Level of Text and Complexity."/>
      </w:tblPr>
      <w:tblGrid>
        <w:gridCol w:w="1435"/>
        <w:gridCol w:w="3420"/>
        <w:gridCol w:w="2790"/>
        <w:gridCol w:w="1260"/>
        <w:gridCol w:w="1260"/>
        <w:gridCol w:w="3690"/>
      </w:tblGrid>
      <w:tr w:rsidR="008C0642" w:rsidRPr="005A0EFF" w14:paraId="0A15BF5A" w14:textId="77777777" w:rsidTr="00FD3331">
        <w:trPr>
          <w:cantSplit/>
          <w:trHeight w:val="555"/>
          <w:tblHeader/>
        </w:trPr>
        <w:tc>
          <w:tcPr>
            <w:tcW w:w="143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AD2E038" w14:textId="77777777" w:rsidR="00C65CA2" w:rsidRDefault="008C0642" w:rsidP="00C65CA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43C5802C" w:rsidR="008C0642" w:rsidRPr="00C65CA2" w:rsidRDefault="7566EEE0" w:rsidP="00C65CA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7142D13" w14:textId="77777777" w:rsidR="00C65CA2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FF75829" w14:textId="62C6FE3C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65CA2" w:rsidRPr="005A0EFF" w14:paraId="28BE7A4F" w14:textId="77777777" w:rsidTr="00FD3331">
        <w:trPr>
          <w:cantSplit/>
        </w:trPr>
        <w:tc>
          <w:tcPr>
            <w:tcW w:w="1435" w:type="dxa"/>
          </w:tcPr>
          <w:p w14:paraId="52130197" w14:textId="7F58A052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RL.3.10</w:t>
            </w:r>
          </w:p>
        </w:tc>
        <w:tc>
          <w:tcPr>
            <w:tcW w:w="3420" w:type="dxa"/>
          </w:tcPr>
          <w:p w14:paraId="3E30EFD2" w14:textId="791EE228" w:rsidR="00C65CA2" w:rsidRPr="001F43E7" w:rsidRDefault="00C65CA2" w:rsidP="00BC713F">
            <w:pPr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hAnsiTheme="minorBidi" w:cstheme="minorBidi"/>
              </w:rPr>
              <w:t>By the end of the year, read and comprehend</w:t>
            </w:r>
            <w:r w:rsidR="00BC713F">
              <w:rPr>
                <w:rFonts w:asciiTheme="minorBidi" w:hAnsiTheme="minorBidi" w:cstheme="minorBidi"/>
              </w:rPr>
              <w:t xml:space="preserve"> </w:t>
            </w:r>
            <w:r w:rsidRPr="0084450A">
              <w:rPr>
                <w:rFonts w:asciiTheme="minorBidi" w:hAnsiTheme="minorBidi" w:cstheme="minorBidi"/>
              </w:rPr>
              <w:t>literature, including stories, dramas,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4450A">
              <w:rPr>
                <w:rFonts w:asciiTheme="minorBidi" w:hAnsiTheme="minorBidi" w:cstheme="minorBidi"/>
              </w:rPr>
              <w:t>poetry, at the high end of the grades 2–3 text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4450A">
              <w:rPr>
                <w:rFonts w:asciiTheme="minorBidi" w:hAnsiTheme="minorBidi" w:cstheme="minorBidi"/>
              </w:rPr>
              <w:t>complexity band independently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4450A">
              <w:rPr>
                <w:rFonts w:asciiTheme="minorBidi" w:hAnsiTheme="minorBidi" w:cstheme="minorBidi"/>
              </w:rPr>
              <w:t>proficiently.</w:t>
            </w:r>
          </w:p>
        </w:tc>
        <w:tc>
          <w:tcPr>
            <w:tcW w:w="2790" w:type="dxa"/>
          </w:tcPr>
          <w:p w14:paraId="55CB826D" w14:textId="26010697" w:rsidR="00C65CA2" w:rsidRPr="005A0EFF" w:rsidRDefault="00D507D4" w:rsidP="00C65CA2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3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B576370" w14:textId="28EECFA7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9A30D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28EC9B4" w14:textId="6CA1118E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9A30D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ADCEEB6" w14:textId="7A2B7742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9A30DC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17F2644F" w14:textId="77777777" w:rsidR="00BC713F" w:rsidRDefault="00BC713F">
      <w:pPr>
        <w:rPr>
          <w:rFonts w:asciiTheme="minorBidi" w:hAnsiTheme="minorBidi" w:cstheme="minorBidi"/>
          <w:b/>
          <w:sz w:val="26"/>
        </w:rPr>
      </w:pPr>
      <w:bookmarkStart w:id="7" w:name="_Hlk216261341"/>
      <w:bookmarkEnd w:id="6"/>
      <w:r>
        <w:br w:type="page"/>
      </w:r>
    </w:p>
    <w:p w14:paraId="3B04355F" w14:textId="055B3AFB" w:rsidR="00AB434F" w:rsidRDefault="00E34775" w:rsidP="00AB434F">
      <w:pPr>
        <w:pStyle w:val="Heading3"/>
      </w:pPr>
      <w:r>
        <w:lastRenderedPageBreak/>
        <w:t>Strand</w:t>
      </w:r>
      <w:r w:rsidR="00AB434F">
        <w:t>: Informational Text</w:t>
      </w:r>
    </w:p>
    <w:p w14:paraId="2B804166" w14:textId="32FCFA67" w:rsidR="00AB434F" w:rsidRDefault="00AB434F" w:rsidP="00D27495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Key Ideas and Details</w:t>
      </w:r>
      <w:bookmarkEnd w:id="7"/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Informational Text, Key Ideas and Details."/>
      </w:tblPr>
      <w:tblGrid>
        <w:gridCol w:w="1435"/>
        <w:gridCol w:w="3420"/>
        <w:gridCol w:w="2790"/>
        <w:gridCol w:w="1260"/>
        <w:gridCol w:w="1260"/>
        <w:gridCol w:w="3690"/>
      </w:tblGrid>
      <w:tr w:rsidR="00AB434F" w:rsidRPr="005A0EFF" w14:paraId="2BD9A73C" w14:textId="77777777" w:rsidTr="00FD3331">
        <w:trPr>
          <w:cantSplit/>
          <w:tblHeader/>
        </w:trPr>
        <w:tc>
          <w:tcPr>
            <w:tcW w:w="1435" w:type="dxa"/>
          </w:tcPr>
          <w:p w14:paraId="75A5629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64C374F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396A562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F77379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B9D2C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7C7838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7C0D78A1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507D4" w:rsidRPr="005A0EFF" w14:paraId="7930104C" w14:textId="77777777" w:rsidTr="00FD3331">
        <w:trPr>
          <w:cantSplit/>
        </w:trPr>
        <w:tc>
          <w:tcPr>
            <w:tcW w:w="1435" w:type="dxa"/>
          </w:tcPr>
          <w:p w14:paraId="57F16E41" w14:textId="47F7AC25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RI.3.1</w:t>
            </w:r>
          </w:p>
        </w:tc>
        <w:tc>
          <w:tcPr>
            <w:tcW w:w="3420" w:type="dxa"/>
          </w:tcPr>
          <w:p w14:paraId="641F9C10" w14:textId="5CBA675E" w:rsidR="00D507D4" w:rsidRPr="005A0EFF" w:rsidRDefault="00D507D4" w:rsidP="00D507D4">
            <w:pPr>
              <w:rPr>
                <w:rFonts w:asciiTheme="minorBidi" w:eastAsia="Cambria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Ask and answer questions to demonstrate understanding of a text, referring explicitly to the text as the basis for the answers.</w:t>
            </w:r>
          </w:p>
        </w:tc>
        <w:tc>
          <w:tcPr>
            <w:tcW w:w="2790" w:type="dxa"/>
          </w:tcPr>
          <w:p w14:paraId="2BB2F398" w14:textId="4EB82790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1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B37E9A3" w14:textId="2863501A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B0AB667" w14:textId="2708182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6504835A" w14:textId="1AF230D2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67E1E2C6" w14:textId="77777777" w:rsidTr="00FD3331">
        <w:trPr>
          <w:cantSplit/>
        </w:trPr>
        <w:tc>
          <w:tcPr>
            <w:tcW w:w="1435" w:type="dxa"/>
          </w:tcPr>
          <w:p w14:paraId="43EE366F" w14:textId="3BA72D61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RI.3.2</w:t>
            </w:r>
          </w:p>
        </w:tc>
        <w:tc>
          <w:tcPr>
            <w:tcW w:w="3420" w:type="dxa"/>
          </w:tcPr>
          <w:p w14:paraId="24AB1FDC" w14:textId="5B948CE6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Determine the main idea of a text; recount the key details and explain how they support the main idea.</w:t>
            </w:r>
          </w:p>
        </w:tc>
        <w:tc>
          <w:tcPr>
            <w:tcW w:w="2790" w:type="dxa"/>
          </w:tcPr>
          <w:p w14:paraId="53F2051A" w14:textId="5DED169C" w:rsidR="00D507D4" w:rsidRPr="005A0EFF" w:rsidRDefault="00F1468D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6BA898B" w14:textId="220192AE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D3B5DD5" w14:textId="50287328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298B8108" w14:textId="4FA80EE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5945F33D" w14:textId="77777777" w:rsidTr="00FD3331">
        <w:trPr>
          <w:cantSplit/>
        </w:trPr>
        <w:tc>
          <w:tcPr>
            <w:tcW w:w="1435" w:type="dxa"/>
          </w:tcPr>
          <w:p w14:paraId="5FC5C216" w14:textId="0C276123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RI.3.3</w:t>
            </w:r>
          </w:p>
        </w:tc>
        <w:tc>
          <w:tcPr>
            <w:tcW w:w="3420" w:type="dxa"/>
          </w:tcPr>
          <w:p w14:paraId="45E7E179" w14:textId="187D2BEC" w:rsidR="00D507D4" w:rsidRPr="005A0EFF" w:rsidRDefault="00D507D4" w:rsidP="00D507D4">
            <w:pPr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Describe the relationship between a series of historical events, scientific ideas or concepts, or steps in technical procedures in a text, using language that pertains to time, sequence, and cause/effect.</w:t>
            </w:r>
          </w:p>
        </w:tc>
        <w:tc>
          <w:tcPr>
            <w:tcW w:w="2790" w:type="dxa"/>
          </w:tcPr>
          <w:p w14:paraId="6BC1BF50" w14:textId="00428252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2D55089" w14:textId="3164E31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C7F3D9C" w14:textId="3AD6B301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486B5919" w14:textId="7D51BD70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0CEF69E5" w14:textId="70249045" w:rsidR="00AB434F" w:rsidRDefault="00AB434F" w:rsidP="00D27495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Informational Text, Craft and Structure."/>
      </w:tblPr>
      <w:tblGrid>
        <w:gridCol w:w="1435"/>
        <w:gridCol w:w="3420"/>
        <w:gridCol w:w="2790"/>
        <w:gridCol w:w="1260"/>
        <w:gridCol w:w="1260"/>
        <w:gridCol w:w="3690"/>
      </w:tblGrid>
      <w:tr w:rsidR="00AB434F" w:rsidRPr="005A0EFF" w14:paraId="47E927B0" w14:textId="77777777" w:rsidTr="00FD3331">
        <w:trPr>
          <w:cantSplit/>
          <w:tblHeader/>
        </w:trPr>
        <w:tc>
          <w:tcPr>
            <w:tcW w:w="1435" w:type="dxa"/>
          </w:tcPr>
          <w:p w14:paraId="375F761F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6443516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0597144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1FDE443" w14:textId="77777777" w:rsidR="00C65CA2" w:rsidRDefault="00AB434F" w:rsidP="00C65CA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E277D7A" w14:textId="680E91D7" w:rsidR="00AB434F" w:rsidRPr="005A0EFF" w:rsidRDefault="00AB434F" w:rsidP="00C65CA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53F06BA" w14:textId="77777777" w:rsidR="00C65CA2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C05895D" w14:textId="4145FE71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6B7378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507D4" w:rsidRPr="005A0EFF" w14:paraId="13C24463" w14:textId="77777777" w:rsidTr="00FD3331">
        <w:trPr>
          <w:cantSplit/>
        </w:trPr>
        <w:tc>
          <w:tcPr>
            <w:tcW w:w="1435" w:type="dxa"/>
          </w:tcPr>
          <w:p w14:paraId="56A4769C" w14:textId="3489BABA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RI.3.4</w:t>
            </w:r>
          </w:p>
        </w:tc>
        <w:tc>
          <w:tcPr>
            <w:tcW w:w="3420" w:type="dxa"/>
          </w:tcPr>
          <w:p w14:paraId="7E67192F" w14:textId="34915DD5" w:rsidR="00D507D4" w:rsidRPr="005A0EFF" w:rsidRDefault="00D507D4" w:rsidP="00D507D4">
            <w:pPr>
              <w:rPr>
                <w:rFonts w:asciiTheme="minorBidi" w:eastAsia="Cambria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 xml:space="preserve">Determine the meaning of general academic and domain-specific words and phrases in a text relevant to a grade 3 topic or subject area. </w:t>
            </w:r>
            <w:r w:rsidRPr="0084450A">
              <w:rPr>
                <w:rFonts w:asciiTheme="minorBidi" w:eastAsia="Gotham-Book" w:hAnsiTheme="minorBidi" w:cstheme="minorBidi"/>
                <w:b/>
                <w:bCs/>
              </w:rPr>
              <w:t>(See grade 3 Language standards 4–6 for additional expectations.) CA</w:t>
            </w:r>
          </w:p>
        </w:tc>
        <w:tc>
          <w:tcPr>
            <w:tcW w:w="2790" w:type="dxa"/>
          </w:tcPr>
          <w:p w14:paraId="543E0A19" w14:textId="663E3313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B163BD1" w14:textId="687DF88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F01BFDB" w14:textId="58482090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12A0303" w14:textId="327FC840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19F1714E" w14:textId="77777777" w:rsidTr="00FD3331">
        <w:trPr>
          <w:cantSplit/>
        </w:trPr>
        <w:tc>
          <w:tcPr>
            <w:tcW w:w="1435" w:type="dxa"/>
          </w:tcPr>
          <w:p w14:paraId="1EC64995" w14:textId="18A9FFCE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RI.3.5</w:t>
            </w:r>
          </w:p>
        </w:tc>
        <w:tc>
          <w:tcPr>
            <w:tcW w:w="3420" w:type="dxa"/>
          </w:tcPr>
          <w:p w14:paraId="380194C6" w14:textId="13C4D3A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Use text features and search tools (e.g., key words,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sidebars, hyperlinks) to locate information relevant to a given topic efficiently</w:t>
            </w:r>
          </w:p>
        </w:tc>
        <w:tc>
          <w:tcPr>
            <w:tcW w:w="2790" w:type="dxa"/>
          </w:tcPr>
          <w:p w14:paraId="2FB539E3" w14:textId="5802805E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67A77A7" w14:textId="43B47D94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34D38BB" w14:textId="6216168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34862976" w14:textId="6B321112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247A70FF" w14:textId="77777777" w:rsidTr="00FD3331">
        <w:trPr>
          <w:cantSplit/>
        </w:trPr>
        <w:tc>
          <w:tcPr>
            <w:tcW w:w="1435" w:type="dxa"/>
          </w:tcPr>
          <w:p w14:paraId="5E948437" w14:textId="7457C22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RI.3.6</w:t>
            </w:r>
          </w:p>
        </w:tc>
        <w:tc>
          <w:tcPr>
            <w:tcW w:w="3420" w:type="dxa"/>
          </w:tcPr>
          <w:p w14:paraId="02A12BBE" w14:textId="27FDD24E" w:rsidR="00D507D4" w:rsidRPr="005A0EFF" w:rsidRDefault="00D507D4" w:rsidP="00D507D4">
            <w:pPr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Distinguish their own point of view from that of the author of a text.</w:t>
            </w:r>
          </w:p>
        </w:tc>
        <w:tc>
          <w:tcPr>
            <w:tcW w:w="2790" w:type="dxa"/>
          </w:tcPr>
          <w:p w14:paraId="7C17D1DD" w14:textId="14394A77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8DB142F" w14:textId="7E42807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7A21415" w14:textId="046BB15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2FE94EA2" w14:textId="7AC5C6DD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46866B5F" w14:textId="494C7141" w:rsidR="00AB434F" w:rsidRDefault="00AB434F" w:rsidP="00D27495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Informational Text, Integration of Knowledge and Ideas."/>
      </w:tblPr>
      <w:tblGrid>
        <w:gridCol w:w="1435"/>
        <w:gridCol w:w="3420"/>
        <w:gridCol w:w="2790"/>
        <w:gridCol w:w="1260"/>
        <w:gridCol w:w="1260"/>
        <w:gridCol w:w="3690"/>
      </w:tblGrid>
      <w:tr w:rsidR="00AB434F" w:rsidRPr="005A0EFF" w14:paraId="26A8C747" w14:textId="77777777" w:rsidTr="00FD3331">
        <w:trPr>
          <w:cantSplit/>
          <w:tblHeader/>
        </w:trPr>
        <w:tc>
          <w:tcPr>
            <w:tcW w:w="1435" w:type="dxa"/>
          </w:tcPr>
          <w:p w14:paraId="6973BE3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856111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38DB4F0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07413B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026231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9C21AEF" w14:textId="77777777" w:rsidR="00C65CA2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21CCC46" w14:textId="4D5F3D5E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45D565A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507D4" w:rsidRPr="005A0EFF" w14:paraId="0E7C1B9E" w14:textId="77777777" w:rsidTr="00FD3331">
        <w:trPr>
          <w:cantSplit/>
        </w:trPr>
        <w:tc>
          <w:tcPr>
            <w:tcW w:w="1435" w:type="dxa"/>
          </w:tcPr>
          <w:p w14:paraId="33F1B6F3" w14:textId="08CEAB46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RI.3.7</w:t>
            </w:r>
          </w:p>
        </w:tc>
        <w:tc>
          <w:tcPr>
            <w:tcW w:w="3420" w:type="dxa"/>
          </w:tcPr>
          <w:p w14:paraId="5B045F0B" w14:textId="465B5BF0" w:rsidR="00D507D4" w:rsidRPr="005A0EFF" w:rsidRDefault="00D507D4" w:rsidP="00BC713F">
            <w:pPr>
              <w:rPr>
                <w:rFonts w:asciiTheme="minorBidi" w:eastAsia="Cambria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Use information gained from illustrations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(e.g., maps, photographs) and the words in a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text to demonstrate understanding of the text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(e.g., where, when, why, and how key events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occur).</w:t>
            </w:r>
          </w:p>
        </w:tc>
        <w:tc>
          <w:tcPr>
            <w:tcW w:w="2790" w:type="dxa"/>
          </w:tcPr>
          <w:p w14:paraId="51BF0FDF" w14:textId="04BE8881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9D0C6EA" w14:textId="240EC2F7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96BBDDF" w14:textId="09DB19B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455FFD10" w14:textId="36132B77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26F75FCB" w14:textId="77777777" w:rsidTr="00FD3331">
        <w:trPr>
          <w:cantSplit/>
        </w:trPr>
        <w:tc>
          <w:tcPr>
            <w:tcW w:w="1435" w:type="dxa"/>
          </w:tcPr>
          <w:p w14:paraId="4A3C36D8" w14:textId="326CE4D1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RI.3.8</w:t>
            </w:r>
          </w:p>
        </w:tc>
        <w:tc>
          <w:tcPr>
            <w:tcW w:w="3420" w:type="dxa"/>
          </w:tcPr>
          <w:p w14:paraId="0310CA06" w14:textId="50CA51EE" w:rsidR="00D507D4" w:rsidRPr="005A0EFF" w:rsidRDefault="00D507D4" w:rsidP="00BC713F">
            <w:pPr>
              <w:spacing w:before="20" w:after="20"/>
              <w:rPr>
                <w:rFonts w:asciiTheme="minorBidi" w:hAnsiTheme="minorBidi" w:cstheme="minorBidi"/>
              </w:rPr>
            </w:pPr>
            <w:r w:rsidRPr="005D4D00">
              <w:rPr>
                <w:rFonts w:asciiTheme="minorBidi" w:eastAsia="Gotham-Book" w:hAnsiTheme="minorBidi" w:cstheme="minorBidi"/>
              </w:rPr>
              <w:t>Describe the logical connection between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proofErr w:type="gramStart"/>
            <w:r w:rsidRPr="005D4D00">
              <w:rPr>
                <w:rFonts w:asciiTheme="minorBidi" w:eastAsia="Gotham-Book" w:hAnsiTheme="minorBidi" w:cstheme="minorBidi"/>
              </w:rPr>
              <w:t>particular sentences</w:t>
            </w:r>
            <w:proofErr w:type="gramEnd"/>
            <w:r w:rsidRPr="005D4D00">
              <w:rPr>
                <w:rFonts w:asciiTheme="minorBidi" w:eastAsia="Gotham-Book" w:hAnsiTheme="minorBidi" w:cstheme="minorBidi"/>
              </w:rPr>
              <w:t xml:space="preserve"> and paragraphs in a text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D4D00">
              <w:rPr>
                <w:rFonts w:asciiTheme="minorBidi" w:eastAsia="Gotham-Book" w:hAnsiTheme="minorBidi" w:cstheme="minorBidi"/>
              </w:rPr>
              <w:t>(e.g., comparison, cause/effect, first/second/third in a sequence).</w:t>
            </w:r>
          </w:p>
        </w:tc>
        <w:tc>
          <w:tcPr>
            <w:tcW w:w="2790" w:type="dxa"/>
          </w:tcPr>
          <w:p w14:paraId="3622FB95" w14:textId="6E99D501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71A4DD5" w14:textId="655A44E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728D8E4" w14:textId="3576FEF7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05158E0E" w14:textId="18774F0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65AE0544" w14:textId="77777777" w:rsidTr="00FD3331">
        <w:trPr>
          <w:cantSplit/>
        </w:trPr>
        <w:tc>
          <w:tcPr>
            <w:tcW w:w="1435" w:type="dxa"/>
          </w:tcPr>
          <w:p w14:paraId="7B22A4C4" w14:textId="45F9ED80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RI.3.9</w:t>
            </w:r>
          </w:p>
        </w:tc>
        <w:tc>
          <w:tcPr>
            <w:tcW w:w="3420" w:type="dxa"/>
          </w:tcPr>
          <w:p w14:paraId="7B17F1FA" w14:textId="7AA23377" w:rsidR="00D507D4" w:rsidRPr="005A0EFF" w:rsidRDefault="00D507D4" w:rsidP="00BC713F">
            <w:pPr>
              <w:rPr>
                <w:rFonts w:asciiTheme="minorBidi" w:hAnsiTheme="minorBidi" w:cstheme="minorBidi"/>
              </w:rPr>
            </w:pPr>
            <w:r w:rsidRPr="005D4D00">
              <w:rPr>
                <w:rFonts w:asciiTheme="minorBidi" w:eastAsia="Gotham-Book" w:hAnsiTheme="minorBidi" w:cstheme="minorBidi"/>
              </w:rPr>
              <w:t>Compare and contrast the most important points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5D4D00">
              <w:rPr>
                <w:rFonts w:asciiTheme="minorBidi" w:eastAsia="Gotham-Book" w:hAnsiTheme="minorBidi" w:cstheme="minorBidi"/>
              </w:rPr>
              <w:t>and key details presented in two texts on the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5D4D00">
              <w:rPr>
                <w:rFonts w:asciiTheme="minorBidi" w:eastAsia="Gotham-Book" w:hAnsiTheme="minorBidi" w:cstheme="minorBidi"/>
              </w:rPr>
              <w:t>same topic.</w:t>
            </w:r>
          </w:p>
        </w:tc>
        <w:tc>
          <w:tcPr>
            <w:tcW w:w="2790" w:type="dxa"/>
          </w:tcPr>
          <w:p w14:paraId="60AB10E9" w14:textId="0E439AD7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DB495AF" w14:textId="53128DEA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3DF28A7" w14:textId="31201004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3274C7D" w14:textId="34203888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3B0A9F3A" w14:textId="2487AC49" w:rsidR="00AB434F" w:rsidRDefault="00AB434F" w:rsidP="00D27495">
      <w:pPr>
        <w:pStyle w:val="Heading4"/>
      </w:pPr>
      <w:r>
        <w:lastRenderedPageBreak/>
        <w:t>Sub-</w:t>
      </w:r>
      <w:r w:rsidR="00E34775">
        <w:t>Strand</w:t>
      </w:r>
      <w:r w:rsidRPr="00BB3B5E">
        <w:t>:</w:t>
      </w:r>
      <w:r>
        <w:t xml:space="preserve"> 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Standards Map ELA, Informational Text, Range and Level of Text and Complexity."/>
      </w:tblPr>
      <w:tblGrid>
        <w:gridCol w:w="1435"/>
        <w:gridCol w:w="3420"/>
        <w:gridCol w:w="2790"/>
        <w:gridCol w:w="1260"/>
        <w:gridCol w:w="1260"/>
        <w:gridCol w:w="3690"/>
      </w:tblGrid>
      <w:tr w:rsidR="00AB434F" w:rsidRPr="005A0EFF" w14:paraId="5512DF76" w14:textId="77777777" w:rsidTr="00FD3331">
        <w:trPr>
          <w:cantSplit/>
          <w:trHeight w:val="555"/>
          <w:tblHeader/>
        </w:trPr>
        <w:tc>
          <w:tcPr>
            <w:tcW w:w="1435" w:type="dxa"/>
          </w:tcPr>
          <w:p w14:paraId="797AA6D4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715F119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FAD69BA" w14:textId="77777777" w:rsidR="00C65CA2" w:rsidRDefault="00AB434F" w:rsidP="00C65CA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1BBD7E92" w:rsidR="00AB434F" w:rsidRPr="005A0EFF" w:rsidRDefault="00AB434F" w:rsidP="00C65CA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81B3C02" w14:textId="77777777" w:rsidR="00C65CA2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26EBF65" w14:textId="4335F595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65CA2" w:rsidRPr="005A0EFF" w14:paraId="548B21F3" w14:textId="77777777" w:rsidTr="00FD3331">
        <w:trPr>
          <w:cantSplit/>
        </w:trPr>
        <w:tc>
          <w:tcPr>
            <w:tcW w:w="1435" w:type="dxa"/>
          </w:tcPr>
          <w:p w14:paraId="501399A4" w14:textId="36857C46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RI.3.10</w:t>
            </w:r>
          </w:p>
        </w:tc>
        <w:tc>
          <w:tcPr>
            <w:tcW w:w="3420" w:type="dxa"/>
          </w:tcPr>
          <w:p w14:paraId="0785CEA7" w14:textId="60B46E0E" w:rsidR="00C65CA2" w:rsidRPr="00CD0F47" w:rsidRDefault="00C65CA2" w:rsidP="00BC713F">
            <w:pPr>
              <w:rPr>
                <w:rFonts w:asciiTheme="minorBidi" w:hAnsiTheme="minorBidi" w:cstheme="minorBidi"/>
                <w:b/>
                <w:bCs/>
              </w:rPr>
            </w:pPr>
            <w:r w:rsidRPr="005D4D00">
              <w:rPr>
                <w:rFonts w:asciiTheme="minorBidi" w:hAnsiTheme="minorBidi" w:cstheme="minorBidi"/>
              </w:rPr>
              <w:t>By the end of the year, read and comprehend</w:t>
            </w:r>
            <w:r w:rsidR="00BC713F">
              <w:rPr>
                <w:rFonts w:asciiTheme="minorBidi" w:hAnsiTheme="minorBidi" w:cstheme="minorBidi"/>
              </w:rPr>
              <w:t xml:space="preserve"> </w:t>
            </w:r>
            <w:r w:rsidRPr="005D4D00">
              <w:rPr>
                <w:rFonts w:asciiTheme="minorBidi" w:hAnsiTheme="minorBidi" w:cstheme="minorBidi"/>
              </w:rPr>
              <w:t>informational texts, including history/social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D4D00">
              <w:rPr>
                <w:rFonts w:asciiTheme="minorBidi" w:hAnsiTheme="minorBidi" w:cstheme="minorBidi"/>
              </w:rPr>
              <w:t>studies, science, and technical texts, at the high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D4D00">
              <w:rPr>
                <w:rFonts w:asciiTheme="minorBidi" w:hAnsiTheme="minorBidi" w:cstheme="minorBidi"/>
              </w:rPr>
              <w:t>end of the grades 2–3 text complexity band</w:t>
            </w:r>
            <w:r w:rsidR="00BC713F">
              <w:rPr>
                <w:rFonts w:asciiTheme="minorBidi" w:hAnsiTheme="minorBidi" w:cstheme="minorBidi"/>
              </w:rPr>
              <w:t xml:space="preserve"> </w:t>
            </w:r>
            <w:r w:rsidRPr="005D4D00">
              <w:rPr>
                <w:rFonts w:asciiTheme="minorBidi" w:hAnsiTheme="minorBidi" w:cstheme="minorBidi"/>
              </w:rPr>
              <w:t>independently and proficiently.</w:t>
            </w:r>
          </w:p>
        </w:tc>
        <w:tc>
          <w:tcPr>
            <w:tcW w:w="2790" w:type="dxa"/>
          </w:tcPr>
          <w:p w14:paraId="3355A3DA" w14:textId="358769FB" w:rsidR="00C65CA2" w:rsidRPr="005A0EFF" w:rsidRDefault="00D507D4" w:rsidP="00C65CA2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77BAB19" w14:textId="600FF399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F80CB3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E5FD42B" w14:textId="5F012054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F80CB3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D5B59A7" w14:textId="494217FF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F80CB3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294DFDAD" w14:textId="77777777" w:rsidR="00293002" w:rsidRDefault="00293002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1786A929" w14:textId="3EBE65A3" w:rsidR="00CD0F47" w:rsidRDefault="002700BF" w:rsidP="0062638B">
      <w:pPr>
        <w:pStyle w:val="Heading3"/>
      </w:pPr>
      <w:r>
        <w:lastRenderedPageBreak/>
        <w:t xml:space="preserve">Strand: </w:t>
      </w:r>
      <w:r w:rsidR="00CE1230" w:rsidRPr="00CE1230">
        <w:t>Foundational Skills</w:t>
      </w:r>
    </w:p>
    <w:p w14:paraId="16E483A7" w14:textId="5DAB8127" w:rsidR="00926E81" w:rsidRPr="00CD0F47" w:rsidRDefault="00926E81" w:rsidP="00D27495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Phonics and Word Recognition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Foundational Skills, Phonics and Word Recognition"/>
      </w:tblPr>
      <w:tblGrid>
        <w:gridCol w:w="1435"/>
        <w:gridCol w:w="3420"/>
        <w:gridCol w:w="2790"/>
        <w:gridCol w:w="1260"/>
        <w:gridCol w:w="1260"/>
        <w:gridCol w:w="3690"/>
      </w:tblGrid>
      <w:tr w:rsidR="00926E81" w:rsidRPr="005A0EFF" w14:paraId="12D71771" w14:textId="77777777" w:rsidTr="00FD3331">
        <w:trPr>
          <w:cantSplit/>
          <w:tblHeader/>
        </w:trPr>
        <w:tc>
          <w:tcPr>
            <w:tcW w:w="1435" w:type="dxa"/>
          </w:tcPr>
          <w:p w14:paraId="78428CEA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C24D87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1C90C644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D4D2BB4" w14:textId="77777777" w:rsidR="00C65CA2" w:rsidRDefault="00926E81" w:rsidP="00C65CA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2B41945" w14:textId="4C42E4B7" w:rsidR="00926E81" w:rsidRPr="00C65CA2" w:rsidRDefault="00926E81" w:rsidP="00C65CA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E76925D" w14:textId="77777777" w:rsidR="00C65CA2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323A490E" w14:textId="1BDD93AA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01116187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507D4" w:rsidRPr="005A0EFF" w14:paraId="05ACF073" w14:textId="77777777" w:rsidTr="00FD3331">
        <w:trPr>
          <w:cantSplit/>
        </w:trPr>
        <w:tc>
          <w:tcPr>
            <w:tcW w:w="1435" w:type="dxa"/>
          </w:tcPr>
          <w:p w14:paraId="60AB01A6" w14:textId="244DA9D7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RF.3.3a</w:t>
            </w:r>
          </w:p>
        </w:tc>
        <w:tc>
          <w:tcPr>
            <w:tcW w:w="3420" w:type="dxa"/>
          </w:tcPr>
          <w:p w14:paraId="1861F8C3" w14:textId="77777777" w:rsidR="00D507D4" w:rsidRPr="00B80FB3" w:rsidRDefault="00D507D4" w:rsidP="00D507D4">
            <w:p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A27CC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1A27CC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A27CC">
              <w:rPr>
                <w:rFonts w:asciiTheme="minorBidi" w:eastAsia="Gotham-Book" w:hAnsiTheme="minorBidi" w:cstheme="minorBidi"/>
                <w:b/>
                <w:bCs/>
              </w:rPr>
              <w:t>and in text. CA</w:t>
            </w:r>
          </w:p>
          <w:p w14:paraId="52422C5A" w14:textId="01910F42" w:rsidR="00D507D4" w:rsidRPr="008004E2" w:rsidRDefault="00D507D4" w:rsidP="0029300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1A27CC">
              <w:rPr>
                <w:rFonts w:asciiTheme="minorBidi" w:hAnsiTheme="minorBidi" w:cstheme="minorBidi"/>
              </w:rPr>
              <w:t>Identify and know the meaning of the most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A27CC">
              <w:rPr>
                <w:rFonts w:asciiTheme="minorBidi" w:hAnsiTheme="minorBidi" w:cstheme="minorBidi"/>
              </w:rPr>
              <w:t>common prefixes and derivational suffixes.</w:t>
            </w:r>
          </w:p>
        </w:tc>
        <w:tc>
          <w:tcPr>
            <w:tcW w:w="2790" w:type="dxa"/>
          </w:tcPr>
          <w:p w14:paraId="4FAC5A07" w14:textId="720B350C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2069683" w14:textId="7DD467F2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6326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1C8DC81" w14:textId="58A49EB5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6326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41C0348E" w14:textId="3E695FE5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6326F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304FA1FA" w14:textId="77777777" w:rsidTr="00FD3331">
        <w:trPr>
          <w:cantSplit/>
        </w:trPr>
        <w:tc>
          <w:tcPr>
            <w:tcW w:w="1435" w:type="dxa"/>
          </w:tcPr>
          <w:p w14:paraId="56911C7B" w14:textId="52782182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RF.3.3b</w:t>
            </w:r>
          </w:p>
        </w:tc>
        <w:tc>
          <w:tcPr>
            <w:tcW w:w="3420" w:type="dxa"/>
          </w:tcPr>
          <w:p w14:paraId="54897BCF" w14:textId="77777777" w:rsidR="00D507D4" w:rsidRPr="00B80FB3" w:rsidRDefault="00D507D4" w:rsidP="00D507D4">
            <w:pPr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5BC2D91C" w14:textId="395FA69E" w:rsidR="00D507D4" w:rsidRPr="00547E52" w:rsidRDefault="00D507D4" w:rsidP="0029300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1A27CC">
              <w:rPr>
                <w:rFonts w:asciiTheme="minorBidi" w:hAnsiTheme="minorBidi" w:cstheme="minorBidi"/>
              </w:rPr>
              <w:t>Decode words with common Latin suffixes.</w:t>
            </w:r>
          </w:p>
        </w:tc>
        <w:tc>
          <w:tcPr>
            <w:tcW w:w="2790" w:type="dxa"/>
          </w:tcPr>
          <w:p w14:paraId="5D0FF4A4" w14:textId="1B59B475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8291FE1" w14:textId="582BB7E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F364A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CB8CE95" w14:textId="203C364D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F364A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08DA0DCA" w14:textId="40FBDFB8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F364A9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698194B6" w14:textId="77777777" w:rsidTr="00FD3331">
        <w:trPr>
          <w:cantSplit/>
        </w:trPr>
        <w:tc>
          <w:tcPr>
            <w:tcW w:w="1435" w:type="dxa"/>
          </w:tcPr>
          <w:p w14:paraId="7A05B202" w14:textId="636620DC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RF.3.3c</w:t>
            </w:r>
          </w:p>
        </w:tc>
        <w:tc>
          <w:tcPr>
            <w:tcW w:w="3420" w:type="dxa"/>
          </w:tcPr>
          <w:p w14:paraId="1DD13BE5" w14:textId="77777777" w:rsidR="00D507D4" w:rsidRDefault="00D507D4" w:rsidP="00D507D4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56E02F67" w14:textId="7EF38592" w:rsidR="00D507D4" w:rsidRPr="00DB7E87" w:rsidRDefault="00D507D4" w:rsidP="00293002">
            <w:pPr>
              <w:pStyle w:val="ListParagraph"/>
              <w:numPr>
                <w:ilvl w:val="0"/>
                <w:numId w:val="1"/>
              </w:numPr>
              <w:rPr>
                <w:rFonts w:asciiTheme="minorBidi" w:eastAsia="Gotham-Book" w:hAnsiTheme="minorBidi" w:cstheme="minorBidi"/>
              </w:rPr>
            </w:pPr>
            <w:r w:rsidRPr="00DB7E87">
              <w:rPr>
                <w:rFonts w:asciiTheme="minorBidi" w:eastAsia="Gotham-Book" w:hAnsiTheme="minorBidi" w:cstheme="minorBidi"/>
              </w:rPr>
              <w:t>Decode multisyllable words.</w:t>
            </w:r>
          </w:p>
        </w:tc>
        <w:tc>
          <w:tcPr>
            <w:tcW w:w="2790" w:type="dxa"/>
          </w:tcPr>
          <w:p w14:paraId="71875643" w14:textId="0A7DFBBC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3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0052BFE" w14:textId="78AD7038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51608B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1759F98" w14:textId="30B71FA3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51608B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6878487B" w14:textId="7C457D76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51608B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0FFA91C4" w14:textId="77777777" w:rsidTr="00FD3331">
        <w:trPr>
          <w:cantSplit/>
        </w:trPr>
        <w:tc>
          <w:tcPr>
            <w:tcW w:w="1435" w:type="dxa"/>
          </w:tcPr>
          <w:p w14:paraId="2B32F7E4" w14:textId="56B17914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RF.3.3d</w:t>
            </w:r>
          </w:p>
        </w:tc>
        <w:tc>
          <w:tcPr>
            <w:tcW w:w="3420" w:type="dxa"/>
          </w:tcPr>
          <w:p w14:paraId="29EF0563" w14:textId="77777777" w:rsidR="00D507D4" w:rsidRPr="00B80FB3" w:rsidRDefault="00D507D4" w:rsidP="00D507D4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32D7C4DF" w14:textId="51AE653B" w:rsidR="00D507D4" w:rsidRPr="00547E52" w:rsidRDefault="00D507D4" w:rsidP="00293002">
            <w:pPr>
              <w:pStyle w:val="ListParagraph"/>
              <w:numPr>
                <w:ilvl w:val="0"/>
                <w:numId w:val="1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grade-appropriate irregularly spelled words.</w:t>
            </w:r>
          </w:p>
        </w:tc>
        <w:tc>
          <w:tcPr>
            <w:tcW w:w="2790" w:type="dxa"/>
          </w:tcPr>
          <w:p w14:paraId="1AA86FF0" w14:textId="7AA6AEE7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3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ADB0442" w14:textId="5EF3C0E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C16C5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F3F290C" w14:textId="483CEA03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C16C5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45169FBB" w14:textId="63EA4B7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C16C52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3AD55AA6" w14:textId="77777777" w:rsidR="00DB7E87" w:rsidRDefault="00DB7E87">
      <w:pPr>
        <w:rPr>
          <w:rFonts w:asciiTheme="minorBidi" w:hAnsiTheme="minorBidi" w:cstheme="minorBidi"/>
          <w:b/>
          <w:bCs/>
          <w:sz w:val="26"/>
        </w:rPr>
      </w:pPr>
      <w:r>
        <w:rPr>
          <w:rFonts w:asciiTheme="minorBidi" w:hAnsiTheme="minorBidi" w:cstheme="minorBidi"/>
          <w:b/>
          <w:bCs/>
          <w:sz w:val="26"/>
        </w:rPr>
        <w:br w:type="page"/>
      </w:r>
    </w:p>
    <w:p w14:paraId="3C77A39C" w14:textId="6307BC72" w:rsidR="00926E81" w:rsidRDefault="00926E81" w:rsidP="00D27495">
      <w:pPr>
        <w:pStyle w:val="Heading4"/>
      </w:pPr>
      <w:r w:rsidRPr="00926E81">
        <w:lastRenderedPageBreak/>
        <w:t>Sub-Strand: Fluency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Standards Map ELA, Foundational Skills, Fluency"/>
      </w:tblPr>
      <w:tblGrid>
        <w:gridCol w:w="1345"/>
        <w:gridCol w:w="2970"/>
        <w:gridCol w:w="3060"/>
        <w:gridCol w:w="1260"/>
        <w:gridCol w:w="1260"/>
        <w:gridCol w:w="3960"/>
      </w:tblGrid>
      <w:tr w:rsidR="00926E81" w:rsidRPr="005A0EFF" w14:paraId="3EE89A00" w14:textId="77777777" w:rsidTr="00FD3331">
        <w:trPr>
          <w:cantSplit/>
          <w:trHeight w:val="555"/>
          <w:tblHeader/>
        </w:trPr>
        <w:tc>
          <w:tcPr>
            <w:tcW w:w="1345" w:type="dxa"/>
          </w:tcPr>
          <w:p w14:paraId="11CA60A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970" w:type="dxa"/>
          </w:tcPr>
          <w:p w14:paraId="1BEB2FA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060" w:type="dxa"/>
          </w:tcPr>
          <w:p w14:paraId="288EED1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E2B18C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6632AD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0628993" w14:textId="77777777" w:rsidR="00C65CA2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456F670D" w14:textId="7C7C8761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DD13B9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507D4" w:rsidRPr="005A0EFF" w14:paraId="64E4075D" w14:textId="77777777" w:rsidTr="00FD3331">
        <w:trPr>
          <w:cantSplit/>
        </w:trPr>
        <w:tc>
          <w:tcPr>
            <w:tcW w:w="1345" w:type="dxa"/>
          </w:tcPr>
          <w:p w14:paraId="7C68D307" w14:textId="5976D6AE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RF.3.4a</w:t>
            </w:r>
          </w:p>
        </w:tc>
        <w:tc>
          <w:tcPr>
            <w:tcW w:w="2970" w:type="dxa"/>
          </w:tcPr>
          <w:p w14:paraId="65B80BDB" w14:textId="77777777" w:rsidR="00D507D4" w:rsidRDefault="00D507D4" w:rsidP="00D507D4">
            <w:p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80FB3">
              <w:rPr>
                <w:rFonts w:asciiTheme="minorBidi" w:eastAsia="Gotham-Book" w:hAnsiTheme="minorBidi" w:cstheme="minorBidi"/>
              </w:rPr>
              <w:t>support comprehension.</w:t>
            </w:r>
          </w:p>
          <w:p w14:paraId="056B0957" w14:textId="3009990F" w:rsidR="00D507D4" w:rsidRPr="00CD0F47" w:rsidRDefault="00D507D4" w:rsidP="00293002">
            <w:pPr>
              <w:pStyle w:val="ListParagraph"/>
              <w:numPr>
                <w:ilvl w:val="0"/>
                <w:numId w:val="6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on-level text with purpose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A27CC">
              <w:rPr>
                <w:rFonts w:asciiTheme="minorBidi" w:eastAsia="Gotham-Book" w:hAnsiTheme="minorBidi" w:cstheme="minorBidi"/>
              </w:rPr>
              <w:t>understanding.</w:t>
            </w:r>
          </w:p>
        </w:tc>
        <w:tc>
          <w:tcPr>
            <w:tcW w:w="3060" w:type="dxa"/>
          </w:tcPr>
          <w:p w14:paraId="76520201" w14:textId="78780755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3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323D16E" w14:textId="4DAD0626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026468C" w14:textId="080E1BCD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76D3DAD" w14:textId="78E5CCE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4790BEAF" w14:textId="77777777" w:rsidTr="00FD3331">
        <w:trPr>
          <w:cantSplit/>
        </w:trPr>
        <w:tc>
          <w:tcPr>
            <w:tcW w:w="1345" w:type="dxa"/>
          </w:tcPr>
          <w:p w14:paraId="73ACE44C" w14:textId="737F6D02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RF.3.4b</w:t>
            </w:r>
          </w:p>
        </w:tc>
        <w:tc>
          <w:tcPr>
            <w:tcW w:w="2970" w:type="dxa"/>
          </w:tcPr>
          <w:p w14:paraId="7E3A288C" w14:textId="77777777" w:rsidR="00D507D4" w:rsidRDefault="00D507D4" w:rsidP="00D507D4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001A6">
              <w:rPr>
                <w:rFonts w:asciiTheme="minorBidi" w:eastAsia="Gotham-Book" w:hAnsiTheme="minorBidi" w:cstheme="minorBidi"/>
              </w:rPr>
              <w:t>support comprehension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  <w:p w14:paraId="4ABF1D96" w14:textId="7B41ABAA" w:rsidR="00D507D4" w:rsidRPr="00CD0F47" w:rsidRDefault="00D507D4" w:rsidP="00293002">
            <w:pPr>
              <w:pStyle w:val="ListParagraph"/>
              <w:numPr>
                <w:ilvl w:val="0"/>
                <w:numId w:val="6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on-level prose and poetry orally with accuracy, appropriate rate, and expression on successive readings</w:t>
            </w:r>
          </w:p>
        </w:tc>
        <w:tc>
          <w:tcPr>
            <w:tcW w:w="3060" w:type="dxa"/>
          </w:tcPr>
          <w:p w14:paraId="20DEE593" w14:textId="0D5833C8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3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21A0954" w14:textId="01D1B1D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BE49595" w14:textId="204D45BE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B4B6C90" w14:textId="22F3578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2AB5F536" w14:textId="77777777" w:rsidTr="00FD3331">
        <w:trPr>
          <w:cantSplit/>
        </w:trPr>
        <w:tc>
          <w:tcPr>
            <w:tcW w:w="1345" w:type="dxa"/>
          </w:tcPr>
          <w:p w14:paraId="01AC00B2" w14:textId="6C1BAB40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RF.3.4c</w:t>
            </w:r>
          </w:p>
        </w:tc>
        <w:tc>
          <w:tcPr>
            <w:tcW w:w="2970" w:type="dxa"/>
          </w:tcPr>
          <w:p w14:paraId="2B9C4C9A" w14:textId="77777777" w:rsidR="00D507D4" w:rsidRDefault="00D507D4" w:rsidP="00D507D4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 support comprehension.</w:t>
            </w:r>
          </w:p>
          <w:p w14:paraId="3EA3507B" w14:textId="21638315" w:rsidR="00D507D4" w:rsidRPr="00CD0F47" w:rsidRDefault="00D507D4" w:rsidP="00293002">
            <w:pPr>
              <w:pStyle w:val="ListParagraph"/>
              <w:numPr>
                <w:ilvl w:val="0"/>
                <w:numId w:val="6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Use context to confirm or self-correct word recognition and understanding, rereading as necessary.</w:t>
            </w:r>
          </w:p>
        </w:tc>
        <w:tc>
          <w:tcPr>
            <w:tcW w:w="3060" w:type="dxa"/>
          </w:tcPr>
          <w:p w14:paraId="1A5351C9" w14:textId="74DE7CC7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3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97540FF" w14:textId="64A0CE10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24B3A38" w14:textId="4F793B53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B057067" w14:textId="6C725938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763E8608" w14:textId="724E9174" w:rsidR="00926E81" w:rsidRDefault="00926E81">
      <w:pPr>
        <w:rPr>
          <w:rFonts w:asciiTheme="minorBidi" w:hAnsiTheme="minorBidi" w:cstheme="minorBidi"/>
          <w:b/>
          <w:bCs/>
          <w:sz w:val="26"/>
        </w:rPr>
      </w:pPr>
    </w:p>
    <w:p w14:paraId="60A20601" w14:textId="77777777" w:rsidR="00DB7E87" w:rsidRDefault="00DB7E87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755EBAC3" w14:textId="39D2A21D" w:rsidR="00926E81" w:rsidRDefault="00926E81" w:rsidP="00D27495">
      <w:pPr>
        <w:pStyle w:val="Heading3"/>
      </w:pPr>
      <w:r>
        <w:lastRenderedPageBreak/>
        <w:t xml:space="preserve">Strand: </w:t>
      </w:r>
      <w:r w:rsidRPr="00D27495">
        <w:t>Writing</w:t>
      </w:r>
    </w:p>
    <w:p w14:paraId="44721C0B" w14:textId="4E2FAF05" w:rsidR="00926E81" w:rsidRDefault="00926E81" w:rsidP="00D27495">
      <w:pPr>
        <w:pStyle w:val="Heading4"/>
      </w:pPr>
      <w:r w:rsidRPr="00926E81">
        <w:t>Sub-Strand: Text Types and Purposes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Writing, Text Types and Purposes"/>
      </w:tblPr>
      <w:tblGrid>
        <w:gridCol w:w="1345"/>
        <w:gridCol w:w="2970"/>
        <w:gridCol w:w="3060"/>
        <w:gridCol w:w="1260"/>
        <w:gridCol w:w="1260"/>
        <w:gridCol w:w="3960"/>
      </w:tblGrid>
      <w:tr w:rsidR="00926E81" w:rsidRPr="005A0EFF" w14:paraId="7F8CE9AB" w14:textId="77777777" w:rsidTr="00FD3331">
        <w:trPr>
          <w:cantSplit/>
          <w:tblHeader/>
        </w:trPr>
        <w:tc>
          <w:tcPr>
            <w:tcW w:w="1345" w:type="dxa"/>
          </w:tcPr>
          <w:p w14:paraId="71350E0C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970" w:type="dxa"/>
          </w:tcPr>
          <w:p w14:paraId="1B68E1D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060" w:type="dxa"/>
          </w:tcPr>
          <w:p w14:paraId="21ABC15B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5257CE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A357047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1FD12B4" w14:textId="77777777" w:rsidR="00C65CA2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F211CC7" w14:textId="55DE089B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459AEA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65CA2" w:rsidRPr="005A0EFF" w14:paraId="688A4D7F" w14:textId="77777777" w:rsidTr="00FD3331">
        <w:trPr>
          <w:cantSplit/>
        </w:trPr>
        <w:tc>
          <w:tcPr>
            <w:tcW w:w="1345" w:type="dxa"/>
          </w:tcPr>
          <w:p w14:paraId="0B5F8CC9" w14:textId="03EEC0DD" w:rsidR="00C65CA2" w:rsidRPr="0049603D" w:rsidRDefault="00C65CA2" w:rsidP="00C65CA2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W.3.1a</w:t>
            </w:r>
          </w:p>
        </w:tc>
        <w:tc>
          <w:tcPr>
            <w:tcW w:w="2970" w:type="dxa"/>
          </w:tcPr>
          <w:p w14:paraId="6234D592" w14:textId="77777777" w:rsidR="00C65CA2" w:rsidRDefault="00C65CA2" w:rsidP="00C65CA2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113AC8">
              <w:rPr>
                <w:rFonts w:asciiTheme="minorBidi" w:eastAsia="Cambria" w:hAnsiTheme="minorBidi" w:cstheme="minorBidi"/>
              </w:rPr>
              <w:t>supporting a point of view with reasons.</w:t>
            </w:r>
          </w:p>
          <w:p w14:paraId="6BA8B47D" w14:textId="1FF22A6B" w:rsidR="00C65CA2" w:rsidRPr="00DB7E87" w:rsidRDefault="00C65CA2" w:rsidP="00293002">
            <w:pPr>
              <w:pStyle w:val="ListParagraph"/>
              <w:numPr>
                <w:ilvl w:val="0"/>
                <w:numId w:val="7"/>
              </w:numPr>
              <w:rPr>
                <w:rFonts w:asciiTheme="minorBidi" w:eastAsia="Cambria" w:hAnsiTheme="minorBidi" w:cstheme="minorBidi"/>
              </w:rPr>
            </w:pPr>
            <w:r w:rsidRPr="00DB7E87">
              <w:rPr>
                <w:rFonts w:asciiTheme="minorBidi" w:eastAsia="Cambria" w:hAnsiTheme="minorBidi" w:cstheme="minorBidi"/>
              </w:rPr>
              <w:t>Introduce the topic or text they are writing about, state an opinion, and create an organizational structure that lists reasons.</w:t>
            </w:r>
          </w:p>
        </w:tc>
        <w:tc>
          <w:tcPr>
            <w:tcW w:w="3060" w:type="dxa"/>
          </w:tcPr>
          <w:p w14:paraId="42210576" w14:textId="6C15FD5A" w:rsidR="00C65CA2" w:rsidRPr="005A0EFF" w:rsidRDefault="00D507D4" w:rsidP="00C65CA2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5"/>
                  <w:enabled/>
                  <w:calcOnExit w:val="0"/>
                  <w:statusText w:type="text" w:val="publisher citation for standard W.3.1a"/>
                  <w:textInput/>
                </w:ffData>
              </w:fldChar>
            </w:r>
            <w:bookmarkStart w:id="8" w:name="Text5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8"/>
          </w:p>
        </w:tc>
        <w:tc>
          <w:tcPr>
            <w:tcW w:w="1260" w:type="dxa"/>
            <w:shd w:val="clear" w:color="auto" w:fill="F2F2F2" w:themeFill="background1" w:themeFillShade="F2"/>
          </w:tcPr>
          <w:p w14:paraId="07DB68FF" w14:textId="2DD06509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3A51F5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757AC0C" w14:textId="2EC0E708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3A51F5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96FFEAF" w14:textId="396BF2CD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3A51F5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C65CA2" w:rsidRPr="005A0EFF" w14:paraId="6621449C" w14:textId="77777777" w:rsidTr="00FD3331">
        <w:trPr>
          <w:cantSplit/>
        </w:trPr>
        <w:tc>
          <w:tcPr>
            <w:tcW w:w="1345" w:type="dxa"/>
          </w:tcPr>
          <w:p w14:paraId="01DE6AF8" w14:textId="6CBCCC52" w:rsidR="00C65CA2" w:rsidRPr="0049603D" w:rsidRDefault="00C65CA2" w:rsidP="00C65CA2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W.3.1b</w:t>
            </w:r>
          </w:p>
        </w:tc>
        <w:tc>
          <w:tcPr>
            <w:tcW w:w="2970" w:type="dxa"/>
          </w:tcPr>
          <w:p w14:paraId="28B7CE20" w14:textId="77777777" w:rsidR="00C65CA2" w:rsidRDefault="00C65CA2" w:rsidP="00C65CA2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reasons.</w:t>
            </w:r>
          </w:p>
          <w:p w14:paraId="22AF6FB6" w14:textId="2E6B73E6" w:rsidR="00C65CA2" w:rsidRPr="00DB7E87" w:rsidRDefault="00C65CA2" w:rsidP="00293002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eastAsia="Cambria" w:hAnsiTheme="minorBidi" w:cstheme="minorBidi"/>
              </w:rPr>
              <w:t>Provide reasons that support the opinion.</w:t>
            </w:r>
          </w:p>
        </w:tc>
        <w:tc>
          <w:tcPr>
            <w:tcW w:w="3060" w:type="dxa"/>
          </w:tcPr>
          <w:p w14:paraId="3F5D537D" w14:textId="412AB5D3" w:rsidR="00C65CA2" w:rsidRPr="005A0EFF" w:rsidRDefault="00D507D4" w:rsidP="00C65CA2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A58A8FD" w14:textId="2DDA5CA0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7B0F6E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657F629" w14:textId="2D202AD6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7B0F6E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78B4D4C" w14:textId="46181CDF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7B0F6E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C65CA2" w:rsidRPr="005A0EFF" w14:paraId="0989CC76" w14:textId="77777777" w:rsidTr="00FD3331">
        <w:trPr>
          <w:cantSplit/>
        </w:trPr>
        <w:tc>
          <w:tcPr>
            <w:tcW w:w="1345" w:type="dxa"/>
          </w:tcPr>
          <w:p w14:paraId="2551F302" w14:textId="1160915B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W.3.1c</w:t>
            </w:r>
          </w:p>
        </w:tc>
        <w:tc>
          <w:tcPr>
            <w:tcW w:w="2970" w:type="dxa"/>
          </w:tcPr>
          <w:p w14:paraId="79AC0394" w14:textId="77777777" w:rsidR="00C65CA2" w:rsidRDefault="00C65CA2" w:rsidP="00C65CA2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reasons.</w:t>
            </w:r>
          </w:p>
          <w:p w14:paraId="53E46180" w14:textId="5712409F" w:rsidR="00C65CA2" w:rsidRPr="00DB7E87" w:rsidRDefault="00C65CA2" w:rsidP="0029300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eastAsia="Cambria" w:hAnsiTheme="minorBidi" w:cstheme="minorBidi"/>
              </w:rPr>
              <w:t>Use linking words and phrases (e.g., because, therefore, since, for example) to connect opinion and reasons.</w:t>
            </w:r>
          </w:p>
        </w:tc>
        <w:tc>
          <w:tcPr>
            <w:tcW w:w="3060" w:type="dxa"/>
          </w:tcPr>
          <w:p w14:paraId="7B7D5A2A" w14:textId="2CCAE1B0" w:rsidR="00C65CA2" w:rsidRPr="005A0EFF" w:rsidRDefault="00D507D4" w:rsidP="00C65CA2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2F90854" w14:textId="008F99EC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D41495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6C136C9" w14:textId="2010A1B7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D41495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D5FA6AA" w14:textId="3918BF0D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D41495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C65CA2" w:rsidRPr="005A0EFF" w14:paraId="3869C3C8" w14:textId="77777777" w:rsidTr="00FD3331">
        <w:trPr>
          <w:cantSplit/>
        </w:trPr>
        <w:tc>
          <w:tcPr>
            <w:tcW w:w="1345" w:type="dxa"/>
          </w:tcPr>
          <w:p w14:paraId="3A0E0FF2" w14:textId="7245F757" w:rsidR="00C65CA2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W.3.1d</w:t>
            </w:r>
          </w:p>
        </w:tc>
        <w:tc>
          <w:tcPr>
            <w:tcW w:w="2970" w:type="dxa"/>
          </w:tcPr>
          <w:p w14:paraId="012EADCF" w14:textId="77777777" w:rsidR="00C65CA2" w:rsidRDefault="00C65CA2" w:rsidP="00C65CA2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reasons.</w:t>
            </w:r>
          </w:p>
          <w:p w14:paraId="48868211" w14:textId="76CE9292" w:rsidR="00C65CA2" w:rsidRPr="00DB7E87" w:rsidRDefault="00C65CA2" w:rsidP="0029300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eastAsia="Cambria" w:hAnsiTheme="minorBidi" w:cstheme="minorBidi"/>
              </w:rPr>
              <w:t>Provide a concluding statement or section.</w:t>
            </w:r>
          </w:p>
        </w:tc>
        <w:tc>
          <w:tcPr>
            <w:tcW w:w="3060" w:type="dxa"/>
          </w:tcPr>
          <w:p w14:paraId="6B38A721" w14:textId="54FE8A5D" w:rsidR="00C65CA2" w:rsidRPr="005A0EFF" w:rsidRDefault="00D507D4" w:rsidP="00C65CA2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7709ED6" w14:textId="5D5EBA07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E711F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68A6FB4" w14:textId="1613941C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E711F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7EC1EE2" w14:textId="0825A96D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E711F4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22240685" w14:textId="77777777" w:rsidTr="00FD3331">
        <w:trPr>
          <w:cantSplit/>
        </w:trPr>
        <w:tc>
          <w:tcPr>
            <w:tcW w:w="1345" w:type="dxa"/>
          </w:tcPr>
          <w:p w14:paraId="35C39F58" w14:textId="6DD9E9F7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W.3.2a</w:t>
            </w:r>
          </w:p>
        </w:tc>
        <w:tc>
          <w:tcPr>
            <w:tcW w:w="2970" w:type="dxa"/>
          </w:tcPr>
          <w:p w14:paraId="5BF1A8EE" w14:textId="77777777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examine a topic and convey ideas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information clearly.</w:t>
            </w:r>
          </w:p>
          <w:p w14:paraId="2CC4C0E5" w14:textId="60EAAA92" w:rsidR="00D507D4" w:rsidRPr="00DB7E87" w:rsidRDefault="00D507D4" w:rsidP="00293002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hAnsiTheme="minorBidi" w:cstheme="minorBidi"/>
              </w:rPr>
              <w:t>Introduce a topic and group related information together; include illustrations when useful to aiding comprehension.</w:t>
            </w:r>
          </w:p>
        </w:tc>
        <w:tc>
          <w:tcPr>
            <w:tcW w:w="3060" w:type="dxa"/>
          </w:tcPr>
          <w:p w14:paraId="1328E770" w14:textId="2E8D08DD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34369CA" w14:textId="36127553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40EC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C3E2367" w14:textId="7D2BC525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40EC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6E10907" w14:textId="13370E0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40EC4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2A4522BF" w14:textId="77777777" w:rsidTr="00FD3331">
        <w:trPr>
          <w:cantSplit/>
        </w:trPr>
        <w:tc>
          <w:tcPr>
            <w:tcW w:w="1345" w:type="dxa"/>
          </w:tcPr>
          <w:p w14:paraId="712AA446" w14:textId="259E8366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W.3.2b</w:t>
            </w:r>
          </w:p>
        </w:tc>
        <w:tc>
          <w:tcPr>
            <w:tcW w:w="2970" w:type="dxa"/>
          </w:tcPr>
          <w:p w14:paraId="4D23AA29" w14:textId="77777777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0BED1887" w14:textId="6C43B305" w:rsidR="00D507D4" w:rsidRPr="00DB7E87" w:rsidRDefault="00D507D4" w:rsidP="00293002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hAnsiTheme="minorBidi" w:cstheme="minorBidi"/>
              </w:rPr>
              <w:t>Develop the topic with facts, definitions, and details.</w:t>
            </w:r>
          </w:p>
        </w:tc>
        <w:tc>
          <w:tcPr>
            <w:tcW w:w="3060" w:type="dxa"/>
          </w:tcPr>
          <w:p w14:paraId="21D2B9B4" w14:textId="40EE0965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C2AECE2" w14:textId="46273CC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DB6578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5CE6050" w14:textId="6A54200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DB6578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951981B" w14:textId="385E4034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DB6578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144FFB04" w14:textId="77777777" w:rsidTr="00FD3331">
        <w:trPr>
          <w:cantSplit/>
        </w:trPr>
        <w:tc>
          <w:tcPr>
            <w:tcW w:w="1345" w:type="dxa"/>
          </w:tcPr>
          <w:p w14:paraId="7EEBC4CA" w14:textId="7C37B5A2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W.3.2c</w:t>
            </w:r>
          </w:p>
        </w:tc>
        <w:tc>
          <w:tcPr>
            <w:tcW w:w="2970" w:type="dxa"/>
          </w:tcPr>
          <w:p w14:paraId="003FFA92" w14:textId="77777777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35E98413" w14:textId="317C6A1D" w:rsidR="00D507D4" w:rsidRPr="00DB7E87" w:rsidRDefault="00D507D4" w:rsidP="00293002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hAnsiTheme="minorBidi" w:cstheme="minorBidi"/>
              </w:rPr>
              <w:t>Use linking words and phrases (e.g., also, another, and, more, but) to connect ideas within categories of information.</w:t>
            </w:r>
          </w:p>
        </w:tc>
        <w:tc>
          <w:tcPr>
            <w:tcW w:w="3060" w:type="dxa"/>
          </w:tcPr>
          <w:p w14:paraId="5A7CAF22" w14:textId="1A1F7739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C578A35" w14:textId="13C54924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EE644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55E11CF" w14:textId="1293A666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EE644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4DE0419" w14:textId="456352F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EE6442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0DEE9A37" w14:textId="77777777" w:rsidTr="00FD3331">
        <w:trPr>
          <w:cantSplit/>
        </w:trPr>
        <w:tc>
          <w:tcPr>
            <w:tcW w:w="1345" w:type="dxa"/>
          </w:tcPr>
          <w:p w14:paraId="66DE8003" w14:textId="0CFFA16C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W.3.2d</w:t>
            </w:r>
          </w:p>
        </w:tc>
        <w:tc>
          <w:tcPr>
            <w:tcW w:w="2970" w:type="dxa"/>
          </w:tcPr>
          <w:p w14:paraId="45E067A7" w14:textId="77777777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00E1E50F" w14:textId="4CF54D14" w:rsidR="00D507D4" w:rsidRPr="00DB7E87" w:rsidRDefault="00D507D4" w:rsidP="00293002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hAnsiTheme="minorBidi" w:cstheme="minorBidi"/>
              </w:rPr>
              <w:t>Provide a concluding statement or section.</w:t>
            </w:r>
          </w:p>
        </w:tc>
        <w:tc>
          <w:tcPr>
            <w:tcW w:w="3060" w:type="dxa"/>
          </w:tcPr>
          <w:p w14:paraId="751D2E7D" w14:textId="28B00E24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B8D5A88" w14:textId="6D4B454A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0268EE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8D71926" w14:textId="7BAE2635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0268EE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EECCFD9" w14:textId="62FCC90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0268EE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3CD31086" w14:textId="77777777" w:rsidTr="00FD3331">
        <w:trPr>
          <w:cantSplit/>
        </w:trPr>
        <w:tc>
          <w:tcPr>
            <w:tcW w:w="1345" w:type="dxa"/>
          </w:tcPr>
          <w:p w14:paraId="6785F5E7" w14:textId="799AE92E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W.3.3a</w:t>
            </w:r>
          </w:p>
        </w:tc>
        <w:tc>
          <w:tcPr>
            <w:tcW w:w="2970" w:type="dxa"/>
          </w:tcPr>
          <w:p w14:paraId="46F07FA6" w14:textId="77777777" w:rsidR="00D507D4" w:rsidRPr="00113AC8" w:rsidRDefault="00D507D4" w:rsidP="00D507D4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imagined experiences or events using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effective technique, descriptive details,</w:t>
            </w:r>
          </w:p>
          <w:p w14:paraId="135DD98D" w14:textId="77777777" w:rsidR="00D507D4" w:rsidRDefault="00D507D4" w:rsidP="00D507D4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19378379" w14:textId="126FAC53" w:rsidR="00D507D4" w:rsidRPr="00DB7E87" w:rsidRDefault="00D507D4" w:rsidP="0029300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hAnsiTheme="minorBidi" w:cstheme="minorBidi"/>
              </w:rPr>
              <w:t>Establish a situation and introduce a narrator and/or characters; organize an event sequence that unfolds naturally.</w:t>
            </w:r>
          </w:p>
        </w:tc>
        <w:tc>
          <w:tcPr>
            <w:tcW w:w="3060" w:type="dxa"/>
          </w:tcPr>
          <w:p w14:paraId="01BB89A9" w14:textId="12D43260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29CBD90" w14:textId="6EEF13A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772B5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220F464" w14:textId="64D2940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772B5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54C57D9" w14:textId="7D86F6E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772B59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77CDD026" w14:textId="77777777" w:rsidTr="00FD3331">
        <w:trPr>
          <w:cantSplit/>
        </w:trPr>
        <w:tc>
          <w:tcPr>
            <w:tcW w:w="1345" w:type="dxa"/>
          </w:tcPr>
          <w:p w14:paraId="41F7C210" w14:textId="6132A52C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W.3.3b</w:t>
            </w:r>
          </w:p>
        </w:tc>
        <w:tc>
          <w:tcPr>
            <w:tcW w:w="2970" w:type="dxa"/>
          </w:tcPr>
          <w:p w14:paraId="24E75B32" w14:textId="3A315BD2" w:rsidR="00D507D4" w:rsidRDefault="00D507D4" w:rsidP="00D507D4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58DCB202" w14:textId="5AA250D3" w:rsidR="00D507D4" w:rsidRPr="00DB7E87" w:rsidRDefault="00D507D4" w:rsidP="0029300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hAnsiTheme="minorBidi" w:cstheme="minorBidi"/>
              </w:rPr>
              <w:t>Use dialogue and descriptions of actions, thoughts, and feelings to develop experiences and events or show the response of characters to situations.</w:t>
            </w:r>
          </w:p>
        </w:tc>
        <w:tc>
          <w:tcPr>
            <w:tcW w:w="3060" w:type="dxa"/>
          </w:tcPr>
          <w:p w14:paraId="25A5DA88" w14:textId="4EA64E40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6BD6B25" w14:textId="7FDF822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B1B6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BC45F2F" w14:textId="3C91DDA7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B1B6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7844167" w14:textId="42F11953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B1B67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1912EC1B" w14:textId="77777777" w:rsidTr="00FD3331">
        <w:trPr>
          <w:cantSplit/>
        </w:trPr>
        <w:tc>
          <w:tcPr>
            <w:tcW w:w="1345" w:type="dxa"/>
          </w:tcPr>
          <w:p w14:paraId="3AD10DD1" w14:textId="20038951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W.3.3c</w:t>
            </w:r>
          </w:p>
        </w:tc>
        <w:tc>
          <w:tcPr>
            <w:tcW w:w="2970" w:type="dxa"/>
          </w:tcPr>
          <w:p w14:paraId="1D684A9A" w14:textId="12C5DD75" w:rsidR="00D507D4" w:rsidRDefault="00D507D4" w:rsidP="00D507D4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010BE478" w14:textId="4502C84B" w:rsidR="00D507D4" w:rsidRPr="00DB7E87" w:rsidRDefault="00D507D4" w:rsidP="0029300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hAnsiTheme="minorBidi" w:cstheme="minorBidi"/>
              </w:rPr>
              <w:t>Use temporal words and phrases to signal event order.</w:t>
            </w:r>
          </w:p>
        </w:tc>
        <w:tc>
          <w:tcPr>
            <w:tcW w:w="3060" w:type="dxa"/>
          </w:tcPr>
          <w:p w14:paraId="40488564" w14:textId="321E0D8F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3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9323734" w14:textId="59B4316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4D208B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67C9E15" w14:textId="70D95DB1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4D208B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5C95D74" w14:textId="5DEC3E7E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4D208B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28B9D68F" w14:textId="77777777" w:rsidTr="00FD3331">
        <w:trPr>
          <w:cantSplit/>
        </w:trPr>
        <w:tc>
          <w:tcPr>
            <w:tcW w:w="1345" w:type="dxa"/>
          </w:tcPr>
          <w:p w14:paraId="1F34C887" w14:textId="16CAB0A0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W.3.3d</w:t>
            </w:r>
          </w:p>
        </w:tc>
        <w:tc>
          <w:tcPr>
            <w:tcW w:w="2970" w:type="dxa"/>
          </w:tcPr>
          <w:p w14:paraId="466BFE40" w14:textId="27733759" w:rsidR="00D507D4" w:rsidRDefault="00D507D4" w:rsidP="00D507D4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46FDA967" w14:textId="3805AFE6" w:rsidR="00D507D4" w:rsidRPr="00DB7E87" w:rsidRDefault="00D507D4" w:rsidP="0029300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hAnsiTheme="minorBidi" w:cstheme="minorBidi"/>
              </w:rPr>
              <w:t>Provide a sense of closure</w:t>
            </w:r>
          </w:p>
        </w:tc>
        <w:tc>
          <w:tcPr>
            <w:tcW w:w="3060" w:type="dxa"/>
          </w:tcPr>
          <w:p w14:paraId="0C589D67" w14:textId="0C793784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3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E9B28BF" w14:textId="5837F770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740B3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177074B" w14:textId="761C63E4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740B3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E5FB545" w14:textId="3A312AB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740B3C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53E00BC9" w14:textId="14F79E4B" w:rsidR="00926E81" w:rsidRDefault="00926E81" w:rsidP="00D27495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Production and Distribution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Writing, Production and Distribution of Writing"/>
      </w:tblPr>
      <w:tblGrid>
        <w:gridCol w:w="1345"/>
        <w:gridCol w:w="2880"/>
        <w:gridCol w:w="3150"/>
        <w:gridCol w:w="1260"/>
        <w:gridCol w:w="1260"/>
        <w:gridCol w:w="3960"/>
      </w:tblGrid>
      <w:tr w:rsidR="00926E81" w:rsidRPr="005A0EFF" w14:paraId="3F6009ED" w14:textId="77777777" w:rsidTr="00FD3331">
        <w:trPr>
          <w:cantSplit/>
          <w:tblHeader/>
        </w:trPr>
        <w:tc>
          <w:tcPr>
            <w:tcW w:w="1345" w:type="dxa"/>
          </w:tcPr>
          <w:p w14:paraId="54968770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880" w:type="dxa"/>
          </w:tcPr>
          <w:p w14:paraId="2DD6B1A6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150" w:type="dxa"/>
          </w:tcPr>
          <w:p w14:paraId="2069FE9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D5936D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29A526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A361331" w14:textId="77777777" w:rsidR="00635F8E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75579034" w14:textId="195E1AC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3B441ED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507D4" w:rsidRPr="005A0EFF" w14:paraId="44054FCD" w14:textId="77777777" w:rsidTr="00FD3331">
        <w:trPr>
          <w:cantSplit/>
        </w:trPr>
        <w:tc>
          <w:tcPr>
            <w:tcW w:w="1345" w:type="dxa"/>
          </w:tcPr>
          <w:p w14:paraId="6269B18C" w14:textId="7A4F9F9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W.3.4</w:t>
            </w:r>
          </w:p>
        </w:tc>
        <w:tc>
          <w:tcPr>
            <w:tcW w:w="2880" w:type="dxa"/>
          </w:tcPr>
          <w:p w14:paraId="0BCD29A5" w14:textId="657DCE8C" w:rsidR="00D507D4" w:rsidRPr="00D568A0" w:rsidRDefault="00D507D4" w:rsidP="00293002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6D49E4">
              <w:rPr>
                <w:rFonts w:asciiTheme="minorBidi" w:hAnsiTheme="minorBidi" w:cstheme="minorBidi"/>
                <w:color w:val="000000"/>
              </w:rPr>
              <w:t>With guidance and support from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adults, produce writing in which the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development and organization are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appropriate to task and purpose.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(Grade-specific expectations for</w:t>
            </w:r>
            <w:r w:rsidR="0029300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writing types are defined in standards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1–3 above.)</w:t>
            </w:r>
          </w:p>
        </w:tc>
        <w:tc>
          <w:tcPr>
            <w:tcW w:w="3150" w:type="dxa"/>
          </w:tcPr>
          <w:p w14:paraId="58C353FD" w14:textId="1EF46387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87A01D3" w14:textId="63AEBFB3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E964C1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BA4F197" w14:textId="41FD253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E964C1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1D503F2" w14:textId="2789C477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E964C1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2AECD6D2" w14:textId="77777777" w:rsidTr="00FD3331">
        <w:trPr>
          <w:cantSplit/>
        </w:trPr>
        <w:tc>
          <w:tcPr>
            <w:tcW w:w="1345" w:type="dxa"/>
          </w:tcPr>
          <w:p w14:paraId="1AD3531A" w14:textId="1F049B58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W.3.5</w:t>
            </w:r>
          </w:p>
        </w:tc>
        <w:tc>
          <w:tcPr>
            <w:tcW w:w="2880" w:type="dxa"/>
          </w:tcPr>
          <w:p w14:paraId="692E2491" w14:textId="46C8A927" w:rsidR="00D507D4" w:rsidRPr="00D568A0" w:rsidRDefault="00D507D4" w:rsidP="0029300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6D49E4">
              <w:rPr>
                <w:rFonts w:asciiTheme="minorBidi" w:hAnsiTheme="minorBidi" w:cstheme="minorBidi"/>
                <w:color w:val="000000"/>
              </w:rPr>
              <w:t>With guidance and support from peers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and adults, develop and strengthen</w:t>
            </w:r>
            <w:r w:rsidR="0029300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writing as needed by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planning, revising,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and editing. (Editing for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conventions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should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demonstrate command of</w:t>
            </w:r>
            <w:r w:rsidR="0029300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Language standards 1–3 up to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including grade 3.)</w:t>
            </w:r>
          </w:p>
        </w:tc>
        <w:tc>
          <w:tcPr>
            <w:tcW w:w="3150" w:type="dxa"/>
          </w:tcPr>
          <w:p w14:paraId="2A3DBB79" w14:textId="01AD3933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D4DE0E8" w14:textId="2B91D790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61692A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FB9F6DA" w14:textId="15077A8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61692A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C3FE97B" w14:textId="5AF4E80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61692A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10337C64" w14:textId="77777777" w:rsidTr="00FD3331">
        <w:trPr>
          <w:cantSplit/>
        </w:trPr>
        <w:tc>
          <w:tcPr>
            <w:tcW w:w="1345" w:type="dxa"/>
          </w:tcPr>
          <w:p w14:paraId="27DCD251" w14:textId="002F76A2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W.3.6</w:t>
            </w:r>
          </w:p>
        </w:tc>
        <w:tc>
          <w:tcPr>
            <w:tcW w:w="2880" w:type="dxa"/>
          </w:tcPr>
          <w:p w14:paraId="5D7D3A00" w14:textId="2E5C1C50" w:rsidR="00D507D4" w:rsidRPr="00D564D2" w:rsidRDefault="00D507D4" w:rsidP="00D507D4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6D49E4">
              <w:rPr>
                <w:rFonts w:asciiTheme="minorBidi" w:eastAsia="Gotham-Book" w:hAnsiTheme="minorBidi" w:cstheme="minorBidi"/>
              </w:rPr>
              <w:t>With guidance and support from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D49E4">
              <w:rPr>
                <w:rFonts w:asciiTheme="minorBidi" w:eastAsia="Gotham-Book" w:hAnsiTheme="minorBidi" w:cstheme="minorBidi"/>
              </w:rPr>
              <w:t>adults, use technology to produce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D49E4">
              <w:rPr>
                <w:rFonts w:asciiTheme="minorBidi" w:eastAsia="Gotham-Book" w:hAnsiTheme="minorBidi" w:cstheme="minorBidi"/>
              </w:rPr>
              <w:t>and publish writing (using keyboarding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D49E4">
              <w:rPr>
                <w:rFonts w:asciiTheme="minorBidi" w:eastAsia="Gotham-Book" w:hAnsiTheme="minorBidi" w:cstheme="minorBidi"/>
              </w:rPr>
              <w:t>skills) as well as to interact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D49E4">
              <w:rPr>
                <w:rFonts w:asciiTheme="minorBidi" w:eastAsia="Gotham-Book" w:hAnsiTheme="minorBidi" w:cstheme="minorBidi"/>
              </w:rPr>
              <w:t>collaborate with others.</w:t>
            </w:r>
          </w:p>
        </w:tc>
        <w:tc>
          <w:tcPr>
            <w:tcW w:w="3150" w:type="dxa"/>
          </w:tcPr>
          <w:p w14:paraId="28270444" w14:textId="43B0AC53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BDB7E9D" w14:textId="4EB86CB4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40980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E954C0A" w14:textId="142F1D65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40980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3092F0FA" w14:textId="6E8763A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40980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497A26B5" w14:textId="40625632" w:rsidR="00926E81" w:rsidRDefault="00926E81" w:rsidP="00D27495">
      <w:pPr>
        <w:pStyle w:val="Heading4"/>
      </w:pPr>
      <w:bookmarkStart w:id="9" w:name="_Hlk216430011"/>
      <w:r w:rsidRPr="00C85F20">
        <w:lastRenderedPageBreak/>
        <w:t>Sub-</w:t>
      </w:r>
      <w:r>
        <w:t>Strand</w:t>
      </w:r>
      <w:r w:rsidRPr="00C85F20">
        <w:t xml:space="preserve">: </w:t>
      </w:r>
      <w:r>
        <w:t>Research to Build and Present Knowledge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Writing, Research to Build and Present Knowledge"/>
      </w:tblPr>
      <w:tblGrid>
        <w:gridCol w:w="1345"/>
        <w:gridCol w:w="2880"/>
        <w:gridCol w:w="3150"/>
        <w:gridCol w:w="1260"/>
        <w:gridCol w:w="1260"/>
        <w:gridCol w:w="3960"/>
      </w:tblGrid>
      <w:tr w:rsidR="00926E81" w:rsidRPr="005A0EFF" w14:paraId="79EB89DC" w14:textId="77777777" w:rsidTr="00FD3331">
        <w:trPr>
          <w:cantSplit/>
          <w:tblHeader/>
        </w:trPr>
        <w:tc>
          <w:tcPr>
            <w:tcW w:w="1345" w:type="dxa"/>
          </w:tcPr>
          <w:p w14:paraId="3D3D19A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bookmarkStart w:id="10" w:name="_Hlk216430032"/>
            <w:bookmarkEnd w:id="9"/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880" w:type="dxa"/>
          </w:tcPr>
          <w:p w14:paraId="6C0D3F2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150" w:type="dxa"/>
          </w:tcPr>
          <w:p w14:paraId="533BC8A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78E801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D4099A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928184B" w14:textId="77777777" w:rsidR="00635F8E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1815BB3" w14:textId="6C15BE08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AA7942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507D4" w:rsidRPr="005A0EFF" w14:paraId="5354E2FD" w14:textId="77777777" w:rsidTr="00FD3331">
        <w:trPr>
          <w:cantSplit/>
        </w:trPr>
        <w:tc>
          <w:tcPr>
            <w:tcW w:w="1345" w:type="dxa"/>
          </w:tcPr>
          <w:p w14:paraId="5C14BA20" w14:textId="74A67206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W.3.7</w:t>
            </w:r>
          </w:p>
        </w:tc>
        <w:tc>
          <w:tcPr>
            <w:tcW w:w="2880" w:type="dxa"/>
          </w:tcPr>
          <w:p w14:paraId="53853F57" w14:textId="0733C532" w:rsidR="00D507D4" w:rsidRPr="004D5899" w:rsidRDefault="00D507D4" w:rsidP="00D507D4">
            <w:pPr>
              <w:rPr>
                <w:rFonts w:asciiTheme="minorBidi" w:hAnsiTheme="minorBidi" w:cstheme="minorBidi"/>
              </w:rPr>
            </w:pPr>
            <w:r w:rsidRPr="006D49E4">
              <w:rPr>
                <w:rFonts w:asciiTheme="minorBidi" w:hAnsiTheme="minorBidi" w:cstheme="minorBidi"/>
              </w:rPr>
              <w:t>Conduct short research projects that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build knowledge about a topic.</w:t>
            </w:r>
          </w:p>
        </w:tc>
        <w:tc>
          <w:tcPr>
            <w:tcW w:w="3150" w:type="dxa"/>
          </w:tcPr>
          <w:p w14:paraId="39DBCE9D" w14:textId="4091BA21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09226FD" w14:textId="7F25326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B11F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1EE9C77" w14:textId="510CDA9D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B11F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9F551ED" w14:textId="752B907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B11F9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59B20355" w14:textId="77777777" w:rsidTr="00FD3331">
        <w:trPr>
          <w:cantSplit/>
        </w:trPr>
        <w:tc>
          <w:tcPr>
            <w:tcW w:w="1345" w:type="dxa"/>
          </w:tcPr>
          <w:p w14:paraId="7A94E158" w14:textId="4C423A77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W.3.8</w:t>
            </w:r>
          </w:p>
        </w:tc>
        <w:tc>
          <w:tcPr>
            <w:tcW w:w="2880" w:type="dxa"/>
          </w:tcPr>
          <w:p w14:paraId="4BCACDF1" w14:textId="05E3416C" w:rsidR="00D507D4" w:rsidRPr="004D5899" w:rsidRDefault="00D507D4" w:rsidP="00293002">
            <w:pPr>
              <w:rPr>
                <w:rFonts w:asciiTheme="minorBidi" w:hAnsiTheme="minorBidi" w:cstheme="minorBidi"/>
              </w:rPr>
            </w:pPr>
            <w:r w:rsidRPr="006D49E4">
              <w:rPr>
                <w:rFonts w:asciiTheme="minorBidi" w:hAnsiTheme="minorBidi" w:cstheme="minorBidi"/>
              </w:rPr>
              <w:t>Recall information from experiences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or gather information from print and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digital sources; take brief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notes on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sources and sort evidence into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provided categories.</w:t>
            </w:r>
          </w:p>
        </w:tc>
        <w:tc>
          <w:tcPr>
            <w:tcW w:w="3150" w:type="dxa"/>
          </w:tcPr>
          <w:p w14:paraId="3E4B6BBF" w14:textId="7FCEBF13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E714604" w14:textId="377485DD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563EA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A97FA2C" w14:textId="0C4032B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563EA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3652110" w14:textId="15E6A8F8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563EA2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77A100E4" w14:textId="77777777" w:rsidTr="00FD3331">
        <w:trPr>
          <w:cantSplit/>
        </w:trPr>
        <w:tc>
          <w:tcPr>
            <w:tcW w:w="1345" w:type="dxa"/>
          </w:tcPr>
          <w:p w14:paraId="34611A9F" w14:textId="1A49FFA0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W.3.9</w:t>
            </w:r>
          </w:p>
        </w:tc>
        <w:tc>
          <w:tcPr>
            <w:tcW w:w="2880" w:type="dxa"/>
          </w:tcPr>
          <w:p w14:paraId="0C470B73" w14:textId="3996BE95" w:rsidR="00D507D4" w:rsidRPr="006D49E4" w:rsidRDefault="00D507D4" w:rsidP="00D507D4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Begins in Grade 4</w:t>
            </w:r>
          </w:p>
        </w:tc>
        <w:tc>
          <w:tcPr>
            <w:tcW w:w="3150" w:type="dxa"/>
          </w:tcPr>
          <w:p w14:paraId="1C8EEB69" w14:textId="6504281E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1E9CA33" w14:textId="4695709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112E1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0FEE310" w14:textId="6E0DB42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112E1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D59C329" w14:textId="1EC67306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112E1">
              <w:rPr>
                <w:rFonts w:asciiTheme="minorBidi" w:hAnsiTheme="minorBidi" w:cstheme="minorBidi"/>
              </w:rPr>
              <w:t>Reviewer use only.</w:t>
            </w:r>
          </w:p>
        </w:tc>
      </w:tr>
    </w:tbl>
    <w:bookmarkEnd w:id="10"/>
    <w:p w14:paraId="6EAED9A7" w14:textId="6178D7DA" w:rsidR="00DB7E87" w:rsidRDefault="00DB7E87" w:rsidP="00D27495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Range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Writing, Range of Writing"/>
      </w:tblPr>
      <w:tblGrid>
        <w:gridCol w:w="1345"/>
        <w:gridCol w:w="2880"/>
        <w:gridCol w:w="3150"/>
        <w:gridCol w:w="1260"/>
        <w:gridCol w:w="1260"/>
        <w:gridCol w:w="3960"/>
      </w:tblGrid>
      <w:tr w:rsidR="00DB7E87" w:rsidRPr="005A0EFF" w14:paraId="4B289AC3" w14:textId="77777777" w:rsidTr="0005051F">
        <w:trPr>
          <w:cantSplit/>
          <w:tblHeader/>
        </w:trPr>
        <w:tc>
          <w:tcPr>
            <w:tcW w:w="1345" w:type="dxa"/>
          </w:tcPr>
          <w:p w14:paraId="520CF7A9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880" w:type="dxa"/>
          </w:tcPr>
          <w:p w14:paraId="5685FA24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150" w:type="dxa"/>
          </w:tcPr>
          <w:p w14:paraId="6CDA188F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5ED0BDB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1EC853B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91FE937" w14:textId="77777777" w:rsidR="00635F8E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9C01CE0" w14:textId="64ACED7E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A207B56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35F8E" w:rsidRPr="005A0EFF" w14:paraId="13AF6824" w14:textId="77777777" w:rsidTr="0005051F">
        <w:trPr>
          <w:cantSplit/>
        </w:trPr>
        <w:tc>
          <w:tcPr>
            <w:tcW w:w="1345" w:type="dxa"/>
          </w:tcPr>
          <w:p w14:paraId="6FC602E1" w14:textId="759A924C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W.3.10</w:t>
            </w:r>
          </w:p>
        </w:tc>
        <w:tc>
          <w:tcPr>
            <w:tcW w:w="2880" w:type="dxa"/>
          </w:tcPr>
          <w:p w14:paraId="1A695BFD" w14:textId="2197D212" w:rsidR="00635F8E" w:rsidRPr="004D5899" w:rsidRDefault="00635F8E" w:rsidP="00293002">
            <w:pPr>
              <w:rPr>
                <w:rFonts w:asciiTheme="minorBidi" w:hAnsiTheme="minorBidi" w:cstheme="minorBidi"/>
              </w:rPr>
            </w:pPr>
            <w:r w:rsidRPr="006D49E4">
              <w:rPr>
                <w:rFonts w:asciiTheme="minorBidi" w:hAnsiTheme="minorBidi" w:cstheme="minorBidi"/>
              </w:rPr>
              <w:t>Write routinely over extended time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frames (time for research, reflection,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and revision) and shorter time frames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(a single sitting or a day or two) 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a range of discipline-specific tasks,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purposes, and audiences.</w:t>
            </w:r>
          </w:p>
        </w:tc>
        <w:tc>
          <w:tcPr>
            <w:tcW w:w="3150" w:type="dxa"/>
          </w:tcPr>
          <w:p w14:paraId="56FAC244" w14:textId="350C8603" w:rsidR="00635F8E" w:rsidRPr="005A0EFF" w:rsidRDefault="00D507D4" w:rsidP="00635F8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CFB7DDF" w14:textId="4C6AA2F4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F4210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718C5AF" w14:textId="31FA3BA4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F4210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C646CD1" w14:textId="67CEC39D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F42102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6FF4F649" w14:textId="77777777" w:rsidR="00D27495" w:rsidRDefault="00D27495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5FC270D9" w14:textId="6E6691D1" w:rsidR="00926E81" w:rsidRDefault="00926E81" w:rsidP="00D27495">
      <w:pPr>
        <w:pStyle w:val="Heading3"/>
      </w:pPr>
      <w:r>
        <w:lastRenderedPageBreak/>
        <w:t xml:space="preserve">Strand: </w:t>
      </w:r>
      <w:r w:rsidRPr="00D27495">
        <w:t>Speaking</w:t>
      </w:r>
      <w:r>
        <w:t xml:space="preserve"> and Listening</w:t>
      </w:r>
    </w:p>
    <w:p w14:paraId="0AF1A884" w14:textId="4170235A" w:rsidR="00926E81" w:rsidRDefault="00926E81" w:rsidP="00D27495">
      <w:pPr>
        <w:pStyle w:val="Heading4"/>
      </w:pPr>
      <w:r w:rsidRPr="00926E81">
        <w:t>Sub-Strand: Comprehension and Collaboration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Speaking and Listening, Comprehension and Collaboration"/>
      </w:tblPr>
      <w:tblGrid>
        <w:gridCol w:w="1345"/>
        <w:gridCol w:w="2880"/>
        <w:gridCol w:w="3150"/>
        <w:gridCol w:w="1260"/>
        <w:gridCol w:w="1260"/>
        <w:gridCol w:w="3960"/>
      </w:tblGrid>
      <w:tr w:rsidR="00926E81" w:rsidRPr="005A0EFF" w14:paraId="29021680" w14:textId="77777777" w:rsidTr="0005051F">
        <w:trPr>
          <w:cantSplit/>
          <w:tblHeader/>
        </w:trPr>
        <w:tc>
          <w:tcPr>
            <w:tcW w:w="1345" w:type="dxa"/>
          </w:tcPr>
          <w:p w14:paraId="47D820D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880" w:type="dxa"/>
          </w:tcPr>
          <w:p w14:paraId="496FA12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150" w:type="dxa"/>
          </w:tcPr>
          <w:p w14:paraId="5A85597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8C5E1FA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A7B130D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091B682" w14:textId="77777777" w:rsidR="00635F8E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E96D4C2" w14:textId="2AF5BE49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B6CD3B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35F8E" w:rsidRPr="005A0EFF" w14:paraId="6B44EFFE" w14:textId="77777777" w:rsidTr="0005051F">
        <w:trPr>
          <w:cantSplit/>
        </w:trPr>
        <w:tc>
          <w:tcPr>
            <w:tcW w:w="1345" w:type="dxa"/>
          </w:tcPr>
          <w:p w14:paraId="5026073D" w14:textId="4CB4BB71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SL.3.1a</w:t>
            </w:r>
          </w:p>
        </w:tc>
        <w:tc>
          <w:tcPr>
            <w:tcW w:w="2880" w:type="dxa"/>
          </w:tcPr>
          <w:p w14:paraId="3A7C9330" w14:textId="5EEA4566" w:rsidR="00635F8E" w:rsidRDefault="00635F8E" w:rsidP="00635F8E">
            <w:pPr>
              <w:rPr>
                <w:rFonts w:asciiTheme="minorBidi" w:eastAsia="Cambria" w:hAnsiTheme="minorBidi" w:cstheme="minorBidi"/>
              </w:rPr>
            </w:pPr>
            <w:r w:rsidRPr="009C3AE3">
              <w:rPr>
                <w:rFonts w:asciiTheme="minorBidi" w:eastAsia="Cambria" w:hAnsiTheme="minorBidi" w:cstheme="minorBidi"/>
              </w:rPr>
              <w:t>Engage effectively in a range of collaborative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discussions (one-on-one, in groups, and teacher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led)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with diverse partners on grade 3 topics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texts, building on others’ ideas and expressing their</w:t>
            </w:r>
            <w:r w:rsidR="00293002"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own clearly.</w:t>
            </w:r>
          </w:p>
          <w:p w14:paraId="78BDAADC" w14:textId="58275ECB" w:rsidR="00635F8E" w:rsidRPr="004E42F2" w:rsidRDefault="00635F8E" w:rsidP="00293002">
            <w:pPr>
              <w:pStyle w:val="ListParagraph"/>
              <w:numPr>
                <w:ilvl w:val="0"/>
                <w:numId w:val="2"/>
              </w:numPr>
              <w:rPr>
                <w:rFonts w:eastAsia="Cambria"/>
              </w:rPr>
            </w:pPr>
            <w:r w:rsidRPr="009C3AE3">
              <w:rPr>
                <w:rFonts w:asciiTheme="minorBidi" w:eastAsia="Cambria" w:hAnsiTheme="minorBidi" w:cstheme="minorBidi"/>
              </w:rPr>
              <w:t>Come to discussions prepared, having read or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studied required material; explicitly draw on that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preparation and other information known about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the topic to explore ideas under discussion.</w:t>
            </w:r>
          </w:p>
        </w:tc>
        <w:tc>
          <w:tcPr>
            <w:tcW w:w="3150" w:type="dxa"/>
          </w:tcPr>
          <w:p w14:paraId="1F50A599" w14:textId="7B53C01F" w:rsidR="00635F8E" w:rsidRPr="005A0EFF" w:rsidRDefault="0005051F" w:rsidP="00635F8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6"/>
                  <w:enabled/>
                  <w:calcOnExit w:val="0"/>
                  <w:statusText w:type="text" w:val="publisher citation for standard SL.3.1a"/>
                  <w:textInput/>
                </w:ffData>
              </w:fldChar>
            </w:r>
            <w:bookmarkStart w:id="11" w:name="Text6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11"/>
          </w:p>
        </w:tc>
        <w:tc>
          <w:tcPr>
            <w:tcW w:w="1260" w:type="dxa"/>
            <w:shd w:val="clear" w:color="auto" w:fill="F2F2F2" w:themeFill="background1" w:themeFillShade="F2"/>
          </w:tcPr>
          <w:p w14:paraId="73ED92CE" w14:textId="103BAF16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12405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C25D9D3" w14:textId="5CB8A400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12405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322708F" w14:textId="32787901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124056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2AF1B252" w14:textId="77777777" w:rsidTr="0005051F">
        <w:trPr>
          <w:cantSplit/>
        </w:trPr>
        <w:tc>
          <w:tcPr>
            <w:tcW w:w="1345" w:type="dxa"/>
          </w:tcPr>
          <w:p w14:paraId="4EB7DF81" w14:textId="52A1260C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SL.3.1b</w:t>
            </w:r>
          </w:p>
        </w:tc>
        <w:tc>
          <w:tcPr>
            <w:tcW w:w="2880" w:type="dxa"/>
          </w:tcPr>
          <w:p w14:paraId="0B795AF4" w14:textId="16FE6DBF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>Engage effectively in a range of collaborative discussions (one-on-one, in groups, and teacher led) with diverse partners on grade 3 topics and texts, building on others’ ideas and expressing their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</w:t>
            </w:r>
            <w:r w:rsidRPr="008127A1">
              <w:rPr>
                <w:rFonts w:asciiTheme="minorBidi" w:hAnsiTheme="minorBidi" w:cstheme="minorBidi"/>
              </w:rPr>
              <w:t>.</w:t>
            </w:r>
          </w:p>
          <w:p w14:paraId="2C9F0D33" w14:textId="09A4DACD" w:rsidR="0005051F" w:rsidRPr="00DB7E87" w:rsidRDefault="0005051F" w:rsidP="00293002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>Follow agreed-upon rules for discussions (e.g., gaining the floor in respectful ways, listening to others with care, speaking one at a time about the topics and texts under discussion).</w:t>
            </w:r>
          </w:p>
        </w:tc>
        <w:tc>
          <w:tcPr>
            <w:tcW w:w="3150" w:type="dxa"/>
          </w:tcPr>
          <w:p w14:paraId="6CCA362A" w14:textId="23B72DDE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3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48CE4E4" w14:textId="2477CBE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581D8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C35CD94" w14:textId="22D5181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581D8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71C7CEF" w14:textId="6409B0F3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581D8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743C0510" w14:textId="77777777" w:rsidTr="0005051F">
        <w:trPr>
          <w:cantSplit/>
        </w:trPr>
        <w:tc>
          <w:tcPr>
            <w:tcW w:w="1345" w:type="dxa"/>
          </w:tcPr>
          <w:p w14:paraId="1552B0EF" w14:textId="05016A8D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SL.3.1c</w:t>
            </w:r>
          </w:p>
        </w:tc>
        <w:tc>
          <w:tcPr>
            <w:tcW w:w="2880" w:type="dxa"/>
          </w:tcPr>
          <w:p w14:paraId="3A387BEC" w14:textId="53CFC0FD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>Engage effectively in a range of collaborative discussions (one-on-one, in groups, and teacher led) with diverse partners on grade 3 topics and texts, building on others’ ideas and expressing their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clearly.</w:t>
            </w:r>
          </w:p>
          <w:p w14:paraId="4A6E7129" w14:textId="77C64867" w:rsidR="0005051F" w:rsidRPr="00DB7E87" w:rsidRDefault="0005051F" w:rsidP="00293002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>Ask questions to check understanding of information presented, stay on topic, and link their comments to the remarks of others.</w:t>
            </w:r>
          </w:p>
        </w:tc>
        <w:tc>
          <w:tcPr>
            <w:tcW w:w="3150" w:type="dxa"/>
          </w:tcPr>
          <w:p w14:paraId="09F80A17" w14:textId="7C6ADDA5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3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BA7BFD1" w14:textId="22DA0DCD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41A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D7675E4" w14:textId="225033B6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41A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49571D1" w14:textId="79DC967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41A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6E253C8A" w14:textId="77777777" w:rsidTr="0005051F">
        <w:trPr>
          <w:cantSplit/>
        </w:trPr>
        <w:tc>
          <w:tcPr>
            <w:tcW w:w="1345" w:type="dxa"/>
          </w:tcPr>
          <w:p w14:paraId="3D9B221C" w14:textId="3427C3BD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SL.3.1d</w:t>
            </w:r>
          </w:p>
        </w:tc>
        <w:tc>
          <w:tcPr>
            <w:tcW w:w="2880" w:type="dxa"/>
          </w:tcPr>
          <w:p w14:paraId="227A7F98" w14:textId="76A354D0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>Engage effectively in a range of collaborative discussions (one-on-one, in groups, and teacher led) with diverse partners on grade 3 topics and texts, building on others’ ideas and expressing their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clearly.</w:t>
            </w:r>
          </w:p>
          <w:p w14:paraId="03786A36" w14:textId="6E3AD692" w:rsidR="0005051F" w:rsidRPr="004E42F2" w:rsidRDefault="0005051F" w:rsidP="00293002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Explain their own ideas and understanding </w:t>
            </w:r>
            <w:proofErr w:type="gramStart"/>
            <w:r w:rsidRPr="009C3AE3">
              <w:rPr>
                <w:rFonts w:asciiTheme="minorBidi" w:hAnsiTheme="minorBidi" w:cstheme="minorBidi"/>
              </w:rPr>
              <w:t>in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light of</w:t>
            </w:r>
            <w:proofErr w:type="gramEnd"/>
            <w:r w:rsidRPr="009C3AE3">
              <w:rPr>
                <w:rFonts w:asciiTheme="minorBidi" w:hAnsiTheme="minorBidi" w:cstheme="minorBidi"/>
              </w:rPr>
              <w:t xml:space="preserve"> the discussion.</w:t>
            </w:r>
          </w:p>
        </w:tc>
        <w:tc>
          <w:tcPr>
            <w:tcW w:w="3150" w:type="dxa"/>
          </w:tcPr>
          <w:p w14:paraId="3D8F4B85" w14:textId="621B4BA1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3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D51061B" w14:textId="4F7F4B52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9F54C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8641D03" w14:textId="617957B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9F54C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3B9E8CF" w14:textId="0725DF0C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9F54C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48EECD7D" w14:textId="77777777" w:rsidTr="0005051F">
        <w:trPr>
          <w:cantSplit/>
        </w:trPr>
        <w:tc>
          <w:tcPr>
            <w:tcW w:w="1345" w:type="dxa"/>
          </w:tcPr>
          <w:p w14:paraId="1FCA0AD1" w14:textId="3696D58D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SL.3.2</w:t>
            </w:r>
          </w:p>
        </w:tc>
        <w:tc>
          <w:tcPr>
            <w:tcW w:w="2880" w:type="dxa"/>
          </w:tcPr>
          <w:p w14:paraId="250DA8E7" w14:textId="253AB945" w:rsidR="0005051F" w:rsidRPr="00D11987" w:rsidRDefault="0005051F" w:rsidP="0005051F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Determine the main ideas and supporting details of a text read aloud or information presented in diverse media and formats, including visually, quantitatively, and orally.</w:t>
            </w:r>
          </w:p>
        </w:tc>
        <w:tc>
          <w:tcPr>
            <w:tcW w:w="3150" w:type="dxa"/>
          </w:tcPr>
          <w:p w14:paraId="18156982" w14:textId="6306D804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3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87D4D90" w14:textId="6443560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AB2525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A153CAB" w14:textId="06486EDD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AB2525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BC53E2B" w14:textId="23D1D4BA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AB2525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212D3E35" w14:textId="77777777" w:rsidTr="0005051F">
        <w:trPr>
          <w:cantSplit/>
        </w:trPr>
        <w:tc>
          <w:tcPr>
            <w:tcW w:w="1345" w:type="dxa"/>
          </w:tcPr>
          <w:p w14:paraId="70F9D77A" w14:textId="58E252CC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SL.3.3</w:t>
            </w:r>
          </w:p>
        </w:tc>
        <w:tc>
          <w:tcPr>
            <w:tcW w:w="2880" w:type="dxa"/>
          </w:tcPr>
          <w:p w14:paraId="3BCC4B2C" w14:textId="7D8F47EE" w:rsidR="0005051F" w:rsidRPr="00D11987" w:rsidRDefault="0005051F" w:rsidP="0005051F">
            <w:pPr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 xml:space="preserve">Ask and </w:t>
            </w:r>
            <w:r>
              <w:rPr>
                <w:rFonts w:asciiTheme="minorBidi" w:hAnsiTheme="minorBidi" w:cstheme="minorBidi"/>
              </w:rPr>
              <w:t>gather questions about information from a speaker, offering appropriate elaboration and detail.</w:t>
            </w:r>
          </w:p>
        </w:tc>
        <w:tc>
          <w:tcPr>
            <w:tcW w:w="3150" w:type="dxa"/>
          </w:tcPr>
          <w:p w14:paraId="276CA789" w14:textId="0707567B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3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E63F05D" w14:textId="4C93C3E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E17C1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B08DF1A" w14:textId="5BCF66A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E17C1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E63AE95" w14:textId="3EA230E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E17C17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5E3BEC93" w14:textId="67F09CE6" w:rsidR="00926E81" w:rsidRDefault="00926E81" w:rsidP="00D27495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Presentation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Speaking and Listening, Presentation of Knowledge and Ideas "/>
      </w:tblPr>
      <w:tblGrid>
        <w:gridCol w:w="1345"/>
        <w:gridCol w:w="2880"/>
        <w:gridCol w:w="3150"/>
        <w:gridCol w:w="1260"/>
        <w:gridCol w:w="1260"/>
        <w:gridCol w:w="3960"/>
      </w:tblGrid>
      <w:tr w:rsidR="00926E81" w:rsidRPr="005A0EFF" w14:paraId="22F2CB19" w14:textId="77777777" w:rsidTr="0005051F">
        <w:trPr>
          <w:cantSplit/>
          <w:tblHeader/>
        </w:trPr>
        <w:tc>
          <w:tcPr>
            <w:tcW w:w="1345" w:type="dxa"/>
          </w:tcPr>
          <w:p w14:paraId="515D0CE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880" w:type="dxa"/>
          </w:tcPr>
          <w:p w14:paraId="79C57D5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150" w:type="dxa"/>
          </w:tcPr>
          <w:p w14:paraId="2865867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9E518D7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4F6C91F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A8E7C0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738391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05051F" w:rsidRPr="005A0EFF" w14:paraId="1E08021B" w14:textId="77777777" w:rsidTr="0005051F">
        <w:trPr>
          <w:cantSplit/>
        </w:trPr>
        <w:tc>
          <w:tcPr>
            <w:tcW w:w="1345" w:type="dxa"/>
          </w:tcPr>
          <w:p w14:paraId="57664A35" w14:textId="199C819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SL.3.4a</w:t>
            </w:r>
          </w:p>
        </w:tc>
        <w:tc>
          <w:tcPr>
            <w:tcW w:w="2880" w:type="dxa"/>
          </w:tcPr>
          <w:p w14:paraId="2531197C" w14:textId="257D8C65" w:rsidR="0005051F" w:rsidRDefault="0005051F" w:rsidP="0005051F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9C3AE3">
              <w:rPr>
                <w:rFonts w:asciiTheme="minorBidi" w:hAnsiTheme="minorBidi" w:cstheme="minorBidi"/>
                <w:color w:val="000000"/>
              </w:rPr>
              <w:t>Report on a topic or text, tell a story, or recount an</w:t>
            </w:r>
            <w:r w:rsidR="0029300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color w:val="000000"/>
              </w:rPr>
              <w:t>experience with appropriate facts and relevant,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color w:val="000000"/>
              </w:rPr>
              <w:t>descriptive details, speaking clearly at an</w:t>
            </w:r>
            <w:r w:rsidR="0029300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color w:val="000000"/>
              </w:rPr>
              <w:t>understandable pace.</w:t>
            </w:r>
          </w:p>
          <w:p w14:paraId="0A39C214" w14:textId="67AB6D08" w:rsidR="0005051F" w:rsidRPr="004E42F2" w:rsidRDefault="0005051F" w:rsidP="00293002">
            <w:pPr>
              <w:pStyle w:val="ListParagraph"/>
              <w:numPr>
                <w:ilvl w:val="0"/>
                <w:numId w:val="10"/>
              </w:num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Plan and deliver an informative/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explanato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>r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y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presentation on a topic that: organizes ideas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around major points of information, follows a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logical sequence, includes supporting details,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uses clear and specific vocabulary, and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provides a strong conclusion. CA</w:t>
            </w:r>
          </w:p>
        </w:tc>
        <w:tc>
          <w:tcPr>
            <w:tcW w:w="3150" w:type="dxa"/>
          </w:tcPr>
          <w:p w14:paraId="64D71F2D" w14:textId="17E5B7EE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3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BD3FE1B" w14:textId="6682B76D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3E537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EC815D7" w14:textId="3FC3AF3C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3E537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CFAD69C" w14:textId="5126541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3E5379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7BBA7CEE" w14:textId="77777777" w:rsidTr="0005051F">
        <w:trPr>
          <w:cantSplit/>
        </w:trPr>
        <w:tc>
          <w:tcPr>
            <w:tcW w:w="1345" w:type="dxa"/>
          </w:tcPr>
          <w:p w14:paraId="34457AB6" w14:textId="52C900C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SL.3.5</w:t>
            </w:r>
          </w:p>
        </w:tc>
        <w:tc>
          <w:tcPr>
            <w:tcW w:w="2880" w:type="dxa"/>
          </w:tcPr>
          <w:p w14:paraId="449C881D" w14:textId="2CF3A9FD" w:rsidR="0005051F" w:rsidRPr="00D568A0" w:rsidRDefault="0005051F" w:rsidP="0029300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9C3AE3">
              <w:rPr>
                <w:rFonts w:asciiTheme="minorBidi" w:eastAsia="Gotham-Book" w:hAnsiTheme="minorBidi" w:cstheme="minorBidi"/>
              </w:rPr>
              <w:t>Create engaging audio recordings of stories or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poems that demonstrate fluid reading at an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understandable pace; add visual displays when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appropriate to emphasize or enhance certain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facts or details</w:t>
            </w:r>
          </w:p>
        </w:tc>
        <w:tc>
          <w:tcPr>
            <w:tcW w:w="3150" w:type="dxa"/>
          </w:tcPr>
          <w:p w14:paraId="441E95E1" w14:textId="48F6B49D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3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468AE4E" w14:textId="1C9C0BA6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626EC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EF3D0D0" w14:textId="6BB12F8A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626EC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A9E7350" w14:textId="650EF12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626ECD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2870841E" w14:textId="77777777" w:rsidTr="0005051F">
        <w:trPr>
          <w:cantSplit/>
        </w:trPr>
        <w:tc>
          <w:tcPr>
            <w:tcW w:w="1345" w:type="dxa"/>
          </w:tcPr>
          <w:p w14:paraId="3C57B17E" w14:textId="416A75E6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SL.3.6</w:t>
            </w:r>
          </w:p>
        </w:tc>
        <w:tc>
          <w:tcPr>
            <w:tcW w:w="2880" w:type="dxa"/>
          </w:tcPr>
          <w:p w14:paraId="5A6FAFA2" w14:textId="41B67973" w:rsidR="0005051F" w:rsidRPr="00D11987" w:rsidRDefault="0005051F" w:rsidP="0005051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9C3AE3">
              <w:rPr>
                <w:rFonts w:asciiTheme="minorBidi" w:eastAsia="Gotham-Book" w:hAnsiTheme="minorBidi" w:cstheme="minorBidi"/>
              </w:rPr>
              <w:t>Speak in complete sentences when appropriate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 xml:space="preserve">task and situation </w:t>
            </w:r>
            <w:proofErr w:type="gramStart"/>
            <w:r w:rsidRPr="009C3AE3">
              <w:rPr>
                <w:rFonts w:asciiTheme="minorBidi" w:eastAsia="Gotham-Book" w:hAnsiTheme="minorBidi" w:cstheme="minorBidi"/>
              </w:rPr>
              <w:t>in order to</w:t>
            </w:r>
            <w:proofErr w:type="gramEnd"/>
            <w:r w:rsidRPr="009C3AE3">
              <w:rPr>
                <w:rFonts w:asciiTheme="minorBidi" w:eastAsia="Gotham-Book" w:hAnsiTheme="minorBidi" w:cstheme="minorBidi"/>
              </w:rPr>
              <w:t xml:space="preserve"> provide requested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detail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clarification. (See grade 3 Language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standards 1 and 3 for specific expectations.)</w:t>
            </w:r>
          </w:p>
        </w:tc>
        <w:tc>
          <w:tcPr>
            <w:tcW w:w="3150" w:type="dxa"/>
          </w:tcPr>
          <w:p w14:paraId="09B1D2B7" w14:textId="5AE5BBB3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3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5ED6970" w14:textId="2977958E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626EC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FF28E94" w14:textId="0779C1DD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626EC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1754BA01" w14:textId="09467C6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626ECD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4F3896C7" w14:textId="77777777" w:rsidR="00D27495" w:rsidRDefault="00D27495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3A12FEE1" w14:textId="06503CC9" w:rsidR="00EC386C" w:rsidRDefault="00EC386C" w:rsidP="00EC386C">
      <w:pPr>
        <w:pStyle w:val="Heading3"/>
      </w:pPr>
      <w:r>
        <w:lastRenderedPageBreak/>
        <w:t>Strand: Language</w:t>
      </w:r>
    </w:p>
    <w:p w14:paraId="0AE24E70" w14:textId="05C8D569" w:rsidR="00926E81" w:rsidRDefault="00EC386C" w:rsidP="00D27495">
      <w:pPr>
        <w:pStyle w:val="Heading4"/>
      </w:pPr>
      <w:r w:rsidRPr="00EC386C">
        <w:t>Sub-Strand: Conventions of Standard English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Language, Conventions of Standard English"/>
      </w:tblPr>
      <w:tblGrid>
        <w:gridCol w:w="1345"/>
        <w:gridCol w:w="2880"/>
        <w:gridCol w:w="3150"/>
        <w:gridCol w:w="1260"/>
        <w:gridCol w:w="1260"/>
        <w:gridCol w:w="3960"/>
      </w:tblGrid>
      <w:tr w:rsidR="00EC386C" w:rsidRPr="005A0EFF" w14:paraId="1497E25F" w14:textId="77777777" w:rsidTr="0005051F">
        <w:trPr>
          <w:cantSplit/>
          <w:tblHeader/>
        </w:trPr>
        <w:tc>
          <w:tcPr>
            <w:tcW w:w="1345" w:type="dxa"/>
          </w:tcPr>
          <w:p w14:paraId="2014A695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880" w:type="dxa"/>
          </w:tcPr>
          <w:p w14:paraId="53477393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150" w:type="dxa"/>
          </w:tcPr>
          <w:p w14:paraId="7729B93F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6B4A6D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2B7150D0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535F2B6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1ACFDF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05051F" w:rsidRPr="005A0EFF" w14:paraId="7D7C29E1" w14:textId="77777777" w:rsidTr="0005051F">
        <w:trPr>
          <w:cantSplit/>
        </w:trPr>
        <w:tc>
          <w:tcPr>
            <w:tcW w:w="1345" w:type="dxa"/>
          </w:tcPr>
          <w:p w14:paraId="21D410E2" w14:textId="6352643F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L.3.1a</w:t>
            </w:r>
          </w:p>
        </w:tc>
        <w:tc>
          <w:tcPr>
            <w:tcW w:w="2880" w:type="dxa"/>
          </w:tcPr>
          <w:p w14:paraId="2E1B07B9" w14:textId="77777777" w:rsidR="0005051F" w:rsidRPr="00C33394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standard English grammar and usage when writing or speaking.</w:t>
            </w:r>
          </w:p>
          <w:p w14:paraId="6E12E832" w14:textId="5E0421F1" w:rsidR="0005051F" w:rsidRPr="004E42F2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eastAsia="Cambria"/>
              </w:rPr>
            </w:pPr>
            <w:r w:rsidRPr="00B5726A">
              <w:rPr>
                <w:rFonts w:asciiTheme="minorBidi" w:eastAsia="Gotham-Book" w:hAnsiTheme="minorBidi" w:cstheme="minorBidi"/>
              </w:rPr>
              <w:t>Explain the function of nouns, pronouns, verbs,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5726A">
              <w:rPr>
                <w:rFonts w:asciiTheme="minorBidi" w:eastAsia="Gotham-Book" w:hAnsiTheme="minorBidi" w:cstheme="minorBidi"/>
              </w:rPr>
              <w:t>adjectives, and adverbs in general and their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5726A">
              <w:rPr>
                <w:rFonts w:asciiTheme="minorBidi" w:eastAsia="Gotham-Book" w:hAnsiTheme="minorBidi" w:cstheme="minorBidi"/>
              </w:rPr>
              <w:t>functions in particular sentences.</w:t>
            </w:r>
          </w:p>
        </w:tc>
        <w:tc>
          <w:tcPr>
            <w:tcW w:w="3150" w:type="dxa"/>
          </w:tcPr>
          <w:p w14:paraId="6662A732" w14:textId="5AFAB274" w:rsidR="0005051F" w:rsidRPr="0005051F" w:rsidRDefault="0005051F" w:rsidP="0005051F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1B50BB1" w14:textId="1F78A5F4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3D3D5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98E8008" w14:textId="7283576E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3D3D5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AD2A11F" w14:textId="33BE1657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3D3D59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55585C5D" w14:textId="77777777" w:rsidTr="0005051F">
        <w:trPr>
          <w:cantSplit/>
        </w:trPr>
        <w:tc>
          <w:tcPr>
            <w:tcW w:w="1345" w:type="dxa"/>
          </w:tcPr>
          <w:p w14:paraId="1F5F9440" w14:textId="3E80829C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L.3.1b</w:t>
            </w:r>
          </w:p>
        </w:tc>
        <w:tc>
          <w:tcPr>
            <w:tcW w:w="2880" w:type="dxa"/>
          </w:tcPr>
          <w:p w14:paraId="49F369AF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standard English grammar and usage when writing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or speaking.</w:t>
            </w:r>
          </w:p>
          <w:p w14:paraId="3BFCA6AD" w14:textId="1A2A2D40" w:rsidR="0005051F" w:rsidRPr="007C35EC" w:rsidRDefault="0005051F" w:rsidP="00293002">
            <w:pPr>
              <w:pStyle w:val="ListParagraph"/>
              <w:numPr>
                <w:ilvl w:val="0"/>
                <w:numId w:val="3"/>
              </w:numPr>
            </w:pPr>
            <w:r w:rsidRPr="00B5726A">
              <w:rPr>
                <w:rFonts w:asciiTheme="minorBidi" w:hAnsiTheme="minorBidi" w:cstheme="minorBidi"/>
              </w:rPr>
              <w:t>Form and use regular and irregular plural nouns.</w:t>
            </w:r>
          </w:p>
        </w:tc>
        <w:tc>
          <w:tcPr>
            <w:tcW w:w="3150" w:type="dxa"/>
          </w:tcPr>
          <w:p w14:paraId="66931FD9" w14:textId="1F902132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539C257" w14:textId="3976187B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3620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3E15CC6" w14:textId="0295EED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3620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7B0D13F" w14:textId="4CF884DF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36204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54A26ED7" w14:textId="77777777" w:rsidTr="0005051F">
        <w:trPr>
          <w:cantSplit/>
        </w:trPr>
        <w:tc>
          <w:tcPr>
            <w:tcW w:w="1345" w:type="dxa"/>
          </w:tcPr>
          <w:p w14:paraId="39DC4D01" w14:textId="06BB786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L.3.1c</w:t>
            </w:r>
          </w:p>
        </w:tc>
        <w:tc>
          <w:tcPr>
            <w:tcW w:w="2880" w:type="dxa"/>
          </w:tcPr>
          <w:p w14:paraId="5021A942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394106FD" w14:textId="36671614" w:rsidR="0005051F" w:rsidRPr="00E2581E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Use abstract nouns (e.g., childhood).</w:t>
            </w:r>
          </w:p>
        </w:tc>
        <w:tc>
          <w:tcPr>
            <w:tcW w:w="3150" w:type="dxa"/>
          </w:tcPr>
          <w:p w14:paraId="0EB5F174" w14:textId="6E73E598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4FCA4F0" w14:textId="71E72B5F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B507510" w14:textId="2AEB8077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8A7B39C" w14:textId="0808ADD7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2ABAD593" w14:textId="77777777" w:rsidTr="0005051F">
        <w:trPr>
          <w:cantSplit/>
        </w:trPr>
        <w:tc>
          <w:tcPr>
            <w:tcW w:w="1345" w:type="dxa"/>
          </w:tcPr>
          <w:p w14:paraId="76832204" w14:textId="05AFDE90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L.3.1d</w:t>
            </w:r>
          </w:p>
        </w:tc>
        <w:tc>
          <w:tcPr>
            <w:tcW w:w="2880" w:type="dxa"/>
          </w:tcPr>
          <w:p w14:paraId="7D5ACD98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52A39A1" w14:textId="1F8E3E66" w:rsidR="0005051F" w:rsidRPr="00E2581E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Form and use regular and irregular verbs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</w:tc>
        <w:tc>
          <w:tcPr>
            <w:tcW w:w="3150" w:type="dxa"/>
          </w:tcPr>
          <w:p w14:paraId="1FF1C176" w14:textId="254283DC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8979BE5" w14:textId="4C77CB2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B44535F" w14:textId="27AC152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73F194F" w14:textId="5001D0CB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48C5A6CC" w14:textId="77777777" w:rsidTr="0005051F">
        <w:trPr>
          <w:cantSplit/>
        </w:trPr>
        <w:tc>
          <w:tcPr>
            <w:tcW w:w="1345" w:type="dxa"/>
          </w:tcPr>
          <w:p w14:paraId="5CA03521" w14:textId="2D3BB2A0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L.3.1e</w:t>
            </w:r>
          </w:p>
        </w:tc>
        <w:tc>
          <w:tcPr>
            <w:tcW w:w="2880" w:type="dxa"/>
          </w:tcPr>
          <w:p w14:paraId="4FEBA3E8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8FE2354" w14:textId="1DFBDA84" w:rsidR="0005051F" w:rsidRPr="00E2581E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Form and use the simple (e.g.</w:t>
            </w:r>
            <w:proofErr w:type="gramStart"/>
            <w:r w:rsidRPr="00B5726A">
              <w:rPr>
                <w:rFonts w:asciiTheme="minorBidi" w:eastAsia="Gotham-Book" w:hAnsiTheme="minorBidi" w:cstheme="minorBidi"/>
              </w:rPr>
              <w:t>, I walked;</w:t>
            </w:r>
            <w:proofErr w:type="gramEnd"/>
            <w:r w:rsidRPr="00B5726A">
              <w:rPr>
                <w:rFonts w:asciiTheme="minorBidi" w:eastAsia="Gotham-Book" w:hAnsiTheme="minorBidi" w:cstheme="minorBidi"/>
              </w:rPr>
              <w:t xml:space="preserve"> I walk; I will walk) verb tenses.</w:t>
            </w:r>
          </w:p>
        </w:tc>
        <w:tc>
          <w:tcPr>
            <w:tcW w:w="3150" w:type="dxa"/>
          </w:tcPr>
          <w:p w14:paraId="689E1BBD" w14:textId="7E6F2BFA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49B13C7" w14:textId="2AB989E3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C528546" w14:textId="0FB403F6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4CF88F3" w14:textId="70B3E4B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29364D5A" w14:textId="77777777" w:rsidTr="0005051F">
        <w:trPr>
          <w:cantSplit/>
        </w:trPr>
        <w:tc>
          <w:tcPr>
            <w:tcW w:w="1345" w:type="dxa"/>
          </w:tcPr>
          <w:p w14:paraId="619CB5C0" w14:textId="6DD58D57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L.3.1f</w:t>
            </w:r>
          </w:p>
        </w:tc>
        <w:tc>
          <w:tcPr>
            <w:tcW w:w="2880" w:type="dxa"/>
          </w:tcPr>
          <w:p w14:paraId="66495892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E1A29FE" w14:textId="11258CAE" w:rsidR="0005051F" w:rsidRPr="00A75CA7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Ensure subject-verb and pronoun-antecedent agreement.*</w:t>
            </w:r>
          </w:p>
        </w:tc>
        <w:tc>
          <w:tcPr>
            <w:tcW w:w="3150" w:type="dxa"/>
          </w:tcPr>
          <w:p w14:paraId="6CC9C66B" w14:textId="59DA1442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f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3CDEC36" w14:textId="7AE469E2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82FC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DEB987A" w14:textId="637075CB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82FC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32455763" w14:textId="4AE0190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82FCD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7C96536C" w14:textId="77777777" w:rsidTr="0005051F">
        <w:trPr>
          <w:cantSplit/>
        </w:trPr>
        <w:tc>
          <w:tcPr>
            <w:tcW w:w="1345" w:type="dxa"/>
          </w:tcPr>
          <w:p w14:paraId="23424E1D" w14:textId="2945DC6A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L.3.1g</w:t>
            </w:r>
          </w:p>
        </w:tc>
        <w:tc>
          <w:tcPr>
            <w:tcW w:w="2880" w:type="dxa"/>
          </w:tcPr>
          <w:p w14:paraId="55064F0B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0FDCDD6D" w14:textId="6E132A24" w:rsidR="0005051F" w:rsidRPr="00E2581E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Form and use comparative and superlative adjectives and adverbs, and choose between them depending on what is to be modified</w:t>
            </w:r>
          </w:p>
        </w:tc>
        <w:tc>
          <w:tcPr>
            <w:tcW w:w="3150" w:type="dxa"/>
          </w:tcPr>
          <w:p w14:paraId="27276089" w14:textId="138D93AB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g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CAF3B9E" w14:textId="27BEF2AC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82FC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98ED9B0" w14:textId="6C63C742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82FC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842251B" w14:textId="122BEFBE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82FCD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3978C45C" w14:textId="77777777" w:rsidTr="0005051F">
        <w:trPr>
          <w:cantSplit/>
        </w:trPr>
        <w:tc>
          <w:tcPr>
            <w:tcW w:w="1345" w:type="dxa"/>
          </w:tcPr>
          <w:p w14:paraId="2E0B558A" w14:textId="133179BC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L.3.1h</w:t>
            </w:r>
          </w:p>
        </w:tc>
        <w:tc>
          <w:tcPr>
            <w:tcW w:w="2880" w:type="dxa"/>
          </w:tcPr>
          <w:p w14:paraId="68E30641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5CF0133E" w14:textId="6873E66B" w:rsidR="0005051F" w:rsidRPr="00E2581E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Use coordinating and subordinating conjunctions</w:t>
            </w:r>
          </w:p>
        </w:tc>
        <w:tc>
          <w:tcPr>
            <w:tcW w:w="3150" w:type="dxa"/>
          </w:tcPr>
          <w:p w14:paraId="011F27EA" w14:textId="0B0DB531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h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34AEF30" w14:textId="202444AC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7A234A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CC6BA3E" w14:textId="6C6A6C9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7A234A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3EE3852C" w14:textId="5C805A7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7A234A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146450C6" w14:textId="77777777" w:rsidTr="0005051F">
        <w:trPr>
          <w:cantSplit/>
        </w:trPr>
        <w:tc>
          <w:tcPr>
            <w:tcW w:w="1345" w:type="dxa"/>
          </w:tcPr>
          <w:p w14:paraId="6911D7A2" w14:textId="701338D7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L.3.1i</w:t>
            </w:r>
          </w:p>
        </w:tc>
        <w:tc>
          <w:tcPr>
            <w:tcW w:w="2880" w:type="dxa"/>
          </w:tcPr>
          <w:p w14:paraId="283C58C3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74695912" w14:textId="2E25F03B" w:rsidR="0005051F" w:rsidRPr="00E2581E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Produce simple, compound, and complex sentences.</w:t>
            </w:r>
          </w:p>
        </w:tc>
        <w:tc>
          <w:tcPr>
            <w:tcW w:w="3150" w:type="dxa"/>
          </w:tcPr>
          <w:p w14:paraId="088AF5FD" w14:textId="7174D3AB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i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60B947F" w14:textId="2A6B2B57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7A234A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54C9EB6" w14:textId="49D3C6D9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7A234A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3771660A" w14:textId="431B1C5C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7A234A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4D60AEB5" w14:textId="77777777" w:rsidTr="0005051F">
        <w:trPr>
          <w:cantSplit/>
        </w:trPr>
        <w:tc>
          <w:tcPr>
            <w:tcW w:w="1345" w:type="dxa"/>
          </w:tcPr>
          <w:p w14:paraId="677B65D0" w14:textId="764F6215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L.3.1j</w:t>
            </w:r>
          </w:p>
        </w:tc>
        <w:tc>
          <w:tcPr>
            <w:tcW w:w="2880" w:type="dxa"/>
          </w:tcPr>
          <w:p w14:paraId="74A61B1C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572F8EAD" w14:textId="236AEA13" w:rsidR="0005051F" w:rsidRPr="00E2581E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  <w:b/>
                <w:bCs/>
              </w:rPr>
              <w:t>Write legibly in cursive or joined italics, allowing margins and correct spacing between letters in a word and words in a sentence. CA</w:t>
            </w:r>
          </w:p>
        </w:tc>
        <w:tc>
          <w:tcPr>
            <w:tcW w:w="3150" w:type="dxa"/>
          </w:tcPr>
          <w:p w14:paraId="56816B5F" w14:textId="522FC857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j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E010443" w14:textId="678ABD89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75513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80D55A2" w14:textId="28DC806E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75513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29AF2C8" w14:textId="2BE18FE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75513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543CD4C1" w14:textId="77777777" w:rsidTr="0005051F">
        <w:trPr>
          <w:cantSplit/>
        </w:trPr>
        <w:tc>
          <w:tcPr>
            <w:tcW w:w="1345" w:type="dxa"/>
          </w:tcPr>
          <w:p w14:paraId="34999695" w14:textId="13F1DD41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L.3.1k</w:t>
            </w:r>
          </w:p>
        </w:tc>
        <w:tc>
          <w:tcPr>
            <w:tcW w:w="2880" w:type="dxa"/>
          </w:tcPr>
          <w:p w14:paraId="66D86A50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0332A348" w14:textId="177372FB" w:rsidR="0005051F" w:rsidRPr="004E42F2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  <w:b/>
                <w:bCs/>
              </w:rPr>
              <w:t>Use reciprocal pronouns correctly. CA</w:t>
            </w:r>
          </w:p>
        </w:tc>
        <w:tc>
          <w:tcPr>
            <w:tcW w:w="3150" w:type="dxa"/>
          </w:tcPr>
          <w:p w14:paraId="48AEA9C4" w14:textId="721D8CB8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k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FB3AF47" w14:textId="50961626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75513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B5816ED" w14:textId="2E37C086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75513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D745DBC" w14:textId="07594AE3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75513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03B26D03" w14:textId="77777777" w:rsidTr="0005051F">
        <w:trPr>
          <w:cantSplit/>
        </w:trPr>
        <w:tc>
          <w:tcPr>
            <w:tcW w:w="1345" w:type="dxa"/>
          </w:tcPr>
          <w:p w14:paraId="30F0A183" w14:textId="2718D733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L.3.2a</w:t>
            </w:r>
          </w:p>
        </w:tc>
        <w:tc>
          <w:tcPr>
            <w:tcW w:w="2880" w:type="dxa"/>
          </w:tcPr>
          <w:p w14:paraId="4773DA60" w14:textId="086820CA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standard English capitalization, punctuation,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spelling when writing.</w:t>
            </w:r>
          </w:p>
          <w:p w14:paraId="1A70E447" w14:textId="428D7C6D" w:rsidR="0005051F" w:rsidRPr="004E42F2" w:rsidRDefault="0005051F" w:rsidP="00293002">
            <w:pPr>
              <w:pStyle w:val="ListParagraph"/>
              <w:numPr>
                <w:ilvl w:val="0"/>
                <w:numId w:val="11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Capitalize appropriate words in titles.</w:t>
            </w:r>
          </w:p>
        </w:tc>
        <w:tc>
          <w:tcPr>
            <w:tcW w:w="3150" w:type="dxa"/>
          </w:tcPr>
          <w:p w14:paraId="77F2286B" w14:textId="098C1142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0058CA8" w14:textId="7B51D929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FF1BF35" w14:textId="315A6492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841143E" w14:textId="5D82795B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470E578C" w14:textId="77777777" w:rsidTr="0005051F">
        <w:trPr>
          <w:cantSplit/>
        </w:trPr>
        <w:tc>
          <w:tcPr>
            <w:tcW w:w="1345" w:type="dxa"/>
          </w:tcPr>
          <w:p w14:paraId="5CE28E22" w14:textId="48EB3C7C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L.3.2b</w:t>
            </w:r>
          </w:p>
        </w:tc>
        <w:tc>
          <w:tcPr>
            <w:tcW w:w="2880" w:type="dxa"/>
          </w:tcPr>
          <w:p w14:paraId="51D1B248" w14:textId="49AFD5CC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7A7388A3" w14:textId="74B147A0" w:rsidR="0005051F" w:rsidRPr="00A75CA7" w:rsidRDefault="0005051F" w:rsidP="00293002">
            <w:pPr>
              <w:pStyle w:val="ListParagraph"/>
              <w:numPr>
                <w:ilvl w:val="0"/>
                <w:numId w:val="11"/>
              </w:numPr>
              <w:rPr>
                <w:rFonts w:asciiTheme="minorBidi" w:eastAsia="Gotham-Book" w:hAnsiTheme="minorBidi" w:cstheme="minorBidi"/>
              </w:rPr>
            </w:pPr>
            <w:r w:rsidRPr="00A75CA7">
              <w:rPr>
                <w:rFonts w:asciiTheme="minorBidi" w:eastAsia="Gotham-Book" w:hAnsiTheme="minorBidi" w:cstheme="minorBidi"/>
              </w:rPr>
              <w:t>Use commas in addresses.</w:t>
            </w:r>
          </w:p>
        </w:tc>
        <w:tc>
          <w:tcPr>
            <w:tcW w:w="3150" w:type="dxa"/>
          </w:tcPr>
          <w:p w14:paraId="3D4DD0B2" w14:textId="1FF5D636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D4C23B0" w14:textId="0E0506FD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D020DC7" w14:textId="73D0F30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2D74210" w14:textId="7176824E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1A1FD235" w14:textId="77777777" w:rsidTr="0005051F">
        <w:trPr>
          <w:cantSplit/>
        </w:trPr>
        <w:tc>
          <w:tcPr>
            <w:tcW w:w="1345" w:type="dxa"/>
          </w:tcPr>
          <w:p w14:paraId="17FD75BC" w14:textId="5015AC4D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L.3.2c</w:t>
            </w:r>
          </w:p>
        </w:tc>
        <w:tc>
          <w:tcPr>
            <w:tcW w:w="2880" w:type="dxa"/>
          </w:tcPr>
          <w:p w14:paraId="476C3837" w14:textId="7FB2D445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719A71A1" w14:textId="1DB57C69" w:rsidR="0005051F" w:rsidRPr="00A75CA7" w:rsidRDefault="0005051F" w:rsidP="00293002">
            <w:pPr>
              <w:pStyle w:val="ListParagraph"/>
              <w:numPr>
                <w:ilvl w:val="0"/>
                <w:numId w:val="11"/>
              </w:numPr>
              <w:rPr>
                <w:rFonts w:asciiTheme="minorBidi" w:eastAsia="Gotham-Book" w:hAnsiTheme="minorBidi" w:cstheme="minorBidi"/>
              </w:rPr>
            </w:pPr>
            <w:r w:rsidRPr="00A75CA7">
              <w:rPr>
                <w:rFonts w:asciiTheme="minorBidi" w:eastAsia="Gotham-Book" w:hAnsiTheme="minorBidi" w:cstheme="minorBidi"/>
              </w:rPr>
              <w:t>Use commas and quotation marks in dialogue.</w:t>
            </w:r>
          </w:p>
        </w:tc>
        <w:tc>
          <w:tcPr>
            <w:tcW w:w="3150" w:type="dxa"/>
          </w:tcPr>
          <w:p w14:paraId="4D062081" w14:textId="6127A2D1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F19C7CE" w14:textId="71E9CC9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B132CF7" w14:textId="32074F8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9B0AE69" w14:textId="6A71D9E7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1E2805D1" w14:textId="77777777" w:rsidTr="0005051F">
        <w:trPr>
          <w:cantSplit/>
        </w:trPr>
        <w:tc>
          <w:tcPr>
            <w:tcW w:w="1345" w:type="dxa"/>
          </w:tcPr>
          <w:p w14:paraId="7E93D4B0" w14:textId="5672873C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L.3.2d</w:t>
            </w:r>
          </w:p>
        </w:tc>
        <w:tc>
          <w:tcPr>
            <w:tcW w:w="2880" w:type="dxa"/>
          </w:tcPr>
          <w:p w14:paraId="563F1CC4" w14:textId="5C9F57E2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08536DF6" w14:textId="4E3F6D23" w:rsidR="0005051F" w:rsidRPr="00A75CA7" w:rsidRDefault="0005051F" w:rsidP="00293002">
            <w:pPr>
              <w:pStyle w:val="ListParagraph"/>
              <w:numPr>
                <w:ilvl w:val="0"/>
                <w:numId w:val="11"/>
              </w:numPr>
              <w:rPr>
                <w:rFonts w:asciiTheme="minorBidi" w:eastAsia="Gotham-Book" w:hAnsiTheme="minorBidi" w:cstheme="minorBidi"/>
              </w:rPr>
            </w:pPr>
            <w:r w:rsidRPr="00A75CA7">
              <w:rPr>
                <w:rFonts w:asciiTheme="minorBidi" w:eastAsia="Gotham-Book" w:hAnsiTheme="minorBidi" w:cstheme="minorBidi"/>
              </w:rPr>
              <w:t>Form and use possessives.</w:t>
            </w:r>
          </w:p>
        </w:tc>
        <w:tc>
          <w:tcPr>
            <w:tcW w:w="3150" w:type="dxa"/>
          </w:tcPr>
          <w:p w14:paraId="03AE19F6" w14:textId="3A8AF805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926B08F" w14:textId="74A62E1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24680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C502EA5" w14:textId="7E011372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24680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B1A61D5" w14:textId="51BEBA5A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24680D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5AE0D6BF" w14:textId="77777777" w:rsidTr="0005051F">
        <w:trPr>
          <w:cantSplit/>
        </w:trPr>
        <w:tc>
          <w:tcPr>
            <w:tcW w:w="1345" w:type="dxa"/>
          </w:tcPr>
          <w:p w14:paraId="4EC04F9C" w14:textId="724AB1B3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L.3.2e</w:t>
            </w:r>
          </w:p>
        </w:tc>
        <w:tc>
          <w:tcPr>
            <w:tcW w:w="2880" w:type="dxa"/>
          </w:tcPr>
          <w:p w14:paraId="530E9F26" w14:textId="3452A38E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42BAEEA3" w14:textId="72FC43C7" w:rsidR="0005051F" w:rsidRPr="00A75CA7" w:rsidRDefault="0005051F" w:rsidP="00293002">
            <w:pPr>
              <w:pStyle w:val="ListParagraph"/>
              <w:numPr>
                <w:ilvl w:val="0"/>
                <w:numId w:val="11"/>
              </w:numPr>
              <w:rPr>
                <w:rFonts w:asciiTheme="minorBidi" w:eastAsia="Gotham-Book" w:hAnsiTheme="minorBidi" w:cstheme="minorBidi"/>
              </w:rPr>
            </w:pPr>
            <w:r w:rsidRPr="00A75CA7">
              <w:rPr>
                <w:rFonts w:asciiTheme="minorBidi" w:eastAsia="Gotham-Book" w:hAnsiTheme="minorBidi" w:cstheme="minorBidi"/>
              </w:rPr>
              <w:t>Use conventional spelling for high-frequency and other studied words and for adding suffixes to base words (e.g., sitting, smiled, cries, happiness).</w:t>
            </w:r>
          </w:p>
        </w:tc>
        <w:tc>
          <w:tcPr>
            <w:tcW w:w="3150" w:type="dxa"/>
          </w:tcPr>
          <w:p w14:paraId="1861AA53" w14:textId="64E0BE18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2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5CFF416" w14:textId="264346D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24680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5D3EA33" w14:textId="0A53F3DA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24680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DCC8A41" w14:textId="1CFFE577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24680D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29EAF2D4" w14:textId="21B4C913" w:rsidR="00CD0F47" w:rsidRPr="00CD0F47" w:rsidRDefault="00CD0F47" w:rsidP="00D27495">
      <w:pPr>
        <w:pStyle w:val="Heading4"/>
      </w:pPr>
      <w:r w:rsidRPr="00CD0F47">
        <w:t xml:space="preserve">Sub-Strand: </w:t>
      </w:r>
      <w:r w:rsidR="00A75CA7" w:rsidRPr="00A75CA7">
        <w:t>Knowledge of Language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Language, Knowledge of Language"/>
      </w:tblPr>
      <w:tblGrid>
        <w:gridCol w:w="1345"/>
        <w:gridCol w:w="2880"/>
        <w:gridCol w:w="3150"/>
        <w:gridCol w:w="1260"/>
        <w:gridCol w:w="1260"/>
        <w:gridCol w:w="3960"/>
      </w:tblGrid>
      <w:tr w:rsidR="00CD0F47" w:rsidRPr="00CD0F47" w14:paraId="2908AF10" w14:textId="77777777" w:rsidTr="0005051F">
        <w:trPr>
          <w:cantSplit/>
          <w:tblHeader/>
        </w:trPr>
        <w:tc>
          <w:tcPr>
            <w:tcW w:w="1345" w:type="dxa"/>
          </w:tcPr>
          <w:p w14:paraId="01B79C40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880" w:type="dxa"/>
          </w:tcPr>
          <w:p w14:paraId="7BF1EB42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150" w:type="dxa"/>
          </w:tcPr>
          <w:p w14:paraId="0ADB4309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8A764A6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8CCE681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7B3D788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96028C3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05051F" w:rsidRPr="00CD0F47" w14:paraId="789A015E" w14:textId="77777777" w:rsidTr="0005051F">
        <w:trPr>
          <w:cantSplit/>
        </w:trPr>
        <w:tc>
          <w:tcPr>
            <w:tcW w:w="1345" w:type="dxa"/>
          </w:tcPr>
          <w:p w14:paraId="4D30B3B5" w14:textId="4B38D089" w:rsidR="0005051F" w:rsidRPr="00CD0F47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L.3.3a</w:t>
            </w:r>
          </w:p>
        </w:tc>
        <w:tc>
          <w:tcPr>
            <w:tcW w:w="2880" w:type="dxa"/>
          </w:tcPr>
          <w:p w14:paraId="7E00392A" w14:textId="383B2675" w:rsidR="0005051F" w:rsidRPr="004B68DB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knowledge of language and its conventions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02AF6828" w14:textId="699E0AB9" w:rsidR="0005051F" w:rsidRPr="00CD0F47" w:rsidRDefault="0005051F" w:rsidP="00293002">
            <w:pPr>
              <w:numPr>
                <w:ilvl w:val="0"/>
                <w:numId w:val="5"/>
              </w:numPr>
              <w:contextualSpacing/>
              <w:rPr>
                <w:rFonts w:asciiTheme="minorBidi" w:eastAsia="Cambria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Choose words and phrases for effect.*</w:t>
            </w:r>
          </w:p>
        </w:tc>
        <w:tc>
          <w:tcPr>
            <w:tcW w:w="3150" w:type="dxa"/>
          </w:tcPr>
          <w:p w14:paraId="1E3B6D1F" w14:textId="059C31C4" w:rsidR="0005051F" w:rsidRPr="00CD0F47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8D606A5" w14:textId="4541358E" w:rsidR="0005051F" w:rsidRPr="00CD0F47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F02D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5C9C440" w14:textId="165545EE" w:rsidR="0005051F" w:rsidRPr="00CD0F47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F02D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87AC30F" w14:textId="20A5C82C" w:rsidR="0005051F" w:rsidRPr="00CD0F47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F02D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CD0F47" w14:paraId="5594AB96" w14:textId="77777777" w:rsidTr="0005051F">
        <w:trPr>
          <w:cantSplit/>
        </w:trPr>
        <w:tc>
          <w:tcPr>
            <w:tcW w:w="1345" w:type="dxa"/>
          </w:tcPr>
          <w:p w14:paraId="689634F7" w14:textId="6F0E4ED2" w:rsidR="0005051F" w:rsidRPr="00CD0F47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L.3.3b</w:t>
            </w:r>
          </w:p>
        </w:tc>
        <w:tc>
          <w:tcPr>
            <w:tcW w:w="2880" w:type="dxa"/>
          </w:tcPr>
          <w:p w14:paraId="03B859D6" w14:textId="2085304B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knowledge of language and its conventions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657AE05D" w14:textId="525B2A54" w:rsidR="0005051F" w:rsidRPr="00490B84" w:rsidRDefault="0005051F" w:rsidP="00293002">
            <w:pPr>
              <w:pStyle w:val="ListParagraph"/>
              <w:numPr>
                <w:ilvl w:val="0"/>
                <w:numId w:val="5"/>
              </w:numPr>
              <w:rPr>
                <w:rFonts w:asciiTheme="minorBidi" w:eastAsia="Gotham-Book" w:hAnsiTheme="minorBidi" w:cstheme="minorBidi"/>
              </w:rPr>
            </w:pPr>
            <w:r w:rsidRPr="00490B84">
              <w:rPr>
                <w:rFonts w:asciiTheme="minorBidi" w:eastAsia="Gotham-Book" w:hAnsiTheme="minorBidi" w:cstheme="minorBidi"/>
              </w:rPr>
              <w:t>Recognize and observe differences between the conventions of spoken and written standard English.</w:t>
            </w:r>
          </w:p>
        </w:tc>
        <w:tc>
          <w:tcPr>
            <w:tcW w:w="3150" w:type="dxa"/>
          </w:tcPr>
          <w:p w14:paraId="35FE3A8F" w14:textId="6C797541" w:rsidR="0005051F" w:rsidRPr="00CD0F47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5195391" w14:textId="71B05FBA" w:rsidR="0005051F" w:rsidRPr="00CD0F47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F02D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7A7D6C9" w14:textId="6068698A" w:rsidR="0005051F" w:rsidRPr="00CD0F47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F02D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CE7D9A0" w14:textId="12FD0F30" w:rsidR="0005051F" w:rsidRPr="00CD0F47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F02DC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2A67B509" w14:textId="0E73AC37" w:rsidR="00EC386C" w:rsidRDefault="00EC386C" w:rsidP="00D27495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Vocabulary Acquisition and Use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Language, Vocabulary Acquisition and Use"/>
      </w:tblPr>
      <w:tblGrid>
        <w:gridCol w:w="1345"/>
        <w:gridCol w:w="2880"/>
        <w:gridCol w:w="3150"/>
        <w:gridCol w:w="1260"/>
        <w:gridCol w:w="1260"/>
        <w:gridCol w:w="3960"/>
      </w:tblGrid>
      <w:tr w:rsidR="00EC386C" w:rsidRPr="005A0EFF" w14:paraId="6A1556C7" w14:textId="77777777" w:rsidTr="0005051F">
        <w:trPr>
          <w:cantSplit/>
          <w:tblHeader/>
        </w:trPr>
        <w:tc>
          <w:tcPr>
            <w:tcW w:w="1345" w:type="dxa"/>
          </w:tcPr>
          <w:p w14:paraId="18FBA25B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880" w:type="dxa"/>
          </w:tcPr>
          <w:p w14:paraId="08903110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150" w:type="dxa"/>
          </w:tcPr>
          <w:p w14:paraId="1EB6E88A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A03B2AC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AEA67B2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D98F120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F67542E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35F8E" w:rsidRPr="005A0EFF" w14:paraId="70D8E16B" w14:textId="77777777" w:rsidTr="0005051F">
        <w:trPr>
          <w:cantSplit/>
        </w:trPr>
        <w:tc>
          <w:tcPr>
            <w:tcW w:w="1345" w:type="dxa"/>
          </w:tcPr>
          <w:p w14:paraId="4FAF0A0D" w14:textId="12114412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L.3.4a</w:t>
            </w:r>
          </w:p>
        </w:tc>
        <w:tc>
          <w:tcPr>
            <w:tcW w:w="2880" w:type="dxa"/>
          </w:tcPr>
          <w:p w14:paraId="0C68604F" w14:textId="358735DA" w:rsidR="00635F8E" w:rsidRDefault="00635F8E" w:rsidP="00635F8E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70BF9">
              <w:rPr>
                <w:rFonts w:asciiTheme="minorBidi" w:hAnsiTheme="minorBidi" w:cstheme="minorBidi"/>
                <w:color w:val="000000"/>
              </w:rPr>
              <w:t>Determine or clarify the meaning of unknown and</w:t>
            </w:r>
            <w:r w:rsidR="0029300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70BF9">
              <w:rPr>
                <w:rFonts w:asciiTheme="minorBidi" w:hAnsiTheme="minorBidi" w:cstheme="minorBidi"/>
                <w:color w:val="000000"/>
              </w:rPr>
              <w:t>multiple-meaning word and phrases based on</w:t>
            </w:r>
            <w:r w:rsidR="0029300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70BF9">
              <w:rPr>
                <w:rFonts w:asciiTheme="minorBidi" w:hAnsiTheme="minorBidi" w:cstheme="minorBidi"/>
                <w:color w:val="000000"/>
              </w:rPr>
              <w:t>grade 3 reading and content, choosing flexibly from</w:t>
            </w:r>
            <w:r w:rsidR="0029300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70BF9">
              <w:rPr>
                <w:rFonts w:asciiTheme="minorBidi" w:hAnsiTheme="minorBidi" w:cstheme="minorBidi"/>
                <w:color w:val="000000"/>
              </w:rPr>
              <w:t>a range of strategies.</w:t>
            </w:r>
          </w:p>
          <w:p w14:paraId="1E55475E" w14:textId="1B4363CF" w:rsidR="00635F8E" w:rsidRPr="0031468A" w:rsidRDefault="00635F8E" w:rsidP="00293002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70BF9">
              <w:rPr>
                <w:rFonts w:asciiTheme="minorBidi" w:hAnsiTheme="minorBidi" w:cstheme="minorBidi"/>
                <w:color w:val="000000"/>
              </w:rPr>
              <w:t>Use sentence-level context as a clue to the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70BF9">
              <w:rPr>
                <w:rFonts w:asciiTheme="minorBidi" w:hAnsiTheme="minorBidi" w:cstheme="minorBidi"/>
                <w:color w:val="000000"/>
              </w:rPr>
              <w:t>meaning of a word or phrase.</w:t>
            </w:r>
          </w:p>
        </w:tc>
        <w:tc>
          <w:tcPr>
            <w:tcW w:w="3150" w:type="dxa"/>
          </w:tcPr>
          <w:p w14:paraId="489FA170" w14:textId="67478797" w:rsidR="00635F8E" w:rsidRPr="005A0EFF" w:rsidRDefault="0005051F" w:rsidP="00635F8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F0119AF" w14:textId="24B159CC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232785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84319CD" w14:textId="42CEA2FA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232785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141B567" w14:textId="0C4F2FAF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232785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635F8E" w:rsidRPr="005A0EFF" w14:paraId="4F6AA9BF" w14:textId="77777777" w:rsidTr="0005051F">
        <w:trPr>
          <w:cantSplit/>
        </w:trPr>
        <w:tc>
          <w:tcPr>
            <w:tcW w:w="1345" w:type="dxa"/>
          </w:tcPr>
          <w:p w14:paraId="4B4CBE21" w14:textId="7E57FA7F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L.3.4b</w:t>
            </w:r>
          </w:p>
        </w:tc>
        <w:tc>
          <w:tcPr>
            <w:tcW w:w="2880" w:type="dxa"/>
          </w:tcPr>
          <w:p w14:paraId="46D3ABD6" w14:textId="5DC1F6BE" w:rsidR="00635F8E" w:rsidRDefault="00635F8E" w:rsidP="00635F8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 xml:space="preserve">grade </w:t>
            </w:r>
            <w:r>
              <w:rPr>
                <w:rFonts w:asciiTheme="minorBidi" w:eastAsia="Gotham-Book" w:hAnsiTheme="minorBidi" w:cstheme="minorBidi"/>
              </w:rPr>
              <w:t>3</w:t>
            </w:r>
            <w:r w:rsidRPr="004B68DB">
              <w:rPr>
                <w:rFonts w:asciiTheme="minorBidi" w:eastAsia="Gotham-Book" w:hAnsiTheme="minorBidi" w:cstheme="minorBidi"/>
              </w:rPr>
              <w:t xml:space="preserve"> reading and content, choosing flexibly from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75186C07" w14:textId="41740D47" w:rsidR="00635F8E" w:rsidRPr="0031468A" w:rsidRDefault="00635F8E" w:rsidP="00293002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 xml:space="preserve">Determine the meaning of the new word formed when a known affix is added to a known word (e.g., agreeable/ disagreeable, comfortable/ uncomfortable, </w:t>
            </w:r>
            <w:proofErr w:type="gramStart"/>
            <w:r w:rsidRPr="00070BF9">
              <w:rPr>
                <w:rFonts w:asciiTheme="minorBidi" w:eastAsia="Gotham-Book" w:hAnsiTheme="minorBidi" w:cstheme="minorBidi"/>
              </w:rPr>
              <w:t>care</w:t>
            </w:r>
            <w:proofErr w:type="gramEnd"/>
            <w:r w:rsidRPr="00070BF9">
              <w:rPr>
                <w:rFonts w:asciiTheme="minorBidi" w:eastAsia="Gotham-Book" w:hAnsiTheme="minorBidi" w:cstheme="minorBidi"/>
              </w:rPr>
              <w:t>/ careless, heat/ preheat).</w:t>
            </w:r>
          </w:p>
        </w:tc>
        <w:tc>
          <w:tcPr>
            <w:tcW w:w="3150" w:type="dxa"/>
          </w:tcPr>
          <w:p w14:paraId="44F54260" w14:textId="16715306" w:rsidR="00635F8E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0004434" w14:textId="5E338F80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28731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54544DF" w14:textId="7B151D34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28731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D7011E0" w14:textId="740E4FD2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28731F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635F8E" w:rsidRPr="005A0EFF" w14:paraId="03A6856C" w14:textId="77777777" w:rsidTr="0005051F">
        <w:trPr>
          <w:cantSplit/>
        </w:trPr>
        <w:tc>
          <w:tcPr>
            <w:tcW w:w="1345" w:type="dxa"/>
          </w:tcPr>
          <w:p w14:paraId="49FEE977" w14:textId="35D2C0ED" w:rsidR="00635F8E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L.3.4c</w:t>
            </w:r>
          </w:p>
        </w:tc>
        <w:tc>
          <w:tcPr>
            <w:tcW w:w="2880" w:type="dxa"/>
          </w:tcPr>
          <w:p w14:paraId="2BB3C1C1" w14:textId="5261CBA2" w:rsidR="00635F8E" w:rsidRPr="002771BA" w:rsidRDefault="00635F8E" w:rsidP="00635F8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 xml:space="preserve">grade </w:t>
            </w:r>
            <w:r>
              <w:rPr>
                <w:rFonts w:asciiTheme="minorBidi" w:eastAsia="Gotham-Book" w:hAnsiTheme="minorBidi" w:cstheme="minorBidi"/>
              </w:rPr>
              <w:t>3</w:t>
            </w:r>
            <w:r w:rsidRPr="004B68DB">
              <w:rPr>
                <w:rFonts w:asciiTheme="minorBidi" w:eastAsia="Gotham-Book" w:hAnsiTheme="minorBidi" w:cstheme="minorBidi"/>
              </w:rPr>
              <w:t xml:space="preserve"> reading and content, choosing flexibly from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3AD97CAB" w14:textId="2A1CC50F" w:rsidR="00635F8E" w:rsidRPr="00B963F1" w:rsidRDefault="00635F8E" w:rsidP="00293002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a known root word as a clue to the meaning of an unknown word with the same root (e.g., company, companion).</w:t>
            </w:r>
          </w:p>
        </w:tc>
        <w:tc>
          <w:tcPr>
            <w:tcW w:w="3150" w:type="dxa"/>
          </w:tcPr>
          <w:p w14:paraId="44907314" w14:textId="01C8BD16" w:rsidR="00635F8E" w:rsidRPr="005A0EFF" w:rsidRDefault="0005051F" w:rsidP="00635F8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49BA0A0" w14:textId="48786E87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7B31A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16E1C94" w14:textId="4F3500B1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7B31A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84B1662" w14:textId="3F68635D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7B31A4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635F8E" w:rsidRPr="005A0EFF" w14:paraId="615945FC" w14:textId="77777777" w:rsidTr="0005051F">
        <w:trPr>
          <w:cantSplit/>
        </w:trPr>
        <w:tc>
          <w:tcPr>
            <w:tcW w:w="1345" w:type="dxa"/>
          </w:tcPr>
          <w:p w14:paraId="26592F37" w14:textId="725DD813" w:rsidR="00635F8E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L.3.4d</w:t>
            </w:r>
          </w:p>
        </w:tc>
        <w:tc>
          <w:tcPr>
            <w:tcW w:w="2880" w:type="dxa"/>
          </w:tcPr>
          <w:p w14:paraId="4C35E361" w14:textId="4C5D134B" w:rsidR="00635F8E" w:rsidRDefault="00635F8E" w:rsidP="00635F8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 xml:space="preserve">grade </w:t>
            </w:r>
            <w:r>
              <w:rPr>
                <w:rFonts w:asciiTheme="minorBidi" w:eastAsia="Gotham-Book" w:hAnsiTheme="minorBidi" w:cstheme="minorBidi"/>
              </w:rPr>
              <w:t>3</w:t>
            </w:r>
            <w:r w:rsidRPr="00AD0F2D">
              <w:rPr>
                <w:rFonts w:asciiTheme="minorBidi" w:eastAsia="Gotham-Book" w:hAnsiTheme="minorBidi" w:cstheme="minorBidi"/>
              </w:rPr>
              <w:t xml:space="preserve"> reading and content, choosing flexibly from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43A6CE1C" w14:textId="4A60EDC8" w:rsidR="00635F8E" w:rsidRPr="00B963F1" w:rsidRDefault="00635F8E" w:rsidP="00293002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 xml:space="preserve">Use glossaries or beginning dictionaries, both print and digital, to determine or clarify the precise meaning of key words and phrases </w:t>
            </w:r>
            <w:r w:rsidRPr="00070BF9">
              <w:rPr>
                <w:rFonts w:asciiTheme="minorBidi" w:eastAsia="Gotham-Book" w:hAnsiTheme="minorBidi" w:cstheme="minorBidi"/>
                <w:b/>
                <w:bCs/>
              </w:rPr>
              <w:t>in all content areas. CA</w:t>
            </w:r>
          </w:p>
        </w:tc>
        <w:tc>
          <w:tcPr>
            <w:tcW w:w="3150" w:type="dxa"/>
          </w:tcPr>
          <w:p w14:paraId="713DEBC0" w14:textId="40240EB2" w:rsidR="00635F8E" w:rsidRPr="005A0EFF" w:rsidRDefault="0005051F" w:rsidP="00635F8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4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F8A0DF2" w14:textId="66BFC094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CF2E3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E45FE05" w14:textId="654BD1A5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CF2E3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E2EB817" w14:textId="28B685A7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CF2E32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64B19B95" w14:textId="77777777" w:rsidTr="0005051F">
        <w:trPr>
          <w:cantSplit/>
        </w:trPr>
        <w:tc>
          <w:tcPr>
            <w:tcW w:w="1345" w:type="dxa"/>
          </w:tcPr>
          <w:p w14:paraId="38DEC9A9" w14:textId="202353D3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L.3.5a</w:t>
            </w:r>
          </w:p>
        </w:tc>
        <w:tc>
          <w:tcPr>
            <w:tcW w:w="2880" w:type="dxa"/>
          </w:tcPr>
          <w:p w14:paraId="07D345EB" w14:textId="5FD99DB7" w:rsidR="0005051F" w:rsidRDefault="0005051F" w:rsidP="0005051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Demonstrate understanding of word relationships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and nuances in word meanings.</w:t>
            </w:r>
          </w:p>
          <w:p w14:paraId="27453CAE" w14:textId="4F2DFCD2" w:rsidR="0005051F" w:rsidRPr="00B963F1" w:rsidRDefault="0005051F" w:rsidP="00293002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Distinguish the literal and non-literal meanings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of words and phrases in context (e.g., take steps).</w:t>
            </w:r>
          </w:p>
        </w:tc>
        <w:tc>
          <w:tcPr>
            <w:tcW w:w="3150" w:type="dxa"/>
          </w:tcPr>
          <w:p w14:paraId="26359802" w14:textId="019F0F19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5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115526D" w14:textId="7B11E8BC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E2436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A08074C" w14:textId="791A6536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E2436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10CD770" w14:textId="04A9BEA2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E24364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4E8CDCE1" w14:textId="77777777" w:rsidTr="0005051F">
        <w:trPr>
          <w:cantSplit/>
        </w:trPr>
        <w:tc>
          <w:tcPr>
            <w:tcW w:w="1345" w:type="dxa"/>
          </w:tcPr>
          <w:p w14:paraId="0CAA904E" w14:textId="3158DFD5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L.3.5b</w:t>
            </w:r>
          </w:p>
        </w:tc>
        <w:tc>
          <w:tcPr>
            <w:tcW w:w="2880" w:type="dxa"/>
          </w:tcPr>
          <w:p w14:paraId="6390DEAE" w14:textId="0128CB5C" w:rsidR="0005051F" w:rsidRDefault="0005051F" w:rsidP="0005051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Demonstrate understanding of word relationships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and nuances in word meanings.</w:t>
            </w:r>
          </w:p>
          <w:p w14:paraId="20B7EBEB" w14:textId="47BBB272" w:rsidR="0005051F" w:rsidRPr="00B963F1" w:rsidRDefault="0005051F" w:rsidP="00293002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Identify real-life connections between words and their use (e.g., describe people who are friendly or helpful).</w:t>
            </w:r>
          </w:p>
        </w:tc>
        <w:tc>
          <w:tcPr>
            <w:tcW w:w="3150" w:type="dxa"/>
          </w:tcPr>
          <w:p w14:paraId="4AE26100" w14:textId="4A176706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5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9B0138A" w14:textId="780E8D9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DB360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2EA8D78" w14:textId="6159CF76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DB360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1B42037F" w14:textId="4D78CF56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DB360D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635F8E" w:rsidRPr="005A0EFF" w14:paraId="4E0DD077" w14:textId="77777777" w:rsidTr="0005051F">
        <w:trPr>
          <w:cantSplit/>
        </w:trPr>
        <w:tc>
          <w:tcPr>
            <w:tcW w:w="1345" w:type="dxa"/>
          </w:tcPr>
          <w:p w14:paraId="0D0270FE" w14:textId="189DEB45" w:rsidR="00635F8E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L.3.5c</w:t>
            </w:r>
          </w:p>
        </w:tc>
        <w:tc>
          <w:tcPr>
            <w:tcW w:w="2880" w:type="dxa"/>
          </w:tcPr>
          <w:p w14:paraId="453625FD" w14:textId="60785D11" w:rsidR="00635F8E" w:rsidRDefault="00635F8E" w:rsidP="00635F8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Demonstrate understanding of word relationships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and nuances in word meanings.</w:t>
            </w:r>
          </w:p>
          <w:p w14:paraId="503CAD6D" w14:textId="495C34F9" w:rsidR="00635F8E" w:rsidRPr="004E42F2" w:rsidRDefault="00635F8E" w:rsidP="00293002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730A2">
              <w:rPr>
                <w:rFonts w:asciiTheme="minorBidi" w:eastAsia="Gotham-Book" w:hAnsiTheme="minorBidi" w:cstheme="minorBidi"/>
              </w:rPr>
              <w:t>Distinguish shades of meaning among related words that describe states of mind or degrees of certainty (e.g., knew, believed, suspected, heard, wondered).</w:t>
            </w:r>
          </w:p>
        </w:tc>
        <w:tc>
          <w:tcPr>
            <w:tcW w:w="3150" w:type="dxa"/>
          </w:tcPr>
          <w:p w14:paraId="42D60A89" w14:textId="2643F6DC" w:rsidR="00635F8E" w:rsidRPr="005A0EFF" w:rsidRDefault="0005051F" w:rsidP="00635F8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5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85EFEBD" w14:textId="7131FF79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4F215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F5F71C0" w14:textId="2622BF8B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4F215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B9BAB76" w14:textId="1E1AF145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4F2159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635F8E" w:rsidRPr="005A0EFF" w14:paraId="69F905C7" w14:textId="77777777" w:rsidTr="0005051F">
        <w:trPr>
          <w:cantSplit/>
        </w:trPr>
        <w:tc>
          <w:tcPr>
            <w:tcW w:w="1345" w:type="dxa"/>
          </w:tcPr>
          <w:p w14:paraId="36E37AE8" w14:textId="683EF54B" w:rsidR="00635F8E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L.3.6</w:t>
            </w:r>
          </w:p>
        </w:tc>
        <w:tc>
          <w:tcPr>
            <w:tcW w:w="2880" w:type="dxa"/>
          </w:tcPr>
          <w:p w14:paraId="4FEEF01F" w14:textId="3B251DDC" w:rsidR="00635F8E" w:rsidRPr="00B963F1" w:rsidRDefault="00635F8E" w:rsidP="0029300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730A2">
              <w:rPr>
                <w:rFonts w:asciiTheme="minorBidi" w:eastAsia="Gotham-Book" w:hAnsiTheme="minorBidi" w:cstheme="minorBidi"/>
              </w:rPr>
              <w:t>Acquire and use accurately grade-appropriate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conversational, general academic,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domain-specific words and phrases, including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those that signal spatial and temporal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relationships (e.g., After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dinner that night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we went looking for them).</w:t>
            </w:r>
          </w:p>
        </w:tc>
        <w:tc>
          <w:tcPr>
            <w:tcW w:w="3150" w:type="dxa"/>
          </w:tcPr>
          <w:p w14:paraId="1C7EA6F0" w14:textId="567B0980" w:rsidR="00635F8E" w:rsidRPr="005A0EFF" w:rsidRDefault="0005051F" w:rsidP="00635F8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1D6F837" w14:textId="2667D0A5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4C694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EFD2434" w14:textId="77BC00B6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4C694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062D103" w14:textId="02743DDB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4C6946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0026C442" w14:textId="64687865" w:rsidR="00EC386C" w:rsidRPr="00EC386C" w:rsidRDefault="0008488A" w:rsidP="0008488A">
      <w:pPr>
        <w:spacing w:before="720"/>
      </w:pPr>
      <w:r>
        <w:t xml:space="preserve">California Department of Education, </w:t>
      </w:r>
      <w:r w:rsidRPr="0008488A">
        <w:t>December 2025</w:t>
      </w:r>
    </w:p>
    <w:sectPr w:rsidR="00EC386C" w:rsidRPr="00EC386C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82B5" w14:textId="77777777" w:rsidR="00003EB2" w:rsidRDefault="00003EB2">
      <w:r>
        <w:separator/>
      </w:r>
    </w:p>
  </w:endnote>
  <w:endnote w:type="continuationSeparator" w:id="0">
    <w:p w14:paraId="2F9237B0" w14:textId="77777777" w:rsidR="00003EB2" w:rsidRDefault="00003EB2">
      <w:r>
        <w:continuationSeparator/>
      </w:r>
    </w:p>
  </w:endnote>
  <w:endnote w:type="continuationNotice" w:id="1">
    <w:p w14:paraId="1EDE5843" w14:textId="77777777" w:rsidR="00003EB2" w:rsidRDefault="00003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MS Goth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7096AC62" w:rsidR="00EA5C0F" w:rsidRPr="00B114B1" w:rsidRDefault="00865CBB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865CBB">
      <w:rPr>
        <w:rFonts w:cs="Arial"/>
      </w:rPr>
      <w:t>Standards Map for Program 1 Basic ELA</w:t>
    </w:r>
    <w:r w:rsidR="002700BF">
      <w:rPr>
        <w:rFonts w:cs="Arial"/>
      </w:rPr>
      <w:t xml:space="preserve"> K-8: </w:t>
    </w:r>
    <w:r w:rsidR="007E5F9A">
      <w:rPr>
        <w:rFonts w:cs="Arial"/>
      </w:rPr>
      <w:t xml:space="preserve">Grade </w:t>
    </w:r>
    <w:r w:rsidR="00C61654">
      <w:rPr>
        <w:rFonts w:cs="Arial"/>
      </w:rPr>
      <w:t>Three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73F6" w14:textId="77777777" w:rsidR="00003EB2" w:rsidRDefault="00003EB2">
      <w:r>
        <w:separator/>
      </w:r>
    </w:p>
  </w:footnote>
  <w:footnote w:type="continuationSeparator" w:id="0">
    <w:p w14:paraId="4435180A" w14:textId="77777777" w:rsidR="00003EB2" w:rsidRDefault="00003EB2">
      <w:r>
        <w:continuationSeparator/>
      </w:r>
    </w:p>
  </w:footnote>
  <w:footnote w:type="continuationNotice" w:id="1">
    <w:p w14:paraId="3B268748" w14:textId="77777777" w:rsidR="00003EB2" w:rsidRDefault="00003E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A95"/>
    <w:multiLevelType w:val="hybridMultilevel"/>
    <w:tmpl w:val="7616CFE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3ED7"/>
    <w:multiLevelType w:val="hybridMultilevel"/>
    <w:tmpl w:val="2822F8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01DD"/>
    <w:multiLevelType w:val="hybridMultilevel"/>
    <w:tmpl w:val="44549C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3EF3"/>
    <w:multiLevelType w:val="hybridMultilevel"/>
    <w:tmpl w:val="B1CEAF1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B2AC6"/>
    <w:multiLevelType w:val="hybridMultilevel"/>
    <w:tmpl w:val="3E12A02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A7264"/>
    <w:multiLevelType w:val="hybridMultilevel"/>
    <w:tmpl w:val="F25402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B10D2"/>
    <w:multiLevelType w:val="hybridMultilevel"/>
    <w:tmpl w:val="FFAE3B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4395C"/>
    <w:multiLevelType w:val="hybridMultilevel"/>
    <w:tmpl w:val="44549C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B4208"/>
    <w:multiLevelType w:val="hybridMultilevel"/>
    <w:tmpl w:val="7C8A2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08C7"/>
    <w:multiLevelType w:val="hybridMultilevel"/>
    <w:tmpl w:val="C41278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512F5"/>
    <w:multiLevelType w:val="hybridMultilevel"/>
    <w:tmpl w:val="E80480D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47331"/>
    <w:multiLevelType w:val="hybridMultilevel"/>
    <w:tmpl w:val="FFAE3B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11798">
    <w:abstractNumId w:val="8"/>
  </w:num>
  <w:num w:numId="2" w16cid:durableId="1017391822">
    <w:abstractNumId w:val="2"/>
  </w:num>
  <w:num w:numId="3" w16cid:durableId="187452269">
    <w:abstractNumId w:val="1"/>
  </w:num>
  <w:num w:numId="4" w16cid:durableId="1809279034">
    <w:abstractNumId w:val="11"/>
  </w:num>
  <w:num w:numId="5" w16cid:durableId="678311020">
    <w:abstractNumId w:val="5"/>
  </w:num>
  <w:num w:numId="6" w16cid:durableId="519969440">
    <w:abstractNumId w:val="4"/>
  </w:num>
  <w:num w:numId="7" w16cid:durableId="1114863079">
    <w:abstractNumId w:val="3"/>
  </w:num>
  <w:num w:numId="8" w16cid:durableId="1305697200">
    <w:abstractNumId w:val="0"/>
  </w:num>
  <w:num w:numId="9" w16cid:durableId="1660956949">
    <w:abstractNumId w:val="9"/>
  </w:num>
  <w:num w:numId="10" w16cid:durableId="733237924">
    <w:abstractNumId w:val="7"/>
  </w:num>
  <w:num w:numId="11" w16cid:durableId="1805350384">
    <w:abstractNumId w:val="10"/>
  </w:num>
  <w:num w:numId="12" w16cid:durableId="179054045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03EB2"/>
    <w:rsid w:val="00011411"/>
    <w:rsid w:val="000153A4"/>
    <w:rsid w:val="00031C84"/>
    <w:rsid w:val="0005051F"/>
    <w:rsid w:val="000529E4"/>
    <w:rsid w:val="00053EE5"/>
    <w:rsid w:val="0005680D"/>
    <w:rsid w:val="00056F4E"/>
    <w:rsid w:val="000604F4"/>
    <w:rsid w:val="00063EF5"/>
    <w:rsid w:val="00066112"/>
    <w:rsid w:val="000835EA"/>
    <w:rsid w:val="0008488A"/>
    <w:rsid w:val="000863F3"/>
    <w:rsid w:val="00093854"/>
    <w:rsid w:val="000A16E2"/>
    <w:rsid w:val="000B582C"/>
    <w:rsid w:val="000C4976"/>
    <w:rsid w:val="000D3BFF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3DA8"/>
    <w:rsid w:val="00165210"/>
    <w:rsid w:val="00173350"/>
    <w:rsid w:val="00190449"/>
    <w:rsid w:val="00196BD5"/>
    <w:rsid w:val="001B015C"/>
    <w:rsid w:val="001B182C"/>
    <w:rsid w:val="001B56C9"/>
    <w:rsid w:val="001E096B"/>
    <w:rsid w:val="001E6378"/>
    <w:rsid w:val="001E79BF"/>
    <w:rsid w:val="001F43E7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2F20"/>
    <w:rsid w:val="0023475E"/>
    <w:rsid w:val="00242CBF"/>
    <w:rsid w:val="00247016"/>
    <w:rsid w:val="002479EB"/>
    <w:rsid w:val="00252388"/>
    <w:rsid w:val="002544A1"/>
    <w:rsid w:val="00254C94"/>
    <w:rsid w:val="00255E40"/>
    <w:rsid w:val="00256E2E"/>
    <w:rsid w:val="002700BF"/>
    <w:rsid w:val="0028366A"/>
    <w:rsid w:val="00290713"/>
    <w:rsid w:val="00292897"/>
    <w:rsid w:val="00293002"/>
    <w:rsid w:val="002937E3"/>
    <w:rsid w:val="0029691E"/>
    <w:rsid w:val="002A0F48"/>
    <w:rsid w:val="002A2860"/>
    <w:rsid w:val="002B4636"/>
    <w:rsid w:val="002B7A2B"/>
    <w:rsid w:val="002C0133"/>
    <w:rsid w:val="002D245F"/>
    <w:rsid w:val="002D41C7"/>
    <w:rsid w:val="002E15CF"/>
    <w:rsid w:val="00302057"/>
    <w:rsid w:val="00302726"/>
    <w:rsid w:val="003105F8"/>
    <w:rsid w:val="0031379D"/>
    <w:rsid w:val="00314CAF"/>
    <w:rsid w:val="00320718"/>
    <w:rsid w:val="00320F42"/>
    <w:rsid w:val="00331EA8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68F3"/>
    <w:rsid w:val="00486CCF"/>
    <w:rsid w:val="00490B84"/>
    <w:rsid w:val="0049397B"/>
    <w:rsid w:val="004A1710"/>
    <w:rsid w:val="004A4ABD"/>
    <w:rsid w:val="004C1DBA"/>
    <w:rsid w:val="004C3DF9"/>
    <w:rsid w:val="004C6557"/>
    <w:rsid w:val="004C7127"/>
    <w:rsid w:val="004E42F2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30738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313A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5F61B3"/>
    <w:rsid w:val="005F722B"/>
    <w:rsid w:val="006029B6"/>
    <w:rsid w:val="006048B2"/>
    <w:rsid w:val="006102F2"/>
    <w:rsid w:val="00610A12"/>
    <w:rsid w:val="006164B5"/>
    <w:rsid w:val="00621D4D"/>
    <w:rsid w:val="0062638B"/>
    <w:rsid w:val="006336E4"/>
    <w:rsid w:val="00635F8E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6E7F1A"/>
    <w:rsid w:val="006F0F2D"/>
    <w:rsid w:val="00702399"/>
    <w:rsid w:val="00706437"/>
    <w:rsid w:val="00713930"/>
    <w:rsid w:val="00727DF1"/>
    <w:rsid w:val="00734171"/>
    <w:rsid w:val="00745A3E"/>
    <w:rsid w:val="00745A56"/>
    <w:rsid w:val="00752F60"/>
    <w:rsid w:val="0075369C"/>
    <w:rsid w:val="00774832"/>
    <w:rsid w:val="0078569E"/>
    <w:rsid w:val="00790DD0"/>
    <w:rsid w:val="0079189F"/>
    <w:rsid w:val="00797793"/>
    <w:rsid w:val="00797CD8"/>
    <w:rsid w:val="007B6E3B"/>
    <w:rsid w:val="007C5917"/>
    <w:rsid w:val="007D0AE0"/>
    <w:rsid w:val="007D20B2"/>
    <w:rsid w:val="007D6059"/>
    <w:rsid w:val="007D7A34"/>
    <w:rsid w:val="007E5F9A"/>
    <w:rsid w:val="007F1BAE"/>
    <w:rsid w:val="007F342B"/>
    <w:rsid w:val="007F7243"/>
    <w:rsid w:val="00800B9D"/>
    <w:rsid w:val="00805122"/>
    <w:rsid w:val="008171D1"/>
    <w:rsid w:val="00826B76"/>
    <w:rsid w:val="008403D2"/>
    <w:rsid w:val="008512E5"/>
    <w:rsid w:val="00864AE9"/>
    <w:rsid w:val="00865CBB"/>
    <w:rsid w:val="00875435"/>
    <w:rsid w:val="00890DDB"/>
    <w:rsid w:val="008B0A4B"/>
    <w:rsid w:val="008B2598"/>
    <w:rsid w:val="008B618C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D6D83"/>
    <w:rsid w:val="008F76CF"/>
    <w:rsid w:val="009009DD"/>
    <w:rsid w:val="00906C8C"/>
    <w:rsid w:val="00921B49"/>
    <w:rsid w:val="00922E30"/>
    <w:rsid w:val="009252FF"/>
    <w:rsid w:val="00926BBC"/>
    <w:rsid w:val="00926E81"/>
    <w:rsid w:val="00930B6D"/>
    <w:rsid w:val="00932106"/>
    <w:rsid w:val="00932210"/>
    <w:rsid w:val="009326A5"/>
    <w:rsid w:val="009525DC"/>
    <w:rsid w:val="009526CB"/>
    <w:rsid w:val="009534C0"/>
    <w:rsid w:val="009844B6"/>
    <w:rsid w:val="009927E4"/>
    <w:rsid w:val="00995EFB"/>
    <w:rsid w:val="009B4732"/>
    <w:rsid w:val="009B5B99"/>
    <w:rsid w:val="009D1F7A"/>
    <w:rsid w:val="009D3A59"/>
    <w:rsid w:val="009D3C63"/>
    <w:rsid w:val="009E5926"/>
    <w:rsid w:val="009E5AEC"/>
    <w:rsid w:val="009F54DF"/>
    <w:rsid w:val="009F6F67"/>
    <w:rsid w:val="009F7EBE"/>
    <w:rsid w:val="00A00129"/>
    <w:rsid w:val="00A1120F"/>
    <w:rsid w:val="00A122BC"/>
    <w:rsid w:val="00A166B5"/>
    <w:rsid w:val="00A16C71"/>
    <w:rsid w:val="00A21571"/>
    <w:rsid w:val="00A27837"/>
    <w:rsid w:val="00A331BE"/>
    <w:rsid w:val="00A347C9"/>
    <w:rsid w:val="00A45E59"/>
    <w:rsid w:val="00A521B9"/>
    <w:rsid w:val="00A66D1A"/>
    <w:rsid w:val="00A71F38"/>
    <w:rsid w:val="00A75CA7"/>
    <w:rsid w:val="00A77AD1"/>
    <w:rsid w:val="00A83FA3"/>
    <w:rsid w:val="00A903DA"/>
    <w:rsid w:val="00A93311"/>
    <w:rsid w:val="00AA3152"/>
    <w:rsid w:val="00AA5019"/>
    <w:rsid w:val="00AA5FA7"/>
    <w:rsid w:val="00AB434F"/>
    <w:rsid w:val="00AC3433"/>
    <w:rsid w:val="00AC7896"/>
    <w:rsid w:val="00B03684"/>
    <w:rsid w:val="00B04192"/>
    <w:rsid w:val="00B114B1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31F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C713F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42F1B"/>
    <w:rsid w:val="00C557F8"/>
    <w:rsid w:val="00C6006F"/>
    <w:rsid w:val="00C61654"/>
    <w:rsid w:val="00C6495B"/>
    <w:rsid w:val="00C65CA2"/>
    <w:rsid w:val="00C673CB"/>
    <w:rsid w:val="00C72F6F"/>
    <w:rsid w:val="00C76BD0"/>
    <w:rsid w:val="00C82461"/>
    <w:rsid w:val="00C9518C"/>
    <w:rsid w:val="00C95CBC"/>
    <w:rsid w:val="00CA156F"/>
    <w:rsid w:val="00CA674C"/>
    <w:rsid w:val="00CB06FB"/>
    <w:rsid w:val="00CC084E"/>
    <w:rsid w:val="00CC427C"/>
    <w:rsid w:val="00CC7F0C"/>
    <w:rsid w:val="00CD0F47"/>
    <w:rsid w:val="00CD7443"/>
    <w:rsid w:val="00CE1230"/>
    <w:rsid w:val="00CE59E0"/>
    <w:rsid w:val="00D00B5D"/>
    <w:rsid w:val="00D02392"/>
    <w:rsid w:val="00D11E46"/>
    <w:rsid w:val="00D13CB6"/>
    <w:rsid w:val="00D27495"/>
    <w:rsid w:val="00D30E19"/>
    <w:rsid w:val="00D33071"/>
    <w:rsid w:val="00D33728"/>
    <w:rsid w:val="00D3391B"/>
    <w:rsid w:val="00D33D15"/>
    <w:rsid w:val="00D44E8C"/>
    <w:rsid w:val="00D46AF1"/>
    <w:rsid w:val="00D47FA7"/>
    <w:rsid w:val="00D507D4"/>
    <w:rsid w:val="00D516E5"/>
    <w:rsid w:val="00D571AC"/>
    <w:rsid w:val="00D6182C"/>
    <w:rsid w:val="00D67D25"/>
    <w:rsid w:val="00D71F44"/>
    <w:rsid w:val="00D81BC8"/>
    <w:rsid w:val="00D933D0"/>
    <w:rsid w:val="00D9435D"/>
    <w:rsid w:val="00DB1E52"/>
    <w:rsid w:val="00DB36C9"/>
    <w:rsid w:val="00DB7E87"/>
    <w:rsid w:val="00DD0D25"/>
    <w:rsid w:val="00DD2514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34775"/>
    <w:rsid w:val="00E42825"/>
    <w:rsid w:val="00E438C6"/>
    <w:rsid w:val="00E52B8F"/>
    <w:rsid w:val="00E536B7"/>
    <w:rsid w:val="00E547C6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386C"/>
    <w:rsid w:val="00EC79FE"/>
    <w:rsid w:val="00EE1CFA"/>
    <w:rsid w:val="00EF6410"/>
    <w:rsid w:val="00EF6D75"/>
    <w:rsid w:val="00F04D9F"/>
    <w:rsid w:val="00F0713B"/>
    <w:rsid w:val="00F1468D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A5EFB"/>
    <w:rsid w:val="00FB1D00"/>
    <w:rsid w:val="00FB328F"/>
    <w:rsid w:val="00FB3C8E"/>
    <w:rsid w:val="00FB3D59"/>
    <w:rsid w:val="00FC37D9"/>
    <w:rsid w:val="00FC743F"/>
    <w:rsid w:val="00FD3331"/>
    <w:rsid w:val="00FE1AE5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9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D27495"/>
    <w:pPr>
      <w:keepNext/>
      <w:keepLines/>
      <w:spacing w:before="240" w:after="240"/>
      <w:outlineLvl w:val="3"/>
    </w:pPr>
    <w:rPr>
      <w:rFonts w:asciiTheme="minorBidi" w:eastAsia="Gotham-Book" w:hAnsiTheme="minorBidi" w:cstheme="min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D27495"/>
    <w:rPr>
      <w:rFonts w:asciiTheme="minorBidi" w:eastAsia="Gotham-Book" w:hAnsiTheme="minorBidi" w:cstheme="minorBidi"/>
      <w:b/>
      <w:bCs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bCs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  <w:style w:type="character" w:styleId="Emphasis">
    <w:name w:val="Emphasis"/>
    <w:basedOn w:val="DefaultParagraphFont"/>
    <w:qFormat/>
    <w:rsid w:val="001E7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3742</Words>
  <Characters>21258</Characters>
  <Application>Microsoft Office Word</Application>
  <DocSecurity>0</DocSecurity>
  <Lines>1771</Lines>
  <Paragraphs>862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Three Reading Standards Map - Instructional Materials (CA Dept of Education)</vt:lpstr>
    </vt:vector>
  </TitlesOfParts>
  <Company/>
  <LinksUpToDate>false</LinksUpToDate>
  <CharactersWithSpaces>24138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Three Reading Standards Map - Instructional Materials (CA Dept of Education)</dc:title>
  <dc:subject>Standards Map for Program 1 Basic ELA, Kindergarten Through Grade Eight California Common Core State Standards for English Language Arts, Grade Three.</dc:subject>
  <dc:creator/>
  <cp:keywords/>
  <cp:lastModifiedBy/>
  <cp:revision>1</cp:revision>
  <dcterms:created xsi:type="dcterms:W3CDTF">2025-12-26T17:54:00Z</dcterms:created>
  <dcterms:modified xsi:type="dcterms:W3CDTF">2025-12-26T17:55:00Z</dcterms:modified>
</cp:coreProperties>
</file>