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10FDB25D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6BF923E0" w:rsidR="008C0F25" w:rsidRPr="005A0EFF" w:rsidRDefault="0004280F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2B01A5EE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</w:t>
      </w:r>
      <w:r w:rsidR="008D32E7">
        <w:rPr>
          <w:rFonts w:asciiTheme="minorBidi" w:hAnsiTheme="minorBidi" w:cstheme="minorBidi"/>
          <w:noProof/>
        </w:rPr>
        <w:t>6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76F5A1AD" w:rsidR="008D6D83" w:rsidRPr="005A0EFF" w:rsidRDefault="00D44E8C" w:rsidP="007D0AE0">
      <w:pPr>
        <w:pStyle w:val="Heading1"/>
        <w:spacing w:before="360" w:after="360"/>
      </w:pPr>
      <w:bookmarkStart w:id="4" w:name="_Hlk150762281"/>
      <w:r w:rsidRPr="00D44E8C">
        <w:t>Standards Map for Program 1 Basic ELA, Kindergarten Through Grade Eight</w:t>
      </w:r>
      <w:r w:rsidR="009E5926">
        <w:br/>
      </w:r>
      <w:r w:rsidR="008D6D83" w:rsidRPr="00B00EA2">
        <w:t xml:space="preserve">California Common Core State Standards for English Language Arts </w:t>
      </w:r>
      <w:r w:rsidR="008D6D83">
        <w:br/>
      </w:r>
      <w:r w:rsidR="00CA156F">
        <w:t xml:space="preserve">Grade </w:t>
      </w:r>
      <w:r w:rsidR="006E3897">
        <w:t>Four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04280F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744"/>
      </w:tblGrid>
      <w:tr w:rsidR="00063EF5" w:rsidRPr="005A0EFF" w14:paraId="30A5DF6F" w14:textId="77777777" w:rsidTr="005B001A">
        <w:trPr>
          <w:cantSplit/>
          <w:tblHeader/>
        </w:trPr>
        <w:tc>
          <w:tcPr>
            <w:tcW w:w="1440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472B1C" w14:textId="77777777" w:rsidR="002B34C0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163C1B54" w14:textId="5BF72B5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028FE" w:rsidRPr="005A0EFF" w14:paraId="10B0E1CF" w14:textId="77777777" w:rsidTr="005B001A">
        <w:trPr>
          <w:cantSplit/>
        </w:trPr>
        <w:tc>
          <w:tcPr>
            <w:tcW w:w="1440" w:type="dxa"/>
          </w:tcPr>
          <w:p w14:paraId="7E042FC3" w14:textId="3378845C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RL.4.1</w:t>
            </w:r>
          </w:p>
        </w:tc>
        <w:tc>
          <w:tcPr>
            <w:tcW w:w="3600" w:type="dxa"/>
          </w:tcPr>
          <w:p w14:paraId="01A941B5" w14:textId="231B4AE7" w:rsidR="006028FE" w:rsidRPr="005A0EFF" w:rsidRDefault="006028FE" w:rsidP="005B001A">
            <w:pPr>
              <w:rPr>
                <w:rFonts w:asciiTheme="minorBidi" w:eastAsia="Cambria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Refer to details and examples in a text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explaining what the text says explicitly and</w:t>
            </w:r>
            <w:r w:rsidR="005B001A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when drawing inferences from the text.</w:t>
            </w:r>
          </w:p>
        </w:tc>
        <w:tc>
          <w:tcPr>
            <w:tcW w:w="2880" w:type="dxa"/>
          </w:tcPr>
          <w:p w14:paraId="22282B79" w14:textId="53395C77" w:rsidR="006028FE" w:rsidRPr="005A0EFF" w:rsidRDefault="00271D4C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4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7A18892F" w14:textId="3E97AC32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A14C0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53D42D" w14:textId="5BB5DAD0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A14C0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CFF7ED1" w14:textId="223FB103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3D28FDD4" w14:textId="77777777" w:rsidTr="005B001A">
        <w:trPr>
          <w:cantSplit/>
        </w:trPr>
        <w:tc>
          <w:tcPr>
            <w:tcW w:w="1440" w:type="dxa"/>
          </w:tcPr>
          <w:p w14:paraId="6CD3796B" w14:textId="7CEE4AF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RL.4.2</w:t>
            </w:r>
          </w:p>
        </w:tc>
        <w:tc>
          <w:tcPr>
            <w:tcW w:w="3600" w:type="dxa"/>
          </w:tcPr>
          <w:p w14:paraId="07E5F90F" w14:textId="4FFEA7D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Determine a theme of a story, drama, or poem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from details in the text; summarize the text.</w:t>
            </w:r>
          </w:p>
        </w:tc>
        <w:tc>
          <w:tcPr>
            <w:tcW w:w="2880" w:type="dxa"/>
          </w:tcPr>
          <w:p w14:paraId="68BC5A1D" w14:textId="12E071B5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DA0C63" w14:textId="0E26A7D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B7A1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1A037C" w14:textId="1493741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B7A1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5049DDD" w14:textId="5ADA41D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B7A1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02BE9EA5" w14:textId="77777777" w:rsidTr="005B001A">
        <w:trPr>
          <w:cantSplit/>
        </w:trPr>
        <w:tc>
          <w:tcPr>
            <w:tcW w:w="1440" w:type="dxa"/>
          </w:tcPr>
          <w:p w14:paraId="7FD2E93D" w14:textId="2B87F64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RL.4.3</w:t>
            </w:r>
          </w:p>
        </w:tc>
        <w:tc>
          <w:tcPr>
            <w:tcW w:w="3600" w:type="dxa"/>
          </w:tcPr>
          <w:p w14:paraId="594AD5A6" w14:textId="7210256E" w:rsidR="00271D4C" w:rsidRPr="005A0EFF" w:rsidRDefault="00271D4C" w:rsidP="00271D4C">
            <w:pPr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Describe in depth a character, setting, or event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in a story or drama, drawing on specific details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in the text (e.g., a character’s thoughts, words,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or actions).</w:t>
            </w:r>
          </w:p>
        </w:tc>
        <w:tc>
          <w:tcPr>
            <w:tcW w:w="2880" w:type="dxa"/>
          </w:tcPr>
          <w:p w14:paraId="5AB805D5" w14:textId="496EE9E5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0C49D8F" w14:textId="7C02DAD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B7A1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DD6757" w14:textId="77D8FFC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B7A1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5D26020" w14:textId="021C1A4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B7A1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F46CDF9" w14:textId="1A1C2381" w:rsidR="00865CBB" w:rsidRDefault="00865CBB">
      <w:pPr>
        <w:rPr>
          <w:rFonts w:eastAsiaTheme="majorEastAsia" w:cstheme="majorBidi"/>
          <w:b/>
          <w:iCs/>
        </w:rPr>
      </w:pPr>
    </w:p>
    <w:p w14:paraId="01BE355F" w14:textId="767D482D" w:rsidR="00BB3B5E" w:rsidRDefault="008D6D83" w:rsidP="0004280F">
      <w:pPr>
        <w:pStyle w:val="Heading4"/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Craft and Structure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Program 1, Literature, Craft and Structure."/>
      </w:tblPr>
      <w:tblGrid>
        <w:gridCol w:w="1435"/>
        <w:gridCol w:w="3600"/>
        <w:gridCol w:w="2880"/>
        <w:gridCol w:w="1170"/>
        <w:gridCol w:w="1170"/>
        <w:gridCol w:w="3600"/>
      </w:tblGrid>
      <w:tr w:rsidR="006164B5" w:rsidRPr="005A0EFF" w14:paraId="51EE3D3B" w14:textId="77777777" w:rsidTr="005B001A">
        <w:trPr>
          <w:cantSplit/>
          <w:tblHeader/>
        </w:trPr>
        <w:tc>
          <w:tcPr>
            <w:tcW w:w="143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21B23A44" w14:textId="77777777" w:rsidR="002B34C0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BBC6395" w14:textId="294D9DFA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0467F49E" w14:textId="77777777" w:rsidTr="005B001A">
        <w:trPr>
          <w:cantSplit/>
        </w:trPr>
        <w:tc>
          <w:tcPr>
            <w:tcW w:w="1435" w:type="dxa"/>
          </w:tcPr>
          <w:p w14:paraId="65D8CC72" w14:textId="787AD1E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RL.4.4</w:t>
            </w:r>
          </w:p>
        </w:tc>
        <w:tc>
          <w:tcPr>
            <w:tcW w:w="3600" w:type="dxa"/>
          </w:tcPr>
          <w:p w14:paraId="49282D93" w14:textId="3815D8C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14171E">
              <w:rPr>
                <w:rFonts w:asciiTheme="minorBidi" w:eastAsia="Gotham-Book" w:hAnsiTheme="minorBidi" w:cstheme="minorBidi"/>
              </w:rPr>
              <w:t>Determine the meaning of words and phrases as they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are used in a text, including those that allude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significant characters found in mythology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 xml:space="preserve">Herculean). </w:t>
            </w:r>
            <w:r w:rsidRPr="0014171E">
              <w:rPr>
                <w:rFonts w:asciiTheme="minorBidi" w:eastAsia="Gotham-Book" w:hAnsiTheme="minorBidi" w:cstheme="minorBidi"/>
                <w:b/>
                <w:bCs/>
              </w:rPr>
              <w:t>(See grade 4 Language standards 4–6 for additional expectations.) CA</w:t>
            </w:r>
          </w:p>
        </w:tc>
        <w:tc>
          <w:tcPr>
            <w:tcW w:w="2880" w:type="dxa"/>
          </w:tcPr>
          <w:p w14:paraId="4E7F4A21" w14:textId="14A6A6E9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44BB52D" w14:textId="3B0C08C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7722303" w14:textId="0DF16F8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20B6159D" w14:textId="739033E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6A46B090" w14:textId="77777777" w:rsidTr="005B001A">
        <w:trPr>
          <w:cantSplit/>
        </w:trPr>
        <w:tc>
          <w:tcPr>
            <w:tcW w:w="1435" w:type="dxa"/>
          </w:tcPr>
          <w:p w14:paraId="231FF6F1" w14:textId="2499758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RL.4.5</w:t>
            </w:r>
          </w:p>
        </w:tc>
        <w:tc>
          <w:tcPr>
            <w:tcW w:w="3600" w:type="dxa"/>
          </w:tcPr>
          <w:p w14:paraId="1C512F1B" w14:textId="6429F062" w:rsidR="00271D4C" w:rsidRPr="008D6D83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Explain major differences between poems, drama,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prose, and refer to the structural elements of poems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(e.g., verse, rhythm, meter) and drama (e.g., casts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of characters, settings,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descriptions, dialogue, stage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directions) when writing or speaking about a text.</w:t>
            </w:r>
          </w:p>
        </w:tc>
        <w:tc>
          <w:tcPr>
            <w:tcW w:w="2880" w:type="dxa"/>
          </w:tcPr>
          <w:p w14:paraId="28CA0E43" w14:textId="46F5F7D4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A91EF16" w14:textId="57B9D8B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7B8E1B85" w14:textId="025059C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15C2B92D" w14:textId="7E2303E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CC368D7" w14:textId="77777777" w:rsidTr="005B001A">
        <w:trPr>
          <w:cantSplit/>
        </w:trPr>
        <w:tc>
          <w:tcPr>
            <w:tcW w:w="1435" w:type="dxa"/>
          </w:tcPr>
          <w:p w14:paraId="34F06D83" w14:textId="2557D9A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RL.4.6</w:t>
            </w:r>
          </w:p>
        </w:tc>
        <w:tc>
          <w:tcPr>
            <w:tcW w:w="3600" w:type="dxa"/>
          </w:tcPr>
          <w:p w14:paraId="06A61555" w14:textId="3EE15BD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14171E">
              <w:rPr>
                <w:rFonts w:asciiTheme="minorBidi" w:eastAsia="Gotham-Book" w:hAnsiTheme="minorBidi" w:cstheme="minorBidi"/>
              </w:rPr>
              <w:t>Compare and contrast the point of view from which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different stories are narrated, including the difference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between first- and third-person narrations.</w:t>
            </w:r>
          </w:p>
        </w:tc>
        <w:tc>
          <w:tcPr>
            <w:tcW w:w="2880" w:type="dxa"/>
          </w:tcPr>
          <w:p w14:paraId="3AAEC3EE" w14:textId="3E22BD52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D9F542E" w14:textId="0FBAD7B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446D56EE" w14:textId="5F91B31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00" w:type="dxa"/>
            <w:shd w:val="clear" w:color="auto" w:fill="F2F2F2" w:themeFill="background1" w:themeFillShade="F2"/>
          </w:tcPr>
          <w:p w14:paraId="31ACC9B8" w14:textId="20595B3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4CF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91232DC" w14:textId="439DE995" w:rsidR="00BB3B5E" w:rsidRDefault="008D6D83" w:rsidP="0004280F">
      <w:pPr>
        <w:pStyle w:val="Heading4"/>
      </w:pPr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."/>
      </w:tblPr>
      <w:tblGrid>
        <w:gridCol w:w="1440"/>
        <w:gridCol w:w="3600"/>
        <w:gridCol w:w="2880"/>
        <w:gridCol w:w="1152"/>
        <w:gridCol w:w="1152"/>
        <w:gridCol w:w="3744"/>
      </w:tblGrid>
      <w:tr w:rsidR="006164B5" w:rsidRPr="005A0EFF" w14:paraId="635D47AB" w14:textId="77777777" w:rsidTr="00132F3F">
        <w:trPr>
          <w:cantSplit/>
          <w:tblHeader/>
        </w:trPr>
        <w:tc>
          <w:tcPr>
            <w:tcW w:w="1440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E66761" w14:textId="77777777" w:rsidR="002B34C0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061DB19" w14:textId="4D72104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028FE" w:rsidRPr="005A0EFF" w14:paraId="48C8BB2C" w14:textId="77777777" w:rsidTr="00132F3F">
        <w:trPr>
          <w:cantSplit/>
        </w:trPr>
        <w:tc>
          <w:tcPr>
            <w:tcW w:w="1440" w:type="dxa"/>
          </w:tcPr>
          <w:p w14:paraId="50AF785F" w14:textId="50014F73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RL.4.7</w:t>
            </w:r>
          </w:p>
        </w:tc>
        <w:tc>
          <w:tcPr>
            <w:tcW w:w="3600" w:type="dxa"/>
          </w:tcPr>
          <w:p w14:paraId="76A9AD26" w14:textId="0BB350B1" w:rsidR="006028FE" w:rsidRPr="008D6D83" w:rsidRDefault="006028FE" w:rsidP="00FE7B4B">
            <w:pPr>
              <w:rPr>
                <w:rFonts w:asciiTheme="minorBidi" w:eastAsia="Gotham-Book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Make connections between the text of a story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drama and a visual or oral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presentation of the text,</w:t>
            </w:r>
            <w:r w:rsidR="00FE7B4B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identifying where each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version reflects specific</w:t>
            </w:r>
            <w:r w:rsidR="00FE7B4B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descriptions and directions in the text.</w:t>
            </w:r>
          </w:p>
        </w:tc>
        <w:tc>
          <w:tcPr>
            <w:tcW w:w="2880" w:type="dxa"/>
          </w:tcPr>
          <w:p w14:paraId="39864570" w14:textId="58ED8400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22AFDA" w14:textId="417C6D39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C13A0E" w14:textId="00DEE360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FDCE84E" w14:textId="3B8036E3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6028FE" w:rsidRPr="005A0EFF" w14:paraId="10C28BA5" w14:textId="77777777" w:rsidTr="00132F3F">
        <w:trPr>
          <w:cantSplit/>
        </w:trPr>
        <w:tc>
          <w:tcPr>
            <w:tcW w:w="1440" w:type="dxa"/>
          </w:tcPr>
          <w:p w14:paraId="3FACAD10" w14:textId="07E06DDB" w:rsidR="006028FE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RL.4.8</w:t>
            </w:r>
          </w:p>
        </w:tc>
        <w:tc>
          <w:tcPr>
            <w:tcW w:w="3600" w:type="dxa"/>
          </w:tcPr>
          <w:p w14:paraId="5E7817D3" w14:textId="0EE35381" w:rsidR="006028FE" w:rsidRPr="00DA0F3F" w:rsidRDefault="006028FE" w:rsidP="006028FE">
            <w:pPr>
              <w:rPr>
                <w:rFonts w:asciiTheme="minorBidi" w:eastAsia="Gotham-Book" w:hAnsiTheme="minorBidi" w:cstheme="minorBidi"/>
              </w:rPr>
            </w:pPr>
            <w:r w:rsidRPr="00CD0F47">
              <w:rPr>
                <w:rFonts w:asciiTheme="minorBidi" w:eastAsia="Gotham-Book" w:hAnsiTheme="minorBidi" w:cstheme="minorBidi"/>
              </w:rPr>
              <w:t>(Not applicable to literature)</w:t>
            </w:r>
          </w:p>
        </w:tc>
        <w:tc>
          <w:tcPr>
            <w:tcW w:w="2880" w:type="dxa"/>
          </w:tcPr>
          <w:p w14:paraId="4036F1C3" w14:textId="0E9A335F" w:rsidR="006028FE" w:rsidRPr="00C61654" w:rsidRDefault="00FE7B4B" w:rsidP="006028FE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E5A633" w14:textId="5D76F9B9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25BCA3" w14:textId="01C594FF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C25EFA" w14:textId="40C66830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6028FE" w:rsidRPr="005A0EFF" w14:paraId="5C916D17" w14:textId="77777777" w:rsidTr="00132F3F">
        <w:trPr>
          <w:cantSplit/>
        </w:trPr>
        <w:tc>
          <w:tcPr>
            <w:tcW w:w="1440" w:type="dxa"/>
          </w:tcPr>
          <w:p w14:paraId="265CC6E7" w14:textId="4AAA7563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RL.4.9</w:t>
            </w:r>
          </w:p>
        </w:tc>
        <w:tc>
          <w:tcPr>
            <w:tcW w:w="3600" w:type="dxa"/>
          </w:tcPr>
          <w:p w14:paraId="504750C7" w14:textId="5079B63E" w:rsidR="006028FE" w:rsidRPr="005A0EFF" w:rsidRDefault="006028FE" w:rsidP="00FE7B4B">
            <w:pPr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Compare and contrast the treatment of similar themes</w:t>
            </w:r>
            <w:r w:rsidR="00FE7B4B"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and topics (e.g., opposition of good and evil)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patterns of events (e.g., the quest) in stories, myths,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4171E">
              <w:rPr>
                <w:rFonts w:asciiTheme="minorBidi" w:eastAsia="Gotham-Book" w:hAnsiTheme="minorBidi" w:cstheme="minorBidi"/>
              </w:rPr>
              <w:t>and traditional literature from different cultures.</w:t>
            </w:r>
          </w:p>
        </w:tc>
        <w:tc>
          <w:tcPr>
            <w:tcW w:w="2880" w:type="dxa"/>
          </w:tcPr>
          <w:p w14:paraId="2CBDDACF" w14:textId="71D379E0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800F9E" w14:textId="38571C21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E3E0C2" w14:textId="13F1BA2E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A3273CD" w14:textId="1697C0C6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A47A8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04280F">
      <w:pPr>
        <w:pStyle w:val="Heading4"/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."/>
      </w:tblPr>
      <w:tblGrid>
        <w:gridCol w:w="1440"/>
        <w:gridCol w:w="3600"/>
        <w:gridCol w:w="2880"/>
        <w:gridCol w:w="1152"/>
        <w:gridCol w:w="1152"/>
        <w:gridCol w:w="3744"/>
      </w:tblGrid>
      <w:tr w:rsidR="008C0642" w:rsidRPr="005A0EFF" w14:paraId="0A15BF5A" w14:textId="77777777" w:rsidTr="00132F3F">
        <w:trPr>
          <w:cantSplit/>
          <w:trHeight w:val="555"/>
          <w:tblHeader/>
        </w:trPr>
        <w:tc>
          <w:tcPr>
            <w:tcW w:w="1440" w:type="dxa"/>
          </w:tcPr>
          <w:p w14:paraId="451D7A8A" w14:textId="7C18700E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6F2ECB5" w14:textId="67EABE21" w:rsidR="008C0642" w:rsidRPr="005A0EFF" w:rsidRDefault="7566EEE0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06F96CD" w14:textId="37E7A518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B566A1" w14:textId="77777777" w:rsidR="008C0642" w:rsidRPr="005A0EFF" w:rsidRDefault="008C0642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3F8EF0B" w14:textId="662F115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62010F" w14:textId="77777777" w:rsidR="002B34C0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F75829" w14:textId="4118BEF1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EFDCFB3" w14:textId="5595BDB5" w:rsidR="008C0642" w:rsidRPr="005A0EFF" w:rsidRDefault="7566EEE0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028FE" w:rsidRPr="005A0EFF" w14:paraId="28BE7A4F" w14:textId="77777777" w:rsidTr="00132F3F">
        <w:trPr>
          <w:cantSplit/>
        </w:trPr>
        <w:tc>
          <w:tcPr>
            <w:tcW w:w="1440" w:type="dxa"/>
          </w:tcPr>
          <w:p w14:paraId="52130197" w14:textId="4270C66F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RL.4.10</w:t>
            </w:r>
          </w:p>
        </w:tc>
        <w:tc>
          <w:tcPr>
            <w:tcW w:w="3600" w:type="dxa"/>
          </w:tcPr>
          <w:p w14:paraId="3E30EFD2" w14:textId="7E2C64EF" w:rsidR="006028FE" w:rsidRPr="001F43E7" w:rsidRDefault="006028FE" w:rsidP="006028FE">
            <w:pPr>
              <w:rPr>
                <w:rFonts w:asciiTheme="minorBidi" w:hAnsiTheme="minorBidi" w:cstheme="minorBidi"/>
              </w:rPr>
            </w:pPr>
            <w:r w:rsidRPr="0014171E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literature, including stories, dramas, and poetry, in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the grades 4–5 text complexity band proficiently, with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4171E">
              <w:rPr>
                <w:rFonts w:asciiTheme="minorBidi" w:hAnsiTheme="minorBidi" w:cstheme="minorBidi"/>
              </w:rPr>
              <w:t>scaffolding as needed at the high end of the range.</w:t>
            </w:r>
          </w:p>
        </w:tc>
        <w:tc>
          <w:tcPr>
            <w:tcW w:w="2880" w:type="dxa"/>
          </w:tcPr>
          <w:p w14:paraId="55CB826D" w14:textId="7A438643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4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576370" w14:textId="4BE99F45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FA371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8EC9B4" w14:textId="5C8FF507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FA371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ADCEEB6" w14:textId="19B7FB04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FA371D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6A85233F" w14:textId="77777777" w:rsidR="00FE7B4B" w:rsidRDefault="00FE7B4B">
      <w:pPr>
        <w:rPr>
          <w:rFonts w:asciiTheme="minorBidi" w:hAnsiTheme="minorBidi" w:cstheme="minorBidi"/>
          <w:b/>
          <w:sz w:val="26"/>
        </w:rPr>
      </w:pPr>
      <w:bookmarkStart w:id="7" w:name="_Hlk216261341"/>
      <w:bookmarkEnd w:id="6"/>
      <w:r>
        <w:br w:type="page"/>
      </w:r>
    </w:p>
    <w:p w14:paraId="3B04355F" w14:textId="14B1227F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04280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</w:t>
      </w:r>
      <w:r w:rsidRPr="0004280F">
        <w:t>Ideas</w:t>
      </w:r>
      <w:r>
        <w:t xml:space="preserve"> and Details</w:t>
      </w:r>
      <w:bookmarkEnd w:id="7"/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."/>
      </w:tblPr>
      <w:tblGrid>
        <w:gridCol w:w="1440"/>
        <w:gridCol w:w="3600"/>
        <w:gridCol w:w="2880"/>
        <w:gridCol w:w="1152"/>
        <w:gridCol w:w="1152"/>
        <w:gridCol w:w="3744"/>
      </w:tblGrid>
      <w:tr w:rsidR="00AB434F" w:rsidRPr="005A0EFF" w14:paraId="2BD9A73C" w14:textId="77777777" w:rsidTr="00132F3F">
        <w:trPr>
          <w:cantSplit/>
          <w:tblHeader/>
        </w:trPr>
        <w:tc>
          <w:tcPr>
            <w:tcW w:w="1440" w:type="dxa"/>
          </w:tcPr>
          <w:p w14:paraId="75A5629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4C374F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96A562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77379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B9D2C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ED991C" w14:textId="77777777" w:rsidR="002B34C0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7C78386" w14:textId="63CF90A9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C0D78A1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7930104C" w14:textId="77777777" w:rsidTr="00132F3F">
        <w:trPr>
          <w:cantSplit/>
        </w:trPr>
        <w:tc>
          <w:tcPr>
            <w:tcW w:w="1440" w:type="dxa"/>
          </w:tcPr>
          <w:p w14:paraId="57F16E41" w14:textId="5E972FE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RI.4.1</w:t>
            </w:r>
          </w:p>
        </w:tc>
        <w:tc>
          <w:tcPr>
            <w:tcW w:w="3600" w:type="dxa"/>
          </w:tcPr>
          <w:p w14:paraId="641F9C10" w14:textId="55DE2BC0" w:rsidR="00271D4C" w:rsidRPr="005A0EFF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14171E">
              <w:rPr>
                <w:rFonts w:asciiTheme="minorBidi" w:eastAsia="Gotham-Book" w:hAnsiTheme="minorBidi" w:cstheme="minorBidi"/>
              </w:rPr>
              <w:t>Refer to details and examples in a text when explaining what the text says explicitly and when drawing inferences from the text.</w:t>
            </w:r>
          </w:p>
        </w:tc>
        <w:tc>
          <w:tcPr>
            <w:tcW w:w="2880" w:type="dxa"/>
          </w:tcPr>
          <w:p w14:paraId="2BB2F398" w14:textId="4EF049BB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37E9A3" w14:textId="6122029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0AB667" w14:textId="650A33C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504835A" w14:textId="3E5D595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67E1E2C6" w14:textId="77777777" w:rsidTr="00132F3F">
        <w:trPr>
          <w:cantSplit/>
        </w:trPr>
        <w:tc>
          <w:tcPr>
            <w:tcW w:w="1440" w:type="dxa"/>
          </w:tcPr>
          <w:p w14:paraId="43EE366F" w14:textId="2E192C5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RI.4.2</w:t>
            </w:r>
          </w:p>
        </w:tc>
        <w:tc>
          <w:tcPr>
            <w:tcW w:w="3600" w:type="dxa"/>
          </w:tcPr>
          <w:p w14:paraId="24AB1FDC" w14:textId="13D3DF9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Determine the main idea of a text and explain how it is supported by key details; summarize the text.</w:t>
            </w:r>
          </w:p>
        </w:tc>
        <w:tc>
          <w:tcPr>
            <w:tcW w:w="2880" w:type="dxa"/>
          </w:tcPr>
          <w:p w14:paraId="53F2051A" w14:textId="1A2ED8D0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6BA898B" w14:textId="70CA237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3B5DD5" w14:textId="5371447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98B8108" w14:textId="1E382A1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5945F33D" w14:textId="77777777" w:rsidTr="00132F3F">
        <w:trPr>
          <w:cantSplit/>
        </w:trPr>
        <w:tc>
          <w:tcPr>
            <w:tcW w:w="1440" w:type="dxa"/>
          </w:tcPr>
          <w:p w14:paraId="5FC5C216" w14:textId="35E85C0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RI.4.3</w:t>
            </w:r>
          </w:p>
        </w:tc>
        <w:tc>
          <w:tcPr>
            <w:tcW w:w="3600" w:type="dxa"/>
          </w:tcPr>
          <w:p w14:paraId="45E7E179" w14:textId="5EDC6790" w:rsidR="00271D4C" w:rsidRPr="005A0EFF" w:rsidRDefault="00271D4C" w:rsidP="00271D4C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Explain events, procedures, ideas, or concepts in a historical, scientific, or technical text, including what happened and why, based on specific information in the text.</w:t>
            </w:r>
          </w:p>
        </w:tc>
        <w:tc>
          <w:tcPr>
            <w:tcW w:w="2880" w:type="dxa"/>
          </w:tcPr>
          <w:p w14:paraId="6BC1BF50" w14:textId="429ACE2F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2D55089" w14:textId="15BF401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7F3D9C" w14:textId="3B5B732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6B5919" w14:textId="6BB411B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55C3B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04280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."/>
      </w:tblPr>
      <w:tblGrid>
        <w:gridCol w:w="1440"/>
        <w:gridCol w:w="3600"/>
        <w:gridCol w:w="2880"/>
        <w:gridCol w:w="1152"/>
        <w:gridCol w:w="1152"/>
        <w:gridCol w:w="3744"/>
      </w:tblGrid>
      <w:tr w:rsidR="00AB434F" w:rsidRPr="005A0EFF" w14:paraId="47E927B0" w14:textId="77777777" w:rsidTr="005F3ABA">
        <w:trPr>
          <w:cantSplit/>
          <w:tblHeader/>
        </w:trPr>
        <w:tc>
          <w:tcPr>
            <w:tcW w:w="1440" w:type="dxa"/>
          </w:tcPr>
          <w:p w14:paraId="375F761F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443516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597144C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F25159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E277D7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BD70C4F" w14:textId="77777777" w:rsidR="002B34C0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C05895D" w14:textId="3217885C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7378AB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13C24463" w14:textId="77777777" w:rsidTr="005F3ABA">
        <w:trPr>
          <w:cantSplit/>
        </w:trPr>
        <w:tc>
          <w:tcPr>
            <w:tcW w:w="1440" w:type="dxa"/>
          </w:tcPr>
          <w:p w14:paraId="56A4769C" w14:textId="07543F8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RI.4.4</w:t>
            </w:r>
          </w:p>
        </w:tc>
        <w:tc>
          <w:tcPr>
            <w:tcW w:w="3600" w:type="dxa"/>
          </w:tcPr>
          <w:p w14:paraId="7E67192F" w14:textId="31241A43" w:rsidR="00271D4C" w:rsidRPr="005A0EFF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 xml:space="preserve">Determine the meaning of general academic and domain-specific words or phrases in a text relevant to a grade 4 topic or subject area. </w:t>
            </w:r>
            <w:r w:rsidRPr="006604B0">
              <w:rPr>
                <w:rFonts w:asciiTheme="minorBidi" w:eastAsia="Gotham-Book" w:hAnsiTheme="minorBidi" w:cstheme="minorBidi"/>
                <w:b/>
                <w:bCs/>
              </w:rPr>
              <w:t>(See grade 4 Language standards 4–6 for additional expectations.) CA</w:t>
            </w:r>
          </w:p>
        </w:tc>
        <w:tc>
          <w:tcPr>
            <w:tcW w:w="2880" w:type="dxa"/>
          </w:tcPr>
          <w:p w14:paraId="543E0A19" w14:textId="5F02D662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163BD1" w14:textId="1BDBCA5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F01BFDB" w14:textId="4D11A09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12A0303" w14:textId="4FF6972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19F1714E" w14:textId="77777777" w:rsidTr="005F3ABA">
        <w:trPr>
          <w:cantSplit/>
        </w:trPr>
        <w:tc>
          <w:tcPr>
            <w:tcW w:w="1440" w:type="dxa"/>
          </w:tcPr>
          <w:p w14:paraId="1EC64995" w14:textId="79B5E0A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RI.4.5</w:t>
            </w:r>
          </w:p>
        </w:tc>
        <w:tc>
          <w:tcPr>
            <w:tcW w:w="3600" w:type="dxa"/>
          </w:tcPr>
          <w:p w14:paraId="380194C6" w14:textId="256B176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Describe the overall structure (e.g., chronology, comparison, cause/effect, problem/solution) of events, ideas, concepts,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information in a text or part of a text.</w:t>
            </w:r>
          </w:p>
        </w:tc>
        <w:tc>
          <w:tcPr>
            <w:tcW w:w="2880" w:type="dxa"/>
          </w:tcPr>
          <w:p w14:paraId="2FB539E3" w14:textId="4899A099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7A77A7" w14:textId="59EF47A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4D38BB" w14:textId="384B419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4862976" w14:textId="421104A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6028FE" w:rsidRPr="005A0EFF" w14:paraId="247A70FF" w14:textId="77777777" w:rsidTr="005F3ABA">
        <w:trPr>
          <w:cantSplit/>
        </w:trPr>
        <w:tc>
          <w:tcPr>
            <w:tcW w:w="1440" w:type="dxa"/>
          </w:tcPr>
          <w:p w14:paraId="5E948437" w14:textId="28A38543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RI.4.6</w:t>
            </w:r>
          </w:p>
        </w:tc>
        <w:tc>
          <w:tcPr>
            <w:tcW w:w="3600" w:type="dxa"/>
          </w:tcPr>
          <w:p w14:paraId="02A12BBE" w14:textId="324FF439" w:rsidR="006028FE" w:rsidRPr="005A0EFF" w:rsidRDefault="006028FE" w:rsidP="006028FE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Compare and contrast a firsthand and secondhand account of the same event or topic; describe the differences in focus and the information provided.</w:t>
            </w:r>
          </w:p>
        </w:tc>
        <w:tc>
          <w:tcPr>
            <w:tcW w:w="2880" w:type="dxa"/>
          </w:tcPr>
          <w:p w14:paraId="7C17D1DD" w14:textId="1844D1FA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DB142F" w14:textId="4B9C7A6E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A21415" w14:textId="3A1EF054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FE94EA2" w14:textId="21EBC2C6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096FA8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04280F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."/>
      </w:tblPr>
      <w:tblGrid>
        <w:gridCol w:w="1440"/>
        <w:gridCol w:w="3600"/>
        <w:gridCol w:w="2880"/>
        <w:gridCol w:w="1152"/>
        <w:gridCol w:w="1152"/>
        <w:gridCol w:w="3744"/>
      </w:tblGrid>
      <w:tr w:rsidR="00AB434F" w:rsidRPr="005A0EFF" w14:paraId="26A8C747" w14:textId="77777777" w:rsidTr="005F3ABA">
        <w:trPr>
          <w:cantSplit/>
          <w:tblHeader/>
        </w:trPr>
        <w:tc>
          <w:tcPr>
            <w:tcW w:w="1440" w:type="dxa"/>
          </w:tcPr>
          <w:p w14:paraId="6973BE3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856111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38DB4F0A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7413BD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0262316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D3A5F2" w14:textId="77777777" w:rsidR="002B34C0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21CCC46" w14:textId="14001934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5D565A2" w14:textId="77777777" w:rsidR="00AB434F" w:rsidRPr="005A0EFF" w:rsidRDefault="00AB434F" w:rsidP="00356B0B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0E7C1B9E" w14:textId="77777777" w:rsidTr="005F3ABA">
        <w:trPr>
          <w:cantSplit/>
        </w:trPr>
        <w:tc>
          <w:tcPr>
            <w:tcW w:w="1440" w:type="dxa"/>
          </w:tcPr>
          <w:p w14:paraId="33F1B6F3" w14:textId="117EBCE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RI.4.7</w:t>
            </w:r>
          </w:p>
        </w:tc>
        <w:tc>
          <w:tcPr>
            <w:tcW w:w="3600" w:type="dxa"/>
          </w:tcPr>
          <w:p w14:paraId="069C47BF" w14:textId="77777777" w:rsidR="00271D4C" w:rsidRPr="006604B0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 xml:space="preserve">Interpret information presented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visually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>, orally, orally,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quantitatively (e.g., in charts, graphs, diagrams,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time lines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>, animations, or interactive elements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Web pages) and explain how the information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contributes to an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understanding of the text in</w:t>
            </w:r>
          </w:p>
          <w:p w14:paraId="5B045F0B" w14:textId="34791B2B" w:rsidR="00271D4C" w:rsidRPr="005A0EFF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which it appears.</w:t>
            </w:r>
          </w:p>
        </w:tc>
        <w:tc>
          <w:tcPr>
            <w:tcW w:w="2880" w:type="dxa"/>
          </w:tcPr>
          <w:p w14:paraId="51BF0FDF" w14:textId="0F956161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9D0C6EA" w14:textId="276E592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6BBDDF" w14:textId="6D220F2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55FFD10" w14:textId="10A0F62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6F75FCB" w14:textId="77777777" w:rsidTr="005F3ABA">
        <w:trPr>
          <w:cantSplit/>
        </w:trPr>
        <w:tc>
          <w:tcPr>
            <w:tcW w:w="1440" w:type="dxa"/>
          </w:tcPr>
          <w:p w14:paraId="4A3C36D8" w14:textId="0AF5445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RI.4.8</w:t>
            </w:r>
          </w:p>
        </w:tc>
        <w:tc>
          <w:tcPr>
            <w:tcW w:w="3600" w:type="dxa"/>
          </w:tcPr>
          <w:p w14:paraId="25BB51D7" w14:textId="77777777" w:rsidR="00271D4C" w:rsidRPr="006604B0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Explain how an author uses reasons and evidence</w:t>
            </w:r>
          </w:p>
          <w:p w14:paraId="0310CA06" w14:textId="1E3F7E0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 xml:space="preserve">to support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particular points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 xml:space="preserve"> in a text.</w:t>
            </w:r>
          </w:p>
        </w:tc>
        <w:tc>
          <w:tcPr>
            <w:tcW w:w="2880" w:type="dxa"/>
          </w:tcPr>
          <w:p w14:paraId="3622FB95" w14:textId="56B4DAA1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1A4DD5" w14:textId="4F5F946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28D8E4" w14:textId="4EAB1D4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158E0E" w14:textId="0A1124C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6028FE" w:rsidRPr="005A0EFF" w14:paraId="65AE0544" w14:textId="77777777" w:rsidTr="005F3ABA">
        <w:trPr>
          <w:cantSplit/>
        </w:trPr>
        <w:tc>
          <w:tcPr>
            <w:tcW w:w="1440" w:type="dxa"/>
          </w:tcPr>
          <w:p w14:paraId="7B22A4C4" w14:textId="3BA8EC32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RI.4.9</w:t>
            </w:r>
          </w:p>
        </w:tc>
        <w:tc>
          <w:tcPr>
            <w:tcW w:w="3600" w:type="dxa"/>
          </w:tcPr>
          <w:p w14:paraId="7B17F1FA" w14:textId="15F437D8" w:rsidR="006028FE" w:rsidRPr="005A0EFF" w:rsidRDefault="006028FE" w:rsidP="006028FE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eastAsia="Gotham-Book" w:hAnsiTheme="minorBidi" w:cstheme="minorBidi"/>
              </w:rPr>
              <w:t>Integrate information from two texts on the same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 xml:space="preserve">topic </w:t>
            </w:r>
            <w:proofErr w:type="gramStart"/>
            <w:r w:rsidRPr="006604B0">
              <w:rPr>
                <w:rFonts w:asciiTheme="minorBidi" w:eastAsia="Gotham-Book" w:hAnsiTheme="minorBidi" w:cstheme="minorBidi"/>
              </w:rPr>
              <w:t>in order to</w:t>
            </w:r>
            <w:proofErr w:type="gramEnd"/>
            <w:r w:rsidRPr="006604B0">
              <w:rPr>
                <w:rFonts w:asciiTheme="minorBidi" w:eastAsia="Gotham-Book" w:hAnsiTheme="minorBidi" w:cstheme="minorBidi"/>
              </w:rPr>
              <w:t xml:space="preserve"> write or speak about the subject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604B0">
              <w:rPr>
                <w:rFonts w:asciiTheme="minorBidi" w:eastAsia="Gotham-Book" w:hAnsiTheme="minorBidi" w:cstheme="minorBidi"/>
              </w:rPr>
              <w:t>knowledgeably.</w:t>
            </w:r>
          </w:p>
        </w:tc>
        <w:tc>
          <w:tcPr>
            <w:tcW w:w="2880" w:type="dxa"/>
          </w:tcPr>
          <w:p w14:paraId="60AB10E9" w14:textId="0349F92B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DB495AF" w14:textId="20CCD55D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DF28A7" w14:textId="158E56B4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3274C7D" w14:textId="4EBD50AB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D305D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91CFA61" w14:textId="6BBDBD94" w:rsidR="5EDF1BE4" w:rsidRDefault="5EDF1BE4" w:rsidP="008D6D83">
      <w:pPr>
        <w:rPr>
          <w:rFonts w:asciiTheme="minorBidi" w:hAnsiTheme="minorBidi" w:cstheme="minorBidi"/>
          <w:b/>
          <w:sz w:val="26"/>
        </w:rPr>
      </w:pPr>
    </w:p>
    <w:p w14:paraId="3B0A9F3A" w14:textId="2487AC49" w:rsidR="00AB434F" w:rsidRDefault="00AB434F" w:rsidP="0004280F">
      <w:pPr>
        <w:pStyle w:val="Heading4"/>
      </w:pPr>
      <w:r>
        <w:lastRenderedPageBreak/>
        <w:t>Sub-</w:t>
      </w:r>
      <w:r w:rsidR="00E34775">
        <w:t>Strand</w:t>
      </w:r>
      <w:r w:rsidRPr="00BB3B5E">
        <w:t>:</w:t>
      </w:r>
      <w:r>
        <w:t xml:space="preserve"> 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."/>
      </w:tblPr>
      <w:tblGrid>
        <w:gridCol w:w="1440"/>
        <w:gridCol w:w="3600"/>
        <w:gridCol w:w="2880"/>
        <w:gridCol w:w="1152"/>
        <w:gridCol w:w="1152"/>
        <w:gridCol w:w="3744"/>
      </w:tblGrid>
      <w:tr w:rsidR="00AB434F" w:rsidRPr="005A0EFF" w14:paraId="5512DF76" w14:textId="77777777" w:rsidTr="005F3ABA">
        <w:trPr>
          <w:cantSplit/>
          <w:trHeight w:val="555"/>
          <w:tblHeader/>
        </w:trPr>
        <w:tc>
          <w:tcPr>
            <w:tcW w:w="1440" w:type="dxa"/>
          </w:tcPr>
          <w:p w14:paraId="797AA6D4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15F119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731DFEF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68C231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EEC0F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183C90" w14:textId="77777777" w:rsidR="002B34C0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26EBF65" w14:textId="6C922EBF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DB1478E" w14:textId="77777777" w:rsidR="00AB434F" w:rsidRPr="005A0EFF" w:rsidRDefault="00AB434F" w:rsidP="00356B0B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028FE" w:rsidRPr="005A0EFF" w14:paraId="548B21F3" w14:textId="77777777" w:rsidTr="005F3ABA">
        <w:trPr>
          <w:cantSplit/>
        </w:trPr>
        <w:tc>
          <w:tcPr>
            <w:tcW w:w="1440" w:type="dxa"/>
          </w:tcPr>
          <w:p w14:paraId="501399A4" w14:textId="2ED4B52A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RI.4.10</w:t>
            </w:r>
          </w:p>
        </w:tc>
        <w:tc>
          <w:tcPr>
            <w:tcW w:w="3600" w:type="dxa"/>
          </w:tcPr>
          <w:p w14:paraId="1D9FB2E0" w14:textId="77777777" w:rsidR="006028FE" w:rsidRPr="006604B0" w:rsidRDefault="006028FE" w:rsidP="006028FE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hAnsiTheme="minorBidi" w:cstheme="minorBidi"/>
              </w:rPr>
              <w:t>By the end of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informational texts, including history/social</w:t>
            </w:r>
          </w:p>
          <w:p w14:paraId="129DF992" w14:textId="77777777" w:rsidR="006028FE" w:rsidRPr="006604B0" w:rsidRDefault="006028FE" w:rsidP="006028FE">
            <w:pPr>
              <w:rPr>
                <w:rFonts w:asciiTheme="minorBidi" w:hAnsiTheme="minorBidi" w:cstheme="minorBidi"/>
              </w:rPr>
            </w:pPr>
            <w:r w:rsidRPr="006604B0">
              <w:rPr>
                <w:rFonts w:asciiTheme="minorBidi" w:hAnsiTheme="minorBidi" w:cstheme="minorBidi"/>
              </w:rPr>
              <w:t>studies, science,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technical texts, in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grades 4–5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6604B0">
              <w:rPr>
                <w:rFonts w:asciiTheme="minorBidi" w:hAnsiTheme="minorBidi" w:cstheme="minorBidi"/>
              </w:rPr>
              <w:t>with scaffolding as needed at the high end of</w:t>
            </w:r>
          </w:p>
          <w:p w14:paraId="0785CEA7" w14:textId="517C005F" w:rsidR="006028FE" w:rsidRPr="00CD0F47" w:rsidRDefault="006028FE" w:rsidP="006028FE">
            <w:pPr>
              <w:rPr>
                <w:rFonts w:asciiTheme="minorBidi" w:hAnsiTheme="minorBidi" w:cstheme="minorBidi"/>
                <w:b/>
                <w:bCs/>
              </w:rPr>
            </w:pPr>
            <w:r w:rsidRPr="006604B0">
              <w:rPr>
                <w:rFonts w:asciiTheme="minorBidi" w:hAnsiTheme="minorBidi" w:cstheme="minorBidi"/>
              </w:rPr>
              <w:t>the range.</w:t>
            </w:r>
          </w:p>
        </w:tc>
        <w:tc>
          <w:tcPr>
            <w:tcW w:w="2880" w:type="dxa"/>
          </w:tcPr>
          <w:p w14:paraId="3355A3DA" w14:textId="13595D61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4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BAB19" w14:textId="1EBBBE8E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20394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5FD42B" w14:textId="238A0DCD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20394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5B59A7" w14:textId="02403E81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20394E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786A929" w14:textId="77777777" w:rsidR="00CD0F47" w:rsidRDefault="002700BF" w:rsidP="00CD0F47">
      <w:pPr>
        <w:pStyle w:val="Heading3"/>
        <w:spacing w:after="0"/>
      </w:pPr>
      <w:r>
        <w:t xml:space="preserve">Strand: </w:t>
      </w:r>
      <w:r w:rsidR="00CE1230" w:rsidRPr="00CE1230">
        <w:t>Foundational Skills</w:t>
      </w:r>
    </w:p>
    <w:p w14:paraId="16E483A7" w14:textId="5DAB8127" w:rsidR="00926E81" w:rsidRPr="00CD0F47" w:rsidRDefault="00926E81" w:rsidP="0018791A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Phonics and Word Recognition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Foundational Skills, Phonics and Word Recognition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12D71771" w14:textId="77777777" w:rsidTr="005F3ABA">
        <w:trPr>
          <w:cantSplit/>
          <w:tblHeader/>
        </w:trPr>
        <w:tc>
          <w:tcPr>
            <w:tcW w:w="1440" w:type="dxa"/>
          </w:tcPr>
          <w:p w14:paraId="78428CE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C24D87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C90C644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12D64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2B4194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EDF3D2" w14:textId="77777777" w:rsidR="002B34C0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23A490E" w14:textId="1FD83ECD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11618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028FE" w:rsidRPr="005A0EFF" w14:paraId="05ACF073" w14:textId="77777777" w:rsidTr="005F3ABA">
        <w:trPr>
          <w:cantSplit/>
        </w:trPr>
        <w:tc>
          <w:tcPr>
            <w:tcW w:w="1440" w:type="dxa"/>
          </w:tcPr>
          <w:p w14:paraId="60AB01A6" w14:textId="3E6A0D07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RF.4.3a</w:t>
            </w:r>
          </w:p>
        </w:tc>
        <w:tc>
          <w:tcPr>
            <w:tcW w:w="3600" w:type="dxa"/>
          </w:tcPr>
          <w:p w14:paraId="7EDE87A2" w14:textId="77777777" w:rsidR="006028FE" w:rsidRPr="00B80FB3" w:rsidRDefault="006028FE" w:rsidP="006028FE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Know and apply grade-level phonics and word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analysis skills in decoding words.</w:t>
            </w:r>
          </w:p>
          <w:p w14:paraId="52422C5A" w14:textId="3A0649AA" w:rsidR="006028FE" w:rsidRPr="008004E2" w:rsidRDefault="006028FE" w:rsidP="006028F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 w:cstheme="minorBidi"/>
              </w:rPr>
            </w:pPr>
            <w:r w:rsidRPr="007030F2">
              <w:rPr>
                <w:rFonts w:asciiTheme="minorBidi" w:hAnsiTheme="minorBidi" w:cstheme="minorBidi"/>
              </w:rPr>
              <w:t>Use combined knowledge of all letter-sound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7030F2">
              <w:rPr>
                <w:rFonts w:asciiTheme="minorBidi" w:hAnsiTheme="minorBidi" w:cstheme="minorBidi"/>
              </w:rPr>
              <w:t>correspondences, syllabication patterns, and morphology (e.g., roots and affixes) to read accurately unfamiliar multisyllabic words in context and out of context.</w:t>
            </w:r>
          </w:p>
        </w:tc>
        <w:tc>
          <w:tcPr>
            <w:tcW w:w="2880" w:type="dxa"/>
          </w:tcPr>
          <w:p w14:paraId="4FAC5A07" w14:textId="12851FF4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4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069683" w14:textId="15C05FDE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813A1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C8DC81" w14:textId="102A92F4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813A1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1C0348E" w14:textId="4C54632C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813A1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AD55AA6" w14:textId="6374D245" w:rsidR="00DB7E87" w:rsidRDefault="00DB7E87">
      <w:pPr>
        <w:rPr>
          <w:rFonts w:asciiTheme="minorBidi" w:hAnsiTheme="minorBidi" w:cstheme="minorBidi"/>
          <w:b/>
          <w:bCs/>
          <w:sz w:val="26"/>
        </w:rPr>
      </w:pPr>
    </w:p>
    <w:p w14:paraId="3C77A39C" w14:textId="6307BC72" w:rsidR="00926E81" w:rsidRDefault="00926E81" w:rsidP="0018791A">
      <w:pPr>
        <w:pStyle w:val="Heading4"/>
      </w:pPr>
      <w:r w:rsidRPr="00926E81">
        <w:lastRenderedPageBreak/>
        <w:t>Sub-Strand: Fluency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Foundational Skills, Fluency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3EE89A00" w14:textId="77777777" w:rsidTr="00A21498">
        <w:trPr>
          <w:cantSplit/>
          <w:trHeight w:val="555"/>
          <w:tblHeader/>
        </w:trPr>
        <w:tc>
          <w:tcPr>
            <w:tcW w:w="1440" w:type="dxa"/>
          </w:tcPr>
          <w:p w14:paraId="11CA60A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EB2FA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88EED1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2B18C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6632A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7542EE" w14:textId="77777777" w:rsidR="002B34C0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56F670D" w14:textId="54AFA5B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DD13B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64E4075D" w14:textId="77777777" w:rsidTr="00A21498">
        <w:trPr>
          <w:cantSplit/>
        </w:trPr>
        <w:tc>
          <w:tcPr>
            <w:tcW w:w="1440" w:type="dxa"/>
          </w:tcPr>
          <w:p w14:paraId="7C68D307" w14:textId="459AD13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RF.4.4a</w:t>
            </w:r>
          </w:p>
        </w:tc>
        <w:tc>
          <w:tcPr>
            <w:tcW w:w="3600" w:type="dxa"/>
          </w:tcPr>
          <w:p w14:paraId="4D668742" w14:textId="53F8E9EE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7030F2">
              <w:rPr>
                <w:rFonts w:asciiTheme="minorBidi" w:eastAsia="Gotham-Book" w:hAnsiTheme="minorBidi" w:cstheme="minorBidi"/>
              </w:rPr>
              <w:t>Read with sufficient accuracy and fluency to support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030F2">
              <w:rPr>
                <w:rFonts w:asciiTheme="minorBidi" w:eastAsia="Gotham-Book" w:hAnsiTheme="minorBidi" w:cstheme="minorBidi"/>
              </w:rPr>
              <w:t>comprehension.</w:t>
            </w:r>
          </w:p>
          <w:p w14:paraId="056B0957" w14:textId="715FC25E" w:rsidR="00271D4C" w:rsidRPr="00CD0F47" w:rsidRDefault="00271D4C" w:rsidP="00271D4C">
            <w:pPr>
              <w:pStyle w:val="ListParagraph"/>
              <w:numPr>
                <w:ilvl w:val="0"/>
                <w:numId w:val="9"/>
              </w:numPr>
              <w:ind w:left="781"/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text with purpose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A27CC">
              <w:rPr>
                <w:rFonts w:asciiTheme="minorBidi" w:eastAsia="Gotham-Book" w:hAnsiTheme="minorBidi" w:cstheme="minorBidi"/>
              </w:rPr>
              <w:t>understanding.</w:t>
            </w:r>
          </w:p>
        </w:tc>
        <w:tc>
          <w:tcPr>
            <w:tcW w:w="2880" w:type="dxa"/>
          </w:tcPr>
          <w:p w14:paraId="76520201" w14:textId="3157C4E7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4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323D16E" w14:textId="2581219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26468C" w14:textId="320E86A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76D3DAD" w14:textId="5723CF6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790BEAF" w14:textId="77777777" w:rsidTr="00A21498">
        <w:trPr>
          <w:cantSplit/>
        </w:trPr>
        <w:tc>
          <w:tcPr>
            <w:tcW w:w="1440" w:type="dxa"/>
          </w:tcPr>
          <w:p w14:paraId="73ACE44C" w14:textId="6E92F35F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RF.4.4b</w:t>
            </w:r>
          </w:p>
        </w:tc>
        <w:tc>
          <w:tcPr>
            <w:tcW w:w="3600" w:type="dxa"/>
          </w:tcPr>
          <w:p w14:paraId="168F7E40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6001A6">
              <w:rPr>
                <w:rFonts w:asciiTheme="minorBidi" w:eastAsia="Gotham-Book" w:hAnsiTheme="minorBidi" w:cstheme="minorBidi"/>
              </w:rPr>
              <w:t>support comprehension</w:t>
            </w:r>
            <w:r>
              <w:rPr>
                <w:rFonts w:asciiTheme="minorBidi" w:eastAsia="Gotham-Book" w:hAnsiTheme="minorBidi" w:cstheme="minorBidi"/>
              </w:rPr>
              <w:t>.</w:t>
            </w:r>
          </w:p>
          <w:p w14:paraId="4ABF1D96" w14:textId="19EB15AC" w:rsidR="00271D4C" w:rsidRPr="00CD0F47" w:rsidRDefault="00271D4C" w:rsidP="00271D4C">
            <w:pPr>
              <w:pStyle w:val="ListParagraph"/>
              <w:numPr>
                <w:ilvl w:val="0"/>
                <w:numId w:val="9"/>
              </w:numPr>
              <w:ind w:left="781"/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Read on-level prose and poetry orally with accuracy, appropriate rate, and expression on successive readings</w:t>
            </w:r>
          </w:p>
        </w:tc>
        <w:tc>
          <w:tcPr>
            <w:tcW w:w="2880" w:type="dxa"/>
          </w:tcPr>
          <w:p w14:paraId="20DEE593" w14:textId="35BD22A4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4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1A0954" w14:textId="65F258D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E49595" w14:textId="72518E8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4B6C90" w14:textId="13D8F8D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AB5F536" w14:textId="77777777" w:rsidTr="00A21498">
        <w:trPr>
          <w:cantSplit/>
        </w:trPr>
        <w:tc>
          <w:tcPr>
            <w:tcW w:w="1440" w:type="dxa"/>
          </w:tcPr>
          <w:p w14:paraId="01AC00B2" w14:textId="45AB4DB2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RF.4.4c</w:t>
            </w:r>
          </w:p>
        </w:tc>
        <w:tc>
          <w:tcPr>
            <w:tcW w:w="3600" w:type="dxa"/>
          </w:tcPr>
          <w:p w14:paraId="76AF52E6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6001A6">
              <w:rPr>
                <w:rFonts w:asciiTheme="minorBidi" w:eastAsia="Gotham-Book" w:hAnsiTheme="minorBidi" w:cstheme="minorBidi"/>
              </w:rPr>
              <w:t>Read with sufficient accuracy and fluency to support comprehension.</w:t>
            </w:r>
          </w:p>
          <w:p w14:paraId="3EA3507B" w14:textId="3191CDED" w:rsidR="00271D4C" w:rsidRPr="00CD0F47" w:rsidRDefault="00271D4C" w:rsidP="00271D4C">
            <w:pPr>
              <w:pStyle w:val="ListParagraph"/>
              <w:numPr>
                <w:ilvl w:val="0"/>
                <w:numId w:val="9"/>
              </w:numPr>
              <w:ind w:left="691"/>
              <w:rPr>
                <w:rFonts w:asciiTheme="minorBidi" w:eastAsia="Gotham-Book" w:hAnsiTheme="minorBidi" w:cstheme="minorBidi"/>
              </w:rPr>
            </w:pPr>
            <w:r w:rsidRPr="001A27CC">
              <w:rPr>
                <w:rFonts w:asciiTheme="minorBidi" w:eastAsia="Gotham-Book" w:hAnsiTheme="minorBidi" w:cstheme="minorBidi"/>
              </w:rPr>
              <w:t>Use context to confirm or self-correct word recognition and understanding, rereading as necessary.</w:t>
            </w:r>
          </w:p>
        </w:tc>
        <w:tc>
          <w:tcPr>
            <w:tcW w:w="2880" w:type="dxa"/>
          </w:tcPr>
          <w:p w14:paraId="1A5351C9" w14:textId="37CBF06A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F.4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97540FF" w14:textId="1D466E9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4B3A38" w14:textId="3DD608F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057067" w14:textId="05D00A9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6200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63E8608" w14:textId="724E9174" w:rsidR="00926E81" w:rsidRDefault="00926E81">
      <w:pPr>
        <w:rPr>
          <w:rFonts w:asciiTheme="minorBidi" w:hAnsiTheme="minorBidi" w:cstheme="minorBidi"/>
          <w:b/>
          <w:bCs/>
          <w:sz w:val="26"/>
        </w:rPr>
      </w:pPr>
    </w:p>
    <w:p w14:paraId="60A20601" w14:textId="77777777" w:rsidR="00DB7E87" w:rsidRDefault="00DB7E87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926E81">
      <w:pPr>
        <w:pStyle w:val="Heading3"/>
        <w:spacing w:after="0"/>
      </w:pPr>
      <w:r>
        <w:lastRenderedPageBreak/>
        <w:t>Strand: Writing</w:t>
      </w:r>
    </w:p>
    <w:p w14:paraId="44721C0B" w14:textId="4E2FAF05" w:rsidR="00926E81" w:rsidRDefault="00926E81" w:rsidP="0018791A">
      <w:pPr>
        <w:pStyle w:val="Heading4"/>
      </w:pPr>
      <w:r w:rsidRPr="00926E81">
        <w:t>Sub-Strand: Text Types and Purposes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Text Types and Purposes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7F8CE9AB" w14:textId="77777777" w:rsidTr="00A21498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984A363" w14:textId="77777777" w:rsidR="002B34C0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3A95A26B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688A4D7F" w14:textId="77777777" w:rsidTr="00A21498">
        <w:trPr>
          <w:cantSplit/>
        </w:trPr>
        <w:tc>
          <w:tcPr>
            <w:tcW w:w="1440" w:type="dxa"/>
          </w:tcPr>
          <w:p w14:paraId="0B5F8CC9" w14:textId="5C26233A" w:rsidR="00271D4C" w:rsidRPr="0049603D" w:rsidRDefault="00271D4C" w:rsidP="00271D4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W.4.1a</w:t>
            </w:r>
          </w:p>
        </w:tc>
        <w:tc>
          <w:tcPr>
            <w:tcW w:w="3600" w:type="dxa"/>
          </w:tcPr>
          <w:p w14:paraId="0B4F9B17" w14:textId="3F8D7A18" w:rsidR="00271D4C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Write opinion pieces on topics or texts,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supporting a point of view with reasons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information.</w:t>
            </w:r>
          </w:p>
          <w:p w14:paraId="6BA8B47D" w14:textId="07FD7C2E" w:rsidR="00271D4C" w:rsidRPr="00DB7E87" w:rsidRDefault="00271D4C" w:rsidP="00271D4C">
            <w:pPr>
              <w:pStyle w:val="ListParagraph"/>
              <w:numPr>
                <w:ilvl w:val="0"/>
                <w:numId w:val="6"/>
              </w:numPr>
              <w:rPr>
                <w:rFonts w:asciiTheme="minorBidi" w:eastAsia="Cambria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Introduce a topic or text clearly, state an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opinion, and create an organizational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structure in which related ideas are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grouped to support the writer’s purpose.</w:t>
            </w:r>
          </w:p>
        </w:tc>
        <w:tc>
          <w:tcPr>
            <w:tcW w:w="2880" w:type="dxa"/>
          </w:tcPr>
          <w:p w14:paraId="42210576" w14:textId="30522EC9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1746E45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467D918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6FFEAF" w14:textId="7587B78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6621449C" w14:textId="77777777" w:rsidTr="00A21498">
        <w:trPr>
          <w:cantSplit/>
        </w:trPr>
        <w:tc>
          <w:tcPr>
            <w:tcW w:w="1440" w:type="dxa"/>
          </w:tcPr>
          <w:p w14:paraId="01DE6AF8" w14:textId="45F61266" w:rsidR="00271D4C" w:rsidRPr="0049603D" w:rsidRDefault="00271D4C" w:rsidP="00271D4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W.4.1b</w:t>
            </w:r>
          </w:p>
        </w:tc>
        <w:tc>
          <w:tcPr>
            <w:tcW w:w="3600" w:type="dxa"/>
          </w:tcPr>
          <w:p w14:paraId="26F4D5C1" w14:textId="77777777" w:rsidR="00271D4C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22AF6FB6" w14:textId="356E76CF" w:rsidR="00271D4C" w:rsidRPr="00806344" w:rsidRDefault="00271D4C" w:rsidP="00271D4C">
            <w:pPr>
              <w:pStyle w:val="ListParagraph"/>
              <w:numPr>
                <w:ilvl w:val="0"/>
                <w:numId w:val="6"/>
              </w:numPr>
              <w:rPr>
                <w:rFonts w:asciiTheme="minorBidi" w:eastAsia="Cambria" w:hAnsiTheme="minorBidi" w:cstheme="minorBidi"/>
              </w:rPr>
            </w:pPr>
            <w:r w:rsidRPr="00806344">
              <w:rPr>
                <w:rFonts w:asciiTheme="minorBidi" w:eastAsia="Cambria" w:hAnsiTheme="minorBidi" w:cstheme="minorBidi"/>
              </w:rPr>
              <w:t>Provide reasons that are supported by facts and details.</w:t>
            </w:r>
          </w:p>
        </w:tc>
        <w:tc>
          <w:tcPr>
            <w:tcW w:w="2880" w:type="dxa"/>
          </w:tcPr>
          <w:p w14:paraId="3F5D537D" w14:textId="7061A8FB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15B1E5A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5A44A91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78B4D4C" w14:textId="7297E1E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0989CC76" w14:textId="77777777" w:rsidTr="00A21498">
        <w:trPr>
          <w:cantSplit/>
        </w:trPr>
        <w:tc>
          <w:tcPr>
            <w:tcW w:w="1440" w:type="dxa"/>
          </w:tcPr>
          <w:p w14:paraId="2551F302" w14:textId="0BA1EEB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W.4.1c</w:t>
            </w:r>
          </w:p>
        </w:tc>
        <w:tc>
          <w:tcPr>
            <w:tcW w:w="3600" w:type="dxa"/>
          </w:tcPr>
          <w:p w14:paraId="392E2B74" w14:textId="77777777" w:rsidR="00271D4C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53E46180" w14:textId="3B45E086" w:rsidR="00271D4C" w:rsidRPr="00DB7E87" w:rsidRDefault="00271D4C" w:rsidP="00271D4C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Link opinion and reasons using words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 xml:space="preserve">phrases (e.g., for instance, </w:t>
            </w:r>
            <w:proofErr w:type="gramStart"/>
            <w:r w:rsidRPr="009616C8">
              <w:rPr>
                <w:rFonts w:asciiTheme="minorBidi" w:eastAsia="Cambria" w:hAnsiTheme="minorBidi" w:cstheme="minorBidi"/>
              </w:rPr>
              <w:t>in order to</w:t>
            </w:r>
            <w:proofErr w:type="gramEnd"/>
            <w:r w:rsidRPr="009616C8">
              <w:rPr>
                <w:rFonts w:asciiTheme="minorBidi" w:eastAsia="Cambria" w:hAnsiTheme="minorBidi" w:cstheme="minorBidi"/>
              </w:rPr>
              <w:t>, in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addition).</w:t>
            </w:r>
          </w:p>
        </w:tc>
        <w:tc>
          <w:tcPr>
            <w:tcW w:w="2880" w:type="dxa"/>
          </w:tcPr>
          <w:p w14:paraId="7B7D5A2A" w14:textId="0D0A06AB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64C3CC3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1717579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D5FA6AA" w14:textId="47C20F2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313C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3869C3C8" w14:textId="77777777" w:rsidTr="00A21498">
        <w:trPr>
          <w:cantSplit/>
        </w:trPr>
        <w:tc>
          <w:tcPr>
            <w:tcW w:w="1440" w:type="dxa"/>
          </w:tcPr>
          <w:p w14:paraId="3A0E0FF2" w14:textId="1AF866DC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W.4.1d</w:t>
            </w:r>
          </w:p>
        </w:tc>
        <w:tc>
          <w:tcPr>
            <w:tcW w:w="3600" w:type="dxa"/>
          </w:tcPr>
          <w:p w14:paraId="6ED56AEC" w14:textId="3FAA78CA" w:rsidR="00271D4C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113AC8">
              <w:rPr>
                <w:rFonts w:asciiTheme="minorBidi" w:eastAsia="Cambria" w:hAnsiTheme="minorBidi" w:cstheme="minorBidi"/>
              </w:rPr>
              <w:t>Write opinion pieces on topics or texts, supporting a point of view with reasons</w:t>
            </w:r>
            <w:r>
              <w:rPr>
                <w:rFonts w:asciiTheme="minorBidi" w:eastAsia="Cambria" w:hAnsiTheme="minorBidi" w:cstheme="minorBidi"/>
              </w:rPr>
              <w:t xml:space="preserve"> and information.</w:t>
            </w:r>
          </w:p>
          <w:p w14:paraId="48868211" w14:textId="0C73D2C1" w:rsidR="00271D4C" w:rsidRPr="00DB7E87" w:rsidRDefault="00271D4C" w:rsidP="00271D4C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eastAsia="Cambria" w:hAnsiTheme="minorBidi" w:cstheme="minorBidi"/>
              </w:rPr>
              <w:t>Provide a concluding statement or section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9616C8">
              <w:rPr>
                <w:rFonts w:asciiTheme="minorBidi" w:eastAsia="Cambria" w:hAnsiTheme="minorBidi" w:cstheme="minorBidi"/>
              </w:rPr>
              <w:t>related to the opinion presented.</w:t>
            </w:r>
          </w:p>
        </w:tc>
        <w:tc>
          <w:tcPr>
            <w:tcW w:w="2880" w:type="dxa"/>
          </w:tcPr>
          <w:p w14:paraId="6B38A721" w14:textId="03BED21D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09ED6" w14:textId="393C2F2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8A6FB4" w14:textId="3C2E529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EC1EE2" w14:textId="11E9133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2240685" w14:textId="77777777" w:rsidTr="00A21498">
        <w:trPr>
          <w:cantSplit/>
        </w:trPr>
        <w:tc>
          <w:tcPr>
            <w:tcW w:w="1440" w:type="dxa"/>
          </w:tcPr>
          <w:p w14:paraId="35C39F58" w14:textId="6D5F79FB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W.4.2a</w:t>
            </w:r>
          </w:p>
        </w:tc>
        <w:tc>
          <w:tcPr>
            <w:tcW w:w="3600" w:type="dxa"/>
          </w:tcPr>
          <w:p w14:paraId="7ACC6A2F" w14:textId="77777777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examine a topic and convey ideas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information clearly.</w:t>
            </w:r>
          </w:p>
          <w:p w14:paraId="2CC4C0E5" w14:textId="0F1282A4" w:rsidR="00271D4C" w:rsidRPr="00DB7E87" w:rsidRDefault="00271D4C" w:rsidP="00271D4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Introduce a topic clearly and group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information in paragraphs and sections; include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formatting (e.g., headings), illustrations,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multimedia when useful to aiding comprehension.</w:t>
            </w:r>
          </w:p>
        </w:tc>
        <w:tc>
          <w:tcPr>
            <w:tcW w:w="2880" w:type="dxa"/>
          </w:tcPr>
          <w:p w14:paraId="1328E770" w14:textId="594ABC85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369CA" w14:textId="54E9B7E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3E2367" w14:textId="5822D12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10907" w14:textId="35938A6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A4522BF" w14:textId="77777777" w:rsidTr="00A21498">
        <w:trPr>
          <w:cantSplit/>
        </w:trPr>
        <w:tc>
          <w:tcPr>
            <w:tcW w:w="1440" w:type="dxa"/>
          </w:tcPr>
          <w:p w14:paraId="712AA446" w14:textId="7DA00803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W.4.2b</w:t>
            </w:r>
          </w:p>
        </w:tc>
        <w:tc>
          <w:tcPr>
            <w:tcW w:w="3600" w:type="dxa"/>
          </w:tcPr>
          <w:p w14:paraId="2FC6108B" w14:textId="77777777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0BED1887" w14:textId="5C757E55" w:rsidR="00271D4C" w:rsidRPr="00DB7E87" w:rsidRDefault="00271D4C" w:rsidP="00271D4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Develop the topic with facts, definitions, concrete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details, quotations, or other information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examples related to the topic.</w:t>
            </w:r>
          </w:p>
        </w:tc>
        <w:tc>
          <w:tcPr>
            <w:tcW w:w="2880" w:type="dxa"/>
          </w:tcPr>
          <w:p w14:paraId="21D2B9B4" w14:textId="2AE1E807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2AECE2" w14:textId="2540A60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CE6050" w14:textId="4ABEB9C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51981B" w14:textId="7831BF0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264F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144FFB04" w14:textId="77777777" w:rsidTr="00A21498">
        <w:trPr>
          <w:cantSplit/>
        </w:trPr>
        <w:tc>
          <w:tcPr>
            <w:tcW w:w="1440" w:type="dxa"/>
          </w:tcPr>
          <w:p w14:paraId="7EEBC4CA" w14:textId="1C843C66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W.4.2c</w:t>
            </w:r>
          </w:p>
        </w:tc>
        <w:tc>
          <w:tcPr>
            <w:tcW w:w="3600" w:type="dxa"/>
          </w:tcPr>
          <w:p w14:paraId="67D50CE8" w14:textId="77777777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>Write informative/explanatory texts to examine a topic and convey ideas and information clearly.</w:t>
            </w:r>
          </w:p>
          <w:p w14:paraId="35E98413" w14:textId="735D129E" w:rsidR="00271D4C" w:rsidRPr="00DB7E87" w:rsidRDefault="00271D4C" w:rsidP="00271D4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Link ideas within categories of information using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words and phrases (e.g., another, for example,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also, because).</w:t>
            </w:r>
          </w:p>
        </w:tc>
        <w:tc>
          <w:tcPr>
            <w:tcW w:w="2880" w:type="dxa"/>
          </w:tcPr>
          <w:p w14:paraId="5A7CAF22" w14:textId="1940EA1B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578A35" w14:textId="1C9B378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5E11CF" w14:textId="0F0B484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DE0419" w14:textId="5F82E4A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0DEE9A37" w14:textId="77777777" w:rsidTr="00A21498">
        <w:trPr>
          <w:cantSplit/>
        </w:trPr>
        <w:tc>
          <w:tcPr>
            <w:tcW w:w="1440" w:type="dxa"/>
          </w:tcPr>
          <w:p w14:paraId="66DE8003" w14:textId="2290148A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W.4.2d</w:t>
            </w:r>
          </w:p>
        </w:tc>
        <w:tc>
          <w:tcPr>
            <w:tcW w:w="3600" w:type="dxa"/>
          </w:tcPr>
          <w:p w14:paraId="501C0E50" w14:textId="300EB7B5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00E1E50F" w14:textId="5F5DEF26" w:rsidR="00271D4C" w:rsidRPr="00DB7E87" w:rsidRDefault="00271D4C" w:rsidP="00271D4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Pr="009616C8">
              <w:rPr>
                <w:rFonts w:asciiTheme="minorBidi" w:hAnsiTheme="minorBidi" w:cstheme="minorBidi"/>
              </w:rPr>
              <w:t>inform about</w:t>
            </w:r>
            <w:proofErr w:type="gramEnd"/>
            <w:r w:rsidRPr="009616C8">
              <w:rPr>
                <w:rFonts w:asciiTheme="minorBidi" w:hAnsiTheme="minorBidi" w:cstheme="minorBidi"/>
              </w:rPr>
              <w:t xml:space="preserve"> or explain the topic.</w:t>
            </w:r>
          </w:p>
        </w:tc>
        <w:tc>
          <w:tcPr>
            <w:tcW w:w="2880" w:type="dxa"/>
          </w:tcPr>
          <w:p w14:paraId="751D2E7D" w14:textId="1BF88710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8D5A88" w14:textId="09ADD03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D71926" w14:textId="3EDFCEB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ECCFD9" w14:textId="3B8A823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3CD31086" w14:textId="77777777" w:rsidTr="00A21498">
        <w:trPr>
          <w:cantSplit/>
        </w:trPr>
        <w:tc>
          <w:tcPr>
            <w:tcW w:w="1440" w:type="dxa"/>
          </w:tcPr>
          <w:p w14:paraId="6785F5E7" w14:textId="3E1381F7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W.4.2e</w:t>
            </w:r>
          </w:p>
        </w:tc>
        <w:tc>
          <w:tcPr>
            <w:tcW w:w="3600" w:type="dxa"/>
          </w:tcPr>
          <w:p w14:paraId="4947C20E" w14:textId="4BAA3321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vocabulary to inform about or explain the topic.</w:t>
            </w:r>
          </w:p>
          <w:p w14:paraId="19378379" w14:textId="60EC5F70" w:rsidR="00271D4C" w:rsidRPr="00DB7E87" w:rsidRDefault="00271D4C" w:rsidP="00271D4C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Provide a concluding statement or section related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to the information </w:t>
            </w:r>
            <w:r>
              <w:rPr>
                <w:rFonts w:asciiTheme="minorBidi" w:hAnsiTheme="minorBidi" w:cstheme="minorBidi"/>
              </w:rPr>
              <w:t xml:space="preserve">or </w:t>
            </w:r>
            <w:r w:rsidRPr="009616C8">
              <w:rPr>
                <w:rFonts w:asciiTheme="minorBidi" w:hAnsiTheme="minorBidi" w:cstheme="minorBidi"/>
              </w:rPr>
              <w:t>explanation presented.</w:t>
            </w:r>
          </w:p>
        </w:tc>
        <w:tc>
          <w:tcPr>
            <w:tcW w:w="2880" w:type="dxa"/>
          </w:tcPr>
          <w:p w14:paraId="01BB89A9" w14:textId="5E2D4D27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9CBD90" w14:textId="6C18D0B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20F464" w14:textId="2B0AFC6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54C57D9" w14:textId="4BB2E7A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8B654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77CDD026" w14:textId="77777777" w:rsidTr="00A21498">
        <w:trPr>
          <w:cantSplit/>
        </w:trPr>
        <w:tc>
          <w:tcPr>
            <w:tcW w:w="1440" w:type="dxa"/>
          </w:tcPr>
          <w:p w14:paraId="41F7C210" w14:textId="583197A3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W.4.3a</w:t>
            </w:r>
          </w:p>
        </w:tc>
        <w:tc>
          <w:tcPr>
            <w:tcW w:w="3600" w:type="dxa"/>
          </w:tcPr>
          <w:p w14:paraId="043528C5" w14:textId="77777777" w:rsidR="00271D4C" w:rsidRDefault="00271D4C" w:rsidP="00271D4C">
            <w:p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 xml:space="preserve">experiences or events using effective </w:t>
            </w:r>
            <w:proofErr w:type="gramStart"/>
            <w:r w:rsidRPr="009616C8">
              <w:rPr>
                <w:rFonts w:asciiTheme="minorBidi" w:hAnsiTheme="minorBidi" w:cstheme="minorBidi"/>
              </w:rPr>
              <w:t>technique</w:t>
            </w:r>
            <w:proofErr w:type="gramEnd"/>
            <w:r w:rsidRPr="009616C8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descriptive details, and clear event sequences.</w:t>
            </w:r>
          </w:p>
          <w:p w14:paraId="58DCB202" w14:textId="0669CD43" w:rsidR="00271D4C" w:rsidRPr="00DB7E87" w:rsidRDefault="00271D4C" w:rsidP="00271D4C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Orient the reader by establishing a situation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introducing a narrator and/or characters; organize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an event sequence that unfolds naturally.</w:t>
            </w:r>
          </w:p>
        </w:tc>
        <w:tc>
          <w:tcPr>
            <w:tcW w:w="2880" w:type="dxa"/>
          </w:tcPr>
          <w:p w14:paraId="25A5DA88" w14:textId="49057C81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D6B25" w14:textId="666FA26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C45F2F" w14:textId="423DD0C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844167" w14:textId="6B9EA01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1912EC1B" w14:textId="77777777" w:rsidTr="00A21498">
        <w:trPr>
          <w:cantSplit/>
        </w:trPr>
        <w:tc>
          <w:tcPr>
            <w:tcW w:w="1440" w:type="dxa"/>
          </w:tcPr>
          <w:p w14:paraId="3AD10DD1" w14:textId="6925B7D8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W.4.3b</w:t>
            </w:r>
          </w:p>
        </w:tc>
        <w:tc>
          <w:tcPr>
            <w:tcW w:w="3600" w:type="dxa"/>
          </w:tcPr>
          <w:p w14:paraId="6089D63C" w14:textId="0B8512AB" w:rsidR="00271D4C" w:rsidRDefault="00271D4C" w:rsidP="00271D4C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010BE478" w14:textId="5FE7CB19" w:rsidR="00271D4C" w:rsidRPr="00DB7E87" w:rsidRDefault="00271D4C" w:rsidP="00271D4C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dialogue and description to develop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experiences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events or show the responses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characters to situations.</w:t>
            </w:r>
          </w:p>
        </w:tc>
        <w:tc>
          <w:tcPr>
            <w:tcW w:w="2880" w:type="dxa"/>
          </w:tcPr>
          <w:p w14:paraId="40488564" w14:textId="32933400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323734" w14:textId="63B5C3F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7C9E15" w14:textId="587EF9F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C95D74" w14:textId="3F71553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8B9D68F" w14:textId="77777777" w:rsidTr="00A21498">
        <w:trPr>
          <w:cantSplit/>
        </w:trPr>
        <w:tc>
          <w:tcPr>
            <w:tcW w:w="1440" w:type="dxa"/>
          </w:tcPr>
          <w:p w14:paraId="1F34C887" w14:textId="67EB983A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W.4.3c</w:t>
            </w:r>
          </w:p>
        </w:tc>
        <w:tc>
          <w:tcPr>
            <w:tcW w:w="3600" w:type="dxa"/>
          </w:tcPr>
          <w:p w14:paraId="1E2DF77A" w14:textId="6401F2E7" w:rsidR="00271D4C" w:rsidRDefault="00271D4C" w:rsidP="00271D4C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46FDA967" w14:textId="647BCBC6" w:rsidR="00271D4C" w:rsidRPr="00DB7E87" w:rsidRDefault="00271D4C" w:rsidP="00271D4C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9616C8">
              <w:rPr>
                <w:rFonts w:asciiTheme="minorBidi" w:hAnsiTheme="minorBidi" w:cstheme="minorBidi"/>
              </w:rPr>
              <w:t>Use a variety of transitional words and phrases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616C8">
              <w:rPr>
                <w:rFonts w:asciiTheme="minorBidi" w:hAnsiTheme="minorBidi" w:cstheme="minorBidi"/>
              </w:rPr>
              <w:t>manage the sequence of events.</w:t>
            </w:r>
          </w:p>
        </w:tc>
        <w:tc>
          <w:tcPr>
            <w:tcW w:w="2880" w:type="dxa"/>
          </w:tcPr>
          <w:p w14:paraId="0C589D67" w14:textId="403D2924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9B28BF" w14:textId="4F2B112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77074B" w14:textId="1A48883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5FB545" w14:textId="79DF39B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34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B11E985" w14:textId="77777777" w:rsidTr="00A21498">
        <w:trPr>
          <w:cantSplit/>
        </w:trPr>
        <w:tc>
          <w:tcPr>
            <w:tcW w:w="1440" w:type="dxa"/>
          </w:tcPr>
          <w:p w14:paraId="1F71B48B" w14:textId="7C455D91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W.4.3d</w:t>
            </w:r>
          </w:p>
        </w:tc>
        <w:tc>
          <w:tcPr>
            <w:tcW w:w="3600" w:type="dxa"/>
          </w:tcPr>
          <w:p w14:paraId="4902E66F" w14:textId="00641EF4" w:rsidR="00271D4C" w:rsidRDefault="00271D4C" w:rsidP="00271D4C">
            <w:pPr>
              <w:rPr>
                <w:rFonts w:asciiTheme="minorBidi" w:hAnsiTheme="minorBidi" w:cstheme="minorBidi"/>
              </w:rPr>
            </w:pPr>
            <w:r w:rsidRPr="00113AC8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113AC8">
              <w:rPr>
                <w:rFonts w:asciiTheme="minorBidi" w:hAnsiTheme="minorBidi" w:cstheme="minorBidi"/>
              </w:rPr>
              <w:t>technique</w:t>
            </w:r>
            <w:proofErr w:type="gramEnd"/>
            <w:r w:rsidRPr="00113AC8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113AC8">
              <w:rPr>
                <w:rFonts w:asciiTheme="minorBidi" w:hAnsiTheme="minorBidi" w:cstheme="minorBidi"/>
              </w:rPr>
              <w:t>and clear event sequences.</w:t>
            </w:r>
          </w:p>
          <w:p w14:paraId="6827E992" w14:textId="0F4F0E70" w:rsidR="00271D4C" w:rsidRPr="00806344" w:rsidRDefault="00271D4C" w:rsidP="00271D4C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806344">
              <w:rPr>
                <w:rFonts w:asciiTheme="minorBidi" w:hAnsiTheme="minorBidi" w:cstheme="minorBidi"/>
              </w:rPr>
              <w:t>Use concrete words and phrases and sensory details to convey experiences and events precisely</w:t>
            </w:r>
          </w:p>
        </w:tc>
        <w:tc>
          <w:tcPr>
            <w:tcW w:w="2880" w:type="dxa"/>
          </w:tcPr>
          <w:p w14:paraId="5E388544" w14:textId="51117520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5D6BE1" w14:textId="2BD660F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EC0D4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0058F9" w14:textId="06721FB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EC0D4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862382D" w14:textId="6DD0F66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EC0D4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3BA06686" w14:textId="77777777" w:rsidTr="00A21498">
        <w:trPr>
          <w:cantSplit/>
        </w:trPr>
        <w:tc>
          <w:tcPr>
            <w:tcW w:w="1440" w:type="dxa"/>
          </w:tcPr>
          <w:p w14:paraId="1B149331" w14:textId="66E9978E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W.4.3e</w:t>
            </w:r>
          </w:p>
        </w:tc>
        <w:tc>
          <w:tcPr>
            <w:tcW w:w="3600" w:type="dxa"/>
          </w:tcPr>
          <w:p w14:paraId="774519FA" w14:textId="0682101B" w:rsidR="00271D4C" w:rsidRDefault="00271D4C" w:rsidP="00271D4C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 xml:space="preserve">Write narratives to develop real or imagined experiences or events using effective </w:t>
            </w:r>
            <w:proofErr w:type="gramStart"/>
            <w:r w:rsidRPr="003006D5">
              <w:rPr>
                <w:rFonts w:asciiTheme="minorBidi" w:hAnsiTheme="minorBidi" w:cstheme="minorBidi"/>
              </w:rPr>
              <w:t>technique</w:t>
            </w:r>
            <w:proofErr w:type="gramEnd"/>
            <w:r w:rsidRPr="003006D5">
              <w:rPr>
                <w:rFonts w:asciiTheme="minorBidi" w:hAnsiTheme="minorBidi" w:cstheme="minorBidi"/>
              </w:rPr>
              <w:t>, descriptive details,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and clear event sequences.</w:t>
            </w:r>
          </w:p>
          <w:p w14:paraId="7F5F6E9A" w14:textId="31027505" w:rsidR="00271D4C" w:rsidRPr="00806344" w:rsidRDefault="00271D4C" w:rsidP="00271D4C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 w:cstheme="minorBidi"/>
              </w:rPr>
            </w:pPr>
            <w:r w:rsidRPr="00806344">
              <w:rPr>
                <w:rFonts w:asciiTheme="minorBidi" w:hAnsiTheme="minorBidi" w:cstheme="minorBidi"/>
              </w:rPr>
              <w:t>Provide a conclusion that follows from the narrated experiences or events.</w:t>
            </w:r>
          </w:p>
        </w:tc>
        <w:tc>
          <w:tcPr>
            <w:tcW w:w="2880" w:type="dxa"/>
          </w:tcPr>
          <w:p w14:paraId="0B2305CE" w14:textId="54FBA95A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A26D0D" w14:textId="5A51929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EC0D4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3E74EC" w14:textId="6337C6C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EC0D4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185C79" w14:textId="048A169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EC0D4E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F350C6" w14:textId="77777777" w:rsidR="00B10C06" w:rsidRDefault="00B10C06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53E00BC9" w14:textId="4DFECC60" w:rsidR="00926E81" w:rsidRDefault="00926E81" w:rsidP="0018791A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Production and Distribution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3F6009ED" w14:textId="77777777" w:rsidTr="00A21498">
        <w:trPr>
          <w:cantSplit/>
          <w:tblHeader/>
        </w:trPr>
        <w:tc>
          <w:tcPr>
            <w:tcW w:w="1440" w:type="dxa"/>
          </w:tcPr>
          <w:p w14:paraId="54968770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DD6B1A6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069FE9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D5936D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29A526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3146BB" w14:textId="77777777" w:rsidR="002B34C0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5579034" w14:textId="107CCF81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B441ED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44054FCD" w14:textId="77777777" w:rsidTr="00A21498">
        <w:trPr>
          <w:cantSplit/>
        </w:trPr>
        <w:tc>
          <w:tcPr>
            <w:tcW w:w="1440" w:type="dxa"/>
          </w:tcPr>
          <w:p w14:paraId="6269B18C" w14:textId="7301E5D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W.4.4</w:t>
            </w:r>
          </w:p>
        </w:tc>
        <w:tc>
          <w:tcPr>
            <w:tcW w:w="3600" w:type="dxa"/>
          </w:tcPr>
          <w:p w14:paraId="0BCD29A5" w14:textId="080A3072" w:rsidR="00271D4C" w:rsidRPr="00D568A0" w:rsidRDefault="00271D4C" w:rsidP="00271D4C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 xml:space="preserve">Produce clear and coherent writing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(including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multiple-paragraph texts)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 in which the development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organization are appropriate to task, purpose,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and audience. (Grade-specific expectations for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 xml:space="preserve">writing types are defined in standards 1–3 above.) </w:t>
            </w:r>
            <w:r w:rsidRPr="003006D5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</w:tc>
        <w:tc>
          <w:tcPr>
            <w:tcW w:w="2880" w:type="dxa"/>
          </w:tcPr>
          <w:p w14:paraId="58C353FD" w14:textId="75B83F39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7A01D3" w14:textId="4F9E727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A4F197" w14:textId="246CD7D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1D503F2" w14:textId="11CD3F7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AECD6D2" w14:textId="77777777" w:rsidTr="00A21498">
        <w:trPr>
          <w:cantSplit/>
        </w:trPr>
        <w:tc>
          <w:tcPr>
            <w:tcW w:w="1440" w:type="dxa"/>
          </w:tcPr>
          <w:p w14:paraId="1AD3531A" w14:textId="127034A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W.4.5</w:t>
            </w:r>
          </w:p>
        </w:tc>
        <w:tc>
          <w:tcPr>
            <w:tcW w:w="3600" w:type="dxa"/>
          </w:tcPr>
          <w:p w14:paraId="692E2491" w14:textId="1C437F1B" w:rsidR="00271D4C" w:rsidRPr="00D568A0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006D5">
              <w:rPr>
                <w:rFonts w:asciiTheme="minorBidi" w:hAnsiTheme="minorBidi" w:cstheme="minorBidi"/>
                <w:color w:val="000000"/>
              </w:rPr>
              <w:t>With guidance and support from peers and adults,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develop and strengthen writing as needed by planning,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revising, and editing. (Editing for conventions should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demonstrate command of Language standards 1–3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3006D5">
              <w:rPr>
                <w:rFonts w:asciiTheme="minorBidi" w:hAnsiTheme="minorBidi" w:cstheme="minorBidi"/>
                <w:color w:val="000000"/>
              </w:rPr>
              <w:t>up to and including grade 4.)</w:t>
            </w:r>
          </w:p>
        </w:tc>
        <w:tc>
          <w:tcPr>
            <w:tcW w:w="2880" w:type="dxa"/>
          </w:tcPr>
          <w:p w14:paraId="2A3DBB79" w14:textId="4B8DDC03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D4DE0E8" w14:textId="0C99A1F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FB9F6DA" w14:textId="7EA1A6A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C3FE97B" w14:textId="0A08B55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10337C64" w14:textId="77777777" w:rsidTr="00A21498">
        <w:trPr>
          <w:cantSplit/>
        </w:trPr>
        <w:tc>
          <w:tcPr>
            <w:tcW w:w="1440" w:type="dxa"/>
          </w:tcPr>
          <w:p w14:paraId="27DCD251" w14:textId="4C0647C5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W.4.6</w:t>
            </w:r>
          </w:p>
        </w:tc>
        <w:tc>
          <w:tcPr>
            <w:tcW w:w="3600" w:type="dxa"/>
          </w:tcPr>
          <w:p w14:paraId="5D7D3A00" w14:textId="11D32442" w:rsidR="00271D4C" w:rsidRPr="00D564D2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006D5">
              <w:rPr>
                <w:rFonts w:asciiTheme="minorBidi" w:eastAsia="Gotham-Book" w:hAnsiTheme="minorBidi" w:cstheme="minorBidi"/>
              </w:rPr>
              <w:t>With some guidance and support from adults, use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technology, including the Internet, to produce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publish writing as well as to interact and collaborate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with others; demonstrate sufficient command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keyboarding skills to type a minimum of one page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006D5">
              <w:rPr>
                <w:rFonts w:asciiTheme="minorBidi" w:eastAsia="Gotham-Book" w:hAnsiTheme="minorBidi" w:cstheme="minorBidi"/>
              </w:rPr>
              <w:t>a single sitting.</w:t>
            </w:r>
          </w:p>
        </w:tc>
        <w:tc>
          <w:tcPr>
            <w:tcW w:w="2880" w:type="dxa"/>
          </w:tcPr>
          <w:p w14:paraId="28270444" w14:textId="5EFB549E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DB7E9D" w14:textId="7CE626D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E954C0A" w14:textId="1A823F9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092F0FA" w14:textId="0B22714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793CDA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7BBE846" w14:textId="77777777" w:rsidR="00806344" w:rsidRDefault="00806344">
      <w:pPr>
        <w:rPr>
          <w:rFonts w:eastAsiaTheme="majorEastAsia" w:cstheme="majorBidi"/>
          <w:b/>
          <w:iCs/>
        </w:rPr>
      </w:pPr>
      <w:bookmarkStart w:id="8" w:name="_Hlk216430011"/>
      <w:r>
        <w:rPr>
          <w:rFonts w:eastAsiaTheme="majorEastAsia" w:cstheme="majorBidi"/>
          <w:b/>
          <w:iCs/>
        </w:rPr>
        <w:br w:type="page"/>
      </w:r>
    </w:p>
    <w:p w14:paraId="497A26B5" w14:textId="0F01EBB3" w:rsidR="00926E81" w:rsidRDefault="00926E81" w:rsidP="0018791A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Research to Build and Present Knowledge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79EB89DC" w14:textId="77777777" w:rsidTr="00A21498">
        <w:trPr>
          <w:cantSplit/>
          <w:tblHeader/>
        </w:trPr>
        <w:tc>
          <w:tcPr>
            <w:tcW w:w="1440" w:type="dxa"/>
          </w:tcPr>
          <w:p w14:paraId="3D3D19A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9" w:name="_Hlk216430032"/>
            <w:bookmarkEnd w:id="8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C0D3F2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33BC8AD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78E8012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0D4099A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F033E91" w14:textId="77777777" w:rsidR="002B34C0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1815BB3" w14:textId="4073369F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AA79428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5354E2FD" w14:textId="77777777" w:rsidTr="00A21498">
        <w:trPr>
          <w:cantSplit/>
        </w:trPr>
        <w:tc>
          <w:tcPr>
            <w:tcW w:w="1440" w:type="dxa"/>
          </w:tcPr>
          <w:p w14:paraId="5C14BA20" w14:textId="6B72DAC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W.4.7</w:t>
            </w:r>
          </w:p>
        </w:tc>
        <w:tc>
          <w:tcPr>
            <w:tcW w:w="3600" w:type="dxa"/>
          </w:tcPr>
          <w:p w14:paraId="53853F57" w14:textId="5A6ADE54" w:rsidR="00271D4C" w:rsidRPr="004D5899" w:rsidRDefault="00271D4C" w:rsidP="00271D4C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Conduct short research projects that build knowledge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through investigation of different aspects of a topic.</w:t>
            </w:r>
          </w:p>
        </w:tc>
        <w:tc>
          <w:tcPr>
            <w:tcW w:w="2880" w:type="dxa"/>
          </w:tcPr>
          <w:p w14:paraId="39DBCE9D" w14:textId="0929975B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09226FD" w14:textId="4942490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EE9C77" w14:textId="1B52CC7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9F551ED" w14:textId="1B8B2FB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59B20355" w14:textId="77777777" w:rsidTr="00A21498">
        <w:trPr>
          <w:cantSplit/>
        </w:trPr>
        <w:tc>
          <w:tcPr>
            <w:tcW w:w="1440" w:type="dxa"/>
          </w:tcPr>
          <w:p w14:paraId="7A94E158" w14:textId="2367029F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W.4.8</w:t>
            </w:r>
          </w:p>
        </w:tc>
        <w:tc>
          <w:tcPr>
            <w:tcW w:w="3600" w:type="dxa"/>
          </w:tcPr>
          <w:p w14:paraId="4BCACDF1" w14:textId="7C16391C" w:rsidR="00271D4C" w:rsidRPr="004D5899" w:rsidRDefault="00271D4C" w:rsidP="00271D4C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 xml:space="preserve">Recall relevant information from </w:t>
            </w:r>
            <w:proofErr w:type="gramStart"/>
            <w:r w:rsidRPr="003006D5">
              <w:rPr>
                <w:rFonts w:asciiTheme="minorBidi" w:hAnsiTheme="minorBidi" w:cstheme="minorBidi"/>
              </w:rPr>
              <w:t>experiences</w:t>
            </w:r>
            <w:proofErr w:type="gramEnd"/>
            <w:r w:rsidRPr="003006D5">
              <w:rPr>
                <w:rFonts w:asciiTheme="minorBidi" w:hAnsiTheme="minorBidi" w:cstheme="minorBidi"/>
              </w:rPr>
              <w:t xml:space="preserve">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gather relevant information from print and digital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 xml:space="preserve">sources; take notes, </w:t>
            </w:r>
            <w:r w:rsidRPr="003006D5">
              <w:rPr>
                <w:rFonts w:asciiTheme="minorBidi" w:hAnsiTheme="minorBidi" w:cstheme="minorBidi"/>
                <w:b/>
                <w:bCs/>
              </w:rPr>
              <w:t>paraphrase</w:t>
            </w:r>
            <w:r w:rsidRPr="003006D5">
              <w:rPr>
                <w:rFonts w:asciiTheme="minorBidi" w:hAnsiTheme="minorBidi" w:cstheme="minorBidi"/>
              </w:rPr>
              <w:t>, and categorize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 xml:space="preserve">information, and provide a list of sources. </w:t>
            </w:r>
            <w:r w:rsidRPr="003006D5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880" w:type="dxa"/>
          </w:tcPr>
          <w:p w14:paraId="3E4B6BBF" w14:textId="7CFC3C12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714604" w14:textId="0EF7973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97FA2C" w14:textId="527AA64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3652110" w14:textId="45B16F6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119CB025" w14:textId="77777777" w:rsidTr="00A21498">
        <w:trPr>
          <w:cantSplit/>
        </w:trPr>
        <w:tc>
          <w:tcPr>
            <w:tcW w:w="1440" w:type="dxa"/>
          </w:tcPr>
          <w:p w14:paraId="3780D1F3" w14:textId="0D0AED0F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W.4.9a</w:t>
            </w:r>
          </w:p>
        </w:tc>
        <w:tc>
          <w:tcPr>
            <w:tcW w:w="3600" w:type="dxa"/>
          </w:tcPr>
          <w:p w14:paraId="4898DA76" w14:textId="412ED20A" w:rsidR="00271D4C" w:rsidRDefault="00271D4C" w:rsidP="00271D4C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64032C05" w14:textId="2B01AFEB" w:rsidR="00271D4C" w:rsidRPr="00806344" w:rsidRDefault="00271D4C" w:rsidP="00271D4C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806344">
              <w:rPr>
                <w:rFonts w:asciiTheme="minorBidi" w:hAnsiTheme="minorBidi" w:cstheme="minorBidi"/>
              </w:rPr>
              <w:t>Apply grade 4 Reading standards to literature (e.g., “Describe in depth a character, setting, or event in a story or drama, drawing on specific details in the text [e.g., a character’s thoughts, words, or actions].”).</w:t>
            </w:r>
          </w:p>
        </w:tc>
        <w:tc>
          <w:tcPr>
            <w:tcW w:w="2880" w:type="dxa"/>
          </w:tcPr>
          <w:p w14:paraId="68BCA65D" w14:textId="4BDBE49E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9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4722DD" w14:textId="4B6FCE8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115366" w14:textId="4649E2B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FB94519" w14:textId="430B443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207FB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6028FE" w:rsidRPr="005A0EFF" w14:paraId="3DAD4DFB" w14:textId="77777777" w:rsidTr="00A21498">
        <w:trPr>
          <w:cantSplit/>
        </w:trPr>
        <w:tc>
          <w:tcPr>
            <w:tcW w:w="1440" w:type="dxa"/>
          </w:tcPr>
          <w:p w14:paraId="3F9B6997" w14:textId="7AC6960C" w:rsidR="006028FE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W.4.9b</w:t>
            </w:r>
          </w:p>
        </w:tc>
        <w:tc>
          <w:tcPr>
            <w:tcW w:w="3600" w:type="dxa"/>
          </w:tcPr>
          <w:p w14:paraId="0B552C04" w14:textId="3A6A2BB6" w:rsidR="006028FE" w:rsidRDefault="006028FE" w:rsidP="006028FE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Draw evidence from literary or informational texts to</w:t>
            </w:r>
            <w:r w:rsidR="00A24B3C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support analysis, reflection, and research.</w:t>
            </w:r>
          </w:p>
          <w:p w14:paraId="482E92BB" w14:textId="5D864A33" w:rsidR="006028FE" w:rsidRPr="00806344" w:rsidRDefault="006028FE" w:rsidP="006028FE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theme="minorBidi"/>
              </w:rPr>
            </w:pPr>
            <w:r w:rsidRPr="00806344">
              <w:rPr>
                <w:rFonts w:asciiTheme="minorBidi" w:hAnsiTheme="minorBidi" w:cstheme="minorBidi"/>
              </w:rPr>
              <w:t>Apply grade 4 Reading standards to informational texts (e.g., “Explain how an author uses reasons and evidence to support particular points in a text”).</w:t>
            </w:r>
          </w:p>
        </w:tc>
        <w:tc>
          <w:tcPr>
            <w:tcW w:w="2880" w:type="dxa"/>
          </w:tcPr>
          <w:p w14:paraId="3DBFF7B6" w14:textId="3363E7E7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9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8ECA8D" w14:textId="530733B7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2C510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FD36FF" w14:textId="5657E632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2C510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533C22E" w14:textId="0526E987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2C510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bookmarkEnd w:id="9"/>
    <w:p w14:paraId="6EAED9A7" w14:textId="16FC1E7B" w:rsidR="00DB7E87" w:rsidRDefault="00DB7E87" w:rsidP="0018791A">
      <w:pPr>
        <w:pStyle w:val="Heading4"/>
      </w:pPr>
      <w:r w:rsidRPr="00C85F20">
        <w:t>Sub-</w:t>
      </w:r>
      <w:r>
        <w:t>Strand</w:t>
      </w:r>
      <w:r w:rsidRPr="00C85F20">
        <w:t xml:space="preserve">: </w:t>
      </w:r>
      <w:r>
        <w:t>Range of Writing</w:t>
      </w:r>
    </w:p>
    <w:tbl>
      <w:tblPr>
        <w:tblStyle w:val="TableGrid"/>
        <w:tblW w:w="13945" w:type="dxa"/>
        <w:tblLayout w:type="fixed"/>
        <w:tblLook w:val="00A0" w:firstRow="1" w:lastRow="0" w:firstColumn="1" w:lastColumn="0" w:noHBand="0" w:noVBand="0"/>
        <w:tblDescription w:val="Citation map for Program 1, Writing, Range of Writing."/>
      </w:tblPr>
      <w:tblGrid>
        <w:gridCol w:w="1435"/>
        <w:gridCol w:w="3600"/>
        <w:gridCol w:w="2880"/>
        <w:gridCol w:w="1170"/>
        <w:gridCol w:w="1170"/>
        <w:gridCol w:w="3690"/>
      </w:tblGrid>
      <w:tr w:rsidR="00DB7E87" w:rsidRPr="005A0EFF" w14:paraId="4B289AC3" w14:textId="77777777" w:rsidTr="00A21498">
        <w:trPr>
          <w:cantSplit/>
          <w:tblHeader/>
        </w:trPr>
        <w:tc>
          <w:tcPr>
            <w:tcW w:w="1435" w:type="dxa"/>
          </w:tcPr>
          <w:p w14:paraId="520CF7A9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685FA24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CDA188F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5ED0BDB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1EC853B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1445A1D1" w14:textId="77777777" w:rsidR="002B34C0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9C01CE0" w14:textId="5A83FB1E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7A207B56" w14:textId="77777777" w:rsidR="00DB7E87" w:rsidRPr="005A0EFF" w:rsidRDefault="00DB7E87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028FE" w:rsidRPr="005A0EFF" w14:paraId="13AF6824" w14:textId="77777777" w:rsidTr="00A21498">
        <w:trPr>
          <w:cantSplit/>
        </w:trPr>
        <w:tc>
          <w:tcPr>
            <w:tcW w:w="1435" w:type="dxa"/>
          </w:tcPr>
          <w:p w14:paraId="6FC602E1" w14:textId="6F7667A7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W.4.10</w:t>
            </w:r>
          </w:p>
        </w:tc>
        <w:tc>
          <w:tcPr>
            <w:tcW w:w="3600" w:type="dxa"/>
          </w:tcPr>
          <w:p w14:paraId="1A695BFD" w14:textId="3F0BA3BA" w:rsidR="006028FE" w:rsidRPr="004D5899" w:rsidRDefault="006028FE" w:rsidP="00A24B3C">
            <w:pPr>
              <w:rPr>
                <w:rFonts w:asciiTheme="minorBidi" w:hAnsiTheme="minorBidi" w:cstheme="minorBidi"/>
              </w:rPr>
            </w:pPr>
            <w:r w:rsidRPr="003006D5">
              <w:rPr>
                <w:rFonts w:asciiTheme="minorBidi" w:hAnsiTheme="minorBidi" w:cstheme="minorBidi"/>
              </w:rPr>
              <w:t>Write routinely over extended time frames (time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research, reflection, and revision) and shorter time</w:t>
            </w:r>
            <w:r w:rsidR="00A24B3C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frames (a single sitting or a day or two) for a range of</w:t>
            </w:r>
            <w:r w:rsidR="00A24B3C">
              <w:rPr>
                <w:rFonts w:asciiTheme="minorBidi" w:hAnsiTheme="minorBidi" w:cstheme="minorBidi"/>
              </w:rPr>
              <w:t xml:space="preserve"> </w:t>
            </w:r>
            <w:r w:rsidRPr="003006D5">
              <w:rPr>
                <w:rFonts w:asciiTheme="minorBidi" w:hAnsiTheme="minorBidi" w:cstheme="minorBidi"/>
              </w:rPr>
              <w:t>discipline-specific tasks, purposes, and audiences.</w:t>
            </w:r>
          </w:p>
        </w:tc>
        <w:tc>
          <w:tcPr>
            <w:tcW w:w="2880" w:type="dxa"/>
          </w:tcPr>
          <w:p w14:paraId="56FAC244" w14:textId="1F8D8AB3" w:rsidR="006028FE" w:rsidRPr="005A0EFF" w:rsidRDefault="006E2417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4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CFB7DDF" w14:textId="5A08960B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C7129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0718C5AF" w14:textId="16711092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C7129A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5C646CD1" w14:textId="0A956C16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C7129A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7C9911E" w14:textId="77777777" w:rsidR="00A16922" w:rsidRDefault="00A16922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4354D058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18791A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29021680" w14:textId="77777777" w:rsidTr="00A21498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5D9B37" w14:textId="77777777" w:rsidR="002B34C0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4E5D8253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6B44EFFE" w14:textId="77777777" w:rsidTr="00A21498">
        <w:trPr>
          <w:cantSplit/>
        </w:trPr>
        <w:tc>
          <w:tcPr>
            <w:tcW w:w="1440" w:type="dxa"/>
          </w:tcPr>
          <w:p w14:paraId="5026073D" w14:textId="326AB26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SL.4.1a</w:t>
            </w:r>
          </w:p>
        </w:tc>
        <w:tc>
          <w:tcPr>
            <w:tcW w:w="3600" w:type="dxa"/>
          </w:tcPr>
          <w:p w14:paraId="688166DB" w14:textId="77777777" w:rsidR="00271D4C" w:rsidRDefault="00271D4C" w:rsidP="00271D4C">
            <w:pPr>
              <w:rPr>
                <w:rFonts w:asciiTheme="minorBidi" w:eastAsia="Cambria" w:hAnsiTheme="minorBidi" w:cstheme="minorBidi"/>
              </w:rPr>
            </w:pPr>
            <w:r w:rsidRPr="00560749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discussions (one-on-one, in groups,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teacher-led) with diverse partners on grade 4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topics and texts, building on others’ ideas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expressing their own clearly.</w:t>
            </w:r>
          </w:p>
          <w:p w14:paraId="78BDAADC" w14:textId="4753C2D7" w:rsidR="00271D4C" w:rsidRPr="004E42F2" w:rsidRDefault="00271D4C" w:rsidP="00271D4C">
            <w:pPr>
              <w:pStyle w:val="ListParagraph"/>
              <w:numPr>
                <w:ilvl w:val="0"/>
                <w:numId w:val="2"/>
              </w:numPr>
              <w:rPr>
                <w:rFonts w:eastAsia="Cambria"/>
              </w:rPr>
            </w:pPr>
            <w:r w:rsidRPr="00560749">
              <w:rPr>
                <w:rFonts w:asciiTheme="minorBidi" w:eastAsia="Cambria" w:hAnsiTheme="minorBidi" w:cstheme="minorBidi"/>
              </w:rPr>
              <w:t>Come to discussions prepared, having read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or studied required material; explicitly draw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on that preparation and other information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known about the topic to explore ideas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560749">
              <w:rPr>
                <w:rFonts w:asciiTheme="minorBidi" w:eastAsia="Cambria" w:hAnsiTheme="minorBidi" w:cstheme="minorBidi"/>
              </w:rPr>
              <w:t>under discussion.</w:t>
            </w:r>
          </w:p>
        </w:tc>
        <w:tc>
          <w:tcPr>
            <w:tcW w:w="2880" w:type="dxa"/>
          </w:tcPr>
          <w:p w14:paraId="1F50A599" w14:textId="69DB1A59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094EF28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42D5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10956E3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42D5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22708F" w14:textId="21A31A8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42D5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AF1B252" w14:textId="77777777" w:rsidTr="00A21498">
        <w:trPr>
          <w:cantSplit/>
        </w:trPr>
        <w:tc>
          <w:tcPr>
            <w:tcW w:w="1440" w:type="dxa"/>
          </w:tcPr>
          <w:p w14:paraId="4EB7DF81" w14:textId="3E338A2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SL.4.1b</w:t>
            </w:r>
          </w:p>
        </w:tc>
        <w:tc>
          <w:tcPr>
            <w:tcW w:w="3600" w:type="dxa"/>
          </w:tcPr>
          <w:p w14:paraId="5BF4D889" w14:textId="32B41A76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4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</w:t>
            </w:r>
            <w:r w:rsidRPr="008127A1">
              <w:rPr>
                <w:rFonts w:asciiTheme="minorBidi" w:hAnsiTheme="minorBidi" w:cstheme="minorBidi"/>
              </w:rPr>
              <w:t>.</w:t>
            </w:r>
          </w:p>
          <w:p w14:paraId="2C9F0D33" w14:textId="28381861" w:rsidR="00271D4C" w:rsidRPr="00DB7E87" w:rsidRDefault="00271D4C" w:rsidP="00271D4C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560749">
              <w:rPr>
                <w:rFonts w:asciiTheme="minorBidi" w:hAnsiTheme="minorBidi" w:cstheme="minorBidi"/>
              </w:rPr>
              <w:t>Follow agreed-upon rules for discussions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and carry out assigned roles.</w:t>
            </w:r>
          </w:p>
        </w:tc>
        <w:tc>
          <w:tcPr>
            <w:tcW w:w="2880" w:type="dxa"/>
          </w:tcPr>
          <w:p w14:paraId="6CCA362A" w14:textId="58876B4E" w:rsidR="00271D4C" w:rsidRPr="005A0EFF" w:rsidRDefault="006E2417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34BB4D6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42D5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4FB303B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42D5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71C7CEF" w14:textId="093CFDE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42D5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743C0510" w14:textId="77777777" w:rsidTr="00A21498">
        <w:trPr>
          <w:cantSplit/>
        </w:trPr>
        <w:tc>
          <w:tcPr>
            <w:tcW w:w="1440" w:type="dxa"/>
          </w:tcPr>
          <w:p w14:paraId="1552B0EF" w14:textId="1339CF8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SL.4.1c</w:t>
            </w:r>
          </w:p>
        </w:tc>
        <w:tc>
          <w:tcPr>
            <w:tcW w:w="3600" w:type="dxa"/>
          </w:tcPr>
          <w:p w14:paraId="2DF95C1E" w14:textId="4CB355AA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4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4A6E7129" w14:textId="524FB706" w:rsidR="00271D4C" w:rsidRPr="00DB7E87" w:rsidRDefault="00271D4C" w:rsidP="00271D4C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560749">
              <w:rPr>
                <w:rFonts w:asciiTheme="minorBidi" w:hAnsiTheme="minorBidi" w:cstheme="minorBidi"/>
              </w:rPr>
              <w:t>Pose and respond to specific questions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to clarify or follow up on information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make comments that contribute to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discussion and link to the remarks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>others.</w:t>
            </w:r>
          </w:p>
        </w:tc>
        <w:tc>
          <w:tcPr>
            <w:tcW w:w="2880" w:type="dxa"/>
          </w:tcPr>
          <w:p w14:paraId="09F80A17" w14:textId="425246C0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2ED4106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41B1DB6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9571D1" w14:textId="1E49AC0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6E253C8A" w14:textId="77777777" w:rsidTr="00A21498">
        <w:trPr>
          <w:cantSplit/>
        </w:trPr>
        <w:tc>
          <w:tcPr>
            <w:tcW w:w="1440" w:type="dxa"/>
          </w:tcPr>
          <w:p w14:paraId="3D9B221C" w14:textId="0062DC48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SL.4.1d</w:t>
            </w:r>
          </w:p>
        </w:tc>
        <w:tc>
          <w:tcPr>
            <w:tcW w:w="3600" w:type="dxa"/>
          </w:tcPr>
          <w:p w14:paraId="1A0C1E7D" w14:textId="39A35979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9C3AE3">
              <w:rPr>
                <w:rFonts w:asciiTheme="minorBidi" w:hAnsiTheme="minorBidi" w:cstheme="minorBidi"/>
              </w:rPr>
              <w:t xml:space="preserve">Engage effectively in a range of collaborative discussions (one-on-one, in groups, and teacher led) with diverse partners on grade </w:t>
            </w:r>
            <w:r>
              <w:rPr>
                <w:rFonts w:asciiTheme="minorBidi" w:hAnsiTheme="minorBidi" w:cstheme="minorBidi"/>
              </w:rPr>
              <w:t>4</w:t>
            </w:r>
            <w:r w:rsidRPr="009C3AE3">
              <w:rPr>
                <w:rFonts w:asciiTheme="minorBidi" w:hAnsiTheme="minorBidi" w:cstheme="minorBidi"/>
              </w:rPr>
              <w:t xml:space="preserve"> topics and texts, building on others’ ideas and expressing their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C3AE3">
              <w:rPr>
                <w:rFonts w:asciiTheme="minorBidi" w:hAnsiTheme="minorBidi" w:cstheme="minorBidi"/>
              </w:rPr>
              <w:t>own clearly.</w:t>
            </w:r>
          </w:p>
          <w:p w14:paraId="03786A36" w14:textId="5DFA599B" w:rsidR="00271D4C" w:rsidRPr="004E42F2" w:rsidRDefault="00271D4C" w:rsidP="00271D4C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560749">
              <w:rPr>
                <w:rFonts w:asciiTheme="minorBidi" w:hAnsiTheme="minorBidi" w:cstheme="minorBidi"/>
              </w:rPr>
              <w:t>Review the key ideas expressed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560749">
              <w:rPr>
                <w:rFonts w:asciiTheme="minorBidi" w:hAnsiTheme="minorBidi" w:cstheme="minorBidi"/>
              </w:rPr>
              <w:t xml:space="preserve">explain their own ideas and understanding </w:t>
            </w:r>
            <w:proofErr w:type="gramStart"/>
            <w:r w:rsidRPr="00560749">
              <w:rPr>
                <w:rFonts w:asciiTheme="minorBidi" w:hAnsiTheme="minorBidi" w:cstheme="minorBidi"/>
              </w:rPr>
              <w:t>in light of</w:t>
            </w:r>
            <w:proofErr w:type="gramEnd"/>
            <w:r w:rsidRPr="00560749">
              <w:rPr>
                <w:rFonts w:asciiTheme="minorBidi" w:hAnsiTheme="minorBidi" w:cstheme="minorBidi"/>
              </w:rPr>
              <w:t xml:space="preserve"> the discussion.</w:t>
            </w:r>
          </w:p>
        </w:tc>
        <w:tc>
          <w:tcPr>
            <w:tcW w:w="2880" w:type="dxa"/>
          </w:tcPr>
          <w:p w14:paraId="3D8F4B85" w14:textId="3B7D53DF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18866FC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5F3B241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B9E8CF" w14:textId="0B5A122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8EECD7D" w14:textId="77777777" w:rsidTr="00A21498">
        <w:trPr>
          <w:cantSplit/>
        </w:trPr>
        <w:tc>
          <w:tcPr>
            <w:tcW w:w="1440" w:type="dxa"/>
          </w:tcPr>
          <w:p w14:paraId="1FCA0AD1" w14:textId="57BDD937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SL.4.2</w:t>
            </w:r>
          </w:p>
        </w:tc>
        <w:tc>
          <w:tcPr>
            <w:tcW w:w="3600" w:type="dxa"/>
          </w:tcPr>
          <w:p w14:paraId="250DA8E7" w14:textId="094FF146" w:rsidR="00271D4C" w:rsidRPr="00D11987" w:rsidRDefault="00271D4C" w:rsidP="00271D4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Paraphrase portions of a text read aloud presented in diverse media and formats, including visually, quantitatively, and orally.</w:t>
            </w:r>
          </w:p>
        </w:tc>
        <w:tc>
          <w:tcPr>
            <w:tcW w:w="2880" w:type="dxa"/>
          </w:tcPr>
          <w:p w14:paraId="18156982" w14:textId="16CE72CC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787BD54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7AE42AC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C53E2B" w14:textId="1977ABE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C72C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12D3E35" w14:textId="77777777" w:rsidTr="00A21498">
        <w:trPr>
          <w:cantSplit/>
        </w:trPr>
        <w:tc>
          <w:tcPr>
            <w:tcW w:w="1440" w:type="dxa"/>
          </w:tcPr>
          <w:p w14:paraId="70F9D77A" w14:textId="06480C26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SL.4.3</w:t>
            </w:r>
          </w:p>
        </w:tc>
        <w:tc>
          <w:tcPr>
            <w:tcW w:w="3600" w:type="dxa"/>
          </w:tcPr>
          <w:p w14:paraId="3BCC4B2C" w14:textId="3EE13C73" w:rsidR="00271D4C" w:rsidRPr="00D11987" w:rsidRDefault="00271D4C" w:rsidP="00271D4C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Identify the reasons and evidence a speaker </w:t>
            </w:r>
            <w:r w:rsidRPr="00560749">
              <w:rPr>
                <w:rFonts w:asciiTheme="minorBidi" w:hAnsiTheme="minorBidi" w:cstheme="minorBidi"/>
                <w:b/>
                <w:bCs/>
              </w:rPr>
              <w:t>or media source</w:t>
            </w:r>
            <w:r>
              <w:rPr>
                <w:rFonts w:asciiTheme="minorBidi" w:hAnsiTheme="minorBidi" w:cstheme="minorBidi"/>
              </w:rPr>
              <w:t xml:space="preserve"> provides to support </w:t>
            </w:r>
            <w:proofErr w:type="gramStart"/>
            <w:r>
              <w:rPr>
                <w:rFonts w:asciiTheme="minorBidi" w:hAnsiTheme="minorBidi" w:cstheme="minorBidi"/>
              </w:rPr>
              <w:t>particular points</w:t>
            </w:r>
            <w:proofErr w:type="gramEnd"/>
            <w:r>
              <w:rPr>
                <w:rFonts w:asciiTheme="minorBidi" w:hAnsiTheme="minorBidi" w:cstheme="minorBidi"/>
              </w:rPr>
              <w:t xml:space="preserve">. </w:t>
            </w:r>
            <w:r w:rsidRPr="00560749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880" w:type="dxa"/>
          </w:tcPr>
          <w:p w14:paraId="276CA789" w14:textId="1C658969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63F05D" w14:textId="07D81C4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73D2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08DF1A" w14:textId="08C0908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73D2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E63AE95" w14:textId="5E7462C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73D2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E3BEC93" w14:textId="6E40D8A7" w:rsidR="00926E81" w:rsidRDefault="00926E81" w:rsidP="0018791A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Presentation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.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22F2CB19" w14:textId="77777777" w:rsidTr="00B47089">
        <w:trPr>
          <w:cantSplit/>
          <w:tblHeader/>
        </w:trPr>
        <w:tc>
          <w:tcPr>
            <w:tcW w:w="1440" w:type="dxa"/>
          </w:tcPr>
          <w:p w14:paraId="515D0CEB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9C57D51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865867C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E518D7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4F6C91F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779EF69" w14:textId="77777777" w:rsidR="002B34C0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A8E7C02" w14:textId="461890DB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7383915" w14:textId="77777777" w:rsidR="00926E81" w:rsidRPr="005A0EFF" w:rsidRDefault="00926E81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1E08021B" w14:textId="77777777" w:rsidTr="00B47089">
        <w:trPr>
          <w:cantSplit/>
        </w:trPr>
        <w:tc>
          <w:tcPr>
            <w:tcW w:w="1440" w:type="dxa"/>
          </w:tcPr>
          <w:p w14:paraId="57664A35" w14:textId="6275F37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SL.4.4a</w:t>
            </w:r>
          </w:p>
        </w:tc>
        <w:tc>
          <w:tcPr>
            <w:tcW w:w="3600" w:type="dxa"/>
          </w:tcPr>
          <w:p w14:paraId="0F213B64" w14:textId="56499FE5" w:rsidR="00271D4C" w:rsidRDefault="00271D4C" w:rsidP="00271D4C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560749">
              <w:rPr>
                <w:rFonts w:asciiTheme="minorBidi" w:hAnsiTheme="minorBidi" w:cstheme="minorBidi"/>
                <w:color w:val="000000"/>
              </w:rPr>
              <w:t>Report on a topic or text, tell a story, 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recount an experience in an organized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manner, using appropriate facts and relevant,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descriptive details to support main ideas 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themes; speak clearly at an understandable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color w:val="000000"/>
              </w:rPr>
              <w:t>pace.</w:t>
            </w:r>
          </w:p>
          <w:p w14:paraId="0A39C214" w14:textId="08F0209B" w:rsidR="00271D4C" w:rsidRPr="004E42F2" w:rsidRDefault="00271D4C" w:rsidP="00271D4C">
            <w:pPr>
              <w:pStyle w:val="ListParagraph"/>
              <w:numPr>
                <w:ilvl w:val="0"/>
                <w:numId w:val="8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Plan and deliver a narrative presentation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that: relates ideas, observations, or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recollections; provides a clear context;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and includes clear insight into why the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 </w:t>
            </w:r>
            <w:r w:rsidRPr="00560749">
              <w:rPr>
                <w:rFonts w:asciiTheme="minorBidi" w:hAnsiTheme="minorBidi" w:cstheme="minorBidi"/>
                <w:b/>
                <w:bCs/>
                <w:color w:val="000000"/>
              </w:rPr>
              <w:t>event or experience is memorable. CA</w:t>
            </w:r>
          </w:p>
        </w:tc>
        <w:tc>
          <w:tcPr>
            <w:tcW w:w="2880" w:type="dxa"/>
          </w:tcPr>
          <w:p w14:paraId="64D71F2D" w14:textId="22B0133B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D3FE1B" w14:textId="5A6FAE3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C079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C815D7" w14:textId="097BCCA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C079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CFAD69C" w14:textId="6D67C80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C0796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7BBA7CEE" w14:textId="77777777" w:rsidTr="00B47089">
        <w:trPr>
          <w:cantSplit/>
        </w:trPr>
        <w:tc>
          <w:tcPr>
            <w:tcW w:w="1440" w:type="dxa"/>
          </w:tcPr>
          <w:p w14:paraId="34457AB6" w14:textId="7966BFF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SL.4.5</w:t>
            </w:r>
          </w:p>
        </w:tc>
        <w:tc>
          <w:tcPr>
            <w:tcW w:w="3600" w:type="dxa"/>
          </w:tcPr>
          <w:p w14:paraId="449C881D" w14:textId="1E34B631" w:rsidR="00271D4C" w:rsidRPr="00D568A0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749">
              <w:rPr>
                <w:rFonts w:asciiTheme="minorBidi" w:eastAsia="Gotham-Book" w:hAnsiTheme="minorBidi" w:cstheme="minorBidi"/>
              </w:rPr>
              <w:t>Add audio recordings and visual displays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presentations when appropriate to enhance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the development of main ideas or themes.</w:t>
            </w:r>
          </w:p>
        </w:tc>
        <w:tc>
          <w:tcPr>
            <w:tcW w:w="2880" w:type="dxa"/>
          </w:tcPr>
          <w:p w14:paraId="441E95E1" w14:textId="66A5975F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68AE4E" w14:textId="4E138D3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917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F3D0D0" w14:textId="5940974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917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A9E7350" w14:textId="00B1834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917C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870841E" w14:textId="77777777" w:rsidTr="00B47089">
        <w:trPr>
          <w:cantSplit/>
        </w:trPr>
        <w:tc>
          <w:tcPr>
            <w:tcW w:w="1440" w:type="dxa"/>
          </w:tcPr>
          <w:p w14:paraId="3C57B17E" w14:textId="69B2E99A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SL.4.6</w:t>
            </w:r>
          </w:p>
        </w:tc>
        <w:tc>
          <w:tcPr>
            <w:tcW w:w="3600" w:type="dxa"/>
          </w:tcPr>
          <w:p w14:paraId="5A6FAFA2" w14:textId="3C087F76" w:rsidR="00271D4C" w:rsidRPr="00D11987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749">
              <w:rPr>
                <w:rFonts w:asciiTheme="minorBidi" w:eastAsia="Gotham-Book" w:hAnsiTheme="minorBidi" w:cstheme="minorBidi"/>
              </w:rPr>
              <w:t>Differentiate between contexts that call for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formal English (e.g., presenting ideas)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situations where informal discourse 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appropriate (e.g., small-group discussion);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use formal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English when appropriate to task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and situation. (See grade 4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749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880" w:type="dxa"/>
          </w:tcPr>
          <w:p w14:paraId="09B1D2B7" w14:textId="7961ABA8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4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ED6970" w14:textId="5F1C3C4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917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FF28E94" w14:textId="1DF9515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917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754BA01" w14:textId="3506992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6917CE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A12FEE1" w14:textId="3F140F17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18791A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.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1497E25F" w14:textId="77777777" w:rsidTr="00B47089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4D0F75" w14:textId="77777777" w:rsidR="002B34C0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5BE25E6B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5838C3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7D7C29E1" w14:textId="77777777" w:rsidTr="00B47089">
        <w:trPr>
          <w:cantSplit/>
        </w:trPr>
        <w:tc>
          <w:tcPr>
            <w:tcW w:w="1440" w:type="dxa"/>
          </w:tcPr>
          <w:p w14:paraId="21D410E2" w14:textId="2533531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L.4.1a</w:t>
            </w:r>
          </w:p>
        </w:tc>
        <w:tc>
          <w:tcPr>
            <w:tcW w:w="3600" w:type="dxa"/>
          </w:tcPr>
          <w:p w14:paraId="0C9A4A7F" w14:textId="77777777" w:rsidR="00271D4C" w:rsidRPr="00C33394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or speaking.</w:t>
            </w:r>
          </w:p>
          <w:p w14:paraId="6E12E832" w14:textId="16289EE4" w:rsidR="00271D4C" w:rsidRPr="004E42F2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eastAsia="Cambria"/>
              </w:rPr>
            </w:pPr>
            <w:r w:rsidRPr="00C5337E">
              <w:rPr>
                <w:rFonts w:asciiTheme="minorBidi" w:eastAsia="Gotham-Book" w:hAnsiTheme="minorBidi" w:cstheme="minorBidi"/>
              </w:rPr>
              <w:t xml:space="preserve">Use </w:t>
            </w:r>
            <w:r w:rsidRPr="00C5337E">
              <w:rPr>
                <w:rFonts w:asciiTheme="minorBidi" w:eastAsia="Gotham-Book" w:hAnsiTheme="minorBidi" w:cstheme="minorBidi"/>
                <w:b/>
                <w:bCs/>
              </w:rPr>
              <w:t>interrogative</w:t>
            </w:r>
            <w:r w:rsidRPr="00C5337E">
              <w:rPr>
                <w:rFonts w:asciiTheme="minorBidi" w:eastAsia="Gotham-Book" w:hAnsiTheme="minorBidi" w:cstheme="minorBidi"/>
              </w:rPr>
              <w:t>, relative pronouns (who,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whose, whom, which, that) and relative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 xml:space="preserve">adverbs (where, when, why). </w:t>
            </w:r>
            <w:r w:rsidRPr="00C5337E">
              <w:rPr>
                <w:rFonts w:asciiTheme="minorBidi" w:eastAsia="Gotham-Book" w:hAnsiTheme="minorBidi" w:cstheme="minorBidi"/>
                <w:b/>
                <w:bCs/>
              </w:rPr>
              <w:t>CA</w:t>
            </w:r>
          </w:p>
        </w:tc>
        <w:tc>
          <w:tcPr>
            <w:tcW w:w="2880" w:type="dxa"/>
          </w:tcPr>
          <w:p w14:paraId="6662A732" w14:textId="5C7C67A1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262B6E4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27F2BC3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D2A11F" w14:textId="34BB302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55585C5D" w14:textId="77777777" w:rsidTr="00B47089">
        <w:trPr>
          <w:cantSplit/>
        </w:trPr>
        <w:tc>
          <w:tcPr>
            <w:tcW w:w="1440" w:type="dxa"/>
          </w:tcPr>
          <w:p w14:paraId="1F5F9440" w14:textId="33E53E4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L.4.1b</w:t>
            </w:r>
          </w:p>
        </w:tc>
        <w:tc>
          <w:tcPr>
            <w:tcW w:w="3600" w:type="dxa"/>
          </w:tcPr>
          <w:p w14:paraId="39B57426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standard English grammar and usage when writing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249D4">
              <w:rPr>
                <w:rFonts w:asciiTheme="minorBidi" w:eastAsia="Gotham-Book" w:hAnsiTheme="minorBidi" w:cstheme="minorBidi"/>
              </w:rPr>
              <w:t>or speaking.</w:t>
            </w:r>
          </w:p>
          <w:p w14:paraId="3BFCA6AD" w14:textId="01359CC4" w:rsidR="00271D4C" w:rsidRPr="007C35EC" w:rsidRDefault="00271D4C" w:rsidP="00271D4C">
            <w:pPr>
              <w:pStyle w:val="ListParagraph"/>
              <w:numPr>
                <w:ilvl w:val="0"/>
                <w:numId w:val="3"/>
              </w:numPr>
            </w:pPr>
            <w:proofErr w:type="gramStart"/>
            <w:r w:rsidRPr="00C5337E">
              <w:rPr>
                <w:rFonts w:asciiTheme="minorBidi" w:hAnsiTheme="minorBidi" w:cstheme="minorBidi"/>
              </w:rPr>
              <w:t>Form</w:t>
            </w:r>
            <w:proofErr w:type="gramEnd"/>
            <w:r w:rsidRPr="00C5337E">
              <w:rPr>
                <w:rFonts w:asciiTheme="minorBidi" w:hAnsiTheme="minorBidi" w:cstheme="minorBidi"/>
              </w:rPr>
              <w:t xml:space="preserve"> and use the progressive (e.g., I was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C5337E">
              <w:rPr>
                <w:rFonts w:asciiTheme="minorBidi" w:hAnsiTheme="minorBidi" w:cstheme="minorBidi"/>
              </w:rPr>
              <w:t>walking; I am walking; I will be walking) verb tenses.</w:t>
            </w:r>
          </w:p>
        </w:tc>
        <w:tc>
          <w:tcPr>
            <w:tcW w:w="2880" w:type="dxa"/>
          </w:tcPr>
          <w:p w14:paraId="66931FD9" w14:textId="47DFDC75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6B32731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262B6A4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B0D13F" w14:textId="0C32A50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54A26ED7" w14:textId="77777777" w:rsidTr="00B47089">
        <w:trPr>
          <w:cantSplit/>
        </w:trPr>
        <w:tc>
          <w:tcPr>
            <w:tcW w:w="1440" w:type="dxa"/>
          </w:tcPr>
          <w:p w14:paraId="39DC4D01" w14:textId="237309F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L.4.1c</w:t>
            </w:r>
          </w:p>
        </w:tc>
        <w:tc>
          <w:tcPr>
            <w:tcW w:w="3600" w:type="dxa"/>
          </w:tcPr>
          <w:p w14:paraId="71593B90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074EE642" w:rsidR="00271D4C" w:rsidRPr="00E2581E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Use modal auxiliaries (e.g., can, may, must)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>to convey various conditions.</w:t>
            </w:r>
          </w:p>
        </w:tc>
        <w:tc>
          <w:tcPr>
            <w:tcW w:w="2880" w:type="dxa"/>
          </w:tcPr>
          <w:p w14:paraId="0EB5F174" w14:textId="5369EFE4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0976C06F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6A9875D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7B39C" w14:textId="0DF1D01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ABAD593" w14:textId="77777777" w:rsidTr="00B47089">
        <w:trPr>
          <w:cantSplit/>
        </w:trPr>
        <w:tc>
          <w:tcPr>
            <w:tcW w:w="1440" w:type="dxa"/>
          </w:tcPr>
          <w:p w14:paraId="76832204" w14:textId="658E8D04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L.4.1d</w:t>
            </w:r>
          </w:p>
        </w:tc>
        <w:tc>
          <w:tcPr>
            <w:tcW w:w="3600" w:type="dxa"/>
          </w:tcPr>
          <w:p w14:paraId="1D5FFBEB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06502E15" w:rsidR="00271D4C" w:rsidRPr="00E2581E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Order adjectives within sentences according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C5337E">
              <w:rPr>
                <w:rFonts w:asciiTheme="minorBidi" w:eastAsia="Gotham-Book" w:hAnsiTheme="minorBidi" w:cstheme="minorBidi"/>
              </w:rPr>
              <w:t xml:space="preserve">to conventional patterns (e.g., a small red bag rather than a </w:t>
            </w:r>
            <w:proofErr w:type="gramStart"/>
            <w:r w:rsidRPr="00C5337E">
              <w:rPr>
                <w:rFonts w:asciiTheme="minorBidi" w:eastAsia="Gotham-Book" w:hAnsiTheme="minorBidi" w:cstheme="minorBidi"/>
              </w:rPr>
              <w:t>red small</w:t>
            </w:r>
            <w:proofErr w:type="gramEnd"/>
            <w:r w:rsidRPr="00C5337E">
              <w:rPr>
                <w:rFonts w:asciiTheme="minorBidi" w:eastAsia="Gotham-Book" w:hAnsiTheme="minorBidi" w:cstheme="minorBidi"/>
              </w:rPr>
              <w:t xml:space="preserve"> bag).</w:t>
            </w:r>
          </w:p>
        </w:tc>
        <w:tc>
          <w:tcPr>
            <w:tcW w:w="2880" w:type="dxa"/>
          </w:tcPr>
          <w:p w14:paraId="1FF1C176" w14:textId="79673063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2BC10BE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75ED895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73F194F" w14:textId="10C9C8D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F354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8C5A6CC" w14:textId="77777777" w:rsidTr="00B47089">
        <w:trPr>
          <w:cantSplit/>
        </w:trPr>
        <w:tc>
          <w:tcPr>
            <w:tcW w:w="1440" w:type="dxa"/>
          </w:tcPr>
          <w:p w14:paraId="5CA03521" w14:textId="41F8BBBB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L.4.1e</w:t>
            </w:r>
          </w:p>
        </w:tc>
        <w:tc>
          <w:tcPr>
            <w:tcW w:w="3600" w:type="dxa"/>
          </w:tcPr>
          <w:p w14:paraId="7F62DD7C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0ED7CFB7" w:rsidR="00271D4C" w:rsidRPr="00E2581E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C5337E">
              <w:rPr>
                <w:rFonts w:asciiTheme="minorBidi" w:eastAsia="Gotham-Book" w:hAnsiTheme="minorBidi" w:cstheme="minorBidi"/>
              </w:rPr>
              <w:t>Form and use prepositional phrases</w:t>
            </w:r>
            <w:r w:rsidRPr="00B5726A">
              <w:rPr>
                <w:rFonts w:asciiTheme="minorBidi" w:eastAsia="Gotham-Book" w:hAnsiTheme="minorBidi" w:cstheme="minorBidi"/>
              </w:rPr>
              <w:t>.</w:t>
            </w:r>
          </w:p>
        </w:tc>
        <w:tc>
          <w:tcPr>
            <w:tcW w:w="2880" w:type="dxa"/>
          </w:tcPr>
          <w:p w14:paraId="689E1BBD" w14:textId="1C225314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34BF29C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61004E9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4CF88F3" w14:textId="6D07699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29364D5A" w14:textId="77777777" w:rsidTr="00B47089">
        <w:trPr>
          <w:cantSplit/>
        </w:trPr>
        <w:tc>
          <w:tcPr>
            <w:tcW w:w="1440" w:type="dxa"/>
          </w:tcPr>
          <w:p w14:paraId="619CB5C0" w14:textId="5CCDEE34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L.4.1f</w:t>
            </w:r>
          </w:p>
        </w:tc>
        <w:tc>
          <w:tcPr>
            <w:tcW w:w="3600" w:type="dxa"/>
          </w:tcPr>
          <w:p w14:paraId="7E659B90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E1A29FE" w14:textId="1B0DD9C7" w:rsidR="00271D4C" w:rsidRPr="00A75CA7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Produce complete sentences, recognizing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and correcting inappropriate fragments and run-</w:t>
            </w:r>
            <w:proofErr w:type="gramStart"/>
            <w:r w:rsidRPr="00182013">
              <w:rPr>
                <w:rFonts w:asciiTheme="minorBidi" w:eastAsia="Gotham-Book" w:hAnsiTheme="minorBidi" w:cstheme="minorBidi"/>
              </w:rPr>
              <w:t>ons.*</w:t>
            </w:r>
            <w:proofErr w:type="gramEnd"/>
          </w:p>
        </w:tc>
        <w:tc>
          <w:tcPr>
            <w:tcW w:w="2880" w:type="dxa"/>
          </w:tcPr>
          <w:p w14:paraId="6CC9C66B" w14:textId="57C9F501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24B2FD6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63D3564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455763" w14:textId="506A703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7C96536C" w14:textId="77777777" w:rsidTr="00B47089">
        <w:trPr>
          <w:cantSplit/>
        </w:trPr>
        <w:tc>
          <w:tcPr>
            <w:tcW w:w="1440" w:type="dxa"/>
          </w:tcPr>
          <w:p w14:paraId="23424E1D" w14:textId="2871BD9A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L.4.1g</w:t>
            </w:r>
          </w:p>
        </w:tc>
        <w:tc>
          <w:tcPr>
            <w:tcW w:w="3600" w:type="dxa"/>
          </w:tcPr>
          <w:p w14:paraId="05541BB3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5249D4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0FDCDD6D" w14:textId="06B763BE" w:rsidR="00271D4C" w:rsidRPr="00E2581E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Correctly use frequently confused words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(e.g., to, too, two; there, their). *</w:t>
            </w:r>
          </w:p>
        </w:tc>
        <w:tc>
          <w:tcPr>
            <w:tcW w:w="2880" w:type="dxa"/>
          </w:tcPr>
          <w:p w14:paraId="27276089" w14:textId="328DF4BF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g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01B03C2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3DA138A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42251B" w14:textId="1E5ED36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A32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3978C45C" w14:textId="77777777" w:rsidTr="00B47089">
        <w:trPr>
          <w:cantSplit/>
        </w:trPr>
        <w:tc>
          <w:tcPr>
            <w:tcW w:w="1440" w:type="dxa"/>
          </w:tcPr>
          <w:p w14:paraId="2E0B558A" w14:textId="1E688363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L.4.1h</w:t>
            </w:r>
          </w:p>
        </w:tc>
        <w:tc>
          <w:tcPr>
            <w:tcW w:w="3600" w:type="dxa"/>
          </w:tcPr>
          <w:p w14:paraId="5367DC1F" w14:textId="77777777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B5726A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5CF0133E" w14:textId="527481A7" w:rsidR="00271D4C" w:rsidRPr="00E2581E" w:rsidRDefault="00271D4C" w:rsidP="00271D4C">
            <w:pPr>
              <w:pStyle w:val="ListParagraph"/>
              <w:numPr>
                <w:ilvl w:val="0"/>
                <w:numId w:val="3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  <w:b/>
                <w:bCs/>
              </w:rPr>
              <w:t>Write fluidly and legibly in cursive or joined italics. CA</w:t>
            </w:r>
          </w:p>
        </w:tc>
        <w:tc>
          <w:tcPr>
            <w:tcW w:w="2880" w:type="dxa"/>
          </w:tcPr>
          <w:p w14:paraId="011F27EA" w14:textId="13BC9796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1h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AEF30" w14:textId="3FA3F9E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CC6BA3E" w14:textId="1CE4879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EE3852C" w14:textId="4B2AE1D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146450C6" w14:textId="77777777" w:rsidTr="00B47089">
        <w:trPr>
          <w:cantSplit/>
        </w:trPr>
        <w:tc>
          <w:tcPr>
            <w:tcW w:w="1440" w:type="dxa"/>
          </w:tcPr>
          <w:p w14:paraId="6911D7A2" w14:textId="197F5761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L.4.2a</w:t>
            </w:r>
          </w:p>
        </w:tc>
        <w:tc>
          <w:tcPr>
            <w:tcW w:w="3600" w:type="dxa"/>
          </w:tcPr>
          <w:p w14:paraId="37B2DEEA" w14:textId="63605999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2771BA">
              <w:rPr>
                <w:rFonts w:asciiTheme="minorBidi" w:eastAsia="Gotham-Book" w:hAnsiTheme="minorBidi" w:cstheme="minorBidi"/>
              </w:rPr>
              <w:t>Demonstrate command of the conventions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standard English capitalization, punctuation,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771BA">
              <w:rPr>
                <w:rFonts w:asciiTheme="minorBidi" w:eastAsia="Gotham-Book" w:hAnsiTheme="minorBidi" w:cstheme="minorBidi"/>
              </w:rPr>
              <w:t>spelling when writing.</w:t>
            </w:r>
          </w:p>
          <w:p w14:paraId="74695912" w14:textId="641E8C59" w:rsidR="00271D4C" w:rsidRPr="00E2581E" w:rsidRDefault="00271D4C" w:rsidP="00271D4C">
            <w:pPr>
              <w:pStyle w:val="ListParagraph"/>
              <w:numPr>
                <w:ilvl w:val="0"/>
                <w:numId w:val="12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correct capitalization.</w:t>
            </w:r>
          </w:p>
        </w:tc>
        <w:tc>
          <w:tcPr>
            <w:tcW w:w="2880" w:type="dxa"/>
          </w:tcPr>
          <w:p w14:paraId="088AF5FD" w14:textId="5E45D773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0B947F" w14:textId="10B7C24E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54C9EB6" w14:textId="06324D5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771660A" w14:textId="47274F99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D60AEB5" w14:textId="77777777" w:rsidTr="00B47089">
        <w:trPr>
          <w:cantSplit/>
        </w:trPr>
        <w:tc>
          <w:tcPr>
            <w:tcW w:w="1440" w:type="dxa"/>
          </w:tcPr>
          <w:p w14:paraId="677B65D0" w14:textId="792AAACF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L.4.2b</w:t>
            </w:r>
          </w:p>
        </w:tc>
        <w:tc>
          <w:tcPr>
            <w:tcW w:w="3600" w:type="dxa"/>
          </w:tcPr>
          <w:p w14:paraId="180313C2" w14:textId="385EE180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572F8EAD" w14:textId="4919BA70" w:rsidR="00271D4C" w:rsidRPr="00E2581E" w:rsidRDefault="00271D4C" w:rsidP="00271D4C">
            <w:pPr>
              <w:pStyle w:val="ListParagraph"/>
              <w:numPr>
                <w:ilvl w:val="0"/>
                <w:numId w:val="12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commas and quotation marks to mark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direct speech and quotations from a text.</w:t>
            </w:r>
          </w:p>
        </w:tc>
        <w:tc>
          <w:tcPr>
            <w:tcW w:w="2880" w:type="dxa"/>
          </w:tcPr>
          <w:p w14:paraId="56816B5F" w14:textId="5458CAED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010443" w14:textId="74A5EF9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0D55A2" w14:textId="52CE309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9AF2C8" w14:textId="4A256D8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05C6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543CD4C1" w14:textId="77777777" w:rsidTr="00B47089">
        <w:trPr>
          <w:cantSplit/>
        </w:trPr>
        <w:tc>
          <w:tcPr>
            <w:tcW w:w="1440" w:type="dxa"/>
          </w:tcPr>
          <w:p w14:paraId="34999695" w14:textId="073BF0C6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L.4.2c</w:t>
            </w:r>
          </w:p>
        </w:tc>
        <w:tc>
          <w:tcPr>
            <w:tcW w:w="3600" w:type="dxa"/>
          </w:tcPr>
          <w:p w14:paraId="3D29B7F2" w14:textId="05DE3BA5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332A348" w14:textId="04829815" w:rsidR="00271D4C" w:rsidRPr="004E42F2" w:rsidRDefault="00271D4C" w:rsidP="00271D4C">
            <w:pPr>
              <w:pStyle w:val="ListParagraph"/>
              <w:numPr>
                <w:ilvl w:val="0"/>
                <w:numId w:val="12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a comma before a coordinating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conjunction in a compound sentence.</w:t>
            </w:r>
          </w:p>
        </w:tc>
        <w:tc>
          <w:tcPr>
            <w:tcW w:w="2880" w:type="dxa"/>
          </w:tcPr>
          <w:p w14:paraId="48AEA9C4" w14:textId="228633E1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B3AF47" w14:textId="6B1B866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509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B5816ED" w14:textId="01F001B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509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D745DBC" w14:textId="520DF2A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475095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6028FE" w:rsidRPr="005A0EFF" w14:paraId="03B26D03" w14:textId="77777777" w:rsidTr="00B47089">
        <w:trPr>
          <w:cantSplit/>
        </w:trPr>
        <w:tc>
          <w:tcPr>
            <w:tcW w:w="1440" w:type="dxa"/>
          </w:tcPr>
          <w:p w14:paraId="30F0A183" w14:textId="27AA4065" w:rsidR="006028FE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L.4.2d</w:t>
            </w:r>
          </w:p>
        </w:tc>
        <w:tc>
          <w:tcPr>
            <w:tcW w:w="3600" w:type="dxa"/>
          </w:tcPr>
          <w:p w14:paraId="3B06C186" w14:textId="72B59C5F" w:rsidR="006028FE" w:rsidRDefault="006028FE" w:rsidP="006028FE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capitalization,</w:t>
            </w:r>
            <w:r w:rsidR="00A24B3C"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1A70E447" w14:textId="0D3B01B5" w:rsidR="006028FE" w:rsidRPr="004E42F2" w:rsidRDefault="006028FE" w:rsidP="006028FE">
            <w:pPr>
              <w:pStyle w:val="ListParagraph"/>
              <w:numPr>
                <w:ilvl w:val="0"/>
                <w:numId w:val="12"/>
              </w:num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Spell grade-appropriate words correctly,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consulting references as needed.</w:t>
            </w:r>
          </w:p>
        </w:tc>
        <w:tc>
          <w:tcPr>
            <w:tcW w:w="2880" w:type="dxa"/>
          </w:tcPr>
          <w:p w14:paraId="77F2286B" w14:textId="68FCBBD5" w:rsidR="006028FE" w:rsidRPr="005A0EFF" w:rsidRDefault="00C2250C" w:rsidP="006028FE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0058CA8" w14:textId="19FFB5D9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7509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FF1BF35" w14:textId="6F7E0EE2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7509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41143E" w14:textId="7C22FFDA" w:rsidR="006028FE" w:rsidRPr="005A0EFF" w:rsidRDefault="006028FE" w:rsidP="006028FE">
            <w:pPr>
              <w:spacing w:before="20" w:after="20"/>
              <w:rPr>
                <w:rFonts w:asciiTheme="minorBidi" w:hAnsiTheme="minorBidi" w:cstheme="minorBidi"/>
              </w:rPr>
            </w:pPr>
            <w:r w:rsidRPr="00475095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842993C" w14:textId="77777777" w:rsidR="00CD0F47" w:rsidRDefault="00CD0F47" w:rsidP="00EC386C">
      <w:pPr>
        <w:rPr>
          <w:rFonts w:eastAsiaTheme="majorEastAsia" w:cstheme="majorBidi"/>
          <w:b/>
          <w:iCs/>
        </w:rPr>
      </w:pPr>
    </w:p>
    <w:p w14:paraId="07A8ACBE" w14:textId="77777777" w:rsidR="00806344" w:rsidRDefault="0080634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29EAF2D4" w14:textId="686862F1" w:rsidR="00CD0F47" w:rsidRPr="00CD0F47" w:rsidRDefault="00CD0F47" w:rsidP="0018791A">
      <w:pPr>
        <w:pStyle w:val="Heading4"/>
      </w:pPr>
      <w:r w:rsidRPr="00CD0F47">
        <w:lastRenderedPageBreak/>
        <w:t xml:space="preserve">Sub-Strand: </w:t>
      </w:r>
      <w:r w:rsidR="00A75CA7" w:rsidRPr="00A75CA7">
        <w:t>Knowledge of Language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Knowledge of Language."/>
      </w:tblPr>
      <w:tblGrid>
        <w:gridCol w:w="1440"/>
        <w:gridCol w:w="3600"/>
        <w:gridCol w:w="2880"/>
        <w:gridCol w:w="1152"/>
        <w:gridCol w:w="1152"/>
        <w:gridCol w:w="3744"/>
      </w:tblGrid>
      <w:tr w:rsidR="00CD0F47" w:rsidRPr="00CD0F47" w14:paraId="2908AF10" w14:textId="77777777" w:rsidTr="00B47089">
        <w:trPr>
          <w:cantSplit/>
          <w:tblHeader/>
        </w:trPr>
        <w:tc>
          <w:tcPr>
            <w:tcW w:w="1440" w:type="dxa"/>
          </w:tcPr>
          <w:p w14:paraId="01B79C40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BF1EB42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ADB4309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764A6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8CCE681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A49FBF0" w14:textId="77777777" w:rsidR="002B34C0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17B3D788" w14:textId="2556B42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96028C3" w14:textId="77777777" w:rsidR="00CD0F47" w:rsidRPr="00CD0F47" w:rsidRDefault="00CD0F47" w:rsidP="00CD0F47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D0F47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CD0F47" w14:paraId="789A015E" w14:textId="77777777" w:rsidTr="00B47089">
        <w:trPr>
          <w:cantSplit/>
        </w:trPr>
        <w:tc>
          <w:tcPr>
            <w:tcW w:w="1440" w:type="dxa"/>
          </w:tcPr>
          <w:p w14:paraId="4D30B3B5" w14:textId="0AB3E1C5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L.4.3a</w:t>
            </w:r>
          </w:p>
        </w:tc>
        <w:tc>
          <w:tcPr>
            <w:tcW w:w="3600" w:type="dxa"/>
          </w:tcPr>
          <w:p w14:paraId="0D4E1255" w14:textId="3FC6CCE2" w:rsidR="00271D4C" w:rsidRPr="004B68DB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02AF6828" w14:textId="0721FFD4" w:rsidR="00271D4C" w:rsidRPr="00CD0F47" w:rsidRDefault="00271D4C" w:rsidP="00271D4C">
            <w:pPr>
              <w:numPr>
                <w:ilvl w:val="0"/>
                <w:numId w:val="5"/>
              </w:numPr>
              <w:contextualSpacing/>
              <w:rPr>
                <w:rFonts w:asciiTheme="minorBidi" w:eastAsia="Cambria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Choose words and phrases to convey ideas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precisely. *</w:t>
            </w:r>
          </w:p>
        </w:tc>
        <w:tc>
          <w:tcPr>
            <w:tcW w:w="2880" w:type="dxa"/>
          </w:tcPr>
          <w:p w14:paraId="1E3B6D1F" w14:textId="2F19B8D8" w:rsidR="00271D4C" w:rsidRPr="00CD0F47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D606A5" w14:textId="7B2DF573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C9C440" w14:textId="3AEF5702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7AC30F" w14:textId="32305A9E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CD0F47" w14:paraId="5594AB96" w14:textId="77777777" w:rsidTr="00B47089">
        <w:trPr>
          <w:cantSplit/>
        </w:trPr>
        <w:tc>
          <w:tcPr>
            <w:tcW w:w="1440" w:type="dxa"/>
          </w:tcPr>
          <w:p w14:paraId="689634F7" w14:textId="08507F58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L.4.3b</w:t>
            </w:r>
          </w:p>
        </w:tc>
        <w:tc>
          <w:tcPr>
            <w:tcW w:w="3600" w:type="dxa"/>
          </w:tcPr>
          <w:p w14:paraId="55AEA36B" w14:textId="7B1ACB59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070BF9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070BF9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657AE05D" w14:textId="27C03669" w:rsidR="00271D4C" w:rsidRPr="00806344" w:rsidRDefault="00271D4C" w:rsidP="00271D4C">
            <w:pPr>
              <w:pStyle w:val="ListParagraph"/>
              <w:numPr>
                <w:ilvl w:val="0"/>
                <w:numId w:val="5"/>
              </w:numPr>
              <w:rPr>
                <w:rFonts w:asciiTheme="minorBidi" w:eastAsia="Gotham-Book" w:hAnsiTheme="minorBidi" w:cstheme="minorBidi"/>
              </w:rPr>
            </w:pPr>
            <w:r w:rsidRPr="00806344">
              <w:rPr>
                <w:rFonts w:asciiTheme="minorBidi" w:eastAsia="Gotham-Book" w:hAnsiTheme="minorBidi" w:cstheme="minorBidi"/>
              </w:rPr>
              <w:t>Choose punctuation for effect. *</w:t>
            </w:r>
          </w:p>
        </w:tc>
        <w:tc>
          <w:tcPr>
            <w:tcW w:w="2880" w:type="dxa"/>
          </w:tcPr>
          <w:p w14:paraId="35FE3A8F" w14:textId="75F065B4" w:rsidR="00271D4C" w:rsidRPr="00CD0F47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195391" w14:textId="2D2E3B7C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A7D6C9" w14:textId="0AE9AA57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CE7D9A0" w14:textId="04112C94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CD0F47" w14:paraId="42D82568" w14:textId="77777777" w:rsidTr="00B47089">
        <w:trPr>
          <w:cantSplit/>
        </w:trPr>
        <w:tc>
          <w:tcPr>
            <w:tcW w:w="1440" w:type="dxa"/>
          </w:tcPr>
          <w:p w14:paraId="4B89827B" w14:textId="13F41B43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L.4.3c</w:t>
            </w:r>
          </w:p>
        </w:tc>
        <w:tc>
          <w:tcPr>
            <w:tcW w:w="3600" w:type="dxa"/>
          </w:tcPr>
          <w:p w14:paraId="5931E9D0" w14:textId="4B3E2EAB" w:rsidR="00271D4C" w:rsidRDefault="00271D4C" w:rsidP="00271D4C">
            <w:pPr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knowledge of language and its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when writing, speaking, reading, or listening.</w:t>
            </w:r>
          </w:p>
          <w:p w14:paraId="755F95B4" w14:textId="6AE3BC9B" w:rsidR="00271D4C" w:rsidRPr="00806344" w:rsidRDefault="00271D4C" w:rsidP="00271D4C">
            <w:pPr>
              <w:pStyle w:val="ListParagraph"/>
              <w:numPr>
                <w:ilvl w:val="0"/>
                <w:numId w:val="5"/>
              </w:numPr>
              <w:rPr>
                <w:rFonts w:asciiTheme="minorBidi" w:eastAsia="Gotham-Book" w:hAnsiTheme="minorBidi" w:cstheme="minorBidi"/>
              </w:rPr>
            </w:pPr>
            <w:r w:rsidRPr="00806344">
              <w:rPr>
                <w:rFonts w:asciiTheme="minorBidi" w:eastAsia="Gotham-Book" w:hAnsiTheme="minorBidi" w:cstheme="minorBidi"/>
              </w:rPr>
              <w:t>Differentiate between contexts that call for formal English (e.g., presenting ideas) and situations where informal discourse is appropriate (e.g., small-group discussion).</w:t>
            </w:r>
          </w:p>
        </w:tc>
        <w:tc>
          <w:tcPr>
            <w:tcW w:w="2880" w:type="dxa"/>
          </w:tcPr>
          <w:p w14:paraId="6EFEFF3E" w14:textId="4EC86957" w:rsidR="00271D4C" w:rsidRPr="00CD0F47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92DA3F" w14:textId="61ACBD84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7CB6BF1" w14:textId="41389170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F8DA37" w14:textId="21E7E0B1" w:rsidR="00271D4C" w:rsidRPr="00CD0F47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388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733401CC" w14:textId="77777777" w:rsidR="00CD0F47" w:rsidRDefault="00CD0F47" w:rsidP="00EC386C">
      <w:pPr>
        <w:rPr>
          <w:rFonts w:eastAsiaTheme="majorEastAsia" w:cstheme="majorBidi"/>
          <w:b/>
          <w:iCs/>
        </w:rPr>
      </w:pPr>
    </w:p>
    <w:p w14:paraId="70457A3E" w14:textId="77777777" w:rsidR="00806344" w:rsidRDefault="00806344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2A67B509" w14:textId="42D13E07" w:rsidR="00EC386C" w:rsidRDefault="00EC386C" w:rsidP="0018791A">
      <w:pPr>
        <w:pStyle w:val="Heading4"/>
      </w:pPr>
      <w:r w:rsidRPr="00C85F20">
        <w:lastRenderedPageBreak/>
        <w:t>Sub-</w:t>
      </w:r>
      <w:r>
        <w:t>Strand</w:t>
      </w:r>
      <w:r w:rsidRPr="00C85F20">
        <w:t xml:space="preserve">: </w:t>
      </w:r>
      <w:r>
        <w:t>Vocabulary Acquisition and Use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.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6A1556C7" w14:textId="77777777" w:rsidTr="00B47089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A055C7F" w14:textId="77777777" w:rsidR="002B34C0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5352C96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5838C3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271D4C" w:rsidRPr="005A0EFF" w14:paraId="70D8E16B" w14:textId="77777777" w:rsidTr="00B47089">
        <w:trPr>
          <w:cantSplit/>
        </w:trPr>
        <w:tc>
          <w:tcPr>
            <w:tcW w:w="1440" w:type="dxa"/>
          </w:tcPr>
          <w:p w14:paraId="4FAF0A0D" w14:textId="691A14E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L.4.4a</w:t>
            </w:r>
          </w:p>
        </w:tc>
        <w:tc>
          <w:tcPr>
            <w:tcW w:w="3600" w:type="dxa"/>
          </w:tcPr>
          <w:p w14:paraId="69DB343F" w14:textId="6B95ECD2" w:rsidR="00271D4C" w:rsidRDefault="00271D4C" w:rsidP="00271D4C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070BF9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multiple-meaning word and phrases based on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 xml:space="preserve">grade </w:t>
            </w:r>
            <w:r>
              <w:rPr>
                <w:rFonts w:asciiTheme="minorBidi" w:hAnsiTheme="minorBidi" w:cstheme="minorBidi"/>
                <w:color w:val="000000"/>
              </w:rPr>
              <w:t>4</w:t>
            </w:r>
            <w:r w:rsidRPr="00070BF9">
              <w:rPr>
                <w:rFonts w:asciiTheme="minorBidi" w:hAnsiTheme="minorBidi" w:cstheme="minorBidi"/>
                <w:color w:val="000000"/>
              </w:rPr>
              <w:t xml:space="preserve"> reading and content, choosing flexibly from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070BF9">
              <w:rPr>
                <w:rFonts w:asciiTheme="minorBidi" w:hAnsiTheme="minorBidi" w:cstheme="minorBidi"/>
                <w:color w:val="000000"/>
              </w:rPr>
              <w:t>a range of strategies.</w:t>
            </w:r>
          </w:p>
          <w:p w14:paraId="1E55475E" w14:textId="1970480E" w:rsidR="00271D4C" w:rsidRPr="0031468A" w:rsidRDefault="00271D4C" w:rsidP="00271D4C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182013">
              <w:rPr>
                <w:rFonts w:asciiTheme="minorBidi" w:hAnsiTheme="minorBidi" w:cstheme="minorBidi"/>
                <w:color w:val="000000"/>
              </w:rPr>
              <w:t>Use context (e.g., definitions, examples, or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182013">
              <w:rPr>
                <w:rFonts w:asciiTheme="minorBidi" w:hAnsiTheme="minorBidi" w:cstheme="minorBidi"/>
                <w:color w:val="000000"/>
              </w:rPr>
              <w:t>restatements in text) as a clue to the meaning of a word or phrase.</w:t>
            </w:r>
          </w:p>
        </w:tc>
        <w:tc>
          <w:tcPr>
            <w:tcW w:w="2880" w:type="dxa"/>
          </w:tcPr>
          <w:p w14:paraId="489FA170" w14:textId="2CAD7AE2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16A0100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234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429C83C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234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141B567" w14:textId="40644EC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2341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F6AA9BF" w14:textId="77777777" w:rsidTr="00B47089">
        <w:trPr>
          <w:cantSplit/>
        </w:trPr>
        <w:tc>
          <w:tcPr>
            <w:tcW w:w="1440" w:type="dxa"/>
          </w:tcPr>
          <w:p w14:paraId="4B4CBE21" w14:textId="39265DF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L.4.4b</w:t>
            </w:r>
          </w:p>
        </w:tc>
        <w:tc>
          <w:tcPr>
            <w:tcW w:w="3600" w:type="dxa"/>
          </w:tcPr>
          <w:p w14:paraId="5041B8AC" w14:textId="11C5815E" w:rsidR="00271D4C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4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75186C07" w14:textId="04567F12" w:rsidR="00271D4C" w:rsidRPr="0031468A" w:rsidRDefault="00271D4C" w:rsidP="00271D4C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Use common, grade-appropriate Greek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and Latin affixes and roots as clues to the meaning of a word (e.g., telegraph, photograph, autograph).</w:t>
            </w:r>
          </w:p>
        </w:tc>
        <w:tc>
          <w:tcPr>
            <w:tcW w:w="2880" w:type="dxa"/>
          </w:tcPr>
          <w:p w14:paraId="44F54260" w14:textId="18B117F4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1592FA6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234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09774A26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2341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7011E0" w14:textId="632ED9E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52341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03A6856C" w14:textId="77777777" w:rsidTr="00B47089">
        <w:trPr>
          <w:cantSplit/>
        </w:trPr>
        <w:tc>
          <w:tcPr>
            <w:tcW w:w="1440" w:type="dxa"/>
          </w:tcPr>
          <w:p w14:paraId="49FEE977" w14:textId="3E3C8734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L.4.4c</w:t>
            </w:r>
          </w:p>
        </w:tc>
        <w:tc>
          <w:tcPr>
            <w:tcW w:w="3600" w:type="dxa"/>
          </w:tcPr>
          <w:p w14:paraId="3C2C744B" w14:textId="14B6909D" w:rsidR="00271D4C" w:rsidRPr="002771BA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B68DB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4</w:t>
            </w:r>
            <w:r w:rsidRPr="004B68DB">
              <w:rPr>
                <w:rFonts w:asciiTheme="minorBidi" w:eastAsia="Gotham-Book" w:hAnsiTheme="minorBidi" w:cstheme="minorBidi"/>
              </w:rPr>
              <w:t xml:space="preserve"> reading and content, choosing flexibly from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B68DB">
              <w:rPr>
                <w:rFonts w:asciiTheme="minorBidi" w:eastAsia="Gotham-Book" w:hAnsiTheme="minorBidi" w:cstheme="minorBidi"/>
              </w:rPr>
              <w:t>an array of strategies.</w:t>
            </w:r>
          </w:p>
          <w:p w14:paraId="3AD97CAB" w14:textId="590C86BA" w:rsidR="00271D4C" w:rsidRPr="00806344" w:rsidRDefault="00271D4C" w:rsidP="00271D4C">
            <w:pPr>
              <w:pStyle w:val="ListParagraph"/>
              <w:numPr>
                <w:ilvl w:val="0"/>
                <w:numId w:val="4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06344">
              <w:rPr>
                <w:rFonts w:asciiTheme="minorBidi" w:eastAsia="Gotham-Book" w:hAnsiTheme="minorBidi" w:cstheme="minorBidi"/>
              </w:rPr>
              <w:t>Consult reference materials (e.g., dictionaries, glossaries, thesauruses), both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6344">
              <w:rPr>
                <w:rFonts w:asciiTheme="minorBidi" w:eastAsia="Gotham-Book" w:hAnsiTheme="minorBidi" w:cstheme="minorBidi"/>
              </w:rPr>
              <w:t xml:space="preserve">print and digital, to find the pronunciation and determine or clarify the precise meaning of key words and phrases </w:t>
            </w:r>
            <w:r w:rsidRPr="00806344">
              <w:rPr>
                <w:rFonts w:asciiTheme="minorBidi" w:eastAsia="Gotham-Book" w:hAnsiTheme="minorBidi" w:cstheme="minorBidi"/>
                <w:b/>
                <w:bCs/>
              </w:rPr>
              <w:t>and to identify alternate word choices in all content areas. CA</w:t>
            </w:r>
          </w:p>
        </w:tc>
        <w:tc>
          <w:tcPr>
            <w:tcW w:w="2880" w:type="dxa"/>
          </w:tcPr>
          <w:p w14:paraId="44907314" w14:textId="38DEC339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3D2E1BC7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E3FF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091403D1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E3FF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4B1662" w14:textId="28E79485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E3FF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615945FC" w14:textId="77777777" w:rsidTr="00B47089">
        <w:trPr>
          <w:cantSplit/>
        </w:trPr>
        <w:tc>
          <w:tcPr>
            <w:tcW w:w="1440" w:type="dxa"/>
          </w:tcPr>
          <w:p w14:paraId="26592F37" w14:textId="04FE46E8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L.4.5a</w:t>
            </w:r>
          </w:p>
        </w:tc>
        <w:tc>
          <w:tcPr>
            <w:tcW w:w="3600" w:type="dxa"/>
          </w:tcPr>
          <w:p w14:paraId="2FC03C88" w14:textId="6324A031" w:rsidR="00271D4C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43A6CE1C" w14:textId="7CDF02AC" w:rsidR="00271D4C" w:rsidRPr="00B963F1" w:rsidRDefault="00271D4C" w:rsidP="00271D4C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Explain the meaning of simple similes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metaphors (e.g., as pretty as a picture) in context.</w:t>
            </w:r>
          </w:p>
        </w:tc>
        <w:tc>
          <w:tcPr>
            <w:tcW w:w="2880" w:type="dxa"/>
          </w:tcPr>
          <w:p w14:paraId="713DEBC0" w14:textId="4C013074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2CEC876C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E3FF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5FE32AA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E3FF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E2EB817" w14:textId="57397BF8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1E3FF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64B19B95" w14:textId="77777777" w:rsidTr="00B47089">
        <w:trPr>
          <w:cantSplit/>
        </w:trPr>
        <w:tc>
          <w:tcPr>
            <w:tcW w:w="1440" w:type="dxa"/>
          </w:tcPr>
          <w:p w14:paraId="38DEC9A9" w14:textId="65848515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L.4.5b</w:t>
            </w:r>
          </w:p>
        </w:tc>
        <w:tc>
          <w:tcPr>
            <w:tcW w:w="3600" w:type="dxa"/>
          </w:tcPr>
          <w:p w14:paraId="6FE84D3C" w14:textId="0C0BA860" w:rsidR="00271D4C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Demonstrate understanding of figurative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word meanings.</w:t>
            </w:r>
          </w:p>
          <w:p w14:paraId="27453CAE" w14:textId="3DE7FB58" w:rsidR="00271D4C" w:rsidRPr="00B963F1" w:rsidRDefault="00271D4C" w:rsidP="00271D4C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182013">
              <w:rPr>
                <w:rFonts w:asciiTheme="minorBidi" w:eastAsia="Gotham-Book" w:hAnsiTheme="minorBidi" w:cstheme="minorBidi"/>
              </w:rPr>
              <w:t>Recognize and explain the meaning of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182013">
              <w:rPr>
                <w:rFonts w:asciiTheme="minorBidi" w:eastAsia="Gotham-Book" w:hAnsiTheme="minorBidi" w:cstheme="minorBidi"/>
              </w:rPr>
              <w:t>common idioms, adages, and proverbs.</w:t>
            </w:r>
          </w:p>
        </w:tc>
        <w:tc>
          <w:tcPr>
            <w:tcW w:w="2880" w:type="dxa"/>
          </w:tcPr>
          <w:p w14:paraId="26359802" w14:textId="6B760477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7E00ED13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0E091CD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0CD770" w14:textId="6A87A66B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E8CDCE1" w14:textId="77777777" w:rsidTr="00B47089">
        <w:trPr>
          <w:cantSplit/>
        </w:trPr>
        <w:tc>
          <w:tcPr>
            <w:tcW w:w="1440" w:type="dxa"/>
          </w:tcPr>
          <w:p w14:paraId="0CAA904E" w14:textId="77475966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L.4.5c</w:t>
            </w:r>
          </w:p>
        </w:tc>
        <w:tc>
          <w:tcPr>
            <w:tcW w:w="3600" w:type="dxa"/>
          </w:tcPr>
          <w:p w14:paraId="564E7FD1" w14:textId="123BEDAB" w:rsidR="00271D4C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figurative language, word relationships, and nuances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word meanings.</w:t>
            </w:r>
          </w:p>
          <w:p w14:paraId="20B7EBEB" w14:textId="1C8A5D01" w:rsidR="00271D4C" w:rsidRPr="00B963F1" w:rsidRDefault="00271D4C" w:rsidP="00271D4C">
            <w:pPr>
              <w:pStyle w:val="ListParagraph"/>
              <w:numPr>
                <w:ilvl w:val="0"/>
                <w:numId w:val="13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Demonstrate understanding of words by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relating them to their opposites (antonyms) and to words with similar but not identical meanings (synonyms).</w:t>
            </w:r>
          </w:p>
        </w:tc>
        <w:tc>
          <w:tcPr>
            <w:tcW w:w="2880" w:type="dxa"/>
          </w:tcPr>
          <w:p w14:paraId="4AE26100" w14:textId="28D0B613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0493EE10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0EA48D1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42037F" w14:textId="71085772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271D4C" w:rsidRPr="005A0EFF" w14:paraId="4E0DD077" w14:textId="77777777" w:rsidTr="00B47089">
        <w:trPr>
          <w:cantSplit/>
        </w:trPr>
        <w:tc>
          <w:tcPr>
            <w:tcW w:w="1440" w:type="dxa"/>
          </w:tcPr>
          <w:p w14:paraId="0D0270FE" w14:textId="4B11AFFD" w:rsidR="00271D4C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L.4.6</w:t>
            </w:r>
          </w:p>
        </w:tc>
        <w:tc>
          <w:tcPr>
            <w:tcW w:w="3600" w:type="dxa"/>
          </w:tcPr>
          <w:p w14:paraId="503CAD6D" w14:textId="61A84B7E" w:rsidR="00271D4C" w:rsidRPr="00806344" w:rsidRDefault="00271D4C" w:rsidP="00271D4C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C3BBA">
              <w:rPr>
                <w:rFonts w:asciiTheme="minorBidi" w:eastAsia="Gotham-Book" w:hAnsiTheme="minorBidi" w:cstheme="minorBidi"/>
              </w:rPr>
              <w:t>Acquire and use accurately grade-appropriate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C3BBA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06344">
              <w:rPr>
                <w:rFonts w:asciiTheme="minorBidi" w:eastAsia="Gotham-Book" w:hAnsiTheme="minorBidi" w:cstheme="minorBidi"/>
              </w:rPr>
              <w:t>phrases, including those that signal precise actions, emotions, or states of being (e.g., quizzed, whined, stammered) and that are basic to a particular topic (e.g., wildlife, conservation, and endangered when discussing animal preservation).</w:t>
            </w:r>
          </w:p>
        </w:tc>
        <w:tc>
          <w:tcPr>
            <w:tcW w:w="2880" w:type="dxa"/>
          </w:tcPr>
          <w:p w14:paraId="42D60A89" w14:textId="2E531DAE" w:rsidR="00271D4C" w:rsidRPr="005A0EFF" w:rsidRDefault="00C2250C" w:rsidP="00271D4C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4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3A208E8A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59C4B604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9BAB76" w14:textId="680FA4ED" w:rsidR="00271D4C" w:rsidRPr="005A0EFF" w:rsidRDefault="00271D4C" w:rsidP="00271D4C">
            <w:pPr>
              <w:spacing w:before="20" w:after="20"/>
              <w:rPr>
                <w:rFonts w:asciiTheme="minorBidi" w:hAnsiTheme="minorBidi" w:cstheme="minorBidi"/>
              </w:rPr>
            </w:pPr>
            <w:r w:rsidRPr="00AE5B0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55AD9BCB" w:rsidR="00EC386C" w:rsidRPr="00EC386C" w:rsidRDefault="00D51F90" w:rsidP="00D51F90">
      <w:pPr>
        <w:spacing w:before="720"/>
      </w:pPr>
      <w:r>
        <w:t xml:space="preserve">California Department of Education, </w:t>
      </w:r>
      <w:r w:rsidR="005A498C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5A20" w14:textId="77777777" w:rsidR="00F34C0D" w:rsidRDefault="00F34C0D">
      <w:r>
        <w:separator/>
      </w:r>
    </w:p>
  </w:endnote>
  <w:endnote w:type="continuationSeparator" w:id="0">
    <w:p w14:paraId="33131453" w14:textId="77777777" w:rsidR="00F34C0D" w:rsidRDefault="00F34C0D">
      <w:r>
        <w:continuationSeparator/>
      </w:r>
    </w:p>
  </w:endnote>
  <w:endnote w:type="continuationNotice" w:id="1">
    <w:p w14:paraId="4E4DAE16" w14:textId="77777777" w:rsidR="00F34C0D" w:rsidRDefault="00F34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296C7B41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EE219C">
      <w:rPr>
        <w:rFonts w:cs="Arial"/>
      </w:rPr>
      <w:t>Four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B937" w14:textId="77777777" w:rsidR="00F34C0D" w:rsidRDefault="00F34C0D">
      <w:r>
        <w:separator/>
      </w:r>
    </w:p>
  </w:footnote>
  <w:footnote w:type="continuationSeparator" w:id="0">
    <w:p w14:paraId="5CA48DD9" w14:textId="77777777" w:rsidR="00F34C0D" w:rsidRDefault="00F34C0D">
      <w:r>
        <w:continuationSeparator/>
      </w:r>
    </w:p>
  </w:footnote>
  <w:footnote w:type="continuationNotice" w:id="1">
    <w:p w14:paraId="25FDAF56" w14:textId="77777777" w:rsidR="00F34C0D" w:rsidRDefault="00F34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95"/>
    <w:multiLevelType w:val="hybridMultilevel"/>
    <w:tmpl w:val="FBCEA3A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3ED7"/>
    <w:multiLevelType w:val="hybridMultilevel"/>
    <w:tmpl w:val="2822F8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A7D"/>
    <w:multiLevelType w:val="hybridMultilevel"/>
    <w:tmpl w:val="272C1C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E6F34"/>
    <w:multiLevelType w:val="hybridMultilevel"/>
    <w:tmpl w:val="F6E8CC28"/>
    <w:lvl w:ilvl="0" w:tplc="A9441D38">
      <w:start w:val="1"/>
      <w:numFmt w:val="lowerLetter"/>
      <w:lvlText w:val="%1."/>
      <w:lvlJc w:val="left"/>
      <w:pPr>
        <w:ind w:left="108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50DB2"/>
    <w:multiLevelType w:val="hybridMultilevel"/>
    <w:tmpl w:val="0338EDC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301DD"/>
    <w:multiLevelType w:val="hybridMultilevel"/>
    <w:tmpl w:val="7ED4243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3EF3"/>
    <w:multiLevelType w:val="hybridMultilevel"/>
    <w:tmpl w:val="37AE8C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D3B7E"/>
    <w:multiLevelType w:val="hybridMultilevel"/>
    <w:tmpl w:val="C0A6528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7264"/>
    <w:multiLevelType w:val="hybridMultilevel"/>
    <w:tmpl w:val="39C6DD1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4395C"/>
    <w:multiLevelType w:val="hybridMultilevel"/>
    <w:tmpl w:val="44549C3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B4208"/>
    <w:multiLevelType w:val="hybridMultilevel"/>
    <w:tmpl w:val="41EC6F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91147"/>
    <w:multiLevelType w:val="hybridMultilevel"/>
    <w:tmpl w:val="31C23B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47331"/>
    <w:multiLevelType w:val="hybridMultilevel"/>
    <w:tmpl w:val="65D04B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111798">
    <w:abstractNumId w:val="10"/>
  </w:num>
  <w:num w:numId="2" w16cid:durableId="1017391822">
    <w:abstractNumId w:val="5"/>
  </w:num>
  <w:num w:numId="3" w16cid:durableId="187452269">
    <w:abstractNumId w:val="1"/>
  </w:num>
  <w:num w:numId="4" w16cid:durableId="1809279034">
    <w:abstractNumId w:val="12"/>
  </w:num>
  <w:num w:numId="5" w16cid:durableId="678311020">
    <w:abstractNumId w:val="8"/>
  </w:num>
  <w:num w:numId="6" w16cid:durableId="1114863079">
    <w:abstractNumId w:val="6"/>
  </w:num>
  <w:num w:numId="7" w16cid:durableId="1305697200">
    <w:abstractNumId w:val="0"/>
  </w:num>
  <w:num w:numId="8" w16cid:durableId="733237924">
    <w:abstractNumId w:val="9"/>
  </w:num>
  <w:num w:numId="9" w16cid:durableId="2126270369">
    <w:abstractNumId w:val="3"/>
  </w:num>
  <w:num w:numId="10" w16cid:durableId="379086732">
    <w:abstractNumId w:val="7"/>
  </w:num>
  <w:num w:numId="11" w16cid:durableId="572398069">
    <w:abstractNumId w:val="4"/>
  </w:num>
  <w:num w:numId="12" w16cid:durableId="132649667">
    <w:abstractNumId w:val="11"/>
  </w:num>
  <w:num w:numId="13" w16cid:durableId="192958124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31C84"/>
    <w:rsid w:val="0004280F"/>
    <w:rsid w:val="000529E4"/>
    <w:rsid w:val="00053EE5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B582C"/>
    <w:rsid w:val="000C4976"/>
    <w:rsid w:val="000D3BFF"/>
    <w:rsid w:val="000E4724"/>
    <w:rsid w:val="001029DE"/>
    <w:rsid w:val="00104282"/>
    <w:rsid w:val="001108A7"/>
    <w:rsid w:val="0012224F"/>
    <w:rsid w:val="00127608"/>
    <w:rsid w:val="001303C5"/>
    <w:rsid w:val="00132F3F"/>
    <w:rsid w:val="0015064E"/>
    <w:rsid w:val="001550C0"/>
    <w:rsid w:val="00161FC4"/>
    <w:rsid w:val="001620E8"/>
    <w:rsid w:val="00163DA8"/>
    <w:rsid w:val="00165210"/>
    <w:rsid w:val="00173350"/>
    <w:rsid w:val="0018791A"/>
    <w:rsid w:val="00190449"/>
    <w:rsid w:val="00196BD5"/>
    <w:rsid w:val="001B015C"/>
    <w:rsid w:val="001B182C"/>
    <w:rsid w:val="001B56C9"/>
    <w:rsid w:val="001E096B"/>
    <w:rsid w:val="001E6378"/>
    <w:rsid w:val="001F43E7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57603"/>
    <w:rsid w:val="002700BF"/>
    <w:rsid w:val="00271D4C"/>
    <w:rsid w:val="0028366A"/>
    <w:rsid w:val="00290713"/>
    <w:rsid w:val="00292897"/>
    <w:rsid w:val="002937E3"/>
    <w:rsid w:val="002A0F48"/>
    <w:rsid w:val="002A2860"/>
    <w:rsid w:val="002B34C0"/>
    <w:rsid w:val="002B4636"/>
    <w:rsid w:val="002B7A2B"/>
    <w:rsid w:val="002C0133"/>
    <w:rsid w:val="002D245F"/>
    <w:rsid w:val="002D41C7"/>
    <w:rsid w:val="002E15CF"/>
    <w:rsid w:val="00302057"/>
    <w:rsid w:val="00302726"/>
    <w:rsid w:val="003105F8"/>
    <w:rsid w:val="0031379D"/>
    <w:rsid w:val="00314CAF"/>
    <w:rsid w:val="00320718"/>
    <w:rsid w:val="00320F42"/>
    <w:rsid w:val="00331EA8"/>
    <w:rsid w:val="00333844"/>
    <w:rsid w:val="0033447C"/>
    <w:rsid w:val="003433A9"/>
    <w:rsid w:val="00346AC0"/>
    <w:rsid w:val="003471AA"/>
    <w:rsid w:val="00364491"/>
    <w:rsid w:val="00364DBF"/>
    <w:rsid w:val="0036796B"/>
    <w:rsid w:val="00372467"/>
    <w:rsid w:val="00377768"/>
    <w:rsid w:val="003A2FF0"/>
    <w:rsid w:val="003B0EC9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C1DBA"/>
    <w:rsid w:val="004C3DF9"/>
    <w:rsid w:val="004C7127"/>
    <w:rsid w:val="004E42F2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BA2"/>
    <w:rsid w:val="00591D84"/>
    <w:rsid w:val="00594264"/>
    <w:rsid w:val="00596E01"/>
    <w:rsid w:val="005A0EFF"/>
    <w:rsid w:val="005A3793"/>
    <w:rsid w:val="005A498C"/>
    <w:rsid w:val="005B001A"/>
    <w:rsid w:val="005B51AB"/>
    <w:rsid w:val="005B6390"/>
    <w:rsid w:val="005C2F6D"/>
    <w:rsid w:val="005D3984"/>
    <w:rsid w:val="005D5562"/>
    <w:rsid w:val="005E105A"/>
    <w:rsid w:val="005E727F"/>
    <w:rsid w:val="005F3ABA"/>
    <w:rsid w:val="005F61B3"/>
    <w:rsid w:val="006028FE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2417"/>
    <w:rsid w:val="006E3897"/>
    <w:rsid w:val="006E3E43"/>
    <w:rsid w:val="006F0F2D"/>
    <w:rsid w:val="00702399"/>
    <w:rsid w:val="00706437"/>
    <w:rsid w:val="00713930"/>
    <w:rsid w:val="00727DF1"/>
    <w:rsid w:val="00734171"/>
    <w:rsid w:val="00734B9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06344"/>
    <w:rsid w:val="00806F41"/>
    <w:rsid w:val="008171D1"/>
    <w:rsid w:val="00826B76"/>
    <w:rsid w:val="008403D2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32E7"/>
    <w:rsid w:val="008D4605"/>
    <w:rsid w:val="008D48A7"/>
    <w:rsid w:val="008D5447"/>
    <w:rsid w:val="008D6D83"/>
    <w:rsid w:val="008F76CF"/>
    <w:rsid w:val="009009DD"/>
    <w:rsid w:val="00906C8C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525DC"/>
    <w:rsid w:val="009534C0"/>
    <w:rsid w:val="009844B6"/>
    <w:rsid w:val="009927E4"/>
    <w:rsid w:val="00995EFB"/>
    <w:rsid w:val="009B4732"/>
    <w:rsid w:val="009B5B99"/>
    <w:rsid w:val="009C36E5"/>
    <w:rsid w:val="009D1F7A"/>
    <w:rsid w:val="009D3A59"/>
    <w:rsid w:val="009D3C63"/>
    <w:rsid w:val="009E5926"/>
    <w:rsid w:val="009F54DF"/>
    <w:rsid w:val="009F6F67"/>
    <w:rsid w:val="009F7EBE"/>
    <w:rsid w:val="00A00129"/>
    <w:rsid w:val="00A1120F"/>
    <w:rsid w:val="00A122BC"/>
    <w:rsid w:val="00A166B5"/>
    <w:rsid w:val="00A16922"/>
    <w:rsid w:val="00A16C71"/>
    <w:rsid w:val="00A21498"/>
    <w:rsid w:val="00A21571"/>
    <w:rsid w:val="00A24B3C"/>
    <w:rsid w:val="00A27837"/>
    <w:rsid w:val="00A331BE"/>
    <w:rsid w:val="00A347C9"/>
    <w:rsid w:val="00A45E59"/>
    <w:rsid w:val="00A521B9"/>
    <w:rsid w:val="00A66D1A"/>
    <w:rsid w:val="00A71F38"/>
    <w:rsid w:val="00A75CA7"/>
    <w:rsid w:val="00A77AD1"/>
    <w:rsid w:val="00A83FA3"/>
    <w:rsid w:val="00A903DA"/>
    <w:rsid w:val="00A93311"/>
    <w:rsid w:val="00AA24A0"/>
    <w:rsid w:val="00AA3152"/>
    <w:rsid w:val="00AA5019"/>
    <w:rsid w:val="00AA5FA7"/>
    <w:rsid w:val="00AB434F"/>
    <w:rsid w:val="00AC3433"/>
    <w:rsid w:val="00AC6E42"/>
    <w:rsid w:val="00AC7896"/>
    <w:rsid w:val="00B03684"/>
    <w:rsid w:val="00B04192"/>
    <w:rsid w:val="00B10C06"/>
    <w:rsid w:val="00B114B1"/>
    <w:rsid w:val="00B1413D"/>
    <w:rsid w:val="00B17AE5"/>
    <w:rsid w:val="00B2074B"/>
    <w:rsid w:val="00B229D7"/>
    <w:rsid w:val="00B37406"/>
    <w:rsid w:val="00B45E55"/>
    <w:rsid w:val="00B47089"/>
    <w:rsid w:val="00B470B6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5264"/>
    <w:rsid w:val="00BD5774"/>
    <w:rsid w:val="00BE03BD"/>
    <w:rsid w:val="00BE3957"/>
    <w:rsid w:val="00BF7C9C"/>
    <w:rsid w:val="00C05226"/>
    <w:rsid w:val="00C07779"/>
    <w:rsid w:val="00C1300E"/>
    <w:rsid w:val="00C2250C"/>
    <w:rsid w:val="00C328B5"/>
    <w:rsid w:val="00C42F1B"/>
    <w:rsid w:val="00C6006F"/>
    <w:rsid w:val="00C61654"/>
    <w:rsid w:val="00C6495B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C084E"/>
    <w:rsid w:val="00CC427C"/>
    <w:rsid w:val="00CC7F0C"/>
    <w:rsid w:val="00CD0F47"/>
    <w:rsid w:val="00CD7443"/>
    <w:rsid w:val="00CE1230"/>
    <w:rsid w:val="00CE59E0"/>
    <w:rsid w:val="00D00B5D"/>
    <w:rsid w:val="00D02392"/>
    <w:rsid w:val="00D11E46"/>
    <w:rsid w:val="00D13CB6"/>
    <w:rsid w:val="00D20202"/>
    <w:rsid w:val="00D240FB"/>
    <w:rsid w:val="00D30E19"/>
    <w:rsid w:val="00D33071"/>
    <w:rsid w:val="00D33728"/>
    <w:rsid w:val="00D3391B"/>
    <w:rsid w:val="00D33D15"/>
    <w:rsid w:val="00D44E8C"/>
    <w:rsid w:val="00D46AF1"/>
    <w:rsid w:val="00D47FA7"/>
    <w:rsid w:val="00D516E5"/>
    <w:rsid w:val="00D51F90"/>
    <w:rsid w:val="00D571AC"/>
    <w:rsid w:val="00D6182C"/>
    <w:rsid w:val="00D67D25"/>
    <w:rsid w:val="00D81BC8"/>
    <w:rsid w:val="00D933D0"/>
    <w:rsid w:val="00D9435D"/>
    <w:rsid w:val="00DB1E52"/>
    <w:rsid w:val="00DB36C9"/>
    <w:rsid w:val="00DB386D"/>
    <w:rsid w:val="00DB7E87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1329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C25CA"/>
    <w:rsid w:val="00EC386C"/>
    <w:rsid w:val="00EC79FE"/>
    <w:rsid w:val="00EE1CFA"/>
    <w:rsid w:val="00EE219C"/>
    <w:rsid w:val="00EF6410"/>
    <w:rsid w:val="00EF6D75"/>
    <w:rsid w:val="00F04D9F"/>
    <w:rsid w:val="00F0713B"/>
    <w:rsid w:val="00F15FD4"/>
    <w:rsid w:val="00F16781"/>
    <w:rsid w:val="00F22AEB"/>
    <w:rsid w:val="00F337CB"/>
    <w:rsid w:val="00F34C0D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E7B4B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280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4280F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04280F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4049</Words>
  <Characters>22351</Characters>
  <Application>Microsoft Office Word</Application>
  <DocSecurity>0</DocSecurity>
  <Lines>1719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Four Reading Standards Map - Instructional Materials (CA Dept of Education)</vt:lpstr>
    </vt:vector>
  </TitlesOfParts>
  <Company/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Four Reading Standards Map - Instructional Materials (CA Dept of Education)</dc:title>
  <dc:subject>Standards Map for Program 1 Basic ELA, Kindergarten Through Grade Eight California Common Core State Standards for English Language Arts, Grade Four.</dc:subject>
  <dc:creator/>
  <cp:keywords/>
  <cp:lastModifiedBy/>
  <cp:revision>1</cp:revision>
  <dcterms:created xsi:type="dcterms:W3CDTF">2025-12-26T17:56:00Z</dcterms:created>
  <dcterms:modified xsi:type="dcterms:W3CDTF">2025-12-26T17:57:00Z</dcterms:modified>
</cp:coreProperties>
</file>