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07D9E4B0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8D77EB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8D77EB">
        <w:rPr>
          <w:rFonts w:asciiTheme="minorBidi" w:hAnsiTheme="minorBidi" w:cstheme="minorBidi"/>
          <w:noProof/>
        </w:rPr>
        <w:instrText xml:space="preserve"> FORMTEXT </w:instrText>
      </w:r>
      <w:r w:rsidR="008D77EB">
        <w:rPr>
          <w:rFonts w:asciiTheme="minorBidi" w:hAnsiTheme="minorBidi" w:cstheme="minorBidi"/>
          <w:noProof/>
        </w:rPr>
      </w:r>
      <w:r w:rsidR="008D77EB">
        <w:rPr>
          <w:rFonts w:asciiTheme="minorBidi" w:hAnsiTheme="minorBidi" w:cstheme="minorBidi"/>
          <w:noProof/>
        </w:rPr>
        <w:fldChar w:fldCharType="separate"/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7E5615D4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8D77EB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8D77EB">
        <w:rPr>
          <w:rFonts w:asciiTheme="minorBidi" w:hAnsiTheme="minorBidi" w:cstheme="minorBidi"/>
          <w:noProof/>
        </w:rPr>
        <w:instrText xml:space="preserve"> FORMTEXT </w:instrText>
      </w:r>
      <w:r w:rsidR="008D77EB">
        <w:rPr>
          <w:rFonts w:asciiTheme="minorBidi" w:hAnsiTheme="minorBidi" w:cstheme="minorBidi"/>
          <w:noProof/>
        </w:rPr>
      </w:r>
      <w:r w:rsidR="008D77EB">
        <w:rPr>
          <w:rFonts w:asciiTheme="minorBidi" w:hAnsiTheme="minorBidi" w:cstheme="minorBidi"/>
          <w:noProof/>
        </w:rPr>
        <w:fldChar w:fldCharType="separate"/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1C72B19E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8D77EB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8D77EB">
        <w:rPr>
          <w:rFonts w:asciiTheme="minorBidi" w:hAnsiTheme="minorBidi" w:cstheme="minorBidi"/>
          <w:noProof/>
        </w:rPr>
        <w:instrText xml:space="preserve"> FORMTEXT </w:instrText>
      </w:r>
      <w:r w:rsidR="008D77EB">
        <w:rPr>
          <w:rFonts w:asciiTheme="minorBidi" w:hAnsiTheme="minorBidi" w:cstheme="minorBidi"/>
          <w:noProof/>
        </w:rPr>
      </w:r>
      <w:r w:rsidR="008D77EB">
        <w:rPr>
          <w:rFonts w:asciiTheme="minorBidi" w:hAnsiTheme="minorBidi" w:cstheme="minorBidi"/>
          <w:noProof/>
        </w:rPr>
        <w:fldChar w:fldCharType="separate"/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t> </w:t>
      </w:r>
      <w:r w:rsidR="008D77EB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749B46BD" w:rsidR="008C0F25" w:rsidRPr="005A0EFF" w:rsidRDefault="008D77EB" w:rsidP="008D77EB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8D77EB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3E063C4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C92B42">
        <w:rPr>
          <w:rFonts w:asciiTheme="minorBidi" w:hAnsiTheme="minorBidi" w:cstheme="minorBidi"/>
          <w:noProof/>
        </w:rPr>
        <w:t>8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29CCC700" w:rsidR="5AEB5218" w:rsidRPr="005A0EFF" w:rsidRDefault="00B00EA2" w:rsidP="009009DD">
      <w:pPr>
        <w:pStyle w:val="Heading1"/>
        <w:spacing w:after="360"/>
      </w:pPr>
      <w:bookmarkStart w:id="4" w:name="_Hlk212047826"/>
      <w:r w:rsidRPr="00B00EA2">
        <w:t xml:space="preserve">Standards Map </w:t>
      </w:r>
      <w:r w:rsidR="008D77EB">
        <w:t xml:space="preserve">Template </w:t>
      </w:r>
      <w:r w:rsidRPr="00B00EA2">
        <w:t xml:space="preserve">for Program 1 Basic </w:t>
      </w:r>
      <w:r w:rsidR="008D77EB">
        <w:t xml:space="preserve">English Language Arts </w:t>
      </w:r>
      <w:r>
        <w:t xml:space="preserve">Partial Program: </w:t>
      </w:r>
      <w:bookmarkStart w:id="5" w:name="_Hlk212130254"/>
      <w:r w:rsidR="00E2581E">
        <w:t>Language</w:t>
      </w:r>
      <w:bookmarkEnd w:id="4"/>
      <w:bookmarkEnd w:id="5"/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5249D4">
        <w:t xml:space="preserve">Grade </w:t>
      </w:r>
      <w:r w:rsidR="00DB0BEC">
        <w:t>5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026AA0EB" w:rsidR="000863F3" w:rsidRDefault="005249D4" w:rsidP="00BB3B5E">
      <w:pPr>
        <w:pStyle w:val="Heading3"/>
      </w:pPr>
      <w:r>
        <w:t>Strand</w:t>
      </w:r>
      <w:r w:rsidR="000863F3">
        <w:t xml:space="preserve">: </w:t>
      </w:r>
      <w:r w:rsidR="00E2581E">
        <w:t>Language</w:t>
      </w:r>
    </w:p>
    <w:p w14:paraId="098A7608" w14:textId="69CB583F" w:rsidR="005300CD" w:rsidRDefault="00B00EA2" w:rsidP="00B00EA2">
      <w:pPr>
        <w:pStyle w:val="Heading4"/>
      </w:pPr>
      <w:bookmarkStart w:id="6" w:name="_Hlk210898491"/>
      <w:r>
        <w:t>Sub-</w:t>
      </w:r>
      <w:r w:rsidR="005249D4">
        <w:t>Strand</w:t>
      </w:r>
      <w:r w:rsidR="005300CD" w:rsidRPr="00BB3B5E">
        <w:t>:</w:t>
      </w:r>
      <w:r w:rsidR="005300CD">
        <w:t xml:space="preserve"> </w:t>
      </w:r>
      <w:r w:rsidR="00E2581E">
        <w:t>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39E11913" w:rsidR="008403D2" w:rsidRPr="005A0EFF" w:rsidRDefault="00E2581E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4E820515" w14:textId="4D1809C5" w:rsidR="00C33394" w:rsidRPr="00C33394" w:rsidRDefault="00C5337E" w:rsidP="00C5337E">
            <w:p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or speaking.</w:t>
            </w:r>
          </w:p>
          <w:p w14:paraId="01A941B5" w14:textId="5C94C08A" w:rsidR="008403D2" w:rsidRPr="00C5337E" w:rsidRDefault="00DB0BEC" w:rsidP="009A4BC5">
            <w:pPr>
              <w:pStyle w:val="ListParagraph"/>
              <w:numPr>
                <w:ilvl w:val="0"/>
                <w:numId w:val="1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Explain the function of conjunctions,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prepositions, and interjections in general</w:t>
            </w:r>
            <w:r w:rsidR="008D77EB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and their function in particular sentences.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6"/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6DF14C86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24D69AAF" w14:textId="2F2358B7" w:rsidR="008403D2" w:rsidRDefault="005249D4" w:rsidP="004B68DB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 w:rsidR="004B68DB"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07E5F90F" w14:textId="06BC432D" w:rsidR="00C33394" w:rsidRPr="00DB0BEC" w:rsidRDefault="00DB0BEC" w:rsidP="009A4BC5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 w:rsidRPr="00DB0BEC">
              <w:rPr>
                <w:rFonts w:asciiTheme="minorBidi" w:hAnsiTheme="minorBidi" w:cstheme="minorBidi"/>
              </w:rPr>
              <w:t>Form</w:t>
            </w:r>
            <w:proofErr w:type="gramEnd"/>
            <w:r w:rsidRPr="00DB0BEC">
              <w:rPr>
                <w:rFonts w:asciiTheme="minorBidi" w:hAnsiTheme="minorBidi" w:cstheme="minorBidi"/>
              </w:rPr>
              <w:t xml:space="preserve"> and use the perfect (e.g., I had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DB0BEC">
              <w:rPr>
                <w:rFonts w:asciiTheme="minorBidi" w:hAnsiTheme="minorBidi" w:cstheme="minorBidi"/>
              </w:rPr>
              <w:t>walked; I have walked; I will have walked) verb tenses.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7684AF90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6BA9C3E7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94AD5A6" w14:textId="3350E8FE" w:rsidR="00E2581E" w:rsidRPr="00C5337E" w:rsidRDefault="00DB0BEC" w:rsidP="009A4BC5">
            <w:pPr>
              <w:pStyle w:val="ListParagraph"/>
              <w:numPr>
                <w:ilvl w:val="0"/>
                <w:numId w:val="2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verb tense to convey various times,</w:t>
            </w:r>
            <w:r w:rsidR="008D77EB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sequences, states, and conditions.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2B28BA39" w:rsidR="00C33394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265C8176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DA97D28" w14:textId="7B140154" w:rsidR="00E2581E" w:rsidRPr="00DB0BEC" w:rsidRDefault="00DB0BEC" w:rsidP="009A4BC5">
            <w:pPr>
              <w:pStyle w:val="ListParagraph"/>
              <w:numPr>
                <w:ilvl w:val="0"/>
                <w:numId w:val="2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Recognize and correct inappropriate shifts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in verb tense. *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0DB5F63E" w14:textId="77777777" w:rsidTr="23E248D1">
        <w:trPr>
          <w:cantSplit/>
        </w:trPr>
        <w:tc>
          <w:tcPr>
            <w:tcW w:w="1795" w:type="dxa"/>
          </w:tcPr>
          <w:p w14:paraId="79FFEF40" w14:textId="58A0CF51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.1e</w:t>
            </w:r>
          </w:p>
        </w:tc>
        <w:tc>
          <w:tcPr>
            <w:tcW w:w="3420" w:type="dxa"/>
          </w:tcPr>
          <w:p w14:paraId="141D3CC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A5FE3" w14:textId="2C00BE39" w:rsidR="00E2581E" w:rsidRPr="00DB0BEC" w:rsidRDefault="00DB0BEC" w:rsidP="009A4BC5">
            <w:pPr>
              <w:pStyle w:val="ListParagraph"/>
              <w:numPr>
                <w:ilvl w:val="0"/>
                <w:numId w:val="2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correlative conjunctions (e.g., either/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or, neither/nor).</w:t>
            </w:r>
          </w:p>
        </w:tc>
        <w:tc>
          <w:tcPr>
            <w:tcW w:w="2610" w:type="dxa"/>
          </w:tcPr>
          <w:p w14:paraId="598D7F2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52CB8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57299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E3C2D4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19CE6CA3" w14:textId="77777777" w:rsidTr="23E248D1">
        <w:trPr>
          <w:cantSplit/>
        </w:trPr>
        <w:tc>
          <w:tcPr>
            <w:tcW w:w="1795" w:type="dxa"/>
          </w:tcPr>
          <w:p w14:paraId="7828D91C" w14:textId="2EEC87E9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156C2607" w14:textId="268531F4" w:rsidR="00E2581E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 w:rsidR="008D77EB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521DF23E" w14:textId="60767DE0" w:rsidR="00E2581E" w:rsidRPr="00DB0BEC" w:rsidRDefault="00DB0BEC" w:rsidP="009A4BC5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 xml:space="preserve">Use punctuation to separate items in </w:t>
            </w:r>
            <w:r>
              <w:rPr>
                <w:rFonts w:asciiTheme="minorBidi" w:eastAsia="Gotham-Book" w:hAnsiTheme="minorBidi" w:cstheme="minorBidi"/>
              </w:rPr>
              <w:t xml:space="preserve">a </w:t>
            </w:r>
            <w:proofErr w:type="gramStart"/>
            <w:r w:rsidRPr="00DB0BEC">
              <w:rPr>
                <w:rFonts w:asciiTheme="minorBidi" w:eastAsia="Gotham-Book" w:hAnsiTheme="minorBidi" w:cstheme="minorBidi"/>
              </w:rPr>
              <w:t>series.*</w:t>
            </w:r>
            <w:proofErr w:type="gramEnd"/>
          </w:p>
        </w:tc>
        <w:tc>
          <w:tcPr>
            <w:tcW w:w="2610" w:type="dxa"/>
          </w:tcPr>
          <w:p w14:paraId="61E32417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EC71F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DC7130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EF063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0A2B9C0" w14:textId="77777777" w:rsidTr="23E248D1">
        <w:trPr>
          <w:cantSplit/>
        </w:trPr>
        <w:tc>
          <w:tcPr>
            <w:tcW w:w="1795" w:type="dxa"/>
          </w:tcPr>
          <w:p w14:paraId="50F26084" w14:textId="5E3B3911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5CE9EF3D" w14:textId="4C368C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D6D993E" w14:textId="4F330A91" w:rsidR="00E2581E" w:rsidRPr="00DB0BEC" w:rsidRDefault="00DB0BEC" w:rsidP="009A4BC5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a comma to separate an introductory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element from the rest of the sentence.</w:t>
            </w:r>
          </w:p>
        </w:tc>
        <w:tc>
          <w:tcPr>
            <w:tcW w:w="2610" w:type="dxa"/>
          </w:tcPr>
          <w:p w14:paraId="709CD1F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2ECC1D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94BF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C48EAF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EC46DA0" w14:textId="77777777" w:rsidTr="23E248D1">
        <w:trPr>
          <w:cantSplit/>
        </w:trPr>
        <w:tc>
          <w:tcPr>
            <w:tcW w:w="1795" w:type="dxa"/>
          </w:tcPr>
          <w:p w14:paraId="2C117A73" w14:textId="773E4486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575F558D" w14:textId="13DA9DA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35935F73" w14:textId="3643DA44" w:rsidR="00E2581E" w:rsidRPr="00DB0BEC" w:rsidRDefault="00DB0BEC" w:rsidP="009A4BC5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a comma to set off the words yes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no (e.g., Yes, thank you), to set off a tag question from the rest of the sentence (e.g., It’s true, isn’t it?), and to indicate direct address (e.g., Is that you, Steve?).</w:t>
            </w:r>
          </w:p>
        </w:tc>
        <w:tc>
          <w:tcPr>
            <w:tcW w:w="2610" w:type="dxa"/>
          </w:tcPr>
          <w:p w14:paraId="71C1982A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F777D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BD8B95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A0C57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F152571" w14:textId="77777777" w:rsidTr="23E248D1">
        <w:trPr>
          <w:cantSplit/>
        </w:trPr>
        <w:tc>
          <w:tcPr>
            <w:tcW w:w="1795" w:type="dxa"/>
          </w:tcPr>
          <w:p w14:paraId="3710C270" w14:textId="338A348B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1D69D74E" w14:textId="33107BAC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9000CF2" w14:textId="7001A9C1" w:rsidR="00E2581E" w:rsidRPr="00DB0BEC" w:rsidRDefault="00DB0BEC" w:rsidP="009A4BC5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underlining, quotation marks, or italics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to indicate titles of works.</w:t>
            </w:r>
          </w:p>
        </w:tc>
        <w:tc>
          <w:tcPr>
            <w:tcW w:w="2610" w:type="dxa"/>
          </w:tcPr>
          <w:p w14:paraId="31FD539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7D949C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BB1811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96ED2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B0BEC" w:rsidRPr="005A0EFF" w14:paraId="093F1F04" w14:textId="77777777" w:rsidTr="23E248D1">
        <w:trPr>
          <w:cantSplit/>
        </w:trPr>
        <w:tc>
          <w:tcPr>
            <w:tcW w:w="1795" w:type="dxa"/>
          </w:tcPr>
          <w:p w14:paraId="2967A561" w14:textId="2B5C9303" w:rsidR="00DB0BEC" w:rsidRDefault="00DB0BEC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L.5.2e</w:t>
            </w:r>
          </w:p>
        </w:tc>
        <w:tc>
          <w:tcPr>
            <w:tcW w:w="3420" w:type="dxa"/>
          </w:tcPr>
          <w:p w14:paraId="295B3B34" w14:textId="39D229A5" w:rsidR="00DB0BEC" w:rsidRDefault="00DB0BEC" w:rsidP="00DB0BEC">
            <w:p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8403C41" w14:textId="35F8779D" w:rsidR="00DB0BEC" w:rsidRPr="00DB0BEC" w:rsidRDefault="00DB0BEC" w:rsidP="009A4BC5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Spell grade-appropriate words correctly,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consulting references as needed.</w:t>
            </w:r>
          </w:p>
        </w:tc>
        <w:tc>
          <w:tcPr>
            <w:tcW w:w="2610" w:type="dxa"/>
          </w:tcPr>
          <w:p w14:paraId="23543E11" w14:textId="77777777" w:rsidR="00DB0BEC" w:rsidRPr="005A0EFF" w:rsidRDefault="00DB0BEC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CB58" w14:textId="77777777" w:rsidR="00DB0BEC" w:rsidRPr="005A0EFF" w:rsidRDefault="00DB0BEC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CEDF82" w14:textId="77777777" w:rsidR="00DB0BEC" w:rsidRPr="005A0EFF" w:rsidRDefault="00DB0BEC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F6177D5" w14:textId="77777777" w:rsidR="00DB0BEC" w:rsidRPr="005A0EFF" w:rsidRDefault="00DB0BEC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315A5A8" w14:textId="777F5523" w:rsidR="004B68DB" w:rsidRDefault="004B68DB" w:rsidP="005B7F45">
      <w:pPr>
        <w:pStyle w:val="Heading4"/>
        <w:spacing w:before="240"/>
      </w:pPr>
      <w:r>
        <w:t>Sub-Strand</w:t>
      </w:r>
      <w:r w:rsidRPr="00BB3B5E">
        <w:t>:</w:t>
      </w:r>
      <w:r>
        <w:t xml:space="preserve"> </w:t>
      </w:r>
      <w:r w:rsidR="00070BF9">
        <w:t>Knowledge of Language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Knowledge of Language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4B68DB" w:rsidRPr="005A0EFF" w14:paraId="26BA6032" w14:textId="77777777" w:rsidTr="006E2729">
        <w:trPr>
          <w:cantSplit/>
          <w:tblHeader/>
        </w:trPr>
        <w:tc>
          <w:tcPr>
            <w:tcW w:w="1795" w:type="dxa"/>
          </w:tcPr>
          <w:p w14:paraId="2C0016B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A748835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39A1A4C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9EF7C32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37C78E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93747F4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8D03628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B68DB" w:rsidRPr="005A0EFF" w14:paraId="0B5F641C" w14:textId="77777777" w:rsidTr="006E2729">
        <w:trPr>
          <w:cantSplit/>
        </w:trPr>
        <w:tc>
          <w:tcPr>
            <w:tcW w:w="1795" w:type="dxa"/>
          </w:tcPr>
          <w:p w14:paraId="57091277" w14:textId="2EDC629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54902473" w14:textId="46990026" w:rsidR="004B68DB" w:rsidRPr="004B68DB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785C076F" w14:textId="16FAEFB7" w:rsidR="004B68DB" w:rsidRPr="00182013" w:rsidRDefault="00DB0BEC" w:rsidP="009A4BC5">
            <w:pPr>
              <w:pStyle w:val="ListParagraph"/>
              <w:numPr>
                <w:ilvl w:val="0"/>
                <w:numId w:val="5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Expand, combine, and reduce sentences for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meaning,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reader</w:t>
            </w:r>
            <w:r>
              <w:rPr>
                <w:rFonts w:asciiTheme="minorBidi" w:eastAsia="Gotham-Book" w:hAnsiTheme="minorBidi" w:cstheme="minorBidi"/>
              </w:rPr>
              <w:t xml:space="preserve">/ </w:t>
            </w:r>
            <w:r w:rsidRPr="00DB0BEC">
              <w:rPr>
                <w:rFonts w:asciiTheme="minorBidi" w:eastAsia="Gotham-Book" w:hAnsiTheme="minorBidi" w:cstheme="minorBidi"/>
              </w:rPr>
              <w:t>listener interest, and style.</w:t>
            </w:r>
          </w:p>
        </w:tc>
        <w:tc>
          <w:tcPr>
            <w:tcW w:w="2610" w:type="dxa"/>
          </w:tcPr>
          <w:p w14:paraId="7D962608" w14:textId="77777777" w:rsidR="004B68DB" w:rsidRPr="005A0EFF" w:rsidRDefault="004B68DB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3DF2BA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9579C0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6C8CB9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0E06A9BD" w14:textId="77777777" w:rsidTr="006E2729">
        <w:trPr>
          <w:cantSplit/>
        </w:trPr>
        <w:tc>
          <w:tcPr>
            <w:tcW w:w="1795" w:type="dxa"/>
          </w:tcPr>
          <w:p w14:paraId="039C8706" w14:textId="55DAC13E" w:rsidR="00070BF9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3CB51222" w14:textId="0F91C7BE" w:rsid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26F4B61E" w14:textId="69DA65B4" w:rsidR="00070BF9" w:rsidRPr="00DB0BEC" w:rsidRDefault="00DB0BEC" w:rsidP="009A4BC5">
            <w:pPr>
              <w:pStyle w:val="ListParagraph"/>
              <w:numPr>
                <w:ilvl w:val="0"/>
                <w:numId w:val="5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Compare and contrast the varieties of English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(e.g., dialects</w:t>
            </w:r>
            <w:r>
              <w:rPr>
                <w:rFonts w:asciiTheme="minorBidi" w:eastAsia="Gotham-Book" w:hAnsiTheme="minorBidi" w:cstheme="minorBidi"/>
              </w:rPr>
              <w:t xml:space="preserve">, </w:t>
            </w:r>
            <w:r w:rsidRPr="00DB0BEC">
              <w:rPr>
                <w:rFonts w:asciiTheme="minorBidi" w:eastAsia="Gotham-Book" w:hAnsiTheme="minorBidi" w:cstheme="minorBidi"/>
              </w:rPr>
              <w:t>registers) used in stories,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dramas, or poems.</w:t>
            </w:r>
          </w:p>
        </w:tc>
        <w:tc>
          <w:tcPr>
            <w:tcW w:w="2610" w:type="dxa"/>
          </w:tcPr>
          <w:p w14:paraId="14FB5493" w14:textId="77777777" w:rsidR="00070BF9" w:rsidRPr="005A0EFF" w:rsidRDefault="00070BF9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8E83D4F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84B220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DB258D5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3DC23D" w:rsidR="00C85F20" w:rsidRPr="00C85F20" w:rsidRDefault="00F7215F" w:rsidP="00C85F20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008B3347" w:rsidR="00BB3B5E" w:rsidRDefault="00C85F20" w:rsidP="005B7F45">
      <w:pPr>
        <w:pStyle w:val="Heading4"/>
      </w:pPr>
      <w:r w:rsidRPr="00C85F20">
        <w:t xml:space="preserve">Sub-Domain: </w:t>
      </w:r>
      <w:r w:rsidR="0031468A"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A51419D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2679E81C" w14:textId="17EBEE53" w:rsidR="00C33394" w:rsidRDefault="00DB0BEC" w:rsidP="00DB0BEC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B0BEC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 w:rsidR="005B7F45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grade 5 reading and content, choosing flexibly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from a range of strategies.</w:t>
            </w:r>
          </w:p>
          <w:p w14:paraId="49282D93" w14:textId="7C562307" w:rsidR="0031468A" w:rsidRPr="00DB0BEC" w:rsidRDefault="00DB0BEC" w:rsidP="009A4BC5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B0BEC">
              <w:rPr>
                <w:rFonts w:asciiTheme="minorBidi" w:hAnsiTheme="minorBidi" w:cstheme="minorBidi"/>
                <w:color w:val="000000"/>
              </w:rPr>
              <w:t>Use context (e.g., cause/effect relationships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and comparisons in text) as a clue to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9CD92C4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7B448EB9" w14:textId="39411215" w:rsidR="008004E2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DB0BEC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 w:rsidR="00DB0BEC">
              <w:rPr>
                <w:rFonts w:asciiTheme="minorBidi" w:eastAsia="Gotham-Book" w:hAnsiTheme="minorBidi" w:cstheme="minorBidi"/>
              </w:rPr>
              <w:t>5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DB0BEC">
              <w:rPr>
                <w:rFonts w:asciiTheme="minorBidi" w:eastAsia="Gotham-Book" w:hAnsiTheme="minorBidi" w:cstheme="minorBidi"/>
              </w:rPr>
              <w:t xml:space="preserve"> a range </w:t>
            </w:r>
            <w:r w:rsidRPr="004B68DB">
              <w:rPr>
                <w:rFonts w:asciiTheme="minorBidi" w:eastAsia="Gotham-Book" w:hAnsiTheme="minorBidi" w:cstheme="minorBidi"/>
              </w:rPr>
              <w:t>of strategies.</w:t>
            </w:r>
          </w:p>
          <w:p w14:paraId="1C512F1B" w14:textId="392A14CC" w:rsidR="0031468A" w:rsidRPr="00DB0BEC" w:rsidRDefault="00DB0BEC" w:rsidP="009A4BC5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common, grade-appropriate Greek and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Latin affixes and roots as clues to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meaning of a word (e.g., photograph, photosynthesis).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16CAF139" w14:textId="77777777" w:rsidTr="00F7215F">
        <w:trPr>
          <w:cantSplit/>
        </w:trPr>
        <w:tc>
          <w:tcPr>
            <w:tcW w:w="1795" w:type="dxa"/>
          </w:tcPr>
          <w:p w14:paraId="671C4C1C" w14:textId="53E647B0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DB0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</w:t>
            </w:r>
            <w:r w:rsidR="002771BA">
              <w:rPr>
                <w:rFonts w:asciiTheme="minorBidi" w:hAnsiTheme="minorBidi" w:cstheme="minorBidi"/>
              </w:rPr>
              <w:t>4c</w:t>
            </w:r>
          </w:p>
        </w:tc>
        <w:tc>
          <w:tcPr>
            <w:tcW w:w="3420" w:type="dxa"/>
          </w:tcPr>
          <w:p w14:paraId="6E8471E0" w14:textId="57D921C8" w:rsidR="002771BA" w:rsidRPr="002771BA" w:rsidRDefault="00DB0BEC" w:rsidP="00DB0BE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grade 5 reading and content, choosing flexibly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from a range of strategies.</w:t>
            </w:r>
          </w:p>
          <w:p w14:paraId="43A0C8A4" w14:textId="3A4D7156" w:rsidR="00B963F1" w:rsidRPr="00DB0BEC" w:rsidRDefault="00DB0BEC" w:rsidP="009A4BC5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Consult reference materials (e.g., dictionaries,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 xml:space="preserve">Glossaries, thesauruses), both print and digital, to find the pronunciation and determine or clarify the precise meaning of key words and phrases </w:t>
            </w:r>
            <w:r w:rsidRPr="00541BEC">
              <w:rPr>
                <w:rFonts w:asciiTheme="minorBidi" w:eastAsia="Gotham-Book" w:hAnsiTheme="minorBidi" w:cstheme="minorBidi"/>
                <w:b/>
                <w:bCs/>
              </w:rPr>
              <w:t>and to identify</w:t>
            </w:r>
            <w:r w:rsidR="005B7F45"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  <w:b/>
                <w:bCs/>
              </w:rPr>
              <w:t>alternate word choices in all content areas. CA</w:t>
            </w:r>
          </w:p>
        </w:tc>
        <w:tc>
          <w:tcPr>
            <w:tcW w:w="2610" w:type="dxa"/>
          </w:tcPr>
          <w:p w14:paraId="0A3E247B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0A418D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8180E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C3B3772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51240A7F" w14:textId="77777777" w:rsidTr="00F7215F">
        <w:trPr>
          <w:cantSplit/>
        </w:trPr>
        <w:tc>
          <w:tcPr>
            <w:tcW w:w="1795" w:type="dxa"/>
          </w:tcPr>
          <w:p w14:paraId="62098998" w14:textId="6A41A26C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541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</w:t>
            </w:r>
            <w:r w:rsidR="002771BA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5BEBEA59" w14:textId="063F89FD" w:rsidR="00B963F1" w:rsidRDefault="00182013" w:rsidP="0018201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22F070ED" w14:textId="05F12BDB" w:rsidR="00070BF9" w:rsidRPr="00182013" w:rsidRDefault="00541BEC" w:rsidP="009A4BC5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Interpret figurative language, including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similes and metaphors, in context.</w:t>
            </w:r>
          </w:p>
        </w:tc>
        <w:tc>
          <w:tcPr>
            <w:tcW w:w="2610" w:type="dxa"/>
          </w:tcPr>
          <w:p w14:paraId="7D29035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733419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A25BCE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6A8B491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0BBB2C7" w14:textId="77777777" w:rsidTr="00F7215F">
        <w:trPr>
          <w:cantSplit/>
        </w:trPr>
        <w:tc>
          <w:tcPr>
            <w:tcW w:w="1795" w:type="dxa"/>
          </w:tcPr>
          <w:p w14:paraId="0765B54A" w14:textId="5664B1F9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541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</w:t>
            </w:r>
            <w:r w:rsidR="00D7778D">
              <w:rPr>
                <w:rFonts w:asciiTheme="minorBidi" w:hAnsiTheme="minorBidi" w:cstheme="minorBidi"/>
              </w:rPr>
              <w:t>b</w:t>
            </w:r>
          </w:p>
        </w:tc>
        <w:tc>
          <w:tcPr>
            <w:tcW w:w="3420" w:type="dxa"/>
          </w:tcPr>
          <w:p w14:paraId="24A92917" w14:textId="0B29BF85" w:rsidR="00B963F1" w:rsidRDefault="00182013" w:rsidP="0018201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63E89399" w14:textId="1D16CBFE" w:rsidR="00B963F1" w:rsidRPr="00541BEC" w:rsidRDefault="00541BEC" w:rsidP="009A4BC5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Recognize and explain the meaning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common idioms, adages, and proverbs.</w:t>
            </w:r>
          </w:p>
        </w:tc>
        <w:tc>
          <w:tcPr>
            <w:tcW w:w="2610" w:type="dxa"/>
          </w:tcPr>
          <w:p w14:paraId="6C734BD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326415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E364AC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3DF8344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4712EB91" w14:textId="77777777" w:rsidTr="00F7215F">
        <w:trPr>
          <w:cantSplit/>
        </w:trPr>
        <w:tc>
          <w:tcPr>
            <w:tcW w:w="1795" w:type="dxa"/>
          </w:tcPr>
          <w:p w14:paraId="0522CA02" w14:textId="2BE17269" w:rsidR="00070BF9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541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.5c</w:t>
            </w:r>
          </w:p>
        </w:tc>
        <w:tc>
          <w:tcPr>
            <w:tcW w:w="3420" w:type="dxa"/>
          </w:tcPr>
          <w:p w14:paraId="0694691C" w14:textId="640C190C" w:rsidR="00070BF9" w:rsidRDefault="005C3BBA" w:rsidP="005C3BBA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figurative language, word relationships, and nuances in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word meanings.</w:t>
            </w:r>
          </w:p>
          <w:p w14:paraId="22AC7516" w14:textId="1B8F9706" w:rsidR="00070BF9" w:rsidRPr="00541BEC" w:rsidRDefault="00541BEC" w:rsidP="009A4BC5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Use the relationship between particular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(e.g., synonyms, antonyms</w:t>
            </w:r>
            <w:r>
              <w:rPr>
                <w:rFonts w:asciiTheme="minorBidi" w:eastAsia="Gotham-Book" w:hAnsiTheme="minorBidi" w:cstheme="minorBidi"/>
              </w:rPr>
              <w:t xml:space="preserve">, </w:t>
            </w:r>
            <w:r w:rsidRPr="00541BEC">
              <w:rPr>
                <w:rFonts w:asciiTheme="minorBidi" w:eastAsia="Gotham-Book" w:hAnsiTheme="minorBidi" w:cstheme="minorBidi"/>
              </w:rPr>
              <w:t>homographs) to better understand each of the words.</w:t>
            </w:r>
          </w:p>
        </w:tc>
        <w:tc>
          <w:tcPr>
            <w:tcW w:w="2610" w:type="dxa"/>
          </w:tcPr>
          <w:p w14:paraId="4D1495F9" w14:textId="77777777" w:rsidR="00070BF9" w:rsidRPr="005A0EFF" w:rsidRDefault="00070BF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CA4827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3EB9B6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676824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CE73621" w14:textId="77777777" w:rsidTr="00F7215F">
        <w:trPr>
          <w:cantSplit/>
        </w:trPr>
        <w:tc>
          <w:tcPr>
            <w:tcW w:w="1795" w:type="dxa"/>
          </w:tcPr>
          <w:p w14:paraId="332C46D8" w14:textId="21222ECC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541BEC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44A6A183" w14:textId="66D75C98" w:rsidR="00B963F1" w:rsidRPr="00B963F1" w:rsidRDefault="00541BEC" w:rsidP="005B7F45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Acquire and use accurately grade-appropriate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phrases, including those that signal contrast,</w:t>
            </w:r>
            <w:r w:rsidR="005B7F45"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addition, and other logical relationships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(e.g., however, although, nevertheless, similarly,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moreover, in addition).</w:t>
            </w:r>
          </w:p>
        </w:tc>
        <w:tc>
          <w:tcPr>
            <w:tcW w:w="2610" w:type="dxa"/>
          </w:tcPr>
          <w:p w14:paraId="478EFEA6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CBFAE6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5262A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760693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2CCB213A" w:rsidR="5EDF1BE4" w:rsidRDefault="00C92B42" w:rsidP="005B7F45">
      <w:pPr>
        <w:spacing w:before="720"/>
        <w:rPr>
          <w:rFonts w:eastAsia="Arial"/>
        </w:rPr>
      </w:pPr>
      <w:r w:rsidRPr="00C92B42"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B5EF" w14:textId="77777777" w:rsidR="00CC335D" w:rsidRDefault="00CC335D">
      <w:r>
        <w:separator/>
      </w:r>
    </w:p>
  </w:endnote>
  <w:endnote w:type="continuationSeparator" w:id="0">
    <w:p w14:paraId="03F8F580" w14:textId="77777777" w:rsidR="00CC335D" w:rsidRDefault="00CC335D">
      <w:r>
        <w:continuationSeparator/>
      </w:r>
    </w:p>
  </w:endnote>
  <w:endnote w:type="continuationNotice" w:id="1">
    <w:p w14:paraId="6624D266" w14:textId="77777777" w:rsidR="00CC335D" w:rsidRDefault="00CC3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69B05B5C" w:rsidR="00EA5C0F" w:rsidRPr="00B114B1" w:rsidRDefault="00E0642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E0642B">
      <w:rPr>
        <w:rFonts w:cs="Arial"/>
      </w:rPr>
      <w:t>Standards Map for Program 1 Basic ELA Partial Program: Language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9D77" w14:textId="77777777" w:rsidR="00CC335D" w:rsidRDefault="00CC335D">
      <w:r>
        <w:separator/>
      </w:r>
    </w:p>
  </w:footnote>
  <w:footnote w:type="continuationSeparator" w:id="0">
    <w:p w14:paraId="2421C904" w14:textId="77777777" w:rsidR="00CC335D" w:rsidRDefault="00CC335D">
      <w:r>
        <w:continuationSeparator/>
      </w:r>
    </w:p>
  </w:footnote>
  <w:footnote w:type="continuationNotice" w:id="1">
    <w:p w14:paraId="32CDDFE1" w14:textId="77777777" w:rsidR="00CC335D" w:rsidRDefault="00CC3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F4F"/>
    <w:multiLevelType w:val="hybridMultilevel"/>
    <w:tmpl w:val="A8287A2A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9F3"/>
    <w:multiLevelType w:val="hybridMultilevel"/>
    <w:tmpl w:val="2C028D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2544"/>
    <w:multiLevelType w:val="hybridMultilevel"/>
    <w:tmpl w:val="4E7AF2CA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7264"/>
    <w:multiLevelType w:val="hybridMultilevel"/>
    <w:tmpl w:val="8848C5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7DA6"/>
    <w:multiLevelType w:val="hybridMultilevel"/>
    <w:tmpl w:val="BE1CE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272"/>
    <w:multiLevelType w:val="hybridMultilevel"/>
    <w:tmpl w:val="A0B0314E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E2C08"/>
    <w:multiLevelType w:val="hybridMultilevel"/>
    <w:tmpl w:val="EE18B1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283">
    <w:abstractNumId w:val="0"/>
  </w:num>
  <w:num w:numId="2" w16cid:durableId="990209555">
    <w:abstractNumId w:val="5"/>
  </w:num>
  <w:num w:numId="3" w16cid:durableId="855659936">
    <w:abstractNumId w:val="2"/>
  </w:num>
  <w:num w:numId="4" w16cid:durableId="1726949581">
    <w:abstractNumId w:val="1"/>
  </w:num>
  <w:num w:numId="5" w16cid:durableId="678311020">
    <w:abstractNumId w:val="3"/>
  </w:num>
  <w:num w:numId="6" w16cid:durableId="1396126307">
    <w:abstractNumId w:val="4"/>
  </w:num>
  <w:num w:numId="7" w16cid:durableId="149691983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70BF9"/>
    <w:rsid w:val="000835EA"/>
    <w:rsid w:val="000863F3"/>
    <w:rsid w:val="00093854"/>
    <w:rsid w:val="000A16E2"/>
    <w:rsid w:val="000C38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82013"/>
    <w:rsid w:val="00184644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71BA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68A"/>
    <w:rsid w:val="00314A03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82072"/>
    <w:rsid w:val="003A2FF0"/>
    <w:rsid w:val="003B0EC9"/>
    <w:rsid w:val="003B72A6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68DB"/>
    <w:rsid w:val="004C1DBA"/>
    <w:rsid w:val="004C3DF9"/>
    <w:rsid w:val="004C7127"/>
    <w:rsid w:val="004D4A9F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49D4"/>
    <w:rsid w:val="005277D6"/>
    <w:rsid w:val="005300CD"/>
    <w:rsid w:val="00540181"/>
    <w:rsid w:val="005418CA"/>
    <w:rsid w:val="00541BEC"/>
    <w:rsid w:val="00542AFB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B7F45"/>
    <w:rsid w:val="005C2F6D"/>
    <w:rsid w:val="005C3BBA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32CD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E5D2B"/>
    <w:rsid w:val="00702399"/>
    <w:rsid w:val="00706437"/>
    <w:rsid w:val="00727DF1"/>
    <w:rsid w:val="00745A3E"/>
    <w:rsid w:val="00745A56"/>
    <w:rsid w:val="00747FFC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457D7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77EB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A4BC5"/>
    <w:rsid w:val="009B5B99"/>
    <w:rsid w:val="009D1F7A"/>
    <w:rsid w:val="009D2857"/>
    <w:rsid w:val="009D3A59"/>
    <w:rsid w:val="009D3C63"/>
    <w:rsid w:val="009F406F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30FB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D0F2D"/>
    <w:rsid w:val="00B00EA2"/>
    <w:rsid w:val="00B04192"/>
    <w:rsid w:val="00B114B1"/>
    <w:rsid w:val="00B1413D"/>
    <w:rsid w:val="00B17AE5"/>
    <w:rsid w:val="00B2074B"/>
    <w:rsid w:val="00B229D7"/>
    <w:rsid w:val="00B26324"/>
    <w:rsid w:val="00B33CBD"/>
    <w:rsid w:val="00B37406"/>
    <w:rsid w:val="00B45E55"/>
    <w:rsid w:val="00B47877"/>
    <w:rsid w:val="00B51B26"/>
    <w:rsid w:val="00B520B8"/>
    <w:rsid w:val="00B54DCD"/>
    <w:rsid w:val="00B56B4E"/>
    <w:rsid w:val="00B5726A"/>
    <w:rsid w:val="00B60268"/>
    <w:rsid w:val="00B60E06"/>
    <w:rsid w:val="00B63BF1"/>
    <w:rsid w:val="00B65EAC"/>
    <w:rsid w:val="00B67A17"/>
    <w:rsid w:val="00B7258E"/>
    <w:rsid w:val="00B72FE6"/>
    <w:rsid w:val="00B730A2"/>
    <w:rsid w:val="00B81E2E"/>
    <w:rsid w:val="00B85A38"/>
    <w:rsid w:val="00B963F1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26762"/>
    <w:rsid w:val="00C328B5"/>
    <w:rsid w:val="00C33394"/>
    <w:rsid w:val="00C42F1B"/>
    <w:rsid w:val="00C5337E"/>
    <w:rsid w:val="00C6006F"/>
    <w:rsid w:val="00C6495B"/>
    <w:rsid w:val="00C673CB"/>
    <w:rsid w:val="00C72F6F"/>
    <w:rsid w:val="00C76BD0"/>
    <w:rsid w:val="00C82461"/>
    <w:rsid w:val="00C85F20"/>
    <w:rsid w:val="00C92B42"/>
    <w:rsid w:val="00C9518C"/>
    <w:rsid w:val="00CA674C"/>
    <w:rsid w:val="00CB06FB"/>
    <w:rsid w:val="00CC084E"/>
    <w:rsid w:val="00CC335D"/>
    <w:rsid w:val="00CC427C"/>
    <w:rsid w:val="00CC7F0C"/>
    <w:rsid w:val="00CD7443"/>
    <w:rsid w:val="00CE59E0"/>
    <w:rsid w:val="00D00B5D"/>
    <w:rsid w:val="00D02392"/>
    <w:rsid w:val="00D11E46"/>
    <w:rsid w:val="00D13CB6"/>
    <w:rsid w:val="00D2166C"/>
    <w:rsid w:val="00D30E19"/>
    <w:rsid w:val="00D33071"/>
    <w:rsid w:val="00D33728"/>
    <w:rsid w:val="00D3391B"/>
    <w:rsid w:val="00D33D15"/>
    <w:rsid w:val="00D342E8"/>
    <w:rsid w:val="00D46AF1"/>
    <w:rsid w:val="00D516E5"/>
    <w:rsid w:val="00D571AC"/>
    <w:rsid w:val="00D6182C"/>
    <w:rsid w:val="00D63F6D"/>
    <w:rsid w:val="00D6751E"/>
    <w:rsid w:val="00D67D25"/>
    <w:rsid w:val="00D75683"/>
    <w:rsid w:val="00D7778D"/>
    <w:rsid w:val="00D81BC8"/>
    <w:rsid w:val="00D933D0"/>
    <w:rsid w:val="00D9435D"/>
    <w:rsid w:val="00DB0BEC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0642B"/>
    <w:rsid w:val="00E137FF"/>
    <w:rsid w:val="00E17968"/>
    <w:rsid w:val="00E2169B"/>
    <w:rsid w:val="00E24537"/>
    <w:rsid w:val="00E2581E"/>
    <w:rsid w:val="00E42825"/>
    <w:rsid w:val="00E438C6"/>
    <w:rsid w:val="00E536B7"/>
    <w:rsid w:val="00E547C6"/>
    <w:rsid w:val="00E70CC4"/>
    <w:rsid w:val="00E83E63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50D3"/>
    <w:rsid w:val="00EF6410"/>
    <w:rsid w:val="00EF6D75"/>
    <w:rsid w:val="00F04D9F"/>
    <w:rsid w:val="00F0713B"/>
    <w:rsid w:val="00F15FD4"/>
    <w:rsid w:val="00F16781"/>
    <w:rsid w:val="00F22AEB"/>
    <w:rsid w:val="00F2382E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8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D77EB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8D77EB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758</Words>
  <Characters>4545</Characters>
  <Application>Microsoft Office Word</Application>
  <DocSecurity>0</DocSecurity>
  <Lines>349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Language Standards Map - Instructional Materials (CA Dept of Education)</dc:title>
  <dc:subject>Standards Map Template for Program 1 Basic English Language Arts Partial Program: Language, California Common Core State Standards for English Language Arts Grade 5.</dc:subject>
  <dc:creator/>
  <cp:keywords/>
  <dc:description/>
  <cp:lastModifiedBy/>
  <cp:revision>1</cp:revision>
  <dcterms:created xsi:type="dcterms:W3CDTF">2025-10-23T23:44:00Z</dcterms:created>
  <dcterms:modified xsi:type="dcterms:W3CDTF">2025-10-23T23:45:00Z</dcterms:modified>
</cp:coreProperties>
</file>