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10FDB25D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0C46478C" w:rsidR="008C0F25" w:rsidRPr="005A0EFF" w:rsidRDefault="007D0AE0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</w:t>
      </w:r>
      <w:r w:rsidR="00BF3C3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v</w:t>
      </w:r>
      <w:r w:rsidR="00CC4468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ed</w:t>
      </w:r>
      <w:r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3948D7D4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213A15">
        <w:rPr>
          <w:rFonts w:asciiTheme="minorBidi" w:hAnsiTheme="minorBidi" w:cstheme="minorBidi"/>
          <w:noProof/>
        </w:rPr>
        <w:t>19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4879701A" w:rsidR="008D6D83" w:rsidRPr="005A0EFF" w:rsidRDefault="004E2DD3" w:rsidP="007D0AE0">
      <w:pPr>
        <w:pStyle w:val="Heading1"/>
        <w:spacing w:before="360" w:after="360"/>
      </w:pPr>
      <w:bookmarkStart w:id="4" w:name="_Hlk150762281"/>
      <w:r>
        <w:t>ELA Standards Map for Programs 1, 2, and 3</w:t>
      </w:r>
      <w:r w:rsidRPr="00D44E8C">
        <w:t>, Kindergarten Through Grade Eight</w:t>
      </w:r>
      <w:r>
        <w:br/>
      </w:r>
      <w:r w:rsidRPr="00B00EA2">
        <w:t>California Common Core State Standards for English Language Arts</w:t>
      </w:r>
      <w:r w:rsidR="008D6D83">
        <w:br/>
      </w:r>
      <w:r w:rsidR="008D6D83" w:rsidRPr="005A0EFF">
        <w:t>Kindergarten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1675B1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iterature, Key Ideas and Details."/>
      </w:tblPr>
      <w:tblGrid>
        <w:gridCol w:w="1345"/>
        <w:gridCol w:w="3870"/>
        <w:gridCol w:w="2610"/>
        <w:gridCol w:w="1350"/>
        <w:gridCol w:w="1260"/>
        <w:gridCol w:w="3420"/>
      </w:tblGrid>
      <w:tr w:rsidR="00063EF5" w:rsidRPr="005A0EFF" w14:paraId="30A5DF6F" w14:textId="77777777" w:rsidTr="00C5014B">
        <w:trPr>
          <w:cantSplit/>
          <w:tblHeader/>
        </w:trPr>
        <w:tc>
          <w:tcPr>
            <w:tcW w:w="134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A4C9C5" w14:textId="77777777" w:rsidR="00C5014B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163C1B54" w14:textId="1241213D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00C5014B">
        <w:trPr>
          <w:cantSplit/>
        </w:trPr>
        <w:tc>
          <w:tcPr>
            <w:tcW w:w="1345" w:type="dxa"/>
          </w:tcPr>
          <w:p w14:paraId="7E042FC3" w14:textId="08CA96D7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</w:t>
            </w:r>
          </w:p>
        </w:tc>
        <w:tc>
          <w:tcPr>
            <w:tcW w:w="3870" w:type="dxa"/>
          </w:tcPr>
          <w:p w14:paraId="01A941B5" w14:textId="72DD3BF9" w:rsidR="008403D2" w:rsidRPr="005A0EFF" w:rsidRDefault="008D6D83" w:rsidP="008403D2">
            <w:pPr>
              <w:rPr>
                <w:rFonts w:asciiTheme="minorBidi" w:eastAsia="Cambria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ask and answer questions about key details in a text.</w:t>
            </w:r>
          </w:p>
        </w:tc>
        <w:tc>
          <w:tcPr>
            <w:tcW w:w="2610" w:type="dxa"/>
          </w:tcPr>
          <w:p w14:paraId="22282B79" w14:textId="444F5F46" w:rsidR="008403D2" w:rsidRPr="005A0EFF" w:rsidRDefault="00A34087" w:rsidP="008403D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 for standard RL.K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350" w:type="dxa"/>
            <w:shd w:val="clear" w:color="auto" w:fill="F2F2F2" w:themeFill="background1" w:themeFillShade="F2"/>
          </w:tcPr>
          <w:p w14:paraId="7A18892F" w14:textId="5E9699A6" w:rsidR="008403D2" w:rsidRPr="005A0EFF" w:rsidRDefault="00C5014B" w:rsidP="008403D2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A53D42D" w14:textId="529168C5" w:rsidR="008403D2" w:rsidRPr="005A0EFF" w:rsidRDefault="00C5014B" w:rsidP="008403D2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CFF7ED1" w14:textId="1FEC06BF" w:rsidR="008403D2" w:rsidRPr="005A0EFF" w:rsidRDefault="006F7979" w:rsidP="008403D2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3D28FDD4" w14:textId="77777777" w:rsidTr="00C5014B">
        <w:trPr>
          <w:cantSplit/>
        </w:trPr>
        <w:tc>
          <w:tcPr>
            <w:tcW w:w="1345" w:type="dxa"/>
          </w:tcPr>
          <w:p w14:paraId="6CD3796B" w14:textId="5DF2AFF5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RL.K.2</w:t>
            </w:r>
          </w:p>
        </w:tc>
        <w:tc>
          <w:tcPr>
            <w:tcW w:w="3870" w:type="dxa"/>
          </w:tcPr>
          <w:p w14:paraId="07E5F90F" w14:textId="7DD2817D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 retell familiar stories, including key details.</w:t>
            </w:r>
          </w:p>
        </w:tc>
        <w:tc>
          <w:tcPr>
            <w:tcW w:w="2610" w:type="dxa"/>
          </w:tcPr>
          <w:p w14:paraId="68BC5A1D" w14:textId="45D0B6E4" w:rsidR="00C5014B" w:rsidRPr="005A0EFF" w:rsidRDefault="00A34087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5"/>
                  <w:enabled/>
                  <w:calcOnExit w:val="0"/>
                  <w:statusText w:type="text" w:val="Publisher citation for standard RL.K.2"/>
                  <w:textInput/>
                </w:ffData>
              </w:fldChar>
            </w:r>
            <w:bookmarkStart w:id="6" w:name="Text5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6"/>
          </w:p>
        </w:tc>
        <w:tc>
          <w:tcPr>
            <w:tcW w:w="1350" w:type="dxa"/>
            <w:shd w:val="clear" w:color="auto" w:fill="F2F2F2" w:themeFill="background1" w:themeFillShade="F2"/>
          </w:tcPr>
          <w:p w14:paraId="1CDA0C63" w14:textId="562B0CD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1A037C" w14:textId="4C99843A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25049DDD" w14:textId="38728E45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02BE9EA5" w14:textId="77777777" w:rsidTr="00C5014B">
        <w:trPr>
          <w:cantSplit/>
        </w:trPr>
        <w:tc>
          <w:tcPr>
            <w:tcW w:w="1345" w:type="dxa"/>
          </w:tcPr>
          <w:p w14:paraId="7FD2E93D" w14:textId="57E21A4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RL.K.3</w:t>
            </w:r>
          </w:p>
        </w:tc>
        <w:tc>
          <w:tcPr>
            <w:tcW w:w="3870" w:type="dxa"/>
          </w:tcPr>
          <w:p w14:paraId="594AD5A6" w14:textId="7433BD09" w:rsidR="00C5014B" w:rsidRPr="005A0EFF" w:rsidRDefault="00C5014B" w:rsidP="00BE0C3A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</w:t>
            </w:r>
            <w:r w:rsidR="005B5246"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identify</w:t>
            </w:r>
            <w:proofErr w:type="gramEnd"/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  <w:r w:rsidR="00BE0C3A"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610" w:type="dxa"/>
          </w:tcPr>
          <w:p w14:paraId="5AB805D5" w14:textId="1A29A8B1" w:rsidR="00C5014B" w:rsidRPr="005A0EFF" w:rsidRDefault="00526DB3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6"/>
                  <w:enabled/>
                  <w:calcOnExit w:val="0"/>
                  <w:statusText w:type="text" w:val="Publisher citation for standard RL.K.3"/>
                  <w:textInput/>
                </w:ffData>
              </w:fldChar>
            </w:r>
            <w:bookmarkStart w:id="7" w:name="Text6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7"/>
          </w:p>
        </w:tc>
        <w:tc>
          <w:tcPr>
            <w:tcW w:w="1350" w:type="dxa"/>
            <w:shd w:val="clear" w:color="auto" w:fill="F2F2F2" w:themeFill="background1" w:themeFillShade="F2"/>
          </w:tcPr>
          <w:p w14:paraId="60C49D8F" w14:textId="1DC8C7CF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DD6757" w14:textId="3AA6026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55D26020" w14:textId="0DB6F7B9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14A6FCB5" w14:textId="704F7B0E" w:rsidR="00F7215F" w:rsidRDefault="00F7215F"/>
    <w:p w14:paraId="3F46CDF9" w14:textId="77777777" w:rsidR="00865CBB" w:rsidRDefault="00865CBB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767D482D" w:rsidR="00BB3B5E" w:rsidRDefault="008D6D83" w:rsidP="001675B1">
      <w:pPr>
        <w:pStyle w:val="Heading4"/>
        <w:rPr>
          <w:rFonts w:eastAsia="Gotham-Book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iterature, Craft and Structure"/>
      </w:tblPr>
      <w:tblGrid>
        <w:gridCol w:w="1345"/>
        <w:gridCol w:w="3870"/>
        <w:gridCol w:w="2610"/>
        <w:gridCol w:w="1350"/>
        <w:gridCol w:w="1350"/>
        <w:gridCol w:w="3330"/>
      </w:tblGrid>
      <w:tr w:rsidR="006164B5" w:rsidRPr="005A0EFF" w14:paraId="51EE3D3B" w14:textId="77777777" w:rsidTr="00C5014B">
        <w:trPr>
          <w:cantSplit/>
          <w:tblHeader/>
        </w:trPr>
        <w:tc>
          <w:tcPr>
            <w:tcW w:w="134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47A5139" w14:textId="77777777" w:rsidR="00C5014B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BBC6395" w14:textId="314523C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0467F49E" w14:textId="77777777" w:rsidTr="00C5014B">
        <w:trPr>
          <w:cantSplit/>
        </w:trPr>
        <w:tc>
          <w:tcPr>
            <w:tcW w:w="1345" w:type="dxa"/>
          </w:tcPr>
          <w:p w14:paraId="65D8CC72" w14:textId="02E14ED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RL.K.4</w:t>
            </w:r>
          </w:p>
        </w:tc>
        <w:tc>
          <w:tcPr>
            <w:tcW w:w="3870" w:type="dxa"/>
          </w:tcPr>
          <w:p w14:paraId="49282D93" w14:textId="28A0BA66" w:rsidR="00D414FF" w:rsidRPr="005B5246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D6D83">
              <w:rPr>
                <w:rFonts w:asciiTheme="minorBidi" w:eastAsia="Gotham-Book" w:hAnsiTheme="minorBidi" w:cstheme="minorBidi"/>
              </w:rPr>
              <w:t>Ask and answer questions about unknown words in a text. (</w:t>
            </w:r>
            <w:r w:rsidRPr="008D6D83">
              <w:rPr>
                <w:rFonts w:asciiTheme="minorBidi" w:eastAsia="Gotham-Book" w:hAnsiTheme="minorBidi" w:cstheme="minorBidi"/>
                <w:b/>
                <w:bCs/>
              </w:rPr>
              <w:t>See grade K Language</w:t>
            </w:r>
            <w:r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  <w:b/>
                <w:bCs/>
              </w:rPr>
              <w:t>standards 4–6 for additional expectations.) CA</w:t>
            </w:r>
          </w:p>
        </w:tc>
        <w:tc>
          <w:tcPr>
            <w:tcW w:w="2610" w:type="dxa"/>
          </w:tcPr>
          <w:p w14:paraId="4E7F4A21" w14:textId="67AFC36C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44BB52D" w14:textId="56F588E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7722303" w14:textId="2491D3F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0B6159D" w14:textId="097E9B7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A46B090" w14:textId="77777777" w:rsidTr="00C5014B">
        <w:trPr>
          <w:cantSplit/>
        </w:trPr>
        <w:tc>
          <w:tcPr>
            <w:tcW w:w="1345" w:type="dxa"/>
          </w:tcPr>
          <w:p w14:paraId="231FF6F1" w14:textId="3E98BBC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RL.K.5</w:t>
            </w:r>
          </w:p>
        </w:tc>
        <w:tc>
          <w:tcPr>
            <w:tcW w:w="3870" w:type="dxa"/>
          </w:tcPr>
          <w:p w14:paraId="1C512F1B" w14:textId="75CF742E" w:rsidR="00D414FF" w:rsidRPr="008D6D83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Recognize common types of texts 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storybooks, poems,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  <w:b/>
                <w:bCs/>
              </w:rPr>
              <w:t>fantasy, realistic text). CA.</w:t>
            </w:r>
          </w:p>
        </w:tc>
        <w:tc>
          <w:tcPr>
            <w:tcW w:w="2610" w:type="dxa"/>
          </w:tcPr>
          <w:p w14:paraId="28CA0E43" w14:textId="095DC04E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A91EF16" w14:textId="591E855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8E1B85" w14:textId="02EEFA8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5C2B92D" w14:textId="250EF52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4CC368D7" w14:textId="77777777" w:rsidTr="00C5014B">
        <w:trPr>
          <w:cantSplit/>
        </w:trPr>
        <w:tc>
          <w:tcPr>
            <w:tcW w:w="1345" w:type="dxa"/>
          </w:tcPr>
          <w:p w14:paraId="34F06D83" w14:textId="339530C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RL.K.6</w:t>
            </w:r>
          </w:p>
        </w:tc>
        <w:tc>
          <w:tcPr>
            <w:tcW w:w="3870" w:type="dxa"/>
          </w:tcPr>
          <w:p w14:paraId="06A61555" w14:textId="5721BA5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name the author and illustrator of a story and define the role of each in telling the story.</w:t>
            </w:r>
          </w:p>
        </w:tc>
        <w:tc>
          <w:tcPr>
            <w:tcW w:w="2610" w:type="dxa"/>
          </w:tcPr>
          <w:p w14:paraId="3AAEC3EE" w14:textId="5F63BA9D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D9F542E" w14:textId="49DF8B4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46D56EE" w14:textId="1FEFC0F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1ACC9B8" w14:textId="4BC9D1B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791232DC" w14:textId="439DE995" w:rsidR="00BB3B5E" w:rsidRDefault="008D6D83" w:rsidP="0076104C">
      <w:pPr>
        <w:pStyle w:val="Heading4"/>
        <w:rPr>
          <w:rFonts w:eastAsia="Gotham-Book"/>
        </w:rPr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iterature, Integration of Knowledge and Ideas."/>
      </w:tblPr>
      <w:tblGrid>
        <w:gridCol w:w="1345"/>
        <w:gridCol w:w="3870"/>
        <w:gridCol w:w="2610"/>
        <w:gridCol w:w="1350"/>
        <w:gridCol w:w="1350"/>
        <w:gridCol w:w="3330"/>
      </w:tblGrid>
      <w:tr w:rsidR="006164B5" w:rsidRPr="005A0EFF" w14:paraId="635D47AB" w14:textId="77777777" w:rsidTr="00C5014B">
        <w:trPr>
          <w:cantSplit/>
          <w:tblHeader/>
        </w:trPr>
        <w:tc>
          <w:tcPr>
            <w:tcW w:w="134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25B5F27" w14:textId="77777777" w:rsidR="00C5014B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061DB19" w14:textId="249E9232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48C8BB2C" w14:textId="77777777" w:rsidTr="00C5014B">
        <w:trPr>
          <w:cantSplit/>
        </w:trPr>
        <w:tc>
          <w:tcPr>
            <w:tcW w:w="1345" w:type="dxa"/>
          </w:tcPr>
          <w:p w14:paraId="50AF785F" w14:textId="0DDF479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RL.K.7</w:t>
            </w:r>
          </w:p>
        </w:tc>
        <w:tc>
          <w:tcPr>
            <w:tcW w:w="3870" w:type="dxa"/>
          </w:tcPr>
          <w:p w14:paraId="76A9AD26" w14:textId="751EA5C6" w:rsidR="00D414FF" w:rsidRPr="008D6D83" w:rsidRDefault="00D414FF" w:rsidP="00BF3C30">
            <w:pPr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describe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the relationship between illustrations and</w:t>
            </w:r>
            <w:r w:rsidR="00BF3C30"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the story in which they appear (e.g., what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moment in a story an illustration depicts).</w:t>
            </w:r>
          </w:p>
        </w:tc>
        <w:tc>
          <w:tcPr>
            <w:tcW w:w="2610" w:type="dxa"/>
          </w:tcPr>
          <w:p w14:paraId="39864570" w14:textId="7B32863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F22AFDA" w14:textId="525ED72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0C13A0E" w14:textId="1B7049F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FDCE84E" w14:textId="3DD2199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032576" w:rsidRPr="005A0EFF" w14:paraId="6BEA1CC5" w14:textId="77777777" w:rsidTr="00C5014B">
        <w:trPr>
          <w:cantSplit/>
        </w:trPr>
        <w:tc>
          <w:tcPr>
            <w:tcW w:w="1345" w:type="dxa"/>
          </w:tcPr>
          <w:p w14:paraId="16AAE966" w14:textId="758B4D25" w:rsidR="00032576" w:rsidRDefault="00032576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RL.K.8</w:t>
            </w:r>
          </w:p>
        </w:tc>
        <w:tc>
          <w:tcPr>
            <w:tcW w:w="3870" w:type="dxa"/>
          </w:tcPr>
          <w:p w14:paraId="35C8A80D" w14:textId="72A0C2F7" w:rsidR="00032576" w:rsidRPr="008D6D83" w:rsidRDefault="00032576" w:rsidP="00D414FF">
            <w:pPr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eastAsia="Gotham-Book" w:hAnsiTheme="minorBidi" w:cstheme="minorBidi"/>
              </w:rPr>
              <w:t>(Not applicable to literature)</w:t>
            </w:r>
          </w:p>
        </w:tc>
        <w:tc>
          <w:tcPr>
            <w:tcW w:w="2610" w:type="dxa"/>
          </w:tcPr>
          <w:p w14:paraId="6DE3C4D3" w14:textId="5ECBFF7B" w:rsidR="00032576" w:rsidRDefault="00032576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602C524" w14:textId="6B9C3DFB" w:rsidR="00032576" w:rsidRDefault="00032576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351E4E6" w14:textId="7712043A" w:rsidR="00032576" w:rsidRDefault="00032576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7C717D5" w14:textId="41E9FC00" w:rsidR="00032576" w:rsidRDefault="00032576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5C916D17" w14:textId="77777777" w:rsidTr="00C5014B">
        <w:trPr>
          <w:cantSplit/>
        </w:trPr>
        <w:tc>
          <w:tcPr>
            <w:tcW w:w="1345" w:type="dxa"/>
          </w:tcPr>
          <w:p w14:paraId="265CC6E7" w14:textId="6466A1F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RL.K.9</w:t>
            </w:r>
          </w:p>
        </w:tc>
        <w:tc>
          <w:tcPr>
            <w:tcW w:w="3870" w:type="dxa"/>
          </w:tcPr>
          <w:p w14:paraId="504750C7" w14:textId="525A480F" w:rsidR="00D414FF" w:rsidRPr="005A0EFF" w:rsidRDefault="00D414FF" w:rsidP="00D414FF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prompting and support,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compare and contrast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the adventures and experiences of characters in familiar stories.</w:t>
            </w:r>
          </w:p>
        </w:tc>
        <w:tc>
          <w:tcPr>
            <w:tcW w:w="2610" w:type="dxa"/>
          </w:tcPr>
          <w:p w14:paraId="2CBDDACF" w14:textId="645A7118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A800F9E" w14:textId="402C8AA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DE3E0C2" w14:textId="07D0DA0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A3273CD" w14:textId="724812F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26D1E0FF" w14:textId="374B8EEC" w:rsidR="000863F3" w:rsidRPr="008D6D83" w:rsidRDefault="00F7215F" w:rsidP="008D6D8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4259206A" w14:textId="60BF04CF" w:rsidR="000863F3" w:rsidRDefault="008D6D83" w:rsidP="0076104C">
      <w:pPr>
        <w:pStyle w:val="Heading4"/>
        <w:rPr>
          <w:rFonts w:eastAsia="Gotham-Book"/>
        </w:rPr>
      </w:pPr>
      <w:bookmarkStart w:id="8" w:name="_Hlk209799818"/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Range and Level of Text and Complexity."/>
      </w:tblPr>
      <w:tblGrid>
        <w:gridCol w:w="1345"/>
        <w:gridCol w:w="3870"/>
        <w:gridCol w:w="2610"/>
        <w:gridCol w:w="1350"/>
        <w:gridCol w:w="1350"/>
        <w:gridCol w:w="3330"/>
      </w:tblGrid>
      <w:tr w:rsidR="008C0642" w:rsidRPr="005A0EFF" w14:paraId="0A15BF5A" w14:textId="77777777" w:rsidTr="00C5014B">
        <w:trPr>
          <w:cantSplit/>
          <w:trHeight w:val="555"/>
          <w:tblHeader/>
        </w:trPr>
        <w:tc>
          <w:tcPr>
            <w:tcW w:w="134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9AEF431" w14:textId="77777777" w:rsidR="00C5014B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F75829" w14:textId="10ABCB9D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28BE7A4F" w14:textId="77777777" w:rsidTr="00C5014B">
        <w:trPr>
          <w:cantSplit/>
        </w:trPr>
        <w:tc>
          <w:tcPr>
            <w:tcW w:w="1345" w:type="dxa"/>
          </w:tcPr>
          <w:p w14:paraId="52130197" w14:textId="0F844AF4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RL.K.10a</w:t>
            </w:r>
          </w:p>
        </w:tc>
        <w:tc>
          <w:tcPr>
            <w:tcW w:w="3870" w:type="dxa"/>
          </w:tcPr>
          <w:p w14:paraId="6398A492" w14:textId="14320C8E" w:rsidR="00C5014B" w:rsidRDefault="00C5014B" w:rsidP="00C5014B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3E30EFD2" w14:textId="70742688" w:rsidR="00C5014B" w:rsidRPr="00D47FA7" w:rsidRDefault="00C5014B" w:rsidP="00C5014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Activate prior knowledge related to the information and events in texts. CA</w:t>
            </w:r>
          </w:p>
        </w:tc>
        <w:tc>
          <w:tcPr>
            <w:tcW w:w="2610" w:type="dxa"/>
          </w:tcPr>
          <w:p w14:paraId="55CB826D" w14:textId="279274FA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10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576370" w14:textId="03EB8C18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28EC9B4" w14:textId="7E6A227F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ADCEEB6" w14:textId="48BA61AA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0378B34F" w14:textId="77777777" w:rsidTr="00C5014B">
        <w:trPr>
          <w:cantSplit/>
        </w:trPr>
        <w:tc>
          <w:tcPr>
            <w:tcW w:w="1345" w:type="dxa"/>
          </w:tcPr>
          <w:p w14:paraId="6B098D75" w14:textId="7D05F36E" w:rsidR="00C5014B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RL.K.10b</w:t>
            </w:r>
          </w:p>
        </w:tc>
        <w:tc>
          <w:tcPr>
            <w:tcW w:w="3870" w:type="dxa"/>
          </w:tcPr>
          <w:p w14:paraId="303E6685" w14:textId="77777777" w:rsidR="00C5014B" w:rsidRDefault="00C5014B" w:rsidP="00C5014B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6884AF7F" w14:textId="4CBE79AA" w:rsidR="00C5014B" w:rsidRPr="00D47FA7" w:rsidRDefault="00C5014B" w:rsidP="00C5014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Use illustrations and context to make predictions about text. CA</w:t>
            </w:r>
          </w:p>
        </w:tc>
        <w:tc>
          <w:tcPr>
            <w:tcW w:w="2610" w:type="dxa"/>
          </w:tcPr>
          <w:p w14:paraId="454D8DDA" w14:textId="5BC75FD3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10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B47C18E" w14:textId="31419698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AD94ADE" w14:textId="3C3B04E9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D19D7CE" w14:textId="3F382142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4D1AC77F" w14:textId="77777777" w:rsidR="00166E69" w:rsidRDefault="00166E69">
      <w:pPr>
        <w:rPr>
          <w:rFonts w:asciiTheme="minorBidi" w:hAnsiTheme="minorBidi" w:cstheme="minorBidi"/>
          <w:b/>
          <w:sz w:val="26"/>
        </w:rPr>
      </w:pPr>
      <w:bookmarkStart w:id="9" w:name="_Hlk216261341"/>
      <w:bookmarkEnd w:id="8"/>
      <w:r>
        <w:br w:type="page"/>
      </w:r>
    </w:p>
    <w:p w14:paraId="3B04355F" w14:textId="70461EDC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1675B1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9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Informational Text, Key Ideas and Details."/>
      </w:tblPr>
      <w:tblGrid>
        <w:gridCol w:w="1345"/>
        <w:gridCol w:w="3870"/>
        <w:gridCol w:w="2610"/>
        <w:gridCol w:w="1350"/>
        <w:gridCol w:w="1350"/>
        <w:gridCol w:w="3330"/>
      </w:tblGrid>
      <w:tr w:rsidR="00AB434F" w:rsidRPr="005A0EFF" w14:paraId="2BD9A73C" w14:textId="77777777" w:rsidTr="00C5014B">
        <w:trPr>
          <w:cantSplit/>
          <w:tblHeader/>
        </w:trPr>
        <w:tc>
          <w:tcPr>
            <w:tcW w:w="134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7930104C" w14:textId="77777777" w:rsidTr="00C5014B">
        <w:trPr>
          <w:cantSplit/>
        </w:trPr>
        <w:tc>
          <w:tcPr>
            <w:tcW w:w="1345" w:type="dxa"/>
          </w:tcPr>
          <w:p w14:paraId="57F16E41" w14:textId="56F03A3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</w:t>
            </w:r>
          </w:p>
        </w:tc>
        <w:tc>
          <w:tcPr>
            <w:tcW w:w="3870" w:type="dxa"/>
          </w:tcPr>
          <w:p w14:paraId="641F9C10" w14:textId="33E72B0E" w:rsidR="00D414FF" w:rsidRPr="005A0EFF" w:rsidRDefault="00D414FF" w:rsidP="00D414FF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ask and answer questions about key details in a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text.</w:t>
            </w:r>
            <w:r w:rsidRPr="008D6D83">
              <w:rPr>
                <w:rFonts w:asciiTheme="minorBidi" w:eastAsia="Gotham-Book" w:hAnsiTheme="minorBidi" w:cstheme="minorBidi"/>
              </w:rPr>
              <w:t>.</w:t>
            </w:r>
            <w:proofErr w:type="gramEnd"/>
          </w:p>
        </w:tc>
        <w:tc>
          <w:tcPr>
            <w:tcW w:w="2610" w:type="dxa"/>
          </w:tcPr>
          <w:p w14:paraId="2BB2F398" w14:textId="21EFF0F9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B37E9A3" w14:textId="6AF9334B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0AB667" w14:textId="7531BD1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504835A" w14:textId="10308E3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7E1E2C6" w14:textId="77777777" w:rsidTr="00C5014B">
        <w:trPr>
          <w:cantSplit/>
        </w:trPr>
        <w:tc>
          <w:tcPr>
            <w:tcW w:w="1345" w:type="dxa"/>
          </w:tcPr>
          <w:p w14:paraId="43EE366F" w14:textId="2C98EBC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RI.K.2</w:t>
            </w:r>
          </w:p>
        </w:tc>
        <w:tc>
          <w:tcPr>
            <w:tcW w:w="3870" w:type="dxa"/>
          </w:tcPr>
          <w:p w14:paraId="24AB1FDC" w14:textId="6382A42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identify the main topic and retell key details of a text.</w:t>
            </w:r>
          </w:p>
        </w:tc>
        <w:tc>
          <w:tcPr>
            <w:tcW w:w="2610" w:type="dxa"/>
          </w:tcPr>
          <w:p w14:paraId="53F2051A" w14:textId="39E35152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6BA898B" w14:textId="7CA6D3B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D3B5DD5" w14:textId="27163E5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98B8108" w14:textId="1B62AED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5945F33D" w14:textId="77777777" w:rsidTr="00C5014B">
        <w:trPr>
          <w:cantSplit/>
        </w:trPr>
        <w:tc>
          <w:tcPr>
            <w:tcW w:w="1345" w:type="dxa"/>
          </w:tcPr>
          <w:p w14:paraId="5FC5C216" w14:textId="3BC6DD2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RI.K.3</w:t>
            </w:r>
          </w:p>
        </w:tc>
        <w:tc>
          <w:tcPr>
            <w:tcW w:w="3870" w:type="dxa"/>
          </w:tcPr>
          <w:p w14:paraId="45E7E179" w14:textId="2E16B021" w:rsidR="00D414FF" w:rsidRPr="005A0EFF" w:rsidRDefault="00D414FF" w:rsidP="00D414FF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describe the connection between two individuals, events, ideas, or pieces of information in a text.</w:t>
            </w:r>
          </w:p>
        </w:tc>
        <w:tc>
          <w:tcPr>
            <w:tcW w:w="2610" w:type="dxa"/>
          </w:tcPr>
          <w:p w14:paraId="6BC1BF50" w14:textId="21A3E905" w:rsidR="00D414FF" w:rsidRPr="005A0EFF" w:rsidRDefault="00213A15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2D55089" w14:textId="36DBF8F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C7F3D9C" w14:textId="2FE9F73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86B5919" w14:textId="3DBCCAC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0CEF69E5" w14:textId="70249045" w:rsidR="00AB434F" w:rsidRDefault="00AB434F" w:rsidP="0076104C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Informational Text, Craft and Structure"/>
      </w:tblPr>
      <w:tblGrid>
        <w:gridCol w:w="1345"/>
        <w:gridCol w:w="3870"/>
        <w:gridCol w:w="2610"/>
        <w:gridCol w:w="1350"/>
        <w:gridCol w:w="1350"/>
        <w:gridCol w:w="3330"/>
      </w:tblGrid>
      <w:tr w:rsidR="00AB434F" w:rsidRPr="005A0EFF" w14:paraId="47E927B0" w14:textId="77777777" w:rsidTr="00C5014B">
        <w:trPr>
          <w:cantSplit/>
          <w:tblHeader/>
        </w:trPr>
        <w:tc>
          <w:tcPr>
            <w:tcW w:w="134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70BF01" w14:textId="77777777" w:rsidR="00C5014B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C05895D" w14:textId="48A393FA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13C24463" w14:textId="77777777" w:rsidTr="00C5014B">
        <w:trPr>
          <w:cantSplit/>
        </w:trPr>
        <w:tc>
          <w:tcPr>
            <w:tcW w:w="1345" w:type="dxa"/>
          </w:tcPr>
          <w:p w14:paraId="56A4769C" w14:textId="3C90EA1B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RI.K.4</w:t>
            </w:r>
          </w:p>
        </w:tc>
        <w:tc>
          <w:tcPr>
            <w:tcW w:w="3870" w:type="dxa"/>
          </w:tcPr>
          <w:p w14:paraId="7E67192F" w14:textId="5047D581" w:rsidR="00D414FF" w:rsidRPr="005A0EFF" w:rsidRDefault="00D414FF" w:rsidP="00D414FF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ask and answer questions about unknown words in a text. (</w:t>
            </w:r>
            <w:r w:rsidRPr="00AB434F">
              <w:rPr>
                <w:rFonts w:asciiTheme="minorBidi" w:eastAsia="Gotham-Book" w:hAnsiTheme="minorBidi" w:cstheme="minorBidi"/>
                <w:b/>
                <w:bCs/>
              </w:rPr>
              <w:t>See grade K Language standards 4–6 additional expectations.) CA</w:t>
            </w:r>
          </w:p>
        </w:tc>
        <w:tc>
          <w:tcPr>
            <w:tcW w:w="2610" w:type="dxa"/>
          </w:tcPr>
          <w:p w14:paraId="543E0A19" w14:textId="2925C31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B163BD1" w14:textId="797060F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F01BFDB" w14:textId="6743C9A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12A0303" w14:textId="2E9CE0AB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19F1714E" w14:textId="77777777" w:rsidTr="00C5014B">
        <w:trPr>
          <w:cantSplit/>
        </w:trPr>
        <w:tc>
          <w:tcPr>
            <w:tcW w:w="1345" w:type="dxa"/>
          </w:tcPr>
          <w:p w14:paraId="1EC64995" w14:textId="3BA3B7E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RI.K.5</w:t>
            </w:r>
          </w:p>
        </w:tc>
        <w:tc>
          <w:tcPr>
            <w:tcW w:w="3870" w:type="dxa"/>
          </w:tcPr>
          <w:p w14:paraId="380194C6" w14:textId="7A6A472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>Identify the front cover, back cover, and title page of a book.</w:t>
            </w:r>
          </w:p>
        </w:tc>
        <w:tc>
          <w:tcPr>
            <w:tcW w:w="2610" w:type="dxa"/>
          </w:tcPr>
          <w:p w14:paraId="2FB539E3" w14:textId="404813B6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67A77A7" w14:textId="5363CC6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34D38BB" w14:textId="36A53B7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4862976" w14:textId="7BE66EC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247A70FF" w14:textId="77777777" w:rsidTr="00C5014B">
        <w:trPr>
          <w:cantSplit/>
        </w:trPr>
        <w:tc>
          <w:tcPr>
            <w:tcW w:w="1345" w:type="dxa"/>
          </w:tcPr>
          <w:p w14:paraId="5E948437" w14:textId="38592F3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RI.K.6</w:t>
            </w:r>
          </w:p>
        </w:tc>
        <w:tc>
          <w:tcPr>
            <w:tcW w:w="3870" w:type="dxa"/>
          </w:tcPr>
          <w:p w14:paraId="02A12BBE" w14:textId="10485481" w:rsidR="00D414FF" w:rsidRPr="005A0EFF" w:rsidRDefault="00D414FF" w:rsidP="00D414FF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>Name the author and illustrator of a text and define the role of each in presenting the ideas or information in a text.</w:t>
            </w:r>
          </w:p>
        </w:tc>
        <w:tc>
          <w:tcPr>
            <w:tcW w:w="2610" w:type="dxa"/>
          </w:tcPr>
          <w:p w14:paraId="7C17D1DD" w14:textId="7EAD66D3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8DB142F" w14:textId="5235F8B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7A21415" w14:textId="7B92F4D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FE94EA2" w14:textId="4FC6F78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6830C5A9" w14:textId="77777777" w:rsidR="00166E69" w:rsidRDefault="00166E69">
      <w:pPr>
        <w:rPr>
          <w:b/>
          <w:bCs/>
        </w:rPr>
      </w:pPr>
      <w:r>
        <w:br w:type="page"/>
      </w:r>
    </w:p>
    <w:p w14:paraId="46866B5F" w14:textId="73DC5EE1" w:rsidR="00AB434F" w:rsidRDefault="00AB434F" w:rsidP="0076104C">
      <w:pPr>
        <w:pStyle w:val="Heading4"/>
      </w:pPr>
      <w:r>
        <w:lastRenderedPageBreak/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Informational Text, Integration of Knowledge and Ideas."/>
      </w:tblPr>
      <w:tblGrid>
        <w:gridCol w:w="1345"/>
        <w:gridCol w:w="3870"/>
        <w:gridCol w:w="2610"/>
        <w:gridCol w:w="1350"/>
        <w:gridCol w:w="1350"/>
        <w:gridCol w:w="3330"/>
      </w:tblGrid>
      <w:tr w:rsidR="00AB434F" w:rsidRPr="005A0EFF" w14:paraId="26A8C747" w14:textId="77777777" w:rsidTr="00C5014B">
        <w:trPr>
          <w:cantSplit/>
          <w:tblHeader/>
        </w:trPr>
        <w:tc>
          <w:tcPr>
            <w:tcW w:w="134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41A42C1" w14:textId="77777777" w:rsidR="00C5014B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21CCC46" w14:textId="25F28663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0E7C1B9E" w14:textId="77777777" w:rsidTr="00C5014B">
        <w:trPr>
          <w:cantSplit/>
        </w:trPr>
        <w:tc>
          <w:tcPr>
            <w:tcW w:w="1345" w:type="dxa"/>
          </w:tcPr>
          <w:p w14:paraId="33F1B6F3" w14:textId="1746068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RI.K.7</w:t>
            </w:r>
          </w:p>
        </w:tc>
        <w:tc>
          <w:tcPr>
            <w:tcW w:w="3870" w:type="dxa"/>
          </w:tcPr>
          <w:p w14:paraId="5B045F0B" w14:textId="5DC629B8" w:rsidR="00D414FF" w:rsidRPr="005A0EFF" w:rsidRDefault="00D414FF" w:rsidP="00D414FF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describe the relationship between illustrations and the text in which they appear (e.g., what person, place, thing, or idea in the text an illustration depicts).</w:t>
            </w:r>
          </w:p>
        </w:tc>
        <w:tc>
          <w:tcPr>
            <w:tcW w:w="2610" w:type="dxa"/>
          </w:tcPr>
          <w:p w14:paraId="51BF0FDF" w14:textId="60299767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9D0C6EA" w14:textId="66171AA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96BBDDF" w14:textId="1F65CB1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55FFD10" w14:textId="1F2DE09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26F75FCB" w14:textId="77777777" w:rsidTr="00C5014B">
        <w:trPr>
          <w:cantSplit/>
        </w:trPr>
        <w:tc>
          <w:tcPr>
            <w:tcW w:w="1345" w:type="dxa"/>
          </w:tcPr>
          <w:p w14:paraId="4A3C36D8" w14:textId="0B8FD05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RI.K.8</w:t>
            </w:r>
          </w:p>
        </w:tc>
        <w:tc>
          <w:tcPr>
            <w:tcW w:w="3870" w:type="dxa"/>
          </w:tcPr>
          <w:p w14:paraId="0310CA06" w14:textId="505731B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 w:rsidRPr="00E05484">
              <w:rPr>
                <w:rFonts w:asciiTheme="minorBidi" w:eastAsia="Gotham-Book" w:hAnsiTheme="minorBidi" w:cstheme="minorBidi"/>
              </w:rPr>
              <w:t>With prompting and support, identify the reasons an author gives to support points in a text.</w:t>
            </w:r>
          </w:p>
        </w:tc>
        <w:tc>
          <w:tcPr>
            <w:tcW w:w="2610" w:type="dxa"/>
          </w:tcPr>
          <w:p w14:paraId="3622FB95" w14:textId="05F7588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71A4DD5" w14:textId="3E0DDE8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728D8E4" w14:textId="351E49B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5158E0E" w14:textId="65FFC50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7E1E27DE" w14:textId="77777777" w:rsidTr="00C5014B">
        <w:trPr>
          <w:cantSplit/>
        </w:trPr>
        <w:tc>
          <w:tcPr>
            <w:tcW w:w="1345" w:type="dxa"/>
          </w:tcPr>
          <w:p w14:paraId="3FDD47DD" w14:textId="1A6AAE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Rl.K.9</w:t>
            </w:r>
          </w:p>
        </w:tc>
        <w:tc>
          <w:tcPr>
            <w:tcW w:w="3870" w:type="dxa"/>
          </w:tcPr>
          <w:p w14:paraId="271ACBBE" w14:textId="0C503A20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E05484">
              <w:rPr>
                <w:rFonts w:asciiTheme="minorBidi" w:eastAsia="Gotham-Book" w:hAnsiTheme="minorBidi" w:cstheme="minorBidi"/>
              </w:rPr>
              <w:t>With prompting and support, identify basic similarities in and differences between two texts on the same topic (e.g., in illustrations, descriptions, or procedures).</w:t>
            </w:r>
          </w:p>
        </w:tc>
        <w:tc>
          <w:tcPr>
            <w:tcW w:w="2610" w:type="dxa"/>
          </w:tcPr>
          <w:p w14:paraId="4A07056D" w14:textId="05EC4D83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A67F26E" w14:textId="20378B6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CC128B" w14:textId="0DEC5FD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FF03B42" w14:textId="4025780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3B0A9F3A" w14:textId="2487AC49" w:rsidR="00AB434F" w:rsidRDefault="00AB434F" w:rsidP="0076104C">
      <w:pPr>
        <w:pStyle w:val="Heading4"/>
        <w:rPr>
          <w:rFonts w:eastAsia="Gotham-Book"/>
        </w:rPr>
      </w:pPr>
      <w:r>
        <w:t>Sub-</w:t>
      </w:r>
      <w:r w:rsidR="00E34775">
        <w:t>Strand</w:t>
      </w:r>
      <w:r w:rsidRPr="00BB3B5E">
        <w:t>:</w:t>
      </w:r>
      <w:r>
        <w:t xml:space="preserve"> </w:t>
      </w:r>
      <w:r>
        <w:rPr>
          <w:rFonts w:eastAsia="Gotham-Book"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for ELA, Informational Text, Range and Level of Text Complexity"/>
      </w:tblPr>
      <w:tblGrid>
        <w:gridCol w:w="1345"/>
        <w:gridCol w:w="3870"/>
        <w:gridCol w:w="2610"/>
        <w:gridCol w:w="1350"/>
        <w:gridCol w:w="1350"/>
        <w:gridCol w:w="3330"/>
      </w:tblGrid>
      <w:tr w:rsidR="00AB434F" w:rsidRPr="005A0EFF" w14:paraId="5512DF76" w14:textId="77777777" w:rsidTr="00C5014B">
        <w:trPr>
          <w:cantSplit/>
          <w:trHeight w:val="555"/>
          <w:tblHeader/>
        </w:trPr>
        <w:tc>
          <w:tcPr>
            <w:tcW w:w="134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9E1A2B3" w14:textId="77777777" w:rsidR="00C5014B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26EBF65" w14:textId="665DDC84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548B21F3" w14:textId="77777777" w:rsidTr="00C5014B">
        <w:trPr>
          <w:cantSplit/>
        </w:trPr>
        <w:tc>
          <w:tcPr>
            <w:tcW w:w="1345" w:type="dxa"/>
          </w:tcPr>
          <w:p w14:paraId="501399A4" w14:textId="2CD3606B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RI.K.10a</w:t>
            </w:r>
          </w:p>
        </w:tc>
        <w:tc>
          <w:tcPr>
            <w:tcW w:w="3870" w:type="dxa"/>
          </w:tcPr>
          <w:p w14:paraId="1AFA1860" w14:textId="42139EA5" w:rsidR="00D414FF" w:rsidRDefault="00D414FF" w:rsidP="00D414FF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hAnsiTheme="minorBidi" w:cstheme="minorBidi"/>
              </w:rPr>
              <w:t>Actively engage in group reading activities with purpose and understanding.</w:t>
            </w:r>
          </w:p>
          <w:p w14:paraId="0785CEA7" w14:textId="77777777" w:rsidR="00D414FF" w:rsidRPr="00D47FA7" w:rsidRDefault="00D414FF" w:rsidP="00D414F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Activate prior knowledge related to the information and events in texts. CA</w:t>
            </w:r>
          </w:p>
        </w:tc>
        <w:tc>
          <w:tcPr>
            <w:tcW w:w="2610" w:type="dxa"/>
          </w:tcPr>
          <w:p w14:paraId="3355A3DA" w14:textId="03C6A82C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10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77BAB19" w14:textId="5366EDF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E5FD42B" w14:textId="2EC332E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D5B59A7" w14:textId="1185C26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1038D207" w14:textId="77777777" w:rsidTr="00C5014B">
        <w:trPr>
          <w:cantSplit/>
        </w:trPr>
        <w:tc>
          <w:tcPr>
            <w:tcW w:w="1345" w:type="dxa"/>
          </w:tcPr>
          <w:p w14:paraId="78A24FA6" w14:textId="1C50C594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RI.K.10b</w:t>
            </w:r>
          </w:p>
        </w:tc>
        <w:tc>
          <w:tcPr>
            <w:tcW w:w="3870" w:type="dxa"/>
          </w:tcPr>
          <w:p w14:paraId="05D6947C" w14:textId="77777777" w:rsidR="00D414FF" w:rsidRDefault="00D414FF" w:rsidP="00D414FF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140B1238" w14:textId="77777777" w:rsidR="00D414FF" w:rsidRPr="00D47FA7" w:rsidRDefault="00D414FF" w:rsidP="00D414F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Use illustrations and context to make predictions about text. CA</w:t>
            </w:r>
          </w:p>
        </w:tc>
        <w:tc>
          <w:tcPr>
            <w:tcW w:w="2610" w:type="dxa"/>
          </w:tcPr>
          <w:p w14:paraId="07C6B887" w14:textId="198B6E50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10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DA1BFC6" w14:textId="537EEEF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46F9A0" w14:textId="47A31B0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AE36224" w14:textId="5750C17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2C562171" w14:textId="77777777" w:rsidR="00E05484" w:rsidRDefault="00E05484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0C6F842C" w14:textId="5777E731" w:rsidR="002700BF" w:rsidRDefault="002700BF" w:rsidP="00926E81">
      <w:pPr>
        <w:pStyle w:val="Heading3"/>
        <w:spacing w:after="0"/>
      </w:pPr>
      <w:r>
        <w:lastRenderedPageBreak/>
        <w:t xml:space="preserve">Strand: </w:t>
      </w:r>
      <w:r w:rsidR="00E05484">
        <w:t>Foundational Skills</w:t>
      </w:r>
    </w:p>
    <w:p w14:paraId="5C63B9B5" w14:textId="2D2E3DD0" w:rsidR="00AB434F" w:rsidRDefault="002700BF" w:rsidP="001675B1">
      <w:pPr>
        <w:pStyle w:val="Heading4"/>
      </w:pPr>
      <w:r w:rsidRPr="002700BF">
        <w:t xml:space="preserve">Sub-Strand: Key </w:t>
      </w:r>
      <w:r w:rsidRPr="0076104C">
        <w:t>Ideas</w:t>
      </w:r>
      <w:r w:rsidRPr="002700BF">
        <w:t xml:space="preserve">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Foundational Skills, Key Ideas and Details."/>
      </w:tblPr>
      <w:tblGrid>
        <w:gridCol w:w="1345"/>
        <w:gridCol w:w="3870"/>
        <w:gridCol w:w="2610"/>
        <w:gridCol w:w="1350"/>
        <w:gridCol w:w="1350"/>
        <w:gridCol w:w="3330"/>
      </w:tblGrid>
      <w:tr w:rsidR="002700BF" w:rsidRPr="005A0EFF" w14:paraId="24E2219D" w14:textId="77777777" w:rsidTr="00C5014B">
        <w:trPr>
          <w:cantSplit/>
          <w:tblHeader/>
        </w:trPr>
        <w:tc>
          <w:tcPr>
            <w:tcW w:w="1345" w:type="dxa"/>
          </w:tcPr>
          <w:p w14:paraId="4CD9A164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54115830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7101A1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2584F4F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0E77106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E00548E" w14:textId="77777777" w:rsidR="00C5014B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9E7DF86" w14:textId="563D700C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F770AB2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4F6225CF" w14:textId="77777777" w:rsidTr="00C5014B">
        <w:trPr>
          <w:cantSplit/>
        </w:trPr>
        <w:tc>
          <w:tcPr>
            <w:tcW w:w="1345" w:type="dxa"/>
          </w:tcPr>
          <w:p w14:paraId="4190E5DA" w14:textId="33CA8C0D" w:rsidR="00C5014B" w:rsidRPr="006F2FEE" w:rsidRDefault="00C5014B" w:rsidP="00BF3C3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1.a</w:t>
            </w:r>
            <w:proofErr w:type="gramEnd"/>
          </w:p>
        </w:tc>
        <w:tc>
          <w:tcPr>
            <w:tcW w:w="3870" w:type="dxa"/>
          </w:tcPr>
          <w:p w14:paraId="6ECEADDD" w14:textId="77777777" w:rsidR="00C5014B" w:rsidRPr="00C33394" w:rsidRDefault="00C5014B" w:rsidP="00C5014B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09F0F70B" w14:textId="77777777" w:rsidR="00C5014B" w:rsidRPr="006F2FEE" w:rsidRDefault="00C5014B" w:rsidP="00C5014B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Follow words from left to right, top to bottom, and page by page.</w:t>
            </w:r>
          </w:p>
        </w:tc>
        <w:tc>
          <w:tcPr>
            <w:tcW w:w="2610" w:type="dxa"/>
          </w:tcPr>
          <w:p w14:paraId="7C4208EE" w14:textId="7F65219B" w:rsidR="00C5014B" w:rsidRPr="005A0EFF" w:rsidRDefault="00213A15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7"/>
                  <w:enabled/>
                  <w:calcOnExit w:val="0"/>
                  <w:statusText w:type="text" w:val="publisher citation for standard RF.K.1a"/>
                  <w:textInput/>
                </w:ffData>
              </w:fldChar>
            </w:r>
            <w:bookmarkStart w:id="10" w:name="Text7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10"/>
          </w:p>
        </w:tc>
        <w:tc>
          <w:tcPr>
            <w:tcW w:w="1350" w:type="dxa"/>
            <w:shd w:val="clear" w:color="auto" w:fill="F2F2F2" w:themeFill="background1" w:themeFillShade="F2"/>
          </w:tcPr>
          <w:p w14:paraId="0C5D8B8C" w14:textId="5804213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BF41B6" w14:textId="317A487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348EABC" w14:textId="3B3BCEA2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54F20C26" w14:textId="77777777" w:rsidTr="00C5014B">
        <w:trPr>
          <w:cantSplit/>
        </w:trPr>
        <w:tc>
          <w:tcPr>
            <w:tcW w:w="1345" w:type="dxa"/>
          </w:tcPr>
          <w:p w14:paraId="2A91AA4D" w14:textId="3D39D913" w:rsidR="00D414FF" w:rsidRPr="006F2FEE" w:rsidRDefault="00D414FF" w:rsidP="00BF3C3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1.b</w:t>
            </w:r>
            <w:proofErr w:type="gramEnd"/>
          </w:p>
        </w:tc>
        <w:tc>
          <w:tcPr>
            <w:tcW w:w="3870" w:type="dxa"/>
          </w:tcPr>
          <w:p w14:paraId="313F0FC9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5B4D5441" w14:textId="77777777" w:rsidR="00D414FF" w:rsidRPr="00C33394" w:rsidRDefault="00D414FF" w:rsidP="00D414FF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33394">
              <w:rPr>
                <w:rFonts w:asciiTheme="minorBidi" w:hAnsiTheme="minorBidi" w:cstheme="minorBidi"/>
              </w:rPr>
              <w:t>Recognize that spoken words are represented in written language by specific sequences of letters.</w:t>
            </w:r>
          </w:p>
        </w:tc>
        <w:tc>
          <w:tcPr>
            <w:tcW w:w="2610" w:type="dxa"/>
          </w:tcPr>
          <w:p w14:paraId="40A63155" w14:textId="1625DCAC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2BF5D0D" w14:textId="28B707E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2618707" w14:textId="10B72B2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285E013" w14:textId="5DFEF87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4037DFB5" w14:textId="77777777" w:rsidTr="00C5014B">
        <w:trPr>
          <w:cantSplit/>
        </w:trPr>
        <w:tc>
          <w:tcPr>
            <w:tcW w:w="1345" w:type="dxa"/>
          </w:tcPr>
          <w:p w14:paraId="64C8E013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RF.K.1.c</w:t>
            </w:r>
          </w:p>
        </w:tc>
        <w:tc>
          <w:tcPr>
            <w:tcW w:w="3870" w:type="dxa"/>
          </w:tcPr>
          <w:p w14:paraId="094923AE" w14:textId="77777777" w:rsidR="00D414FF" w:rsidRDefault="00D414FF" w:rsidP="00D414FF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55EA7777" w14:textId="64625C4C" w:rsidR="00D414FF" w:rsidRPr="00302F57" w:rsidRDefault="00D414FF" w:rsidP="00D414FF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C33394">
              <w:rPr>
                <w:rFonts w:asciiTheme="minorBidi" w:hAnsiTheme="minorBidi" w:cstheme="minorBidi"/>
              </w:rPr>
              <w:t>Understand that words are separated by spaces in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33394">
              <w:rPr>
                <w:rFonts w:asciiTheme="minorBidi" w:hAnsiTheme="minorBidi" w:cstheme="minorBidi"/>
              </w:rPr>
              <w:t>print.</w:t>
            </w:r>
          </w:p>
        </w:tc>
        <w:tc>
          <w:tcPr>
            <w:tcW w:w="2610" w:type="dxa"/>
          </w:tcPr>
          <w:p w14:paraId="1EF60559" w14:textId="78B5B824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F37D722" w14:textId="198DE44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C452F34" w14:textId="737AB6A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530E7C3" w14:textId="45BF10F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44EF5FED" w14:textId="77777777" w:rsidTr="00C5014B">
        <w:trPr>
          <w:cantSplit/>
        </w:trPr>
        <w:tc>
          <w:tcPr>
            <w:tcW w:w="1345" w:type="dxa"/>
          </w:tcPr>
          <w:p w14:paraId="3A8E019D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1.d</w:t>
            </w:r>
            <w:proofErr w:type="gramEnd"/>
          </w:p>
        </w:tc>
        <w:tc>
          <w:tcPr>
            <w:tcW w:w="3870" w:type="dxa"/>
          </w:tcPr>
          <w:p w14:paraId="74E0BC39" w14:textId="77777777" w:rsidR="00D414FF" w:rsidRDefault="00D414FF" w:rsidP="00D414FF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6CA1CEE4" w14:textId="2AC3876B" w:rsidR="00D414FF" w:rsidRPr="00302F57" w:rsidRDefault="00D414FF" w:rsidP="00D414FF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Recognize and name all upper- and lowercase letters of the alphabet.</w:t>
            </w:r>
          </w:p>
        </w:tc>
        <w:tc>
          <w:tcPr>
            <w:tcW w:w="2610" w:type="dxa"/>
          </w:tcPr>
          <w:p w14:paraId="168AE828" w14:textId="1E6A56F3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9F90C96" w14:textId="4DFAD95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264D054" w14:textId="2B70403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098E754" w14:textId="0C5B2EA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47E1342D" w14:textId="77777777" w:rsidR="00166E69" w:rsidRDefault="00166E69">
      <w:pPr>
        <w:rPr>
          <w:rFonts w:eastAsiaTheme="majorEastAsia"/>
          <w:b/>
          <w:bCs/>
        </w:rPr>
      </w:pPr>
      <w:r>
        <w:rPr>
          <w:rFonts w:eastAsiaTheme="majorEastAsia"/>
        </w:rPr>
        <w:br w:type="page"/>
      </w:r>
    </w:p>
    <w:p w14:paraId="7A6D54AC" w14:textId="07D9C181" w:rsidR="002700BF" w:rsidRDefault="00926E81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lastRenderedPageBreak/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Phonological Awareness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Foundational Skills, Phonological Awareness"/>
      </w:tblPr>
      <w:tblGrid>
        <w:gridCol w:w="1345"/>
        <w:gridCol w:w="3870"/>
        <w:gridCol w:w="2610"/>
        <w:gridCol w:w="1350"/>
        <w:gridCol w:w="1350"/>
        <w:gridCol w:w="3330"/>
      </w:tblGrid>
      <w:tr w:rsidR="00926E81" w:rsidRPr="005A0EFF" w14:paraId="4BE532D3" w14:textId="77777777" w:rsidTr="00C5014B">
        <w:trPr>
          <w:cantSplit/>
          <w:tblHeader/>
        </w:trPr>
        <w:tc>
          <w:tcPr>
            <w:tcW w:w="1345" w:type="dxa"/>
          </w:tcPr>
          <w:p w14:paraId="500741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416F5B2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808775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7D79A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154FF6E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A184DA4" w14:textId="77777777" w:rsidR="00C5014B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7C09952" w14:textId="3DC999A6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2C6B3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4E40A640" w14:textId="77777777" w:rsidTr="00C5014B">
        <w:trPr>
          <w:cantSplit/>
        </w:trPr>
        <w:tc>
          <w:tcPr>
            <w:tcW w:w="1345" w:type="dxa"/>
          </w:tcPr>
          <w:p w14:paraId="32DBA9B0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2.a</w:t>
            </w:r>
            <w:proofErr w:type="gramEnd"/>
          </w:p>
        </w:tc>
        <w:tc>
          <w:tcPr>
            <w:tcW w:w="3870" w:type="dxa"/>
          </w:tcPr>
          <w:p w14:paraId="30098108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C33394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C33394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77A7DD4E" w14:textId="77777777" w:rsidR="00D414FF" w:rsidRPr="00C33394" w:rsidRDefault="00D414FF" w:rsidP="00D414FF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C33394">
              <w:rPr>
                <w:rFonts w:asciiTheme="minorBidi" w:hAnsiTheme="minorBidi" w:cstheme="minorBidi"/>
                <w:color w:val="000000"/>
              </w:rPr>
              <w:t>Recognize and produce rhyming words.</w:t>
            </w:r>
          </w:p>
        </w:tc>
        <w:tc>
          <w:tcPr>
            <w:tcW w:w="2610" w:type="dxa"/>
          </w:tcPr>
          <w:p w14:paraId="7DE1EB86" w14:textId="75C351B9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F156CFD" w14:textId="09E6299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40302BF" w14:textId="5DD6BA2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28D3540" w14:textId="11AF853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4A758D5" w14:textId="77777777" w:rsidTr="00C5014B">
        <w:trPr>
          <w:cantSplit/>
        </w:trPr>
        <w:tc>
          <w:tcPr>
            <w:tcW w:w="1345" w:type="dxa"/>
          </w:tcPr>
          <w:p w14:paraId="2136C277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2.b</w:t>
            </w:r>
            <w:proofErr w:type="gramEnd"/>
          </w:p>
        </w:tc>
        <w:tc>
          <w:tcPr>
            <w:tcW w:w="3870" w:type="dxa"/>
          </w:tcPr>
          <w:p w14:paraId="4CCF0135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C33394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C33394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3C6E2E03" w14:textId="77777777" w:rsidR="00D414FF" w:rsidRPr="008004E2" w:rsidRDefault="00D414FF" w:rsidP="00D414FF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Count, pronounce, blend, and segment syllables in spoken words.</w:t>
            </w:r>
          </w:p>
        </w:tc>
        <w:tc>
          <w:tcPr>
            <w:tcW w:w="2610" w:type="dxa"/>
          </w:tcPr>
          <w:p w14:paraId="69E8082C" w14:textId="4D3CD70F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58E6D15" w14:textId="15975BA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3FB8416" w14:textId="6AA44ED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3072872" w14:textId="3C707B6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2C2270AB" w14:textId="77777777" w:rsidTr="00C5014B">
        <w:trPr>
          <w:cantSplit/>
        </w:trPr>
        <w:tc>
          <w:tcPr>
            <w:tcW w:w="1345" w:type="dxa"/>
          </w:tcPr>
          <w:p w14:paraId="0307BECC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RF.K.2.c</w:t>
            </w:r>
          </w:p>
        </w:tc>
        <w:tc>
          <w:tcPr>
            <w:tcW w:w="3870" w:type="dxa"/>
          </w:tcPr>
          <w:p w14:paraId="5B2F3C4C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3E29258D" w14:textId="77777777" w:rsidR="00D414FF" w:rsidRPr="008004E2" w:rsidRDefault="00D414FF" w:rsidP="00D414F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Blend and segment onsets and rimes of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single-syllable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words.</w:t>
            </w:r>
          </w:p>
        </w:tc>
        <w:tc>
          <w:tcPr>
            <w:tcW w:w="2610" w:type="dxa"/>
          </w:tcPr>
          <w:p w14:paraId="4B9258F4" w14:textId="4BD51F70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86B7476" w14:textId="423AB8D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D5FBB51" w14:textId="61D2FB0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CA1F435" w14:textId="75F6433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4465BC46" w14:textId="77777777" w:rsidTr="00C5014B">
        <w:trPr>
          <w:cantSplit/>
        </w:trPr>
        <w:tc>
          <w:tcPr>
            <w:tcW w:w="1345" w:type="dxa"/>
          </w:tcPr>
          <w:p w14:paraId="40491AAD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2.d</w:t>
            </w:r>
            <w:proofErr w:type="gramEnd"/>
          </w:p>
        </w:tc>
        <w:tc>
          <w:tcPr>
            <w:tcW w:w="3870" w:type="dxa"/>
          </w:tcPr>
          <w:p w14:paraId="4F912E6C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0FAEBB55" w14:textId="5A2116B8" w:rsidR="00D414FF" w:rsidRPr="008004E2" w:rsidRDefault="00D414FF" w:rsidP="00D414FF">
            <w:pPr>
              <w:pStyle w:val="ListParagraph"/>
              <w:numPr>
                <w:ilvl w:val="0"/>
                <w:numId w:val="1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Isolate and pronounce the initial, medial vowel, and final sounds(phonemes) in three-phoneme (consonant-vowel-consonant, or CVC)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words.*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(This does not include CVCs ending with /l/, /r/, or /x/.)</w:t>
            </w:r>
          </w:p>
        </w:tc>
        <w:tc>
          <w:tcPr>
            <w:tcW w:w="2610" w:type="dxa"/>
          </w:tcPr>
          <w:p w14:paraId="3D55540A" w14:textId="0CF2D8C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D85EB43" w14:textId="037C995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59F24D5" w14:textId="5E13D08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554E1C3" w14:textId="3934E70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7F6F8A95" w14:textId="77777777" w:rsidTr="00C5014B">
        <w:trPr>
          <w:cantSplit/>
        </w:trPr>
        <w:tc>
          <w:tcPr>
            <w:tcW w:w="1345" w:type="dxa"/>
          </w:tcPr>
          <w:p w14:paraId="0DF49962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2.e</w:t>
            </w:r>
            <w:proofErr w:type="gramEnd"/>
          </w:p>
        </w:tc>
        <w:tc>
          <w:tcPr>
            <w:tcW w:w="3870" w:type="dxa"/>
          </w:tcPr>
          <w:p w14:paraId="7BACF0CE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349F157C" w14:textId="77777777" w:rsidR="00D414FF" w:rsidRPr="008004E2" w:rsidRDefault="00D414FF" w:rsidP="00D414FF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Add or substitute individual sounds (phonemes) in simple, one-syllable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>words to make new words.</w:t>
            </w:r>
          </w:p>
        </w:tc>
        <w:tc>
          <w:tcPr>
            <w:tcW w:w="2610" w:type="dxa"/>
          </w:tcPr>
          <w:p w14:paraId="5607F942" w14:textId="01F5E94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AF23032" w14:textId="3D8EB7C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82FB221" w14:textId="272E144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8D145CD" w14:textId="2DCCDBB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1C82035D" w14:textId="77777777" w:rsidTr="00C5014B">
        <w:trPr>
          <w:cantSplit/>
        </w:trPr>
        <w:tc>
          <w:tcPr>
            <w:tcW w:w="1345" w:type="dxa"/>
          </w:tcPr>
          <w:p w14:paraId="75247069" w14:textId="77777777" w:rsidR="00C5014B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2.f</w:t>
            </w:r>
            <w:proofErr w:type="gramEnd"/>
          </w:p>
        </w:tc>
        <w:tc>
          <w:tcPr>
            <w:tcW w:w="3870" w:type="dxa"/>
          </w:tcPr>
          <w:p w14:paraId="11F956C5" w14:textId="77777777" w:rsidR="00C5014B" w:rsidRDefault="00C5014B" w:rsidP="00C5014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25828954" w14:textId="77777777" w:rsidR="00C5014B" w:rsidRPr="008004E2" w:rsidRDefault="00C5014B" w:rsidP="00C5014B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Blend two to three phonemes into recognizable words. CA</w:t>
            </w:r>
          </w:p>
        </w:tc>
        <w:tc>
          <w:tcPr>
            <w:tcW w:w="2610" w:type="dxa"/>
          </w:tcPr>
          <w:p w14:paraId="1BDB131D" w14:textId="216D83F6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E7910D5" w14:textId="575CCCD3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587984A" w14:textId="1E2A964B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DEA31B6" w14:textId="62D4745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16E483A7" w14:textId="1C2458BA" w:rsidR="00926E81" w:rsidRDefault="00926E81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Foundational Skills, Phonics and Word Recognition"/>
      </w:tblPr>
      <w:tblGrid>
        <w:gridCol w:w="1345"/>
        <w:gridCol w:w="3870"/>
        <w:gridCol w:w="2610"/>
        <w:gridCol w:w="1350"/>
        <w:gridCol w:w="1350"/>
        <w:gridCol w:w="3330"/>
      </w:tblGrid>
      <w:tr w:rsidR="00926E81" w:rsidRPr="005A0EFF" w14:paraId="12D71771" w14:textId="77777777" w:rsidTr="00C5014B">
        <w:trPr>
          <w:cantSplit/>
          <w:tblHeader/>
        </w:trPr>
        <w:tc>
          <w:tcPr>
            <w:tcW w:w="1345" w:type="dxa"/>
          </w:tcPr>
          <w:p w14:paraId="78428CE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2C24D87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C90C64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912D64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2B4194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31FEFB6" w14:textId="77777777" w:rsidR="00C5014B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23A490E" w14:textId="00A55E51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11161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05ACF073" w14:textId="77777777" w:rsidTr="00C5014B">
        <w:trPr>
          <w:cantSplit/>
        </w:trPr>
        <w:tc>
          <w:tcPr>
            <w:tcW w:w="1345" w:type="dxa"/>
          </w:tcPr>
          <w:p w14:paraId="60AB01A6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3.a</w:t>
            </w:r>
            <w:proofErr w:type="gramEnd"/>
          </w:p>
        </w:tc>
        <w:tc>
          <w:tcPr>
            <w:tcW w:w="3870" w:type="dxa"/>
          </w:tcPr>
          <w:p w14:paraId="6E79D08A" w14:textId="27F72E72" w:rsidR="00C5014B" w:rsidRPr="00302F57" w:rsidRDefault="00C5014B" w:rsidP="00C5014B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302F57"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302F57"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</w:p>
          <w:p w14:paraId="52422C5A" w14:textId="77777777" w:rsidR="00C5014B" w:rsidRPr="008004E2" w:rsidRDefault="00C5014B" w:rsidP="00C5014B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</w:rPr>
            </w:pPr>
            <w:r w:rsidRPr="008004E2">
              <w:rPr>
                <w:rFonts w:asciiTheme="minorBidi" w:hAnsiTheme="minorBidi" w:cstheme="minorBidi"/>
              </w:rPr>
              <w:t>Demonstrate basic knowledge of one-to-one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letter-sound correspondences by producing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primary sounds or many of the most frequent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sounds for each consonant.</w:t>
            </w:r>
          </w:p>
        </w:tc>
        <w:tc>
          <w:tcPr>
            <w:tcW w:w="2610" w:type="dxa"/>
          </w:tcPr>
          <w:p w14:paraId="4FAC5A07" w14:textId="5A700269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2069683" w14:textId="45A10F4F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C8DC81" w14:textId="4ED527CF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1C0348E" w14:textId="62650F6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304FA1FA" w14:textId="77777777" w:rsidTr="00C5014B">
        <w:trPr>
          <w:cantSplit/>
        </w:trPr>
        <w:tc>
          <w:tcPr>
            <w:tcW w:w="1345" w:type="dxa"/>
          </w:tcPr>
          <w:p w14:paraId="56911C7B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</w:t>
            </w:r>
            <w:proofErr w:type="gramStart"/>
            <w:r>
              <w:rPr>
                <w:rFonts w:asciiTheme="minorBidi" w:hAnsiTheme="minorBidi" w:cstheme="minorBidi"/>
              </w:rPr>
              <w:t>3.b</w:t>
            </w:r>
            <w:proofErr w:type="gramEnd"/>
          </w:p>
        </w:tc>
        <w:tc>
          <w:tcPr>
            <w:tcW w:w="3870" w:type="dxa"/>
          </w:tcPr>
          <w:p w14:paraId="3BF9085E" w14:textId="46FBA91A" w:rsidR="00D414FF" w:rsidRPr="00302F57" w:rsidRDefault="00D414FF" w:rsidP="00D414FF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BC2D91C" w14:textId="15FB05FA" w:rsidR="00D414FF" w:rsidRPr="00547E52" w:rsidRDefault="00D414FF" w:rsidP="00D414FF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</w:rPr>
            </w:pPr>
            <w:r w:rsidRPr="008004E2">
              <w:rPr>
                <w:rFonts w:asciiTheme="minorBidi" w:hAnsiTheme="minorBidi" w:cstheme="minorBidi"/>
              </w:rPr>
              <w:t>Associate the long and short sounds with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47E52">
              <w:rPr>
                <w:rFonts w:asciiTheme="minorBidi" w:hAnsiTheme="minorBidi" w:cstheme="minorBidi"/>
              </w:rPr>
              <w:t xml:space="preserve">common spellings (graphemes) for the five major vowels. </w:t>
            </w:r>
            <w:r w:rsidRPr="00547E52">
              <w:rPr>
                <w:rFonts w:asciiTheme="minorBidi" w:hAnsiTheme="minorBidi" w:cstheme="minorBidi"/>
                <w:b/>
                <w:bCs/>
              </w:rPr>
              <w:t xml:space="preserve">(Identify which letters represent the five major vowels [Aa, Ee, </w:t>
            </w:r>
            <w:proofErr w:type="spellStart"/>
            <w:r w:rsidRPr="00547E52">
              <w:rPr>
                <w:rFonts w:asciiTheme="minorBidi" w:hAnsiTheme="minorBidi" w:cstheme="minorBidi"/>
                <w:b/>
                <w:bCs/>
              </w:rPr>
              <w:t>Ii</w:t>
            </w:r>
            <w:proofErr w:type="spellEnd"/>
            <w:r w:rsidRPr="00547E52">
              <w:rPr>
                <w:rFonts w:asciiTheme="minorBidi" w:hAnsiTheme="minorBidi" w:cstheme="minorBidi"/>
                <w:b/>
                <w:bCs/>
              </w:rPr>
              <w:t xml:space="preserve">, Oo, and </w:t>
            </w:r>
            <w:proofErr w:type="spellStart"/>
            <w:r w:rsidRPr="00547E52">
              <w:rPr>
                <w:rFonts w:asciiTheme="minorBidi" w:hAnsiTheme="minorBidi" w:cstheme="minorBidi"/>
                <w:b/>
                <w:bCs/>
              </w:rPr>
              <w:t>Uu</w:t>
            </w:r>
            <w:proofErr w:type="spellEnd"/>
            <w:r w:rsidRPr="00547E52">
              <w:rPr>
                <w:rFonts w:asciiTheme="minorBidi" w:hAnsiTheme="minorBidi" w:cstheme="minorBidi"/>
                <w:b/>
                <w:bCs/>
              </w:rPr>
              <w:t>] and know the long and short sound of each vowel. More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complex long vowel graphemes and spellings are targeted in the grade 1 phonics standards.) CA</w:t>
            </w:r>
          </w:p>
        </w:tc>
        <w:tc>
          <w:tcPr>
            <w:tcW w:w="2610" w:type="dxa"/>
          </w:tcPr>
          <w:p w14:paraId="5D0FF4A4" w14:textId="37FF68D9" w:rsidR="00D414FF" w:rsidRPr="005A0EFF" w:rsidRDefault="00213A15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8291FE1" w14:textId="7D29ADC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CB8CE95" w14:textId="42FCEF6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8DA0DCA" w14:textId="7C7843B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98194B6" w14:textId="77777777" w:rsidTr="00C5014B">
        <w:trPr>
          <w:cantSplit/>
        </w:trPr>
        <w:tc>
          <w:tcPr>
            <w:tcW w:w="1345" w:type="dxa"/>
          </w:tcPr>
          <w:p w14:paraId="7A05B202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RF.K.3.c</w:t>
            </w:r>
          </w:p>
        </w:tc>
        <w:tc>
          <w:tcPr>
            <w:tcW w:w="3870" w:type="dxa"/>
          </w:tcPr>
          <w:p w14:paraId="6E448CF3" w14:textId="374B3B40" w:rsidR="00D414FF" w:rsidRDefault="00D414FF" w:rsidP="00D414FF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</w:t>
            </w:r>
            <w:r>
              <w:rPr>
                <w:rFonts w:asciiTheme="minorBidi" w:eastAsia="Gotham-Book" w:hAnsiTheme="minorBidi" w:cstheme="minorBidi"/>
                <w:b/>
                <w:bCs/>
              </w:rPr>
              <w:t xml:space="preserve">n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6E02F67" w14:textId="77777777" w:rsidR="00D414FF" w:rsidRPr="00547E52" w:rsidRDefault="00D414FF" w:rsidP="00D414FF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Read common high-frequency words by sight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(e.g., the, of, to, you, she, my, is, are, do, does).</w:t>
            </w:r>
          </w:p>
        </w:tc>
        <w:tc>
          <w:tcPr>
            <w:tcW w:w="2610" w:type="dxa"/>
          </w:tcPr>
          <w:p w14:paraId="71875643" w14:textId="5C20DA33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0052BFE" w14:textId="2CCA976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1759F98" w14:textId="731F0EA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878487B" w14:textId="0982EEE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0FFA91C4" w14:textId="77777777" w:rsidTr="00C5014B">
        <w:trPr>
          <w:cantSplit/>
        </w:trPr>
        <w:tc>
          <w:tcPr>
            <w:tcW w:w="1345" w:type="dxa"/>
          </w:tcPr>
          <w:p w14:paraId="2B32F7E4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3.d</w:t>
            </w:r>
            <w:proofErr w:type="gramEnd"/>
          </w:p>
        </w:tc>
        <w:tc>
          <w:tcPr>
            <w:tcW w:w="3870" w:type="dxa"/>
          </w:tcPr>
          <w:p w14:paraId="3C7D6D52" w14:textId="6D842AEC" w:rsidR="00D414FF" w:rsidRDefault="00D414FF" w:rsidP="00D414FF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1675B1"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D7C4DF" w14:textId="77777777" w:rsidR="00D414FF" w:rsidRPr="00547E52" w:rsidRDefault="00D414FF" w:rsidP="00D414FF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Distinguish between similarly spelled words by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identifying the sounds of the letters that differ.</w:t>
            </w:r>
          </w:p>
        </w:tc>
        <w:tc>
          <w:tcPr>
            <w:tcW w:w="2610" w:type="dxa"/>
          </w:tcPr>
          <w:p w14:paraId="1AA86FF0" w14:textId="631484AA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ADB0442" w14:textId="7F139E5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F3F290C" w14:textId="2EAE063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5169FBB" w14:textId="6532003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03F05ECA" w14:textId="77777777" w:rsidR="00166E69" w:rsidRDefault="00166E69">
      <w:pPr>
        <w:rPr>
          <w:b/>
          <w:bCs/>
        </w:rPr>
      </w:pPr>
      <w:r>
        <w:br w:type="page"/>
      </w:r>
    </w:p>
    <w:p w14:paraId="3C77A39C" w14:textId="0A79F673" w:rsidR="00926E81" w:rsidRDefault="00926E81" w:rsidP="001675B1">
      <w:pPr>
        <w:pStyle w:val="Heading4"/>
      </w:pPr>
      <w:r w:rsidRPr="00926E81">
        <w:lastRenderedPageBreak/>
        <w:t>Sub-Strand: 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for ELA, Foundational Skills, Fluency"/>
      </w:tblPr>
      <w:tblGrid>
        <w:gridCol w:w="1345"/>
        <w:gridCol w:w="3870"/>
        <w:gridCol w:w="2610"/>
        <w:gridCol w:w="1350"/>
        <w:gridCol w:w="1350"/>
        <w:gridCol w:w="3330"/>
      </w:tblGrid>
      <w:tr w:rsidR="00926E81" w:rsidRPr="005A0EFF" w14:paraId="3EE89A00" w14:textId="77777777" w:rsidTr="00C5014B">
        <w:trPr>
          <w:cantSplit/>
          <w:trHeight w:val="555"/>
          <w:tblHeader/>
        </w:trPr>
        <w:tc>
          <w:tcPr>
            <w:tcW w:w="1345" w:type="dxa"/>
          </w:tcPr>
          <w:p w14:paraId="11CA60A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1BEB2FA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88EED1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E2B18C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6632A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56F670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DD13B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64E4075D" w14:textId="77777777" w:rsidTr="00C5014B">
        <w:trPr>
          <w:cantSplit/>
        </w:trPr>
        <w:tc>
          <w:tcPr>
            <w:tcW w:w="1345" w:type="dxa"/>
          </w:tcPr>
          <w:p w14:paraId="7C68D307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RF.K.4</w:t>
            </w:r>
          </w:p>
        </w:tc>
        <w:tc>
          <w:tcPr>
            <w:tcW w:w="3870" w:type="dxa"/>
          </w:tcPr>
          <w:p w14:paraId="056B0957" w14:textId="22342355" w:rsidR="00C5014B" w:rsidRPr="00547E52" w:rsidRDefault="00C5014B" w:rsidP="00C5014B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Read emergent-reader texts with purpose and</w:t>
            </w:r>
            <w:r w:rsidR="00302F57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610" w:type="dxa"/>
          </w:tcPr>
          <w:p w14:paraId="76520201" w14:textId="7B31B2AD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323D16E" w14:textId="686A992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26468C" w14:textId="5C81612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76D3DAD" w14:textId="6A77F62B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763E8608" w14:textId="77777777" w:rsidR="00926E81" w:rsidRDefault="00926E81">
      <w:pPr>
        <w:rPr>
          <w:rFonts w:asciiTheme="minorBidi" w:hAnsiTheme="minorBidi" w:cstheme="minorBidi"/>
          <w:b/>
          <w:bCs/>
          <w:sz w:val="26"/>
        </w:rPr>
      </w:pPr>
      <w:r>
        <w:rPr>
          <w:rFonts w:asciiTheme="minorBidi" w:hAnsiTheme="minorBidi" w:cstheme="minorBidi"/>
          <w:b/>
          <w:bCs/>
          <w:sz w:val="26"/>
        </w:rPr>
        <w:br w:type="page"/>
      </w:r>
    </w:p>
    <w:p w14:paraId="755EBAC3" w14:textId="77777777" w:rsidR="00926E81" w:rsidRDefault="00926E81" w:rsidP="001675B1">
      <w:pPr>
        <w:pStyle w:val="Heading3"/>
      </w:pPr>
      <w:r>
        <w:lastRenderedPageBreak/>
        <w:t xml:space="preserve">Strand: </w:t>
      </w:r>
      <w:r w:rsidRPr="001675B1">
        <w:t>Writing</w:t>
      </w:r>
    </w:p>
    <w:p w14:paraId="44721C0B" w14:textId="4E2FAF05" w:rsidR="00926E81" w:rsidRDefault="00926E81" w:rsidP="001675B1">
      <w:pPr>
        <w:pStyle w:val="Heading4"/>
      </w:pPr>
      <w:r w:rsidRPr="00926E81">
        <w:t>Sub-Strand: 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Writing, Text Types and Purposes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7F8CE9AB" w14:textId="77777777" w:rsidTr="00C5014B">
        <w:trPr>
          <w:cantSplit/>
          <w:tblHeader/>
        </w:trPr>
        <w:tc>
          <w:tcPr>
            <w:tcW w:w="1345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45CC86B" w14:textId="77777777" w:rsidR="00C5014B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211CC7" w14:textId="5C3BFCC4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688A4D7F" w14:textId="77777777" w:rsidTr="00C5014B">
        <w:trPr>
          <w:cantSplit/>
        </w:trPr>
        <w:tc>
          <w:tcPr>
            <w:tcW w:w="1345" w:type="dxa"/>
          </w:tcPr>
          <w:p w14:paraId="0B5F8CC9" w14:textId="3B1DBC4B" w:rsidR="00C5014B" w:rsidRPr="0049603D" w:rsidRDefault="00C5014B" w:rsidP="00BF3C3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W.K.1</w:t>
            </w:r>
          </w:p>
        </w:tc>
        <w:tc>
          <w:tcPr>
            <w:tcW w:w="3870" w:type="dxa"/>
          </w:tcPr>
          <w:p w14:paraId="6BA8B47D" w14:textId="5886565D" w:rsidR="00C5014B" w:rsidRPr="00D568A0" w:rsidRDefault="00C5014B" w:rsidP="00C5014B">
            <w:pPr>
              <w:rPr>
                <w:rFonts w:asciiTheme="minorBidi" w:eastAsia="Cambria" w:hAnsiTheme="minorBidi" w:cstheme="minorBidi"/>
              </w:rPr>
            </w:pPr>
            <w:r w:rsidRPr="00D568A0">
              <w:rPr>
                <w:rFonts w:asciiTheme="minorBidi" w:eastAsia="Cambria" w:hAnsiTheme="minorBidi" w:cstheme="minorBidi"/>
              </w:rPr>
              <w:t>Use a combination of drawing, dictating, and writing to compose opinion pieces in which they tell a reader the topic or the name of the book they are writing about and state an opinion or preference about the topic or book (e.g., My favorite book is</w:t>
            </w:r>
            <w:r w:rsidR="00302F57">
              <w:rPr>
                <w:rFonts w:asciiTheme="minorBidi" w:eastAsia="Cambria" w:hAnsiTheme="minorBidi" w:cstheme="minorBidi"/>
              </w:rPr>
              <w:t>..</w:t>
            </w:r>
            <w:r w:rsidRPr="00D568A0">
              <w:rPr>
                <w:rFonts w:asciiTheme="minorBidi" w:eastAsia="Cambria" w:hAnsiTheme="minorBidi" w:cstheme="minorBidi"/>
              </w:rPr>
              <w:t>.).</w:t>
            </w:r>
          </w:p>
        </w:tc>
        <w:tc>
          <w:tcPr>
            <w:tcW w:w="2610" w:type="dxa"/>
          </w:tcPr>
          <w:p w14:paraId="42210576" w14:textId="0E50F824" w:rsidR="00C5014B" w:rsidRPr="005A0EFF" w:rsidRDefault="00213A15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8"/>
                  <w:enabled/>
                  <w:calcOnExit w:val="0"/>
                  <w:statusText w:type="text" w:val="publisher citation for standard W.K.1"/>
                  <w:textInput/>
                </w:ffData>
              </w:fldChar>
            </w:r>
            <w:bookmarkStart w:id="11" w:name="Text8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11"/>
          </w:p>
        </w:tc>
        <w:tc>
          <w:tcPr>
            <w:tcW w:w="1440" w:type="dxa"/>
            <w:shd w:val="clear" w:color="auto" w:fill="F2F2F2" w:themeFill="background1" w:themeFillShade="F2"/>
          </w:tcPr>
          <w:p w14:paraId="07DB68FF" w14:textId="2D580AE2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757AC0C" w14:textId="25A64C75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96FFEAF" w14:textId="77CFDB8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621449C" w14:textId="77777777" w:rsidTr="00302F57">
        <w:trPr>
          <w:cantSplit/>
          <w:trHeight w:val="1826"/>
        </w:trPr>
        <w:tc>
          <w:tcPr>
            <w:tcW w:w="1345" w:type="dxa"/>
          </w:tcPr>
          <w:p w14:paraId="01DE6AF8" w14:textId="7ECD5CA3" w:rsidR="00D414FF" w:rsidRPr="0049603D" w:rsidRDefault="00D414FF" w:rsidP="00BF3C3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W.K.2</w:t>
            </w:r>
          </w:p>
        </w:tc>
        <w:tc>
          <w:tcPr>
            <w:tcW w:w="3870" w:type="dxa"/>
          </w:tcPr>
          <w:p w14:paraId="22AF6FB6" w14:textId="5701048D" w:rsidR="00D414FF" w:rsidRPr="00D568A0" w:rsidRDefault="00D414FF" w:rsidP="00BF3C30">
            <w:pPr>
              <w:spacing w:before="20" w:after="20"/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>Use a combination of drawing, dictating, and writing to compose informative/explanatory</w:t>
            </w:r>
            <w:r w:rsidR="00BF3C30">
              <w:rPr>
                <w:rFonts w:asciiTheme="minorBidi" w:hAnsiTheme="minorBidi" w:cstheme="minorBidi"/>
              </w:rPr>
              <w:t xml:space="preserve"> </w:t>
            </w:r>
            <w:r w:rsidRPr="00D568A0">
              <w:rPr>
                <w:rFonts w:asciiTheme="minorBidi" w:hAnsiTheme="minorBidi" w:cstheme="minorBidi"/>
              </w:rPr>
              <w:t>texts in which they name what they are writing about and supply some information about the topic.</w:t>
            </w:r>
          </w:p>
        </w:tc>
        <w:tc>
          <w:tcPr>
            <w:tcW w:w="2610" w:type="dxa"/>
          </w:tcPr>
          <w:p w14:paraId="3F5D537D" w14:textId="068BA612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A58A8FD" w14:textId="195FC9A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657F629" w14:textId="0AC80BC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78B4D4C" w14:textId="37795BD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0989CC76" w14:textId="77777777" w:rsidTr="00C5014B">
        <w:trPr>
          <w:cantSplit/>
        </w:trPr>
        <w:tc>
          <w:tcPr>
            <w:tcW w:w="1345" w:type="dxa"/>
          </w:tcPr>
          <w:p w14:paraId="2551F302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W.K.3</w:t>
            </w:r>
          </w:p>
        </w:tc>
        <w:tc>
          <w:tcPr>
            <w:tcW w:w="3870" w:type="dxa"/>
          </w:tcPr>
          <w:p w14:paraId="53E46180" w14:textId="77777777" w:rsidR="00D414FF" w:rsidRPr="00D568A0" w:rsidRDefault="00D414FF" w:rsidP="00D414FF">
            <w:pPr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 xml:space="preserve">Use a combination of drawing, dictating, and writing to narrate a single event or several loosely linked events, </w:t>
            </w:r>
            <w:proofErr w:type="gramStart"/>
            <w:r w:rsidRPr="00D568A0">
              <w:rPr>
                <w:rFonts w:asciiTheme="minorBidi" w:hAnsiTheme="minorBidi" w:cstheme="minorBidi"/>
              </w:rPr>
              <w:t>tell</w:t>
            </w:r>
            <w:proofErr w:type="gramEnd"/>
            <w:r w:rsidRPr="00D568A0">
              <w:rPr>
                <w:rFonts w:asciiTheme="minorBidi" w:hAnsiTheme="minorBidi" w:cstheme="minorBidi"/>
              </w:rPr>
              <w:t xml:space="preserve"> about the events in the order in which they occurred, and provide a reaction to what happened.</w:t>
            </w:r>
          </w:p>
        </w:tc>
        <w:tc>
          <w:tcPr>
            <w:tcW w:w="2610" w:type="dxa"/>
          </w:tcPr>
          <w:p w14:paraId="7B7D5A2A" w14:textId="4165A824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2F90854" w14:textId="45C4181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6C136C9" w14:textId="0EDC5EC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D5FA6AA" w14:textId="372BE16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53E00BC9" w14:textId="14F79E4B" w:rsidR="00926E81" w:rsidRDefault="00926E81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Writing, Production and Distribution of Writing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3F6009ED" w14:textId="77777777" w:rsidTr="00C5014B">
        <w:trPr>
          <w:cantSplit/>
          <w:tblHeader/>
        </w:trPr>
        <w:tc>
          <w:tcPr>
            <w:tcW w:w="1345" w:type="dxa"/>
          </w:tcPr>
          <w:p w14:paraId="54968770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2DD6B1A6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069FE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5936D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29A526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668C616" w14:textId="77777777" w:rsidR="00C5014B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5579034" w14:textId="5CB9FE9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B441E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618FEACF" w14:textId="77777777" w:rsidTr="00C5014B">
        <w:trPr>
          <w:cantSplit/>
        </w:trPr>
        <w:tc>
          <w:tcPr>
            <w:tcW w:w="1345" w:type="dxa"/>
          </w:tcPr>
          <w:p w14:paraId="73EF84BC" w14:textId="65FF58E7" w:rsidR="00C5014B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W.K.4</w:t>
            </w:r>
          </w:p>
        </w:tc>
        <w:tc>
          <w:tcPr>
            <w:tcW w:w="3870" w:type="dxa"/>
          </w:tcPr>
          <w:p w14:paraId="46C41FF9" w14:textId="3BF4527F" w:rsidR="00C5014B" w:rsidRPr="00D568A0" w:rsidRDefault="00C5014B" w:rsidP="00C5014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proofErr w:type="gramStart"/>
            <w:r>
              <w:rPr>
                <w:rFonts w:asciiTheme="minorBidi" w:hAnsiTheme="minorBidi" w:cstheme="minorBidi"/>
                <w:color w:val="000000"/>
              </w:rPr>
              <w:t>Begins</w:t>
            </w:r>
            <w:proofErr w:type="gramEnd"/>
            <w:r>
              <w:rPr>
                <w:rFonts w:asciiTheme="minorBidi" w:hAnsiTheme="minorBidi" w:cstheme="minorBidi"/>
                <w:color w:val="000000"/>
              </w:rPr>
              <w:t xml:space="preserve"> in Grade 2</w:t>
            </w:r>
          </w:p>
        </w:tc>
        <w:tc>
          <w:tcPr>
            <w:tcW w:w="2610" w:type="dxa"/>
          </w:tcPr>
          <w:p w14:paraId="6D0B8113" w14:textId="777A92F7" w:rsidR="00C5014B" w:rsidRPr="005A0EFF" w:rsidRDefault="00302F57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D63AC23" w14:textId="66A59DD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CFACD5" w14:textId="7AA45249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126336E" w14:textId="0CF5A1ED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44054FCD" w14:textId="77777777" w:rsidTr="00C5014B">
        <w:trPr>
          <w:cantSplit/>
        </w:trPr>
        <w:tc>
          <w:tcPr>
            <w:tcW w:w="1345" w:type="dxa"/>
          </w:tcPr>
          <w:p w14:paraId="6269B18C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W.K.5</w:t>
            </w:r>
          </w:p>
        </w:tc>
        <w:tc>
          <w:tcPr>
            <w:tcW w:w="3870" w:type="dxa"/>
          </w:tcPr>
          <w:p w14:paraId="0BCD29A5" w14:textId="77777777" w:rsidR="00C5014B" w:rsidRPr="00D568A0" w:rsidRDefault="00C5014B" w:rsidP="00C5014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568A0">
              <w:rPr>
                <w:rFonts w:asciiTheme="minorBidi" w:hAnsiTheme="minorBidi" w:cstheme="minorBidi"/>
                <w:color w:val="000000"/>
              </w:rPr>
              <w:t>With guidance and support from adults, respond to questions and suggestions from peers and add details to strengthen writing as needed.</w:t>
            </w:r>
          </w:p>
        </w:tc>
        <w:tc>
          <w:tcPr>
            <w:tcW w:w="2610" w:type="dxa"/>
          </w:tcPr>
          <w:p w14:paraId="58C353FD" w14:textId="6E29CFC5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87A01D3" w14:textId="4D79F7A5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BA4F197" w14:textId="5B1E66A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1D503F2" w14:textId="38561713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2AECD6D2" w14:textId="77777777" w:rsidTr="00C5014B">
        <w:trPr>
          <w:cantSplit/>
        </w:trPr>
        <w:tc>
          <w:tcPr>
            <w:tcW w:w="1345" w:type="dxa"/>
          </w:tcPr>
          <w:p w14:paraId="1AD3531A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W.K.6</w:t>
            </w:r>
          </w:p>
        </w:tc>
        <w:tc>
          <w:tcPr>
            <w:tcW w:w="3870" w:type="dxa"/>
          </w:tcPr>
          <w:p w14:paraId="692E2491" w14:textId="23A7E369" w:rsidR="00C5014B" w:rsidRPr="00D568A0" w:rsidRDefault="00C5014B" w:rsidP="007610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568A0">
              <w:rPr>
                <w:rFonts w:asciiTheme="minorBidi" w:eastAsia="Gotham-Book" w:hAnsiTheme="minorBidi" w:cstheme="minorBidi"/>
              </w:rPr>
              <w:t>With guidance and support from adults, explore a variety of digital tools to produce and publish writing, including in</w:t>
            </w:r>
            <w:r w:rsidR="0076104C">
              <w:rPr>
                <w:rFonts w:asciiTheme="minorBidi" w:eastAsia="Gotham-Book" w:hAnsiTheme="minorBidi" w:cstheme="minorBidi"/>
              </w:rPr>
              <w:t xml:space="preserve"> </w:t>
            </w:r>
            <w:r w:rsidRPr="00D568A0">
              <w:rPr>
                <w:rFonts w:asciiTheme="minorBidi" w:eastAsia="Gotham-Book" w:hAnsiTheme="minorBidi" w:cstheme="minorBidi"/>
              </w:rPr>
              <w:t>collaboration with peers.</w:t>
            </w:r>
          </w:p>
        </w:tc>
        <w:tc>
          <w:tcPr>
            <w:tcW w:w="2610" w:type="dxa"/>
          </w:tcPr>
          <w:p w14:paraId="2A3DBB79" w14:textId="1B108669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4DE0E8" w14:textId="59C00306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B9F6DA" w14:textId="3640F63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C3FE97B" w14:textId="753176B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497A26B5" w14:textId="40625632" w:rsidR="00926E81" w:rsidRDefault="00926E81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Writing, Research to Build and Present Knowledge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79EB89DC" w14:textId="77777777" w:rsidTr="00C5014B">
        <w:trPr>
          <w:cantSplit/>
          <w:tblHeader/>
        </w:trPr>
        <w:tc>
          <w:tcPr>
            <w:tcW w:w="1345" w:type="dxa"/>
          </w:tcPr>
          <w:p w14:paraId="3D3D19A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6C0D3F2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533BC8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78E801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D4099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815BB3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AA7942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5354E2FD" w14:textId="77777777" w:rsidTr="00C5014B">
        <w:trPr>
          <w:cantSplit/>
        </w:trPr>
        <w:tc>
          <w:tcPr>
            <w:tcW w:w="1345" w:type="dxa"/>
          </w:tcPr>
          <w:p w14:paraId="5C14BA20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W.K.7</w:t>
            </w:r>
          </w:p>
        </w:tc>
        <w:tc>
          <w:tcPr>
            <w:tcW w:w="3870" w:type="dxa"/>
          </w:tcPr>
          <w:p w14:paraId="53853F57" w14:textId="4CA4937C" w:rsidR="00D414FF" w:rsidRPr="004D5899" w:rsidRDefault="00D414FF" w:rsidP="00D414FF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Participate in shared research and writing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 xml:space="preserve">projects (e.g., explore </w:t>
            </w:r>
            <w:proofErr w:type="gramStart"/>
            <w:r w:rsidRPr="004D5899">
              <w:rPr>
                <w:rFonts w:asciiTheme="minorBidi" w:hAnsiTheme="minorBidi" w:cstheme="minorBidi"/>
              </w:rPr>
              <w:t>a number of</w:t>
            </w:r>
            <w:proofErr w:type="gramEnd"/>
            <w:r w:rsidRPr="004D5899">
              <w:rPr>
                <w:rFonts w:asciiTheme="minorBidi" w:hAnsiTheme="minorBidi" w:cstheme="minorBidi"/>
              </w:rPr>
              <w:t xml:space="preserve"> books by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a favorite author and express opinions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about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them).</w:t>
            </w:r>
          </w:p>
        </w:tc>
        <w:tc>
          <w:tcPr>
            <w:tcW w:w="2610" w:type="dxa"/>
          </w:tcPr>
          <w:p w14:paraId="39DBCE9D" w14:textId="28F0C772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09226FD" w14:textId="038E921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1EE9C77" w14:textId="0F871F2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9F551ED" w14:textId="4DC1CCE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59B20355" w14:textId="77777777" w:rsidTr="00C5014B">
        <w:trPr>
          <w:cantSplit/>
        </w:trPr>
        <w:tc>
          <w:tcPr>
            <w:tcW w:w="1345" w:type="dxa"/>
          </w:tcPr>
          <w:p w14:paraId="7A94E158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W.K.8</w:t>
            </w:r>
          </w:p>
        </w:tc>
        <w:tc>
          <w:tcPr>
            <w:tcW w:w="3870" w:type="dxa"/>
          </w:tcPr>
          <w:p w14:paraId="4BCACDF1" w14:textId="7F71845B" w:rsidR="00D414FF" w:rsidRPr="004D5899" w:rsidRDefault="00D414FF" w:rsidP="0076104C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With guidance and support from adults,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recall information from experiences or gather</w:t>
            </w:r>
            <w:r w:rsidR="0076104C"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information from provided sources to answer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a question.</w:t>
            </w:r>
          </w:p>
        </w:tc>
        <w:tc>
          <w:tcPr>
            <w:tcW w:w="2610" w:type="dxa"/>
          </w:tcPr>
          <w:p w14:paraId="3E4B6BBF" w14:textId="66796F20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714604" w14:textId="113A8FE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97FA2C" w14:textId="0EAF864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3652110" w14:textId="7EBE56A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763D641B" w14:textId="77777777" w:rsidR="00166E69" w:rsidRDefault="00166E69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628DD551" w:rsidR="00926E81" w:rsidRDefault="00926E81" w:rsidP="001675B1">
      <w:pPr>
        <w:pStyle w:val="Heading3"/>
      </w:pPr>
      <w:r>
        <w:lastRenderedPageBreak/>
        <w:t xml:space="preserve">Strand: </w:t>
      </w:r>
      <w:r w:rsidRPr="001675B1">
        <w:t>Speaking</w:t>
      </w:r>
      <w:r>
        <w:t xml:space="preserve"> and Listening</w:t>
      </w:r>
    </w:p>
    <w:p w14:paraId="0AF1A884" w14:textId="4170235A" w:rsidR="00926E81" w:rsidRDefault="00926E81" w:rsidP="001675B1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Speaking and Listening, Comprehension and Collaboration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29021680" w14:textId="77777777" w:rsidTr="00C5014B">
        <w:trPr>
          <w:cantSplit/>
          <w:tblHeader/>
        </w:trPr>
        <w:tc>
          <w:tcPr>
            <w:tcW w:w="1345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551E2F" w14:textId="77777777" w:rsidR="00C5014B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E96D4C2" w14:textId="1ECBCBC6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6B44EFFE" w14:textId="77777777" w:rsidTr="00C5014B">
        <w:trPr>
          <w:cantSplit/>
        </w:trPr>
        <w:tc>
          <w:tcPr>
            <w:tcW w:w="1345" w:type="dxa"/>
          </w:tcPr>
          <w:p w14:paraId="5026073D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</w:t>
            </w:r>
            <w:proofErr w:type="gramStart"/>
            <w:r>
              <w:rPr>
                <w:rFonts w:asciiTheme="minorBidi" w:hAnsiTheme="minorBidi" w:cstheme="minorBidi"/>
              </w:rPr>
              <w:t>1.a</w:t>
            </w:r>
            <w:proofErr w:type="gramEnd"/>
          </w:p>
        </w:tc>
        <w:tc>
          <w:tcPr>
            <w:tcW w:w="3870" w:type="dxa"/>
          </w:tcPr>
          <w:p w14:paraId="5DF087B9" w14:textId="77777777" w:rsidR="00C5014B" w:rsidRDefault="00C5014B" w:rsidP="00C5014B">
            <w:pPr>
              <w:rPr>
                <w:rFonts w:asciiTheme="minorBidi" w:eastAsia="Cambria" w:hAnsiTheme="minorBidi" w:cstheme="minorBidi"/>
              </w:rPr>
            </w:pPr>
            <w:r w:rsidRPr="00D11987">
              <w:rPr>
                <w:rFonts w:asciiTheme="minorBidi" w:eastAsia="Cambria" w:hAnsiTheme="minorBidi" w:cstheme="minorBidi"/>
              </w:rPr>
              <w:t>Participate in collaborative conversations with diverse partners about kindergarten topics and texts with peers and adults in small and larger groups.</w:t>
            </w:r>
          </w:p>
          <w:p w14:paraId="78BDAADC" w14:textId="196522F3" w:rsidR="00C5014B" w:rsidRPr="00C65DAD" w:rsidRDefault="00C5014B" w:rsidP="005B5246">
            <w:pPr>
              <w:pStyle w:val="ListParagraph"/>
              <w:numPr>
                <w:ilvl w:val="0"/>
                <w:numId w:val="14"/>
              </w:numPr>
              <w:rPr>
                <w:rFonts w:eastAsia="Cambria"/>
              </w:rPr>
            </w:pPr>
            <w:r w:rsidRPr="00D11987">
              <w:rPr>
                <w:rFonts w:asciiTheme="minorBidi" w:eastAsia="Cambria" w:hAnsiTheme="minorBidi" w:cstheme="minorBidi"/>
              </w:rPr>
              <w:t>Follow agreed-upon rules for discussions (e.g., listening to others and taking turns speaking about the topics and texts under discussion)</w:t>
            </w:r>
          </w:p>
        </w:tc>
        <w:tc>
          <w:tcPr>
            <w:tcW w:w="2610" w:type="dxa"/>
          </w:tcPr>
          <w:p w14:paraId="1F50A599" w14:textId="313534D4" w:rsidR="00C5014B" w:rsidRPr="005A0EFF" w:rsidRDefault="00C35901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9"/>
                  <w:enabled/>
                  <w:calcOnExit w:val="0"/>
                  <w:statusText w:type="text" w:val="publisher citation for standard SL.K.1a"/>
                  <w:textInput/>
                </w:ffData>
              </w:fldChar>
            </w:r>
            <w:bookmarkStart w:id="12" w:name="Text9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12"/>
          </w:p>
        </w:tc>
        <w:tc>
          <w:tcPr>
            <w:tcW w:w="1440" w:type="dxa"/>
            <w:shd w:val="clear" w:color="auto" w:fill="F2F2F2" w:themeFill="background1" w:themeFillShade="F2"/>
          </w:tcPr>
          <w:p w14:paraId="73ED92CE" w14:textId="5054A122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C25D9D3" w14:textId="59B66C7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322708F" w14:textId="466D012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2AF1B252" w14:textId="77777777" w:rsidTr="00C5014B">
        <w:trPr>
          <w:cantSplit/>
        </w:trPr>
        <w:tc>
          <w:tcPr>
            <w:tcW w:w="1345" w:type="dxa"/>
          </w:tcPr>
          <w:p w14:paraId="4EB7DF81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</w:t>
            </w:r>
            <w:proofErr w:type="gramStart"/>
            <w:r>
              <w:rPr>
                <w:rFonts w:asciiTheme="minorBidi" w:hAnsiTheme="minorBidi" w:cstheme="minorBidi"/>
              </w:rPr>
              <w:t>1.b</w:t>
            </w:r>
            <w:proofErr w:type="gramEnd"/>
          </w:p>
        </w:tc>
        <w:tc>
          <w:tcPr>
            <w:tcW w:w="3870" w:type="dxa"/>
          </w:tcPr>
          <w:p w14:paraId="7F0637FE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Participate in collaborative conversations with diverse partners about kindergarten topics and texts with peers and adults in small and larger groups.</w:t>
            </w:r>
          </w:p>
          <w:p w14:paraId="2C9F0D33" w14:textId="77777777" w:rsidR="00C35901" w:rsidRPr="00D11987" w:rsidRDefault="00C35901" w:rsidP="00C3590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Continue a conversation through multiple exchanges.</w:t>
            </w:r>
          </w:p>
        </w:tc>
        <w:tc>
          <w:tcPr>
            <w:tcW w:w="2610" w:type="dxa"/>
          </w:tcPr>
          <w:p w14:paraId="6CCA362A" w14:textId="19A50F47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48CE4E4" w14:textId="6A23937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C35CD94" w14:textId="71DC8ED2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71C7CEF" w14:textId="35600BA5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743C0510" w14:textId="77777777" w:rsidTr="00C5014B">
        <w:trPr>
          <w:cantSplit/>
        </w:trPr>
        <w:tc>
          <w:tcPr>
            <w:tcW w:w="1345" w:type="dxa"/>
          </w:tcPr>
          <w:p w14:paraId="1552B0EF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</w:t>
            </w:r>
            <w:proofErr w:type="gramStart"/>
            <w:r>
              <w:rPr>
                <w:rFonts w:asciiTheme="minorBidi" w:hAnsiTheme="minorBidi" w:cstheme="minorBidi"/>
              </w:rPr>
              <w:t>2.a</w:t>
            </w:r>
            <w:proofErr w:type="gramEnd"/>
          </w:p>
        </w:tc>
        <w:tc>
          <w:tcPr>
            <w:tcW w:w="3870" w:type="dxa"/>
          </w:tcPr>
          <w:p w14:paraId="205A7CB2" w14:textId="77777777" w:rsidR="00C35901" w:rsidRDefault="00C35901" w:rsidP="00C35901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Confirm understanding of a text read aloud or information presented orally or through other media by asking and answering questions about key details and requesting clarification if something is not understood.</w:t>
            </w:r>
          </w:p>
          <w:p w14:paraId="4A6E7129" w14:textId="77777777" w:rsidR="00C35901" w:rsidRPr="00D11987" w:rsidRDefault="00C35901" w:rsidP="00C3590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b/>
                <w:bCs/>
              </w:rPr>
            </w:pPr>
            <w:r w:rsidRPr="00D11987">
              <w:rPr>
                <w:rFonts w:asciiTheme="minorBidi" w:hAnsiTheme="minorBidi" w:cstheme="minorBidi"/>
                <w:b/>
                <w:bCs/>
              </w:rPr>
              <w:t>Understand and follow one- and two-step oral directions. CA</w:t>
            </w:r>
          </w:p>
        </w:tc>
        <w:tc>
          <w:tcPr>
            <w:tcW w:w="2610" w:type="dxa"/>
          </w:tcPr>
          <w:p w14:paraId="09F80A17" w14:textId="0AF680E6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BA7BFD1" w14:textId="1846C3EF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7675E4" w14:textId="6DD76CC1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49571D1" w14:textId="7C742C82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6E253C8A" w14:textId="77777777" w:rsidTr="00C5014B">
        <w:trPr>
          <w:cantSplit/>
        </w:trPr>
        <w:tc>
          <w:tcPr>
            <w:tcW w:w="1345" w:type="dxa"/>
          </w:tcPr>
          <w:p w14:paraId="3D9B221C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SL.K.3</w:t>
            </w:r>
          </w:p>
        </w:tc>
        <w:tc>
          <w:tcPr>
            <w:tcW w:w="3870" w:type="dxa"/>
          </w:tcPr>
          <w:p w14:paraId="03786A36" w14:textId="4753B429" w:rsidR="00C35901" w:rsidRPr="00D11987" w:rsidRDefault="00C35901" w:rsidP="00C35901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answer questions </w:t>
            </w:r>
            <w:proofErr w:type="gramStart"/>
            <w:r>
              <w:rPr>
                <w:rFonts w:asciiTheme="minorBidi" w:hAnsiTheme="minorBidi" w:cstheme="minorBidi"/>
              </w:rPr>
              <w:t>in order to</w:t>
            </w:r>
            <w:proofErr w:type="gramEnd"/>
            <w:r>
              <w:rPr>
                <w:rFonts w:asciiTheme="minorBidi" w:hAnsiTheme="minorBidi" w:cstheme="minorBidi"/>
              </w:rPr>
              <w:t xml:space="preserve"> seek help, get information, or clarify something that is not understood.</w:t>
            </w:r>
          </w:p>
        </w:tc>
        <w:tc>
          <w:tcPr>
            <w:tcW w:w="2610" w:type="dxa"/>
          </w:tcPr>
          <w:p w14:paraId="3D8F4B85" w14:textId="6958F18F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D51061B" w14:textId="2788295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641D03" w14:textId="2DA5B57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3B9E8CF" w14:textId="492F29B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5E3BEC93" w14:textId="77777777" w:rsidR="00926E81" w:rsidRDefault="00926E81" w:rsidP="001675B1">
      <w:pPr>
        <w:pStyle w:val="Heading4"/>
      </w:pPr>
      <w:r w:rsidRPr="00C85F20">
        <w:rPr>
          <w:rFonts w:eastAsiaTheme="majorEastAsia"/>
        </w:rPr>
        <w:lastRenderedPageBreak/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Speaking and Listening, Presentation of Knowledge and Ideas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22F2CB19" w14:textId="77777777" w:rsidTr="00C5014B">
        <w:trPr>
          <w:cantSplit/>
          <w:tblHeader/>
        </w:trPr>
        <w:tc>
          <w:tcPr>
            <w:tcW w:w="1345" w:type="dxa"/>
          </w:tcPr>
          <w:p w14:paraId="515D0CE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79C57D5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865867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9E518D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4F6C91F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C35D471" w14:textId="77777777" w:rsidR="00C5014B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A8E7C02" w14:textId="1D5B220B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738391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35901" w:rsidRPr="005A0EFF" w14:paraId="1E08021B" w14:textId="77777777" w:rsidTr="00C5014B">
        <w:trPr>
          <w:cantSplit/>
        </w:trPr>
        <w:tc>
          <w:tcPr>
            <w:tcW w:w="1345" w:type="dxa"/>
          </w:tcPr>
          <w:p w14:paraId="57664A35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SL.K.4</w:t>
            </w:r>
          </w:p>
        </w:tc>
        <w:tc>
          <w:tcPr>
            <w:tcW w:w="3870" w:type="dxa"/>
          </w:tcPr>
          <w:p w14:paraId="0A39C214" w14:textId="77777777" w:rsidR="00C35901" w:rsidRPr="00D568A0" w:rsidRDefault="00C35901" w:rsidP="00C3590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11987">
              <w:rPr>
                <w:rFonts w:asciiTheme="minorBidi" w:hAnsiTheme="minorBidi" w:cstheme="minorBidi"/>
                <w:color w:val="000000"/>
              </w:rPr>
              <w:t>Describe familiar people, places, things,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11987">
              <w:rPr>
                <w:rFonts w:asciiTheme="minorBidi" w:hAnsiTheme="minorBidi" w:cstheme="minorBidi"/>
                <w:color w:val="000000"/>
              </w:rPr>
              <w:t xml:space="preserve">events and, with </w:t>
            </w:r>
            <w:proofErr w:type="gramStart"/>
            <w:r w:rsidRPr="00D11987">
              <w:rPr>
                <w:rFonts w:asciiTheme="minorBidi" w:hAnsiTheme="minorBidi" w:cstheme="minorBidi"/>
                <w:color w:val="000000"/>
              </w:rPr>
              <w:t>prompting</w:t>
            </w:r>
            <w:proofErr w:type="gramEnd"/>
            <w:r w:rsidRPr="00D11987">
              <w:rPr>
                <w:rFonts w:asciiTheme="minorBidi" w:hAnsiTheme="minorBidi" w:cstheme="minorBidi"/>
                <w:color w:val="000000"/>
              </w:rPr>
              <w:t xml:space="preserve"> and support, provide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11987">
              <w:rPr>
                <w:rFonts w:asciiTheme="minorBidi" w:hAnsiTheme="minorBidi" w:cstheme="minorBidi"/>
                <w:color w:val="000000"/>
              </w:rPr>
              <w:t>additional detail.</w:t>
            </w:r>
          </w:p>
        </w:tc>
        <w:tc>
          <w:tcPr>
            <w:tcW w:w="2610" w:type="dxa"/>
          </w:tcPr>
          <w:p w14:paraId="64D71F2D" w14:textId="744C2B55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BD3FE1B" w14:textId="68A7A27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EC815D7" w14:textId="02103348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CFAD69C" w14:textId="428BFD4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7BBA7CEE" w14:textId="77777777" w:rsidTr="00C5014B">
        <w:trPr>
          <w:cantSplit/>
        </w:trPr>
        <w:tc>
          <w:tcPr>
            <w:tcW w:w="1345" w:type="dxa"/>
          </w:tcPr>
          <w:p w14:paraId="34457AB6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SL.K.5</w:t>
            </w:r>
          </w:p>
        </w:tc>
        <w:tc>
          <w:tcPr>
            <w:tcW w:w="3870" w:type="dxa"/>
          </w:tcPr>
          <w:p w14:paraId="449C881D" w14:textId="41E9BE54" w:rsidR="00C35901" w:rsidRPr="00D568A0" w:rsidRDefault="00C35901" w:rsidP="007610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Add drawings or other visual displays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11987">
              <w:rPr>
                <w:rFonts w:asciiTheme="minorBidi" w:eastAsia="Gotham-Book" w:hAnsiTheme="minorBidi" w:cstheme="minorBidi"/>
              </w:rPr>
              <w:t>descriptions as desired to provide additional</w:t>
            </w:r>
            <w:r w:rsidR="0076104C">
              <w:rPr>
                <w:rFonts w:asciiTheme="minorBidi" w:eastAsia="Gotham-Book" w:hAnsiTheme="minorBidi" w:cstheme="minorBidi"/>
              </w:rPr>
              <w:t xml:space="preserve"> </w:t>
            </w:r>
            <w:r w:rsidRPr="00D11987">
              <w:rPr>
                <w:rFonts w:asciiTheme="minorBidi" w:eastAsia="Gotham-Book" w:hAnsiTheme="minorBidi" w:cstheme="minorBidi"/>
              </w:rPr>
              <w:t>detail.</w:t>
            </w:r>
          </w:p>
        </w:tc>
        <w:tc>
          <w:tcPr>
            <w:tcW w:w="2610" w:type="dxa"/>
          </w:tcPr>
          <w:p w14:paraId="441E95E1" w14:textId="44F110E6" w:rsidR="00C35901" w:rsidRPr="005A0EFF" w:rsidRDefault="00213A15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468AE4E" w14:textId="0F80D93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F3D0D0" w14:textId="5D1957C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A9E7350" w14:textId="3049A731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2870841E" w14:textId="77777777" w:rsidTr="00C5014B">
        <w:trPr>
          <w:cantSplit/>
        </w:trPr>
        <w:tc>
          <w:tcPr>
            <w:tcW w:w="1345" w:type="dxa"/>
          </w:tcPr>
          <w:p w14:paraId="3C57B17E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SL.K.6</w:t>
            </w:r>
          </w:p>
        </w:tc>
        <w:tc>
          <w:tcPr>
            <w:tcW w:w="3870" w:type="dxa"/>
          </w:tcPr>
          <w:p w14:paraId="5A6FAFA2" w14:textId="4ED56672" w:rsidR="00C35901" w:rsidRPr="00D11987" w:rsidRDefault="00C35901" w:rsidP="007610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Speak audibly and express thoughts, feelings,</w:t>
            </w:r>
            <w:r w:rsidR="0076104C">
              <w:rPr>
                <w:rFonts w:asciiTheme="minorBidi" w:eastAsia="Gotham-Book" w:hAnsiTheme="minorBidi" w:cstheme="minorBidi"/>
              </w:rPr>
              <w:t xml:space="preserve"> </w:t>
            </w:r>
            <w:r w:rsidRPr="00D11987">
              <w:rPr>
                <w:rFonts w:asciiTheme="minorBidi" w:eastAsia="Gotham-Book" w:hAnsiTheme="minorBidi" w:cstheme="minorBidi"/>
              </w:rPr>
              <w:t>and ideas clearly.</w:t>
            </w:r>
          </w:p>
        </w:tc>
        <w:tc>
          <w:tcPr>
            <w:tcW w:w="2610" w:type="dxa"/>
          </w:tcPr>
          <w:p w14:paraId="09B1D2B7" w14:textId="65AC520F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5ED6970" w14:textId="149FCF3B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F28E94" w14:textId="51DDC86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754BA01" w14:textId="445DD33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28DD3EFF" w14:textId="77777777" w:rsidR="00166E69" w:rsidRDefault="00166E69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7A51A2BE" w:rsidR="00EC386C" w:rsidRDefault="00EC386C" w:rsidP="001675B1">
      <w:pPr>
        <w:pStyle w:val="Heading3"/>
      </w:pPr>
      <w:r w:rsidRPr="001675B1">
        <w:lastRenderedPageBreak/>
        <w:t>Strand</w:t>
      </w:r>
      <w:r>
        <w:t>: Language</w:t>
      </w:r>
    </w:p>
    <w:p w14:paraId="0AE24E70" w14:textId="05C8D569" w:rsidR="00926E81" w:rsidRDefault="00EC386C" w:rsidP="001675B1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anguage, Conventions of Standard English"/>
      </w:tblPr>
      <w:tblGrid>
        <w:gridCol w:w="1345"/>
        <w:gridCol w:w="3870"/>
        <w:gridCol w:w="2610"/>
        <w:gridCol w:w="1350"/>
        <w:gridCol w:w="1350"/>
        <w:gridCol w:w="3330"/>
      </w:tblGrid>
      <w:tr w:rsidR="00EC386C" w:rsidRPr="005A0EFF" w14:paraId="1497E25F" w14:textId="77777777" w:rsidTr="00C5014B">
        <w:trPr>
          <w:cantSplit/>
          <w:tblHeader/>
        </w:trPr>
        <w:tc>
          <w:tcPr>
            <w:tcW w:w="1345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2AF195B" w14:textId="77777777" w:rsidR="00C5014B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535F2B6" w14:textId="57877562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7D7C29E1" w14:textId="77777777" w:rsidTr="00C5014B">
        <w:trPr>
          <w:cantSplit/>
        </w:trPr>
        <w:tc>
          <w:tcPr>
            <w:tcW w:w="1345" w:type="dxa"/>
          </w:tcPr>
          <w:p w14:paraId="21D410E2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L.K.1.a</w:t>
            </w:r>
          </w:p>
        </w:tc>
        <w:tc>
          <w:tcPr>
            <w:tcW w:w="3870" w:type="dxa"/>
          </w:tcPr>
          <w:p w14:paraId="5F9874AF" w14:textId="77777777" w:rsidR="00C5014B" w:rsidRPr="00C33394" w:rsidRDefault="00C5014B" w:rsidP="00C5014B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E12E832" w14:textId="2890CB6C" w:rsidR="00C5014B" w:rsidRPr="00302F57" w:rsidRDefault="00C5014B" w:rsidP="00302F57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Print many upper- and lowercase letters.</w:t>
            </w:r>
          </w:p>
        </w:tc>
        <w:tc>
          <w:tcPr>
            <w:tcW w:w="2610" w:type="dxa"/>
          </w:tcPr>
          <w:p w14:paraId="6662A732" w14:textId="0412F1BA" w:rsidR="00C5014B" w:rsidRPr="005A0EFF" w:rsidRDefault="00C35901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B50BB1" w14:textId="5622E7E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98E8008" w14:textId="142665CD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AD2A11F" w14:textId="201C32C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55585C5D" w14:textId="77777777" w:rsidTr="00C5014B">
        <w:trPr>
          <w:cantSplit/>
        </w:trPr>
        <w:tc>
          <w:tcPr>
            <w:tcW w:w="1345" w:type="dxa"/>
          </w:tcPr>
          <w:p w14:paraId="1F5F9440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L.K.1.b</w:t>
            </w:r>
          </w:p>
        </w:tc>
        <w:tc>
          <w:tcPr>
            <w:tcW w:w="3870" w:type="dxa"/>
          </w:tcPr>
          <w:p w14:paraId="30C72A4D" w14:textId="77777777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BFCA6AD" w14:textId="6C2B744D" w:rsidR="00C35901" w:rsidRPr="00302F57" w:rsidRDefault="00C35901" w:rsidP="00C35901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E2581E">
              <w:rPr>
                <w:rFonts w:asciiTheme="minorBidi" w:hAnsiTheme="minorBidi" w:cstheme="minorBidi"/>
              </w:rPr>
              <w:t>Use frequently occurring nouns and verbs.</w:t>
            </w:r>
          </w:p>
        </w:tc>
        <w:tc>
          <w:tcPr>
            <w:tcW w:w="2610" w:type="dxa"/>
          </w:tcPr>
          <w:p w14:paraId="66931FD9" w14:textId="5ACD8604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539C257" w14:textId="74D3E25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3E15CC6" w14:textId="7F9E0CD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7B0D13F" w14:textId="6D5FCF5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54A26ED7" w14:textId="77777777" w:rsidTr="00C5014B">
        <w:trPr>
          <w:cantSplit/>
        </w:trPr>
        <w:tc>
          <w:tcPr>
            <w:tcW w:w="1345" w:type="dxa"/>
          </w:tcPr>
          <w:p w14:paraId="39DC4D01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L.K.1.c</w:t>
            </w:r>
          </w:p>
        </w:tc>
        <w:tc>
          <w:tcPr>
            <w:tcW w:w="3870" w:type="dxa"/>
          </w:tcPr>
          <w:p w14:paraId="5382E472" w14:textId="77777777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0B1269CB" w:rsidR="00C35901" w:rsidRPr="00302F57" w:rsidRDefault="00C35901" w:rsidP="00C35901">
            <w:pPr>
              <w:pStyle w:val="ListParagraph"/>
              <w:numPr>
                <w:ilvl w:val="0"/>
                <w:numId w:val="16"/>
              </w:numPr>
              <w:rPr>
                <w:rFonts w:asciiTheme="minorBidi" w:eastAsia="Gotham-Book" w:hAnsiTheme="minorBidi" w:cstheme="minorBidi"/>
              </w:rPr>
            </w:pPr>
            <w:proofErr w:type="gramStart"/>
            <w:r w:rsidRPr="00E2581E">
              <w:rPr>
                <w:rFonts w:asciiTheme="minorBidi" w:eastAsia="Gotham-Book" w:hAnsiTheme="minorBidi" w:cstheme="minorBidi"/>
              </w:rPr>
              <w:t>Form</w:t>
            </w:r>
            <w:proofErr w:type="gramEnd"/>
            <w:r w:rsidRPr="00E2581E">
              <w:rPr>
                <w:rFonts w:asciiTheme="minorBidi" w:eastAsia="Gotham-Book" w:hAnsiTheme="minorBidi" w:cstheme="minorBidi"/>
              </w:rPr>
              <w:t xml:space="preserve"> regular plural nouns orally by adding /s/ or /es/ (e.g., dog, dogs; wish, wishes).</w:t>
            </w:r>
          </w:p>
        </w:tc>
        <w:tc>
          <w:tcPr>
            <w:tcW w:w="2610" w:type="dxa"/>
          </w:tcPr>
          <w:p w14:paraId="0EB5F174" w14:textId="1C7507AB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4FCA4F0" w14:textId="0FA2868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B507510" w14:textId="691023B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8A7B39C" w14:textId="2B3602B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2ABAD593" w14:textId="77777777" w:rsidTr="00C5014B">
        <w:trPr>
          <w:cantSplit/>
        </w:trPr>
        <w:tc>
          <w:tcPr>
            <w:tcW w:w="1345" w:type="dxa"/>
          </w:tcPr>
          <w:p w14:paraId="76832204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L.K.1.d</w:t>
            </w:r>
          </w:p>
        </w:tc>
        <w:tc>
          <w:tcPr>
            <w:tcW w:w="3870" w:type="dxa"/>
          </w:tcPr>
          <w:p w14:paraId="1FBCF395" w14:textId="77777777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3D3FE45E" w:rsidR="00C35901" w:rsidRPr="00302F57" w:rsidRDefault="00C35901" w:rsidP="00C35901">
            <w:pPr>
              <w:pStyle w:val="ListParagraph"/>
              <w:numPr>
                <w:ilvl w:val="0"/>
                <w:numId w:val="16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Understand and use question words (interrogatives) (e.g., who, what, where, when, why, how).</w:t>
            </w:r>
          </w:p>
        </w:tc>
        <w:tc>
          <w:tcPr>
            <w:tcW w:w="2610" w:type="dxa"/>
          </w:tcPr>
          <w:p w14:paraId="1FF1C176" w14:textId="142952F9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8979BE5" w14:textId="5211D50E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B44535F" w14:textId="11275FFE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73F194F" w14:textId="2E9A47F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8C5A6CC" w14:textId="77777777" w:rsidTr="00C5014B">
        <w:trPr>
          <w:cantSplit/>
        </w:trPr>
        <w:tc>
          <w:tcPr>
            <w:tcW w:w="1345" w:type="dxa"/>
          </w:tcPr>
          <w:p w14:paraId="5CA03521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L.K.1.e</w:t>
            </w:r>
          </w:p>
        </w:tc>
        <w:tc>
          <w:tcPr>
            <w:tcW w:w="3870" w:type="dxa"/>
          </w:tcPr>
          <w:p w14:paraId="09230CD5" w14:textId="77777777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3429FFE4" w:rsidR="00C35901" w:rsidRPr="00302F57" w:rsidRDefault="00C35901" w:rsidP="00C35901">
            <w:pPr>
              <w:pStyle w:val="ListParagraph"/>
              <w:numPr>
                <w:ilvl w:val="0"/>
                <w:numId w:val="16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Use the most frequently occurring prepositions (e.g., to, from, in, out, on, off, for, of, by, with).</w:t>
            </w:r>
          </w:p>
        </w:tc>
        <w:tc>
          <w:tcPr>
            <w:tcW w:w="2610" w:type="dxa"/>
          </w:tcPr>
          <w:p w14:paraId="689E1BBD" w14:textId="2886B1A2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49B13C7" w14:textId="6FC7035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C528546" w14:textId="40D877E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4CF88F3" w14:textId="4B7BA0AB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29364D5A" w14:textId="77777777" w:rsidTr="00C5014B">
        <w:trPr>
          <w:cantSplit/>
        </w:trPr>
        <w:tc>
          <w:tcPr>
            <w:tcW w:w="1345" w:type="dxa"/>
          </w:tcPr>
          <w:p w14:paraId="619CB5C0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L.K.1.f</w:t>
            </w:r>
          </w:p>
        </w:tc>
        <w:tc>
          <w:tcPr>
            <w:tcW w:w="3870" w:type="dxa"/>
          </w:tcPr>
          <w:p w14:paraId="53F57831" w14:textId="77777777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E1A29FE" w14:textId="2A78071E" w:rsidR="00C35901" w:rsidRPr="00302F57" w:rsidRDefault="00C35901" w:rsidP="00C35901">
            <w:pPr>
              <w:pStyle w:val="ListParagraph"/>
              <w:numPr>
                <w:ilvl w:val="0"/>
                <w:numId w:val="16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Produce and expand complete sentences in shared language activities</w:t>
            </w:r>
          </w:p>
        </w:tc>
        <w:tc>
          <w:tcPr>
            <w:tcW w:w="2610" w:type="dxa"/>
          </w:tcPr>
          <w:p w14:paraId="6CC9C66B" w14:textId="54B33D79" w:rsidR="00C35901" w:rsidRPr="005A0EFF" w:rsidRDefault="00213A15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3CDEC36" w14:textId="60CFA73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DEB987A" w14:textId="194F0D2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2455763" w14:textId="08B843AC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7C96536C" w14:textId="77777777" w:rsidTr="00C5014B">
        <w:trPr>
          <w:cantSplit/>
        </w:trPr>
        <w:tc>
          <w:tcPr>
            <w:tcW w:w="1345" w:type="dxa"/>
          </w:tcPr>
          <w:p w14:paraId="23424E1D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L.K.2.a</w:t>
            </w:r>
          </w:p>
        </w:tc>
        <w:tc>
          <w:tcPr>
            <w:tcW w:w="3870" w:type="dxa"/>
          </w:tcPr>
          <w:p w14:paraId="4E9A4884" w14:textId="633ABB49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FDCDD6D" w14:textId="77777777" w:rsidR="00C35901" w:rsidRPr="00E2581E" w:rsidRDefault="00C35901" w:rsidP="00C35901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Capitalize the first word in a sentence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and the pronoun I.</w:t>
            </w:r>
          </w:p>
        </w:tc>
        <w:tc>
          <w:tcPr>
            <w:tcW w:w="2610" w:type="dxa"/>
          </w:tcPr>
          <w:p w14:paraId="27276089" w14:textId="45C0A997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CAF3B9E" w14:textId="2008E14C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98ED9B0" w14:textId="0FB7E2D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842251B" w14:textId="1C86683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3978C45C" w14:textId="77777777" w:rsidTr="00C5014B">
        <w:trPr>
          <w:cantSplit/>
        </w:trPr>
        <w:tc>
          <w:tcPr>
            <w:tcW w:w="1345" w:type="dxa"/>
          </w:tcPr>
          <w:p w14:paraId="2E0B558A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L.K.2.b</w:t>
            </w:r>
          </w:p>
        </w:tc>
        <w:tc>
          <w:tcPr>
            <w:tcW w:w="3870" w:type="dxa"/>
          </w:tcPr>
          <w:p w14:paraId="5DD203FE" w14:textId="3604BDFB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CF0133E" w14:textId="77777777" w:rsidR="00C35901" w:rsidRPr="00E2581E" w:rsidRDefault="00C35901" w:rsidP="00C35901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Recognize and name end punctuation</w:t>
            </w:r>
          </w:p>
        </w:tc>
        <w:tc>
          <w:tcPr>
            <w:tcW w:w="2610" w:type="dxa"/>
          </w:tcPr>
          <w:p w14:paraId="011F27EA" w14:textId="7C7167E9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34AEF30" w14:textId="6B57CC9B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CC6BA3E" w14:textId="225147F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EE3852C" w14:textId="23430A6E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146450C6" w14:textId="77777777" w:rsidTr="00C5014B">
        <w:trPr>
          <w:cantSplit/>
        </w:trPr>
        <w:tc>
          <w:tcPr>
            <w:tcW w:w="1345" w:type="dxa"/>
          </w:tcPr>
          <w:p w14:paraId="6911D7A2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L.K.2.c</w:t>
            </w:r>
          </w:p>
        </w:tc>
        <w:tc>
          <w:tcPr>
            <w:tcW w:w="3870" w:type="dxa"/>
          </w:tcPr>
          <w:p w14:paraId="122018F0" w14:textId="0BEAD375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1675B1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4695912" w14:textId="77777777" w:rsidR="00C35901" w:rsidRPr="00E2581E" w:rsidRDefault="00C35901" w:rsidP="00C35901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Write a letter or letters for most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E2581E">
              <w:rPr>
                <w:rFonts w:asciiTheme="minorBidi" w:eastAsia="Gotham-Book" w:hAnsiTheme="minorBidi" w:cstheme="minorBidi"/>
              </w:rPr>
              <w:t>consonant</w:t>
            </w:r>
            <w:proofErr w:type="gramEnd"/>
            <w:r w:rsidRPr="00E2581E">
              <w:rPr>
                <w:rFonts w:asciiTheme="minorBidi" w:eastAsia="Gotham-Book" w:hAnsiTheme="minorBidi" w:cstheme="minorBidi"/>
              </w:rPr>
              <w:t xml:space="preserve"> and short-vowel sounds (phonemes).</w:t>
            </w:r>
          </w:p>
        </w:tc>
        <w:tc>
          <w:tcPr>
            <w:tcW w:w="2610" w:type="dxa"/>
          </w:tcPr>
          <w:p w14:paraId="088AF5FD" w14:textId="748B9211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60B947F" w14:textId="5DF3D1CF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54C9EB6" w14:textId="6DC4E6B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771660A" w14:textId="35D3BF4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D60AEB5" w14:textId="77777777" w:rsidTr="00C5014B">
        <w:trPr>
          <w:cantSplit/>
        </w:trPr>
        <w:tc>
          <w:tcPr>
            <w:tcW w:w="1345" w:type="dxa"/>
          </w:tcPr>
          <w:p w14:paraId="677B65D0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L.K.2.d</w:t>
            </w:r>
          </w:p>
        </w:tc>
        <w:tc>
          <w:tcPr>
            <w:tcW w:w="3870" w:type="dxa"/>
          </w:tcPr>
          <w:p w14:paraId="3A61DB87" w14:textId="4C863C82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72F8EAD" w14:textId="77777777" w:rsidR="00C35901" w:rsidRPr="00E2581E" w:rsidRDefault="00C35901" w:rsidP="00C35901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Spell simple words phonetically,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drawing on knowledge of sound-letter relationships.</w:t>
            </w:r>
          </w:p>
        </w:tc>
        <w:tc>
          <w:tcPr>
            <w:tcW w:w="2610" w:type="dxa"/>
          </w:tcPr>
          <w:p w14:paraId="56816B5F" w14:textId="299F2DE6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E010443" w14:textId="70B3DF1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80D55A2" w14:textId="3F82475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29AF2C8" w14:textId="03F73092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2A67B509" w14:textId="150AE8C9" w:rsidR="00EC386C" w:rsidRDefault="00EC386C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anguage, Vocabulary Acquisition and Use"/>
      </w:tblPr>
      <w:tblGrid>
        <w:gridCol w:w="1345"/>
        <w:gridCol w:w="3870"/>
        <w:gridCol w:w="2610"/>
        <w:gridCol w:w="1350"/>
        <w:gridCol w:w="1260"/>
        <w:gridCol w:w="3420"/>
      </w:tblGrid>
      <w:tr w:rsidR="00EC386C" w:rsidRPr="005A0EFF" w14:paraId="6A1556C7" w14:textId="77777777" w:rsidTr="00C5014B">
        <w:trPr>
          <w:cantSplit/>
          <w:tblHeader/>
        </w:trPr>
        <w:tc>
          <w:tcPr>
            <w:tcW w:w="1345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D9E55EB" w14:textId="77777777" w:rsidR="00C5014B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D98F120" w14:textId="28D139AC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35901" w:rsidRPr="005A0EFF" w14:paraId="70D8E16B" w14:textId="77777777" w:rsidTr="00C5014B">
        <w:trPr>
          <w:cantSplit/>
        </w:trPr>
        <w:tc>
          <w:tcPr>
            <w:tcW w:w="1345" w:type="dxa"/>
          </w:tcPr>
          <w:p w14:paraId="4FAF0A0D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L.K.4.a</w:t>
            </w:r>
          </w:p>
        </w:tc>
        <w:tc>
          <w:tcPr>
            <w:tcW w:w="3870" w:type="dxa"/>
          </w:tcPr>
          <w:p w14:paraId="1A85D4A5" w14:textId="710C66A3" w:rsidR="00C35901" w:rsidRDefault="00C35901" w:rsidP="00C3590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 w:rsidR="0076104C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kindergarten reading and content.</w:t>
            </w:r>
          </w:p>
          <w:p w14:paraId="1E55475E" w14:textId="096F0F50" w:rsidR="00C35901" w:rsidRPr="00302F57" w:rsidRDefault="00C35901" w:rsidP="0076104C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Identify new meanings for familiar words and</w:t>
            </w:r>
            <w:r w:rsidR="0076104C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apply them accurately (e.g., knowing duck is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a bird and learning the verb to duck).</w:t>
            </w:r>
          </w:p>
        </w:tc>
        <w:tc>
          <w:tcPr>
            <w:tcW w:w="2610" w:type="dxa"/>
          </w:tcPr>
          <w:p w14:paraId="489FA170" w14:textId="27EFD1B1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F0119AF" w14:textId="5FEBC398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4319CD" w14:textId="72BB7A7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2141B567" w14:textId="1D55A4FC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F6AA9BF" w14:textId="77777777" w:rsidTr="00C5014B">
        <w:trPr>
          <w:cantSplit/>
        </w:trPr>
        <w:tc>
          <w:tcPr>
            <w:tcW w:w="1345" w:type="dxa"/>
          </w:tcPr>
          <w:p w14:paraId="4B4CBE21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L.K.4.b</w:t>
            </w:r>
          </w:p>
        </w:tc>
        <w:tc>
          <w:tcPr>
            <w:tcW w:w="3870" w:type="dxa"/>
          </w:tcPr>
          <w:p w14:paraId="7FC2265D" w14:textId="19C5A9C5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kindergarten reading and content.</w:t>
            </w:r>
          </w:p>
          <w:p w14:paraId="75186C07" w14:textId="5F4C83D9" w:rsidR="00C35901" w:rsidRPr="00302F57" w:rsidRDefault="00C35901" w:rsidP="00C3590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Use the most frequently occurring inflections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and affixes (e.g., -ed, -s, re-, un-, pre-,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-</w:t>
            </w:r>
            <w:proofErr w:type="spellStart"/>
            <w:r w:rsidRPr="0031468A">
              <w:rPr>
                <w:rFonts w:asciiTheme="minorBidi" w:eastAsia="Gotham-Book" w:hAnsiTheme="minorBidi" w:cstheme="minorBidi"/>
              </w:rPr>
              <w:t>ful</w:t>
            </w:r>
            <w:proofErr w:type="spellEnd"/>
            <w:r w:rsidRPr="0031468A">
              <w:rPr>
                <w:rFonts w:asciiTheme="minorBidi" w:eastAsia="Gotham-Book" w:hAnsiTheme="minorBidi" w:cstheme="minorBidi"/>
              </w:rPr>
              <w:t>, -less) as a clue to the meaning of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unknown word.</w:t>
            </w:r>
          </w:p>
        </w:tc>
        <w:tc>
          <w:tcPr>
            <w:tcW w:w="2610" w:type="dxa"/>
          </w:tcPr>
          <w:p w14:paraId="44F54260" w14:textId="5833ABB1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0004434" w14:textId="6DB4321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4544DF" w14:textId="34F27778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7D7011E0" w14:textId="54DE0BA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03A6856C" w14:textId="77777777" w:rsidTr="00C5014B">
        <w:trPr>
          <w:cantSplit/>
        </w:trPr>
        <w:tc>
          <w:tcPr>
            <w:tcW w:w="1345" w:type="dxa"/>
          </w:tcPr>
          <w:p w14:paraId="49FEE977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L.K.5.a</w:t>
            </w:r>
          </w:p>
        </w:tc>
        <w:tc>
          <w:tcPr>
            <w:tcW w:w="3870" w:type="dxa"/>
          </w:tcPr>
          <w:p w14:paraId="3649E126" w14:textId="1D1220BD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meanings.</w:t>
            </w:r>
          </w:p>
          <w:p w14:paraId="3AD97CAB" w14:textId="081E01A9" w:rsidR="00C35901" w:rsidRPr="005B5246" w:rsidRDefault="00C35901" w:rsidP="00C35901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Sort common objects into categories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(e.g., shapes, foods) to gain a sense of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concepts the categories represent.</w:t>
            </w:r>
          </w:p>
        </w:tc>
        <w:tc>
          <w:tcPr>
            <w:tcW w:w="2610" w:type="dxa"/>
          </w:tcPr>
          <w:p w14:paraId="44907314" w14:textId="75397426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49BA0A0" w14:textId="65714C45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6E1C94" w14:textId="4687EE0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484B1662" w14:textId="67C338C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615945FC" w14:textId="77777777" w:rsidTr="00C5014B">
        <w:trPr>
          <w:cantSplit/>
        </w:trPr>
        <w:tc>
          <w:tcPr>
            <w:tcW w:w="1345" w:type="dxa"/>
          </w:tcPr>
          <w:p w14:paraId="26592F37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L.K.5.b</w:t>
            </w:r>
          </w:p>
        </w:tc>
        <w:tc>
          <w:tcPr>
            <w:tcW w:w="3870" w:type="dxa"/>
          </w:tcPr>
          <w:p w14:paraId="2770A1FE" w14:textId="59E65EF9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meanings.</w:t>
            </w:r>
          </w:p>
          <w:p w14:paraId="43A6CE1C" w14:textId="6B21C50D" w:rsidR="00C35901" w:rsidRPr="005B5246" w:rsidRDefault="00C35901" w:rsidP="00C35901">
            <w:pPr>
              <w:pStyle w:val="ListParagraph"/>
              <w:numPr>
                <w:ilvl w:val="0"/>
                <w:numId w:val="2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Demonstrate understanding of frequently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occurring verbs and adjectives by relating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them to their opposites (antonyms).</w:t>
            </w:r>
          </w:p>
        </w:tc>
        <w:tc>
          <w:tcPr>
            <w:tcW w:w="2610" w:type="dxa"/>
          </w:tcPr>
          <w:p w14:paraId="713DEBC0" w14:textId="14D4E2C5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F8A0DF2" w14:textId="47668AB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45FE05" w14:textId="43E3F5C1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7E2EB817" w14:textId="1B57C93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64B19B95" w14:textId="77777777" w:rsidTr="00C5014B">
        <w:trPr>
          <w:cantSplit/>
        </w:trPr>
        <w:tc>
          <w:tcPr>
            <w:tcW w:w="1345" w:type="dxa"/>
          </w:tcPr>
          <w:p w14:paraId="38DEC9A9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L.K.5.c</w:t>
            </w:r>
          </w:p>
        </w:tc>
        <w:tc>
          <w:tcPr>
            <w:tcW w:w="3870" w:type="dxa"/>
          </w:tcPr>
          <w:p w14:paraId="7ADF0556" w14:textId="74913E64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meanings</w:t>
            </w:r>
          </w:p>
          <w:p w14:paraId="27453CAE" w14:textId="2861EDBA" w:rsidR="00C35901" w:rsidRPr="00302F57" w:rsidRDefault="00C35901" w:rsidP="00C3590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Identify real-life connections between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words and their use (e.g., note places at school that are colorful).</w:t>
            </w:r>
          </w:p>
        </w:tc>
        <w:tc>
          <w:tcPr>
            <w:tcW w:w="2610" w:type="dxa"/>
          </w:tcPr>
          <w:p w14:paraId="26359802" w14:textId="44A6131F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15526D" w14:textId="7159501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A08074C" w14:textId="0A61EF1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010CD770" w14:textId="6A1E7835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E8CDCE1" w14:textId="77777777" w:rsidTr="00C5014B">
        <w:trPr>
          <w:cantSplit/>
        </w:trPr>
        <w:tc>
          <w:tcPr>
            <w:tcW w:w="1345" w:type="dxa"/>
          </w:tcPr>
          <w:p w14:paraId="0CAA904E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L.K.5.d</w:t>
            </w:r>
          </w:p>
        </w:tc>
        <w:tc>
          <w:tcPr>
            <w:tcW w:w="3870" w:type="dxa"/>
          </w:tcPr>
          <w:p w14:paraId="22898A08" w14:textId="21E8D983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meanings</w:t>
            </w:r>
          </w:p>
          <w:p w14:paraId="20B7EBEB" w14:textId="0FDF1B11" w:rsidR="00C35901" w:rsidRPr="00302F57" w:rsidRDefault="00C35901" w:rsidP="00C3590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Distinguish shades of meaning among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verbs describing the same general action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(e.g., walk, march, strut, prance) by acting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out the meanings.</w:t>
            </w:r>
          </w:p>
        </w:tc>
        <w:tc>
          <w:tcPr>
            <w:tcW w:w="2610" w:type="dxa"/>
          </w:tcPr>
          <w:p w14:paraId="4AE26100" w14:textId="20482D25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5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9B0138A" w14:textId="2DF6793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EA8D78" w14:textId="63945B3D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B42037F" w14:textId="4D7D187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E0DD077" w14:textId="77777777" w:rsidTr="00C5014B">
        <w:trPr>
          <w:cantSplit/>
        </w:trPr>
        <w:tc>
          <w:tcPr>
            <w:tcW w:w="1345" w:type="dxa"/>
          </w:tcPr>
          <w:p w14:paraId="0D0270FE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L.K.6</w:t>
            </w:r>
          </w:p>
        </w:tc>
        <w:tc>
          <w:tcPr>
            <w:tcW w:w="3870" w:type="dxa"/>
          </w:tcPr>
          <w:p w14:paraId="503CAD6D" w14:textId="290B8CED" w:rsidR="00C35901" w:rsidRPr="00B963F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Use words and phrases acquired through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conversations, reading and being read to,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responding to texts.</w:t>
            </w:r>
          </w:p>
        </w:tc>
        <w:tc>
          <w:tcPr>
            <w:tcW w:w="2610" w:type="dxa"/>
          </w:tcPr>
          <w:p w14:paraId="42D60A89" w14:textId="1C8A9979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85EFEBD" w14:textId="532056E2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F5F71C0" w14:textId="1AB20B2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6B9BAB76" w14:textId="3B626BA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0026C442" w14:textId="346D3E7C" w:rsidR="00EC386C" w:rsidRPr="00EC386C" w:rsidRDefault="0076104C" w:rsidP="0076104C">
      <w:pPr>
        <w:spacing w:before="720"/>
      </w:pPr>
      <w:r>
        <w:t>California Department of Education, 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B753" w14:textId="77777777" w:rsidR="007B492C" w:rsidRDefault="007B492C">
      <w:r>
        <w:separator/>
      </w:r>
    </w:p>
  </w:endnote>
  <w:endnote w:type="continuationSeparator" w:id="0">
    <w:p w14:paraId="6FD27349" w14:textId="77777777" w:rsidR="007B492C" w:rsidRDefault="007B492C">
      <w:r>
        <w:continuationSeparator/>
      </w:r>
    </w:p>
  </w:endnote>
  <w:endnote w:type="continuationNotice" w:id="1">
    <w:p w14:paraId="74037AF9" w14:textId="77777777" w:rsidR="007B492C" w:rsidRDefault="007B4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C6C2BF6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Kindergarten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0D01" w14:textId="77777777" w:rsidR="007B492C" w:rsidRDefault="007B492C">
      <w:r>
        <w:separator/>
      </w:r>
    </w:p>
  </w:footnote>
  <w:footnote w:type="continuationSeparator" w:id="0">
    <w:p w14:paraId="375515F6" w14:textId="77777777" w:rsidR="007B492C" w:rsidRDefault="007B492C">
      <w:r>
        <w:continuationSeparator/>
      </w:r>
    </w:p>
  </w:footnote>
  <w:footnote w:type="continuationNotice" w:id="1">
    <w:p w14:paraId="488BD2B9" w14:textId="77777777" w:rsidR="007B492C" w:rsidRDefault="007B49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3C7"/>
    <w:multiLevelType w:val="hybridMultilevel"/>
    <w:tmpl w:val="16A03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1E2E"/>
    <w:multiLevelType w:val="hybridMultilevel"/>
    <w:tmpl w:val="FECC8DFE"/>
    <w:lvl w:ilvl="0" w:tplc="6A56D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39F3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2544"/>
    <w:multiLevelType w:val="hybridMultilevel"/>
    <w:tmpl w:val="1220DDC6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74272"/>
    <w:multiLevelType w:val="hybridMultilevel"/>
    <w:tmpl w:val="17CE8FAC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260C4"/>
    <w:multiLevelType w:val="hybridMultilevel"/>
    <w:tmpl w:val="D09E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F0899"/>
    <w:multiLevelType w:val="hybridMultilevel"/>
    <w:tmpl w:val="C1403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3"/>
  </w:num>
  <w:num w:numId="2" w16cid:durableId="399444433">
    <w:abstractNumId w:val="0"/>
  </w:num>
  <w:num w:numId="3" w16cid:durableId="1093666509">
    <w:abstractNumId w:val="4"/>
  </w:num>
  <w:num w:numId="4" w16cid:durableId="343485675">
    <w:abstractNumId w:val="19"/>
  </w:num>
  <w:num w:numId="5" w16cid:durableId="325287187">
    <w:abstractNumId w:val="9"/>
  </w:num>
  <w:num w:numId="6" w16cid:durableId="1138377562">
    <w:abstractNumId w:val="16"/>
  </w:num>
  <w:num w:numId="7" w16cid:durableId="12608283">
    <w:abstractNumId w:val="1"/>
  </w:num>
  <w:num w:numId="8" w16cid:durableId="969165603">
    <w:abstractNumId w:val="8"/>
  </w:num>
  <w:num w:numId="9" w16cid:durableId="356351952">
    <w:abstractNumId w:val="10"/>
  </w:num>
  <w:num w:numId="10" w16cid:durableId="1391533615">
    <w:abstractNumId w:val="11"/>
  </w:num>
  <w:num w:numId="11" w16cid:durableId="213469662">
    <w:abstractNumId w:val="3"/>
  </w:num>
  <w:num w:numId="12" w16cid:durableId="2119791862">
    <w:abstractNumId w:val="15"/>
  </w:num>
  <w:num w:numId="13" w16cid:durableId="1980111798">
    <w:abstractNumId w:val="14"/>
  </w:num>
  <w:num w:numId="14" w16cid:durableId="424617338">
    <w:abstractNumId w:val="18"/>
  </w:num>
  <w:num w:numId="15" w16cid:durableId="1935434087">
    <w:abstractNumId w:val="2"/>
  </w:num>
  <w:num w:numId="16" w16cid:durableId="990209555">
    <w:abstractNumId w:val="12"/>
  </w:num>
  <w:num w:numId="17" w16cid:durableId="855659936">
    <w:abstractNumId w:val="7"/>
  </w:num>
  <w:num w:numId="18" w16cid:durableId="1726949581">
    <w:abstractNumId w:val="6"/>
  </w:num>
  <w:num w:numId="19" w16cid:durableId="1464158878">
    <w:abstractNumId w:val="17"/>
  </w:num>
  <w:num w:numId="20" w16cid:durableId="1502962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32576"/>
    <w:rsid w:val="000529E4"/>
    <w:rsid w:val="00053EE5"/>
    <w:rsid w:val="0005680D"/>
    <w:rsid w:val="00056F4E"/>
    <w:rsid w:val="000604F4"/>
    <w:rsid w:val="00061411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66E69"/>
    <w:rsid w:val="001675B1"/>
    <w:rsid w:val="00173350"/>
    <w:rsid w:val="00190449"/>
    <w:rsid w:val="00196BD5"/>
    <w:rsid w:val="001B015C"/>
    <w:rsid w:val="001B182C"/>
    <w:rsid w:val="001B56C9"/>
    <w:rsid w:val="001E096B"/>
    <w:rsid w:val="001E6378"/>
    <w:rsid w:val="001E6B6D"/>
    <w:rsid w:val="001F48CB"/>
    <w:rsid w:val="001F5338"/>
    <w:rsid w:val="001F6EF9"/>
    <w:rsid w:val="002112FE"/>
    <w:rsid w:val="00211AC8"/>
    <w:rsid w:val="00213506"/>
    <w:rsid w:val="00213A15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00BF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02F57"/>
    <w:rsid w:val="003105F8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265A"/>
    <w:rsid w:val="00364491"/>
    <w:rsid w:val="00364DBF"/>
    <w:rsid w:val="00372467"/>
    <w:rsid w:val="00377768"/>
    <w:rsid w:val="00390758"/>
    <w:rsid w:val="003A2FF0"/>
    <w:rsid w:val="003B0EC9"/>
    <w:rsid w:val="003D3A70"/>
    <w:rsid w:val="003D46F4"/>
    <w:rsid w:val="003D5D2B"/>
    <w:rsid w:val="003F0099"/>
    <w:rsid w:val="003F3773"/>
    <w:rsid w:val="00410A56"/>
    <w:rsid w:val="00417E49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C1DBA"/>
    <w:rsid w:val="004C3DF9"/>
    <w:rsid w:val="004C7127"/>
    <w:rsid w:val="004E2DD3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6DB3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5246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27027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0F2D"/>
    <w:rsid w:val="006F7979"/>
    <w:rsid w:val="00702399"/>
    <w:rsid w:val="00706437"/>
    <w:rsid w:val="00713930"/>
    <w:rsid w:val="00727DF1"/>
    <w:rsid w:val="00745A3E"/>
    <w:rsid w:val="00745A56"/>
    <w:rsid w:val="0075369C"/>
    <w:rsid w:val="0076104C"/>
    <w:rsid w:val="00774832"/>
    <w:rsid w:val="00790DD0"/>
    <w:rsid w:val="0079189F"/>
    <w:rsid w:val="00796778"/>
    <w:rsid w:val="00797172"/>
    <w:rsid w:val="00797793"/>
    <w:rsid w:val="00797CD8"/>
    <w:rsid w:val="007B492C"/>
    <w:rsid w:val="007B6E3B"/>
    <w:rsid w:val="007C5917"/>
    <w:rsid w:val="007D0AE0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4AE9"/>
    <w:rsid w:val="00865CBB"/>
    <w:rsid w:val="0087543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8F76CF"/>
    <w:rsid w:val="009009DD"/>
    <w:rsid w:val="00906C8C"/>
    <w:rsid w:val="00921B49"/>
    <w:rsid w:val="00922E30"/>
    <w:rsid w:val="00923D28"/>
    <w:rsid w:val="009252FF"/>
    <w:rsid w:val="00926BBC"/>
    <w:rsid w:val="00926E81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3A59"/>
    <w:rsid w:val="009D3C63"/>
    <w:rsid w:val="009E5926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087"/>
    <w:rsid w:val="00A347C9"/>
    <w:rsid w:val="00A41296"/>
    <w:rsid w:val="00A45E59"/>
    <w:rsid w:val="00A521B9"/>
    <w:rsid w:val="00A66D1A"/>
    <w:rsid w:val="00A71F38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AD5B18"/>
    <w:rsid w:val="00AE570D"/>
    <w:rsid w:val="00B03684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37AD"/>
    <w:rsid w:val="00B85A38"/>
    <w:rsid w:val="00B870C6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0C3A"/>
    <w:rsid w:val="00BE3957"/>
    <w:rsid w:val="00BF3C30"/>
    <w:rsid w:val="00BF7C9C"/>
    <w:rsid w:val="00C05226"/>
    <w:rsid w:val="00C07779"/>
    <w:rsid w:val="00C1300E"/>
    <w:rsid w:val="00C328B5"/>
    <w:rsid w:val="00C35901"/>
    <w:rsid w:val="00C42F1B"/>
    <w:rsid w:val="00C5014B"/>
    <w:rsid w:val="00C6006F"/>
    <w:rsid w:val="00C6495B"/>
    <w:rsid w:val="00C673CB"/>
    <w:rsid w:val="00C72F6F"/>
    <w:rsid w:val="00C76BD0"/>
    <w:rsid w:val="00C82461"/>
    <w:rsid w:val="00C8676E"/>
    <w:rsid w:val="00C9518C"/>
    <w:rsid w:val="00CA674C"/>
    <w:rsid w:val="00CB06FB"/>
    <w:rsid w:val="00CC084E"/>
    <w:rsid w:val="00CC427C"/>
    <w:rsid w:val="00CC4468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14FF"/>
    <w:rsid w:val="00D44E8C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05484"/>
    <w:rsid w:val="00E137FF"/>
    <w:rsid w:val="00E17968"/>
    <w:rsid w:val="00E2169B"/>
    <w:rsid w:val="00E24537"/>
    <w:rsid w:val="00E3298E"/>
    <w:rsid w:val="00E34775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F6410"/>
    <w:rsid w:val="00EF6D75"/>
    <w:rsid w:val="00F04D9F"/>
    <w:rsid w:val="00F0713B"/>
    <w:rsid w:val="00F15FD4"/>
    <w:rsid w:val="00F16781"/>
    <w:rsid w:val="00F22AEB"/>
    <w:rsid w:val="00F337CB"/>
    <w:rsid w:val="00F3713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E1AE5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C3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6104C"/>
    <w:pPr>
      <w:spacing w:before="240" w:after="2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76104C"/>
    <w:rPr>
      <w:rFonts w:ascii="Arial" w:hAnsi="Arial"/>
      <w:b/>
      <w:b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bCs/>
      <w:iCs w:val="0"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2959</Words>
  <Characters>16926</Characters>
  <Application>Microsoft Office Word</Application>
  <DocSecurity>0</DocSecurity>
  <Lines>1209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 Reading Standards Map - Instructional Materials (CA Dept of Education)</vt:lpstr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 Reading Standards Map - Instructional Materials (CA Dept of Education)</dc:title>
  <dc:subject>Standards Map Template for Program 1 Basic English Language Arts Partial Program: Reading, California Common Core State Standards for English Language Arts Kindergarten.</dc:subject>
  <dc:creator/>
  <cp:keywords/>
  <cp:lastModifiedBy/>
  <cp:revision>1</cp:revision>
  <dcterms:created xsi:type="dcterms:W3CDTF">2026-01-13T19:14:00Z</dcterms:created>
  <dcterms:modified xsi:type="dcterms:W3CDTF">2026-01-13T19:15:00Z</dcterms:modified>
</cp:coreProperties>
</file>