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2033DD9C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A37146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A37146">
        <w:rPr>
          <w:rFonts w:asciiTheme="minorBidi" w:hAnsiTheme="minorBidi" w:cstheme="minorBidi"/>
          <w:noProof/>
        </w:rPr>
        <w:instrText xml:space="preserve"> FORMTEXT </w:instrText>
      </w:r>
      <w:r w:rsidR="00A37146">
        <w:rPr>
          <w:rFonts w:asciiTheme="minorBidi" w:hAnsiTheme="minorBidi" w:cstheme="minorBidi"/>
          <w:noProof/>
        </w:rPr>
      </w:r>
      <w:r w:rsidR="00A37146">
        <w:rPr>
          <w:rFonts w:asciiTheme="minorBidi" w:hAnsiTheme="minorBidi" w:cstheme="minorBidi"/>
          <w:noProof/>
        </w:rPr>
        <w:fldChar w:fldCharType="separate"/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fldChar w:fldCharType="end"/>
      </w:r>
      <w:bookmarkEnd w:id="0"/>
    </w:p>
    <w:p w14:paraId="2FBD221A" w14:textId="35271E3E" w:rsidR="00B37406" w:rsidRDefault="00256E2E" w:rsidP="00951AEF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1" w:name="_Hlk142463689"/>
      <w:r w:rsidR="00A37146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2" w:name="Text2"/>
      <w:r w:rsidR="00A37146">
        <w:rPr>
          <w:rFonts w:asciiTheme="minorBidi" w:hAnsiTheme="minorBidi" w:cstheme="minorBidi"/>
          <w:noProof/>
        </w:rPr>
        <w:instrText xml:space="preserve"> FORMTEXT </w:instrText>
      </w:r>
      <w:r w:rsidR="00A37146">
        <w:rPr>
          <w:rFonts w:asciiTheme="minorBidi" w:hAnsiTheme="minorBidi" w:cstheme="minorBidi"/>
          <w:noProof/>
        </w:rPr>
      </w:r>
      <w:r w:rsidR="00A37146">
        <w:rPr>
          <w:rFonts w:asciiTheme="minorBidi" w:hAnsiTheme="minorBidi" w:cstheme="minorBidi"/>
          <w:noProof/>
        </w:rPr>
        <w:fldChar w:fldCharType="separate"/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fldChar w:fldCharType="end"/>
      </w:r>
      <w:bookmarkEnd w:id="2"/>
    </w:p>
    <w:p w14:paraId="4B9A9280" w14:textId="689E35CB" w:rsidR="00783C20" w:rsidRPr="00951AEF" w:rsidRDefault="00783C20" w:rsidP="00951AEF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A37146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A37146">
        <w:rPr>
          <w:rFonts w:asciiTheme="minorBidi" w:hAnsiTheme="minorBidi" w:cstheme="minorBidi"/>
          <w:noProof/>
        </w:rPr>
        <w:instrText xml:space="preserve"> FORMTEXT </w:instrText>
      </w:r>
      <w:r w:rsidR="00A37146">
        <w:rPr>
          <w:rFonts w:asciiTheme="minorBidi" w:hAnsiTheme="minorBidi" w:cstheme="minorBidi"/>
          <w:noProof/>
        </w:rPr>
      </w:r>
      <w:r w:rsidR="00A37146">
        <w:rPr>
          <w:rFonts w:asciiTheme="minorBidi" w:hAnsiTheme="minorBidi" w:cstheme="minorBidi"/>
          <w:noProof/>
        </w:rPr>
        <w:fldChar w:fldCharType="separate"/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t> </w:t>
      </w:r>
      <w:r w:rsidR="00A37146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5AF02715" w:rsidR="008C0F25" w:rsidRPr="005A0EFF" w:rsidRDefault="00A37146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A37146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1945B428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1"/>
      <w:r w:rsidR="008B694C">
        <w:rPr>
          <w:rFonts w:asciiTheme="minorBidi" w:hAnsiTheme="minorBidi" w:cstheme="minorBidi"/>
          <w:noProof/>
        </w:rPr>
        <w:t>10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011DA210" w14:textId="77777777" w:rsidR="00A37146" w:rsidRPr="00A37146" w:rsidRDefault="00B00EA2" w:rsidP="006F5451">
      <w:pPr>
        <w:pStyle w:val="Heading1"/>
        <w:spacing w:before="360" w:after="0"/>
      </w:pPr>
      <w:r w:rsidRPr="00B00EA2">
        <w:t xml:space="preserve">Standards Map </w:t>
      </w:r>
      <w:r w:rsidR="00A37146">
        <w:t xml:space="preserve">Template </w:t>
      </w:r>
      <w:r w:rsidRPr="00B00EA2">
        <w:t xml:space="preserve">for </w:t>
      </w:r>
      <w:r w:rsidRPr="00A37146">
        <w:t>Program 1 Basic E</w:t>
      </w:r>
      <w:r w:rsidR="00A37146" w:rsidRPr="00A37146">
        <w:t xml:space="preserve">nglish </w:t>
      </w:r>
      <w:r w:rsidRPr="00A37146">
        <w:t>L</w:t>
      </w:r>
      <w:r w:rsidR="00A37146" w:rsidRPr="00A37146">
        <w:t xml:space="preserve">anguage </w:t>
      </w:r>
      <w:r w:rsidRPr="00A37146">
        <w:t>A</w:t>
      </w:r>
      <w:r w:rsidR="00A37146" w:rsidRPr="00A37146">
        <w:t>rts</w:t>
      </w:r>
      <w:r w:rsidRPr="00A37146">
        <w:t xml:space="preserve"> Partial Program:</w:t>
      </w:r>
    </w:p>
    <w:p w14:paraId="38040A72" w14:textId="656F7D0F" w:rsidR="5AEB5218" w:rsidRPr="005A0EFF" w:rsidRDefault="00D568A0" w:rsidP="006F5451">
      <w:pPr>
        <w:pStyle w:val="Heading1"/>
      </w:pPr>
      <w:r w:rsidRPr="00A37146">
        <w:t>Writing</w:t>
      </w:r>
      <w:r w:rsidR="00B00EA2" w:rsidRPr="00A37146">
        <w:t>,</w:t>
      </w:r>
      <w:r w:rsidR="00C05226" w:rsidRPr="00A37146">
        <w:br/>
      </w:r>
      <w:r w:rsidR="00B00EA2" w:rsidRPr="00A37146">
        <w:t>California Common Core State</w:t>
      </w:r>
      <w:r w:rsidR="00B00EA2" w:rsidRPr="00B00EA2">
        <w:t xml:space="preserve"> Standards for English Language Arts </w:t>
      </w:r>
      <w:r w:rsidR="00D33D15">
        <w:br/>
      </w:r>
      <w:r w:rsidR="00475FFE">
        <w:t xml:space="preserve">Grade </w:t>
      </w:r>
      <w:r w:rsidR="00C04F44">
        <w:t>7</w:t>
      </w:r>
    </w:p>
    <w:p w14:paraId="3A25B8C9" w14:textId="47BBDF6C" w:rsidR="00372467" w:rsidRDefault="009B5B99" w:rsidP="006F5451">
      <w:pPr>
        <w:pStyle w:val="Heading2"/>
      </w:pPr>
      <w:r w:rsidRPr="005A0EFF">
        <w:t>Grade</w:t>
      </w:r>
      <w:r w:rsidR="00C05226" w:rsidRPr="005A0EFF">
        <w:t>-l</w:t>
      </w:r>
      <w:r w:rsidRPr="005A0EFF">
        <w:t xml:space="preserve">evel Content </w:t>
      </w:r>
      <w:r w:rsidRPr="006F5451">
        <w:t>Standards</w:t>
      </w:r>
    </w:p>
    <w:p w14:paraId="7610E1D2" w14:textId="6F692FF8" w:rsidR="00A37146" w:rsidRDefault="00A37146" w:rsidP="006F5451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568A0" w:rsidRPr="006F5451">
        <w:t>Writing</w:t>
      </w:r>
    </w:p>
    <w:p w14:paraId="5A08D097" w14:textId="64934DA1" w:rsidR="00B00EA2" w:rsidRPr="00B00EA2" w:rsidRDefault="00B00EA2" w:rsidP="006F5451">
      <w:pPr>
        <w:pStyle w:val="Heading4"/>
      </w:pPr>
      <w:r>
        <w:t>Sub-</w:t>
      </w:r>
      <w:r w:rsidR="00A37146">
        <w:t>strand</w:t>
      </w:r>
      <w:r w:rsidR="005300CD" w:rsidRPr="00BB3B5E">
        <w:t>:</w:t>
      </w:r>
      <w:r w:rsidR="005300CD">
        <w:t xml:space="preserve"> </w:t>
      </w:r>
      <w:r w:rsidR="00D568A0">
        <w:t>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Text Types and Purposes  for grade seven 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18E47714" w:rsidR="008403D2" w:rsidRPr="005A0EFF" w:rsidRDefault="00D568A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51AEF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</w:t>
            </w:r>
            <w:r w:rsidR="00475FFE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6DFD7C73" w14:textId="25C6B0E8" w:rsidR="008403D2" w:rsidRDefault="00475FFE" w:rsidP="00475FFE">
            <w:pPr>
              <w:rPr>
                <w:rFonts w:asciiTheme="minorBidi" w:eastAsia="Cambria" w:hAnsiTheme="minorBidi" w:cstheme="minorBidi"/>
              </w:rPr>
            </w:pPr>
            <w:r w:rsidRPr="00475FFE">
              <w:rPr>
                <w:rFonts w:asciiTheme="minorBidi" w:eastAsia="Cambria" w:hAnsiTheme="minorBidi" w:cstheme="minorBidi"/>
              </w:rPr>
              <w:t>Write arguments to support claims with clear</w:t>
            </w:r>
            <w:r w:rsidR="00447AAE">
              <w:rPr>
                <w:rFonts w:asciiTheme="minorBidi" w:eastAsia="Cambria" w:hAnsiTheme="minorBidi" w:cstheme="minorBidi"/>
              </w:rPr>
              <w:t xml:space="preserve"> </w:t>
            </w:r>
            <w:r w:rsidRPr="00475FFE">
              <w:rPr>
                <w:rFonts w:asciiTheme="minorBidi" w:eastAsia="Cambria" w:hAnsiTheme="minorBidi" w:cstheme="minorBidi"/>
              </w:rPr>
              <w:t>reasons and relevant evidence</w:t>
            </w:r>
            <w:r>
              <w:rPr>
                <w:rFonts w:asciiTheme="minorBidi" w:eastAsia="Cambria" w:hAnsiTheme="minorBidi" w:cstheme="minorBidi"/>
              </w:rPr>
              <w:t>.</w:t>
            </w:r>
          </w:p>
          <w:p w14:paraId="01A941B5" w14:textId="33F6F9BC" w:rsidR="00783C20" w:rsidRPr="00A37146" w:rsidRDefault="00951AEF" w:rsidP="00783C20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951AEF">
              <w:rPr>
                <w:rFonts w:asciiTheme="minorBidi" w:eastAsia="Cambria" w:hAnsiTheme="minorBidi" w:cstheme="minorBidi"/>
              </w:rPr>
              <w:t xml:space="preserve">Introduce claim(s), acknowledge </w:t>
            </w:r>
            <w:r w:rsidRPr="00447AAE">
              <w:rPr>
                <w:rFonts w:asciiTheme="minorBidi" w:eastAsia="Cambria" w:hAnsiTheme="minorBidi" w:cstheme="minorBidi"/>
                <w:b/>
                <w:bCs/>
              </w:rPr>
              <w:t>and address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51AEF">
              <w:rPr>
                <w:rFonts w:asciiTheme="minorBidi" w:eastAsia="Cambria" w:hAnsiTheme="minorBidi" w:cstheme="minorBidi"/>
              </w:rPr>
              <w:t>alternate or opposing claims, and organize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51AEF">
              <w:rPr>
                <w:rFonts w:asciiTheme="minorBidi" w:eastAsia="Cambria" w:hAnsiTheme="minorBidi" w:cstheme="minorBidi"/>
              </w:rPr>
              <w:t xml:space="preserve">the reasons and evidence logically. </w:t>
            </w:r>
            <w:r w:rsidRPr="00447AAE">
              <w:rPr>
                <w:rFonts w:asciiTheme="minorBidi" w:eastAsia="Cambria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8E36B66" w14:textId="77777777" w:rsidR="00951AEF" w:rsidRPr="00951AEF" w:rsidRDefault="00951AEF" w:rsidP="00951AEF">
            <w:pPr>
              <w:rPr>
                <w:rFonts w:asciiTheme="minorBidi" w:hAnsiTheme="minorBidi" w:cstheme="minorBidi"/>
              </w:rPr>
            </w:pPr>
          </w:p>
          <w:p w14:paraId="1CFF7ED1" w14:textId="77777777" w:rsidR="00951AEF" w:rsidRPr="00951AEF" w:rsidRDefault="00951AEF" w:rsidP="00951AEF">
            <w:pPr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39C129BE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</w:t>
            </w:r>
            <w:r w:rsidR="00475FFE">
              <w:rPr>
                <w:rFonts w:asciiTheme="minorBidi" w:hAnsiTheme="minorBidi" w:cstheme="minorBidi"/>
              </w:rPr>
              <w:t>1b</w:t>
            </w:r>
          </w:p>
        </w:tc>
        <w:tc>
          <w:tcPr>
            <w:tcW w:w="3420" w:type="dxa"/>
          </w:tcPr>
          <w:p w14:paraId="6D5F5B40" w14:textId="775159C4" w:rsidR="00C33394" w:rsidRDefault="00475FFE" w:rsidP="00475FFE">
            <w:pPr>
              <w:spacing w:before="20" w:after="20"/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07E5F90F" w14:textId="1CB76244" w:rsidR="00475FFE" w:rsidRPr="00475FFE" w:rsidRDefault="00447AAE" w:rsidP="00475FFE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 xml:space="preserve">Support claim(s) or </w:t>
            </w:r>
            <w:r w:rsidRPr="00447AAE">
              <w:rPr>
                <w:rFonts w:asciiTheme="minorBidi" w:hAnsiTheme="minorBidi" w:cstheme="minorBidi"/>
                <w:b/>
                <w:bCs/>
              </w:rPr>
              <w:t>counterarguments</w:t>
            </w:r>
            <w:r w:rsidRPr="00447AAE">
              <w:rPr>
                <w:rFonts w:asciiTheme="minorBidi" w:hAnsiTheme="minorBidi" w:cstheme="minorBidi"/>
              </w:rPr>
              <w:t xml:space="preserve"> with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logical reasoning and relevant evidence, using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accurate, credible sources and demonstrating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 xml:space="preserve">an understanding of the topic or text. </w:t>
            </w:r>
            <w:r w:rsidRPr="00447AAE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951AEF" w:rsidRPr="00951AEF" w:rsidRDefault="00951AEF" w:rsidP="00951AEF">
            <w:pPr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0681D053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 w:rsidR="00475FFE"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468B0897" w14:textId="679F11FE" w:rsidR="00C33394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594AD5A6" w14:textId="6219C668" w:rsidR="00475FFE" w:rsidRPr="00475FFE" w:rsidRDefault="00447AAE" w:rsidP="00475FFE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Use words, phrases, and clauses to create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cohesion and clarify the relationships among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claim(s), reasons, and evidence.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226BBFF6" w14:textId="77777777" w:rsidTr="23E248D1">
        <w:trPr>
          <w:cantSplit/>
        </w:trPr>
        <w:tc>
          <w:tcPr>
            <w:tcW w:w="1795" w:type="dxa"/>
          </w:tcPr>
          <w:p w14:paraId="78BFED19" w14:textId="7E497EE1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736F9953" w14:textId="08D9C163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75F7D3A3" w14:textId="432EDC73" w:rsidR="00475FFE" w:rsidRPr="00475FFE" w:rsidRDefault="00475FFE" w:rsidP="00475FFE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610" w:type="dxa"/>
          </w:tcPr>
          <w:p w14:paraId="3F7F0249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877DEB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6F65A38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3EFD284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0812AE7B" w14:textId="77777777" w:rsidTr="23E248D1">
        <w:trPr>
          <w:cantSplit/>
        </w:trPr>
        <w:tc>
          <w:tcPr>
            <w:tcW w:w="1795" w:type="dxa"/>
          </w:tcPr>
          <w:p w14:paraId="3AAD2CE1" w14:textId="5F6A8B7B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</w:t>
            </w:r>
            <w:r w:rsidR="00447AAE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e</w:t>
            </w:r>
          </w:p>
        </w:tc>
        <w:tc>
          <w:tcPr>
            <w:tcW w:w="3420" w:type="dxa"/>
          </w:tcPr>
          <w:p w14:paraId="7F2F70D7" w14:textId="41401F55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209F8869" w14:textId="6320B8C7" w:rsidR="00475FFE" w:rsidRPr="00475FFE" w:rsidRDefault="00447AAE" w:rsidP="00475FFE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Provide a concluding statement or section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that follows from and supports the argument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presented</w:t>
            </w:r>
            <w:r w:rsidR="00475FFE" w:rsidRPr="00475FFE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10" w:type="dxa"/>
          </w:tcPr>
          <w:p w14:paraId="2340E15D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126FA0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510180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7B36412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7AEFDF71" w14:textId="77777777" w:rsidTr="23E248D1">
        <w:trPr>
          <w:cantSplit/>
        </w:trPr>
        <w:tc>
          <w:tcPr>
            <w:tcW w:w="1795" w:type="dxa"/>
          </w:tcPr>
          <w:p w14:paraId="4C5AFE6D" w14:textId="4E35AC93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160BDF80" w14:textId="013421A3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 topic and convey ideas, concepts, and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selection, organization,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59DF8A44" w14:textId="6A0544DA" w:rsidR="00475FFE" w:rsidRPr="00447AAE" w:rsidRDefault="00447AAE" w:rsidP="00447AAE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 xml:space="preserve">Introduce a topic or </w:t>
            </w:r>
            <w:r w:rsidRPr="00447AAE">
              <w:rPr>
                <w:rFonts w:asciiTheme="minorBidi" w:hAnsiTheme="minorBidi" w:cstheme="minorBidi"/>
                <w:b/>
                <w:bCs/>
              </w:rPr>
              <w:t>thesis statement</w:t>
            </w:r>
            <w:r w:rsidRPr="00447AAE">
              <w:rPr>
                <w:rFonts w:asciiTheme="minorBidi" w:hAnsiTheme="minorBidi" w:cstheme="minorBidi"/>
              </w:rPr>
              <w:t xml:space="preserve"> clearly,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previewing what is to follow; organize ideas,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 xml:space="preserve">concepts, and information, using strategies such as definition, classification, comparison/contrast, and cause/effect; include formatting (e.g., headings), graphics (e.g., charts, tables), and multimedia when useful to aiding comprehension. </w:t>
            </w:r>
            <w:r w:rsidRPr="00447AAE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6FC83767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026F6A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791F3B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0AFFFAA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23B8A70D" w14:textId="77777777" w:rsidTr="23E248D1">
        <w:trPr>
          <w:cantSplit/>
        </w:trPr>
        <w:tc>
          <w:tcPr>
            <w:tcW w:w="1795" w:type="dxa"/>
          </w:tcPr>
          <w:p w14:paraId="4EF3BCE1" w14:textId="47F78FFF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793FAFA5" w14:textId="0F6F3961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77A1E0DF" w14:textId="4F3D1531" w:rsidR="00475FFE" w:rsidRPr="00475FFE" w:rsidRDefault="00475FFE" w:rsidP="00475FFE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Develop the topic with relevant facts,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definitions, concrete details, quotations,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or other information and examples.</w:t>
            </w:r>
          </w:p>
        </w:tc>
        <w:tc>
          <w:tcPr>
            <w:tcW w:w="2610" w:type="dxa"/>
          </w:tcPr>
          <w:p w14:paraId="183CC2C0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07FD6A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91B827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5298B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298FECB5" w14:textId="77777777" w:rsidTr="23E248D1">
        <w:trPr>
          <w:cantSplit/>
        </w:trPr>
        <w:tc>
          <w:tcPr>
            <w:tcW w:w="1795" w:type="dxa"/>
          </w:tcPr>
          <w:p w14:paraId="3C178B49" w14:textId="0E8F9B00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7A5666BE" w14:textId="5E85D58A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selection, organization,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6E474875" w14:textId="1837D6F0" w:rsidR="00475FFE" w:rsidRPr="00447AAE" w:rsidRDefault="00447AAE" w:rsidP="00447AAE">
            <w:pPr>
              <w:ind w:left="616" w:hanging="25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c. </w:t>
            </w:r>
            <w:r w:rsidRPr="00447AAE">
              <w:rPr>
                <w:rFonts w:asciiTheme="minorBidi" w:hAnsiTheme="minorBidi" w:cstheme="minorBidi"/>
              </w:rPr>
              <w:t>Use appropriate transitions to create cohesion and clarify the relationships among ideas and concepts.</w:t>
            </w:r>
          </w:p>
        </w:tc>
        <w:tc>
          <w:tcPr>
            <w:tcW w:w="2610" w:type="dxa"/>
          </w:tcPr>
          <w:p w14:paraId="3FB3A1A5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94D1B9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E2787B4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D8DF229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6FC00A1A" w14:textId="77777777" w:rsidTr="23E248D1">
        <w:trPr>
          <w:cantSplit/>
        </w:trPr>
        <w:tc>
          <w:tcPr>
            <w:tcW w:w="1795" w:type="dxa"/>
          </w:tcPr>
          <w:p w14:paraId="2FE2B0C5" w14:textId="740F7136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5A660CCD" w14:textId="53F146BB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26A44524" w14:textId="4223265A" w:rsidR="00475FFE" w:rsidRPr="00475FFE" w:rsidRDefault="00447AAE" w:rsidP="00E82BD1">
            <w:pPr>
              <w:ind w:left="706" w:hanging="27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d. </w:t>
            </w:r>
            <w:r w:rsidR="00475FFE" w:rsidRPr="00447AAE">
              <w:rPr>
                <w:rFonts w:asciiTheme="minorBidi" w:hAnsiTheme="minorBidi" w:cstheme="minorBidi"/>
              </w:rPr>
              <w:t>Use precise language and domain-specific</w:t>
            </w:r>
            <w:r w:rsidR="00E82BD1">
              <w:rPr>
                <w:rFonts w:asciiTheme="minorBidi" w:hAnsiTheme="minorBidi" w:cstheme="minorBidi"/>
              </w:rPr>
              <w:t xml:space="preserve"> </w:t>
            </w:r>
            <w:r w:rsidR="00475FFE" w:rsidRPr="00475FFE">
              <w:rPr>
                <w:rFonts w:asciiTheme="minorBidi" w:hAnsiTheme="minorBidi" w:cstheme="minorBidi"/>
              </w:rPr>
              <w:t xml:space="preserve">vocabulary to </w:t>
            </w:r>
            <w:proofErr w:type="gramStart"/>
            <w:r w:rsidR="00475FFE" w:rsidRPr="00475FFE">
              <w:rPr>
                <w:rFonts w:asciiTheme="minorBidi" w:hAnsiTheme="minorBidi" w:cstheme="minorBidi"/>
              </w:rPr>
              <w:t>inform</w:t>
            </w:r>
            <w:proofErr w:type="gramEnd"/>
            <w:r w:rsidR="00475FFE" w:rsidRPr="00475FFE">
              <w:rPr>
                <w:rFonts w:asciiTheme="minorBidi" w:hAnsiTheme="minorBidi" w:cstheme="minorBidi"/>
              </w:rPr>
              <w:t xml:space="preserve"> about or explain the</w:t>
            </w:r>
            <w:r w:rsidR="00E82BD1">
              <w:rPr>
                <w:rFonts w:asciiTheme="minorBidi" w:hAnsiTheme="minorBidi" w:cstheme="minorBidi"/>
              </w:rPr>
              <w:t xml:space="preserve"> </w:t>
            </w:r>
            <w:r w:rsidR="00475FFE" w:rsidRPr="00475FFE">
              <w:rPr>
                <w:rFonts w:asciiTheme="minorBidi" w:hAnsiTheme="minorBidi" w:cstheme="minorBidi"/>
              </w:rPr>
              <w:t>topic.</w:t>
            </w:r>
          </w:p>
        </w:tc>
        <w:tc>
          <w:tcPr>
            <w:tcW w:w="2610" w:type="dxa"/>
          </w:tcPr>
          <w:p w14:paraId="06FD4C2D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600282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D1CDB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8B90E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16502509" w14:textId="77777777" w:rsidTr="23E248D1">
        <w:trPr>
          <w:cantSplit/>
        </w:trPr>
        <w:tc>
          <w:tcPr>
            <w:tcW w:w="1795" w:type="dxa"/>
          </w:tcPr>
          <w:p w14:paraId="7CF36D12" w14:textId="127FBA85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.2e</w:t>
            </w:r>
          </w:p>
        </w:tc>
        <w:tc>
          <w:tcPr>
            <w:tcW w:w="3420" w:type="dxa"/>
          </w:tcPr>
          <w:p w14:paraId="1D9CD09D" w14:textId="2218B486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21AC406E" w14:textId="3D4AF818" w:rsidR="00475FFE" w:rsidRPr="00447AAE" w:rsidRDefault="00447AAE" w:rsidP="00447AAE">
            <w:pPr>
              <w:ind w:left="616" w:hanging="25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e. </w:t>
            </w:r>
            <w:r w:rsidR="00475FFE" w:rsidRPr="00447AAE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610" w:type="dxa"/>
          </w:tcPr>
          <w:p w14:paraId="68307D39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40D59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4DD7B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588E19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4E359F6D" w14:textId="77777777" w:rsidTr="23E248D1">
        <w:trPr>
          <w:cantSplit/>
        </w:trPr>
        <w:tc>
          <w:tcPr>
            <w:tcW w:w="1795" w:type="dxa"/>
          </w:tcPr>
          <w:p w14:paraId="5B8487B6" w14:textId="66B28BC0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.2f</w:t>
            </w:r>
          </w:p>
        </w:tc>
        <w:tc>
          <w:tcPr>
            <w:tcW w:w="3420" w:type="dxa"/>
          </w:tcPr>
          <w:p w14:paraId="1708517A" w14:textId="5B5F2B1C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06573B4B" w14:textId="2498C9B9" w:rsidR="00475FFE" w:rsidRPr="00447AAE" w:rsidRDefault="00447AAE" w:rsidP="00447AAE">
            <w:pPr>
              <w:ind w:left="616" w:hanging="25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f.  </w:t>
            </w:r>
            <w:r w:rsidRPr="00447AAE">
              <w:rPr>
                <w:rFonts w:asciiTheme="minorBidi" w:hAnsiTheme="minorBidi" w:cstheme="minorBidi"/>
              </w:rPr>
              <w:t>Provide a concluding statement or section that follows from and supports the information or explanation presented.</w:t>
            </w:r>
          </w:p>
        </w:tc>
        <w:tc>
          <w:tcPr>
            <w:tcW w:w="2610" w:type="dxa"/>
          </w:tcPr>
          <w:p w14:paraId="5B8A6E7B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BD5466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25BC697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E5A28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3F2E2CAA" w14:textId="77777777" w:rsidTr="23E248D1">
        <w:trPr>
          <w:cantSplit/>
        </w:trPr>
        <w:tc>
          <w:tcPr>
            <w:tcW w:w="1795" w:type="dxa"/>
          </w:tcPr>
          <w:p w14:paraId="31067AD6" w14:textId="03B4AFA6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0DFEB4B3" w14:textId="7DDBBAC7" w:rsidR="00475FFE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experiences or events using effective technique,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relevant descriptive details, and well-structured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event sequences.</w:t>
            </w:r>
          </w:p>
          <w:p w14:paraId="60A33DCE" w14:textId="59832D4D" w:rsidR="00F24434" w:rsidRPr="00475FFE" w:rsidRDefault="00447AAE" w:rsidP="00E82BD1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Engage and orient the reader by establishing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a context and point of view and introducing a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narrator and/or characters; organize an event sequence that unfolds naturally and logically.</w:t>
            </w:r>
          </w:p>
        </w:tc>
        <w:tc>
          <w:tcPr>
            <w:tcW w:w="2610" w:type="dxa"/>
          </w:tcPr>
          <w:p w14:paraId="7186EE69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752588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92DC81F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630E73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480598C7" w14:textId="77777777" w:rsidTr="23E248D1">
        <w:trPr>
          <w:cantSplit/>
        </w:trPr>
        <w:tc>
          <w:tcPr>
            <w:tcW w:w="1795" w:type="dxa"/>
          </w:tcPr>
          <w:p w14:paraId="3CE28EAB" w14:textId="58080D3D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0B6F3DC7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5A87F968" w14:textId="4F273666" w:rsidR="00F24434" w:rsidRPr="00A37146" w:rsidRDefault="00F24434" w:rsidP="00A37146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Use narrative techniques, such as dialogue,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pacing, and description, to develop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experiences, events, and/or characters.</w:t>
            </w:r>
          </w:p>
        </w:tc>
        <w:tc>
          <w:tcPr>
            <w:tcW w:w="2610" w:type="dxa"/>
          </w:tcPr>
          <w:p w14:paraId="2D77E8F8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C3131EE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556E60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678168B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1723B9A9" w14:textId="77777777" w:rsidTr="23E248D1">
        <w:trPr>
          <w:cantSplit/>
        </w:trPr>
        <w:tc>
          <w:tcPr>
            <w:tcW w:w="1795" w:type="dxa"/>
          </w:tcPr>
          <w:p w14:paraId="7A97081A" w14:textId="11EF3BE1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.3c</w:t>
            </w:r>
          </w:p>
        </w:tc>
        <w:tc>
          <w:tcPr>
            <w:tcW w:w="3420" w:type="dxa"/>
          </w:tcPr>
          <w:p w14:paraId="44754DDF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0F1ED55E" w14:textId="458B3992" w:rsidR="00F24434" w:rsidRPr="00F24434" w:rsidRDefault="00F24434" w:rsidP="00F24434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Use a variety of transition words, phrases,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and clauses to convey sequence and signal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shifts from one time frame or setting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another.</w:t>
            </w:r>
          </w:p>
        </w:tc>
        <w:tc>
          <w:tcPr>
            <w:tcW w:w="2610" w:type="dxa"/>
          </w:tcPr>
          <w:p w14:paraId="2CEC3DCF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E0BECB0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A840883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64744B6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65A596A6" w14:textId="77777777" w:rsidTr="23E248D1">
        <w:trPr>
          <w:cantSplit/>
        </w:trPr>
        <w:tc>
          <w:tcPr>
            <w:tcW w:w="1795" w:type="dxa"/>
          </w:tcPr>
          <w:p w14:paraId="1CC50046" w14:textId="0DDFC9E6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447AAE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.3d</w:t>
            </w:r>
          </w:p>
        </w:tc>
        <w:tc>
          <w:tcPr>
            <w:tcW w:w="3420" w:type="dxa"/>
          </w:tcPr>
          <w:p w14:paraId="4AB899F8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4CA83E8B" w14:textId="3E714C77" w:rsidR="00F24434" w:rsidRPr="00A37146" w:rsidRDefault="002D106A" w:rsidP="00A37146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d. </w:t>
            </w:r>
            <w:r w:rsidRPr="002D106A">
              <w:rPr>
                <w:rFonts w:asciiTheme="minorBidi" w:hAnsiTheme="minorBidi" w:cstheme="minorBidi"/>
              </w:rPr>
              <w:t>Use precise words and phrases, relevant descriptive details, and sensory language to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capture the action and convey experiences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and events.</w:t>
            </w:r>
          </w:p>
        </w:tc>
        <w:tc>
          <w:tcPr>
            <w:tcW w:w="2610" w:type="dxa"/>
          </w:tcPr>
          <w:p w14:paraId="6D742E6A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258322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24751C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8AD9121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3172FCE2" w14:textId="77777777" w:rsidTr="23E248D1">
        <w:trPr>
          <w:cantSplit/>
        </w:trPr>
        <w:tc>
          <w:tcPr>
            <w:tcW w:w="1795" w:type="dxa"/>
          </w:tcPr>
          <w:p w14:paraId="18496BE3" w14:textId="09463712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.3e</w:t>
            </w:r>
          </w:p>
        </w:tc>
        <w:tc>
          <w:tcPr>
            <w:tcW w:w="3420" w:type="dxa"/>
          </w:tcPr>
          <w:p w14:paraId="201E6BCB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53BC90B8" w14:textId="11D40DC8" w:rsidR="00F24434" w:rsidRPr="00A37146" w:rsidRDefault="002D106A" w:rsidP="00A37146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e.  </w:t>
            </w:r>
            <w:r w:rsidRPr="002D106A">
              <w:rPr>
                <w:rFonts w:asciiTheme="minorBidi" w:hAnsiTheme="minorBidi" w:cstheme="minorBidi"/>
              </w:rPr>
              <w:t>Provide a conclusion that follows from and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reflects on the narrated experiences or events.</w:t>
            </w:r>
          </w:p>
        </w:tc>
        <w:tc>
          <w:tcPr>
            <w:tcW w:w="2610" w:type="dxa"/>
          </w:tcPr>
          <w:p w14:paraId="0408D7F6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51A82B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AD757A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680ACD4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1BE355F" w14:textId="0A9B99AD" w:rsidR="00BB3B5E" w:rsidRDefault="00C85F20" w:rsidP="00E82BD1">
      <w:pPr>
        <w:pStyle w:val="Heading4"/>
        <w:spacing w:before="240"/>
      </w:pPr>
      <w:r w:rsidRPr="00C85F20">
        <w:t>Sub-</w:t>
      </w:r>
      <w:r w:rsidR="00A37146">
        <w:t>strand</w:t>
      </w:r>
      <w:r w:rsidRPr="00C85F20">
        <w:t xml:space="preserve">: </w:t>
      </w:r>
      <w:r w:rsidR="00D568A0" w:rsidRPr="006F5451">
        <w:t>Production</w:t>
      </w:r>
      <w:r w:rsidR="00D568A0">
        <w:t xml:space="preserve">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Production and Distribution of Writing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7BE69224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</w:t>
            </w:r>
            <w:r w:rsidR="00F24434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3420" w:type="dxa"/>
          </w:tcPr>
          <w:p w14:paraId="49282D93" w14:textId="4FE133D1" w:rsidR="00C33394" w:rsidRPr="00D568A0" w:rsidRDefault="00F24434" w:rsidP="00F24434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F24434">
              <w:rPr>
                <w:rFonts w:asciiTheme="minorBidi" w:hAnsiTheme="minorBidi" w:cstheme="minorBidi"/>
                <w:color w:val="000000"/>
              </w:rPr>
              <w:t>Produce clear and coherent writing in which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the development, organization, and style are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appropriate to task, purpose, and audience</w:t>
            </w:r>
            <w:r w:rsidR="00A3714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(Grade-specific expectations for writing types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are defined in standards 1–3 above.)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1A915A99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 w:rsidR="00F24434"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57078127" w:rsidR="008004E2" w:rsidRPr="00D568A0" w:rsidRDefault="002D106A" w:rsidP="002D106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D106A">
              <w:rPr>
                <w:rFonts w:asciiTheme="minorBidi" w:eastAsia="Gotham-Book" w:hAnsiTheme="minorBidi" w:cstheme="minorBidi"/>
              </w:rPr>
              <w:t>With some guidance and support from peers and</w:t>
            </w:r>
            <w:r w:rsidR="00A37146"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adults, develop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strengthen writing as needed</w:t>
            </w:r>
            <w:r w:rsidR="00A37146"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by planning, revising, editing, rewriting, or trying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 new approach, focusing on how well purpose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and audience have been addressed. (Editing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for conventions should demonstrate command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of Language standards 1–3 up to and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grade 7.)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483A0FD5" w14:textId="77777777" w:rsidTr="00F7215F">
        <w:trPr>
          <w:cantSplit/>
        </w:trPr>
        <w:tc>
          <w:tcPr>
            <w:tcW w:w="1795" w:type="dxa"/>
          </w:tcPr>
          <w:p w14:paraId="1E95276D" w14:textId="16DC258F" w:rsidR="00F24434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5B164A7A" w14:textId="71BD394A" w:rsidR="00F24434" w:rsidRPr="00F24434" w:rsidRDefault="002D106A" w:rsidP="002D106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D106A">
              <w:rPr>
                <w:rFonts w:asciiTheme="minorBidi" w:eastAsia="Gotham-Book" w:hAnsiTheme="minorBidi" w:cstheme="minorBidi"/>
              </w:rPr>
              <w:t>Use technology, including the Internet, to produce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and publish writing and link to and cite sources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as well as to interact and collaborate with others,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including linking to and citing sources.</w:t>
            </w:r>
          </w:p>
        </w:tc>
        <w:tc>
          <w:tcPr>
            <w:tcW w:w="2610" w:type="dxa"/>
          </w:tcPr>
          <w:p w14:paraId="013407E9" w14:textId="77777777" w:rsidR="00F24434" w:rsidRPr="005A0EFF" w:rsidRDefault="00F2443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20241A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15C49A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240E00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608DAD" w14:textId="77777777" w:rsidR="002D106A" w:rsidRDefault="002D106A">
      <w:pPr>
        <w:rPr>
          <w:rFonts w:eastAsiaTheme="majorEastAsia" w:cstheme="majorBidi"/>
          <w:b/>
          <w:iCs/>
        </w:rPr>
      </w:pPr>
      <w:bookmarkStart w:id="4" w:name="_Hlk209801809"/>
      <w:r>
        <w:rPr>
          <w:rFonts w:eastAsiaTheme="majorEastAsia" w:cstheme="majorBidi"/>
          <w:b/>
          <w:iCs/>
        </w:rPr>
        <w:br w:type="page"/>
      </w:r>
    </w:p>
    <w:p w14:paraId="791232DC" w14:textId="34893D24" w:rsidR="00BB3B5E" w:rsidRDefault="00C85F20" w:rsidP="00A33C88">
      <w:pPr>
        <w:pStyle w:val="Heading4"/>
      </w:pPr>
      <w:r w:rsidRPr="00C85F20">
        <w:lastRenderedPageBreak/>
        <w:t>Sub-</w:t>
      </w:r>
      <w:r w:rsidR="00A37146">
        <w:t>strand</w:t>
      </w:r>
      <w:r w:rsidRPr="00C85F20">
        <w:t xml:space="preserve">: </w:t>
      </w:r>
      <w:r w:rsidR="00D568A0"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Research to Build and Present Knowledge for grade seven 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0E3EB180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77FC0358" w:rsidR="008004E2" w:rsidRPr="004D5899" w:rsidRDefault="002D106A" w:rsidP="002D106A">
            <w:p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>Conduct short research projects to answer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question, drawing on several sources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generating additional related, focused questions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for further research and investigation.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4"/>
      <w:tr w:rsidR="004D5899" w:rsidRPr="005A0EFF" w14:paraId="71B3BEDB" w14:textId="77777777" w:rsidTr="23E248D1">
        <w:trPr>
          <w:cantSplit/>
        </w:trPr>
        <w:tc>
          <w:tcPr>
            <w:tcW w:w="1795" w:type="dxa"/>
          </w:tcPr>
          <w:p w14:paraId="23669AD0" w14:textId="371609E0" w:rsidR="004D5899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324DD22A" w14:textId="54C6F883" w:rsidR="004D5899" w:rsidRPr="004D5899" w:rsidRDefault="002D106A" w:rsidP="002D106A">
            <w:p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>Gather relevant information from multiple print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and digital sources, using search terms effectively;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assess the credibility and accuracy of each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source; and quote or paraphrase the data and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conclusions of others while avoiding plagiarism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and following a standard format for citation.</w:t>
            </w:r>
          </w:p>
        </w:tc>
        <w:tc>
          <w:tcPr>
            <w:tcW w:w="2610" w:type="dxa"/>
          </w:tcPr>
          <w:p w14:paraId="6E845C5D" w14:textId="77777777" w:rsidR="004D5899" w:rsidRPr="005A0EFF" w:rsidRDefault="004D589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6D8441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1B8D3D7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AA39C6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2368D321" w14:textId="77777777" w:rsidTr="23E248D1">
        <w:trPr>
          <w:cantSplit/>
        </w:trPr>
        <w:tc>
          <w:tcPr>
            <w:tcW w:w="1795" w:type="dxa"/>
          </w:tcPr>
          <w:p w14:paraId="0C59B1A7" w14:textId="61568DC6" w:rsidR="00F24434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D106A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.9a</w:t>
            </w:r>
          </w:p>
        </w:tc>
        <w:tc>
          <w:tcPr>
            <w:tcW w:w="3420" w:type="dxa"/>
          </w:tcPr>
          <w:p w14:paraId="6FD98222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to support analysis, reflection, and research.</w:t>
            </w:r>
          </w:p>
          <w:p w14:paraId="6800F8D5" w14:textId="42A0F708" w:rsidR="00F24434" w:rsidRPr="002D106A" w:rsidRDefault="002D106A" w:rsidP="002D106A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 xml:space="preserve">Apply </w:t>
            </w:r>
            <w:r w:rsidRPr="003D0FDD">
              <w:rPr>
                <w:rFonts w:asciiTheme="minorBidi" w:hAnsiTheme="minorBidi" w:cstheme="minorBidi"/>
                <w:i/>
                <w:iCs/>
              </w:rPr>
              <w:t>grade 7 Reading standards</w:t>
            </w:r>
            <w:r w:rsidRPr="002D106A">
              <w:rPr>
                <w:rFonts w:asciiTheme="minorBidi" w:hAnsiTheme="minorBidi" w:cstheme="minorBidi"/>
              </w:rPr>
              <w:t xml:space="preserve">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literature (e.g., “Compare and contrast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fictional portrayal of a time, place, 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character and a historical account of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same period as a means o</w:t>
            </w:r>
            <w:r>
              <w:rPr>
                <w:rFonts w:asciiTheme="minorBidi" w:hAnsiTheme="minorBidi" w:cstheme="minorBidi"/>
              </w:rPr>
              <w:t xml:space="preserve">f </w:t>
            </w:r>
            <w:r w:rsidRPr="002D106A">
              <w:rPr>
                <w:rFonts w:asciiTheme="minorBidi" w:hAnsiTheme="minorBidi" w:cstheme="minorBidi"/>
              </w:rPr>
              <w:t>understanding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how authors of fiction use or alter history”).</w:t>
            </w:r>
          </w:p>
        </w:tc>
        <w:tc>
          <w:tcPr>
            <w:tcW w:w="2610" w:type="dxa"/>
          </w:tcPr>
          <w:p w14:paraId="0856E0D1" w14:textId="77777777" w:rsidR="00F24434" w:rsidRPr="005A0EFF" w:rsidRDefault="00F2443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FB78D0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567098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02A576D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0A5C9C94" w14:textId="77777777" w:rsidTr="23E248D1">
        <w:trPr>
          <w:cantSplit/>
        </w:trPr>
        <w:tc>
          <w:tcPr>
            <w:tcW w:w="1795" w:type="dxa"/>
          </w:tcPr>
          <w:p w14:paraId="67226A08" w14:textId="3D43786A" w:rsidR="00F24434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3D0FDD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.9b</w:t>
            </w:r>
          </w:p>
        </w:tc>
        <w:tc>
          <w:tcPr>
            <w:tcW w:w="3420" w:type="dxa"/>
          </w:tcPr>
          <w:p w14:paraId="56A7351F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 to support analysis, reflection, and research.</w:t>
            </w:r>
          </w:p>
          <w:p w14:paraId="2E4A9890" w14:textId="47250615" w:rsidR="00F24434" w:rsidRPr="00A37146" w:rsidRDefault="003D0FDD" w:rsidP="00A37146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b.  </w:t>
            </w:r>
            <w:r w:rsidRPr="003D0FDD">
              <w:rPr>
                <w:rFonts w:asciiTheme="minorBidi" w:hAnsiTheme="minorBidi" w:cstheme="minorBidi"/>
              </w:rPr>
              <w:t>Apply grade 7 Reading standards to literary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nonfiction (e.g. “Trace and evaluate the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argument and specific claims in a text,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assessing whether the reasoning is sound and the evidence is relevant and sufficient</w:t>
            </w:r>
            <w:r w:rsidR="00A37146">
              <w:rPr>
                <w:rFonts w:asciiTheme="minorBidi" w:hAnsiTheme="minorBidi" w:cstheme="minorBidi"/>
              </w:rPr>
              <w:t xml:space="preserve"> </w:t>
            </w:r>
            <w:r w:rsidRPr="00A37146">
              <w:rPr>
                <w:rFonts w:asciiTheme="minorBidi" w:hAnsiTheme="minorBidi" w:cstheme="minorBidi"/>
              </w:rPr>
              <w:t>to support the claims”).</w:t>
            </w:r>
          </w:p>
        </w:tc>
        <w:tc>
          <w:tcPr>
            <w:tcW w:w="2610" w:type="dxa"/>
          </w:tcPr>
          <w:p w14:paraId="7ECB961D" w14:textId="77777777" w:rsidR="00F24434" w:rsidRPr="005A0EFF" w:rsidRDefault="00F2443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4AD384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A147E5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E4FE6F8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01D93C5" w14:textId="32E91BC2" w:rsidR="008B694C" w:rsidRDefault="008B694C" w:rsidP="00E82BD1">
      <w:pPr>
        <w:pStyle w:val="Heading4"/>
        <w:spacing w:before="240"/>
      </w:pPr>
      <w:r w:rsidRPr="00C85F20">
        <w:t>Sub-</w:t>
      </w:r>
      <w:r w:rsidR="00A37146">
        <w:t>strand</w:t>
      </w:r>
      <w:r w:rsidRPr="00C85F20">
        <w:t xml:space="preserve">: </w:t>
      </w:r>
      <w:r>
        <w:t>Range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Range of Writing for grade seven "/>
      </w:tblPr>
      <w:tblGrid>
        <w:gridCol w:w="1795"/>
        <w:gridCol w:w="3420"/>
        <w:gridCol w:w="2610"/>
        <w:gridCol w:w="720"/>
        <w:gridCol w:w="720"/>
        <w:gridCol w:w="4590"/>
      </w:tblGrid>
      <w:tr w:rsidR="008B694C" w:rsidRPr="005A0EFF" w14:paraId="126D43F2" w14:textId="77777777" w:rsidTr="00E3144A">
        <w:trPr>
          <w:cantSplit/>
          <w:tblHeader/>
        </w:trPr>
        <w:tc>
          <w:tcPr>
            <w:tcW w:w="1795" w:type="dxa"/>
          </w:tcPr>
          <w:p w14:paraId="49BAD504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F8ADC3D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D2FC536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CAD732C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5282E8F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18EFA0B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1B4685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B694C" w:rsidRPr="005A0EFF" w14:paraId="7FE60047" w14:textId="77777777" w:rsidTr="00E3144A">
        <w:trPr>
          <w:cantSplit/>
        </w:trPr>
        <w:tc>
          <w:tcPr>
            <w:tcW w:w="1795" w:type="dxa"/>
          </w:tcPr>
          <w:p w14:paraId="04D45669" w14:textId="28ECD88D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3D0FDD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6103B629" w14:textId="20131B73" w:rsidR="008B694C" w:rsidRPr="004D5899" w:rsidRDefault="008B694C" w:rsidP="008B694C">
            <w:pPr>
              <w:rPr>
                <w:rFonts w:asciiTheme="minorBidi" w:hAnsiTheme="minorBidi" w:cstheme="minorBidi"/>
              </w:rPr>
            </w:pPr>
            <w:r w:rsidRPr="008B694C">
              <w:rPr>
                <w:rFonts w:asciiTheme="minorBidi" w:hAnsiTheme="minorBidi" w:cstheme="minorBidi"/>
              </w:rPr>
              <w:t>Write routinely over extended time frames (time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research, reflection, and revision) and shorter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time frames (a single sitting or a day or two)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 range of discipline-specific tasks, purposes,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and audiences.</w:t>
            </w:r>
          </w:p>
        </w:tc>
        <w:tc>
          <w:tcPr>
            <w:tcW w:w="2610" w:type="dxa"/>
          </w:tcPr>
          <w:p w14:paraId="66702FB0" w14:textId="77777777" w:rsidR="008B694C" w:rsidRPr="005A0EFF" w:rsidRDefault="008B694C" w:rsidP="00E3144A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8E2693F" w14:textId="77777777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EC8ED3" w14:textId="77777777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2FEEB9" w14:textId="77777777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4A3CD21E" w:rsidR="5EDF1BE4" w:rsidRPr="00A37146" w:rsidRDefault="00A37146" w:rsidP="00A33C88">
      <w:pPr>
        <w:spacing w:before="720"/>
        <w:rPr>
          <w:rFonts w:eastAsia="Arial"/>
          <w:b/>
        </w:rPr>
      </w:pPr>
      <w:r w:rsidRPr="00A37146">
        <w:rPr>
          <w:rFonts w:eastAsia="Arial"/>
        </w:rPr>
        <w:t>California Department of Education, October 2025</w:t>
      </w:r>
    </w:p>
    <w:sectPr w:rsidR="5EDF1BE4" w:rsidRPr="00A37146" w:rsidSect="00667335">
      <w:headerReference w:type="default" r:id="rId12"/>
      <w:headerReference w:type="first" r:id="rId13"/>
      <w:footerReference w:type="first" r:id="rId14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64B9" w14:textId="77777777" w:rsidR="00201369" w:rsidRDefault="00201369">
      <w:r>
        <w:separator/>
      </w:r>
    </w:p>
  </w:endnote>
  <w:endnote w:type="continuationSeparator" w:id="0">
    <w:p w14:paraId="408099CB" w14:textId="77777777" w:rsidR="00201369" w:rsidRDefault="00201369">
      <w:r>
        <w:continuationSeparator/>
      </w:r>
    </w:p>
  </w:endnote>
  <w:endnote w:type="continuationNotice" w:id="1">
    <w:p w14:paraId="208B3ABF" w14:textId="77777777" w:rsidR="00201369" w:rsidRDefault="00201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6D73E8F" w:rsidR="00EA5C0F" w:rsidRPr="00B114B1" w:rsidRDefault="00783C20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783C20">
      <w:rPr>
        <w:rFonts w:cs="Arial"/>
      </w:rPr>
      <w:t>Standards Map for Program 1 Basic ELA Partial Program: Writing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A04D" w14:textId="6FEB7D8A" w:rsidR="23E248D1" w:rsidRDefault="00951AEF" w:rsidP="23E248D1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D78D" w14:textId="77777777" w:rsidR="00201369" w:rsidRDefault="00201369">
      <w:r>
        <w:separator/>
      </w:r>
    </w:p>
  </w:footnote>
  <w:footnote w:type="continuationSeparator" w:id="0">
    <w:p w14:paraId="568E155B" w14:textId="77777777" w:rsidR="00201369" w:rsidRDefault="00201369">
      <w:r>
        <w:continuationSeparator/>
      </w:r>
    </w:p>
  </w:footnote>
  <w:footnote w:type="continuationNotice" w:id="1">
    <w:p w14:paraId="67967A1D" w14:textId="77777777" w:rsidR="00201369" w:rsidRDefault="00201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3A2"/>
    <w:multiLevelType w:val="hybridMultilevel"/>
    <w:tmpl w:val="3D345F2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130603"/>
    <w:multiLevelType w:val="hybridMultilevel"/>
    <w:tmpl w:val="0FDA6C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047E"/>
    <w:multiLevelType w:val="hybridMultilevel"/>
    <w:tmpl w:val="C12A0E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3391C"/>
    <w:multiLevelType w:val="hybridMultilevel"/>
    <w:tmpl w:val="C7E2C8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F78F4"/>
    <w:multiLevelType w:val="hybridMultilevel"/>
    <w:tmpl w:val="3DBEFF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97567"/>
    <w:multiLevelType w:val="hybridMultilevel"/>
    <w:tmpl w:val="43A2FB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A1108"/>
    <w:multiLevelType w:val="hybridMultilevel"/>
    <w:tmpl w:val="92C05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7588"/>
    <w:multiLevelType w:val="hybridMultilevel"/>
    <w:tmpl w:val="B35092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F707E"/>
    <w:multiLevelType w:val="hybridMultilevel"/>
    <w:tmpl w:val="E60C1D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45BB9"/>
    <w:multiLevelType w:val="hybridMultilevel"/>
    <w:tmpl w:val="9B6265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4" w15:restartNumberingAfterBreak="0">
    <w:nsid w:val="3EA75CA4"/>
    <w:multiLevelType w:val="hybridMultilevel"/>
    <w:tmpl w:val="36F831D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44897"/>
    <w:multiLevelType w:val="hybridMultilevel"/>
    <w:tmpl w:val="E60C1D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91E06"/>
    <w:multiLevelType w:val="hybridMultilevel"/>
    <w:tmpl w:val="7EC6F7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A6E82"/>
    <w:multiLevelType w:val="hybridMultilevel"/>
    <w:tmpl w:val="0FDA6C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F0725"/>
    <w:multiLevelType w:val="hybridMultilevel"/>
    <w:tmpl w:val="B35092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9616A"/>
    <w:multiLevelType w:val="hybridMultilevel"/>
    <w:tmpl w:val="D4C05F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F403B"/>
    <w:multiLevelType w:val="hybridMultilevel"/>
    <w:tmpl w:val="3D345F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5"/>
  </w:num>
  <w:num w:numId="2" w16cid:durableId="399444433">
    <w:abstractNumId w:val="1"/>
  </w:num>
  <w:num w:numId="3" w16cid:durableId="1677539435">
    <w:abstractNumId w:val="12"/>
  </w:num>
  <w:num w:numId="4" w16cid:durableId="2007243553">
    <w:abstractNumId w:val="3"/>
  </w:num>
  <w:num w:numId="5" w16cid:durableId="866721102">
    <w:abstractNumId w:val="23"/>
  </w:num>
  <w:num w:numId="6" w16cid:durableId="1361082530">
    <w:abstractNumId w:val="16"/>
  </w:num>
  <w:num w:numId="7" w16cid:durableId="12608283">
    <w:abstractNumId w:val="2"/>
  </w:num>
  <w:num w:numId="8" w16cid:durableId="969165603">
    <w:abstractNumId w:val="14"/>
  </w:num>
  <w:num w:numId="9" w16cid:durableId="932281040">
    <w:abstractNumId w:val="21"/>
  </w:num>
  <w:num w:numId="10" w16cid:durableId="1712850265">
    <w:abstractNumId w:val="29"/>
  </w:num>
  <w:num w:numId="11" w16cid:durableId="492717403">
    <w:abstractNumId w:val="17"/>
  </w:num>
  <w:num w:numId="12" w16cid:durableId="314721277">
    <w:abstractNumId w:val="9"/>
  </w:num>
  <w:num w:numId="13" w16cid:durableId="356351952">
    <w:abstractNumId w:val="15"/>
  </w:num>
  <w:num w:numId="14" w16cid:durableId="1391533615">
    <w:abstractNumId w:val="18"/>
  </w:num>
  <w:num w:numId="15" w16cid:durableId="213469662">
    <w:abstractNumId w:val="5"/>
  </w:num>
  <w:num w:numId="16" w16cid:durableId="2119791862">
    <w:abstractNumId w:val="27"/>
  </w:num>
  <w:num w:numId="17" w16cid:durableId="1980111798">
    <w:abstractNumId w:val="26"/>
  </w:num>
  <w:num w:numId="18" w16cid:durableId="222448217">
    <w:abstractNumId w:val="11"/>
  </w:num>
  <w:num w:numId="19" w16cid:durableId="1980500716">
    <w:abstractNumId w:val="30"/>
  </w:num>
  <w:num w:numId="20" w16cid:durableId="1419863787">
    <w:abstractNumId w:val="31"/>
  </w:num>
  <w:num w:numId="21" w16cid:durableId="2056461136">
    <w:abstractNumId w:val="36"/>
  </w:num>
  <w:num w:numId="22" w16cid:durableId="1192651609">
    <w:abstractNumId w:val="34"/>
  </w:num>
  <w:num w:numId="23" w16cid:durableId="1164203084">
    <w:abstractNumId w:val="10"/>
  </w:num>
  <w:num w:numId="24" w16cid:durableId="1972897498">
    <w:abstractNumId w:val="32"/>
  </w:num>
  <w:num w:numId="25" w16cid:durableId="1482891314">
    <w:abstractNumId w:val="35"/>
  </w:num>
  <w:num w:numId="26" w16cid:durableId="1129468855">
    <w:abstractNumId w:val="24"/>
  </w:num>
  <w:num w:numId="27" w16cid:durableId="1173884927">
    <w:abstractNumId w:val="4"/>
  </w:num>
  <w:num w:numId="28" w16cid:durableId="296958968">
    <w:abstractNumId w:val="13"/>
  </w:num>
  <w:num w:numId="29" w16cid:durableId="279649380">
    <w:abstractNumId w:val="22"/>
  </w:num>
  <w:num w:numId="30" w16cid:durableId="128938655">
    <w:abstractNumId w:val="6"/>
  </w:num>
  <w:num w:numId="31" w16cid:durableId="810244689">
    <w:abstractNumId w:val="7"/>
  </w:num>
  <w:num w:numId="32" w16cid:durableId="123429722">
    <w:abstractNumId w:val="28"/>
  </w:num>
  <w:num w:numId="33" w16cid:durableId="180051491">
    <w:abstractNumId w:val="0"/>
  </w:num>
  <w:num w:numId="34" w16cid:durableId="63068657">
    <w:abstractNumId w:val="8"/>
  </w:num>
  <w:num w:numId="35" w16cid:durableId="942106484">
    <w:abstractNumId w:val="19"/>
  </w:num>
  <w:num w:numId="36" w16cid:durableId="1113793546">
    <w:abstractNumId w:val="33"/>
  </w:num>
  <w:num w:numId="37" w16cid:durableId="1918127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024C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0136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106A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0FDD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47AAE"/>
    <w:rsid w:val="00454E35"/>
    <w:rsid w:val="004710F5"/>
    <w:rsid w:val="004721CF"/>
    <w:rsid w:val="0047499F"/>
    <w:rsid w:val="00475FFE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263A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5451"/>
    <w:rsid w:val="00702399"/>
    <w:rsid w:val="00706437"/>
    <w:rsid w:val="00727DF1"/>
    <w:rsid w:val="00745A3E"/>
    <w:rsid w:val="00745A56"/>
    <w:rsid w:val="0075369C"/>
    <w:rsid w:val="00774832"/>
    <w:rsid w:val="00783C20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3037F"/>
    <w:rsid w:val="008403D2"/>
    <w:rsid w:val="008512E5"/>
    <w:rsid w:val="00864AE9"/>
    <w:rsid w:val="00890DDB"/>
    <w:rsid w:val="008B0A4B"/>
    <w:rsid w:val="008B2598"/>
    <w:rsid w:val="008B694C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F5E66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32B59"/>
    <w:rsid w:val="00951AEF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3C88"/>
    <w:rsid w:val="00A347C9"/>
    <w:rsid w:val="00A37146"/>
    <w:rsid w:val="00A45E59"/>
    <w:rsid w:val="00A53E13"/>
    <w:rsid w:val="00A64075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4BD4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4F44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2BD1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E2B95"/>
    <w:rsid w:val="00EF6410"/>
    <w:rsid w:val="00EF6D75"/>
    <w:rsid w:val="00F04D9F"/>
    <w:rsid w:val="00F0713B"/>
    <w:rsid w:val="00F11ADB"/>
    <w:rsid w:val="00F15FD4"/>
    <w:rsid w:val="00F16781"/>
    <w:rsid w:val="00F22AEB"/>
    <w:rsid w:val="00F24434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94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F5451"/>
    <w:pPr>
      <w:spacing w:after="240"/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5451"/>
    <w:pPr>
      <w:spacing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82BD1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F545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6F5451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E82BD1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1048</Words>
  <Characters>6402</Characters>
  <Application>Microsoft Office Word</Application>
  <DocSecurity>8</DocSecurity>
  <Lines>446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Writing Standards Map - Instructional Materials (CA Dept of Education)</dc:title>
  <dc:subject>Standards Map Template for Program 1 Basic English Language Arts Partial Program: Writing, California Common Core State Standards for English Language Arts Grade 7.</dc:subject>
  <dc:creator/>
  <cp:keywords/>
  <cp:lastModifiedBy/>
  <cp:revision>1</cp:revision>
  <dcterms:created xsi:type="dcterms:W3CDTF">2025-10-24T00:18:00Z</dcterms:created>
  <dcterms:modified xsi:type="dcterms:W3CDTF">2025-10-24T00:18:00Z</dcterms:modified>
</cp:coreProperties>
</file>