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24B23" w14:textId="5485783B" w:rsidR="00E17968" w:rsidRPr="005A0EFF" w:rsidRDefault="002C0133" w:rsidP="00E17968">
      <w:pPr>
        <w:spacing w:after="120"/>
        <w:rPr>
          <w:rFonts w:asciiTheme="minorBidi" w:hAnsiTheme="minorBidi" w:cstheme="minorBidi"/>
          <w:noProof/>
        </w:rPr>
      </w:pPr>
      <w:r w:rsidRPr="005A0EFF">
        <w:rPr>
          <w:rFonts w:asciiTheme="minorBidi" w:hAnsiTheme="minorBidi" w:cstheme="minorBidi"/>
          <w:noProof/>
        </w:rPr>
        <w:t>Publisher</w:t>
      </w:r>
      <w:r w:rsidR="005A0EFF" w:rsidRPr="005A0EFF">
        <w:rPr>
          <w:rFonts w:asciiTheme="minorBidi" w:hAnsiTheme="minorBidi" w:cstheme="minorBidi"/>
          <w:noProof/>
        </w:rPr>
        <w:t>/Developer</w:t>
      </w:r>
      <w:r w:rsidRPr="005A0EFF">
        <w:rPr>
          <w:rFonts w:asciiTheme="minorBidi" w:hAnsiTheme="minorBidi" w:cstheme="minorBidi"/>
          <w:noProof/>
        </w:rPr>
        <w:t>:</w:t>
      </w:r>
      <w:r w:rsidR="00E17968" w:rsidRPr="005A0EFF">
        <w:rPr>
          <w:rFonts w:asciiTheme="minorBidi" w:hAnsiTheme="minorBidi" w:cstheme="minorBidi"/>
          <w:noProof/>
        </w:rPr>
        <w:t xml:space="preserve"> </w:t>
      </w:r>
      <w:r w:rsidR="0009257C">
        <w:rPr>
          <w:rFonts w:asciiTheme="minorBidi" w:hAnsiTheme="minorBidi" w:cstheme="minorBidi"/>
          <w:noProof/>
        </w:rPr>
        <w:fldChar w:fldCharType="begin">
          <w:ffData>
            <w:name w:val="Text1"/>
            <w:enabled/>
            <w:calcOnExit w:val="0"/>
            <w:statusText w:type="text" w:val="Publisher/Developer"/>
            <w:textInput/>
          </w:ffData>
        </w:fldChar>
      </w:r>
      <w:bookmarkStart w:id="0" w:name="Text1"/>
      <w:r w:rsidR="0009257C">
        <w:rPr>
          <w:rFonts w:asciiTheme="minorBidi" w:hAnsiTheme="minorBidi" w:cstheme="minorBidi"/>
          <w:noProof/>
        </w:rPr>
        <w:instrText xml:space="preserve"> FORMTEXT </w:instrText>
      </w:r>
      <w:r w:rsidR="0009257C">
        <w:rPr>
          <w:rFonts w:asciiTheme="minorBidi" w:hAnsiTheme="minorBidi" w:cstheme="minorBidi"/>
          <w:noProof/>
        </w:rPr>
      </w:r>
      <w:r w:rsidR="0009257C">
        <w:rPr>
          <w:rFonts w:asciiTheme="minorBidi" w:hAnsiTheme="minorBidi" w:cstheme="minorBidi"/>
          <w:noProof/>
        </w:rPr>
        <w:fldChar w:fldCharType="separate"/>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fldChar w:fldCharType="end"/>
      </w:r>
      <w:bookmarkEnd w:id="0"/>
    </w:p>
    <w:p w14:paraId="2FBD221A" w14:textId="5F39706C" w:rsidR="00B37406" w:rsidRDefault="00256E2E" w:rsidP="009467D7">
      <w:pPr>
        <w:spacing w:after="120"/>
        <w:rPr>
          <w:rFonts w:asciiTheme="minorBidi" w:hAnsiTheme="minorBidi" w:cstheme="minorBidi"/>
          <w:noProof/>
        </w:rPr>
      </w:pPr>
      <w:r w:rsidRPr="005A0EFF">
        <w:rPr>
          <w:rFonts w:asciiTheme="minorBidi" w:hAnsiTheme="minorBidi" w:cstheme="minorBidi"/>
          <w:noProof/>
        </w:rPr>
        <w:t>Program Title</w:t>
      </w:r>
      <w:r w:rsidR="00B04192" w:rsidRPr="005A0EFF">
        <w:rPr>
          <w:rFonts w:asciiTheme="minorBidi" w:hAnsiTheme="minorBidi" w:cstheme="minorBidi"/>
          <w:noProof/>
        </w:rPr>
        <w:t>:</w:t>
      </w:r>
      <w:r w:rsidRPr="005A0EFF">
        <w:rPr>
          <w:rFonts w:asciiTheme="minorBidi" w:hAnsiTheme="minorBidi" w:cstheme="minorBidi"/>
          <w:noProof/>
        </w:rPr>
        <w:t xml:space="preserve"> </w:t>
      </w:r>
      <w:bookmarkStart w:id="1" w:name="_Hlk142463689"/>
      <w:r w:rsidR="00D23F5F">
        <w:rPr>
          <w:rFonts w:asciiTheme="minorBidi" w:hAnsiTheme="minorBidi" w:cstheme="minorBidi"/>
          <w:noProof/>
        </w:rPr>
        <w:fldChar w:fldCharType="begin">
          <w:ffData>
            <w:name w:val="Text2"/>
            <w:enabled/>
            <w:calcOnExit w:val="0"/>
            <w:statusText w:type="text" w:val="Program Title"/>
            <w:textInput/>
          </w:ffData>
        </w:fldChar>
      </w:r>
      <w:bookmarkStart w:id="2" w:name="Text2"/>
      <w:r w:rsidR="00D23F5F">
        <w:rPr>
          <w:rFonts w:asciiTheme="minorBidi" w:hAnsiTheme="minorBidi" w:cstheme="minorBidi"/>
          <w:noProof/>
        </w:rPr>
        <w:instrText xml:space="preserve"> FORMTEXT </w:instrText>
      </w:r>
      <w:r w:rsidR="00D23F5F">
        <w:rPr>
          <w:rFonts w:asciiTheme="minorBidi" w:hAnsiTheme="minorBidi" w:cstheme="minorBidi"/>
          <w:noProof/>
        </w:rPr>
      </w:r>
      <w:r w:rsidR="00D23F5F">
        <w:rPr>
          <w:rFonts w:asciiTheme="minorBidi" w:hAnsiTheme="minorBidi" w:cstheme="minorBidi"/>
          <w:noProof/>
        </w:rPr>
        <w:fldChar w:fldCharType="separate"/>
      </w:r>
      <w:r w:rsidR="00D23F5F">
        <w:rPr>
          <w:rFonts w:asciiTheme="minorBidi" w:hAnsiTheme="minorBidi" w:cstheme="minorBidi"/>
          <w:noProof/>
        </w:rPr>
        <w:t> </w:t>
      </w:r>
      <w:r w:rsidR="00D23F5F">
        <w:rPr>
          <w:rFonts w:asciiTheme="minorBidi" w:hAnsiTheme="minorBidi" w:cstheme="minorBidi"/>
          <w:noProof/>
        </w:rPr>
        <w:t> </w:t>
      </w:r>
      <w:r w:rsidR="00D23F5F">
        <w:rPr>
          <w:rFonts w:asciiTheme="minorBidi" w:hAnsiTheme="minorBidi" w:cstheme="minorBidi"/>
          <w:noProof/>
        </w:rPr>
        <w:t> </w:t>
      </w:r>
      <w:r w:rsidR="00D23F5F">
        <w:rPr>
          <w:rFonts w:asciiTheme="minorBidi" w:hAnsiTheme="minorBidi" w:cstheme="minorBidi"/>
          <w:noProof/>
        </w:rPr>
        <w:t> </w:t>
      </w:r>
      <w:r w:rsidR="00D23F5F">
        <w:rPr>
          <w:rFonts w:asciiTheme="minorBidi" w:hAnsiTheme="minorBidi" w:cstheme="minorBidi"/>
          <w:noProof/>
        </w:rPr>
        <w:t> </w:t>
      </w:r>
      <w:r w:rsidR="00D23F5F">
        <w:rPr>
          <w:rFonts w:asciiTheme="minorBidi" w:hAnsiTheme="minorBidi" w:cstheme="minorBidi"/>
          <w:noProof/>
        </w:rPr>
        <w:fldChar w:fldCharType="end"/>
      </w:r>
      <w:bookmarkEnd w:id="2"/>
    </w:p>
    <w:p w14:paraId="69CD4B15" w14:textId="11C78C9E" w:rsidR="00A57F9C" w:rsidRPr="009467D7" w:rsidRDefault="00A57F9C" w:rsidP="009467D7">
      <w:pPr>
        <w:spacing w:after="120"/>
        <w:rPr>
          <w:rFonts w:asciiTheme="minorBidi" w:hAnsiTheme="minorBidi" w:cstheme="minorBidi"/>
          <w:noProof/>
        </w:rPr>
      </w:pPr>
      <w:r w:rsidRPr="005A0EFF">
        <w:rPr>
          <w:rFonts w:asciiTheme="minorBidi" w:hAnsiTheme="minorBidi" w:cstheme="minorBidi"/>
          <w:noProof/>
        </w:rPr>
        <w:t xml:space="preserve">Components: </w:t>
      </w:r>
      <w:r w:rsidR="0009257C">
        <w:rPr>
          <w:rFonts w:asciiTheme="minorBidi" w:hAnsiTheme="minorBidi" w:cstheme="minorBidi"/>
          <w:noProof/>
        </w:rPr>
        <w:fldChar w:fldCharType="begin">
          <w:ffData>
            <w:name w:val="Text3"/>
            <w:enabled/>
            <w:calcOnExit w:val="0"/>
            <w:statusText w:type="text" w:val="Components"/>
            <w:textInput/>
          </w:ffData>
        </w:fldChar>
      </w:r>
      <w:bookmarkStart w:id="3" w:name="Text3"/>
      <w:r w:rsidR="0009257C">
        <w:rPr>
          <w:rFonts w:asciiTheme="minorBidi" w:hAnsiTheme="minorBidi" w:cstheme="minorBidi"/>
          <w:noProof/>
        </w:rPr>
        <w:instrText xml:space="preserve"> FORMTEXT </w:instrText>
      </w:r>
      <w:r w:rsidR="0009257C">
        <w:rPr>
          <w:rFonts w:asciiTheme="minorBidi" w:hAnsiTheme="minorBidi" w:cstheme="minorBidi"/>
          <w:noProof/>
        </w:rPr>
      </w:r>
      <w:r w:rsidR="0009257C">
        <w:rPr>
          <w:rFonts w:asciiTheme="minorBidi" w:hAnsiTheme="minorBidi" w:cstheme="minorBidi"/>
          <w:noProof/>
        </w:rPr>
        <w:fldChar w:fldCharType="separate"/>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fldChar w:fldCharType="end"/>
      </w:r>
      <w:bookmarkEnd w:id="3"/>
    </w:p>
    <w:p w14:paraId="08E26BBE" w14:textId="0601AF39" w:rsidR="008C0F25" w:rsidRPr="005A0EFF" w:rsidRDefault="00866C2F" w:rsidP="27C19860">
      <w:pPr>
        <w:pStyle w:val="Header"/>
        <w:spacing w:after="120"/>
        <w:jc w:val="right"/>
        <w:rPr>
          <w:rStyle w:val="normaltextrun"/>
          <w:rFonts w:asciiTheme="minorBidi" w:hAnsiTheme="minorBidi" w:cstheme="minorBidi"/>
          <w:color w:val="000000"/>
          <w:shd w:val="clear" w:color="auto" w:fill="FFFFFF"/>
        </w:rPr>
      </w:pPr>
      <w:r>
        <w:rPr>
          <w:rStyle w:val="normaltextrun"/>
          <w:rFonts w:asciiTheme="minorBidi" w:hAnsiTheme="minorBidi" w:cstheme="minorBidi"/>
          <w:color w:val="000000"/>
          <w:shd w:val="clear" w:color="auto" w:fill="FFFFFF"/>
        </w:rPr>
        <w:t>Approved</w:t>
      </w:r>
      <w:r w:rsidR="0009257C" w:rsidRPr="0009257C">
        <w:rPr>
          <w:rStyle w:val="normaltextrun"/>
          <w:rFonts w:asciiTheme="minorBidi" w:hAnsiTheme="minorBidi" w:cstheme="minorBidi"/>
          <w:color w:val="000000"/>
          <w:shd w:val="clear" w:color="auto" w:fill="FFFFFF"/>
        </w:rPr>
        <w:t xml:space="preserve"> by the State Board of Education</w:t>
      </w:r>
    </w:p>
    <w:p w14:paraId="7D531436" w14:textId="4A90F8A5" w:rsidR="00E70CC4" w:rsidRPr="005A0EFF" w:rsidRDefault="00926BBC" w:rsidP="00B85A38">
      <w:pPr>
        <w:spacing w:after="480"/>
        <w:jc w:val="right"/>
        <w:rPr>
          <w:b/>
          <w:bCs/>
        </w:rPr>
      </w:pPr>
      <w:r w:rsidRPr="082999ED">
        <w:rPr>
          <w:rFonts w:asciiTheme="minorBidi" w:hAnsiTheme="minorBidi" w:cstheme="minorBidi"/>
          <w:noProof/>
        </w:rPr>
        <w:t xml:space="preserve">Page </w:t>
      </w:r>
      <w:r w:rsidRPr="082999ED">
        <w:rPr>
          <w:rFonts w:asciiTheme="minorBidi" w:hAnsiTheme="minorBidi" w:cstheme="minorBidi"/>
          <w:noProof/>
        </w:rPr>
        <w:fldChar w:fldCharType="begin"/>
      </w:r>
      <w:r w:rsidRPr="082999ED">
        <w:rPr>
          <w:rFonts w:asciiTheme="minorBidi" w:hAnsiTheme="minorBidi" w:cstheme="minorBidi"/>
          <w:noProof/>
        </w:rPr>
        <w:instrText xml:space="preserve"> PAGE  \* Arabic  \* MERGEFORMAT </w:instrText>
      </w:r>
      <w:r w:rsidRPr="082999ED">
        <w:rPr>
          <w:rFonts w:asciiTheme="minorBidi" w:hAnsiTheme="minorBidi" w:cstheme="minorBidi"/>
          <w:noProof/>
        </w:rPr>
        <w:fldChar w:fldCharType="separate"/>
      </w:r>
      <w:r w:rsidRPr="082999ED">
        <w:rPr>
          <w:rFonts w:asciiTheme="minorBidi" w:hAnsiTheme="minorBidi" w:cstheme="minorBidi"/>
          <w:noProof/>
        </w:rPr>
        <w:t>1</w:t>
      </w:r>
      <w:r w:rsidRPr="082999ED">
        <w:rPr>
          <w:rFonts w:asciiTheme="minorBidi" w:hAnsiTheme="minorBidi" w:cstheme="minorBidi"/>
          <w:noProof/>
        </w:rPr>
        <w:fldChar w:fldCharType="end"/>
      </w:r>
      <w:r w:rsidRPr="082999ED">
        <w:rPr>
          <w:rFonts w:asciiTheme="minorBidi" w:hAnsiTheme="minorBidi" w:cstheme="minorBidi"/>
          <w:noProof/>
        </w:rPr>
        <w:t xml:space="preserve"> of </w:t>
      </w:r>
      <w:bookmarkEnd w:id="1"/>
      <w:r w:rsidR="00866C2F">
        <w:rPr>
          <w:rFonts w:asciiTheme="minorBidi" w:hAnsiTheme="minorBidi" w:cstheme="minorBidi"/>
          <w:noProof/>
        </w:rPr>
        <w:t>2</w:t>
      </w:r>
      <w:r w:rsidR="00BE2F96">
        <w:rPr>
          <w:rFonts w:asciiTheme="minorBidi" w:hAnsiTheme="minorBidi" w:cstheme="minorBidi"/>
          <w:noProof/>
        </w:rPr>
        <w:t>1</w:t>
      </w:r>
    </w:p>
    <w:p w14:paraId="6BFE21B5" w14:textId="77777777" w:rsidR="00926BBC" w:rsidRPr="005A0EFF" w:rsidRDefault="00926BBC" w:rsidP="00926BBC">
      <w:pPr>
        <w:sectPr w:rsidR="00926BBC" w:rsidRPr="005A0EFF" w:rsidSect="00E70CC4">
          <w:headerReference w:type="default" r:id="rId8"/>
          <w:footerReference w:type="even" r:id="rId9"/>
          <w:footerReference w:type="default" r:id="rId10"/>
          <w:type w:val="continuous"/>
          <w:pgSz w:w="15840" w:h="12240" w:orient="landscape"/>
          <w:pgMar w:top="540" w:right="720" w:bottom="720" w:left="720" w:header="144" w:footer="144" w:gutter="0"/>
          <w:cols w:num="2" w:space="720"/>
          <w:noEndnote/>
          <w:titlePg/>
          <w:docGrid w:linePitch="326"/>
        </w:sectPr>
      </w:pPr>
    </w:p>
    <w:p w14:paraId="7812EE89" w14:textId="206B602B" w:rsidR="009467D7" w:rsidRDefault="0075363F" w:rsidP="0009257C">
      <w:pPr>
        <w:pStyle w:val="Heading1"/>
      </w:pPr>
      <w:r w:rsidRPr="0075363F">
        <w:t>California English Language Development Standards</w:t>
      </w:r>
      <w:r w:rsidR="0009257C">
        <w:t xml:space="preserve"> </w:t>
      </w:r>
      <w:r w:rsidR="00BA004E">
        <w:t>–</w:t>
      </w:r>
      <w:r>
        <w:t xml:space="preserve"> </w:t>
      </w:r>
      <w:r w:rsidR="00BA004E">
        <w:t xml:space="preserve">Grade </w:t>
      </w:r>
      <w:r w:rsidR="001E7E20">
        <w:t>Eight</w:t>
      </w:r>
    </w:p>
    <w:p w14:paraId="5EE22619" w14:textId="199B2821" w:rsidR="000863F3" w:rsidRDefault="00D23F5F" w:rsidP="0009257C">
      <w:pPr>
        <w:pStyle w:val="Heading2"/>
      </w:pPr>
      <w:bookmarkStart w:id="4" w:name="_Hlk211862691"/>
      <w:r w:rsidRPr="00503B3C">
        <w:t xml:space="preserve">Part I: Interacting </w:t>
      </w:r>
      <w:r>
        <w:t>i</w:t>
      </w:r>
      <w:r w:rsidRPr="00503B3C">
        <w:t>n Meaningful Ways</w:t>
      </w:r>
    </w:p>
    <w:p w14:paraId="098A7608" w14:textId="69C0A65F" w:rsidR="005300CD" w:rsidRDefault="00503B3C" w:rsidP="0009257C">
      <w:pPr>
        <w:pStyle w:val="Heading3"/>
      </w:pPr>
      <w:r w:rsidRPr="00503B3C">
        <w:t>A. Collaborative</w:t>
      </w:r>
    </w:p>
    <w:p w14:paraId="6192D849" w14:textId="78492E83" w:rsidR="00C57804" w:rsidRPr="00C57804" w:rsidRDefault="00503B3C" w:rsidP="0009257C">
      <w:pPr>
        <w:pStyle w:val="Heading4"/>
      </w:pPr>
      <w:r w:rsidRPr="00503B3C">
        <w:t>1. Exchanging information and ideas</w:t>
      </w:r>
    </w:p>
    <w:tbl>
      <w:tblPr>
        <w:tblStyle w:val="TableGrid"/>
        <w:tblW w:w="13855" w:type="dxa"/>
        <w:tblLayout w:type="fixed"/>
        <w:tblLook w:val="00A0" w:firstRow="1" w:lastRow="0" w:firstColumn="1" w:lastColumn="0" w:noHBand="0" w:noVBand="0"/>
        <w:tblDescription w:val="CA ELD standards, grade 8, Part I: Interacting in Meaningful Ways, A. Collaborative, 1. Exchanging information and ideas"/>
      </w:tblPr>
      <w:tblGrid>
        <w:gridCol w:w="1345"/>
        <w:gridCol w:w="3870"/>
        <w:gridCol w:w="2610"/>
        <w:gridCol w:w="1170"/>
        <w:gridCol w:w="1170"/>
        <w:gridCol w:w="3690"/>
      </w:tblGrid>
      <w:tr w:rsidR="00063EF5" w:rsidRPr="005A0EFF" w14:paraId="30A5DF6F" w14:textId="77777777" w:rsidTr="008023A7">
        <w:trPr>
          <w:cantSplit/>
          <w:tblHeader/>
        </w:trPr>
        <w:tc>
          <w:tcPr>
            <w:tcW w:w="1345" w:type="dxa"/>
          </w:tcPr>
          <w:p w14:paraId="25A4B50C" w14:textId="2E32A8E6" w:rsidR="00063EF5" w:rsidRPr="005A0EFF" w:rsidRDefault="00503B3C" w:rsidP="23E248D1">
            <w:pPr>
              <w:spacing w:before="20" w:after="20"/>
              <w:jc w:val="center"/>
              <w:rPr>
                <w:rFonts w:asciiTheme="minorBidi" w:hAnsiTheme="minorBidi" w:cstheme="minorBidi"/>
              </w:rPr>
            </w:pPr>
            <w:r>
              <w:rPr>
                <w:rFonts w:asciiTheme="minorBidi" w:hAnsiTheme="minorBidi" w:cstheme="minorBidi"/>
                <w:b/>
                <w:bCs/>
              </w:rPr>
              <w:t>Standard</w:t>
            </w:r>
          </w:p>
        </w:tc>
        <w:tc>
          <w:tcPr>
            <w:tcW w:w="3870" w:type="dxa"/>
          </w:tcPr>
          <w:p w14:paraId="3AC25178" w14:textId="30491C53" w:rsidR="00063EF5" w:rsidRPr="005A0EFF" w:rsidRDefault="00503B3C" w:rsidP="23E248D1">
            <w:pPr>
              <w:spacing w:before="20" w:after="20"/>
              <w:jc w:val="center"/>
              <w:rPr>
                <w:rFonts w:asciiTheme="minorBidi" w:hAnsiTheme="minorBidi" w:cstheme="minorBidi"/>
                <w:b/>
                <w:bCs/>
              </w:rPr>
            </w:pPr>
            <w:r>
              <w:rPr>
                <w:rFonts w:asciiTheme="minorBidi" w:hAnsiTheme="minorBidi" w:cstheme="minorBidi"/>
                <w:b/>
                <w:bCs/>
              </w:rPr>
              <w:t>Standard</w:t>
            </w:r>
            <w:r w:rsidR="5EE42128" w:rsidRPr="23E248D1">
              <w:rPr>
                <w:rFonts w:asciiTheme="minorBidi" w:hAnsiTheme="minorBidi" w:cstheme="minorBidi"/>
                <w:b/>
                <w:bCs/>
              </w:rPr>
              <w:t xml:space="preserve"> Language</w:t>
            </w:r>
          </w:p>
        </w:tc>
        <w:tc>
          <w:tcPr>
            <w:tcW w:w="2610" w:type="dxa"/>
          </w:tcPr>
          <w:p w14:paraId="10F146A1" w14:textId="3DF0BA91" w:rsidR="00063EF5" w:rsidRPr="005A0EFF" w:rsidRDefault="005A0EFF" w:rsidP="23E248D1">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1FFE29EA" w14:textId="050C310F"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Met</w:t>
            </w:r>
          </w:p>
          <w:p w14:paraId="132F3CCC" w14:textId="54F86E56"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Y</w:t>
            </w:r>
            <w:r w:rsidR="2EE3E910" w:rsidRPr="23E248D1">
              <w:rPr>
                <w:rFonts w:asciiTheme="minorBidi" w:hAnsiTheme="minorBidi" w:cstheme="minorBidi"/>
                <w:b/>
                <w:bCs/>
              </w:rPr>
              <w:t>es</w:t>
            </w:r>
          </w:p>
        </w:tc>
        <w:tc>
          <w:tcPr>
            <w:tcW w:w="1170" w:type="dxa"/>
            <w:shd w:val="clear" w:color="auto" w:fill="F2F2F2" w:themeFill="background1" w:themeFillShade="F2"/>
          </w:tcPr>
          <w:p w14:paraId="2AACCF1E" w14:textId="77777777" w:rsidR="008776B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Met</w:t>
            </w:r>
            <w:r w:rsidR="2EE3E910" w:rsidRPr="23E248D1">
              <w:rPr>
                <w:rFonts w:asciiTheme="minorBidi" w:hAnsiTheme="minorBidi" w:cstheme="minorBidi"/>
                <w:b/>
                <w:bCs/>
              </w:rPr>
              <w:t xml:space="preserve"> </w:t>
            </w:r>
          </w:p>
          <w:p w14:paraId="163C1B54" w14:textId="40E19F65"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N</w:t>
            </w:r>
            <w:r w:rsidR="2EE3E910" w:rsidRPr="23E248D1">
              <w:rPr>
                <w:rFonts w:asciiTheme="minorBidi" w:hAnsiTheme="minorBidi" w:cstheme="minorBidi"/>
                <w:b/>
                <w:bCs/>
              </w:rPr>
              <w:t>o</w:t>
            </w:r>
          </w:p>
        </w:tc>
        <w:tc>
          <w:tcPr>
            <w:tcW w:w="3690" w:type="dxa"/>
            <w:shd w:val="clear" w:color="auto" w:fill="F2F2F2" w:themeFill="background1" w:themeFillShade="F2"/>
          </w:tcPr>
          <w:p w14:paraId="1AF1285B" w14:textId="77777777"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8023A7" w:rsidRPr="005A0EFF" w14:paraId="10B0E1CF" w14:textId="77777777" w:rsidTr="008023A7">
        <w:trPr>
          <w:cantSplit/>
        </w:trPr>
        <w:tc>
          <w:tcPr>
            <w:tcW w:w="1345" w:type="dxa"/>
          </w:tcPr>
          <w:p w14:paraId="7E042FC3" w14:textId="060BB961" w:rsidR="008023A7" w:rsidRPr="001E7E20" w:rsidRDefault="008023A7" w:rsidP="008023A7">
            <w:pPr>
              <w:spacing w:before="20" w:after="20"/>
              <w:rPr>
                <w:rFonts w:cs="Arial"/>
              </w:rPr>
            </w:pPr>
            <w:r w:rsidRPr="001E7E20">
              <w:rPr>
                <w:rFonts w:cs="Arial"/>
              </w:rPr>
              <w:t>PI.8.1.Em</w:t>
            </w:r>
          </w:p>
        </w:tc>
        <w:tc>
          <w:tcPr>
            <w:tcW w:w="3870" w:type="dxa"/>
          </w:tcPr>
          <w:p w14:paraId="01A941B5" w14:textId="6E003CAA" w:rsidR="008023A7" w:rsidRPr="001E7E20" w:rsidRDefault="008023A7" w:rsidP="008023A7">
            <w:pPr>
              <w:rPr>
                <w:rFonts w:eastAsia="Cambria" w:cs="Arial"/>
              </w:rPr>
            </w:pPr>
            <w:r w:rsidRPr="001E7E20">
              <w:rPr>
                <w:rFonts w:cs="Arial"/>
              </w:rPr>
              <w:t xml:space="preserve">Engage in conversational exchanges and express ideas on familiar topics by asking and answering </w:t>
            </w:r>
            <w:r w:rsidRPr="001E7E20">
              <w:rPr>
                <w:rFonts w:cs="Arial"/>
                <w:i/>
              </w:rPr>
              <w:t>yes</w:t>
            </w:r>
            <w:r w:rsidRPr="001E7E20">
              <w:rPr>
                <w:rFonts w:ascii="Cambria Math" w:hAnsi="Cambria Math" w:cs="Cambria Math"/>
              </w:rPr>
              <w:t>‐</w:t>
            </w:r>
            <w:r w:rsidRPr="001E7E20">
              <w:rPr>
                <w:rFonts w:cs="Arial"/>
              </w:rPr>
              <w:t xml:space="preserve">no and </w:t>
            </w:r>
            <w:proofErr w:type="spellStart"/>
            <w:r w:rsidRPr="001E7E20">
              <w:rPr>
                <w:rFonts w:cs="Arial"/>
                <w:i/>
              </w:rPr>
              <w:t>wh</w:t>
            </w:r>
            <w:proofErr w:type="spellEnd"/>
            <w:r w:rsidRPr="001E7E20">
              <w:rPr>
                <w:rFonts w:ascii="Cambria Math" w:hAnsi="Cambria Math" w:cs="Cambria Math"/>
              </w:rPr>
              <w:t>‐</w:t>
            </w:r>
            <w:r w:rsidRPr="001E7E20">
              <w:rPr>
                <w:rFonts w:cs="Arial"/>
              </w:rPr>
              <w:t xml:space="preserve"> questions and responding using simple phrases.</w:t>
            </w:r>
          </w:p>
        </w:tc>
        <w:tc>
          <w:tcPr>
            <w:tcW w:w="2610" w:type="dxa"/>
          </w:tcPr>
          <w:p w14:paraId="22282B79" w14:textId="5998CFD6" w:rsidR="008023A7" w:rsidRPr="005A0EFF" w:rsidRDefault="002E14DA" w:rsidP="008023A7">
            <w:pPr>
              <w:spacing w:before="20" w:after="360"/>
              <w:rPr>
                <w:rFonts w:asciiTheme="minorBidi" w:hAnsiTheme="minorBidi" w:cstheme="minorBidi"/>
              </w:rPr>
            </w:pPr>
            <w:r>
              <w:rPr>
                <w:rFonts w:asciiTheme="minorBidi" w:hAnsiTheme="minorBidi" w:cstheme="minorBidi"/>
              </w:rPr>
              <w:fldChar w:fldCharType="begin">
                <w:ffData>
                  <w:name w:val="Text4"/>
                  <w:enabled/>
                  <w:calcOnExit w:val="0"/>
                  <w:statusText w:type="text" w:val="Publisher citation for standard PI.8.1.Em"/>
                  <w:textInput/>
                </w:ffData>
              </w:fldChar>
            </w:r>
            <w:bookmarkStart w:id="5" w:name="Text4"/>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bookmarkEnd w:id="5"/>
          </w:p>
        </w:tc>
        <w:tc>
          <w:tcPr>
            <w:tcW w:w="1170" w:type="dxa"/>
            <w:shd w:val="clear" w:color="auto" w:fill="F2F2F2" w:themeFill="background1" w:themeFillShade="F2"/>
          </w:tcPr>
          <w:p w14:paraId="7A18892F" w14:textId="23EE5AC1" w:rsidR="008023A7" w:rsidRPr="005A0EFF" w:rsidRDefault="008023A7" w:rsidP="008023A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A53D42D" w14:textId="0A1C685F" w:rsidR="008023A7" w:rsidRPr="005A0EFF" w:rsidRDefault="008023A7" w:rsidP="008023A7">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1CFF7ED1" w14:textId="7EDCB835" w:rsidR="008023A7" w:rsidRPr="005A0EFF" w:rsidRDefault="008023A7" w:rsidP="008023A7">
            <w:pPr>
              <w:spacing w:before="20" w:after="20"/>
              <w:rPr>
                <w:rFonts w:asciiTheme="minorBidi" w:hAnsiTheme="minorBidi" w:cstheme="minorBidi"/>
              </w:rPr>
            </w:pPr>
            <w:r>
              <w:rPr>
                <w:rFonts w:asciiTheme="minorBidi" w:hAnsiTheme="minorBidi" w:cstheme="minorBidi"/>
              </w:rPr>
              <w:t>For reviewer use only</w:t>
            </w:r>
          </w:p>
        </w:tc>
      </w:tr>
      <w:tr w:rsidR="002E14DA" w:rsidRPr="005A0EFF" w14:paraId="3D28FDD4" w14:textId="77777777" w:rsidTr="008023A7">
        <w:trPr>
          <w:cantSplit/>
        </w:trPr>
        <w:tc>
          <w:tcPr>
            <w:tcW w:w="1345" w:type="dxa"/>
          </w:tcPr>
          <w:p w14:paraId="6CD3796B" w14:textId="7C5D82F5" w:rsidR="002E14DA" w:rsidRPr="001E7E20" w:rsidRDefault="002E14DA" w:rsidP="002E14DA">
            <w:pPr>
              <w:spacing w:before="20" w:after="20"/>
              <w:rPr>
                <w:rFonts w:cs="Arial"/>
              </w:rPr>
            </w:pPr>
            <w:r w:rsidRPr="001E7E20">
              <w:rPr>
                <w:rFonts w:cs="Arial"/>
              </w:rPr>
              <w:t>PI.8.1.Ex</w:t>
            </w:r>
          </w:p>
        </w:tc>
        <w:tc>
          <w:tcPr>
            <w:tcW w:w="3870" w:type="dxa"/>
          </w:tcPr>
          <w:p w14:paraId="07E5F90F" w14:textId="07044ED7" w:rsidR="002E14DA" w:rsidRPr="001E7E20" w:rsidRDefault="002E14DA" w:rsidP="002E14DA">
            <w:pPr>
              <w:spacing w:before="20" w:after="20"/>
              <w:rPr>
                <w:rFonts w:cs="Arial"/>
              </w:rPr>
            </w:pPr>
            <w:r w:rsidRPr="001E7E20">
              <w:rPr>
                <w:rFonts w:cs="Arial"/>
              </w:rPr>
              <w:t>Contribute to class, group, and partner discussions by following turn</w:t>
            </w:r>
            <w:r w:rsidRPr="001E7E20">
              <w:rPr>
                <w:rFonts w:ascii="Cambria Math" w:hAnsi="Cambria Math" w:cs="Cambria Math"/>
              </w:rPr>
              <w:t>‐</w:t>
            </w:r>
            <w:r w:rsidRPr="001E7E20">
              <w:rPr>
                <w:rFonts w:cs="Arial"/>
              </w:rPr>
              <w:t>taking rules, asking relevant questions, affirming others, adding relevant information, and paraphrasing key ideas.</w:t>
            </w:r>
          </w:p>
        </w:tc>
        <w:tc>
          <w:tcPr>
            <w:tcW w:w="2610" w:type="dxa"/>
          </w:tcPr>
          <w:p w14:paraId="68BC5A1D" w14:textId="4DAA5175" w:rsidR="002E14DA" w:rsidRPr="005A0EFF" w:rsidRDefault="002E14DA" w:rsidP="002E14D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8.1.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CDA0C63" w14:textId="7493D631"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41A037C" w14:textId="668D0943"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25049DDD" w14:textId="4BA94C18"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r>
      <w:tr w:rsidR="002E14DA" w:rsidRPr="005A0EFF" w14:paraId="02BE9EA5" w14:textId="77777777" w:rsidTr="008023A7">
        <w:trPr>
          <w:cantSplit/>
        </w:trPr>
        <w:tc>
          <w:tcPr>
            <w:tcW w:w="1345" w:type="dxa"/>
          </w:tcPr>
          <w:p w14:paraId="7FD2E93D" w14:textId="055C792E" w:rsidR="002E14DA" w:rsidRPr="001E7E20" w:rsidRDefault="002E14DA" w:rsidP="002E14DA">
            <w:pPr>
              <w:spacing w:before="20" w:after="20"/>
              <w:rPr>
                <w:rFonts w:cs="Arial"/>
              </w:rPr>
            </w:pPr>
            <w:r w:rsidRPr="001E7E20">
              <w:rPr>
                <w:rFonts w:cs="Arial"/>
              </w:rPr>
              <w:t>PI.8.1.Br</w:t>
            </w:r>
          </w:p>
        </w:tc>
        <w:tc>
          <w:tcPr>
            <w:tcW w:w="3870" w:type="dxa"/>
          </w:tcPr>
          <w:p w14:paraId="594AD5A6" w14:textId="193CB86F" w:rsidR="002E14DA" w:rsidRPr="001E7E20" w:rsidRDefault="002E14DA" w:rsidP="002E14DA">
            <w:pPr>
              <w:rPr>
                <w:rFonts w:cs="Arial"/>
              </w:rPr>
            </w:pPr>
            <w:r w:rsidRPr="001E7E20">
              <w:rPr>
                <w:rFonts w:cs="Arial"/>
              </w:rPr>
              <w:t>Contribute to class, group, and partner discussions by following turn</w:t>
            </w:r>
            <w:r w:rsidRPr="001E7E20">
              <w:rPr>
                <w:rFonts w:ascii="Cambria Math" w:hAnsi="Cambria Math" w:cs="Cambria Math"/>
              </w:rPr>
              <w:t>‐</w:t>
            </w:r>
            <w:r w:rsidRPr="001E7E20">
              <w:rPr>
                <w:rFonts w:cs="Arial"/>
              </w:rPr>
              <w:t>taking rules, asking relevant questions, affirming others, adding relevant information and evidence, paraphrasing key ideas, building on responses, and providing useful feedback.</w:t>
            </w:r>
          </w:p>
        </w:tc>
        <w:tc>
          <w:tcPr>
            <w:tcW w:w="2610" w:type="dxa"/>
          </w:tcPr>
          <w:p w14:paraId="5AB805D5" w14:textId="14E0642A" w:rsidR="002E14DA" w:rsidRPr="005A0EFF" w:rsidRDefault="002E14DA" w:rsidP="002E14D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8.1.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0C49D8F" w14:textId="38D91F1E"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1DD6757" w14:textId="7C8B9909"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55D26020" w14:textId="127AF7FE"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r>
      <w:bookmarkEnd w:id="4"/>
    </w:tbl>
    <w:p w14:paraId="77C1E34A" w14:textId="77777777" w:rsidR="0056576D" w:rsidRDefault="0056576D">
      <w:pPr>
        <w:rPr>
          <w:b/>
          <w:bCs/>
        </w:rPr>
      </w:pPr>
      <w:r>
        <w:br w:type="page"/>
      </w:r>
    </w:p>
    <w:p w14:paraId="01BE355F" w14:textId="5CBDC881" w:rsidR="00BB3B5E" w:rsidRDefault="00503B3C" w:rsidP="005272B3">
      <w:pPr>
        <w:pStyle w:val="Heading4"/>
        <w:rPr>
          <w:rFonts w:eastAsia="Gotham-Book"/>
        </w:rPr>
      </w:pPr>
      <w:r w:rsidRPr="00503B3C">
        <w:lastRenderedPageBreak/>
        <w:t>2. Interacting via written English</w:t>
      </w:r>
    </w:p>
    <w:tbl>
      <w:tblPr>
        <w:tblStyle w:val="TableGrid"/>
        <w:tblW w:w="13855" w:type="dxa"/>
        <w:tblLayout w:type="fixed"/>
        <w:tblLook w:val="00A0" w:firstRow="1" w:lastRow="0" w:firstColumn="1" w:lastColumn="0" w:noHBand="0" w:noVBand="0"/>
        <w:tblDescription w:val="CA ELD standards, grade 8, Part I: Interacting in Meaningful Ways, A. Collaborative, 2. Interacting via written English"/>
      </w:tblPr>
      <w:tblGrid>
        <w:gridCol w:w="1345"/>
        <w:gridCol w:w="3870"/>
        <w:gridCol w:w="2610"/>
        <w:gridCol w:w="1170"/>
        <w:gridCol w:w="1170"/>
        <w:gridCol w:w="3690"/>
      </w:tblGrid>
      <w:tr w:rsidR="006164B5" w:rsidRPr="005A0EFF" w14:paraId="51EE3D3B" w14:textId="77777777" w:rsidTr="00866C2F">
        <w:trPr>
          <w:cantSplit/>
          <w:tblHeader/>
        </w:trPr>
        <w:tc>
          <w:tcPr>
            <w:tcW w:w="1345" w:type="dxa"/>
          </w:tcPr>
          <w:p w14:paraId="265BD29C" w14:textId="6E6D5522" w:rsidR="006164B5" w:rsidRPr="005A0EFF" w:rsidRDefault="008F7A97" w:rsidP="00F7215F">
            <w:pPr>
              <w:spacing w:before="20"/>
              <w:jc w:val="center"/>
              <w:rPr>
                <w:rFonts w:asciiTheme="minorBidi" w:hAnsiTheme="minorBidi" w:cstheme="minorBidi"/>
              </w:rPr>
            </w:pPr>
            <w:r>
              <w:rPr>
                <w:rFonts w:asciiTheme="minorBidi" w:hAnsiTheme="minorBidi" w:cstheme="minorBidi"/>
                <w:b/>
                <w:bCs/>
              </w:rPr>
              <w:t>Standard</w:t>
            </w:r>
          </w:p>
        </w:tc>
        <w:tc>
          <w:tcPr>
            <w:tcW w:w="3870" w:type="dxa"/>
          </w:tcPr>
          <w:p w14:paraId="2BAB6485" w14:textId="72937FBC" w:rsidR="006164B5" w:rsidRPr="005A0EFF" w:rsidRDefault="008F7A97" w:rsidP="00F7215F">
            <w:pPr>
              <w:spacing w:before="20"/>
              <w:jc w:val="center"/>
              <w:rPr>
                <w:rFonts w:asciiTheme="minorBidi" w:eastAsia="Gotham-Book" w:hAnsiTheme="minorBidi" w:cstheme="minorBidi"/>
              </w:rPr>
            </w:pPr>
            <w:r>
              <w:rPr>
                <w:rFonts w:asciiTheme="minorBidi" w:hAnsiTheme="minorBidi" w:cstheme="minorBidi"/>
                <w:b/>
                <w:bCs/>
              </w:rPr>
              <w:t>Standard</w:t>
            </w:r>
            <w:r w:rsidR="006164B5" w:rsidRPr="23E248D1">
              <w:rPr>
                <w:rFonts w:asciiTheme="minorBidi" w:hAnsiTheme="minorBidi" w:cstheme="minorBidi"/>
                <w:b/>
                <w:bCs/>
              </w:rPr>
              <w:t xml:space="preserve"> Language</w:t>
            </w:r>
          </w:p>
        </w:tc>
        <w:tc>
          <w:tcPr>
            <w:tcW w:w="2610" w:type="dxa"/>
          </w:tcPr>
          <w:p w14:paraId="693BFE7B" w14:textId="66338E97"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62F22B24" w14:textId="77777777" w:rsidR="006164B5" w:rsidRPr="005A0EFF" w:rsidRDefault="006164B5" w:rsidP="00F7215F">
            <w:pPr>
              <w:spacing w:before="20"/>
              <w:jc w:val="center"/>
              <w:rPr>
                <w:rFonts w:asciiTheme="minorBidi" w:hAnsiTheme="minorBidi" w:cstheme="minorBidi"/>
                <w:b/>
              </w:rPr>
            </w:pPr>
            <w:r w:rsidRPr="005A0EFF">
              <w:rPr>
                <w:rFonts w:asciiTheme="minorBidi" w:hAnsiTheme="minorBidi" w:cstheme="minorBidi"/>
                <w:b/>
              </w:rPr>
              <w:t>Met</w:t>
            </w:r>
          </w:p>
          <w:p w14:paraId="3D9EAF6B" w14:textId="7F6E00AE"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12082B68" w14:textId="77777777" w:rsidR="00866C2F" w:rsidRDefault="006164B5" w:rsidP="00F7215F">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0BBC6395" w14:textId="4CB68B3B"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No</w:t>
            </w:r>
          </w:p>
        </w:tc>
        <w:tc>
          <w:tcPr>
            <w:tcW w:w="3690" w:type="dxa"/>
            <w:shd w:val="clear" w:color="auto" w:fill="F2F2F2" w:themeFill="background1" w:themeFillShade="F2"/>
          </w:tcPr>
          <w:p w14:paraId="5544F816" w14:textId="08E336CF"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Reviewer Notes</w:t>
            </w:r>
          </w:p>
        </w:tc>
      </w:tr>
      <w:tr w:rsidR="00866C2F" w:rsidRPr="005A0EFF" w14:paraId="0467F49E" w14:textId="77777777" w:rsidTr="00866C2F">
        <w:trPr>
          <w:cantSplit/>
        </w:trPr>
        <w:tc>
          <w:tcPr>
            <w:tcW w:w="1345" w:type="dxa"/>
          </w:tcPr>
          <w:p w14:paraId="65D8CC72" w14:textId="4B7EC546" w:rsidR="00866C2F" w:rsidRPr="001E7E20" w:rsidRDefault="00866C2F" w:rsidP="00866C2F">
            <w:pPr>
              <w:spacing w:before="20" w:after="20"/>
              <w:rPr>
                <w:rFonts w:asciiTheme="minorBidi" w:hAnsiTheme="minorBidi" w:cstheme="minorBidi"/>
              </w:rPr>
            </w:pPr>
            <w:r w:rsidRPr="001E7E20">
              <w:rPr>
                <w:rFonts w:cs="Arial"/>
              </w:rPr>
              <w:t>PI.8.2.Em</w:t>
            </w:r>
          </w:p>
        </w:tc>
        <w:tc>
          <w:tcPr>
            <w:tcW w:w="3870" w:type="dxa"/>
          </w:tcPr>
          <w:p w14:paraId="49282D93" w14:textId="4030CADD" w:rsidR="00866C2F" w:rsidRPr="001E7E20" w:rsidRDefault="00866C2F" w:rsidP="00866C2F">
            <w:pPr>
              <w:spacing w:before="20" w:after="20"/>
              <w:rPr>
                <w:rFonts w:asciiTheme="minorBidi" w:hAnsiTheme="minorBidi" w:cstheme="minorBidi"/>
                <w:color w:val="000000"/>
              </w:rPr>
            </w:pPr>
            <w:r w:rsidRPr="001E7E20">
              <w:rPr>
                <w:rFonts w:eastAsia="Cambria" w:cs="Arial"/>
              </w:rPr>
              <w:t>Engage in short written exchanges with peers and collaborate on simple written texts on familiar topics, using technology when appropriate.</w:t>
            </w:r>
          </w:p>
        </w:tc>
        <w:tc>
          <w:tcPr>
            <w:tcW w:w="2610" w:type="dxa"/>
          </w:tcPr>
          <w:p w14:paraId="4E7F4A21" w14:textId="6B3B59DC" w:rsidR="00866C2F" w:rsidRPr="00BB73AD" w:rsidRDefault="002E14DA" w:rsidP="00D01A77">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8.2.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44BB52D" w14:textId="0ED4B51B" w:rsidR="00866C2F" w:rsidRPr="005A0EFF" w:rsidRDefault="00866C2F" w:rsidP="00866C2F">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67722303" w14:textId="11347CFE" w:rsidR="00866C2F" w:rsidRPr="005A0EFF" w:rsidRDefault="00866C2F" w:rsidP="00866C2F">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20B6159D" w14:textId="25ABC7E2" w:rsidR="00866C2F" w:rsidRPr="005A0EFF" w:rsidRDefault="00866C2F" w:rsidP="00866C2F">
            <w:pPr>
              <w:spacing w:before="20" w:after="20"/>
              <w:rPr>
                <w:rFonts w:asciiTheme="minorBidi" w:hAnsiTheme="minorBidi" w:cstheme="minorBidi"/>
              </w:rPr>
            </w:pPr>
            <w:r>
              <w:rPr>
                <w:rFonts w:asciiTheme="minorBidi" w:hAnsiTheme="minorBidi" w:cstheme="minorBidi"/>
              </w:rPr>
              <w:t>For reviewer use only</w:t>
            </w:r>
          </w:p>
        </w:tc>
      </w:tr>
      <w:tr w:rsidR="002E14DA" w:rsidRPr="005A0EFF" w14:paraId="6A46B090" w14:textId="77777777" w:rsidTr="00866C2F">
        <w:trPr>
          <w:cantSplit/>
        </w:trPr>
        <w:tc>
          <w:tcPr>
            <w:tcW w:w="1345" w:type="dxa"/>
          </w:tcPr>
          <w:p w14:paraId="231FF6F1" w14:textId="6D3963FD" w:rsidR="002E14DA" w:rsidRPr="001E7E20" w:rsidRDefault="002E14DA" w:rsidP="002E14DA">
            <w:pPr>
              <w:spacing w:before="20" w:after="20"/>
              <w:rPr>
                <w:rFonts w:asciiTheme="minorBidi" w:hAnsiTheme="minorBidi" w:cstheme="minorBidi"/>
              </w:rPr>
            </w:pPr>
            <w:r w:rsidRPr="001E7E20">
              <w:rPr>
                <w:rFonts w:cs="Arial"/>
              </w:rPr>
              <w:t>PI.8.2.Ex</w:t>
            </w:r>
          </w:p>
        </w:tc>
        <w:tc>
          <w:tcPr>
            <w:tcW w:w="3870" w:type="dxa"/>
          </w:tcPr>
          <w:p w14:paraId="1C512F1B" w14:textId="03B4DDDD" w:rsidR="002E14DA" w:rsidRPr="001E7E20" w:rsidRDefault="002E14DA" w:rsidP="002E14DA">
            <w:pPr>
              <w:spacing w:before="20" w:after="20"/>
              <w:rPr>
                <w:rFonts w:asciiTheme="minorBidi" w:eastAsia="Gotham-Book" w:hAnsiTheme="minorBidi" w:cstheme="minorBidi"/>
              </w:rPr>
            </w:pPr>
            <w:r w:rsidRPr="001E7E20">
              <w:rPr>
                <w:rFonts w:eastAsia="Cambria" w:cs="Arial"/>
              </w:rPr>
              <w:t>Engage in longer written exchanges with peers and collaborate on more detailed written texts on a variety of topics, using technology when appropriate.</w:t>
            </w:r>
          </w:p>
        </w:tc>
        <w:tc>
          <w:tcPr>
            <w:tcW w:w="2610" w:type="dxa"/>
          </w:tcPr>
          <w:p w14:paraId="28CA0E43" w14:textId="75476DB1" w:rsidR="002E14DA" w:rsidRPr="00BB73AD" w:rsidRDefault="002E14DA" w:rsidP="002E14DA">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8.2.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A91EF16" w14:textId="4A1FF800" w:rsidR="002E14DA" w:rsidRPr="00382A98" w:rsidRDefault="002E14DA" w:rsidP="002E14DA">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B8E1B85" w14:textId="4779FC1B"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15C2B92D" w14:textId="2DC96510"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r>
      <w:tr w:rsidR="002E14DA" w:rsidRPr="005A0EFF" w14:paraId="4CC368D7" w14:textId="77777777" w:rsidTr="00866C2F">
        <w:trPr>
          <w:cantSplit/>
        </w:trPr>
        <w:tc>
          <w:tcPr>
            <w:tcW w:w="1345" w:type="dxa"/>
          </w:tcPr>
          <w:p w14:paraId="34F06D83" w14:textId="18227D7E" w:rsidR="002E14DA" w:rsidRPr="001E7E20" w:rsidRDefault="002E14DA" w:rsidP="002E14DA">
            <w:pPr>
              <w:spacing w:before="20" w:after="20"/>
              <w:rPr>
                <w:rFonts w:asciiTheme="minorBidi" w:hAnsiTheme="minorBidi" w:cstheme="minorBidi"/>
              </w:rPr>
            </w:pPr>
            <w:r w:rsidRPr="001E7E20">
              <w:rPr>
                <w:rFonts w:cs="Arial"/>
              </w:rPr>
              <w:t>PI.8.2.Br</w:t>
            </w:r>
          </w:p>
        </w:tc>
        <w:tc>
          <w:tcPr>
            <w:tcW w:w="3870" w:type="dxa"/>
          </w:tcPr>
          <w:p w14:paraId="06A61555" w14:textId="543B35B4" w:rsidR="002E14DA" w:rsidRPr="001E7E20" w:rsidRDefault="002E14DA" w:rsidP="002E14DA">
            <w:pPr>
              <w:spacing w:before="20" w:after="20"/>
              <w:rPr>
                <w:rFonts w:asciiTheme="minorBidi" w:hAnsiTheme="minorBidi" w:cstheme="minorBidi"/>
                <w:b/>
                <w:caps/>
              </w:rPr>
            </w:pPr>
            <w:r w:rsidRPr="001E7E20">
              <w:rPr>
                <w:rFonts w:eastAsia="Cambria" w:cs="Arial"/>
              </w:rPr>
              <w:t>Engage in extended written exchanges with peers and collaborate on complex written texts on a variety of topics, using technology when appropriate.</w:t>
            </w:r>
          </w:p>
        </w:tc>
        <w:tc>
          <w:tcPr>
            <w:tcW w:w="2610" w:type="dxa"/>
          </w:tcPr>
          <w:p w14:paraId="3AAEC3EE" w14:textId="3C8615AA" w:rsidR="002E14DA" w:rsidRPr="005A0EFF" w:rsidRDefault="002E14DA" w:rsidP="002E14D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8.2.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D9F542E" w14:textId="2236D4B5" w:rsidR="002E14DA" w:rsidRPr="00304B08" w:rsidRDefault="002E14DA" w:rsidP="002E14DA">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46D56EE" w14:textId="2C8AD894"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1ACC9B8" w14:textId="65A381C7"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r>
    </w:tbl>
    <w:p w14:paraId="7D13EF04" w14:textId="6F094398" w:rsidR="008D6D83" w:rsidRDefault="00503B3C" w:rsidP="001E773D">
      <w:pPr>
        <w:pStyle w:val="Heading4"/>
        <w:rPr>
          <w:rFonts w:eastAsia="Gotham-Book"/>
        </w:rPr>
      </w:pPr>
      <w:r w:rsidRPr="00503B3C">
        <w:t>3. Offering opinions</w:t>
      </w:r>
    </w:p>
    <w:tbl>
      <w:tblPr>
        <w:tblStyle w:val="TableGrid"/>
        <w:tblW w:w="13855" w:type="dxa"/>
        <w:tblLayout w:type="fixed"/>
        <w:tblLook w:val="00A0" w:firstRow="1" w:lastRow="0" w:firstColumn="1" w:lastColumn="0" w:noHBand="0" w:noVBand="0"/>
        <w:tblDescription w:val="CA ELD standards, grade 8, Part I: Interacting in Meaningful Ways, A. Collaborative, 3. Offering opinions"/>
      </w:tblPr>
      <w:tblGrid>
        <w:gridCol w:w="1345"/>
        <w:gridCol w:w="3870"/>
        <w:gridCol w:w="2610"/>
        <w:gridCol w:w="1170"/>
        <w:gridCol w:w="1170"/>
        <w:gridCol w:w="3690"/>
      </w:tblGrid>
      <w:tr w:rsidR="006164B5" w:rsidRPr="005A0EFF" w14:paraId="635D47AB" w14:textId="77777777" w:rsidTr="00866C2F">
        <w:trPr>
          <w:cantSplit/>
          <w:tblHeader/>
        </w:trPr>
        <w:tc>
          <w:tcPr>
            <w:tcW w:w="1345" w:type="dxa"/>
          </w:tcPr>
          <w:p w14:paraId="4096239D" w14:textId="2C9FA7C1" w:rsidR="006164B5" w:rsidRPr="005A0EFF" w:rsidRDefault="008F7A97" w:rsidP="00F92C62">
            <w:pPr>
              <w:spacing w:before="20"/>
              <w:jc w:val="center"/>
              <w:rPr>
                <w:rFonts w:asciiTheme="minorBidi" w:hAnsiTheme="minorBidi" w:cstheme="minorBidi"/>
              </w:rPr>
            </w:pPr>
            <w:r>
              <w:rPr>
                <w:rFonts w:asciiTheme="minorBidi" w:hAnsiTheme="minorBidi" w:cstheme="minorBidi"/>
                <w:b/>
                <w:bCs/>
              </w:rPr>
              <w:t>Standard</w:t>
            </w:r>
          </w:p>
        </w:tc>
        <w:tc>
          <w:tcPr>
            <w:tcW w:w="3870" w:type="dxa"/>
          </w:tcPr>
          <w:p w14:paraId="5AE1048B" w14:textId="2C0200AB" w:rsidR="006164B5" w:rsidRPr="005A0EFF" w:rsidRDefault="008F7A97" w:rsidP="00F92C62">
            <w:pPr>
              <w:spacing w:before="20"/>
              <w:jc w:val="center"/>
              <w:rPr>
                <w:rFonts w:asciiTheme="minorBidi" w:eastAsia="Gotham-Book" w:hAnsiTheme="minorBidi" w:cstheme="minorBidi"/>
              </w:rPr>
            </w:pPr>
            <w:r>
              <w:rPr>
                <w:rFonts w:asciiTheme="minorBidi" w:hAnsiTheme="minorBidi" w:cstheme="minorBidi"/>
                <w:b/>
                <w:bCs/>
              </w:rPr>
              <w:t>Standard</w:t>
            </w:r>
            <w:r w:rsidR="006164B5" w:rsidRPr="23E248D1">
              <w:rPr>
                <w:rFonts w:asciiTheme="minorBidi" w:hAnsiTheme="minorBidi" w:cstheme="minorBidi"/>
                <w:b/>
                <w:bCs/>
              </w:rPr>
              <w:t xml:space="preserve"> Language</w:t>
            </w:r>
          </w:p>
        </w:tc>
        <w:tc>
          <w:tcPr>
            <w:tcW w:w="2610" w:type="dxa"/>
          </w:tcPr>
          <w:p w14:paraId="0578366B" w14:textId="516F6949"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3A26FB1F" w14:textId="77777777" w:rsidR="006164B5" w:rsidRPr="005A0EFF" w:rsidRDefault="006164B5" w:rsidP="00F92C62">
            <w:pPr>
              <w:spacing w:before="20"/>
              <w:jc w:val="center"/>
              <w:rPr>
                <w:rFonts w:asciiTheme="minorBidi" w:hAnsiTheme="minorBidi" w:cstheme="minorBidi"/>
                <w:b/>
              </w:rPr>
            </w:pPr>
            <w:r w:rsidRPr="005A0EFF">
              <w:rPr>
                <w:rFonts w:asciiTheme="minorBidi" w:hAnsiTheme="minorBidi" w:cstheme="minorBidi"/>
                <w:b/>
              </w:rPr>
              <w:t>Met</w:t>
            </w:r>
          </w:p>
          <w:p w14:paraId="6FCC6C41" w14:textId="047CB9CB"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433C7E5D" w14:textId="77777777" w:rsidR="00866C2F" w:rsidRDefault="006164B5" w:rsidP="00F92C6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1061DB19" w14:textId="6873F2F5"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No</w:t>
            </w:r>
          </w:p>
        </w:tc>
        <w:tc>
          <w:tcPr>
            <w:tcW w:w="3690" w:type="dxa"/>
            <w:shd w:val="clear" w:color="auto" w:fill="F2F2F2" w:themeFill="background1" w:themeFillShade="F2"/>
          </w:tcPr>
          <w:p w14:paraId="151F0DB3" w14:textId="0290F83C"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Reviewer Notes</w:t>
            </w:r>
          </w:p>
        </w:tc>
      </w:tr>
      <w:tr w:rsidR="002E14DA" w:rsidRPr="005A0EFF" w14:paraId="48C8BB2C" w14:textId="77777777" w:rsidTr="00866C2F">
        <w:trPr>
          <w:cantSplit/>
        </w:trPr>
        <w:tc>
          <w:tcPr>
            <w:tcW w:w="1345" w:type="dxa"/>
          </w:tcPr>
          <w:p w14:paraId="50AF785F" w14:textId="643A9065" w:rsidR="002E14DA" w:rsidRPr="001E7E20" w:rsidRDefault="002E14DA" w:rsidP="002E14DA">
            <w:pPr>
              <w:spacing w:before="20" w:after="20"/>
              <w:rPr>
                <w:rFonts w:cs="Arial"/>
              </w:rPr>
            </w:pPr>
            <w:r w:rsidRPr="001E7E20">
              <w:rPr>
                <w:rFonts w:cs="Arial"/>
              </w:rPr>
              <w:t>PI.8.3.Em</w:t>
            </w:r>
          </w:p>
        </w:tc>
        <w:tc>
          <w:tcPr>
            <w:tcW w:w="3870" w:type="dxa"/>
          </w:tcPr>
          <w:p w14:paraId="76A9AD26" w14:textId="7EB618C2" w:rsidR="002E14DA" w:rsidRPr="001E7E20" w:rsidRDefault="002E14DA" w:rsidP="002E14DA">
            <w:pPr>
              <w:rPr>
                <w:rFonts w:eastAsia="Gotham-Book" w:cs="Arial"/>
              </w:rPr>
            </w:pPr>
            <w:r w:rsidRPr="001E7E20">
              <w:rPr>
                <w:rFonts w:eastAsia="Cambria" w:cs="Arial"/>
              </w:rPr>
              <w:t>Negotiate with or persuade others in conversations (e.g., to gain and hold the floor or to ask for clarification) using learned phrases (e.g</w:t>
            </w:r>
            <w:r w:rsidRPr="001E7E20">
              <w:rPr>
                <w:rFonts w:eastAsia="Cambria" w:cs="Arial"/>
                <w:i/>
              </w:rPr>
              <w:t>., I think . . . Would you please repeat that?</w:t>
            </w:r>
            <w:r w:rsidRPr="001E7E20">
              <w:rPr>
                <w:rFonts w:eastAsia="Cambria" w:cs="Arial"/>
              </w:rPr>
              <w:t>) and open responses.</w:t>
            </w:r>
          </w:p>
        </w:tc>
        <w:tc>
          <w:tcPr>
            <w:tcW w:w="2610" w:type="dxa"/>
          </w:tcPr>
          <w:p w14:paraId="39864570" w14:textId="70D38BE4" w:rsidR="002E14DA" w:rsidRPr="005A0EFF" w:rsidRDefault="002E14DA" w:rsidP="002E14D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8.3.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F22AFDA" w14:textId="63090D63"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20C13A0E" w14:textId="6D5381C1"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2FDCE84E" w14:textId="37A5AD71"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r>
      <w:tr w:rsidR="002E14DA" w:rsidRPr="005A0EFF" w14:paraId="5C916D17" w14:textId="77777777" w:rsidTr="00866C2F">
        <w:trPr>
          <w:cantSplit/>
        </w:trPr>
        <w:tc>
          <w:tcPr>
            <w:tcW w:w="1345" w:type="dxa"/>
          </w:tcPr>
          <w:p w14:paraId="265CC6E7" w14:textId="0C0E8F7F" w:rsidR="002E14DA" w:rsidRPr="001E7E20" w:rsidRDefault="002E14DA" w:rsidP="002E14DA">
            <w:pPr>
              <w:spacing w:before="20" w:after="20"/>
              <w:rPr>
                <w:rFonts w:cs="Arial"/>
              </w:rPr>
            </w:pPr>
            <w:r w:rsidRPr="001E7E20">
              <w:rPr>
                <w:rFonts w:cs="Arial"/>
              </w:rPr>
              <w:t>PI.8.3.Ex</w:t>
            </w:r>
          </w:p>
        </w:tc>
        <w:tc>
          <w:tcPr>
            <w:tcW w:w="3870" w:type="dxa"/>
          </w:tcPr>
          <w:p w14:paraId="504750C7" w14:textId="14ECDD82" w:rsidR="002E14DA" w:rsidRPr="001E7E20" w:rsidRDefault="002E14DA" w:rsidP="002E14DA">
            <w:pPr>
              <w:rPr>
                <w:rFonts w:cs="Arial"/>
              </w:rPr>
            </w:pPr>
            <w:r w:rsidRPr="001E7E20">
              <w:rPr>
                <w:rFonts w:eastAsia="Cambria" w:cs="Arial"/>
              </w:rPr>
              <w:t>Negotiate with or persuade others in conversations (e.g., to provide counter</w:t>
            </w:r>
            <w:r w:rsidRPr="001E7E20">
              <w:rPr>
                <w:rFonts w:ascii="Cambria Math" w:eastAsia="Cambria" w:hAnsi="Cambria Math" w:cs="Cambria Math"/>
              </w:rPr>
              <w:t>‐</w:t>
            </w:r>
            <w:r w:rsidRPr="001E7E20">
              <w:rPr>
                <w:rFonts w:eastAsia="Cambria" w:cs="Arial"/>
              </w:rPr>
              <w:t>arguments) using learned phrases (</w:t>
            </w:r>
            <w:r w:rsidRPr="001E7E20">
              <w:rPr>
                <w:rFonts w:eastAsia="Cambria" w:cs="Arial"/>
                <w:i/>
              </w:rPr>
              <w:t>I agree with X, but</w:t>
            </w:r>
            <w:r w:rsidRPr="001E7E20">
              <w:rPr>
                <w:rFonts w:eastAsia="Cambria" w:cs="Arial"/>
              </w:rPr>
              <w:t xml:space="preserve"> . . .) and open responses.</w:t>
            </w:r>
          </w:p>
        </w:tc>
        <w:tc>
          <w:tcPr>
            <w:tcW w:w="2610" w:type="dxa"/>
          </w:tcPr>
          <w:p w14:paraId="2CBDDACF" w14:textId="0DDC0977" w:rsidR="002E14DA" w:rsidRPr="005A0EFF" w:rsidRDefault="002E14DA" w:rsidP="002E14D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8.3.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A800F9E" w14:textId="69FBAA48"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6DE3E0C2" w14:textId="76C06B03"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5A3273CD" w14:textId="4ED650A5"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r>
      <w:tr w:rsidR="002E14DA" w:rsidRPr="005A0EFF" w14:paraId="7DE14C7E" w14:textId="77777777" w:rsidTr="00866C2F">
        <w:trPr>
          <w:cantSplit/>
        </w:trPr>
        <w:tc>
          <w:tcPr>
            <w:tcW w:w="1345" w:type="dxa"/>
          </w:tcPr>
          <w:p w14:paraId="05E3666D" w14:textId="70D6F7A2" w:rsidR="002E14DA" w:rsidRPr="001E7E20" w:rsidRDefault="002E14DA" w:rsidP="002E14DA">
            <w:pPr>
              <w:spacing w:before="20" w:after="20"/>
              <w:rPr>
                <w:rFonts w:cs="Arial"/>
              </w:rPr>
            </w:pPr>
            <w:r w:rsidRPr="001E7E20">
              <w:rPr>
                <w:rFonts w:cs="Arial"/>
              </w:rPr>
              <w:lastRenderedPageBreak/>
              <w:t>PI.8.3.Br</w:t>
            </w:r>
          </w:p>
        </w:tc>
        <w:tc>
          <w:tcPr>
            <w:tcW w:w="3870" w:type="dxa"/>
          </w:tcPr>
          <w:p w14:paraId="7FDD2754" w14:textId="12F6AAE9" w:rsidR="002E14DA" w:rsidRPr="001E7E20" w:rsidRDefault="002E14DA" w:rsidP="002E14DA">
            <w:pPr>
              <w:rPr>
                <w:rFonts w:eastAsia="Gotham-Book" w:cs="Arial"/>
              </w:rPr>
            </w:pPr>
            <w:r w:rsidRPr="001E7E20">
              <w:rPr>
                <w:rFonts w:eastAsia="Cambria" w:cs="Arial"/>
              </w:rPr>
              <w:t>Negotiate with or persuade others in conversations using an appropriate register (e.g., to acknowledge new information and justify views) using a variety of learned phrases, indirect reported speech (e.g</w:t>
            </w:r>
            <w:r w:rsidRPr="001E7E20">
              <w:rPr>
                <w:rFonts w:eastAsia="Cambria" w:cs="Arial"/>
                <w:i/>
              </w:rPr>
              <w:t>., I heard you say X, and that’s a good point. I still think Y, though, because</w:t>
            </w:r>
            <w:r w:rsidRPr="001E7E20">
              <w:rPr>
                <w:rFonts w:eastAsia="Cambria" w:cs="Arial"/>
              </w:rPr>
              <w:t xml:space="preserve"> . . .) and open responses.</w:t>
            </w:r>
          </w:p>
        </w:tc>
        <w:tc>
          <w:tcPr>
            <w:tcW w:w="2610" w:type="dxa"/>
          </w:tcPr>
          <w:p w14:paraId="623AC982" w14:textId="1ED1ED13" w:rsidR="002E14DA" w:rsidRPr="005A0EFF" w:rsidRDefault="001F2105" w:rsidP="002E14D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8.3.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4517425" w14:textId="0EE09BD7"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3E162D8" w14:textId="59C74F09"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899C32C" w14:textId="4E2FF47F"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r>
    </w:tbl>
    <w:p w14:paraId="4259206A" w14:textId="0F7C2FAB" w:rsidR="000863F3" w:rsidRDefault="00503B3C" w:rsidP="005272B3">
      <w:pPr>
        <w:pStyle w:val="Heading4"/>
        <w:rPr>
          <w:rFonts w:eastAsia="Gotham-Book"/>
        </w:rPr>
      </w:pPr>
      <w:bookmarkStart w:id="6" w:name="_Hlk209799818"/>
      <w:r w:rsidRPr="00503B3C">
        <w:t>4. Adapting language choices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8, Part I: Interacting in Meaningful Ways, A. Collaborative, 4. Adapting language choices"/>
      </w:tblPr>
      <w:tblGrid>
        <w:gridCol w:w="1345"/>
        <w:gridCol w:w="3870"/>
        <w:gridCol w:w="2610"/>
        <w:gridCol w:w="1170"/>
        <w:gridCol w:w="1170"/>
        <w:gridCol w:w="3690"/>
      </w:tblGrid>
      <w:tr w:rsidR="008C0642" w:rsidRPr="005A0EFF" w14:paraId="0A15BF5A" w14:textId="77777777" w:rsidTr="00866C2F">
        <w:trPr>
          <w:cantSplit/>
          <w:trHeight w:val="555"/>
          <w:tblHeader/>
        </w:trPr>
        <w:tc>
          <w:tcPr>
            <w:tcW w:w="1345" w:type="dxa"/>
          </w:tcPr>
          <w:p w14:paraId="451D7A8A" w14:textId="353249DC" w:rsidR="008C0642" w:rsidRPr="005A0EFF" w:rsidRDefault="008F7A97" w:rsidP="00F92C62">
            <w:pPr>
              <w:spacing w:before="20"/>
              <w:jc w:val="center"/>
              <w:rPr>
                <w:rFonts w:asciiTheme="minorBidi" w:hAnsiTheme="minorBidi" w:cstheme="minorBidi"/>
              </w:rPr>
            </w:pPr>
            <w:r>
              <w:rPr>
                <w:rFonts w:asciiTheme="minorBidi" w:hAnsiTheme="minorBidi" w:cstheme="minorBidi"/>
                <w:b/>
                <w:bCs/>
              </w:rPr>
              <w:t>Standard</w:t>
            </w:r>
          </w:p>
        </w:tc>
        <w:tc>
          <w:tcPr>
            <w:tcW w:w="3870" w:type="dxa"/>
          </w:tcPr>
          <w:p w14:paraId="16F2ECB5" w14:textId="222FB448" w:rsidR="008C0642" w:rsidRPr="005A0EFF" w:rsidRDefault="008F7A97" w:rsidP="00F92C62">
            <w:pPr>
              <w:spacing w:before="20"/>
              <w:jc w:val="center"/>
              <w:rPr>
                <w:rFonts w:asciiTheme="minorBidi" w:eastAsia="Gotham-Book" w:hAnsiTheme="minorBidi" w:cstheme="minorBidi"/>
              </w:rPr>
            </w:pPr>
            <w:r>
              <w:rPr>
                <w:rFonts w:asciiTheme="minorBidi" w:hAnsiTheme="minorBidi" w:cstheme="minorBidi"/>
                <w:b/>
                <w:bCs/>
              </w:rPr>
              <w:t>Standard</w:t>
            </w:r>
            <w:r w:rsidR="7566EEE0" w:rsidRPr="23E248D1">
              <w:rPr>
                <w:rFonts w:asciiTheme="minorBidi" w:hAnsiTheme="minorBidi" w:cstheme="minorBidi"/>
                <w:b/>
                <w:bCs/>
              </w:rPr>
              <w:t xml:space="preserve"> Language</w:t>
            </w:r>
          </w:p>
        </w:tc>
        <w:tc>
          <w:tcPr>
            <w:tcW w:w="2610" w:type="dxa"/>
          </w:tcPr>
          <w:p w14:paraId="006F96CD" w14:textId="37E7A518"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4CB566A1" w14:textId="77777777" w:rsidR="008C0642" w:rsidRPr="005A0EFF" w:rsidRDefault="008C0642" w:rsidP="00F92C62">
            <w:pPr>
              <w:spacing w:before="20"/>
              <w:jc w:val="center"/>
              <w:rPr>
                <w:rFonts w:asciiTheme="minorBidi" w:hAnsiTheme="minorBidi" w:cstheme="minorBidi"/>
                <w:b/>
              </w:rPr>
            </w:pPr>
            <w:r w:rsidRPr="005A0EFF">
              <w:rPr>
                <w:rFonts w:asciiTheme="minorBidi" w:hAnsiTheme="minorBidi" w:cstheme="minorBidi"/>
                <w:b/>
              </w:rPr>
              <w:t>Met</w:t>
            </w:r>
          </w:p>
          <w:p w14:paraId="53F8EF0B" w14:textId="662F1151"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006D451B" w14:textId="77777777" w:rsidR="00866C2F" w:rsidRDefault="7566EEE0" w:rsidP="00F92C6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0FF75829" w14:textId="43BE8E7E"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No</w:t>
            </w:r>
          </w:p>
        </w:tc>
        <w:tc>
          <w:tcPr>
            <w:tcW w:w="3690" w:type="dxa"/>
            <w:shd w:val="clear" w:color="auto" w:fill="F2F2F2" w:themeFill="background1" w:themeFillShade="F2"/>
          </w:tcPr>
          <w:p w14:paraId="1EFDCFB3" w14:textId="5595BDB5"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Reviewer Notes</w:t>
            </w:r>
          </w:p>
        </w:tc>
      </w:tr>
      <w:tr w:rsidR="002E14DA" w:rsidRPr="005A0EFF" w14:paraId="28BE7A4F" w14:textId="77777777" w:rsidTr="00866C2F">
        <w:trPr>
          <w:cantSplit/>
        </w:trPr>
        <w:tc>
          <w:tcPr>
            <w:tcW w:w="1345" w:type="dxa"/>
          </w:tcPr>
          <w:p w14:paraId="52130197" w14:textId="196448F0" w:rsidR="002E14DA" w:rsidRPr="001E7E20" w:rsidRDefault="002E14DA" w:rsidP="002E14DA">
            <w:pPr>
              <w:spacing w:before="20" w:after="20"/>
              <w:rPr>
                <w:rFonts w:cs="Arial"/>
              </w:rPr>
            </w:pPr>
            <w:r w:rsidRPr="001E7E20">
              <w:rPr>
                <w:rFonts w:cs="Arial"/>
              </w:rPr>
              <w:t>PI.8.4.Em</w:t>
            </w:r>
          </w:p>
        </w:tc>
        <w:tc>
          <w:tcPr>
            <w:tcW w:w="3870" w:type="dxa"/>
          </w:tcPr>
          <w:p w14:paraId="3E30EFD2" w14:textId="66FA29A9" w:rsidR="002E14DA" w:rsidRPr="001E7E20" w:rsidRDefault="002E14DA" w:rsidP="002E14DA">
            <w:pPr>
              <w:rPr>
                <w:rFonts w:cs="Arial"/>
                <w:b/>
                <w:bCs/>
              </w:rPr>
            </w:pPr>
            <w:r w:rsidRPr="001E7E20">
              <w:rPr>
                <w:rFonts w:eastAsia="Cambria" w:cs="Arial"/>
              </w:rPr>
              <w:t>Adjust language choices according to social setting (e.g., classroom, break time) and audience (e.g., peers, teacher).</w:t>
            </w:r>
          </w:p>
        </w:tc>
        <w:tc>
          <w:tcPr>
            <w:tcW w:w="2610" w:type="dxa"/>
          </w:tcPr>
          <w:p w14:paraId="55CB826D" w14:textId="2F2E2A0C" w:rsidR="002E14DA" w:rsidRPr="005A0EFF" w:rsidRDefault="002E14DA" w:rsidP="002E14D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8.4.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B576370" w14:textId="2BFE8589"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628EC9B4" w14:textId="5E559B9B"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1ADCEEB6" w14:textId="153F640D"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r>
      <w:tr w:rsidR="002E14DA" w:rsidRPr="005A0EFF" w14:paraId="0378B34F" w14:textId="77777777" w:rsidTr="00866C2F">
        <w:trPr>
          <w:cantSplit/>
        </w:trPr>
        <w:tc>
          <w:tcPr>
            <w:tcW w:w="1345" w:type="dxa"/>
          </w:tcPr>
          <w:p w14:paraId="6B098D75" w14:textId="458AAB5F" w:rsidR="002E14DA" w:rsidRPr="001E7E20" w:rsidRDefault="002E14DA" w:rsidP="002E14DA">
            <w:pPr>
              <w:spacing w:before="20" w:after="20"/>
              <w:rPr>
                <w:rFonts w:cs="Arial"/>
              </w:rPr>
            </w:pPr>
            <w:r w:rsidRPr="001E7E20">
              <w:rPr>
                <w:rFonts w:cs="Arial"/>
              </w:rPr>
              <w:t>PI.8.4.Ex</w:t>
            </w:r>
          </w:p>
        </w:tc>
        <w:tc>
          <w:tcPr>
            <w:tcW w:w="3870" w:type="dxa"/>
          </w:tcPr>
          <w:p w14:paraId="6884AF7F" w14:textId="09EF9CE1" w:rsidR="002E14DA" w:rsidRPr="001E7E20" w:rsidRDefault="002E14DA" w:rsidP="002E14DA">
            <w:pPr>
              <w:rPr>
                <w:rFonts w:cs="Arial"/>
                <w:b/>
                <w:bCs/>
              </w:rPr>
            </w:pPr>
            <w:r w:rsidRPr="001E7E20">
              <w:rPr>
                <w:rFonts w:eastAsia="Cambria" w:cs="Arial"/>
              </w:rPr>
              <w:t>Adjust language choices according to purpose (e.g., explaining, persuading, entertaining), task, and audience.</w:t>
            </w:r>
          </w:p>
        </w:tc>
        <w:tc>
          <w:tcPr>
            <w:tcW w:w="2610" w:type="dxa"/>
          </w:tcPr>
          <w:p w14:paraId="454D8DDA" w14:textId="3E7FE5C6" w:rsidR="002E14DA" w:rsidRPr="005A0EFF" w:rsidRDefault="002E14DA" w:rsidP="002E14D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8.4.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B47C18E" w14:textId="3BEDF8ED"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AD94ADE" w14:textId="33736A66"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1D19D7CE" w14:textId="6DC59DC6"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r>
      <w:tr w:rsidR="002E14DA" w:rsidRPr="005A0EFF" w14:paraId="066B7CBD" w14:textId="77777777" w:rsidTr="00866C2F">
        <w:trPr>
          <w:cantSplit/>
        </w:trPr>
        <w:tc>
          <w:tcPr>
            <w:tcW w:w="1345" w:type="dxa"/>
            <w:tcBorders>
              <w:bottom w:val="single" w:sz="4" w:space="0" w:color="auto"/>
            </w:tcBorders>
          </w:tcPr>
          <w:p w14:paraId="38E791EA" w14:textId="73FF4339" w:rsidR="002E14DA" w:rsidRPr="001E7E20" w:rsidRDefault="002E14DA" w:rsidP="002E14DA">
            <w:pPr>
              <w:spacing w:before="20" w:after="20"/>
              <w:rPr>
                <w:rFonts w:cs="Arial"/>
              </w:rPr>
            </w:pPr>
            <w:r w:rsidRPr="001E7E20">
              <w:rPr>
                <w:rFonts w:cs="Arial"/>
              </w:rPr>
              <w:t>PI.8.4.Br</w:t>
            </w:r>
          </w:p>
        </w:tc>
        <w:tc>
          <w:tcPr>
            <w:tcW w:w="3870" w:type="dxa"/>
            <w:tcBorders>
              <w:bottom w:val="single" w:sz="4" w:space="0" w:color="auto"/>
            </w:tcBorders>
          </w:tcPr>
          <w:p w14:paraId="26D587F7" w14:textId="25EC213A" w:rsidR="002E14DA" w:rsidRPr="001E7E20" w:rsidRDefault="002E14DA" w:rsidP="002E14DA">
            <w:pPr>
              <w:rPr>
                <w:rFonts w:cs="Arial"/>
              </w:rPr>
            </w:pPr>
            <w:r w:rsidRPr="001E7E20">
              <w:rPr>
                <w:rFonts w:eastAsia="Cambria" w:cs="Arial"/>
              </w:rPr>
              <w:t>Adjust language choices according to task (e.g., facilitating a science experiment, providing peer feedback on a writing assignment), purpose, and audience.</w:t>
            </w:r>
          </w:p>
        </w:tc>
        <w:tc>
          <w:tcPr>
            <w:tcW w:w="2610" w:type="dxa"/>
          </w:tcPr>
          <w:p w14:paraId="68CDCCEB" w14:textId="423E749E" w:rsidR="002E14DA" w:rsidRPr="005A0EFF" w:rsidRDefault="002E14DA" w:rsidP="002E14D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8.4.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A3B4A6F" w14:textId="5142A326"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0FA34FDB" w14:textId="0479CA24"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073B3BA2" w14:textId="4F4C78AE"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r>
      <w:bookmarkEnd w:id="6"/>
    </w:tbl>
    <w:p w14:paraId="558B9D56" w14:textId="2D296EEC" w:rsidR="0056576D" w:rsidRDefault="0056576D">
      <w:pPr>
        <w:rPr>
          <w:b/>
          <w:bCs/>
        </w:rPr>
      </w:pPr>
    </w:p>
    <w:p w14:paraId="29912D6D" w14:textId="77777777" w:rsidR="0056576D" w:rsidRDefault="0056576D">
      <w:pPr>
        <w:rPr>
          <w:b/>
          <w:bCs/>
        </w:rPr>
      </w:pPr>
      <w:r>
        <w:rPr>
          <w:b/>
          <w:bCs/>
        </w:rPr>
        <w:br w:type="page"/>
      </w:r>
    </w:p>
    <w:p w14:paraId="17CA2683" w14:textId="4EC42350" w:rsidR="00503B3C" w:rsidRDefault="00503B3C" w:rsidP="0056576D">
      <w:pPr>
        <w:pStyle w:val="Heading3"/>
      </w:pPr>
      <w:r w:rsidRPr="00503B3C">
        <w:lastRenderedPageBreak/>
        <w:t>B. Interpretive</w:t>
      </w:r>
    </w:p>
    <w:p w14:paraId="0CEF69E5" w14:textId="79A51F00" w:rsidR="00AB434F" w:rsidRDefault="00503B3C" w:rsidP="0056576D">
      <w:pPr>
        <w:pStyle w:val="Heading4"/>
      </w:pPr>
      <w:r w:rsidRPr="00503B3C">
        <w:t xml:space="preserve">5. </w:t>
      </w:r>
      <w:r w:rsidRPr="0056576D">
        <w:t>Listening</w:t>
      </w:r>
      <w:r w:rsidRPr="00503B3C">
        <w:t xml:space="preserve"> actively</w:t>
      </w:r>
    </w:p>
    <w:tbl>
      <w:tblPr>
        <w:tblStyle w:val="TableGrid"/>
        <w:tblW w:w="13855" w:type="dxa"/>
        <w:tblLayout w:type="fixed"/>
        <w:tblLook w:val="00A0" w:firstRow="1" w:lastRow="0" w:firstColumn="1" w:lastColumn="0" w:noHBand="0" w:noVBand="0"/>
        <w:tblDescription w:val="CA ELD standards, grade 8, Part I: Interacting in Meaningful Ways, B. Interpretive, 5. Listening actively"/>
      </w:tblPr>
      <w:tblGrid>
        <w:gridCol w:w="1345"/>
        <w:gridCol w:w="3870"/>
        <w:gridCol w:w="2610"/>
        <w:gridCol w:w="1170"/>
        <w:gridCol w:w="1170"/>
        <w:gridCol w:w="3690"/>
      </w:tblGrid>
      <w:tr w:rsidR="00AB434F" w:rsidRPr="005A0EFF" w14:paraId="47E927B0" w14:textId="77777777" w:rsidTr="00866C2F">
        <w:trPr>
          <w:cantSplit/>
          <w:tblHeader/>
        </w:trPr>
        <w:tc>
          <w:tcPr>
            <w:tcW w:w="1345" w:type="dxa"/>
          </w:tcPr>
          <w:p w14:paraId="375F761F" w14:textId="4EF7C2F5" w:rsidR="00AB434F" w:rsidRPr="005A0EFF" w:rsidRDefault="008F7A97" w:rsidP="00356B0B">
            <w:pPr>
              <w:spacing w:before="20" w:after="20"/>
              <w:jc w:val="center"/>
              <w:rPr>
                <w:rFonts w:asciiTheme="minorBidi" w:hAnsiTheme="minorBidi" w:cstheme="minorBidi"/>
              </w:rPr>
            </w:pPr>
            <w:r>
              <w:rPr>
                <w:rFonts w:asciiTheme="minorBidi" w:hAnsiTheme="minorBidi" w:cstheme="minorBidi"/>
                <w:b/>
                <w:bCs/>
              </w:rPr>
              <w:t>Standard</w:t>
            </w:r>
          </w:p>
        </w:tc>
        <w:tc>
          <w:tcPr>
            <w:tcW w:w="3870" w:type="dxa"/>
          </w:tcPr>
          <w:p w14:paraId="64435169" w14:textId="003BB30D" w:rsidR="00AB434F" w:rsidRPr="005A0EFF" w:rsidRDefault="008F7A97" w:rsidP="00356B0B">
            <w:pPr>
              <w:spacing w:before="20" w:after="20"/>
              <w:jc w:val="center"/>
              <w:rPr>
                <w:rFonts w:asciiTheme="minorBidi" w:hAnsiTheme="minorBidi" w:cstheme="minorBidi"/>
                <w:b/>
                <w:bCs/>
              </w:rPr>
            </w:pPr>
            <w:r>
              <w:rPr>
                <w:rFonts w:asciiTheme="minorBidi" w:hAnsiTheme="minorBidi" w:cstheme="minorBidi"/>
                <w:b/>
                <w:bCs/>
              </w:rPr>
              <w:t>Standard</w:t>
            </w:r>
            <w:r w:rsidR="00AB434F" w:rsidRPr="23E248D1">
              <w:rPr>
                <w:rFonts w:asciiTheme="minorBidi" w:hAnsiTheme="minorBidi" w:cstheme="minorBidi"/>
                <w:b/>
                <w:bCs/>
              </w:rPr>
              <w:t xml:space="preserve"> Language</w:t>
            </w:r>
          </w:p>
        </w:tc>
        <w:tc>
          <w:tcPr>
            <w:tcW w:w="2610" w:type="dxa"/>
          </w:tcPr>
          <w:p w14:paraId="0597144C"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0FF25159"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Met</w:t>
            </w:r>
          </w:p>
          <w:p w14:paraId="5E277D7A"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170" w:type="dxa"/>
            <w:shd w:val="clear" w:color="auto" w:fill="F2F2F2" w:themeFill="background1" w:themeFillShade="F2"/>
          </w:tcPr>
          <w:p w14:paraId="088C5FEB" w14:textId="77777777" w:rsidR="008776B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2C05895D" w14:textId="42927B2E"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3690" w:type="dxa"/>
            <w:shd w:val="clear" w:color="auto" w:fill="F2F2F2" w:themeFill="background1" w:themeFillShade="F2"/>
          </w:tcPr>
          <w:p w14:paraId="6B7378AB"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2E14DA" w:rsidRPr="005A0EFF" w14:paraId="13C24463" w14:textId="77777777" w:rsidTr="00866C2F">
        <w:trPr>
          <w:cantSplit/>
        </w:trPr>
        <w:tc>
          <w:tcPr>
            <w:tcW w:w="1345" w:type="dxa"/>
          </w:tcPr>
          <w:p w14:paraId="56A4769C" w14:textId="6885616B" w:rsidR="002E14DA" w:rsidRPr="001E7E20" w:rsidRDefault="002E14DA" w:rsidP="002E14DA">
            <w:pPr>
              <w:spacing w:before="20" w:after="20"/>
              <w:rPr>
                <w:rFonts w:cs="Arial"/>
              </w:rPr>
            </w:pPr>
            <w:r w:rsidRPr="001E7E20">
              <w:rPr>
                <w:rFonts w:cs="Arial"/>
              </w:rPr>
              <w:t>PI.8.5.Em</w:t>
            </w:r>
          </w:p>
        </w:tc>
        <w:tc>
          <w:tcPr>
            <w:tcW w:w="3870" w:type="dxa"/>
          </w:tcPr>
          <w:p w14:paraId="7E67192F" w14:textId="2765B0D5" w:rsidR="002E14DA" w:rsidRPr="001E7E20" w:rsidRDefault="002E14DA" w:rsidP="002E14DA">
            <w:pPr>
              <w:rPr>
                <w:rFonts w:eastAsia="Cambria" w:cs="Arial"/>
              </w:rPr>
            </w:pPr>
            <w:r w:rsidRPr="001E7E20">
              <w:rPr>
                <w:rFonts w:eastAsia="Cambria" w:cs="Arial"/>
              </w:rPr>
              <w:t>Demonstrate active listening in oral presentation activities by asking and answering basic questions with prompting and substantial support.</w:t>
            </w:r>
          </w:p>
        </w:tc>
        <w:tc>
          <w:tcPr>
            <w:tcW w:w="2610" w:type="dxa"/>
          </w:tcPr>
          <w:p w14:paraId="543E0A19" w14:textId="60E8BF1C" w:rsidR="002E14DA" w:rsidRPr="005A0EFF" w:rsidRDefault="002E14DA" w:rsidP="002E14D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8.5.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B163BD1" w14:textId="77F45D28"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F01BFDB" w14:textId="74A6AD5B"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112A0303" w14:textId="39557691"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r>
      <w:tr w:rsidR="002E14DA" w:rsidRPr="005A0EFF" w14:paraId="19F1714E" w14:textId="77777777" w:rsidTr="00866C2F">
        <w:trPr>
          <w:cantSplit/>
        </w:trPr>
        <w:tc>
          <w:tcPr>
            <w:tcW w:w="1345" w:type="dxa"/>
          </w:tcPr>
          <w:p w14:paraId="1EC64995" w14:textId="6FBD29C4" w:rsidR="002E14DA" w:rsidRPr="001E7E20" w:rsidRDefault="002E14DA" w:rsidP="002E14DA">
            <w:pPr>
              <w:spacing w:before="20" w:after="20"/>
              <w:rPr>
                <w:rFonts w:cs="Arial"/>
              </w:rPr>
            </w:pPr>
            <w:r w:rsidRPr="001E7E20">
              <w:rPr>
                <w:rFonts w:cs="Arial"/>
              </w:rPr>
              <w:t>PI.8.5.Ex</w:t>
            </w:r>
          </w:p>
        </w:tc>
        <w:tc>
          <w:tcPr>
            <w:tcW w:w="3870" w:type="dxa"/>
          </w:tcPr>
          <w:p w14:paraId="380194C6" w14:textId="3AE42F5F" w:rsidR="002E14DA" w:rsidRPr="001E7E20" w:rsidRDefault="002E14DA" w:rsidP="002E14DA">
            <w:pPr>
              <w:spacing w:before="20" w:after="20"/>
              <w:rPr>
                <w:rFonts w:cs="Arial"/>
              </w:rPr>
            </w:pPr>
            <w:r w:rsidRPr="001E7E20">
              <w:rPr>
                <w:rFonts w:eastAsia="Cambria" w:cs="Arial"/>
              </w:rPr>
              <w:t>Demonstrate active listening in oral presentation activities by asking and answering detailed questions with occasional prompting and moderate support.</w:t>
            </w:r>
          </w:p>
        </w:tc>
        <w:tc>
          <w:tcPr>
            <w:tcW w:w="2610" w:type="dxa"/>
          </w:tcPr>
          <w:p w14:paraId="2FB539E3" w14:textId="2A2B0911" w:rsidR="002E14DA" w:rsidRPr="005A0EFF" w:rsidRDefault="002E14DA" w:rsidP="002E14D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8.5.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67A77A7" w14:textId="1EB271EB"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334D38BB" w14:textId="3EC904A9"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4862976" w14:textId="40C49B64"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r>
      <w:tr w:rsidR="002E14DA" w:rsidRPr="005A0EFF" w14:paraId="247A70FF" w14:textId="77777777" w:rsidTr="00866C2F">
        <w:trPr>
          <w:cantSplit/>
        </w:trPr>
        <w:tc>
          <w:tcPr>
            <w:tcW w:w="1345" w:type="dxa"/>
          </w:tcPr>
          <w:p w14:paraId="5E948437" w14:textId="3D6D5ABD" w:rsidR="002E14DA" w:rsidRPr="001E7E20" w:rsidRDefault="002E14DA" w:rsidP="002E14DA">
            <w:pPr>
              <w:spacing w:before="20" w:after="20"/>
              <w:rPr>
                <w:rFonts w:cs="Arial"/>
              </w:rPr>
            </w:pPr>
            <w:r w:rsidRPr="001E7E20">
              <w:rPr>
                <w:rFonts w:cs="Arial"/>
              </w:rPr>
              <w:t>PI.8.5.Br</w:t>
            </w:r>
          </w:p>
        </w:tc>
        <w:tc>
          <w:tcPr>
            <w:tcW w:w="3870" w:type="dxa"/>
          </w:tcPr>
          <w:p w14:paraId="02A12BBE" w14:textId="328E7ECD" w:rsidR="002E14DA" w:rsidRPr="001E7E20" w:rsidRDefault="002E14DA" w:rsidP="002E14DA">
            <w:pPr>
              <w:rPr>
                <w:rFonts w:cs="Arial"/>
              </w:rPr>
            </w:pPr>
            <w:r w:rsidRPr="001E7E20">
              <w:rPr>
                <w:rFonts w:eastAsia="Cambria" w:cs="Arial"/>
              </w:rPr>
              <w:t>Demonstrate active listening in oral presentation activities by asking and answering detailed questions with minimal prompting and support.</w:t>
            </w:r>
          </w:p>
        </w:tc>
        <w:tc>
          <w:tcPr>
            <w:tcW w:w="2610" w:type="dxa"/>
          </w:tcPr>
          <w:p w14:paraId="7C17D1DD" w14:textId="1B3896D9" w:rsidR="002E14DA" w:rsidRPr="005A0EFF" w:rsidRDefault="002E14DA" w:rsidP="002E14D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8.5.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8DB142F" w14:textId="518A168E"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7A21415" w14:textId="39902D83"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2FE94EA2" w14:textId="6B2ED1F4"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r>
    </w:tbl>
    <w:p w14:paraId="46866B5F" w14:textId="48AD5C40" w:rsidR="00AB434F" w:rsidRDefault="00503B3C" w:rsidP="002F6672">
      <w:pPr>
        <w:pStyle w:val="Heading4"/>
      </w:pPr>
      <w:r w:rsidRPr="00503B3C">
        <w:t>6. Reading/viewing closely</w:t>
      </w:r>
    </w:p>
    <w:tbl>
      <w:tblPr>
        <w:tblStyle w:val="TableGrid"/>
        <w:tblW w:w="13855" w:type="dxa"/>
        <w:tblLayout w:type="fixed"/>
        <w:tblLook w:val="00A0" w:firstRow="1" w:lastRow="0" w:firstColumn="1" w:lastColumn="0" w:noHBand="0" w:noVBand="0"/>
        <w:tblDescription w:val="CA ELD standards, grade 8, Part I: Interacting in Meaningful Ways, B. Interpretive, 6. Reading/viewing closely"/>
      </w:tblPr>
      <w:tblGrid>
        <w:gridCol w:w="1435"/>
        <w:gridCol w:w="3780"/>
        <w:gridCol w:w="2610"/>
        <w:gridCol w:w="1170"/>
        <w:gridCol w:w="1170"/>
        <w:gridCol w:w="3690"/>
      </w:tblGrid>
      <w:tr w:rsidR="00AB434F" w:rsidRPr="005A0EFF" w14:paraId="26A8C747" w14:textId="77777777" w:rsidTr="00866C2F">
        <w:trPr>
          <w:cantSplit/>
          <w:tblHeader/>
        </w:trPr>
        <w:tc>
          <w:tcPr>
            <w:tcW w:w="1435" w:type="dxa"/>
          </w:tcPr>
          <w:p w14:paraId="6973BE3D" w14:textId="69930066" w:rsidR="00AB434F" w:rsidRPr="005A0EFF" w:rsidRDefault="008F7A97" w:rsidP="00356B0B">
            <w:pPr>
              <w:spacing w:before="20" w:after="20"/>
              <w:jc w:val="center"/>
              <w:rPr>
                <w:rFonts w:asciiTheme="minorBidi" w:hAnsiTheme="minorBidi" w:cstheme="minorBidi"/>
              </w:rPr>
            </w:pPr>
            <w:r>
              <w:rPr>
                <w:rFonts w:asciiTheme="minorBidi" w:hAnsiTheme="minorBidi" w:cstheme="minorBidi"/>
                <w:b/>
                <w:bCs/>
              </w:rPr>
              <w:t>Standard</w:t>
            </w:r>
          </w:p>
        </w:tc>
        <w:tc>
          <w:tcPr>
            <w:tcW w:w="3780" w:type="dxa"/>
          </w:tcPr>
          <w:p w14:paraId="1856111D" w14:textId="109B55CA" w:rsidR="00AB434F" w:rsidRPr="005A0EFF" w:rsidRDefault="008F7A97" w:rsidP="00356B0B">
            <w:pPr>
              <w:spacing w:before="20" w:after="20"/>
              <w:jc w:val="center"/>
              <w:rPr>
                <w:rFonts w:asciiTheme="minorBidi" w:hAnsiTheme="minorBidi" w:cstheme="minorBidi"/>
                <w:b/>
                <w:bCs/>
              </w:rPr>
            </w:pPr>
            <w:r>
              <w:rPr>
                <w:rFonts w:asciiTheme="minorBidi" w:hAnsiTheme="minorBidi" w:cstheme="minorBidi"/>
                <w:b/>
                <w:bCs/>
              </w:rPr>
              <w:t>Standard</w:t>
            </w:r>
            <w:r w:rsidR="00AB434F" w:rsidRPr="23E248D1">
              <w:rPr>
                <w:rFonts w:asciiTheme="minorBidi" w:hAnsiTheme="minorBidi" w:cstheme="minorBidi"/>
                <w:b/>
                <w:bCs/>
              </w:rPr>
              <w:t xml:space="preserve"> Language</w:t>
            </w:r>
          </w:p>
        </w:tc>
        <w:tc>
          <w:tcPr>
            <w:tcW w:w="2610" w:type="dxa"/>
          </w:tcPr>
          <w:p w14:paraId="38DB4F0A"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507413BD"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Met</w:t>
            </w:r>
          </w:p>
          <w:p w14:paraId="10262316"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170" w:type="dxa"/>
            <w:shd w:val="clear" w:color="auto" w:fill="F2F2F2" w:themeFill="background1" w:themeFillShade="F2"/>
          </w:tcPr>
          <w:p w14:paraId="6D227957" w14:textId="77777777" w:rsidR="00866C2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221CCC46" w14:textId="35FE056A"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3690" w:type="dxa"/>
            <w:shd w:val="clear" w:color="auto" w:fill="F2F2F2" w:themeFill="background1" w:themeFillShade="F2"/>
          </w:tcPr>
          <w:p w14:paraId="45D565A2"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866C2F" w:rsidRPr="005A0EFF" w14:paraId="0E7C1B9E" w14:textId="77777777" w:rsidTr="00866C2F">
        <w:trPr>
          <w:cantSplit/>
        </w:trPr>
        <w:tc>
          <w:tcPr>
            <w:tcW w:w="1435" w:type="dxa"/>
          </w:tcPr>
          <w:p w14:paraId="33F1B6F3" w14:textId="07B8731C" w:rsidR="00866C2F" w:rsidRPr="001E7E20" w:rsidRDefault="00866C2F" w:rsidP="00866C2F">
            <w:pPr>
              <w:spacing w:before="20" w:after="20"/>
              <w:rPr>
                <w:rFonts w:cs="Arial"/>
              </w:rPr>
            </w:pPr>
            <w:r w:rsidRPr="001E7E20">
              <w:rPr>
                <w:rFonts w:cs="Arial"/>
              </w:rPr>
              <w:t>PI.8.6.Em</w:t>
            </w:r>
            <w:r>
              <w:rPr>
                <w:rFonts w:cs="Arial"/>
              </w:rPr>
              <w:t xml:space="preserve"> (a)</w:t>
            </w:r>
          </w:p>
        </w:tc>
        <w:tc>
          <w:tcPr>
            <w:tcW w:w="3780" w:type="dxa"/>
          </w:tcPr>
          <w:p w14:paraId="5B045F0B" w14:textId="5EF34076" w:rsidR="00866C2F" w:rsidRPr="001E7E20" w:rsidRDefault="00866C2F" w:rsidP="00D01A77">
            <w:pPr>
              <w:pStyle w:val="ListParagraph"/>
              <w:numPr>
                <w:ilvl w:val="0"/>
                <w:numId w:val="85"/>
              </w:numPr>
              <w:spacing w:before="40" w:after="40"/>
              <w:ind w:left="336"/>
              <w:rPr>
                <w:rFonts w:eastAsia="Cambria" w:cs="Arial"/>
              </w:rPr>
            </w:pPr>
            <w:r w:rsidRPr="001E7E20">
              <w:rPr>
                <w:rFonts w:eastAsia="Cambria" w:cs="Arial"/>
              </w:rPr>
              <w:t>Explain ideas, phenomena, processes, and text relationships (e.g., compare/contrast, cause/effect, problem/solution) based on close reading of a variety of grade</w:t>
            </w:r>
            <w:r w:rsidRPr="001E7E20">
              <w:rPr>
                <w:rFonts w:ascii="Cambria Math" w:eastAsia="Cambria" w:hAnsi="Cambria Math" w:cs="Cambria Math"/>
              </w:rPr>
              <w:t>‐</w:t>
            </w:r>
            <w:r w:rsidRPr="001E7E20">
              <w:rPr>
                <w:rFonts w:eastAsia="Cambria" w:cs="Arial"/>
              </w:rPr>
              <w:t>appropriate texts and viewing of multimedia with substantial support.</w:t>
            </w:r>
          </w:p>
        </w:tc>
        <w:tc>
          <w:tcPr>
            <w:tcW w:w="2610" w:type="dxa"/>
          </w:tcPr>
          <w:p w14:paraId="51BF0FDF" w14:textId="263DB8CD" w:rsidR="00866C2F" w:rsidRPr="005A0EFF" w:rsidRDefault="002E14DA" w:rsidP="00866C2F">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8.6.Em(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9D0C6EA" w14:textId="57891182" w:rsidR="00866C2F" w:rsidRPr="005A0EFF" w:rsidRDefault="00866C2F" w:rsidP="00866C2F">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96BBDDF" w14:textId="40718F67" w:rsidR="00866C2F" w:rsidRPr="005A0EFF" w:rsidRDefault="00866C2F" w:rsidP="00866C2F">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455FFD10" w14:textId="5F9740D3" w:rsidR="00866C2F" w:rsidRPr="005A0EFF" w:rsidRDefault="00866C2F" w:rsidP="00866C2F">
            <w:pPr>
              <w:spacing w:before="20" w:after="20"/>
              <w:rPr>
                <w:rFonts w:asciiTheme="minorBidi" w:hAnsiTheme="minorBidi" w:cstheme="minorBidi"/>
              </w:rPr>
            </w:pPr>
            <w:r>
              <w:rPr>
                <w:rFonts w:asciiTheme="minorBidi" w:hAnsiTheme="minorBidi" w:cstheme="minorBidi"/>
              </w:rPr>
              <w:t>For reviewer use only</w:t>
            </w:r>
          </w:p>
        </w:tc>
      </w:tr>
      <w:tr w:rsidR="00866C2F" w:rsidRPr="005A0EFF" w14:paraId="36C5A054" w14:textId="77777777" w:rsidTr="00866C2F">
        <w:trPr>
          <w:cantSplit/>
        </w:trPr>
        <w:tc>
          <w:tcPr>
            <w:tcW w:w="1435" w:type="dxa"/>
          </w:tcPr>
          <w:p w14:paraId="37AC8BDF" w14:textId="390AE801" w:rsidR="00866C2F" w:rsidRPr="001E7E20" w:rsidRDefault="00866C2F" w:rsidP="00866C2F">
            <w:pPr>
              <w:spacing w:before="20" w:after="20"/>
              <w:rPr>
                <w:rFonts w:cs="Arial"/>
              </w:rPr>
            </w:pPr>
            <w:r>
              <w:rPr>
                <w:rFonts w:cs="Arial"/>
              </w:rPr>
              <w:lastRenderedPageBreak/>
              <w:t>PI.8.6.Em (b)</w:t>
            </w:r>
          </w:p>
        </w:tc>
        <w:tc>
          <w:tcPr>
            <w:tcW w:w="3780" w:type="dxa"/>
          </w:tcPr>
          <w:p w14:paraId="717EAE0B" w14:textId="1F9782FC" w:rsidR="00866C2F" w:rsidRPr="001E773D" w:rsidRDefault="00866C2F" w:rsidP="00866C2F">
            <w:pPr>
              <w:pStyle w:val="ListParagraph"/>
              <w:numPr>
                <w:ilvl w:val="0"/>
                <w:numId w:val="85"/>
              </w:numPr>
              <w:spacing w:before="40" w:after="40"/>
              <w:ind w:left="336"/>
              <w:rPr>
                <w:rFonts w:eastAsia="Cambria" w:cs="Arial"/>
              </w:rPr>
            </w:pPr>
            <w:r w:rsidRPr="001E7E20">
              <w:rPr>
                <w:rFonts w:eastAsia="Cambria" w:cs="Arial"/>
              </w:rPr>
              <w:t>Express inferences and conclusions drawn based on close reading of grade</w:t>
            </w:r>
            <w:r w:rsidRPr="001E7E20">
              <w:rPr>
                <w:rFonts w:ascii="Cambria Math" w:eastAsia="Cambria" w:hAnsi="Cambria Math" w:cs="Cambria Math"/>
              </w:rPr>
              <w:t>‐</w:t>
            </w:r>
            <w:r w:rsidRPr="001E7E20">
              <w:rPr>
                <w:rFonts w:eastAsia="Cambria" w:cs="Arial"/>
              </w:rPr>
              <w:t xml:space="preserve">appropriate texts and viewing of multimedia using some frequently used verbs (e.g., </w:t>
            </w:r>
            <w:r w:rsidRPr="001E7E20">
              <w:rPr>
                <w:rFonts w:eastAsia="Cambria" w:cs="Arial"/>
                <w:i/>
              </w:rPr>
              <w:t>shows that, based on</w:t>
            </w:r>
            <w:r w:rsidRPr="001E7E20">
              <w:rPr>
                <w:rFonts w:eastAsia="Cambria" w:cs="Arial"/>
              </w:rPr>
              <w:t>).</w:t>
            </w:r>
          </w:p>
        </w:tc>
        <w:tc>
          <w:tcPr>
            <w:tcW w:w="2610" w:type="dxa"/>
          </w:tcPr>
          <w:p w14:paraId="23E7D981" w14:textId="1C43F244" w:rsidR="00866C2F" w:rsidRPr="005A0EFF" w:rsidRDefault="002E14DA" w:rsidP="00866C2F">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8.6.Em(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08FE6EF" w14:textId="489ED9C2" w:rsidR="00866C2F" w:rsidRPr="005A0EFF" w:rsidRDefault="00866C2F" w:rsidP="00866C2F">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B9B13B8" w14:textId="1114D207" w:rsidR="00866C2F" w:rsidRPr="005A0EFF" w:rsidRDefault="00866C2F" w:rsidP="00866C2F">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07508331" w14:textId="66CA1542" w:rsidR="00866C2F" w:rsidRPr="005A0EFF" w:rsidRDefault="00866C2F" w:rsidP="00866C2F">
            <w:pPr>
              <w:spacing w:before="20" w:after="20"/>
              <w:rPr>
                <w:rFonts w:asciiTheme="minorBidi" w:hAnsiTheme="minorBidi" w:cstheme="minorBidi"/>
              </w:rPr>
            </w:pPr>
            <w:r>
              <w:rPr>
                <w:rFonts w:asciiTheme="minorBidi" w:hAnsiTheme="minorBidi" w:cstheme="minorBidi"/>
              </w:rPr>
              <w:t>For reviewer use only</w:t>
            </w:r>
          </w:p>
        </w:tc>
      </w:tr>
      <w:tr w:rsidR="002E14DA" w:rsidRPr="005A0EFF" w14:paraId="3B68B0D3" w14:textId="77777777" w:rsidTr="00866C2F">
        <w:trPr>
          <w:cantSplit/>
        </w:trPr>
        <w:tc>
          <w:tcPr>
            <w:tcW w:w="1435" w:type="dxa"/>
          </w:tcPr>
          <w:p w14:paraId="05542B94" w14:textId="40B841FE" w:rsidR="002E14DA" w:rsidRPr="001E7E20" w:rsidRDefault="002E14DA" w:rsidP="002E14DA">
            <w:pPr>
              <w:spacing w:before="20" w:after="20"/>
              <w:rPr>
                <w:rFonts w:cs="Arial"/>
              </w:rPr>
            </w:pPr>
            <w:r>
              <w:rPr>
                <w:rFonts w:cs="Arial"/>
              </w:rPr>
              <w:t>PI.8.6.Em (c)</w:t>
            </w:r>
          </w:p>
        </w:tc>
        <w:tc>
          <w:tcPr>
            <w:tcW w:w="3780" w:type="dxa"/>
          </w:tcPr>
          <w:p w14:paraId="09187980" w14:textId="31859036" w:rsidR="002E14DA" w:rsidRPr="001E7E20" w:rsidRDefault="002E14DA" w:rsidP="002E14DA">
            <w:pPr>
              <w:pStyle w:val="ListParagraph"/>
              <w:numPr>
                <w:ilvl w:val="0"/>
                <w:numId w:val="85"/>
              </w:numPr>
              <w:spacing w:before="40" w:after="40"/>
              <w:ind w:left="336"/>
              <w:rPr>
                <w:rFonts w:eastAsia="Cambria" w:cs="Arial"/>
              </w:rPr>
            </w:pPr>
            <w:r w:rsidRPr="001E7E20">
              <w:rPr>
                <w:rFonts w:eastAsia="Cambria" w:cs="Arial"/>
              </w:rPr>
              <w:t>Use knowledge of morphology (e.g., affixes, roots, and base words), context, reference materials, and visual cues to determine the meanings of unknown and multiple</w:t>
            </w:r>
            <w:r w:rsidRPr="001E7E20">
              <w:rPr>
                <w:rFonts w:ascii="Cambria Math" w:eastAsia="Cambria" w:hAnsi="Cambria Math" w:cs="Cambria Math"/>
              </w:rPr>
              <w:t>‐</w:t>
            </w:r>
            <w:r w:rsidRPr="001E7E20">
              <w:rPr>
                <w:rFonts w:eastAsia="Cambria" w:cs="Arial"/>
              </w:rPr>
              <w:t>meaning words on familiar topics.</w:t>
            </w:r>
          </w:p>
        </w:tc>
        <w:tc>
          <w:tcPr>
            <w:tcW w:w="2610" w:type="dxa"/>
          </w:tcPr>
          <w:p w14:paraId="0AF9E7D7" w14:textId="33421CA6" w:rsidR="002E14DA" w:rsidRPr="005A0EFF" w:rsidRDefault="002E14DA" w:rsidP="002E14D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8.6.Em(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03FC965" w14:textId="719E6016"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A1DFA91" w14:textId="63D92766"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0B223C1C" w14:textId="1CC95431"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r>
      <w:tr w:rsidR="002E14DA" w:rsidRPr="005A0EFF" w14:paraId="26F75FCB" w14:textId="77777777" w:rsidTr="00866C2F">
        <w:trPr>
          <w:cantSplit/>
        </w:trPr>
        <w:tc>
          <w:tcPr>
            <w:tcW w:w="1435" w:type="dxa"/>
          </w:tcPr>
          <w:p w14:paraId="4A3C36D8" w14:textId="3D0B2DE8" w:rsidR="002E14DA" w:rsidRPr="001E7E20" w:rsidRDefault="002E14DA" w:rsidP="002E14DA">
            <w:pPr>
              <w:spacing w:before="20" w:after="20"/>
              <w:rPr>
                <w:rFonts w:cs="Arial"/>
              </w:rPr>
            </w:pPr>
            <w:r w:rsidRPr="001E7E20">
              <w:rPr>
                <w:rFonts w:cs="Arial"/>
              </w:rPr>
              <w:t>PI.8.6.Ex</w:t>
            </w:r>
            <w:r>
              <w:rPr>
                <w:rFonts w:cs="Arial"/>
              </w:rPr>
              <w:t xml:space="preserve"> (a)</w:t>
            </w:r>
          </w:p>
        </w:tc>
        <w:tc>
          <w:tcPr>
            <w:tcW w:w="3780" w:type="dxa"/>
          </w:tcPr>
          <w:p w14:paraId="0310CA06" w14:textId="34FCCC4E" w:rsidR="002E14DA" w:rsidRPr="001E7E20" w:rsidRDefault="002E14DA" w:rsidP="00D01A77">
            <w:pPr>
              <w:pStyle w:val="ListParagraph"/>
              <w:numPr>
                <w:ilvl w:val="0"/>
                <w:numId w:val="86"/>
              </w:numPr>
              <w:spacing w:before="40" w:after="40"/>
              <w:ind w:left="336"/>
              <w:rPr>
                <w:rFonts w:cs="Arial"/>
              </w:rPr>
            </w:pPr>
            <w:r w:rsidRPr="001E7E20">
              <w:rPr>
                <w:rFonts w:eastAsia="Cambria" w:cs="Arial"/>
              </w:rPr>
              <w:t>Explain ideas, phenomena, processes, and text relationships (e.g., compare/contrast, cause/effect, problem/solution) based on close reading of a variety of grade</w:t>
            </w:r>
            <w:r w:rsidRPr="001E7E20">
              <w:rPr>
                <w:rFonts w:ascii="Cambria Math" w:eastAsia="Cambria" w:hAnsi="Cambria Math" w:cs="Cambria Math"/>
              </w:rPr>
              <w:t>‐</w:t>
            </w:r>
            <w:r w:rsidRPr="001E7E20">
              <w:rPr>
                <w:rFonts w:eastAsia="Cambria" w:cs="Arial"/>
              </w:rPr>
              <w:t>appropriate texts and viewing of multimedia with moderate support.</w:t>
            </w:r>
          </w:p>
        </w:tc>
        <w:tc>
          <w:tcPr>
            <w:tcW w:w="2610" w:type="dxa"/>
          </w:tcPr>
          <w:p w14:paraId="3622FB95" w14:textId="1E76BF66" w:rsidR="002E14DA" w:rsidRPr="005A0EFF" w:rsidRDefault="00374642" w:rsidP="002E14D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8.6.Ex(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71A4DD5" w14:textId="72AF90FF"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728D8E4" w14:textId="545A857D"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05158E0E" w14:textId="2FBFFA2E"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r>
      <w:tr w:rsidR="002E14DA" w:rsidRPr="005A0EFF" w14:paraId="270B4AE5" w14:textId="77777777" w:rsidTr="00866C2F">
        <w:trPr>
          <w:cantSplit/>
        </w:trPr>
        <w:tc>
          <w:tcPr>
            <w:tcW w:w="1435" w:type="dxa"/>
          </w:tcPr>
          <w:p w14:paraId="48CDD28D" w14:textId="04B2ACBE" w:rsidR="002E14DA" w:rsidRPr="001E7E20" w:rsidRDefault="002E14DA" w:rsidP="002E14DA">
            <w:pPr>
              <w:spacing w:before="20" w:after="20"/>
              <w:rPr>
                <w:rFonts w:cs="Arial"/>
              </w:rPr>
            </w:pPr>
            <w:r>
              <w:rPr>
                <w:rFonts w:cs="Arial"/>
              </w:rPr>
              <w:t>PI.8.6.Ex (b)</w:t>
            </w:r>
          </w:p>
        </w:tc>
        <w:tc>
          <w:tcPr>
            <w:tcW w:w="3780" w:type="dxa"/>
          </w:tcPr>
          <w:p w14:paraId="1B133DCC" w14:textId="30857D17" w:rsidR="002E14DA" w:rsidRPr="001E773D" w:rsidRDefault="002E14DA" w:rsidP="002E14DA">
            <w:pPr>
              <w:pStyle w:val="ListParagraph"/>
              <w:numPr>
                <w:ilvl w:val="0"/>
                <w:numId w:val="86"/>
              </w:numPr>
              <w:spacing w:before="40" w:after="40"/>
              <w:ind w:left="336"/>
              <w:rPr>
                <w:rFonts w:eastAsia="Cambria" w:cs="Arial"/>
              </w:rPr>
            </w:pPr>
            <w:r w:rsidRPr="001E773D">
              <w:rPr>
                <w:rFonts w:eastAsia="Cambria" w:cs="Arial"/>
              </w:rPr>
              <w:t>Express inferences and conclusions drawn based on close reading grade</w:t>
            </w:r>
            <w:r w:rsidRPr="001E773D">
              <w:rPr>
                <w:rFonts w:ascii="Cambria Math" w:eastAsia="Cambria" w:hAnsi="Cambria Math" w:cs="Cambria Math"/>
              </w:rPr>
              <w:t>‐</w:t>
            </w:r>
            <w:r w:rsidRPr="001E773D">
              <w:rPr>
                <w:rFonts w:eastAsia="Cambria" w:cs="Arial"/>
              </w:rPr>
              <w:t xml:space="preserve">appropriate texts and viewing of multimedia using a variety of verbs (e.g., </w:t>
            </w:r>
            <w:r w:rsidRPr="001E773D">
              <w:rPr>
                <w:rFonts w:eastAsia="Cambria" w:cs="Arial"/>
                <w:i/>
              </w:rPr>
              <w:t>suggests that, leads to</w:t>
            </w:r>
            <w:r w:rsidRPr="001E773D">
              <w:rPr>
                <w:rFonts w:eastAsia="Cambria" w:cs="Arial"/>
              </w:rPr>
              <w:t>).</w:t>
            </w:r>
          </w:p>
        </w:tc>
        <w:tc>
          <w:tcPr>
            <w:tcW w:w="2610" w:type="dxa"/>
          </w:tcPr>
          <w:p w14:paraId="4C367507" w14:textId="0E23F9D5" w:rsidR="002E14DA" w:rsidRPr="005A0EFF" w:rsidRDefault="00374642" w:rsidP="002E14D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8.6.Ex(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034770A" w14:textId="72ED9485"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7C7B13E" w14:textId="1F679C0B"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22E785F8" w14:textId="64DA10DC"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r>
      <w:tr w:rsidR="002E14DA" w:rsidRPr="005A0EFF" w14:paraId="773D2559" w14:textId="77777777" w:rsidTr="00866C2F">
        <w:trPr>
          <w:cantSplit/>
        </w:trPr>
        <w:tc>
          <w:tcPr>
            <w:tcW w:w="1435" w:type="dxa"/>
          </w:tcPr>
          <w:p w14:paraId="648D0D77" w14:textId="35A65712" w:rsidR="002E14DA" w:rsidRPr="001E7E20" w:rsidRDefault="002E14DA" w:rsidP="002E14DA">
            <w:pPr>
              <w:spacing w:before="20" w:after="20"/>
              <w:rPr>
                <w:rFonts w:cs="Arial"/>
              </w:rPr>
            </w:pPr>
            <w:r>
              <w:rPr>
                <w:rFonts w:cs="Arial"/>
              </w:rPr>
              <w:lastRenderedPageBreak/>
              <w:t>PI.8.6.Ex (c)</w:t>
            </w:r>
          </w:p>
        </w:tc>
        <w:tc>
          <w:tcPr>
            <w:tcW w:w="3780" w:type="dxa"/>
          </w:tcPr>
          <w:p w14:paraId="124A7124" w14:textId="4AAC38B7" w:rsidR="002E14DA" w:rsidRPr="001E7E20" w:rsidRDefault="002E14DA" w:rsidP="002E14DA">
            <w:pPr>
              <w:pStyle w:val="ListParagraph"/>
              <w:numPr>
                <w:ilvl w:val="0"/>
                <w:numId w:val="86"/>
              </w:numPr>
              <w:spacing w:before="40" w:after="40"/>
              <w:ind w:left="336"/>
              <w:rPr>
                <w:rFonts w:eastAsia="Cambria" w:cs="Arial"/>
              </w:rPr>
            </w:pPr>
            <w:r w:rsidRPr="001E7E20">
              <w:rPr>
                <w:rFonts w:eastAsia="Cambria" w:cs="Arial"/>
              </w:rPr>
              <w:t>Use knowledge of morphology (e.g., affixes, roots, and base words), context, reference materials, and visual cues to determine the meanings of unknown and multiple</w:t>
            </w:r>
            <w:r w:rsidRPr="001E7E20">
              <w:rPr>
                <w:rFonts w:ascii="Cambria Math" w:eastAsia="Cambria" w:hAnsi="Cambria Math" w:cs="Cambria Math"/>
              </w:rPr>
              <w:t>‐</w:t>
            </w:r>
            <w:r w:rsidRPr="001E7E20">
              <w:rPr>
                <w:rFonts w:eastAsia="Cambria" w:cs="Arial"/>
              </w:rPr>
              <w:t>meaning words on familiar and new topics.</w:t>
            </w:r>
          </w:p>
        </w:tc>
        <w:tc>
          <w:tcPr>
            <w:tcW w:w="2610" w:type="dxa"/>
          </w:tcPr>
          <w:p w14:paraId="4CE31C90" w14:textId="29DFCCD5" w:rsidR="002E14DA" w:rsidRPr="005A0EFF" w:rsidRDefault="00374642" w:rsidP="002E14D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8.6.Ex(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FCB99C7" w14:textId="1CC5B0F9"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00D73C7E" w14:textId="67230D42"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5C384F0A" w14:textId="46C07DC9"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r>
      <w:tr w:rsidR="002E14DA" w:rsidRPr="005A0EFF" w14:paraId="68D63B7B" w14:textId="77777777" w:rsidTr="00866C2F">
        <w:trPr>
          <w:cantSplit/>
        </w:trPr>
        <w:tc>
          <w:tcPr>
            <w:tcW w:w="1435" w:type="dxa"/>
          </w:tcPr>
          <w:p w14:paraId="6A16544A" w14:textId="0B6702D4" w:rsidR="002E14DA" w:rsidRPr="001E7E20" w:rsidRDefault="002E14DA" w:rsidP="002E14DA">
            <w:pPr>
              <w:spacing w:before="20" w:after="20"/>
              <w:rPr>
                <w:rFonts w:cs="Arial"/>
              </w:rPr>
            </w:pPr>
            <w:r w:rsidRPr="001E7E20">
              <w:rPr>
                <w:rFonts w:cs="Arial"/>
              </w:rPr>
              <w:t>PI.8.6.Br</w:t>
            </w:r>
            <w:r>
              <w:rPr>
                <w:rFonts w:cs="Arial"/>
              </w:rPr>
              <w:t xml:space="preserve"> (a)</w:t>
            </w:r>
          </w:p>
        </w:tc>
        <w:tc>
          <w:tcPr>
            <w:tcW w:w="3780" w:type="dxa"/>
          </w:tcPr>
          <w:p w14:paraId="75AC8401" w14:textId="61369337" w:rsidR="002E14DA" w:rsidRPr="001E7E20" w:rsidRDefault="002E14DA" w:rsidP="00D01A77">
            <w:pPr>
              <w:pStyle w:val="ListParagraph"/>
              <w:numPr>
                <w:ilvl w:val="0"/>
                <w:numId w:val="87"/>
              </w:numPr>
              <w:spacing w:before="40" w:after="40"/>
              <w:ind w:left="336"/>
              <w:rPr>
                <w:rFonts w:eastAsia="Cambria" w:cs="Arial"/>
              </w:rPr>
            </w:pPr>
            <w:r w:rsidRPr="001E7E20">
              <w:rPr>
                <w:rFonts w:eastAsia="Cambria" w:cs="Arial"/>
              </w:rPr>
              <w:t>Explain ideas, phenomena, processes, and text relationships (e.g., compare/contrast, cause/effect, problem/solution) based on close reading of a variety of grade</w:t>
            </w:r>
            <w:r w:rsidRPr="001E7E20">
              <w:rPr>
                <w:rFonts w:ascii="Cambria Math" w:eastAsia="Cambria" w:hAnsi="Cambria Math" w:cs="Cambria Math"/>
              </w:rPr>
              <w:t>‐</w:t>
            </w:r>
            <w:r w:rsidRPr="001E7E20">
              <w:rPr>
                <w:rFonts w:eastAsia="Cambria" w:cs="Arial"/>
              </w:rPr>
              <w:t>level texts and viewing of multimedia with light support.</w:t>
            </w:r>
          </w:p>
        </w:tc>
        <w:tc>
          <w:tcPr>
            <w:tcW w:w="2610" w:type="dxa"/>
          </w:tcPr>
          <w:p w14:paraId="7651147E" w14:textId="37C966CA" w:rsidR="002E14DA" w:rsidRPr="005A0EFF" w:rsidRDefault="00374642" w:rsidP="002E14D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8.6.Br(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F8C28FA" w14:textId="61A65592"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F0CB464" w14:textId="452D9BCE"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05715BAA" w14:textId="01BEF88B"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r>
      <w:tr w:rsidR="002E14DA" w:rsidRPr="005A0EFF" w14:paraId="38DEA800" w14:textId="77777777" w:rsidTr="00866C2F">
        <w:trPr>
          <w:cantSplit/>
        </w:trPr>
        <w:tc>
          <w:tcPr>
            <w:tcW w:w="1435" w:type="dxa"/>
          </w:tcPr>
          <w:p w14:paraId="15E5CB9C" w14:textId="20DDDE57" w:rsidR="002E14DA" w:rsidRPr="001E7E20" w:rsidRDefault="002E14DA" w:rsidP="002E14DA">
            <w:pPr>
              <w:spacing w:before="20" w:after="20"/>
              <w:rPr>
                <w:rFonts w:cs="Arial"/>
              </w:rPr>
            </w:pPr>
            <w:r>
              <w:rPr>
                <w:rFonts w:cs="Arial"/>
              </w:rPr>
              <w:t>PI.8.6.Br (b)</w:t>
            </w:r>
          </w:p>
        </w:tc>
        <w:tc>
          <w:tcPr>
            <w:tcW w:w="3780" w:type="dxa"/>
          </w:tcPr>
          <w:p w14:paraId="2BC0E19C" w14:textId="01D24993" w:rsidR="002E14DA" w:rsidRPr="001E773D" w:rsidRDefault="002E14DA" w:rsidP="002E14DA">
            <w:pPr>
              <w:pStyle w:val="ListParagraph"/>
              <w:numPr>
                <w:ilvl w:val="0"/>
                <w:numId w:val="87"/>
              </w:numPr>
              <w:spacing w:before="40" w:after="40"/>
              <w:ind w:left="336"/>
              <w:rPr>
                <w:rFonts w:eastAsia="Cambria" w:cs="Arial"/>
              </w:rPr>
            </w:pPr>
            <w:r w:rsidRPr="001E773D">
              <w:rPr>
                <w:rFonts w:eastAsia="Cambria" w:cs="Arial"/>
              </w:rPr>
              <w:t>Express inferences and conclusions drawn based on close reading of grade</w:t>
            </w:r>
            <w:r w:rsidRPr="001E773D">
              <w:rPr>
                <w:rFonts w:ascii="Cambria Math" w:eastAsia="Cambria" w:hAnsi="Cambria Math" w:cs="Cambria Math"/>
              </w:rPr>
              <w:t>‐</w:t>
            </w:r>
            <w:r w:rsidRPr="001E773D">
              <w:rPr>
                <w:rFonts w:eastAsia="Cambria" w:cs="Arial"/>
              </w:rPr>
              <w:t xml:space="preserve">level texts and viewing of multimedia using a variety of precise academic verbs (e.g., </w:t>
            </w:r>
            <w:r w:rsidRPr="001E773D">
              <w:rPr>
                <w:rFonts w:eastAsia="Cambria" w:cs="Arial"/>
                <w:i/>
              </w:rPr>
              <w:t>indicates that, influences</w:t>
            </w:r>
            <w:r w:rsidRPr="001E773D">
              <w:rPr>
                <w:rFonts w:eastAsia="Cambria" w:cs="Arial"/>
              </w:rPr>
              <w:t>).</w:t>
            </w:r>
          </w:p>
        </w:tc>
        <w:tc>
          <w:tcPr>
            <w:tcW w:w="2610" w:type="dxa"/>
          </w:tcPr>
          <w:p w14:paraId="219BF185" w14:textId="2820365E" w:rsidR="002E14DA" w:rsidRPr="005A0EFF" w:rsidRDefault="00374642" w:rsidP="002E14D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8.6.Br(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68D389B" w14:textId="1651A3A5"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22C1827A" w14:textId="54FFBECB"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74B75902" w14:textId="72475805"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r>
      <w:tr w:rsidR="002E14DA" w:rsidRPr="005A0EFF" w14:paraId="727C0233" w14:textId="77777777" w:rsidTr="00866C2F">
        <w:trPr>
          <w:cantSplit/>
        </w:trPr>
        <w:tc>
          <w:tcPr>
            <w:tcW w:w="1435" w:type="dxa"/>
          </w:tcPr>
          <w:p w14:paraId="30AD917F" w14:textId="29878475" w:rsidR="002E14DA" w:rsidRPr="001E7E20" w:rsidRDefault="002E14DA" w:rsidP="002E14DA">
            <w:pPr>
              <w:spacing w:before="20" w:after="20"/>
              <w:rPr>
                <w:rFonts w:cs="Arial"/>
              </w:rPr>
            </w:pPr>
            <w:r>
              <w:rPr>
                <w:rFonts w:cs="Arial"/>
              </w:rPr>
              <w:t>PI.8.6.Br (c)</w:t>
            </w:r>
          </w:p>
        </w:tc>
        <w:tc>
          <w:tcPr>
            <w:tcW w:w="3780" w:type="dxa"/>
          </w:tcPr>
          <w:p w14:paraId="0DB37A26" w14:textId="40D25398" w:rsidR="002E14DA" w:rsidRPr="001E7E20" w:rsidRDefault="002E14DA" w:rsidP="002E14DA">
            <w:pPr>
              <w:pStyle w:val="ListParagraph"/>
              <w:numPr>
                <w:ilvl w:val="0"/>
                <w:numId w:val="87"/>
              </w:numPr>
              <w:spacing w:before="40" w:after="40"/>
              <w:ind w:left="336"/>
              <w:rPr>
                <w:rFonts w:eastAsia="Cambria" w:cs="Arial"/>
              </w:rPr>
            </w:pPr>
            <w:r w:rsidRPr="001E7E20">
              <w:rPr>
                <w:rFonts w:eastAsia="Cambria" w:cs="Arial"/>
              </w:rPr>
              <w:t>Use knowledge of morphology (e.g., affixes, roots, and base words), context, reference materials, and visual cues to determine the meanings, including figurative and connotative meanings, of unknown and multiple</w:t>
            </w:r>
            <w:r w:rsidRPr="001E7E20">
              <w:rPr>
                <w:rFonts w:ascii="Cambria Math" w:eastAsia="Cambria" w:hAnsi="Cambria Math" w:cs="Cambria Math"/>
              </w:rPr>
              <w:t>‐</w:t>
            </w:r>
            <w:r w:rsidRPr="001E7E20">
              <w:rPr>
                <w:rFonts w:eastAsia="Cambria" w:cs="Arial"/>
              </w:rPr>
              <w:t>meaning words on a variety of new topics.</w:t>
            </w:r>
          </w:p>
        </w:tc>
        <w:tc>
          <w:tcPr>
            <w:tcW w:w="2610" w:type="dxa"/>
          </w:tcPr>
          <w:p w14:paraId="3961C272" w14:textId="227E977E" w:rsidR="002E14DA" w:rsidRPr="005A0EFF" w:rsidRDefault="00374642" w:rsidP="002E14D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8.6.Br(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66D638E" w14:textId="3608B5B2"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D913E1D" w14:textId="072F4D80"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2808BE5F" w14:textId="3CBCE731" w:rsidR="002E14DA" w:rsidRPr="005A0EFF" w:rsidRDefault="002E14DA" w:rsidP="002E14DA">
            <w:pPr>
              <w:spacing w:before="20" w:after="20"/>
              <w:rPr>
                <w:rFonts w:asciiTheme="minorBidi" w:hAnsiTheme="minorBidi" w:cstheme="minorBidi"/>
              </w:rPr>
            </w:pPr>
            <w:r>
              <w:rPr>
                <w:rFonts w:asciiTheme="minorBidi" w:hAnsiTheme="minorBidi" w:cstheme="minorBidi"/>
              </w:rPr>
              <w:t>For reviewer use only</w:t>
            </w:r>
          </w:p>
        </w:tc>
      </w:tr>
    </w:tbl>
    <w:p w14:paraId="3B0A9F3A" w14:textId="2F5964A1" w:rsidR="00AB434F" w:rsidRDefault="00503B3C" w:rsidP="0009257C">
      <w:pPr>
        <w:pStyle w:val="Heading4"/>
        <w:rPr>
          <w:rFonts w:eastAsia="Gotham-Book"/>
        </w:rPr>
      </w:pPr>
      <w:r w:rsidRPr="00503B3C">
        <w:lastRenderedPageBreak/>
        <w:t>7. Evaluating language choices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8, Part I: Interacting in Meaningful Ways, B. Interpretive, 7. Evaluating language choices"/>
      </w:tblPr>
      <w:tblGrid>
        <w:gridCol w:w="1435"/>
        <w:gridCol w:w="3780"/>
        <w:gridCol w:w="2610"/>
        <w:gridCol w:w="1170"/>
        <w:gridCol w:w="1170"/>
        <w:gridCol w:w="3690"/>
      </w:tblGrid>
      <w:tr w:rsidR="00AB434F" w:rsidRPr="005A0EFF" w14:paraId="5512DF76" w14:textId="77777777" w:rsidTr="00866C2F">
        <w:trPr>
          <w:cantSplit/>
          <w:trHeight w:val="555"/>
          <w:tblHeader/>
        </w:trPr>
        <w:tc>
          <w:tcPr>
            <w:tcW w:w="1435" w:type="dxa"/>
          </w:tcPr>
          <w:p w14:paraId="797AA6D4" w14:textId="7E3F33DB" w:rsidR="00AB434F" w:rsidRPr="005A0EFF" w:rsidRDefault="008F7A97" w:rsidP="00356B0B">
            <w:pPr>
              <w:spacing w:before="20"/>
              <w:jc w:val="center"/>
              <w:rPr>
                <w:rFonts w:asciiTheme="minorBidi" w:hAnsiTheme="minorBidi" w:cstheme="minorBidi"/>
              </w:rPr>
            </w:pPr>
            <w:r>
              <w:rPr>
                <w:rFonts w:asciiTheme="minorBidi" w:hAnsiTheme="minorBidi" w:cstheme="minorBidi"/>
                <w:b/>
                <w:bCs/>
              </w:rPr>
              <w:t>Standard</w:t>
            </w:r>
          </w:p>
        </w:tc>
        <w:tc>
          <w:tcPr>
            <w:tcW w:w="3780" w:type="dxa"/>
          </w:tcPr>
          <w:p w14:paraId="715F1191" w14:textId="1D855DBB" w:rsidR="00AB434F" w:rsidRPr="005A0EFF" w:rsidRDefault="008F7A97" w:rsidP="00356B0B">
            <w:pPr>
              <w:spacing w:before="20"/>
              <w:jc w:val="center"/>
              <w:rPr>
                <w:rFonts w:asciiTheme="minorBidi" w:eastAsia="Gotham-Book" w:hAnsiTheme="minorBidi" w:cstheme="minorBidi"/>
              </w:rPr>
            </w:pPr>
            <w:r>
              <w:rPr>
                <w:rFonts w:asciiTheme="minorBidi" w:hAnsiTheme="minorBidi" w:cstheme="minorBidi"/>
                <w:b/>
                <w:bCs/>
              </w:rPr>
              <w:t>Standard</w:t>
            </w:r>
            <w:r w:rsidR="00AB434F" w:rsidRPr="23E248D1">
              <w:rPr>
                <w:rFonts w:asciiTheme="minorBidi" w:hAnsiTheme="minorBidi" w:cstheme="minorBidi"/>
                <w:b/>
                <w:bCs/>
              </w:rPr>
              <w:t xml:space="preserve"> Language</w:t>
            </w:r>
          </w:p>
        </w:tc>
        <w:tc>
          <w:tcPr>
            <w:tcW w:w="2610" w:type="dxa"/>
          </w:tcPr>
          <w:p w14:paraId="6731DFEF" w14:textId="77777777"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7F68C231" w14:textId="77777777" w:rsidR="00AB434F" w:rsidRPr="005A0EFF" w:rsidRDefault="00AB434F" w:rsidP="00356B0B">
            <w:pPr>
              <w:spacing w:before="20"/>
              <w:jc w:val="center"/>
              <w:rPr>
                <w:rFonts w:asciiTheme="minorBidi" w:hAnsiTheme="minorBidi" w:cstheme="minorBidi"/>
                <w:b/>
              </w:rPr>
            </w:pPr>
            <w:r w:rsidRPr="005A0EFF">
              <w:rPr>
                <w:rFonts w:asciiTheme="minorBidi" w:hAnsiTheme="minorBidi" w:cstheme="minorBidi"/>
                <w:b/>
              </w:rPr>
              <w:t>Met</w:t>
            </w:r>
          </w:p>
          <w:p w14:paraId="70EEC0FE" w14:textId="77777777"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7EC8C631" w14:textId="77777777" w:rsidR="00866C2F" w:rsidRDefault="00AB434F" w:rsidP="00356B0B">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126EBF65" w14:textId="3F4CC25A"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No</w:t>
            </w:r>
          </w:p>
        </w:tc>
        <w:tc>
          <w:tcPr>
            <w:tcW w:w="3690" w:type="dxa"/>
            <w:shd w:val="clear" w:color="auto" w:fill="F2F2F2" w:themeFill="background1" w:themeFillShade="F2"/>
          </w:tcPr>
          <w:p w14:paraId="3DB1478E" w14:textId="77777777"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Reviewer Notes</w:t>
            </w:r>
          </w:p>
        </w:tc>
      </w:tr>
      <w:tr w:rsidR="00374642" w:rsidRPr="005A0EFF" w14:paraId="548B21F3" w14:textId="77777777" w:rsidTr="00866C2F">
        <w:trPr>
          <w:cantSplit/>
        </w:trPr>
        <w:tc>
          <w:tcPr>
            <w:tcW w:w="1435" w:type="dxa"/>
          </w:tcPr>
          <w:p w14:paraId="501399A4" w14:textId="033FC4B9" w:rsidR="00374642" w:rsidRPr="001E7E20" w:rsidRDefault="00374642" w:rsidP="00374642">
            <w:pPr>
              <w:spacing w:before="20" w:after="20"/>
              <w:rPr>
                <w:rFonts w:cs="Arial"/>
              </w:rPr>
            </w:pPr>
            <w:r w:rsidRPr="001E7E20">
              <w:rPr>
                <w:rFonts w:cs="Arial"/>
              </w:rPr>
              <w:t>PI.8.7.Em</w:t>
            </w:r>
          </w:p>
        </w:tc>
        <w:tc>
          <w:tcPr>
            <w:tcW w:w="3780" w:type="dxa"/>
          </w:tcPr>
          <w:p w14:paraId="0785CEA7" w14:textId="53E59F4B" w:rsidR="00374642" w:rsidRPr="001E7E20" w:rsidRDefault="00374642" w:rsidP="00374642">
            <w:pPr>
              <w:rPr>
                <w:rFonts w:cs="Arial"/>
                <w:b/>
                <w:bCs/>
              </w:rPr>
            </w:pPr>
            <w:r w:rsidRPr="001E7E20">
              <w:rPr>
                <w:rFonts w:eastAsia="Cambria" w:cs="Arial"/>
              </w:rPr>
              <w:t>Explain how well writers and speakers use language to support ideas and arguments with detailed evidence (e.g., identifying the precise vocabulary used to present evidence, or the phrasing used to signal a shift in meaning) when provided with substantial support.</w:t>
            </w:r>
          </w:p>
        </w:tc>
        <w:tc>
          <w:tcPr>
            <w:tcW w:w="2610" w:type="dxa"/>
          </w:tcPr>
          <w:p w14:paraId="3355A3DA" w14:textId="3F15C46C" w:rsidR="00374642" w:rsidRPr="005A0EFF" w:rsidRDefault="00374642" w:rsidP="00374642">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8.7.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77BAB19" w14:textId="5E763911" w:rsidR="00374642" w:rsidRPr="005A0EFF" w:rsidRDefault="00374642" w:rsidP="00374642">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E5FD42B" w14:textId="787835E9" w:rsidR="00374642" w:rsidRPr="005A0EFF" w:rsidRDefault="00374642" w:rsidP="00374642">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1D5B59A7" w14:textId="36B92BB3" w:rsidR="00374642" w:rsidRPr="005A0EFF" w:rsidRDefault="00374642" w:rsidP="00374642">
            <w:pPr>
              <w:spacing w:before="20" w:after="20"/>
              <w:rPr>
                <w:rFonts w:asciiTheme="minorBidi" w:hAnsiTheme="minorBidi" w:cstheme="minorBidi"/>
              </w:rPr>
            </w:pPr>
            <w:r>
              <w:rPr>
                <w:rFonts w:asciiTheme="minorBidi" w:hAnsiTheme="minorBidi" w:cstheme="minorBidi"/>
              </w:rPr>
              <w:t>For reviewer use only</w:t>
            </w:r>
          </w:p>
        </w:tc>
      </w:tr>
      <w:tr w:rsidR="00374642" w:rsidRPr="005A0EFF" w14:paraId="1038D207" w14:textId="77777777" w:rsidTr="00866C2F">
        <w:trPr>
          <w:cantSplit/>
        </w:trPr>
        <w:tc>
          <w:tcPr>
            <w:tcW w:w="1435" w:type="dxa"/>
          </w:tcPr>
          <w:p w14:paraId="78A24FA6" w14:textId="0E45FFE4" w:rsidR="00374642" w:rsidRPr="001E7E20" w:rsidRDefault="00374642" w:rsidP="00374642">
            <w:pPr>
              <w:spacing w:before="20" w:after="20"/>
              <w:rPr>
                <w:rFonts w:cs="Arial"/>
              </w:rPr>
            </w:pPr>
            <w:r w:rsidRPr="001E7E20">
              <w:rPr>
                <w:rFonts w:cs="Arial"/>
              </w:rPr>
              <w:t>PI.8.7.Ex</w:t>
            </w:r>
          </w:p>
        </w:tc>
        <w:tc>
          <w:tcPr>
            <w:tcW w:w="3780" w:type="dxa"/>
          </w:tcPr>
          <w:p w14:paraId="140B1238" w14:textId="129EE6C5" w:rsidR="00374642" w:rsidRPr="001E7E20" w:rsidRDefault="00374642" w:rsidP="00374642">
            <w:pPr>
              <w:rPr>
                <w:rFonts w:cs="Arial"/>
                <w:b/>
                <w:bCs/>
              </w:rPr>
            </w:pPr>
            <w:r w:rsidRPr="001E7E20">
              <w:rPr>
                <w:rFonts w:eastAsia="Cambria" w:cs="Arial"/>
              </w:rPr>
              <w:t>Explain how well writers and speakers use specific language to present ideas or support arguments and provide detailed evidence (e.g., showing the clarity of the phrasing used to present an argument) when provided with moderate support.</w:t>
            </w:r>
          </w:p>
        </w:tc>
        <w:tc>
          <w:tcPr>
            <w:tcW w:w="2610" w:type="dxa"/>
          </w:tcPr>
          <w:p w14:paraId="07C6B887" w14:textId="07DE421A" w:rsidR="00374642" w:rsidRPr="005A0EFF" w:rsidRDefault="00374642" w:rsidP="00374642">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8.7.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DA1BFC6" w14:textId="78CE35D6" w:rsidR="00374642" w:rsidRPr="005A0EFF" w:rsidRDefault="00374642" w:rsidP="00374642">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146F9A0" w14:textId="19F43B58" w:rsidR="00374642" w:rsidRPr="005A0EFF" w:rsidRDefault="00374642" w:rsidP="00374642">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4AE36224" w14:textId="49956853" w:rsidR="00374642" w:rsidRPr="005A0EFF" w:rsidRDefault="00374642" w:rsidP="00374642">
            <w:pPr>
              <w:spacing w:before="20" w:after="20"/>
              <w:rPr>
                <w:rFonts w:asciiTheme="minorBidi" w:hAnsiTheme="minorBidi" w:cstheme="minorBidi"/>
              </w:rPr>
            </w:pPr>
            <w:r>
              <w:rPr>
                <w:rFonts w:asciiTheme="minorBidi" w:hAnsiTheme="minorBidi" w:cstheme="minorBidi"/>
              </w:rPr>
              <w:t>For reviewer use only</w:t>
            </w:r>
          </w:p>
        </w:tc>
      </w:tr>
      <w:tr w:rsidR="00374642" w:rsidRPr="005A0EFF" w14:paraId="410D6D5A" w14:textId="77777777" w:rsidTr="00866C2F">
        <w:trPr>
          <w:cantSplit/>
        </w:trPr>
        <w:tc>
          <w:tcPr>
            <w:tcW w:w="1435" w:type="dxa"/>
          </w:tcPr>
          <w:p w14:paraId="3E49E962" w14:textId="48E9E5F5" w:rsidR="00374642" w:rsidRPr="001E7E20" w:rsidRDefault="00374642" w:rsidP="00374642">
            <w:pPr>
              <w:spacing w:before="20" w:after="20"/>
              <w:rPr>
                <w:rFonts w:cs="Arial"/>
              </w:rPr>
            </w:pPr>
            <w:r w:rsidRPr="001E7E20">
              <w:rPr>
                <w:rFonts w:cs="Arial"/>
              </w:rPr>
              <w:t>PI.8.7.Br</w:t>
            </w:r>
          </w:p>
        </w:tc>
        <w:tc>
          <w:tcPr>
            <w:tcW w:w="3780" w:type="dxa"/>
          </w:tcPr>
          <w:p w14:paraId="348B1C3C" w14:textId="211343D5" w:rsidR="00374642" w:rsidRPr="001E7E20" w:rsidRDefault="00374642" w:rsidP="00374642">
            <w:pPr>
              <w:rPr>
                <w:rFonts w:cs="Arial"/>
              </w:rPr>
            </w:pPr>
            <w:r w:rsidRPr="001E7E20">
              <w:rPr>
                <w:rFonts w:eastAsia="Cambria" w:cs="Arial"/>
              </w:rPr>
              <w:t>Explain how well writers and speakers use specific language resources to present ideas or support arguments and provide detailed evidence (e.g., identifying the specific language used to present ideas and claims that are well supported and distinguishing them from those that are not) when provided with light support.</w:t>
            </w:r>
          </w:p>
        </w:tc>
        <w:tc>
          <w:tcPr>
            <w:tcW w:w="2610" w:type="dxa"/>
          </w:tcPr>
          <w:p w14:paraId="57C6F626" w14:textId="55E12BFA" w:rsidR="00374642" w:rsidRPr="005A0EFF" w:rsidRDefault="00374642" w:rsidP="00374642">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8.7.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6DDED2B" w14:textId="03D00B54" w:rsidR="00374642" w:rsidRPr="005A0EFF" w:rsidRDefault="00374642" w:rsidP="00374642">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0AE04A8A" w14:textId="5F4F3A74" w:rsidR="00374642" w:rsidRPr="005A0EFF" w:rsidRDefault="00374642" w:rsidP="00374642">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59984149" w14:textId="7D826308" w:rsidR="00374642" w:rsidRPr="005A0EFF" w:rsidRDefault="00374642" w:rsidP="00374642">
            <w:pPr>
              <w:spacing w:before="20" w:after="20"/>
              <w:rPr>
                <w:rFonts w:asciiTheme="minorBidi" w:hAnsiTheme="minorBidi" w:cstheme="minorBidi"/>
              </w:rPr>
            </w:pPr>
            <w:r>
              <w:rPr>
                <w:rFonts w:asciiTheme="minorBidi" w:hAnsiTheme="minorBidi" w:cstheme="minorBidi"/>
              </w:rPr>
              <w:t>For reviewer use only</w:t>
            </w:r>
          </w:p>
        </w:tc>
      </w:tr>
    </w:tbl>
    <w:p w14:paraId="2EC4A419" w14:textId="77777777" w:rsidR="0056576D" w:rsidRDefault="0056576D">
      <w:pPr>
        <w:rPr>
          <w:b/>
          <w:bCs/>
        </w:rPr>
      </w:pPr>
      <w:bookmarkStart w:id="7" w:name="_Hlk211862544"/>
      <w:r>
        <w:br w:type="page"/>
      </w:r>
    </w:p>
    <w:p w14:paraId="4F0AD4F4" w14:textId="5B4630A2" w:rsidR="002C12F5" w:rsidRPr="002C12F5" w:rsidRDefault="00503B3C" w:rsidP="00AA0AEC">
      <w:pPr>
        <w:pStyle w:val="Heading4"/>
      </w:pPr>
      <w:r w:rsidRPr="00503B3C">
        <w:lastRenderedPageBreak/>
        <w:t>8. Analyzing language choices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8, Part I: Interacting in Meaningful Ways, B. Interpretive, 8. Analyzing language choices"/>
      </w:tblPr>
      <w:tblGrid>
        <w:gridCol w:w="1435"/>
        <w:gridCol w:w="3780"/>
        <w:gridCol w:w="2610"/>
        <w:gridCol w:w="1170"/>
        <w:gridCol w:w="1170"/>
        <w:gridCol w:w="3690"/>
      </w:tblGrid>
      <w:tr w:rsidR="002C12F5" w:rsidRPr="001929F0" w14:paraId="0C555ECE" w14:textId="77777777" w:rsidTr="00866C2F">
        <w:trPr>
          <w:cantSplit/>
          <w:trHeight w:val="555"/>
          <w:tblHeader/>
        </w:trPr>
        <w:tc>
          <w:tcPr>
            <w:tcW w:w="1435" w:type="dxa"/>
          </w:tcPr>
          <w:p w14:paraId="0A71A644" w14:textId="0AD0E6EA" w:rsidR="002C12F5" w:rsidRPr="001929F0" w:rsidRDefault="008F7A97" w:rsidP="002C12F5">
            <w:pPr>
              <w:rPr>
                <w:rFonts w:asciiTheme="minorBidi" w:hAnsiTheme="minorBidi" w:cstheme="minorBidi"/>
                <w:b/>
                <w:bCs/>
              </w:rPr>
            </w:pPr>
            <w:r>
              <w:rPr>
                <w:rFonts w:asciiTheme="minorBidi" w:hAnsiTheme="minorBidi" w:cstheme="minorBidi"/>
                <w:b/>
                <w:bCs/>
              </w:rPr>
              <w:t>Standard</w:t>
            </w:r>
          </w:p>
        </w:tc>
        <w:tc>
          <w:tcPr>
            <w:tcW w:w="3780" w:type="dxa"/>
          </w:tcPr>
          <w:p w14:paraId="450439F9" w14:textId="65C00111" w:rsidR="002C12F5" w:rsidRPr="001929F0" w:rsidRDefault="008F7A97" w:rsidP="002C12F5">
            <w:pPr>
              <w:rPr>
                <w:rFonts w:asciiTheme="minorBidi" w:hAnsiTheme="minorBidi" w:cstheme="minorBidi"/>
                <w:b/>
                <w:bCs/>
              </w:rPr>
            </w:pPr>
            <w:r>
              <w:rPr>
                <w:rFonts w:asciiTheme="minorBidi" w:hAnsiTheme="minorBidi" w:cstheme="minorBidi"/>
                <w:b/>
                <w:bCs/>
              </w:rPr>
              <w:t>Standard</w:t>
            </w:r>
            <w:r w:rsidR="002C12F5" w:rsidRPr="001929F0">
              <w:rPr>
                <w:rFonts w:asciiTheme="minorBidi" w:hAnsiTheme="minorBidi" w:cstheme="minorBidi"/>
                <w:b/>
                <w:bCs/>
              </w:rPr>
              <w:t xml:space="preserve"> Language</w:t>
            </w:r>
          </w:p>
        </w:tc>
        <w:tc>
          <w:tcPr>
            <w:tcW w:w="2610" w:type="dxa"/>
          </w:tcPr>
          <w:p w14:paraId="4E30D2EF" w14:textId="77777777" w:rsidR="002C12F5" w:rsidRPr="001929F0" w:rsidRDefault="002C12F5" w:rsidP="002C12F5">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4218ED9F" w14:textId="77777777" w:rsidR="002C12F5" w:rsidRPr="001929F0" w:rsidRDefault="002C12F5" w:rsidP="00866C2F">
            <w:pPr>
              <w:jc w:val="center"/>
              <w:rPr>
                <w:rFonts w:asciiTheme="minorBidi" w:hAnsiTheme="minorBidi" w:cstheme="minorBidi"/>
                <w:b/>
                <w:bCs/>
              </w:rPr>
            </w:pPr>
            <w:r w:rsidRPr="001929F0">
              <w:rPr>
                <w:rFonts w:asciiTheme="minorBidi" w:hAnsiTheme="minorBidi" w:cstheme="minorBidi"/>
                <w:b/>
                <w:bCs/>
              </w:rPr>
              <w:t>Met</w:t>
            </w:r>
          </w:p>
          <w:p w14:paraId="5160BB96" w14:textId="77777777" w:rsidR="002C12F5" w:rsidRPr="001929F0" w:rsidRDefault="002C12F5" w:rsidP="00866C2F">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73E460F9" w14:textId="1B6916F6" w:rsidR="00866C2F" w:rsidRDefault="002C12F5" w:rsidP="00866C2F">
            <w:pPr>
              <w:jc w:val="center"/>
              <w:rPr>
                <w:rFonts w:asciiTheme="minorBidi" w:hAnsiTheme="minorBidi" w:cstheme="minorBidi"/>
                <w:b/>
                <w:bCs/>
              </w:rPr>
            </w:pPr>
            <w:r w:rsidRPr="001929F0">
              <w:rPr>
                <w:rFonts w:asciiTheme="minorBidi" w:hAnsiTheme="minorBidi" w:cstheme="minorBidi"/>
                <w:b/>
                <w:bCs/>
              </w:rPr>
              <w:t>Met</w:t>
            </w:r>
          </w:p>
          <w:p w14:paraId="070946A2" w14:textId="105A510F" w:rsidR="002C12F5" w:rsidRPr="001929F0" w:rsidRDefault="002C12F5" w:rsidP="00866C2F">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09E75FDD" w14:textId="77777777" w:rsidR="002C12F5" w:rsidRPr="001929F0" w:rsidRDefault="002C12F5" w:rsidP="00866C2F">
            <w:pPr>
              <w:jc w:val="center"/>
              <w:rPr>
                <w:rFonts w:asciiTheme="minorBidi" w:hAnsiTheme="minorBidi" w:cstheme="minorBidi"/>
                <w:b/>
                <w:bCs/>
              </w:rPr>
            </w:pPr>
            <w:r w:rsidRPr="001929F0">
              <w:rPr>
                <w:rFonts w:asciiTheme="minorBidi" w:hAnsiTheme="minorBidi" w:cstheme="minorBidi"/>
                <w:b/>
                <w:bCs/>
              </w:rPr>
              <w:t>Reviewer Notes</w:t>
            </w:r>
          </w:p>
        </w:tc>
      </w:tr>
      <w:tr w:rsidR="00866C2F" w:rsidRPr="001929F0" w14:paraId="07133BFE" w14:textId="77777777" w:rsidTr="00866C2F">
        <w:trPr>
          <w:cantSplit/>
        </w:trPr>
        <w:tc>
          <w:tcPr>
            <w:tcW w:w="1435" w:type="dxa"/>
          </w:tcPr>
          <w:p w14:paraId="4222BD2F" w14:textId="0A27CBBD" w:rsidR="00866C2F" w:rsidRPr="001E7E20" w:rsidRDefault="00866C2F" w:rsidP="00866C2F">
            <w:pPr>
              <w:rPr>
                <w:rFonts w:cs="Arial"/>
              </w:rPr>
            </w:pPr>
            <w:r w:rsidRPr="001E7E20">
              <w:rPr>
                <w:rFonts w:cs="Arial"/>
              </w:rPr>
              <w:t>PI.8.8.Em</w:t>
            </w:r>
          </w:p>
        </w:tc>
        <w:tc>
          <w:tcPr>
            <w:tcW w:w="3780" w:type="dxa"/>
          </w:tcPr>
          <w:p w14:paraId="49C07E54" w14:textId="5FA159E2" w:rsidR="00866C2F" w:rsidRPr="001E7E20" w:rsidRDefault="00866C2F" w:rsidP="00866C2F">
            <w:pPr>
              <w:rPr>
                <w:rFonts w:cs="Arial"/>
              </w:rPr>
            </w:pPr>
            <w:r w:rsidRPr="001E7E20">
              <w:rPr>
                <w:rFonts w:eastAsia="Cambria" w:cs="Arial"/>
              </w:rPr>
              <w:t xml:space="preserve">Explain how phrasing or different common words with similar meanings (e.g., choosing to use the word </w:t>
            </w:r>
            <w:r w:rsidRPr="001E7E20">
              <w:rPr>
                <w:rFonts w:eastAsia="Cambria" w:cs="Arial"/>
                <w:i/>
              </w:rPr>
              <w:t>persistent</w:t>
            </w:r>
            <w:r w:rsidRPr="001E7E20">
              <w:rPr>
                <w:rFonts w:eastAsia="Cambria" w:cs="Arial"/>
              </w:rPr>
              <w:t xml:space="preserve"> versus the term </w:t>
            </w:r>
            <w:r w:rsidRPr="001E7E20">
              <w:rPr>
                <w:rFonts w:eastAsia="Cambria" w:cs="Arial"/>
                <w:i/>
              </w:rPr>
              <w:t>hard worker</w:t>
            </w:r>
            <w:r w:rsidRPr="001E7E20">
              <w:rPr>
                <w:rFonts w:eastAsia="Cambria" w:cs="Arial"/>
              </w:rPr>
              <w:t>) produce different effects on the audience.</w:t>
            </w:r>
          </w:p>
        </w:tc>
        <w:tc>
          <w:tcPr>
            <w:tcW w:w="2610" w:type="dxa"/>
          </w:tcPr>
          <w:p w14:paraId="78BB3694" w14:textId="3D3DE6DE" w:rsidR="00866C2F" w:rsidRPr="001929F0" w:rsidRDefault="00374642" w:rsidP="00866C2F">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8.8.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129B258" w14:textId="725F178A" w:rsidR="00866C2F" w:rsidRPr="001929F0" w:rsidRDefault="00866C2F" w:rsidP="00866C2F">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7ABA711" w14:textId="451701B1" w:rsidR="00866C2F" w:rsidRPr="001929F0" w:rsidRDefault="00866C2F" w:rsidP="00866C2F">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0F3533DC" w14:textId="1EA8C72F" w:rsidR="00866C2F" w:rsidRPr="001929F0" w:rsidRDefault="00866C2F" w:rsidP="00866C2F">
            <w:pPr>
              <w:rPr>
                <w:rFonts w:asciiTheme="minorBidi" w:hAnsiTheme="minorBidi" w:cstheme="minorBidi"/>
              </w:rPr>
            </w:pPr>
            <w:r>
              <w:rPr>
                <w:rFonts w:asciiTheme="minorBidi" w:hAnsiTheme="minorBidi" w:cstheme="minorBidi"/>
              </w:rPr>
              <w:t>For reviewer use only</w:t>
            </w:r>
          </w:p>
        </w:tc>
      </w:tr>
      <w:tr w:rsidR="00374642" w:rsidRPr="001929F0" w14:paraId="5A2DB549" w14:textId="77777777" w:rsidTr="00866C2F">
        <w:trPr>
          <w:cantSplit/>
        </w:trPr>
        <w:tc>
          <w:tcPr>
            <w:tcW w:w="1435" w:type="dxa"/>
          </w:tcPr>
          <w:p w14:paraId="07F1342D" w14:textId="0A12990C" w:rsidR="00374642" w:rsidRPr="001E7E20" w:rsidRDefault="00374642" w:rsidP="00374642">
            <w:pPr>
              <w:rPr>
                <w:rFonts w:cs="Arial"/>
              </w:rPr>
            </w:pPr>
            <w:r w:rsidRPr="001E7E20">
              <w:rPr>
                <w:rFonts w:cs="Arial"/>
              </w:rPr>
              <w:t>PI.8.8.Ex</w:t>
            </w:r>
          </w:p>
        </w:tc>
        <w:tc>
          <w:tcPr>
            <w:tcW w:w="3780" w:type="dxa"/>
          </w:tcPr>
          <w:p w14:paraId="4B6B5EF7" w14:textId="62A052FB" w:rsidR="00374642" w:rsidRPr="001E7E20" w:rsidRDefault="00374642" w:rsidP="00374642">
            <w:pPr>
              <w:rPr>
                <w:rFonts w:cs="Arial"/>
              </w:rPr>
            </w:pPr>
            <w:r w:rsidRPr="001E7E20">
              <w:rPr>
                <w:rFonts w:eastAsia="Cambria" w:cs="Arial"/>
              </w:rPr>
              <w:t xml:space="preserve">Explain how phrasing or different words with similar meanings (e.g., describing a character as </w:t>
            </w:r>
            <w:r w:rsidRPr="001E7E20">
              <w:rPr>
                <w:rFonts w:eastAsia="Cambria" w:cs="Arial"/>
                <w:i/>
              </w:rPr>
              <w:t>stubborn</w:t>
            </w:r>
            <w:r w:rsidRPr="001E7E20">
              <w:rPr>
                <w:rFonts w:eastAsia="Cambria" w:cs="Arial"/>
              </w:rPr>
              <w:t xml:space="preserve"> versus </w:t>
            </w:r>
            <w:r w:rsidRPr="001E7E20">
              <w:rPr>
                <w:rFonts w:eastAsia="Cambria" w:cs="Arial"/>
                <w:i/>
              </w:rPr>
              <w:t>persistent</w:t>
            </w:r>
            <w:r w:rsidRPr="001E7E20">
              <w:rPr>
                <w:rFonts w:eastAsia="Cambria" w:cs="Arial"/>
              </w:rPr>
              <w:t xml:space="preserve">) or figurative language (e.g., </w:t>
            </w:r>
            <w:r w:rsidRPr="001E7E20">
              <w:rPr>
                <w:rFonts w:eastAsia="Cambria" w:cs="Arial"/>
                <w:i/>
              </w:rPr>
              <w:t>Let me throw some light onto the topic</w:t>
            </w:r>
            <w:r w:rsidRPr="001E7E20">
              <w:rPr>
                <w:rFonts w:eastAsia="Cambria" w:cs="Arial"/>
              </w:rPr>
              <w:t>.) produce shades of meaning and different effects on the audience.</w:t>
            </w:r>
          </w:p>
        </w:tc>
        <w:tc>
          <w:tcPr>
            <w:tcW w:w="2610" w:type="dxa"/>
          </w:tcPr>
          <w:p w14:paraId="7127018B" w14:textId="7A0350F4" w:rsidR="00374642" w:rsidRPr="001929F0" w:rsidRDefault="00374642" w:rsidP="00374642">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8.8.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0732D35" w14:textId="4BEE0E6B" w:rsidR="00374642" w:rsidRPr="001929F0" w:rsidRDefault="00374642" w:rsidP="00374642">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D99F988" w14:textId="06AC0F7E" w:rsidR="00374642" w:rsidRPr="001929F0" w:rsidRDefault="00374642" w:rsidP="00374642">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7706C7D9" w14:textId="11DB087A" w:rsidR="00374642" w:rsidRPr="001929F0" w:rsidRDefault="00374642" w:rsidP="00374642">
            <w:pPr>
              <w:rPr>
                <w:rFonts w:asciiTheme="minorBidi" w:hAnsiTheme="minorBidi" w:cstheme="minorBidi"/>
              </w:rPr>
            </w:pPr>
            <w:r>
              <w:rPr>
                <w:rFonts w:asciiTheme="minorBidi" w:hAnsiTheme="minorBidi" w:cstheme="minorBidi"/>
              </w:rPr>
              <w:t>For reviewer use only</w:t>
            </w:r>
          </w:p>
        </w:tc>
      </w:tr>
      <w:tr w:rsidR="00374642" w:rsidRPr="001929F0" w14:paraId="21B25FE8" w14:textId="77777777" w:rsidTr="00866C2F">
        <w:trPr>
          <w:cantSplit/>
        </w:trPr>
        <w:tc>
          <w:tcPr>
            <w:tcW w:w="1435" w:type="dxa"/>
            <w:tcBorders>
              <w:bottom w:val="single" w:sz="4" w:space="0" w:color="auto"/>
            </w:tcBorders>
          </w:tcPr>
          <w:p w14:paraId="26908943" w14:textId="748E53D0" w:rsidR="00374642" w:rsidRPr="001E7E20" w:rsidRDefault="00374642" w:rsidP="00374642">
            <w:pPr>
              <w:rPr>
                <w:rFonts w:cs="Arial"/>
              </w:rPr>
            </w:pPr>
            <w:r w:rsidRPr="001E7E20">
              <w:rPr>
                <w:rFonts w:cs="Arial"/>
              </w:rPr>
              <w:t>PI.8.8.Br</w:t>
            </w:r>
          </w:p>
        </w:tc>
        <w:tc>
          <w:tcPr>
            <w:tcW w:w="3780" w:type="dxa"/>
            <w:tcBorders>
              <w:bottom w:val="single" w:sz="4" w:space="0" w:color="auto"/>
            </w:tcBorders>
          </w:tcPr>
          <w:p w14:paraId="11EE9DB8" w14:textId="0D5BB26B" w:rsidR="00374642" w:rsidRPr="001E7E20" w:rsidRDefault="00374642" w:rsidP="00374642">
            <w:pPr>
              <w:rPr>
                <w:rFonts w:cs="Arial"/>
              </w:rPr>
            </w:pPr>
            <w:r w:rsidRPr="001E7E20">
              <w:rPr>
                <w:rFonts w:eastAsia="Cambria" w:cs="Arial"/>
              </w:rPr>
              <w:t xml:space="preserve">Explain how phrasing or different words with similar meanings (e.g., </w:t>
            </w:r>
            <w:r w:rsidRPr="001E7E20">
              <w:rPr>
                <w:rFonts w:eastAsia="Cambria" w:cs="Arial"/>
                <w:i/>
              </w:rPr>
              <w:t>cunning versus smart, stammer versus say</w:t>
            </w:r>
            <w:r w:rsidRPr="001E7E20">
              <w:rPr>
                <w:rFonts w:eastAsia="Cambria" w:cs="Arial"/>
              </w:rPr>
              <w:t xml:space="preserve">) or figurative language (e.g., </w:t>
            </w:r>
            <w:r w:rsidRPr="001E7E20">
              <w:rPr>
                <w:rFonts w:eastAsia="Cambria" w:cs="Arial"/>
                <w:i/>
              </w:rPr>
              <w:t>Let me throw some light onto the topic</w:t>
            </w:r>
            <w:r w:rsidRPr="001E7E20">
              <w:rPr>
                <w:rFonts w:eastAsia="Cambria" w:cs="Arial"/>
              </w:rPr>
              <w:t>.) produce shades of meaning, nuances, and different effects on the audience.</w:t>
            </w:r>
          </w:p>
        </w:tc>
        <w:tc>
          <w:tcPr>
            <w:tcW w:w="2610" w:type="dxa"/>
          </w:tcPr>
          <w:p w14:paraId="0A254F2C" w14:textId="7F424A72" w:rsidR="00374642" w:rsidRPr="001929F0" w:rsidRDefault="001F2105" w:rsidP="00374642">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8.8.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45B0EB8" w14:textId="1AE0F089" w:rsidR="00374642" w:rsidRPr="001929F0" w:rsidRDefault="00374642" w:rsidP="00374642">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4508A7A" w14:textId="427884CC" w:rsidR="00374642" w:rsidRPr="001929F0" w:rsidRDefault="00374642" w:rsidP="00374642">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60DD37CB" w14:textId="248B5576" w:rsidR="00374642" w:rsidRPr="001929F0" w:rsidRDefault="00374642" w:rsidP="00374642">
            <w:pPr>
              <w:rPr>
                <w:rFonts w:asciiTheme="minorBidi" w:hAnsiTheme="minorBidi" w:cstheme="minorBidi"/>
              </w:rPr>
            </w:pPr>
            <w:r>
              <w:rPr>
                <w:rFonts w:asciiTheme="minorBidi" w:hAnsiTheme="minorBidi" w:cstheme="minorBidi"/>
              </w:rPr>
              <w:t>For reviewer use only</w:t>
            </w:r>
          </w:p>
        </w:tc>
      </w:tr>
    </w:tbl>
    <w:p w14:paraId="353691E9" w14:textId="5B432112" w:rsidR="002C12F5" w:rsidRDefault="00D54F2D" w:rsidP="0056576D">
      <w:pPr>
        <w:pStyle w:val="Heading3"/>
      </w:pPr>
      <w:bookmarkStart w:id="8" w:name="_Hlk211862894"/>
      <w:bookmarkEnd w:id="7"/>
      <w:r w:rsidRPr="00D54F2D">
        <w:t>C. Productive</w:t>
      </w:r>
    </w:p>
    <w:p w14:paraId="3B77F1CC" w14:textId="6AD9F8BD" w:rsidR="00D54F2D" w:rsidRPr="00D54F2D" w:rsidRDefault="00D54F2D" w:rsidP="0056576D">
      <w:pPr>
        <w:pStyle w:val="Heading4"/>
      </w:pPr>
      <w:bookmarkStart w:id="9" w:name="_Hlk217896709"/>
      <w:r w:rsidRPr="00D54F2D">
        <w:t>9. Presenting</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8, Part I: Interacting in Meaningful Ways, C. Productive, 9. Presenting"/>
      </w:tblPr>
      <w:tblGrid>
        <w:gridCol w:w="1435"/>
        <w:gridCol w:w="3780"/>
        <w:gridCol w:w="2610"/>
        <w:gridCol w:w="1170"/>
        <w:gridCol w:w="1170"/>
        <w:gridCol w:w="3690"/>
      </w:tblGrid>
      <w:tr w:rsidR="002C12F5" w:rsidRPr="001929F0" w14:paraId="045B5CE9" w14:textId="77777777" w:rsidTr="00866C2F">
        <w:trPr>
          <w:cantSplit/>
          <w:trHeight w:val="555"/>
          <w:tblHeader/>
        </w:trPr>
        <w:tc>
          <w:tcPr>
            <w:tcW w:w="1435" w:type="dxa"/>
          </w:tcPr>
          <w:p w14:paraId="52B2D101" w14:textId="21F8A08F" w:rsidR="002C12F5" w:rsidRPr="001929F0" w:rsidRDefault="008F7A97" w:rsidP="00AE4A6D">
            <w:pPr>
              <w:rPr>
                <w:rFonts w:asciiTheme="minorBidi" w:hAnsiTheme="minorBidi" w:cstheme="minorBidi"/>
                <w:b/>
                <w:bCs/>
              </w:rPr>
            </w:pPr>
            <w:r>
              <w:rPr>
                <w:rFonts w:asciiTheme="minorBidi" w:hAnsiTheme="minorBidi" w:cstheme="minorBidi"/>
                <w:b/>
                <w:bCs/>
              </w:rPr>
              <w:t>Standard</w:t>
            </w:r>
          </w:p>
        </w:tc>
        <w:tc>
          <w:tcPr>
            <w:tcW w:w="3780" w:type="dxa"/>
          </w:tcPr>
          <w:p w14:paraId="3108E2F0" w14:textId="24C4017C" w:rsidR="002C12F5" w:rsidRPr="001929F0" w:rsidRDefault="008F7A97" w:rsidP="00AE4A6D">
            <w:pPr>
              <w:rPr>
                <w:rFonts w:asciiTheme="minorBidi" w:hAnsiTheme="minorBidi" w:cstheme="minorBidi"/>
                <w:b/>
                <w:bCs/>
              </w:rPr>
            </w:pPr>
            <w:r>
              <w:rPr>
                <w:rFonts w:asciiTheme="minorBidi" w:hAnsiTheme="minorBidi" w:cstheme="minorBidi"/>
                <w:b/>
                <w:bCs/>
              </w:rPr>
              <w:t>Standard</w:t>
            </w:r>
            <w:r w:rsidR="002C12F5" w:rsidRPr="001929F0">
              <w:rPr>
                <w:rFonts w:asciiTheme="minorBidi" w:hAnsiTheme="minorBidi" w:cstheme="minorBidi"/>
                <w:b/>
                <w:bCs/>
              </w:rPr>
              <w:t xml:space="preserve"> Language</w:t>
            </w:r>
          </w:p>
        </w:tc>
        <w:tc>
          <w:tcPr>
            <w:tcW w:w="2610" w:type="dxa"/>
          </w:tcPr>
          <w:p w14:paraId="3CF6E748" w14:textId="77777777" w:rsidR="002C12F5" w:rsidRPr="001929F0" w:rsidRDefault="002C12F5" w:rsidP="00AE4A6D">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671383AE" w14:textId="77777777" w:rsidR="002C12F5" w:rsidRPr="001929F0" w:rsidRDefault="002C12F5" w:rsidP="00866C2F">
            <w:pPr>
              <w:jc w:val="center"/>
              <w:rPr>
                <w:rFonts w:asciiTheme="minorBidi" w:hAnsiTheme="minorBidi" w:cstheme="minorBidi"/>
                <w:b/>
                <w:bCs/>
              </w:rPr>
            </w:pPr>
            <w:r w:rsidRPr="001929F0">
              <w:rPr>
                <w:rFonts w:asciiTheme="minorBidi" w:hAnsiTheme="minorBidi" w:cstheme="minorBidi"/>
                <w:b/>
                <w:bCs/>
              </w:rPr>
              <w:t>Met</w:t>
            </w:r>
          </w:p>
          <w:p w14:paraId="72AF91D6" w14:textId="77777777" w:rsidR="002C12F5" w:rsidRPr="001929F0" w:rsidRDefault="002C12F5" w:rsidP="00866C2F">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799DA054" w14:textId="2F1C9DB1" w:rsidR="00866C2F" w:rsidRDefault="002C12F5" w:rsidP="00866C2F">
            <w:pPr>
              <w:jc w:val="center"/>
              <w:rPr>
                <w:rFonts w:asciiTheme="minorBidi" w:hAnsiTheme="minorBidi" w:cstheme="minorBidi"/>
                <w:b/>
                <w:bCs/>
              </w:rPr>
            </w:pPr>
            <w:r w:rsidRPr="001929F0">
              <w:rPr>
                <w:rFonts w:asciiTheme="minorBidi" w:hAnsiTheme="minorBidi" w:cstheme="minorBidi"/>
                <w:b/>
                <w:bCs/>
              </w:rPr>
              <w:t>Met</w:t>
            </w:r>
          </w:p>
          <w:p w14:paraId="547AA099" w14:textId="62C9FA8B" w:rsidR="002C12F5" w:rsidRPr="001929F0" w:rsidRDefault="002C12F5" w:rsidP="00866C2F">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7F6FF01C" w14:textId="77777777" w:rsidR="002C12F5" w:rsidRPr="001929F0" w:rsidRDefault="002C12F5" w:rsidP="00866C2F">
            <w:pPr>
              <w:jc w:val="center"/>
              <w:rPr>
                <w:rFonts w:asciiTheme="minorBidi" w:hAnsiTheme="minorBidi" w:cstheme="minorBidi"/>
                <w:b/>
                <w:bCs/>
              </w:rPr>
            </w:pPr>
            <w:r w:rsidRPr="001929F0">
              <w:rPr>
                <w:rFonts w:asciiTheme="minorBidi" w:hAnsiTheme="minorBidi" w:cstheme="minorBidi"/>
                <w:b/>
                <w:bCs/>
              </w:rPr>
              <w:t>Reviewer Notes</w:t>
            </w:r>
          </w:p>
        </w:tc>
      </w:tr>
      <w:tr w:rsidR="00374642" w:rsidRPr="001929F0" w14:paraId="077C1035" w14:textId="77777777" w:rsidTr="00866C2F">
        <w:trPr>
          <w:cantSplit/>
        </w:trPr>
        <w:tc>
          <w:tcPr>
            <w:tcW w:w="1435" w:type="dxa"/>
          </w:tcPr>
          <w:p w14:paraId="4007F823" w14:textId="7B5B2815" w:rsidR="00374642" w:rsidRPr="001E7E20" w:rsidRDefault="00374642" w:rsidP="00374642">
            <w:pPr>
              <w:rPr>
                <w:rFonts w:cs="Arial"/>
              </w:rPr>
            </w:pPr>
            <w:r w:rsidRPr="001E7E20">
              <w:rPr>
                <w:rFonts w:cs="Arial"/>
              </w:rPr>
              <w:t>PI.8.9.Em</w:t>
            </w:r>
          </w:p>
        </w:tc>
        <w:tc>
          <w:tcPr>
            <w:tcW w:w="3780" w:type="dxa"/>
          </w:tcPr>
          <w:p w14:paraId="0CC737FA" w14:textId="536F03E3" w:rsidR="00374642" w:rsidRPr="001E7E20" w:rsidRDefault="00374642" w:rsidP="00374642">
            <w:pPr>
              <w:rPr>
                <w:rFonts w:cs="Arial"/>
              </w:rPr>
            </w:pPr>
            <w:r w:rsidRPr="001E7E20">
              <w:rPr>
                <w:rFonts w:eastAsia="Cambria" w:cs="Arial"/>
              </w:rPr>
              <w:t>Plan and deliver brief informative oral presentations on concrete topics.</w:t>
            </w:r>
          </w:p>
        </w:tc>
        <w:tc>
          <w:tcPr>
            <w:tcW w:w="2610" w:type="dxa"/>
          </w:tcPr>
          <w:p w14:paraId="51BB1C74" w14:textId="3AE64458" w:rsidR="00374642" w:rsidRPr="001929F0" w:rsidRDefault="001F2105" w:rsidP="00374642">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8.9.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23F758B" w14:textId="43A29537" w:rsidR="00374642" w:rsidRPr="001929F0" w:rsidRDefault="00374642" w:rsidP="00374642">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278D2273" w14:textId="4F43293C" w:rsidR="00374642" w:rsidRPr="001929F0" w:rsidRDefault="00374642" w:rsidP="00374642">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6C6F5E28" w14:textId="5E91BCDC" w:rsidR="00374642" w:rsidRPr="001929F0" w:rsidRDefault="00374642" w:rsidP="00374642">
            <w:pPr>
              <w:rPr>
                <w:rFonts w:asciiTheme="minorBidi" w:hAnsiTheme="minorBidi" w:cstheme="minorBidi"/>
              </w:rPr>
            </w:pPr>
            <w:r>
              <w:rPr>
                <w:rFonts w:asciiTheme="minorBidi" w:hAnsiTheme="minorBidi" w:cstheme="minorBidi"/>
              </w:rPr>
              <w:t>For reviewer use only</w:t>
            </w:r>
          </w:p>
        </w:tc>
      </w:tr>
      <w:tr w:rsidR="00374642" w:rsidRPr="001929F0" w14:paraId="414FB3D5" w14:textId="77777777" w:rsidTr="00866C2F">
        <w:trPr>
          <w:cantSplit/>
        </w:trPr>
        <w:tc>
          <w:tcPr>
            <w:tcW w:w="1435" w:type="dxa"/>
          </w:tcPr>
          <w:p w14:paraId="3D86757B" w14:textId="273C62F0" w:rsidR="00374642" w:rsidRPr="001E7E20" w:rsidRDefault="00374642" w:rsidP="00374642">
            <w:pPr>
              <w:rPr>
                <w:rFonts w:cs="Arial"/>
              </w:rPr>
            </w:pPr>
            <w:r w:rsidRPr="001E7E20">
              <w:rPr>
                <w:rFonts w:cs="Arial"/>
              </w:rPr>
              <w:lastRenderedPageBreak/>
              <w:t>PI.8.9.Ex</w:t>
            </w:r>
          </w:p>
        </w:tc>
        <w:tc>
          <w:tcPr>
            <w:tcW w:w="3780" w:type="dxa"/>
          </w:tcPr>
          <w:p w14:paraId="6A55BA4F" w14:textId="37D2A869" w:rsidR="00374642" w:rsidRPr="001E7E20" w:rsidRDefault="00374642" w:rsidP="00374642">
            <w:pPr>
              <w:rPr>
                <w:rFonts w:cs="Arial"/>
              </w:rPr>
            </w:pPr>
            <w:r w:rsidRPr="001E7E20">
              <w:rPr>
                <w:rFonts w:eastAsia="Cambria" w:cs="Arial"/>
              </w:rPr>
              <w:t>Plan and deliver longer oral presentations on a variety of topics using details and evidence to support ideas.</w:t>
            </w:r>
          </w:p>
        </w:tc>
        <w:tc>
          <w:tcPr>
            <w:tcW w:w="2610" w:type="dxa"/>
          </w:tcPr>
          <w:p w14:paraId="75D9659A" w14:textId="7263ADAC" w:rsidR="00374642" w:rsidRPr="001929F0" w:rsidRDefault="00374642" w:rsidP="00374642">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8.9.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01BBD48" w14:textId="18072A80" w:rsidR="00374642" w:rsidRPr="001929F0" w:rsidRDefault="00374642" w:rsidP="00374642">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33394235" w14:textId="65F63D86" w:rsidR="00374642" w:rsidRPr="001929F0" w:rsidRDefault="00374642" w:rsidP="00374642">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6ADB6EF" w14:textId="32A33365" w:rsidR="00374642" w:rsidRPr="001929F0" w:rsidRDefault="00374642" w:rsidP="00374642">
            <w:pPr>
              <w:rPr>
                <w:rFonts w:asciiTheme="minorBidi" w:hAnsiTheme="minorBidi" w:cstheme="minorBidi"/>
              </w:rPr>
            </w:pPr>
            <w:r>
              <w:rPr>
                <w:rFonts w:asciiTheme="minorBidi" w:hAnsiTheme="minorBidi" w:cstheme="minorBidi"/>
              </w:rPr>
              <w:t>For reviewer use only</w:t>
            </w:r>
          </w:p>
        </w:tc>
      </w:tr>
      <w:tr w:rsidR="00374642" w:rsidRPr="001929F0" w14:paraId="606250BA" w14:textId="77777777" w:rsidTr="00866C2F">
        <w:trPr>
          <w:cantSplit/>
        </w:trPr>
        <w:tc>
          <w:tcPr>
            <w:tcW w:w="1435" w:type="dxa"/>
          </w:tcPr>
          <w:p w14:paraId="29B2D762" w14:textId="645D2703" w:rsidR="00374642" w:rsidRPr="001E7E20" w:rsidRDefault="00374642" w:rsidP="00374642">
            <w:pPr>
              <w:rPr>
                <w:rFonts w:cs="Arial"/>
              </w:rPr>
            </w:pPr>
            <w:r w:rsidRPr="001E7E20">
              <w:rPr>
                <w:rFonts w:cs="Arial"/>
              </w:rPr>
              <w:t>PI.8.9.Br</w:t>
            </w:r>
          </w:p>
        </w:tc>
        <w:tc>
          <w:tcPr>
            <w:tcW w:w="3780" w:type="dxa"/>
          </w:tcPr>
          <w:p w14:paraId="4CFD9EBF" w14:textId="15EAE3BD" w:rsidR="00374642" w:rsidRPr="001E7E20" w:rsidRDefault="00374642" w:rsidP="00374642">
            <w:pPr>
              <w:rPr>
                <w:rFonts w:cs="Arial"/>
              </w:rPr>
            </w:pPr>
            <w:r w:rsidRPr="001E7E20">
              <w:rPr>
                <w:rFonts w:cs="Arial"/>
              </w:rPr>
              <w:t>Plan and deliver longer oral presentations on a variety of concrete and abstract topics using reasoning and evidence to support ideas and using a growing understanding of register.</w:t>
            </w:r>
          </w:p>
        </w:tc>
        <w:tc>
          <w:tcPr>
            <w:tcW w:w="2610" w:type="dxa"/>
          </w:tcPr>
          <w:p w14:paraId="38BFDE8D" w14:textId="7CB7BD4B" w:rsidR="00374642" w:rsidRPr="001929F0" w:rsidRDefault="00374642" w:rsidP="00374642">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8.9.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3C9A6E8" w14:textId="39F76AE1" w:rsidR="00374642" w:rsidRPr="001929F0" w:rsidRDefault="00374642" w:rsidP="00374642">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A14EA65" w14:textId="63CC14A0" w:rsidR="00374642" w:rsidRPr="001929F0" w:rsidRDefault="00374642" w:rsidP="00374642">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6F7115E8" w14:textId="274024A1" w:rsidR="00374642" w:rsidRPr="001929F0" w:rsidRDefault="00374642" w:rsidP="00374642">
            <w:pPr>
              <w:rPr>
                <w:rFonts w:asciiTheme="minorBidi" w:hAnsiTheme="minorBidi" w:cstheme="minorBidi"/>
              </w:rPr>
            </w:pPr>
            <w:r>
              <w:rPr>
                <w:rFonts w:asciiTheme="minorBidi" w:hAnsiTheme="minorBidi" w:cstheme="minorBidi"/>
              </w:rPr>
              <w:t>For reviewer use only</w:t>
            </w:r>
          </w:p>
        </w:tc>
      </w:tr>
    </w:tbl>
    <w:bookmarkEnd w:id="8"/>
    <w:bookmarkEnd w:id="9"/>
    <w:p w14:paraId="46ACABE6" w14:textId="4DE14D1C" w:rsidR="00D54F2D" w:rsidRPr="00D54F2D" w:rsidRDefault="00D54F2D" w:rsidP="0056576D">
      <w:pPr>
        <w:pStyle w:val="Heading4"/>
      </w:pPr>
      <w:r w:rsidRPr="00D54F2D">
        <w:t>10. Writing</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8, Part I: Interacting in Meaningful Ways, C. Productive, 10. Writing"/>
      </w:tblPr>
      <w:tblGrid>
        <w:gridCol w:w="1435"/>
        <w:gridCol w:w="3780"/>
        <w:gridCol w:w="2610"/>
        <w:gridCol w:w="1170"/>
        <w:gridCol w:w="1170"/>
        <w:gridCol w:w="3690"/>
      </w:tblGrid>
      <w:tr w:rsidR="00D54F2D" w:rsidRPr="001929F0" w14:paraId="213535B0" w14:textId="77777777" w:rsidTr="00866C2F">
        <w:trPr>
          <w:cantSplit/>
          <w:trHeight w:val="555"/>
          <w:tblHeader/>
        </w:trPr>
        <w:tc>
          <w:tcPr>
            <w:tcW w:w="1435" w:type="dxa"/>
          </w:tcPr>
          <w:p w14:paraId="694B67B3" w14:textId="6C56F145" w:rsidR="00D54F2D" w:rsidRPr="001929F0" w:rsidRDefault="008F7A97" w:rsidP="00BA6323">
            <w:pPr>
              <w:rPr>
                <w:rFonts w:asciiTheme="minorBidi" w:hAnsiTheme="minorBidi" w:cstheme="minorBidi"/>
                <w:b/>
                <w:bCs/>
              </w:rPr>
            </w:pPr>
            <w:r>
              <w:rPr>
                <w:rFonts w:asciiTheme="minorBidi" w:hAnsiTheme="minorBidi" w:cstheme="minorBidi"/>
                <w:b/>
                <w:bCs/>
              </w:rPr>
              <w:t>Standard</w:t>
            </w:r>
          </w:p>
        </w:tc>
        <w:tc>
          <w:tcPr>
            <w:tcW w:w="3780" w:type="dxa"/>
          </w:tcPr>
          <w:p w14:paraId="0CD6335E" w14:textId="7852E0BF" w:rsidR="00D54F2D" w:rsidRPr="001929F0" w:rsidRDefault="008F7A97" w:rsidP="00BA6323">
            <w:pPr>
              <w:rPr>
                <w:rFonts w:asciiTheme="minorBidi" w:hAnsiTheme="minorBidi" w:cstheme="minorBidi"/>
                <w:b/>
                <w:bCs/>
              </w:rPr>
            </w:pPr>
            <w:r>
              <w:rPr>
                <w:rFonts w:asciiTheme="minorBidi" w:hAnsiTheme="minorBidi" w:cstheme="minorBidi"/>
                <w:b/>
                <w:bCs/>
              </w:rPr>
              <w:t>Standard</w:t>
            </w:r>
            <w:r w:rsidR="00D54F2D" w:rsidRPr="001929F0">
              <w:rPr>
                <w:rFonts w:asciiTheme="minorBidi" w:hAnsiTheme="minorBidi" w:cstheme="minorBidi"/>
                <w:b/>
                <w:bCs/>
              </w:rPr>
              <w:t xml:space="preserve"> Language</w:t>
            </w:r>
          </w:p>
        </w:tc>
        <w:tc>
          <w:tcPr>
            <w:tcW w:w="2610" w:type="dxa"/>
          </w:tcPr>
          <w:p w14:paraId="107D61DC" w14:textId="77777777" w:rsidR="00D54F2D" w:rsidRPr="001929F0" w:rsidRDefault="00D54F2D" w:rsidP="00BA6323">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351FFE0E" w14:textId="77777777" w:rsidR="00D54F2D" w:rsidRPr="001929F0" w:rsidRDefault="00D54F2D" w:rsidP="00866C2F">
            <w:pPr>
              <w:jc w:val="center"/>
              <w:rPr>
                <w:rFonts w:asciiTheme="minorBidi" w:hAnsiTheme="minorBidi" w:cstheme="minorBidi"/>
                <w:b/>
                <w:bCs/>
              </w:rPr>
            </w:pPr>
            <w:r w:rsidRPr="001929F0">
              <w:rPr>
                <w:rFonts w:asciiTheme="minorBidi" w:hAnsiTheme="minorBidi" w:cstheme="minorBidi"/>
                <w:b/>
                <w:bCs/>
              </w:rPr>
              <w:t>Met</w:t>
            </w:r>
          </w:p>
          <w:p w14:paraId="27621D5A" w14:textId="77777777" w:rsidR="00D54F2D" w:rsidRPr="001929F0" w:rsidRDefault="00D54F2D" w:rsidP="00866C2F">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07B7269A" w14:textId="1850A1CA" w:rsidR="00866C2F" w:rsidRDefault="00D54F2D" w:rsidP="00866C2F">
            <w:pPr>
              <w:jc w:val="center"/>
              <w:rPr>
                <w:rFonts w:asciiTheme="minorBidi" w:hAnsiTheme="minorBidi" w:cstheme="minorBidi"/>
                <w:b/>
                <w:bCs/>
              </w:rPr>
            </w:pPr>
            <w:r w:rsidRPr="001929F0">
              <w:rPr>
                <w:rFonts w:asciiTheme="minorBidi" w:hAnsiTheme="minorBidi" w:cstheme="minorBidi"/>
                <w:b/>
                <w:bCs/>
              </w:rPr>
              <w:t>Met</w:t>
            </w:r>
          </w:p>
          <w:p w14:paraId="7A0CDD5C" w14:textId="02A4CF73" w:rsidR="00D54F2D" w:rsidRPr="001929F0" w:rsidRDefault="00D54F2D" w:rsidP="00866C2F">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5A950031" w14:textId="77777777" w:rsidR="00D54F2D" w:rsidRPr="001929F0" w:rsidRDefault="00D54F2D" w:rsidP="00866C2F">
            <w:pPr>
              <w:jc w:val="center"/>
              <w:rPr>
                <w:rFonts w:asciiTheme="minorBidi" w:hAnsiTheme="minorBidi" w:cstheme="minorBidi"/>
                <w:b/>
                <w:bCs/>
              </w:rPr>
            </w:pPr>
            <w:r w:rsidRPr="001929F0">
              <w:rPr>
                <w:rFonts w:asciiTheme="minorBidi" w:hAnsiTheme="minorBidi" w:cstheme="minorBidi"/>
                <w:b/>
                <w:bCs/>
              </w:rPr>
              <w:t>Reviewer Notes</w:t>
            </w:r>
          </w:p>
        </w:tc>
      </w:tr>
      <w:tr w:rsidR="00374642" w:rsidRPr="001929F0" w14:paraId="68ED55B4" w14:textId="77777777" w:rsidTr="00866C2F">
        <w:trPr>
          <w:cantSplit/>
        </w:trPr>
        <w:tc>
          <w:tcPr>
            <w:tcW w:w="1435" w:type="dxa"/>
          </w:tcPr>
          <w:p w14:paraId="11596B45" w14:textId="7FAF8FAC" w:rsidR="00374642" w:rsidRPr="001E7E20" w:rsidRDefault="00374642" w:rsidP="00374642">
            <w:pPr>
              <w:rPr>
                <w:rFonts w:asciiTheme="minorBidi" w:hAnsiTheme="minorBidi" w:cstheme="minorBidi"/>
              </w:rPr>
            </w:pPr>
            <w:r w:rsidRPr="001E7E20">
              <w:rPr>
                <w:rFonts w:cs="Arial"/>
              </w:rPr>
              <w:t>PI.8.10.Em</w:t>
            </w:r>
            <w:r>
              <w:rPr>
                <w:rFonts w:cs="Arial"/>
              </w:rPr>
              <w:t xml:space="preserve"> (a)</w:t>
            </w:r>
          </w:p>
        </w:tc>
        <w:tc>
          <w:tcPr>
            <w:tcW w:w="3780" w:type="dxa"/>
          </w:tcPr>
          <w:p w14:paraId="2E74F0BD" w14:textId="2174F019" w:rsidR="00374642" w:rsidRPr="001E773D" w:rsidRDefault="00374642" w:rsidP="00374642">
            <w:pPr>
              <w:pStyle w:val="ListParagraph"/>
              <w:numPr>
                <w:ilvl w:val="0"/>
                <w:numId w:val="88"/>
              </w:numPr>
              <w:spacing w:before="40" w:after="40"/>
              <w:ind w:left="336"/>
              <w:rPr>
                <w:rFonts w:cs="Arial"/>
              </w:rPr>
            </w:pPr>
            <w:r w:rsidRPr="001E7E20">
              <w:rPr>
                <w:rFonts w:cs="Arial"/>
              </w:rPr>
              <w:t>Write short literary and informational texts (e.g., an argument about whether the government should fund research using stem cells) collaboratively (e.g., with peers) and independently.</w:t>
            </w:r>
          </w:p>
        </w:tc>
        <w:tc>
          <w:tcPr>
            <w:tcW w:w="2610" w:type="dxa"/>
          </w:tcPr>
          <w:p w14:paraId="57443EC0" w14:textId="01D30C4B" w:rsidR="00374642" w:rsidRPr="001929F0" w:rsidRDefault="00374642" w:rsidP="00374642">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8.10.Em(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0283F83" w14:textId="2A71A5B8" w:rsidR="00374642" w:rsidRPr="001929F0" w:rsidRDefault="00374642" w:rsidP="00374642">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31976C8" w14:textId="64EF45EE" w:rsidR="00374642" w:rsidRPr="001929F0" w:rsidRDefault="00374642" w:rsidP="00374642">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12EEA99B" w14:textId="4A5A9D3E" w:rsidR="00374642" w:rsidRPr="001929F0" w:rsidRDefault="00374642" w:rsidP="00374642">
            <w:pPr>
              <w:rPr>
                <w:rFonts w:asciiTheme="minorBidi" w:hAnsiTheme="minorBidi" w:cstheme="minorBidi"/>
              </w:rPr>
            </w:pPr>
            <w:r>
              <w:rPr>
                <w:rFonts w:asciiTheme="minorBidi" w:hAnsiTheme="minorBidi" w:cstheme="minorBidi"/>
              </w:rPr>
              <w:t>For reviewer use only</w:t>
            </w:r>
          </w:p>
        </w:tc>
      </w:tr>
      <w:tr w:rsidR="00374642" w:rsidRPr="001929F0" w14:paraId="03FC4237" w14:textId="77777777" w:rsidTr="00866C2F">
        <w:trPr>
          <w:cantSplit/>
        </w:trPr>
        <w:tc>
          <w:tcPr>
            <w:tcW w:w="1435" w:type="dxa"/>
          </w:tcPr>
          <w:p w14:paraId="50A75B38" w14:textId="4C5EDF55" w:rsidR="00374642" w:rsidRPr="001E7E20" w:rsidRDefault="00374642" w:rsidP="00374642">
            <w:pPr>
              <w:rPr>
                <w:rFonts w:cs="Arial"/>
              </w:rPr>
            </w:pPr>
            <w:r>
              <w:rPr>
                <w:rFonts w:cs="Arial"/>
              </w:rPr>
              <w:t>PI.8.10.Em (b)</w:t>
            </w:r>
          </w:p>
        </w:tc>
        <w:tc>
          <w:tcPr>
            <w:tcW w:w="3780" w:type="dxa"/>
          </w:tcPr>
          <w:p w14:paraId="3F6343D1" w14:textId="53E2B301" w:rsidR="00374642" w:rsidRPr="001E7E20" w:rsidRDefault="00374642" w:rsidP="00374642">
            <w:pPr>
              <w:pStyle w:val="ListParagraph"/>
              <w:numPr>
                <w:ilvl w:val="0"/>
                <w:numId w:val="88"/>
              </w:numPr>
              <w:spacing w:before="40" w:after="40"/>
              <w:ind w:left="336"/>
              <w:rPr>
                <w:rFonts w:cs="Arial"/>
              </w:rPr>
            </w:pPr>
            <w:r w:rsidRPr="001E7E20">
              <w:rPr>
                <w:rFonts w:cs="Arial"/>
              </w:rPr>
              <w:t>Write brief summaries of texts and experiences using complete sentences and key words (e.g., from notes or graphic organizers).</w:t>
            </w:r>
          </w:p>
        </w:tc>
        <w:tc>
          <w:tcPr>
            <w:tcW w:w="2610" w:type="dxa"/>
          </w:tcPr>
          <w:p w14:paraId="5E2D85E9" w14:textId="387170B7" w:rsidR="00374642" w:rsidRPr="001929F0" w:rsidRDefault="00374642" w:rsidP="00374642">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8.10.Em(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3772572" w14:textId="114F2EF0" w:rsidR="00374642" w:rsidRPr="001929F0" w:rsidRDefault="00374642" w:rsidP="00374642">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CE44C2C" w14:textId="25C877BE" w:rsidR="00374642" w:rsidRPr="001929F0" w:rsidRDefault="00374642" w:rsidP="00374642">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D4B11F2" w14:textId="16A6839A" w:rsidR="00374642" w:rsidRPr="001929F0" w:rsidRDefault="00374642" w:rsidP="00374642">
            <w:pPr>
              <w:rPr>
                <w:rFonts w:asciiTheme="minorBidi" w:hAnsiTheme="minorBidi" w:cstheme="minorBidi"/>
              </w:rPr>
            </w:pPr>
            <w:r>
              <w:rPr>
                <w:rFonts w:asciiTheme="minorBidi" w:hAnsiTheme="minorBidi" w:cstheme="minorBidi"/>
              </w:rPr>
              <w:t>For reviewer use only</w:t>
            </w:r>
          </w:p>
        </w:tc>
      </w:tr>
      <w:tr w:rsidR="00374642" w:rsidRPr="001929F0" w14:paraId="286A10FE" w14:textId="77777777" w:rsidTr="00866C2F">
        <w:trPr>
          <w:cantSplit/>
        </w:trPr>
        <w:tc>
          <w:tcPr>
            <w:tcW w:w="1435" w:type="dxa"/>
          </w:tcPr>
          <w:p w14:paraId="73FDD5A5" w14:textId="24F81D1E" w:rsidR="00374642" w:rsidRPr="001E7E20" w:rsidRDefault="00374642" w:rsidP="00374642">
            <w:pPr>
              <w:rPr>
                <w:rFonts w:asciiTheme="minorBidi" w:hAnsiTheme="minorBidi" w:cstheme="minorBidi"/>
              </w:rPr>
            </w:pPr>
            <w:r w:rsidRPr="001E7E20">
              <w:rPr>
                <w:rFonts w:cs="Arial"/>
              </w:rPr>
              <w:lastRenderedPageBreak/>
              <w:t>PI.8.10.Ex</w:t>
            </w:r>
            <w:r>
              <w:rPr>
                <w:rFonts w:cs="Arial"/>
              </w:rPr>
              <w:t xml:space="preserve"> (a)</w:t>
            </w:r>
          </w:p>
        </w:tc>
        <w:tc>
          <w:tcPr>
            <w:tcW w:w="3780" w:type="dxa"/>
          </w:tcPr>
          <w:p w14:paraId="6BFA136C" w14:textId="620C083C" w:rsidR="00374642" w:rsidRPr="00866C2F" w:rsidRDefault="00374642" w:rsidP="00374642">
            <w:pPr>
              <w:pStyle w:val="ListParagraph"/>
              <w:numPr>
                <w:ilvl w:val="0"/>
                <w:numId w:val="89"/>
              </w:numPr>
              <w:spacing w:before="40" w:after="40"/>
              <w:ind w:left="336"/>
              <w:rPr>
                <w:rFonts w:cs="Arial"/>
              </w:rPr>
            </w:pPr>
            <w:r w:rsidRPr="001E7E20">
              <w:rPr>
                <w:rFonts w:cs="Arial"/>
              </w:rPr>
              <w:t>Write longer literary and informational texts (e.g., an argument about whether the government should fund research using stem cells) collaboratively (e.g., with peers) and independently using appropriate text organization.</w:t>
            </w:r>
          </w:p>
        </w:tc>
        <w:tc>
          <w:tcPr>
            <w:tcW w:w="2610" w:type="dxa"/>
          </w:tcPr>
          <w:p w14:paraId="73C8196E" w14:textId="08B1D209" w:rsidR="00374642" w:rsidRPr="001929F0" w:rsidRDefault="00374642" w:rsidP="00374642">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8.10.Ex(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E849342" w14:textId="0D135AAE" w:rsidR="00374642" w:rsidRPr="001929F0" w:rsidRDefault="00374642" w:rsidP="00374642">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F124663" w14:textId="3A8A6D60" w:rsidR="00374642" w:rsidRPr="001929F0" w:rsidRDefault="00374642" w:rsidP="00374642">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1B22FDAA" w14:textId="6B92BD23" w:rsidR="00374642" w:rsidRPr="001929F0" w:rsidRDefault="00374642" w:rsidP="00374642">
            <w:pPr>
              <w:rPr>
                <w:rFonts w:asciiTheme="minorBidi" w:hAnsiTheme="minorBidi" w:cstheme="minorBidi"/>
              </w:rPr>
            </w:pPr>
            <w:r>
              <w:rPr>
                <w:rFonts w:asciiTheme="minorBidi" w:hAnsiTheme="minorBidi" w:cstheme="minorBidi"/>
              </w:rPr>
              <w:t>For reviewer use only</w:t>
            </w:r>
          </w:p>
        </w:tc>
      </w:tr>
      <w:tr w:rsidR="00374642" w:rsidRPr="001929F0" w14:paraId="77B96B50" w14:textId="77777777" w:rsidTr="00866C2F">
        <w:trPr>
          <w:cantSplit/>
        </w:trPr>
        <w:tc>
          <w:tcPr>
            <w:tcW w:w="1435" w:type="dxa"/>
          </w:tcPr>
          <w:p w14:paraId="4EDA29FF" w14:textId="75A7D7DF" w:rsidR="00374642" w:rsidRPr="001E7E20" w:rsidRDefault="00374642" w:rsidP="00374642">
            <w:pPr>
              <w:rPr>
                <w:rFonts w:cs="Arial"/>
              </w:rPr>
            </w:pPr>
            <w:r>
              <w:rPr>
                <w:rFonts w:cs="Arial"/>
              </w:rPr>
              <w:t>PI.8.10.Ex (b)</w:t>
            </w:r>
          </w:p>
        </w:tc>
        <w:tc>
          <w:tcPr>
            <w:tcW w:w="3780" w:type="dxa"/>
          </w:tcPr>
          <w:p w14:paraId="228A0A02" w14:textId="50880FAC" w:rsidR="00374642" w:rsidRPr="001E7E20" w:rsidRDefault="00374642" w:rsidP="00374642">
            <w:pPr>
              <w:pStyle w:val="ListParagraph"/>
              <w:numPr>
                <w:ilvl w:val="0"/>
                <w:numId w:val="89"/>
              </w:numPr>
              <w:spacing w:before="40" w:after="40"/>
              <w:ind w:left="336"/>
              <w:rPr>
                <w:rFonts w:cs="Arial"/>
              </w:rPr>
            </w:pPr>
            <w:r w:rsidRPr="001E7E20">
              <w:rPr>
                <w:rFonts w:cs="Arial"/>
              </w:rPr>
              <w:t>Write increasingly concise summaries of texts and experiences using complete sentences and key words (e.g., from notes or graphic organizers).</w:t>
            </w:r>
          </w:p>
        </w:tc>
        <w:tc>
          <w:tcPr>
            <w:tcW w:w="2610" w:type="dxa"/>
          </w:tcPr>
          <w:p w14:paraId="24AEB78F" w14:textId="0EA55D82" w:rsidR="00374642" w:rsidRPr="001929F0" w:rsidRDefault="00374642" w:rsidP="00374642">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8.10.Ex(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DC4B1B4" w14:textId="776EC991" w:rsidR="00374642" w:rsidRPr="001929F0" w:rsidRDefault="00374642" w:rsidP="00374642">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DE22E8A" w14:textId="7037C891" w:rsidR="00374642" w:rsidRPr="001929F0" w:rsidRDefault="00374642" w:rsidP="00374642">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49205067" w14:textId="27165D7C" w:rsidR="00374642" w:rsidRPr="001929F0" w:rsidRDefault="00374642" w:rsidP="00374642">
            <w:pPr>
              <w:rPr>
                <w:rFonts w:asciiTheme="minorBidi" w:hAnsiTheme="minorBidi" w:cstheme="minorBidi"/>
              </w:rPr>
            </w:pPr>
            <w:r>
              <w:rPr>
                <w:rFonts w:asciiTheme="minorBidi" w:hAnsiTheme="minorBidi" w:cstheme="minorBidi"/>
              </w:rPr>
              <w:t>For reviewer use only</w:t>
            </w:r>
          </w:p>
        </w:tc>
      </w:tr>
      <w:tr w:rsidR="00374642" w:rsidRPr="001929F0" w14:paraId="21CFDC1E" w14:textId="77777777" w:rsidTr="00866C2F">
        <w:trPr>
          <w:cantSplit/>
        </w:trPr>
        <w:tc>
          <w:tcPr>
            <w:tcW w:w="1435" w:type="dxa"/>
          </w:tcPr>
          <w:p w14:paraId="081A9686" w14:textId="1C9E7FF9" w:rsidR="00374642" w:rsidRPr="001E7E20" w:rsidRDefault="00374642" w:rsidP="00374642">
            <w:pPr>
              <w:rPr>
                <w:rFonts w:asciiTheme="minorBidi" w:hAnsiTheme="minorBidi" w:cstheme="minorBidi"/>
              </w:rPr>
            </w:pPr>
            <w:r w:rsidRPr="001E7E20">
              <w:rPr>
                <w:rFonts w:cs="Arial"/>
              </w:rPr>
              <w:t>PI.8.10.Br</w:t>
            </w:r>
            <w:r>
              <w:rPr>
                <w:rFonts w:cs="Arial"/>
              </w:rPr>
              <w:t xml:space="preserve"> (a)</w:t>
            </w:r>
          </w:p>
        </w:tc>
        <w:tc>
          <w:tcPr>
            <w:tcW w:w="3780" w:type="dxa"/>
          </w:tcPr>
          <w:p w14:paraId="7F0D59A2" w14:textId="7305836F" w:rsidR="00374642" w:rsidRPr="00A875E7" w:rsidRDefault="00374642" w:rsidP="00374642">
            <w:pPr>
              <w:pStyle w:val="ListParagraph"/>
              <w:numPr>
                <w:ilvl w:val="0"/>
                <w:numId w:val="90"/>
              </w:numPr>
              <w:spacing w:before="40" w:after="40"/>
              <w:ind w:left="336"/>
              <w:rPr>
                <w:rFonts w:cs="Arial"/>
              </w:rPr>
            </w:pPr>
            <w:r w:rsidRPr="001E7E20">
              <w:rPr>
                <w:rFonts w:cs="Arial"/>
              </w:rPr>
              <w:t>Write longer and more detailed literary and informational texts (e.g., an argument about whether the government should fund research using stem cells) collaboratively (e.g., with peers) and independently using appropriate text organization and growing understanding of register.</w:t>
            </w:r>
          </w:p>
        </w:tc>
        <w:tc>
          <w:tcPr>
            <w:tcW w:w="2610" w:type="dxa"/>
          </w:tcPr>
          <w:p w14:paraId="3E349C94" w14:textId="29A8C64D" w:rsidR="00374642" w:rsidRPr="001929F0" w:rsidRDefault="00374642" w:rsidP="00374642">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8.10.Br(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367B602" w14:textId="200D2CCC" w:rsidR="00374642" w:rsidRPr="001929F0" w:rsidRDefault="00374642" w:rsidP="00374642">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3CBE0ED8" w14:textId="347C6447" w:rsidR="00374642" w:rsidRPr="001929F0" w:rsidRDefault="00374642" w:rsidP="00374642">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624C3D13" w14:textId="231FCD4A" w:rsidR="00374642" w:rsidRPr="001929F0" w:rsidRDefault="00374642" w:rsidP="00374642">
            <w:pPr>
              <w:rPr>
                <w:rFonts w:asciiTheme="minorBidi" w:hAnsiTheme="minorBidi" w:cstheme="minorBidi"/>
              </w:rPr>
            </w:pPr>
            <w:r>
              <w:rPr>
                <w:rFonts w:asciiTheme="minorBidi" w:hAnsiTheme="minorBidi" w:cstheme="minorBidi"/>
              </w:rPr>
              <w:t>For reviewer use only</w:t>
            </w:r>
          </w:p>
        </w:tc>
      </w:tr>
      <w:tr w:rsidR="00866C2F" w:rsidRPr="001929F0" w14:paraId="7CC88971" w14:textId="77777777" w:rsidTr="00866C2F">
        <w:trPr>
          <w:cantSplit/>
        </w:trPr>
        <w:tc>
          <w:tcPr>
            <w:tcW w:w="1435" w:type="dxa"/>
          </w:tcPr>
          <w:p w14:paraId="1D4446C6" w14:textId="087F3434" w:rsidR="00866C2F" w:rsidRPr="001E7E20" w:rsidRDefault="00866C2F" w:rsidP="00866C2F">
            <w:pPr>
              <w:rPr>
                <w:rFonts w:cs="Arial"/>
              </w:rPr>
            </w:pPr>
            <w:r>
              <w:rPr>
                <w:rFonts w:cs="Arial"/>
              </w:rPr>
              <w:t>PI.8.10.Br (b)</w:t>
            </w:r>
          </w:p>
        </w:tc>
        <w:tc>
          <w:tcPr>
            <w:tcW w:w="3780" w:type="dxa"/>
          </w:tcPr>
          <w:p w14:paraId="5F5BDAE4" w14:textId="6F0EC4CF" w:rsidR="00866C2F" w:rsidRPr="001E7E20" w:rsidRDefault="00866C2F" w:rsidP="00866C2F">
            <w:pPr>
              <w:pStyle w:val="ListParagraph"/>
              <w:numPr>
                <w:ilvl w:val="0"/>
                <w:numId w:val="90"/>
              </w:numPr>
              <w:spacing w:before="40" w:after="40"/>
              <w:ind w:left="336"/>
              <w:rPr>
                <w:rFonts w:cs="Arial"/>
              </w:rPr>
            </w:pPr>
            <w:r w:rsidRPr="001E7E20">
              <w:rPr>
                <w:rFonts w:cs="Arial"/>
              </w:rPr>
              <w:t>Write clear and coherent summaries of texts and experiences using complete and concise sentences and key words (e.g., from notes or graphic organizers).</w:t>
            </w:r>
          </w:p>
        </w:tc>
        <w:tc>
          <w:tcPr>
            <w:tcW w:w="2610" w:type="dxa"/>
          </w:tcPr>
          <w:p w14:paraId="61E9492C" w14:textId="69A6E8A7" w:rsidR="00866C2F" w:rsidRPr="001929F0" w:rsidRDefault="00374642" w:rsidP="00866C2F">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8.10.Br(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DA90FD9" w14:textId="16134D07" w:rsidR="00866C2F" w:rsidRPr="001929F0" w:rsidRDefault="00866C2F" w:rsidP="00866C2F">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69D1E321" w14:textId="7D7EC168" w:rsidR="00866C2F" w:rsidRPr="001929F0" w:rsidRDefault="00866C2F" w:rsidP="00866C2F">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4034706" w14:textId="02CEB802" w:rsidR="00866C2F" w:rsidRPr="001929F0" w:rsidRDefault="00866C2F" w:rsidP="00866C2F">
            <w:pPr>
              <w:rPr>
                <w:rFonts w:asciiTheme="minorBidi" w:hAnsiTheme="minorBidi" w:cstheme="minorBidi"/>
              </w:rPr>
            </w:pPr>
            <w:r>
              <w:rPr>
                <w:rFonts w:asciiTheme="minorBidi" w:hAnsiTheme="minorBidi" w:cstheme="minorBidi"/>
              </w:rPr>
              <w:t>For reviewer use only</w:t>
            </w:r>
          </w:p>
        </w:tc>
      </w:tr>
    </w:tbl>
    <w:p w14:paraId="03002AAB" w14:textId="77777777" w:rsidR="0056576D" w:rsidRDefault="0056576D">
      <w:pPr>
        <w:rPr>
          <w:b/>
        </w:rPr>
      </w:pPr>
      <w:r>
        <w:rPr>
          <w:b/>
        </w:rPr>
        <w:br w:type="page"/>
      </w:r>
    </w:p>
    <w:p w14:paraId="62D2236B" w14:textId="4B43CC44" w:rsidR="00D54F2D" w:rsidRPr="00D54F2D" w:rsidRDefault="00D54F2D" w:rsidP="0056576D">
      <w:pPr>
        <w:pStyle w:val="Heading4"/>
      </w:pPr>
      <w:r w:rsidRPr="00D54F2D">
        <w:lastRenderedPageBreak/>
        <w:t>11. Supporting opinions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8, Part I: Interacting in Meaningful Ways, C. Productive, 11. Supporting opinions"/>
      </w:tblPr>
      <w:tblGrid>
        <w:gridCol w:w="1435"/>
        <w:gridCol w:w="3780"/>
        <w:gridCol w:w="2610"/>
        <w:gridCol w:w="1170"/>
        <w:gridCol w:w="1170"/>
        <w:gridCol w:w="3690"/>
      </w:tblGrid>
      <w:tr w:rsidR="00D54F2D" w:rsidRPr="001929F0" w14:paraId="42D5CBF4" w14:textId="77777777" w:rsidTr="00866C2F">
        <w:trPr>
          <w:cantSplit/>
          <w:trHeight w:val="555"/>
          <w:tblHeader/>
        </w:trPr>
        <w:tc>
          <w:tcPr>
            <w:tcW w:w="1435" w:type="dxa"/>
          </w:tcPr>
          <w:p w14:paraId="32A5A0E8" w14:textId="6B62E2CF" w:rsidR="00D54F2D" w:rsidRPr="001929F0" w:rsidRDefault="008F7A97" w:rsidP="00BA6323">
            <w:pPr>
              <w:rPr>
                <w:rFonts w:asciiTheme="minorBidi" w:hAnsiTheme="minorBidi" w:cstheme="minorBidi"/>
                <w:b/>
                <w:bCs/>
              </w:rPr>
            </w:pPr>
            <w:r>
              <w:rPr>
                <w:rFonts w:asciiTheme="minorBidi" w:hAnsiTheme="minorBidi" w:cstheme="minorBidi"/>
                <w:b/>
                <w:bCs/>
              </w:rPr>
              <w:t>Standard</w:t>
            </w:r>
          </w:p>
        </w:tc>
        <w:tc>
          <w:tcPr>
            <w:tcW w:w="3780" w:type="dxa"/>
          </w:tcPr>
          <w:p w14:paraId="171AA060" w14:textId="716CAEB6" w:rsidR="00D54F2D" w:rsidRPr="001929F0" w:rsidRDefault="008F7A97" w:rsidP="00BA6323">
            <w:pPr>
              <w:rPr>
                <w:rFonts w:asciiTheme="minorBidi" w:hAnsiTheme="minorBidi" w:cstheme="minorBidi"/>
                <w:b/>
                <w:bCs/>
              </w:rPr>
            </w:pPr>
            <w:r>
              <w:rPr>
                <w:rFonts w:asciiTheme="minorBidi" w:hAnsiTheme="minorBidi" w:cstheme="minorBidi"/>
                <w:b/>
                <w:bCs/>
              </w:rPr>
              <w:t>Standard</w:t>
            </w:r>
            <w:r w:rsidR="00D54F2D" w:rsidRPr="001929F0">
              <w:rPr>
                <w:rFonts w:asciiTheme="minorBidi" w:hAnsiTheme="minorBidi" w:cstheme="minorBidi"/>
                <w:b/>
                <w:bCs/>
              </w:rPr>
              <w:t xml:space="preserve"> Language</w:t>
            </w:r>
          </w:p>
        </w:tc>
        <w:tc>
          <w:tcPr>
            <w:tcW w:w="2610" w:type="dxa"/>
          </w:tcPr>
          <w:p w14:paraId="73875046" w14:textId="77777777" w:rsidR="00D54F2D" w:rsidRPr="001929F0" w:rsidRDefault="00D54F2D" w:rsidP="00BA6323">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291F7F9F" w14:textId="77777777" w:rsidR="00D54F2D" w:rsidRPr="001929F0" w:rsidRDefault="00D54F2D" w:rsidP="00866C2F">
            <w:pPr>
              <w:jc w:val="center"/>
              <w:rPr>
                <w:rFonts w:asciiTheme="minorBidi" w:hAnsiTheme="minorBidi" w:cstheme="minorBidi"/>
                <w:b/>
                <w:bCs/>
              </w:rPr>
            </w:pPr>
            <w:r w:rsidRPr="001929F0">
              <w:rPr>
                <w:rFonts w:asciiTheme="minorBidi" w:hAnsiTheme="minorBidi" w:cstheme="minorBidi"/>
                <w:b/>
                <w:bCs/>
              </w:rPr>
              <w:t>Met</w:t>
            </w:r>
          </w:p>
          <w:p w14:paraId="386FC9B5" w14:textId="77777777" w:rsidR="00D54F2D" w:rsidRPr="001929F0" w:rsidRDefault="00D54F2D" w:rsidP="00866C2F">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0FC0F0E1" w14:textId="77E5AED8" w:rsidR="00866C2F" w:rsidRDefault="00D54F2D" w:rsidP="00866C2F">
            <w:pPr>
              <w:jc w:val="center"/>
              <w:rPr>
                <w:rFonts w:asciiTheme="minorBidi" w:hAnsiTheme="minorBidi" w:cstheme="minorBidi"/>
                <w:b/>
                <w:bCs/>
              </w:rPr>
            </w:pPr>
            <w:r w:rsidRPr="001929F0">
              <w:rPr>
                <w:rFonts w:asciiTheme="minorBidi" w:hAnsiTheme="minorBidi" w:cstheme="minorBidi"/>
                <w:b/>
                <w:bCs/>
              </w:rPr>
              <w:t>Met</w:t>
            </w:r>
          </w:p>
          <w:p w14:paraId="339A0184" w14:textId="47EDFAF2" w:rsidR="00D54F2D" w:rsidRPr="001929F0" w:rsidRDefault="00D54F2D" w:rsidP="00866C2F">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3638F9D9" w14:textId="77777777" w:rsidR="00D54F2D" w:rsidRPr="001929F0" w:rsidRDefault="00D54F2D" w:rsidP="00866C2F">
            <w:pPr>
              <w:jc w:val="center"/>
              <w:rPr>
                <w:rFonts w:asciiTheme="minorBidi" w:hAnsiTheme="minorBidi" w:cstheme="minorBidi"/>
                <w:b/>
                <w:bCs/>
              </w:rPr>
            </w:pPr>
            <w:r w:rsidRPr="001929F0">
              <w:rPr>
                <w:rFonts w:asciiTheme="minorBidi" w:hAnsiTheme="minorBidi" w:cstheme="minorBidi"/>
                <w:b/>
                <w:bCs/>
              </w:rPr>
              <w:t>Reviewer Notes</w:t>
            </w:r>
          </w:p>
        </w:tc>
      </w:tr>
      <w:tr w:rsidR="00866C2F" w:rsidRPr="001929F0" w14:paraId="0080EB4F" w14:textId="77777777" w:rsidTr="00866C2F">
        <w:trPr>
          <w:cantSplit/>
        </w:trPr>
        <w:tc>
          <w:tcPr>
            <w:tcW w:w="1435" w:type="dxa"/>
          </w:tcPr>
          <w:p w14:paraId="1EFE2C7B" w14:textId="7FAA1DDA" w:rsidR="00866C2F" w:rsidRPr="001E7E20" w:rsidRDefault="00866C2F" w:rsidP="00866C2F">
            <w:pPr>
              <w:rPr>
                <w:rFonts w:asciiTheme="minorBidi" w:hAnsiTheme="minorBidi" w:cstheme="minorBidi"/>
              </w:rPr>
            </w:pPr>
            <w:r w:rsidRPr="001E7E20">
              <w:rPr>
                <w:rFonts w:cs="Arial"/>
              </w:rPr>
              <w:t>PI.8.11.Em</w:t>
            </w:r>
          </w:p>
        </w:tc>
        <w:tc>
          <w:tcPr>
            <w:tcW w:w="3780" w:type="dxa"/>
          </w:tcPr>
          <w:p w14:paraId="17FD202F" w14:textId="05BA9EBE" w:rsidR="00866C2F" w:rsidRPr="001E7E20" w:rsidRDefault="00866C2F" w:rsidP="00D01A77">
            <w:pPr>
              <w:pStyle w:val="ListParagraph"/>
              <w:numPr>
                <w:ilvl w:val="0"/>
                <w:numId w:val="91"/>
              </w:numPr>
              <w:spacing w:before="40" w:after="40"/>
              <w:ind w:left="336"/>
              <w:rPr>
                <w:rFonts w:asciiTheme="minorBidi" w:hAnsiTheme="minorBidi" w:cstheme="minorBidi"/>
              </w:rPr>
            </w:pPr>
            <w:r w:rsidRPr="001E7E20">
              <w:rPr>
                <w:rFonts w:cs="Arial"/>
              </w:rPr>
              <w:t>Justify opinions by providing some textual evidence or relevant background knowledge with substantial support.</w:t>
            </w:r>
          </w:p>
        </w:tc>
        <w:tc>
          <w:tcPr>
            <w:tcW w:w="2610" w:type="dxa"/>
          </w:tcPr>
          <w:p w14:paraId="64C87913" w14:textId="432DA0A7" w:rsidR="00866C2F" w:rsidRPr="001929F0" w:rsidRDefault="00374642" w:rsidP="00866C2F">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8.11.Em(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9D9AB1C" w14:textId="0A3D9214" w:rsidR="00866C2F" w:rsidRPr="001929F0" w:rsidRDefault="00866C2F" w:rsidP="00866C2F">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2E864FE1" w14:textId="7719AD27" w:rsidR="00866C2F" w:rsidRPr="001929F0" w:rsidRDefault="00866C2F" w:rsidP="00866C2F">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71B32435" w14:textId="2F14B199" w:rsidR="00866C2F" w:rsidRPr="001929F0" w:rsidRDefault="00866C2F" w:rsidP="00866C2F">
            <w:pPr>
              <w:rPr>
                <w:rFonts w:asciiTheme="minorBidi" w:hAnsiTheme="minorBidi" w:cstheme="minorBidi"/>
              </w:rPr>
            </w:pPr>
            <w:r>
              <w:rPr>
                <w:rFonts w:asciiTheme="minorBidi" w:hAnsiTheme="minorBidi" w:cstheme="minorBidi"/>
              </w:rPr>
              <w:t>For reviewer use only</w:t>
            </w:r>
          </w:p>
        </w:tc>
      </w:tr>
      <w:tr w:rsidR="00374642" w:rsidRPr="001929F0" w14:paraId="026E4475" w14:textId="77777777" w:rsidTr="00866C2F">
        <w:trPr>
          <w:cantSplit/>
        </w:trPr>
        <w:tc>
          <w:tcPr>
            <w:tcW w:w="1435" w:type="dxa"/>
          </w:tcPr>
          <w:p w14:paraId="21378DBA" w14:textId="0C357621" w:rsidR="00374642" w:rsidRPr="001E7E20" w:rsidRDefault="00374642" w:rsidP="00374642">
            <w:pPr>
              <w:rPr>
                <w:rFonts w:cs="Arial"/>
              </w:rPr>
            </w:pPr>
            <w:r>
              <w:rPr>
                <w:rFonts w:cs="Arial"/>
              </w:rPr>
              <w:t>PI.8.11.Em(b)</w:t>
            </w:r>
          </w:p>
        </w:tc>
        <w:tc>
          <w:tcPr>
            <w:tcW w:w="3780" w:type="dxa"/>
          </w:tcPr>
          <w:p w14:paraId="6B44DCC1" w14:textId="5E8C2D20" w:rsidR="00374642" w:rsidRPr="001E7E20" w:rsidRDefault="00374642" w:rsidP="00374642">
            <w:pPr>
              <w:pStyle w:val="ListParagraph"/>
              <w:numPr>
                <w:ilvl w:val="0"/>
                <w:numId w:val="91"/>
              </w:numPr>
              <w:spacing w:before="40" w:after="40"/>
              <w:ind w:left="336"/>
              <w:rPr>
                <w:rFonts w:cs="Arial"/>
              </w:rPr>
            </w:pPr>
            <w:r w:rsidRPr="001E7E20">
              <w:rPr>
                <w:rFonts w:cs="Arial"/>
              </w:rPr>
              <w:t xml:space="preserve">Express attitude and opinions or temper statements with familiar modal expressions (e.g., </w:t>
            </w:r>
            <w:r w:rsidRPr="001E7E20">
              <w:rPr>
                <w:rFonts w:cs="Arial"/>
                <w:i/>
              </w:rPr>
              <w:t>can, may</w:t>
            </w:r>
            <w:r w:rsidRPr="001E7E20">
              <w:rPr>
                <w:rFonts w:cs="Arial"/>
              </w:rPr>
              <w:t>).</w:t>
            </w:r>
          </w:p>
        </w:tc>
        <w:tc>
          <w:tcPr>
            <w:tcW w:w="2610" w:type="dxa"/>
          </w:tcPr>
          <w:p w14:paraId="4BD5BD31" w14:textId="680EBF30" w:rsidR="00374642" w:rsidRPr="001929F0" w:rsidRDefault="00374642" w:rsidP="00374642">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8.11.Em(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1C7DBFD" w14:textId="284A8F76" w:rsidR="00374642" w:rsidRPr="001929F0" w:rsidRDefault="00374642" w:rsidP="00374642">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B4F54EC" w14:textId="4F6E5E42" w:rsidR="00374642" w:rsidRPr="001929F0" w:rsidRDefault="00374642" w:rsidP="00374642">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D79BDAC" w14:textId="5822F340" w:rsidR="00374642" w:rsidRPr="001929F0" w:rsidRDefault="00374642" w:rsidP="00374642">
            <w:pPr>
              <w:rPr>
                <w:rFonts w:asciiTheme="minorBidi" w:hAnsiTheme="minorBidi" w:cstheme="minorBidi"/>
              </w:rPr>
            </w:pPr>
            <w:r>
              <w:rPr>
                <w:rFonts w:asciiTheme="minorBidi" w:hAnsiTheme="minorBidi" w:cstheme="minorBidi"/>
              </w:rPr>
              <w:t>For reviewer use only</w:t>
            </w:r>
          </w:p>
        </w:tc>
      </w:tr>
      <w:tr w:rsidR="00374642" w:rsidRPr="001929F0" w14:paraId="219CBF24" w14:textId="77777777" w:rsidTr="00866C2F">
        <w:trPr>
          <w:cantSplit/>
        </w:trPr>
        <w:tc>
          <w:tcPr>
            <w:tcW w:w="1435" w:type="dxa"/>
          </w:tcPr>
          <w:p w14:paraId="6CCFF875" w14:textId="088F8EFE" w:rsidR="00374642" w:rsidRPr="001E7E20" w:rsidRDefault="00374642" w:rsidP="00374642">
            <w:pPr>
              <w:rPr>
                <w:rFonts w:asciiTheme="minorBidi" w:hAnsiTheme="minorBidi" w:cstheme="minorBidi"/>
              </w:rPr>
            </w:pPr>
            <w:r w:rsidRPr="001E7E20">
              <w:rPr>
                <w:rFonts w:cs="Arial"/>
              </w:rPr>
              <w:t>PI.8.11.Ex</w:t>
            </w:r>
            <w:r>
              <w:rPr>
                <w:rFonts w:cs="Arial"/>
              </w:rPr>
              <w:t xml:space="preserve"> (a)</w:t>
            </w:r>
          </w:p>
        </w:tc>
        <w:tc>
          <w:tcPr>
            <w:tcW w:w="3780" w:type="dxa"/>
          </w:tcPr>
          <w:p w14:paraId="017B9AA4" w14:textId="6500AFC8" w:rsidR="00374642" w:rsidRPr="001E7E20" w:rsidRDefault="00374642" w:rsidP="00D01A77">
            <w:pPr>
              <w:pStyle w:val="ListParagraph"/>
              <w:numPr>
                <w:ilvl w:val="0"/>
                <w:numId w:val="92"/>
              </w:numPr>
              <w:spacing w:before="40" w:after="40"/>
              <w:ind w:left="336"/>
              <w:rPr>
                <w:rFonts w:asciiTheme="minorBidi" w:hAnsiTheme="minorBidi" w:cstheme="minorBidi"/>
              </w:rPr>
            </w:pPr>
            <w:r w:rsidRPr="001E7E20">
              <w:rPr>
                <w:rFonts w:cs="Arial"/>
              </w:rPr>
              <w:t>Justify opinions or persuade others by providing relevant textual evidence or relevant background knowledge with moderate support.</w:t>
            </w:r>
          </w:p>
        </w:tc>
        <w:tc>
          <w:tcPr>
            <w:tcW w:w="2610" w:type="dxa"/>
          </w:tcPr>
          <w:p w14:paraId="7DE84770" w14:textId="5EC0D8CC" w:rsidR="00374642" w:rsidRPr="001929F0" w:rsidRDefault="00374642" w:rsidP="00374642">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8.11.Ex(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30986ED" w14:textId="4FDABFF5" w:rsidR="00374642" w:rsidRPr="001929F0" w:rsidRDefault="00374642" w:rsidP="00374642">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2F8A256A" w14:textId="1602EE73" w:rsidR="00374642" w:rsidRPr="001929F0" w:rsidRDefault="00374642" w:rsidP="00374642">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61CA1BE3" w14:textId="09828075" w:rsidR="00374642" w:rsidRPr="001929F0" w:rsidRDefault="00374642" w:rsidP="00374642">
            <w:pPr>
              <w:rPr>
                <w:rFonts w:asciiTheme="minorBidi" w:hAnsiTheme="minorBidi" w:cstheme="minorBidi"/>
              </w:rPr>
            </w:pPr>
            <w:r>
              <w:rPr>
                <w:rFonts w:asciiTheme="minorBidi" w:hAnsiTheme="minorBidi" w:cstheme="minorBidi"/>
              </w:rPr>
              <w:t>For reviewer use only</w:t>
            </w:r>
          </w:p>
        </w:tc>
      </w:tr>
      <w:tr w:rsidR="00374642" w:rsidRPr="001929F0" w14:paraId="00F6547E" w14:textId="77777777" w:rsidTr="00866C2F">
        <w:trPr>
          <w:cantSplit/>
        </w:trPr>
        <w:tc>
          <w:tcPr>
            <w:tcW w:w="1435" w:type="dxa"/>
          </w:tcPr>
          <w:p w14:paraId="19832F28" w14:textId="4F4AEBF2" w:rsidR="00374642" w:rsidRPr="001E7E20" w:rsidRDefault="00374642" w:rsidP="00374642">
            <w:pPr>
              <w:rPr>
                <w:rFonts w:cs="Arial"/>
              </w:rPr>
            </w:pPr>
            <w:proofErr w:type="gramStart"/>
            <w:r>
              <w:rPr>
                <w:rFonts w:cs="Arial"/>
              </w:rPr>
              <w:t>PI.8..11.Ex</w:t>
            </w:r>
            <w:proofErr w:type="gramEnd"/>
            <w:r>
              <w:rPr>
                <w:rFonts w:cs="Arial"/>
              </w:rPr>
              <w:t>(b)</w:t>
            </w:r>
          </w:p>
        </w:tc>
        <w:tc>
          <w:tcPr>
            <w:tcW w:w="3780" w:type="dxa"/>
          </w:tcPr>
          <w:p w14:paraId="58B4DEEE" w14:textId="2C6F51DD" w:rsidR="00374642" w:rsidRPr="001E7E20" w:rsidRDefault="00374642" w:rsidP="00374642">
            <w:pPr>
              <w:pStyle w:val="ListParagraph"/>
              <w:numPr>
                <w:ilvl w:val="0"/>
                <w:numId w:val="92"/>
              </w:numPr>
              <w:spacing w:before="40" w:after="40"/>
              <w:ind w:left="336"/>
              <w:rPr>
                <w:rFonts w:cs="Arial"/>
              </w:rPr>
            </w:pPr>
            <w:r w:rsidRPr="001E7E20">
              <w:rPr>
                <w:rFonts w:cs="Arial"/>
              </w:rPr>
              <w:t xml:space="preserve">Express attitude and opinions or temper statements with a variety of familiar modal expressions (e.g., </w:t>
            </w:r>
            <w:r w:rsidRPr="001E7E20">
              <w:rPr>
                <w:rFonts w:cs="Arial"/>
                <w:i/>
              </w:rPr>
              <w:t>possibly/likely, could/would</w:t>
            </w:r>
            <w:r w:rsidRPr="001E7E20">
              <w:rPr>
                <w:rFonts w:cs="Arial"/>
              </w:rPr>
              <w:t>).</w:t>
            </w:r>
          </w:p>
        </w:tc>
        <w:tc>
          <w:tcPr>
            <w:tcW w:w="2610" w:type="dxa"/>
          </w:tcPr>
          <w:p w14:paraId="2DD942A7" w14:textId="6F739E46" w:rsidR="00374642" w:rsidRPr="001929F0" w:rsidRDefault="001F2105" w:rsidP="00374642">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8.11.Ex(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2DED39E" w14:textId="6E86B156" w:rsidR="00374642" w:rsidRPr="001929F0" w:rsidRDefault="00374642" w:rsidP="00374642">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39690ACC" w14:textId="404E3038" w:rsidR="00374642" w:rsidRPr="001929F0" w:rsidRDefault="00374642" w:rsidP="00374642">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0DD00902" w14:textId="129CB77A" w:rsidR="00374642" w:rsidRPr="001929F0" w:rsidRDefault="00374642" w:rsidP="00374642">
            <w:pPr>
              <w:rPr>
                <w:rFonts w:asciiTheme="minorBidi" w:hAnsiTheme="minorBidi" w:cstheme="minorBidi"/>
              </w:rPr>
            </w:pPr>
            <w:r>
              <w:rPr>
                <w:rFonts w:asciiTheme="minorBidi" w:hAnsiTheme="minorBidi" w:cstheme="minorBidi"/>
              </w:rPr>
              <w:t>For reviewer use only</w:t>
            </w:r>
          </w:p>
        </w:tc>
      </w:tr>
      <w:tr w:rsidR="00374642" w:rsidRPr="001929F0" w14:paraId="511EA465" w14:textId="77777777" w:rsidTr="00866C2F">
        <w:trPr>
          <w:cantSplit/>
        </w:trPr>
        <w:tc>
          <w:tcPr>
            <w:tcW w:w="1435" w:type="dxa"/>
          </w:tcPr>
          <w:p w14:paraId="155D7C3B" w14:textId="0ACA0F7E" w:rsidR="00374642" w:rsidRPr="001E7E20" w:rsidRDefault="00374642" w:rsidP="00374642">
            <w:pPr>
              <w:rPr>
                <w:rFonts w:asciiTheme="minorBidi" w:hAnsiTheme="minorBidi" w:cstheme="minorBidi"/>
              </w:rPr>
            </w:pPr>
            <w:r w:rsidRPr="001E7E20">
              <w:rPr>
                <w:rFonts w:cs="Arial"/>
              </w:rPr>
              <w:t>PI.8.11.Br</w:t>
            </w:r>
            <w:r>
              <w:rPr>
                <w:rFonts w:cs="Arial"/>
              </w:rPr>
              <w:t xml:space="preserve"> (a)</w:t>
            </w:r>
          </w:p>
        </w:tc>
        <w:tc>
          <w:tcPr>
            <w:tcW w:w="3780" w:type="dxa"/>
          </w:tcPr>
          <w:p w14:paraId="3E73A718" w14:textId="3DFCACF8" w:rsidR="00374642" w:rsidRPr="00A875E7" w:rsidRDefault="00374642" w:rsidP="00374642">
            <w:pPr>
              <w:pStyle w:val="ListParagraph"/>
              <w:numPr>
                <w:ilvl w:val="0"/>
                <w:numId w:val="93"/>
              </w:numPr>
              <w:spacing w:before="40" w:after="40"/>
              <w:ind w:left="336"/>
              <w:rPr>
                <w:rFonts w:cs="Arial"/>
              </w:rPr>
            </w:pPr>
            <w:r w:rsidRPr="001E7E20">
              <w:rPr>
                <w:rFonts w:cs="Arial"/>
              </w:rPr>
              <w:t>Justify opinions or persuade others by providing detailed and relevant textual evidence or relevant background knowledge with light support.</w:t>
            </w:r>
          </w:p>
        </w:tc>
        <w:tc>
          <w:tcPr>
            <w:tcW w:w="2610" w:type="dxa"/>
          </w:tcPr>
          <w:p w14:paraId="75DE1E61" w14:textId="7DE84274" w:rsidR="00374642" w:rsidRPr="001929F0" w:rsidRDefault="00374642" w:rsidP="00374642">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8.11.Br(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5406732" w14:textId="213782B6" w:rsidR="00374642" w:rsidRPr="001929F0" w:rsidRDefault="00374642" w:rsidP="00374642">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2C3E205" w14:textId="699E4D37" w:rsidR="00374642" w:rsidRPr="001929F0" w:rsidRDefault="00374642" w:rsidP="00374642">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5FC2D97E" w14:textId="790533A8" w:rsidR="00374642" w:rsidRPr="001929F0" w:rsidRDefault="00374642" w:rsidP="00374642">
            <w:pPr>
              <w:rPr>
                <w:rFonts w:asciiTheme="minorBidi" w:hAnsiTheme="minorBidi" w:cstheme="minorBidi"/>
              </w:rPr>
            </w:pPr>
            <w:r>
              <w:rPr>
                <w:rFonts w:asciiTheme="minorBidi" w:hAnsiTheme="minorBidi" w:cstheme="minorBidi"/>
              </w:rPr>
              <w:t>For reviewer use only</w:t>
            </w:r>
          </w:p>
        </w:tc>
      </w:tr>
      <w:tr w:rsidR="00374642" w:rsidRPr="001929F0" w14:paraId="71D2C948" w14:textId="77777777" w:rsidTr="00866C2F">
        <w:trPr>
          <w:cantSplit/>
        </w:trPr>
        <w:tc>
          <w:tcPr>
            <w:tcW w:w="1435" w:type="dxa"/>
          </w:tcPr>
          <w:p w14:paraId="294885A4" w14:textId="3476A462" w:rsidR="00374642" w:rsidRPr="001E7E20" w:rsidRDefault="00374642" w:rsidP="00374642">
            <w:pPr>
              <w:rPr>
                <w:rFonts w:cs="Arial"/>
              </w:rPr>
            </w:pPr>
            <w:r>
              <w:rPr>
                <w:rFonts w:cs="Arial"/>
              </w:rPr>
              <w:t>PI.8.11.Br (b)</w:t>
            </w:r>
          </w:p>
        </w:tc>
        <w:tc>
          <w:tcPr>
            <w:tcW w:w="3780" w:type="dxa"/>
          </w:tcPr>
          <w:p w14:paraId="5E3BBFD7" w14:textId="7AB3F5C3" w:rsidR="00374642" w:rsidRPr="001E7E20" w:rsidRDefault="00374642" w:rsidP="00374642">
            <w:pPr>
              <w:pStyle w:val="ListParagraph"/>
              <w:numPr>
                <w:ilvl w:val="0"/>
                <w:numId w:val="93"/>
              </w:numPr>
              <w:spacing w:before="40" w:after="40"/>
              <w:ind w:left="336"/>
              <w:rPr>
                <w:rFonts w:cs="Arial"/>
              </w:rPr>
            </w:pPr>
            <w:r w:rsidRPr="001E7E20">
              <w:rPr>
                <w:rFonts w:cs="Arial"/>
              </w:rPr>
              <w:t xml:space="preserve">Express attitude and opinions or temper statements with nuanced modal expressions (e.g., </w:t>
            </w:r>
            <w:r w:rsidRPr="001E7E20">
              <w:rPr>
                <w:rFonts w:cs="Arial"/>
                <w:i/>
              </w:rPr>
              <w:t>potentially/certainly/absolutely, should/might</w:t>
            </w:r>
            <w:r w:rsidRPr="001E7E20">
              <w:rPr>
                <w:rFonts w:cs="Arial"/>
              </w:rPr>
              <w:t>).</w:t>
            </w:r>
          </w:p>
        </w:tc>
        <w:tc>
          <w:tcPr>
            <w:tcW w:w="2610" w:type="dxa"/>
          </w:tcPr>
          <w:p w14:paraId="353B7E16" w14:textId="37C231CF" w:rsidR="00374642" w:rsidRPr="001929F0" w:rsidRDefault="00374642" w:rsidP="00374642">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8.11.Br(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660E9CF" w14:textId="579BBDD3" w:rsidR="00374642" w:rsidRPr="001929F0" w:rsidRDefault="00374642" w:rsidP="00374642">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0EF67F8C" w14:textId="0CCE22FE" w:rsidR="00374642" w:rsidRPr="001929F0" w:rsidRDefault="00374642" w:rsidP="00374642">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2187CD11" w14:textId="5B212DDC" w:rsidR="00374642" w:rsidRPr="001929F0" w:rsidRDefault="00374642" w:rsidP="00374642">
            <w:pPr>
              <w:rPr>
                <w:rFonts w:asciiTheme="minorBidi" w:hAnsiTheme="minorBidi" w:cstheme="minorBidi"/>
              </w:rPr>
            </w:pPr>
            <w:r>
              <w:rPr>
                <w:rFonts w:asciiTheme="minorBidi" w:hAnsiTheme="minorBidi" w:cstheme="minorBidi"/>
              </w:rPr>
              <w:t>For reviewer use only</w:t>
            </w:r>
          </w:p>
        </w:tc>
      </w:tr>
    </w:tbl>
    <w:p w14:paraId="258969B6" w14:textId="77777777" w:rsidR="0056576D" w:rsidRDefault="0056576D">
      <w:pPr>
        <w:rPr>
          <w:b/>
        </w:rPr>
      </w:pPr>
      <w:r>
        <w:rPr>
          <w:b/>
        </w:rPr>
        <w:br w:type="page"/>
      </w:r>
    </w:p>
    <w:p w14:paraId="6DF82426" w14:textId="5875429D" w:rsidR="00D54F2D" w:rsidRPr="00D54F2D" w:rsidRDefault="00D54F2D" w:rsidP="0056576D">
      <w:pPr>
        <w:pStyle w:val="Heading4"/>
      </w:pPr>
      <w:r w:rsidRPr="00D54F2D">
        <w:lastRenderedPageBreak/>
        <w:t>12. Selecting language resources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8, Part I: Interacting in Meaningful Ways, C. Productive, 12. Selecting language resources"/>
      </w:tblPr>
      <w:tblGrid>
        <w:gridCol w:w="1435"/>
        <w:gridCol w:w="3780"/>
        <w:gridCol w:w="2610"/>
        <w:gridCol w:w="1170"/>
        <w:gridCol w:w="1170"/>
        <w:gridCol w:w="3690"/>
      </w:tblGrid>
      <w:tr w:rsidR="00D54F2D" w:rsidRPr="001929F0" w14:paraId="65B89FB5" w14:textId="77777777" w:rsidTr="00866C2F">
        <w:trPr>
          <w:cantSplit/>
          <w:trHeight w:val="555"/>
          <w:tblHeader/>
        </w:trPr>
        <w:tc>
          <w:tcPr>
            <w:tcW w:w="1435" w:type="dxa"/>
          </w:tcPr>
          <w:p w14:paraId="638FAC1E" w14:textId="1036C41F" w:rsidR="00D54F2D" w:rsidRPr="001929F0" w:rsidRDefault="008F7A97" w:rsidP="00BA6323">
            <w:pPr>
              <w:rPr>
                <w:rFonts w:asciiTheme="minorBidi" w:hAnsiTheme="minorBidi" w:cstheme="minorBidi"/>
                <w:b/>
                <w:bCs/>
              </w:rPr>
            </w:pPr>
            <w:r>
              <w:rPr>
                <w:rFonts w:asciiTheme="minorBidi" w:hAnsiTheme="minorBidi" w:cstheme="minorBidi"/>
                <w:b/>
                <w:bCs/>
              </w:rPr>
              <w:t>Standard</w:t>
            </w:r>
          </w:p>
        </w:tc>
        <w:tc>
          <w:tcPr>
            <w:tcW w:w="3780" w:type="dxa"/>
          </w:tcPr>
          <w:p w14:paraId="19CAE91F" w14:textId="6BD4E253" w:rsidR="00D54F2D" w:rsidRPr="001929F0" w:rsidRDefault="008F7A97" w:rsidP="00BA6323">
            <w:pPr>
              <w:rPr>
                <w:rFonts w:asciiTheme="minorBidi" w:hAnsiTheme="minorBidi" w:cstheme="minorBidi"/>
                <w:b/>
                <w:bCs/>
              </w:rPr>
            </w:pPr>
            <w:r>
              <w:rPr>
                <w:rFonts w:asciiTheme="minorBidi" w:hAnsiTheme="minorBidi" w:cstheme="minorBidi"/>
                <w:b/>
                <w:bCs/>
              </w:rPr>
              <w:t>Standard</w:t>
            </w:r>
            <w:r w:rsidR="00D54F2D" w:rsidRPr="001929F0">
              <w:rPr>
                <w:rFonts w:asciiTheme="minorBidi" w:hAnsiTheme="minorBidi" w:cstheme="minorBidi"/>
                <w:b/>
                <w:bCs/>
              </w:rPr>
              <w:t xml:space="preserve"> Language</w:t>
            </w:r>
          </w:p>
        </w:tc>
        <w:tc>
          <w:tcPr>
            <w:tcW w:w="2610" w:type="dxa"/>
          </w:tcPr>
          <w:p w14:paraId="185E0528" w14:textId="77777777" w:rsidR="00D54F2D" w:rsidRPr="001929F0" w:rsidRDefault="00D54F2D" w:rsidP="00BA6323">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69F8A087" w14:textId="77777777" w:rsidR="00D54F2D" w:rsidRPr="001929F0" w:rsidRDefault="00D54F2D" w:rsidP="00866C2F">
            <w:pPr>
              <w:jc w:val="center"/>
              <w:rPr>
                <w:rFonts w:asciiTheme="minorBidi" w:hAnsiTheme="minorBidi" w:cstheme="minorBidi"/>
                <w:b/>
                <w:bCs/>
              </w:rPr>
            </w:pPr>
            <w:r w:rsidRPr="001929F0">
              <w:rPr>
                <w:rFonts w:asciiTheme="minorBidi" w:hAnsiTheme="minorBidi" w:cstheme="minorBidi"/>
                <w:b/>
                <w:bCs/>
              </w:rPr>
              <w:t>Met</w:t>
            </w:r>
          </w:p>
          <w:p w14:paraId="02334273" w14:textId="77777777" w:rsidR="00D54F2D" w:rsidRPr="001929F0" w:rsidRDefault="00D54F2D" w:rsidP="00866C2F">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20F9E4E8" w14:textId="2DCF66F5" w:rsidR="00866C2F" w:rsidRDefault="00D54F2D" w:rsidP="00866C2F">
            <w:pPr>
              <w:jc w:val="center"/>
              <w:rPr>
                <w:rFonts w:asciiTheme="minorBidi" w:hAnsiTheme="minorBidi" w:cstheme="minorBidi"/>
                <w:b/>
                <w:bCs/>
              </w:rPr>
            </w:pPr>
            <w:r w:rsidRPr="001929F0">
              <w:rPr>
                <w:rFonts w:asciiTheme="minorBidi" w:hAnsiTheme="minorBidi" w:cstheme="minorBidi"/>
                <w:b/>
                <w:bCs/>
              </w:rPr>
              <w:t>Met</w:t>
            </w:r>
          </w:p>
          <w:p w14:paraId="0388DC5F" w14:textId="0CCC9EEF" w:rsidR="00D54F2D" w:rsidRPr="001929F0" w:rsidRDefault="00D54F2D" w:rsidP="00866C2F">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347ACA88" w14:textId="77777777" w:rsidR="00D54F2D" w:rsidRPr="001929F0" w:rsidRDefault="00D54F2D" w:rsidP="00866C2F">
            <w:pPr>
              <w:jc w:val="center"/>
              <w:rPr>
                <w:rFonts w:asciiTheme="minorBidi" w:hAnsiTheme="minorBidi" w:cstheme="minorBidi"/>
                <w:b/>
                <w:bCs/>
              </w:rPr>
            </w:pPr>
            <w:r w:rsidRPr="001929F0">
              <w:rPr>
                <w:rFonts w:asciiTheme="minorBidi" w:hAnsiTheme="minorBidi" w:cstheme="minorBidi"/>
                <w:b/>
                <w:bCs/>
              </w:rPr>
              <w:t>Reviewer Notes</w:t>
            </w:r>
          </w:p>
        </w:tc>
      </w:tr>
      <w:tr w:rsidR="00374642" w:rsidRPr="001929F0" w14:paraId="3FEE4FFD" w14:textId="77777777" w:rsidTr="00866C2F">
        <w:trPr>
          <w:cantSplit/>
        </w:trPr>
        <w:tc>
          <w:tcPr>
            <w:tcW w:w="1435" w:type="dxa"/>
          </w:tcPr>
          <w:p w14:paraId="76D3CB50" w14:textId="618CABD3" w:rsidR="00374642" w:rsidRPr="001E7E20" w:rsidRDefault="00374642" w:rsidP="00374642">
            <w:pPr>
              <w:rPr>
                <w:rFonts w:cs="Arial"/>
              </w:rPr>
            </w:pPr>
            <w:r w:rsidRPr="001E7E20">
              <w:rPr>
                <w:rFonts w:cs="Arial"/>
              </w:rPr>
              <w:t>PI.8.12.Em</w:t>
            </w:r>
            <w:r>
              <w:rPr>
                <w:rFonts w:cs="Arial"/>
              </w:rPr>
              <w:t xml:space="preserve"> (a)</w:t>
            </w:r>
          </w:p>
        </w:tc>
        <w:tc>
          <w:tcPr>
            <w:tcW w:w="3780" w:type="dxa"/>
          </w:tcPr>
          <w:p w14:paraId="362BBB71" w14:textId="1E920023" w:rsidR="00374642" w:rsidRPr="00A875E7" w:rsidRDefault="00374642" w:rsidP="00374642">
            <w:pPr>
              <w:pStyle w:val="ListParagraph"/>
              <w:numPr>
                <w:ilvl w:val="0"/>
                <w:numId w:val="94"/>
              </w:numPr>
              <w:spacing w:before="40" w:after="40"/>
              <w:ind w:left="336"/>
              <w:rPr>
                <w:rFonts w:cs="Arial"/>
              </w:rPr>
            </w:pPr>
            <w:r w:rsidRPr="001E7E20">
              <w:rPr>
                <w:rFonts w:cs="Arial"/>
              </w:rPr>
              <w:t xml:space="preserve">Use a select number of general academic words (e.g., </w:t>
            </w:r>
            <w:r w:rsidRPr="001E7E20">
              <w:rPr>
                <w:rFonts w:cs="Arial"/>
                <w:i/>
              </w:rPr>
              <w:t>specific, contrast</w:t>
            </w:r>
            <w:r w:rsidRPr="001E7E20">
              <w:rPr>
                <w:rFonts w:cs="Arial"/>
              </w:rPr>
              <w:t>) and domain</w:t>
            </w:r>
            <w:r w:rsidRPr="001E7E20">
              <w:rPr>
                <w:rFonts w:ascii="Cambria Math" w:hAnsi="Cambria Math" w:cs="Cambria Math"/>
              </w:rPr>
              <w:t>‐</w:t>
            </w:r>
            <w:r w:rsidRPr="001E7E20">
              <w:rPr>
                <w:rFonts w:cs="Arial"/>
              </w:rPr>
              <w:t xml:space="preserve">specific words (e.g., </w:t>
            </w:r>
            <w:r w:rsidRPr="001E7E20">
              <w:rPr>
                <w:rFonts w:cs="Arial"/>
                <w:i/>
              </w:rPr>
              <w:t>scene, cell, fraction</w:t>
            </w:r>
            <w:r w:rsidRPr="001E7E20">
              <w:rPr>
                <w:rFonts w:cs="Arial"/>
              </w:rPr>
              <w:t>) to create some precision while speaking and writing.</w:t>
            </w:r>
          </w:p>
        </w:tc>
        <w:tc>
          <w:tcPr>
            <w:tcW w:w="2610" w:type="dxa"/>
          </w:tcPr>
          <w:p w14:paraId="46C2AFCC" w14:textId="2062E1CD" w:rsidR="00374642" w:rsidRPr="001929F0" w:rsidRDefault="00374642" w:rsidP="00374642">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8.12.Em(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5DF0578" w14:textId="026A7EF7" w:rsidR="00374642" w:rsidRPr="001929F0" w:rsidRDefault="00374642" w:rsidP="00374642">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7E196B3" w14:textId="4A958320" w:rsidR="00374642" w:rsidRPr="001929F0" w:rsidRDefault="00374642" w:rsidP="00374642">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45F1D28" w14:textId="64D441B6" w:rsidR="00374642" w:rsidRPr="001929F0" w:rsidRDefault="00374642" w:rsidP="00374642">
            <w:pPr>
              <w:rPr>
                <w:rFonts w:asciiTheme="minorBidi" w:hAnsiTheme="minorBidi" w:cstheme="minorBidi"/>
              </w:rPr>
            </w:pPr>
            <w:r>
              <w:rPr>
                <w:rFonts w:asciiTheme="minorBidi" w:hAnsiTheme="minorBidi" w:cstheme="minorBidi"/>
              </w:rPr>
              <w:t>For reviewer use only</w:t>
            </w:r>
          </w:p>
        </w:tc>
      </w:tr>
      <w:tr w:rsidR="00374642" w:rsidRPr="001929F0" w14:paraId="4C704B2E" w14:textId="77777777" w:rsidTr="00866C2F">
        <w:trPr>
          <w:cantSplit/>
        </w:trPr>
        <w:tc>
          <w:tcPr>
            <w:tcW w:w="1435" w:type="dxa"/>
          </w:tcPr>
          <w:p w14:paraId="6CE1C73A" w14:textId="149C3410" w:rsidR="00374642" w:rsidRPr="001E7E20" w:rsidRDefault="00374642" w:rsidP="00374642">
            <w:pPr>
              <w:rPr>
                <w:rFonts w:cs="Arial"/>
              </w:rPr>
            </w:pPr>
            <w:r>
              <w:rPr>
                <w:rFonts w:cs="Arial"/>
              </w:rPr>
              <w:t>PI.8.12.Em (b)</w:t>
            </w:r>
          </w:p>
        </w:tc>
        <w:tc>
          <w:tcPr>
            <w:tcW w:w="3780" w:type="dxa"/>
          </w:tcPr>
          <w:p w14:paraId="2CA4DAEE" w14:textId="35E47253" w:rsidR="00374642" w:rsidRPr="001E7E20" w:rsidRDefault="00374642" w:rsidP="00374642">
            <w:pPr>
              <w:pStyle w:val="ListParagraph"/>
              <w:numPr>
                <w:ilvl w:val="0"/>
                <w:numId w:val="94"/>
              </w:numPr>
              <w:spacing w:before="40" w:after="40"/>
              <w:ind w:left="336"/>
              <w:rPr>
                <w:rFonts w:cs="Arial"/>
              </w:rPr>
            </w:pPr>
            <w:r w:rsidRPr="001E7E20">
              <w:rPr>
                <w:rFonts w:cs="Arial"/>
              </w:rPr>
              <w:t>Use knowledge of morphology to appropriately select affixes in basic ways (e.g., She like</w:t>
            </w:r>
            <w:r w:rsidRPr="001E7E20">
              <w:rPr>
                <w:rFonts w:cs="Arial"/>
                <w:i/>
              </w:rPr>
              <w:t>s</w:t>
            </w:r>
            <w:r w:rsidRPr="001E7E20">
              <w:rPr>
                <w:rFonts w:cs="Arial"/>
              </w:rPr>
              <w:t xml:space="preserve"> X. He walk</w:t>
            </w:r>
            <w:r w:rsidRPr="001E7E20">
              <w:rPr>
                <w:rFonts w:cs="Arial"/>
                <w:i/>
              </w:rPr>
              <w:t>ed</w:t>
            </w:r>
            <w:r w:rsidRPr="001E7E20">
              <w:rPr>
                <w:rFonts w:cs="Arial"/>
              </w:rPr>
              <w:t xml:space="preserve"> to school.).</w:t>
            </w:r>
          </w:p>
        </w:tc>
        <w:tc>
          <w:tcPr>
            <w:tcW w:w="2610" w:type="dxa"/>
          </w:tcPr>
          <w:p w14:paraId="4B6FB4CD" w14:textId="47BE8D4A" w:rsidR="00374642" w:rsidRPr="001929F0" w:rsidRDefault="00374642" w:rsidP="00374642">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8.12.Em(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777FC3C" w14:textId="3DE9C0DA" w:rsidR="00374642" w:rsidRPr="001929F0" w:rsidRDefault="00374642" w:rsidP="00374642">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1144284" w14:textId="4B984DF3" w:rsidR="00374642" w:rsidRPr="001929F0" w:rsidRDefault="00374642" w:rsidP="00374642">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148AF0D" w14:textId="2CF34C8E" w:rsidR="00374642" w:rsidRPr="001929F0" w:rsidRDefault="00374642" w:rsidP="00374642">
            <w:pPr>
              <w:rPr>
                <w:rFonts w:asciiTheme="minorBidi" w:hAnsiTheme="minorBidi" w:cstheme="minorBidi"/>
              </w:rPr>
            </w:pPr>
            <w:r>
              <w:rPr>
                <w:rFonts w:asciiTheme="minorBidi" w:hAnsiTheme="minorBidi" w:cstheme="minorBidi"/>
              </w:rPr>
              <w:t>For reviewer use only</w:t>
            </w:r>
          </w:p>
        </w:tc>
      </w:tr>
      <w:tr w:rsidR="00374642" w:rsidRPr="001929F0" w14:paraId="08DB84C9" w14:textId="77777777" w:rsidTr="00866C2F">
        <w:trPr>
          <w:cantSplit/>
        </w:trPr>
        <w:tc>
          <w:tcPr>
            <w:tcW w:w="1435" w:type="dxa"/>
          </w:tcPr>
          <w:p w14:paraId="347F6930" w14:textId="0205A48D" w:rsidR="00374642" w:rsidRPr="001E7E20" w:rsidRDefault="00374642" w:rsidP="00374642">
            <w:pPr>
              <w:rPr>
                <w:rFonts w:cs="Arial"/>
              </w:rPr>
            </w:pPr>
            <w:r w:rsidRPr="001E7E20">
              <w:rPr>
                <w:rFonts w:cs="Arial"/>
              </w:rPr>
              <w:t>PI.8.12.Ex</w:t>
            </w:r>
            <w:r>
              <w:rPr>
                <w:rFonts w:cs="Arial"/>
              </w:rPr>
              <w:t xml:space="preserve"> (a)</w:t>
            </w:r>
          </w:p>
        </w:tc>
        <w:tc>
          <w:tcPr>
            <w:tcW w:w="3780" w:type="dxa"/>
          </w:tcPr>
          <w:p w14:paraId="16F32CD5" w14:textId="32A43485" w:rsidR="00374642" w:rsidRPr="00A875E7" w:rsidRDefault="00374642" w:rsidP="00374642">
            <w:pPr>
              <w:pStyle w:val="ListParagraph"/>
              <w:numPr>
                <w:ilvl w:val="0"/>
                <w:numId w:val="95"/>
              </w:numPr>
              <w:spacing w:before="40" w:after="40"/>
              <w:ind w:left="336"/>
              <w:rPr>
                <w:rFonts w:cs="Arial"/>
              </w:rPr>
            </w:pPr>
            <w:r w:rsidRPr="001E7E20">
              <w:rPr>
                <w:rFonts w:cs="Arial"/>
              </w:rPr>
              <w:t xml:space="preserve">Use a growing set of academic words (e.g., </w:t>
            </w:r>
            <w:r w:rsidRPr="001E7E20">
              <w:rPr>
                <w:rFonts w:cs="Arial"/>
                <w:i/>
              </w:rPr>
              <w:t>specific, contrast, significant, function</w:t>
            </w:r>
            <w:r w:rsidRPr="001E7E20">
              <w:rPr>
                <w:rFonts w:cs="Arial"/>
              </w:rPr>
              <w:t>), domain</w:t>
            </w:r>
            <w:r w:rsidRPr="001E7E20">
              <w:rPr>
                <w:rFonts w:ascii="Cambria Math" w:hAnsi="Cambria Math" w:cs="Cambria Math"/>
              </w:rPr>
              <w:t>‐</w:t>
            </w:r>
            <w:r w:rsidRPr="001E7E20">
              <w:rPr>
                <w:rFonts w:cs="Arial"/>
              </w:rPr>
              <w:t xml:space="preserve">specific words (e.g., </w:t>
            </w:r>
            <w:r w:rsidRPr="001E7E20">
              <w:rPr>
                <w:rFonts w:cs="Arial"/>
                <w:i/>
              </w:rPr>
              <w:t>scene, irony, suspense, analogy, cell membrane, fraction</w:t>
            </w:r>
            <w:r w:rsidRPr="001E7E20">
              <w:rPr>
                <w:rFonts w:cs="Arial"/>
              </w:rPr>
              <w:t>), synonyms, and antonyms to create precision and shades of meaning while speaking and writing.</w:t>
            </w:r>
          </w:p>
        </w:tc>
        <w:tc>
          <w:tcPr>
            <w:tcW w:w="2610" w:type="dxa"/>
          </w:tcPr>
          <w:p w14:paraId="0A0BAB6B" w14:textId="0811FC4C" w:rsidR="00374642" w:rsidRPr="001929F0" w:rsidRDefault="00374642" w:rsidP="00374642">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8.12.Ex(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CBBD8A5" w14:textId="46FA43E6" w:rsidR="00374642" w:rsidRPr="001929F0" w:rsidRDefault="00374642" w:rsidP="00374642">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D733BA9" w14:textId="0A0BAFE4" w:rsidR="00374642" w:rsidRPr="001929F0" w:rsidRDefault="00374642" w:rsidP="00374642">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58C496D6" w14:textId="7D676F6D" w:rsidR="00374642" w:rsidRPr="001929F0" w:rsidRDefault="00374642" w:rsidP="00374642">
            <w:pPr>
              <w:rPr>
                <w:rFonts w:asciiTheme="minorBidi" w:hAnsiTheme="minorBidi" w:cstheme="minorBidi"/>
              </w:rPr>
            </w:pPr>
            <w:r>
              <w:rPr>
                <w:rFonts w:asciiTheme="minorBidi" w:hAnsiTheme="minorBidi" w:cstheme="minorBidi"/>
              </w:rPr>
              <w:t>For reviewer use only</w:t>
            </w:r>
          </w:p>
        </w:tc>
      </w:tr>
      <w:tr w:rsidR="00866C2F" w:rsidRPr="001929F0" w14:paraId="546ECD24" w14:textId="77777777" w:rsidTr="00866C2F">
        <w:trPr>
          <w:cantSplit/>
        </w:trPr>
        <w:tc>
          <w:tcPr>
            <w:tcW w:w="1435" w:type="dxa"/>
          </w:tcPr>
          <w:p w14:paraId="23C12F23" w14:textId="7DAB1D80" w:rsidR="00866C2F" w:rsidRPr="001E7E20" w:rsidRDefault="00866C2F" w:rsidP="00866C2F">
            <w:pPr>
              <w:rPr>
                <w:rFonts w:cs="Arial"/>
              </w:rPr>
            </w:pPr>
            <w:r>
              <w:rPr>
                <w:rFonts w:cs="Arial"/>
              </w:rPr>
              <w:t>PI.8.12.Ex (b)</w:t>
            </w:r>
          </w:p>
        </w:tc>
        <w:tc>
          <w:tcPr>
            <w:tcW w:w="3780" w:type="dxa"/>
          </w:tcPr>
          <w:p w14:paraId="453A1AFF" w14:textId="70B03166" w:rsidR="00866C2F" w:rsidRPr="001E7E20" w:rsidRDefault="00866C2F" w:rsidP="00866C2F">
            <w:pPr>
              <w:pStyle w:val="ListParagraph"/>
              <w:numPr>
                <w:ilvl w:val="0"/>
                <w:numId w:val="95"/>
              </w:numPr>
              <w:spacing w:before="40" w:after="40"/>
              <w:ind w:left="336"/>
              <w:rPr>
                <w:rFonts w:cs="Arial"/>
              </w:rPr>
            </w:pPr>
            <w:r w:rsidRPr="001E7E20">
              <w:rPr>
                <w:rFonts w:cs="Arial"/>
              </w:rPr>
              <w:t>Use knowledge of morphology to appropriately select affixes in a growing number of ways to manipulate language (e.g., She like</w:t>
            </w:r>
            <w:r w:rsidRPr="001E7E20">
              <w:rPr>
                <w:rFonts w:cs="Arial"/>
                <w:i/>
              </w:rPr>
              <w:t>s</w:t>
            </w:r>
            <w:r w:rsidRPr="001E7E20">
              <w:rPr>
                <w:rFonts w:cs="Arial"/>
              </w:rPr>
              <w:t xml:space="preserve"> walk</w:t>
            </w:r>
            <w:r w:rsidRPr="001E7E20">
              <w:rPr>
                <w:rFonts w:cs="Arial"/>
                <w:i/>
              </w:rPr>
              <w:t>ing</w:t>
            </w:r>
            <w:r w:rsidRPr="001E7E20">
              <w:rPr>
                <w:rFonts w:cs="Arial"/>
              </w:rPr>
              <w:t xml:space="preserve"> to school. That’s </w:t>
            </w:r>
            <w:r w:rsidRPr="001E7E20">
              <w:rPr>
                <w:rFonts w:cs="Arial"/>
                <w:i/>
              </w:rPr>
              <w:t>im</w:t>
            </w:r>
            <w:r w:rsidRPr="001E7E20">
              <w:rPr>
                <w:rFonts w:cs="Arial"/>
              </w:rPr>
              <w:t>possible.).</w:t>
            </w:r>
          </w:p>
        </w:tc>
        <w:tc>
          <w:tcPr>
            <w:tcW w:w="2610" w:type="dxa"/>
          </w:tcPr>
          <w:p w14:paraId="612A74D6" w14:textId="21DA3D2F" w:rsidR="00866C2F" w:rsidRPr="001929F0" w:rsidRDefault="00374642" w:rsidP="00866C2F">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8.12.Ex(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4D12B88" w14:textId="042AB23F" w:rsidR="00866C2F" w:rsidRPr="001929F0" w:rsidRDefault="00866C2F" w:rsidP="00866C2F">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77FC890" w14:textId="7504C1EC" w:rsidR="00866C2F" w:rsidRPr="001929F0" w:rsidRDefault="00866C2F" w:rsidP="00866C2F">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5C3E1314" w14:textId="52906CED" w:rsidR="00866C2F" w:rsidRPr="001929F0" w:rsidRDefault="00866C2F" w:rsidP="00866C2F">
            <w:pPr>
              <w:rPr>
                <w:rFonts w:asciiTheme="minorBidi" w:hAnsiTheme="minorBidi" w:cstheme="minorBidi"/>
              </w:rPr>
            </w:pPr>
            <w:r>
              <w:rPr>
                <w:rFonts w:asciiTheme="minorBidi" w:hAnsiTheme="minorBidi" w:cstheme="minorBidi"/>
              </w:rPr>
              <w:t>For reviewer use only</w:t>
            </w:r>
          </w:p>
        </w:tc>
      </w:tr>
      <w:tr w:rsidR="00374642" w:rsidRPr="001929F0" w14:paraId="6041E4A9" w14:textId="77777777" w:rsidTr="00866C2F">
        <w:trPr>
          <w:cantSplit/>
          <w:trHeight w:val="1853"/>
        </w:trPr>
        <w:tc>
          <w:tcPr>
            <w:tcW w:w="1435" w:type="dxa"/>
          </w:tcPr>
          <w:p w14:paraId="6881BBDA" w14:textId="71B6847C" w:rsidR="00374642" w:rsidRPr="001E7E20" w:rsidRDefault="00374642" w:rsidP="00374642">
            <w:pPr>
              <w:rPr>
                <w:rFonts w:cs="Arial"/>
              </w:rPr>
            </w:pPr>
            <w:r w:rsidRPr="001E7E20">
              <w:rPr>
                <w:rFonts w:cs="Arial"/>
              </w:rPr>
              <w:lastRenderedPageBreak/>
              <w:t>PI.8.12.Br</w:t>
            </w:r>
            <w:r>
              <w:rPr>
                <w:rFonts w:cs="Arial"/>
              </w:rPr>
              <w:t xml:space="preserve"> (a)</w:t>
            </w:r>
          </w:p>
        </w:tc>
        <w:tc>
          <w:tcPr>
            <w:tcW w:w="3780" w:type="dxa"/>
          </w:tcPr>
          <w:p w14:paraId="54109A2C" w14:textId="461DC16F" w:rsidR="00374642" w:rsidRPr="00A875E7" w:rsidRDefault="00374642" w:rsidP="00374642">
            <w:pPr>
              <w:pStyle w:val="ListParagraph"/>
              <w:numPr>
                <w:ilvl w:val="0"/>
                <w:numId w:val="96"/>
              </w:numPr>
              <w:spacing w:before="40" w:after="40"/>
              <w:ind w:left="336"/>
              <w:rPr>
                <w:rFonts w:cs="Arial"/>
              </w:rPr>
            </w:pPr>
            <w:r w:rsidRPr="001E7E20">
              <w:rPr>
                <w:rFonts w:cs="Arial"/>
              </w:rPr>
              <w:t xml:space="preserve">Use an expanded set of general academic words (e.g., </w:t>
            </w:r>
            <w:r w:rsidRPr="001E7E20">
              <w:rPr>
                <w:rFonts w:cs="Arial"/>
                <w:i/>
              </w:rPr>
              <w:t>specific, contrast, significant, function, adequate, analysis</w:t>
            </w:r>
            <w:r w:rsidRPr="001E7E20">
              <w:rPr>
                <w:rFonts w:cs="Arial"/>
              </w:rPr>
              <w:t>), domain</w:t>
            </w:r>
            <w:r w:rsidRPr="001E7E20">
              <w:rPr>
                <w:rFonts w:ascii="Cambria Math" w:hAnsi="Cambria Math" w:cs="Cambria Math"/>
              </w:rPr>
              <w:t>‐</w:t>
            </w:r>
            <w:r w:rsidRPr="001E7E20">
              <w:rPr>
                <w:rFonts w:cs="Arial"/>
              </w:rPr>
              <w:t xml:space="preserve">specific words (e.g., </w:t>
            </w:r>
            <w:r w:rsidRPr="001E7E20">
              <w:rPr>
                <w:rFonts w:cs="Arial"/>
                <w:i/>
              </w:rPr>
              <w:t>scene, irony, suspense, analogy, cell membrane, fraction</w:t>
            </w:r>
            <w:r w:rsidRPr="001E7E20">
              <w:rPr>
                <w:rFonts w:cs="Arial"/>
              </w:rPr>
              <w:t>), synonyms, antonyms, and figurative language to create precision and shades of meaning while speaking and writing.</w:t>
            </w:r>
          </w:p>
        </w:tc>
        <w:tc>
          <w:tcPr>
            <w:tcW w:w="2610" w:type="dxa"/>
          </w:tcPr>
          <w:p w14:paraId="1BF76D1E" w14:textId="7426B2DA" w:rsidR="00374642" w:rsidRPr="001929F0" w:rsidRDefault="00374642" w:rsidP="00374642">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8.12.Br(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E21D749" w14:textId="2207745A" w:rsidR="00374642" w:rsidRPr="001929F0" w:rsidRDefault="00374642" w:rsidP="00374642">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34CFEFB" w14:textId="13075C6B" w:rsidR="00374642" w:rsidRPr="001929F0" w:rsidRDefault="00374642" w:rsidP="00374642">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6BDEDFF0" w14:textId="1C711F6F" w:rsidR="00374642" w:rsidRPr="001929F0" w:rsidRDefault="00374642" w:rsidP="00374642">
            <w:pPr>
              <w:rPr>
                <w:rFonts w:asciiTheme="minorBidi" w:hAnsiTheme="minorBidi" w:cstheme="minorBidi"/>
              </w:rPr>
            </w:pPr>
            <w:r>
              <w:rPr>
                <w:rFonts w:asciiTheme="minorBidi" w:hAnsiTheme="minorBidi" w:cstheme="minorBidi"/>
              </w:rPr>
              <w:t>For reviewer use only</w:t>
            </w:r>
          </w:p>
        </w:tc>
      </w:tr>
      <w:tr w:rsidR="00374642" w:rsidRPr="001929F0" w14:paraId="71BAAE83" w14:textId="77777777" w:rsidTr="00866C2F">
        <w:trPr>
          <w:cantSplit/>
          <w:trHeight w:val="1853"/>
        </w:trPr>
        <w:tc>
          <w:tcPr>
            <w:tcW w:w="1435" w:type="dxa"/>
          </w:tcPr>
          <w:p w14:paraId="749510D4" w14:textId="1FA11BD1" w:rsidR="00374642" w:rsidRPr="001E7E20" w:rsidRDefault="00374642" w:rsidP="00374642">
            <w:pPr>
              <w:rPr>
                <w:rFonts w:cs="Arial"/>
              </w:rPr>
            </w:pPr>
            <w:r>
              <w:rPr>
                <w:rFonts w:cs="Arial"/>
              </w:rPr>
              <w:t>PI.8.12.Br (b)</w:t>
            </w:r>
          </w:p>
        </w:tc>
        <w:tc>
          <w:tcPr>
            <w:tcW w:w="3780" w:type="dxa"/>
          </w:tcPr>
          <w:p w14:paraId="15B38F60" w14:textId="30D3E6C4" w:rsidR="00374642" w:rsidRPr="001E7E20" w:rsidRDefault="00374642" w:rsidP="00374642">
            <w:pPr>
              <w:pStyle w:val="ListParagraph"/>
              <w:numPr>
                <w:ilvl w:val="0"/>
                <w:numId w:val="96"/>
              </w:numPr>
              <w:spacing w:before="40" w:after="40"/>
              <w:ind w:left="336"/>
              <w:rPr>
                <w:rFonts w:cs="Arial"/>
              </w:rPr>
            </w:pPr>
            <w:r w:rsidRPr="001E7E20">
              <w:rPr>
                <w:rFonts w:cs="Arial"/>
              </w:rPr>
              <w:t xml:space="preserve">Use knowledge of morphology to appropriately select affixes in a variety of ways to manipulate language (e.g., changing </w:t>
            </w:r>
            <w:r w:rsidRPr="001E7E20">
              <w:rPr>
                <w:rFonts w:cs="Arial"/>
                <w:i/>
              </w:rPr>
              <w:t xml:space="preserve">destroy </w:t>
            </w:r>
            <w:r w:rsidRPr="00A875E7">
              <w:rPr>
                <w:rFonts w:ascii="Cambria Math" w:hAnsi="Cambria Math" w:cs="Cambria Math"/>
                <w:iCs/>
              </w:rPr>
              <w:sym w:font="Wingdings" w:char="F0E0"/>
            </w:r>
            <w:r w:rsidRPr="001E7E20">
              <w:rPr>
                <w:rFonts w:cs="Arial"/>
                <w:i/>
              </w:rPr>
              <w:t xml:space="preserve"> destruction, probably </w:t>
            </w:r>
            <w:r w:rsidRPr="00A875E7">
              <w:rPr>
                <w:rFonts w:ascii="Cambria Math" w:hAnsi="Cambria Math" w:cs="Cambria Math"/>
                <w:iCs/>
              </w:rPr>
              <w:sym w:font="Wingdings" w:char="F0E0"/>
            </w:r>
            <w:r w:rsidRPr="001E7E20">
              <w:rPr>
                <w:rFonts w:cs="Arial"/>
                <w:i/>
              </w:rPr>
              <w:t xml:space="preserve"> probability, reluctant </w:t>
            </w:r>
            <w:r w:rsidRPr="00A875E7">
              <w:rPr>
                <w:rFonts w:ascii="Cambria Math" w:hAnsi="Cambria Math" w:cs="Cambria Math"/>
                <w:iCs/>
              </w:rPr>
              <w:sym w:font="Wingdings" w:char="F0E0"/>
            </w:r>
            <w:r w:rsidRPr="001E7E20">
              <w:rPr>
                <w:rFonts w:cs="Arial"/>
                <w:i/>
              </w:rPr>
              <w:t xml:space="preserve"> reluctantly</w:t>
            </w:r>
            <w:r w:rsidRPr="001E7E20">
              <w:rPr>
                <w:rFonts w:cs="Arial"/>
              </w:rPr>
              <w:t>).</w:t>
            </w:r>
          </w:p>
        </w:tc>
        <w:tc>
          <w:tcPr>
            <w:tcW w:w="2610" w:type="dxa"/>
          </w:tcPr>
          <w:p w14:paraId="2490212E" w14:textId="313C1D07" w:rsidR="00374642" w:rsidRPr="001929F0" w:rsidRDefault="00374642" w:rsidP="00374642">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8.12.Br(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855AA3E" w14:textId="3ACF9F65" w:rsidR="00374642" w:rsidRPr="001929F0" w:rsidRDefault="00374642" w:rsidP="00374642">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970DFC5" w14:textId="4A22B6C3" w:rsidR="00374642" w:rsidRPr="001929F0" w:rsidRDefault="00374642" w:rsidP="00374642">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1A455AD7" w14:textId="30CA4536" w:rsidR="00374642" w:rsidRPr="001929F0" w:rsidRDefault="00374642" w:rsidP="00374642">
            <w:pPr>
              <w:rPr>
                <w:rFonts w:asciiTheme="minorBidi" w:hAnsiTheme="minorBidi" w:cstheme="minorBidi"/>
              </w:rPr>
            </w:pPr>
            <w:r>
              <w:rPr>
                <w:rFonts w:asciiTheme="minorBidi" w:hAnsiTheme="minorBidi" w:cstheme="minorBidi"/>
              </w:rPr>
              <w:t>For reviewer use only</w:t>
            </w:r>
          </w:p>
        </w:tc>
      </w:tr>
    </w:tbl>
    <w:p w14:paraId="3B1AD103" w14:textId="77777777" w:rsidR="0056576D" w:rsidRDefault="0056576D">
      <w:pPr>
        <w:rPr>
          <w:rFonts w:cs="Arial"/>
          <w:b/>
          <w:noProof/>
          <w:sz w:val="28"/>
          <w:szCs w:val="28"/>
        </w:rPr>
      </w:pPr>
      <w:r>
        <w:br w:type="page"/>
      </w:r>
    </w:p>
    <w:p w14:paraId="59F16D90" w14:textId="26EF27FA" w:rsidR="00C57804" w:rsidRDefault="0056576D" w:rsidP="00D1368E">
      <w:pPr>
        <w:pStyle w:val="Heading2"/>
      </w:pPr>
      <w:r w:rsidRPr="00D54F2D">
        <w:lastRenderedPageBreak/>
        <w:t>Part I</w:t>
      </w:r>
      <w:r>
        <w:t>I</w:t>
      </w:r>
      <w:r w:rsidRPr="00D54F2D">
        <w:t>: Learning About How English Works</w:t>
      </w:r>
    </w:p>
    <w:p w14:paraId="622D5DF5" w14:textId="77777777" w:rsidR="00D54F2D" w:rsidRDefault="00D54F2D" w:rsidP="0056576D">
      <w:pPr>
        <w:pStyle w:val="Heading3"/>
        <w:rPr>
          <w:bCs/>
        </w:rPr>
      </w:pPr>
      <w:r w:rsidRPr="00D54F2D">
        <w:t xml:space="preserve">A. Structuring Cohesive Texts </w:t>
      </w:r>
    </w:p>
    <w:p w14:paraId="45A4CA2A" w14:textId="63D3B1E7" w:rsidR="00C57804" w:rsidRPr="00C57804" w:rsidRDefault="00D54F2D" w:rsidP="0056576D">
      <w:pPr>
        <w:pStyle w:val="Heading4"/>
      </w:pPr>
      <w:r w:rsidRPr="00D54F2D">
        <w:t xml:space="preserve">1. </w:t>
      </w:r>
      <w:r w:rsidRPr="0056576D">
        <w:t>Understanding</w:t>
      </w:r>
      <w:r w:rsidRPr="00D54F2D">
        <w:t xml:space="preserve"> text structure</w:t>
      </w:r>
    </w:p>
    <w:tbl>
      <w:tblPr>
        <w:tblStyle w:val="TableGrid"/>
        <w:tblW w:w="13855" w:type="dxa"/>
        <w:tblLayout w:type="fixed"/>
        <w:tblLook w:val="00A0" w:firstRow="1" w:lastRow="0" w:firstColumn="1" w:lastColumn="0" w:noHBand="0" w:noVBand="0"/>
        <w:tblDescription w:val="CA ELD standards, grade 8, Part II: Learning How English Works, A. Structuring Cohesive Texts, 1. Understanding text structure"/>
      </w:tblPr>
      <w:tblGrid>
        <w:gridCol w:w="1435"/>
        <w:gridCol w:w="3780"/>
        <w:gridCol w:w="2610"/>
        <w:gridCol w:w="1170"/>
        <w:gridCol w:w="1170"/>
        <w:gridCol w:w="3690"/>
      </w:tblGrid>
      <w:tr w:rsidR="00C57804" w:rsidRPr="005A0EFF" w14:paraId="1E280ACE" w14:textId="77777777" w:rsidTr="00866C2F">
        <w:trPr>
          <w:cantSplit/>
          <w:tblHeader/>
        </w:trPr>
        <w:tc>
          <w:tcPr>
            <w:tcW w:w="1435" w:type="dxa"/>
          </w:tcPr>
          <w:p w14:paraId="53613A46" w14:textId="2D595269" w:rsidR="00C57804" w:rsidRPr="005A0EFF" w:rsidRDefault="008F7A97" w:rsidP="00AE4A6D">
            <w:pPr>
              <w:spacing w:before="20" w:after="20"/>
              <w:jc w:val="center"/>
              <w:rPr>
                <w:rFonts w:asciiTheme="minorBidi" w:hAnsiTheme="minorBidi" w:cstheme="minorBidi"/>
              </w:rPr>
            </w:pPr>
            <w:r>
              <w:rPr>
                <w:rFonts w:asciiTheme="minorBidi" w:hAnsiTheme="minorBidi" w:cstheme="minorBidi"/>
                <w:b/>
                <w:bCs/>
              </w:rPr>
              <w:t>Standard</w:t>
            </w:r>
          </w:p>
        </w:tc>
        <w:tc>
          <w:tcPr>
            <w:tcW w:w="3780" w:type="dxa"/>
          </w:tcPr>
          <w:p w14:paraId="5405764E" w14:textId="6A981829" w:rsidR="00C57804" w:rsidRPr="005A0EFF" w:rsidRDefault="008F7A97" w:rsidP="00AE4A6D">
            <w:pPr>
              <w:spacing w:before="20" w:after="20"/>
              <w:jc w:val="center"/>
              <w:rPr>
                <w:rFonts w:asciiTheme="minorBidi" w:hAnsiTheme="minorBidi" w:cstheme="minorBidi"/>
                <w:b/>
                <w:bCs/>
              </w:rPr>
            </w:pPr>
            <w:r>
              <w:rPr>
                <w:rFonts w:asciiTheme="minorBidi" w:hAnsiTheme="minorBidi" w:cstheme="minorBidi"/>
                <w:b/>
                <w:bCs/>
              </w:rPr>
              <w:t>Standard</w:t>
            </w:r>
            <w:r w:rsidR="00C57804" w:rsidRPr="23E248D1">
              <w:rPr>
                <w:rFonts w:asciiTheme="minorBidi" w:hAnsiTheme="minorBidi" w:cstheme="minorBidi"/>
                <w:b/>
                <w:bCs/>
              </w:rPr>
              <w:t xml:space="preserve"> Language</w:t>
            </w:r>
          </w:p>
        </w:tc>
        <w:tc>
          <w:tcPr>
            <w:tcW w:w="2610" w:type="dxa"/>
          </w:tcPr>
          <w:p w14:paraId="7098773C" w14:textId="77777777" w:rsidR="00C57804" w:rsidRPr="005A0EFF" w:rsidRDefault="00C57804" w:rsidP="00AE4A6D">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24231E07" w14:textId="77777777" w:rsidR="00C57804" w:rsidRPr="005A0EFF" w:rsidRDefault="00C57804" w:rsidP="00AE4A6D">
            <w:pPr>
              <w:spacing w:before="20" w:after="20"/>
              <w:jc w:val="center"/>
              <w:rPr>
                <w:rFonts w:asciiTheme="minorBidi" w:hAnsiTheme="minorBidi" w:cstheme="minorBidi"/>
                <w:b/>
                <w:bCs/>
              </w:rPr>
            </w:pPr>
            <w:r w:rsidRPr="23E248D1">
              <w:rPr>
                <w:rFonts w:asciiTheme="minorBidi" w:hAnsiTheme="minorBidi" w:cstheme="minorBidi"/>
                <w:b/>
                <w:bCs/>
              </w:rPr>
              <w:t>Met</w:t>
            </w:r>
          </w:p>
          <w:p w14:paraId="7243B54D" w14:textId="77777777" w:rsidR="00C57804" w:rsidRPr="005A0EFF" w:rsidRDefault="00C57804" w:rsidP="00AE4A6D">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170" w:type="dxa"/>
            <w:shd w:val="clear" w:color="auto" w:fill="F2F2F2" w:themeFill="background1" w:themeFillShade="F2"/>
          </w:tcPr>
          <w:p w14:paraId="67CFC99C" w14:textId="77777777" w:rsidR="00866C2F" w:rsidRDefault="00C57804" w:rsidP="00AE4A6D">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2A8F451B" w14:textId="24D05814" w:rsidR="00C57804" w:rsidRPr="005A0EFF" w:rsidRDefault="00C57804" w:rsidP="00AE4A6D">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3690" w:type="dxa"/>
            <w:shd w:val="clear" w:color="auto" w:fill="F2F2F2" w:themeFill="background1" w:themeFillShade="F2"/>
          </w:tcPr>
          <w:p w14:paraId="555AF9A5" w14:textId="77777777" w:rsidR="00C57804" w:rsidRPr="005A0EFF" w:rsidRDefault="00C57804" w:rsidP="00AE4A6D">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866C2F" w:rsidRPr="005A0EFF" w14:paraId="3ED961CC" w14:textId="77777777" w:rsidTr="00866C2F">
        <w:trPr>
          <w:cantSplit/>
        </w:trPr>
        <w:tc>
          <w:tcPr>
            <w:tcW w:w="1435" w:type="dxa"/>
          </w:tcPr>
          <w:p w14:paraId="01334ED7" w14:textId="66512FF0" w:rsidR="00866C2F" w:rsidRPr="001E7E20" w:rsidRDefault="00866C2F" w:rsidP="00866C2F">
            <w:pPr>
              <w:spacing w:before="20" w:after="20"/>
              <w:rPr>
                <w:rFonts w:asciiTheme="minorBidi" w:hAnsiTheme="minorBidi" w:cstheme="minorBidi"/>
              </w:rPr>
            </w:pPr>
            <w:r w:rsidRPr="001E7E20">
              <w:rPr>
                <w:rFonts w:cs="Arial"/>
              </w:rPr>
              <w:t>PII.8.1.Em</w:t>
            </w:r>
          </w:p>
        </w:tc>
        <w:tc>
          <w:tcPr>
            <w:tcW w:w="3780" w:type="dxa"/>
          </w:tcPr>
          <w:p w14:paraId="286444F4" w14:textId="12F87E6E" w:rsidR="00866C2F" w:rsidRPr="001E7E20" w:rsidRDefault="00866C2F" w:rsidP="00866C2F">
            <w:pPr>
              <w:rPr>
                <w:rFonts w:asciiTheme="minorBidi" w:eastAsia="Cambria" w:hAnsiTheme="minorBidi" w:cstheme="minorBidi"/>
              </w:rPr>
            </w:pPr>
            <w:r w:rsidRPr="001E7E20">
              <w:rPr>
                <w:rFonts w:cs="Arial"/>
              </w:rPr>
              <w:t>Apply understanding of how different text types are organized to express ideas (e.g., how narratives are organized sequentially) to comprehending texts and to writing brief arguments, informative/ explanatory texts and narratives.</w:t>
            </w:r>
          </w:p>
        </w:tc>
        <w:tc>
          <w:tcPr>
            <w:tcW w:w="2610" w:type="dxa"/>
          </w:tcPr>
          <w:p w14:paraId="29B61CFC" w14:textId="3A70EFA6" w:rsidR="00866C2F" w:rsidRPr="005A0EFF" w:rsidRDefault="00374642" w:rsidP="00866C2F">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8.1.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A82B471" w14:textId="1BB98259" w:rsidR="00866C2F" w:rsidRPr="005A0EFF" w:rsidRDefault="00866C2F" w:rsidP="00866C2F">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35140C9" w14:textId="36CA4169" w:rsidR="00866C2F" w:rsidRPr="005A0EFF" w:rsidRDefault="00866C2F" w:rsidP="00866C2F">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2F2F2634" w14:textId="083C3203" w:rsidR="00866C2F" w:rsidRPr="005A0EFF" w:rsidRDefault="00866C2F" w:rsidP="00866C2F">
            <w:pPr>
              <w:spacing w:before="20" w:after="20"/>
              <w:rPr>
                <w:rFonts w:asciiTheme="minorBidi" w:hAnsiTheme="minorBidi" w:cstheme="minorBidi"/>
              </w:rPr>
            </w:pPr>
            <w:r>
              <w:rPr>
                <w:rFonts w:asciiTheme="minorBidi" w:hAnsiTheme="minorBidi" w:cstheme="minorBidi"/>
              </w:rPr>
              <w:t>For reviewer use only</w:t>
            </w:r>
          </w:p>
        </w:tc>
      </w:tr>
      <w:tr w:rsidR="00866C2F" w:rsidRPr="005A0EFF" w14:paraId="28D7A320" w14:textId="77777777" w:rsidTr="00866C2F">
        <w:trPr>
          <w:cantSplit/>
        </w:trPr>
        <w:tc>
          <w:tcPr>
            <w:tcW w:w="1435" w:type="dxa"/>
          </w:tcPr>
          <w:p w14:paraId="34899ED6" w14:textId="290016C3" w:rsidR="00866C2F" w:rsidRPr="001E7E20" w:rsidRDefault="00866C2F" w:rsidP="00866C2F">
            <w:pPr>
              <w:spacing w:before="20" w:after="20"/>
              <w:rPr>
                <w:rFonts w:asciiTheme="minorBidi" w:hAnsiTheme="minorBidi" w:cstheme="minorBidi"/>
              </w:rPr>
            </w:pPr>
            <w:r w:rsidRPr="001E7E20">
              <w:rPr>
                <w:rFonts w:cs="Arial"/>
              </w:rPr>
              <w:t>PII.8.1.Ex</w:t>
            </w:r>
          </w:p>
        </w:tc>
        <w:tc>
          <w:tcPr>
            <w:tcW w:w="3780" w:type="dxa"/>
          </w:tcPr>
          <w:p w14:paraId="1E9F3569" w14:textId="610C302B" w:rsidR="00866C2F" w:rsidRPr="001E7E20" w:rsidRDefault="00866C2F" w:rsidP="00866C2F">
            <w:pPr>
              <w:spacing w:before="20" w:after="20"/>
              <w:rPr>
                <w:rFonts w:asciiTheme="minorBidi" w:hAnsiTheme="minorBidi" w:cstheme="minorBidi"/>
              </w:rPr>
            </w:pPr>
            <w:r w:rsidRPr="001E7E20">
              <w:rPr>
                <w:rFonts w:cs="Arial"/>
              </w:rPr>
              <w:t>Apply understanding of the organizational features of different text types (e.g., how narratives are organized by an event sequence that unfolds naturally versus how arguments are organized around reasons and evidence) to comprehending texts and to writing increasingly clear and coherent arguments, informative/explanatory texts and narratives.</w:t>
            </w:r>
          </w:p>
        </w:tc>
        <w:tc>
          <w:tcPr>
            <w:tcW w:w="2610" w:type="dxa"/>
          </w:tcPr>
          <w:p w14:paraId="5CD0C36D" w14:textId="00850369" w:rsidR="00866C2F" w:rsidRPr="005A0EFF" w:rsidRDefault="00374642" w:rsidP="00866C2F">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8.1.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FE614F9" w14:textId="085760E7" w:rsidR="00866C2F" w:rsidRPr="005A0EFF" w:rsidRDefault="00866C2F" w:rsidP="00866C2F">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8BF6F45" w14:textId="1B2D4028" w:rsidR="00866C2F" w:rsidRPr="005A0EFF" w:rsidRDefault="00866C2F" w:rsidP="00866C2F">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731C8999" w14:textId="320307E3" w:rsidR="00866C2F" w:rsidRPr="005A0EFF" w:rsidRDefault="00866C2F" w:rsidP="00866C2F">
            <w:pPr>
              <w:spacing w:before="20" w:after="20"/>
              <w:rPr>
                <w:rFonts w:asciiTheme="minorBidi" w:hAnsiTheme="minorBidi" w:cstheme="minorBidi"/>
              </w:rPr>
            </w:pPr>
            <w:r>
              <w:rPr>
                <w:rFonts w:asciiTheme="minorBidi" w:hAnsiTheme="minorBidi" w:cstheme="minorBidi"/>
              </w:rPr>
              <w:t>For reviewer use only</w:t>
            </w:r>
          </w:p>
        </w:tc>
      </w:tr>
      <w:tr w:rsidR="00866C2F" w:rsidRPr="005A0EFF" w14:paraId="183EF109" w14:textId="77777777" w:rsidTr="00866C2F">
        <w:trPr>
          <w:cantSplit/>
        </w:trPr>
        <w:tc>
          <w:tcPr>
            <w:tcW w:w="1435" w:type="dxa"/>
          </w:tcPr>
          <w:p w14:paraId="7399D5DE" w14:textId="54076437" w:rsidR="00866C2F" w:rsidRPr="001E7E20" w:rsidRDefault="00866C2F" w:rsidP="00866C2F">
            <w:pPr>
              <w:spacing w:before="20" w:after="20"/>
              <w:rPr>
                <w:rFonts w:asciiTheme="minorBidi" w:hAnsiTheme="minorBidi" w:cstheme="minorBidi"/>
              </w:rPr>
            </w:pPr>
            <w:r w:rsidRPr="001E7E20">
              <w:rPr>
                <w:rFonts w:cs="Arial"/>
              </w:rPr>
              <w:lastRenderedPageBreak/>
              <w:t>PII.8.1.Br</w:t>
            </w:r>
          </w:p>
        </w:tc>
        <w:tc>
          <w:tcPr>
            <w:tcW w:w="3780" w:type="dxa"/>
          </w:tcPr>
          <w:p w14:paraId="6FAE9E48" w14:textId="1DE408D5" w:rsidR="00866C2F" w:rsidRPr="001E7E20" w:rsidRDefault="00866C2F" w:rsidP="00866C2F">
            <w:pPr>
              <w:rPr>
                <w:rFonts w:asciiTheme="minorBidi" w:hAnsiTheme="minorBidi" w:cstheme="minorBidi"/>
              </w:rPr>
            </w:pPr>
            <w:r w:rsidRPr="001E7E20">
              <w:rPr>
                <w:rFonts w:cs="Arial"/>
              </w:rPr>
              <w:t>Apply understanding of the organizational structure of different text types (e.g., how narratives are organized by an event sequence that unfolds naturally versus how arguments are organized around reasons and evidence) to comprehending texts and to writing clear and cohesive arguments, informative/explanatory texts and narratives.</w:t>
            </w:r>
          </w:p>
        </w:tc>
        <w:tc>
          <w:tcPr>
            <w:tcW w:w="2610" w:type="dxa"/>
          </w:tcPr>
          <w:p w14:paraId="18FB1B15" w14:textId="735877B0" w:rsidR="00866C2F" w:rsidRPr="005A0EFF" w:rsidRDefault="00374642" w:rsidP="00866C2F">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8.1.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44AAFE5" w14:textId="395262A3" w:rsidR="00866C2F" w:rsidRPr="005A0EFF" w:rsidRDefault="00866C2F" w:rsidP="00866C2F">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04AD807" w14:textId="289ED285" w:rsidR="00866C2F" w:rsidRPr="005A0EFF" w:rsidRDefault="00866C2F" w:rsidP="00866C2F">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024E7DDB" w14:textId="6FFF00D8" w:rsidR="00866C2F" w:rsidRPr="005A0EFF" w:rsidRDefault="00866C2F" w:rsidP="00866C2F">
            <w:pPr>
              <w:spacing w:before="20" w:after="20"/>
              <w:rPr>
                <w:rFonts w:asciiTheme="minorBidi" w:hAnsiTheme="minorBidi" w:cstheme="minorBidi"/>
              </w:rPr>
            </w:pPr>
            <w:r>
              <w:rPr>
                <w:rFonts w:asciiTheme="minorBidi" w:hAnsiTheme="minorBidi" w:cstheme="minorBidi"/>
              </w:rPr>
              <w:t>For reviewer use only</w:t>
            </w:r>
          </w:p>
        </w:tc>
      </w:tr>
    </w:tbl>
    <w:p w14:paraId="5F09A60E" w14:textId="4E3E3BA5" w:rsidR="00C57804" w:rsidRPr="002C12F5" w:rsidRDefault="00D54F2D" w:rsidP="00F72C12">
      <w:pPr>
        <w:pStyle w:val="Heading4"/>
      </w:pPr>
      <w:r w:rsidRPr="00D54F2D">
        <w:t>2. Understanding cohesion</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8, Part II: Learning How English Works, A. Structuring Cohesive Texts, 2. Understanding cohesion"/>
      </w:tblPr>
      <w:tblGrid>
        <w:gridCol w:w="1435"/>
        <w:gridCol w:w="3780"/>
        <w:gridCol w:w="2610"/>
        <w:gridCol w:w="1170"/>
        <w:gridCol w:w="1170"/>
        <w:gridCol w:w="3690"/>
      </w:tblGrid>
      <w:tr w:rsidR="00C57804" w:rsidRPr="001929F0" w14:paraId="17D85A24" w14:textId="77777777" w:rsidTr="00866C2F">
        <w:trPr>
          <w:cantSplit/>
          <w:trHeight w:val="555"/>
          <w:tblHeader/>
        </w:trPr>
        <w:tc>
          <w:tcPr>
            <w:tcW w:w="1435" w:type="dxa"/>
          </w:tcPr>
          <w:p w14:paraId="44855DE7" w14:textId="28E59971" w:rsidR="00C57804" w:rsidRPr="001929F0" w:rsidRDefault="008F7A97" w:rsidP="00AE4A6D">
            <w:pPr>
              <w:rPr>
                <w:rFonts w:asciiTheme="minorBidi" w:hAnsiTheme="minorBidi" w:cstheme="minorBidi"/>
                <w:b/>
                <w:bCs/>
              </w:rPr>
            </w:pPr>
            <w:r>
              <w:rPr>
                <w:rFonts w:asciiTheme="minorBidi" w:hAnsiTheme="minorBidi" w:cstheme="minorBidi"/>
                <w:b/>
                <w:bCs/>
              </w:rPr>
              <w:t>Standard</w:t>
            </w:r>
          </w:p>
        </w:tc>
        <w:tc>
          <w:tcPr>
            <w:tcW w:w="3780" w:type="dxa"/>
          </w:tcPr>
          <w:p w14:paraId="4B7030B9" w14:textId="21EE536A" w:rsidR="00C57804" w:rsidRPr="001929F0" w:rsidRDefault="008F7A97" w:rsidP="00AE4A6D">
            <w:pPr>
              <w:rPr>
                <w:rFonts w:asciiTheme="minorBidi" w:hAnsiTheme="minorBidi" w:cstheme="minorBidi"/>
                <w:b/>
                <w:bCs/>
              </w:rPr>
            </w:pPr>
            <w:r>
              <w:rPr>
                <w:rFonts w:asciiTheme="minorBidi" w:hAnsiTheme="minorBidi" w:cstheme="minorBidi"/>
                <w:b/>
                <w:bCs/>
              </w:rPr>
              <w:t>Standard</w:t>
            </w:r>
            <w:r w:rsidR="00C57804" w:rsidRPr="001929F0">
              <w:rPr>
                <w:rFonts w:asciiTheme="minorBidi" w:hAnsiTheme="minorBidi" w:cstheme="minorBidi"/>
                <w:b/>
                <w:bCs/>
              </w:rPr>
              <w:t xml:space="preserve"> Language</w:t>
            </w:r>
          </w:p>
        </w:tc>
        <w:tc>
          <w:tcPr>
            <w:tcW w:w="2610" w:type="dxa"/>
          </w:tcPr>
          <w:p w14:paraId="2A09FFD3" w14:textId="77777777" w:rsidR="00C57804" w:rsidRPr="001929F0" w:rsidRDefault="00C57804" w:rsidP="00AE4A6D">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5CA81A97" w14:textId="77777777" w:rsidR="00C57804" w:rsidRPr="001929F0" w:rsidRDefault="00C57804" w:rsidP="00866C2F">
            <w:pPr>
              <w:jc w:val="center"/>
              <w:rPr>
                <w:rFonts w:asciiTheme="minorBidi" w:hAnsiTheme="minorBidi" w:cstheme="minorBidi"/>
                <w:b/>
                <w:bCs/>
              </w:rPr>
            </w:pPr>
            <w:r w:rsidRPr="001929F0">
              <w:rPr>
                <w:rFonts w:asciiTheme="minorBidi" w:hAnsiTheme="minorBidi" w:cstheme="minorBidi"/>
                <w:b/>
                <w:bCs/>
              </w:rPr>
              <w:t>Met</w:t>
            </w:r>
          </w:p>
          <w:p w14:paraId="381103FF" w14:textId="77777777" w:rsidR="00C57804" w:rsidRPr="001929F0" w:rsidRDefault="00C57804" w:rsidP="00866C2F">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15938F8B" w14:textId="58F671AE" w:rsidR="00866C2F" w:rsidRDefault="00C57804" w:rsidP="00866C2F">
            <w:pPr>
              <w:jc w:val="center"/>
              <w:rPr>
                <w:rFonts w:asciiTheme="minorBidi" w:hAnsiTheme="minorBidi" w:cstheme="minorBidi"/>
                <w:b/>
                <w:bCs/>
              </w:rPr>
            </w:pPr>
            <w:r w:rsidRPr="001929F0">
              <w:rPr>
                <w:rFonts w:asciiTheme="minorBidi" w:hAnsiTheme="minorBidi" w:cstheme="minorBidi"/>
                <w:b/>
                <w:bCs/>
              </w:rPr>
              <w:t>Met</w:t>
            </w:r>
          </w:p>
          <w:p w14:paraId="7FD3321D" w14:textId="73516B70" w:rsidR="00C57804" w:rsidRPr="001929F0" w:rsidRDefault="00C57804" w:rsidP="00866C2F">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643672A0" w14:textId="77777777" w:rsidR="00C57804" w:rsidRPr="001929F0" w:rsidRDefault="00C57804" w:rsidP="00866C2F">
            <w:pPr>
              <w:jc w:val="center"/>
              <w:rPr>
                <w:rFonts w:asciiTheme="minorBidi" w:hAnsiTheme="minorBidi" w:cstheme="minorBidi"/>
                <w:b/>
                <w:bCs/>
              </w:rPr>
            </w:pPr>
            <w:r w:rsidRPr="001929F0">
              <w:rPr>
                <w:rFonts w:asciiTheme="minorBidi" w:hAnsiTheme="minorBidi" w:cstheme="minorBidi"/>
                <w:b/>
                <w:bCs/>
              </w:rPr>
              <w:t>Reviewer Notes</w:t>
            </w:r>
          </w:p>
        </w:tc>
      </w:tr>
      <w:tr w:rsidR="002B13C0" w:rsidRPr="001929F0" w14:paraId="535276C1" w14:textId="77777777" w:rsidTr="00866C2F">
        <w:trPr>
          <w:cantSplit/>
        </w:trPr>
        <w:tc>
          <w:tcPr>
            <w:tcW w:w="1435" w:type="dxa"/>
          </w:tcPr>
          <w:p w14:paraId="6206CDC6" w14:textId="73A86E1B" w:rsidR="002B13C0" w:rsidRPr="001E7E20" w:rsidRDefault="002B13C0" w:rsidP="002B13C0">
            <w:pPr>
              <w:rPr>
                <w:rFonts w:asciiTheme="minorBidi" w:hAnsiTheme="minorBidi" w:cstheme="minorBidi"/>
              </w:rPr>
            </w:pPr>
            <w:r w:rsidRPr="001E7E20">
              <w:rPr>
                <w:rFonts w:cs="Arial"/>
              </w:rPr>
              <w:t>PII.8.2.Em</w:t>
            </w:r>
            <w:r>
              <w:rPr>
                <w:rFonts w:cs="Arial"/>
              </w:rPr>
              <w:t xml:space="preserve"> (a)</w:t>
            </w:r>
          </w:p>
        </w:tc>
        <w:tc>
          <w:tcPr>
            <w:tcW w:w="3780" w:type="dxa"/>
          </w:tcPr>
          <w:p w14:paraId="3A1115B3" w14:textId="1F04D0A8" w:rsidR="002B13C0" w:rsidRPr="00A875E7" w:rsidRDefault="002B13C0" w:rsidP="002B13C0">
            <w:pPr>
              <w:pStyle w:val="ListParagraph"/>
              <w:numPr>
                <w:ilvl w:val="0"/>
                <w:numId w:val="97"/>
              </w:numPr>
              <w:spacing w:before="40" w:after="40"/>
              <w:ind w:left="336"/>
              <w:rPr>
                <w:rFonts w:cs="Arial"/>
              </w:rPr>
            </w:pPr>
            <w:r w:rsidRPr="00A8560C">
              <w:rPr>
                <w:rFonts w:cs="Arial"/>
              </w:rPr>
              <w:t xml:space="preserve">Apply knowledge of familiar language resources for referring to make texts more cohesive (e.g., how pronouns </w:t>
            </w:r>
            <w:proofErr w:type="gramStart"/>
            <w:r w:rsidRPr="00A8560C">
              <w:rPr>
                <w:rFonts w:cs="Arial"/>
              </w:rPr>
              <w:t>refer back</w:t>
            </w:r>
            <w:proofErr w:type="gramEnd"/>
            <w:r w:rsidRPr="00A8560C">
              <w:rPr>
                <w:rFonts w:cs="Arial"/>
              </w:rPr>
              <w:t xml:space="preserve"> to nouns in text) to comprehending and writing brief texts.</w:t>
            </w:r>
          </w:p>
        </w:tc>
        <w:tc>
          <w:tcPr>
            <w:tcW w:w="2610" w:type="dxa"/>
          </w:tcPr>
          <w:p w14:paraId="3C7A35AA" w14:textId="751C66BE" w:rsidR="002B13C0" w:rsidRPr="001929F0" w:rsidRDefault="002B13C0" w:rsidP="002B13C0">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8.2.Em(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7699918" w14:textId="278954DD" w:rsidR="002B13C0" w:rsidRPr="001929F0" w:rsidRDefault="002B13C0" w:rsidP="002B13C0">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6922FB7E" w14:textId="5A89639F" w:rsidR="002B13C0" w:rsidRPr="001929F0" w:rsidRDefault="002B13C0" w:rsidP="002B13C0">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7E16FF70" w14:textId="63BFB396" w:rsidR="002B13C0" w:rsidRPr="001929F0" w:rsidRDefault="002B13C0" w:rsidP="002B13C0">
            <w:pPr>
              <w:rPr>
                <w:rFonts w:asciiTheme="minorBidi" w:hAnsiTheme="minorBidi" w:cstheme="minorBidi"/>
              </w:rPr>
            </w:pPr>
            <w:r>
              <w:rPr>
                <w:rFonts w:asciiTheme="minorBidi" w:hAnsiTheme="minorBidi" w:cstheme="minorBidi"/>
              </w:rPr>
              <w:t>For reviewer use only</w:t>
            </w:r>
          </w:p>
        </w:tc>
      </w:tr>
      <w:tr w:rsidR="002B13C0" w:rsidRPr="001929F0" w14:paraId="55CDD79C" w14:textId="77777777" w:rsidTr="00866C2F">
        <w:trPr>
          <w:cantSplit/>
        </w:trPr>
        <w:tc>
          <w:tcPr>
            <w:tcW w:w="1435" w:type="dxa"/>
          </w:tcPr>
          <w:p w14:paraId="31B94868" w14:textId="666482DD" w:rsidR="002B13C0" w:rsidRPr="00A875E7" w:rsidRDefault="002B13C0" w:rsidP="00D01A77">
            <w:pPr>
              <w:rPr>
                <w:rFonts w:cs="Arial"/>
              </w:rPr>
            </w:pPr>
            <w:r>
              <w:rPr>
                <w:rFonts w:cs="Arial"/>
              </w:rPr>
              <w:t>PII.8.2.Em (b)</w:t>
            </w:r>
          </w:p>
        </w:tc>
        <w:tc>
          <w:tcPr>
            <w:tcW w:w="3780" w:type="dxa"/>
          </w:tcPr>
          <w:p w14:paraId="2C1B8C15" w14:textId="7AFB0568" w:rsidR="002B13C0" w:rsidRPr="00A8560C" w:rsidRDefault="002B13C0" w:rsidP="002B13C0">
            <w:pPr>
              <w:pStyle w:val="ListParagraph"/>
              <w:numPr>
                <w:ilvl w:val="0"/>
                <w:numId w:val="97"/>
              </w:numPr>
              <w:spacing w:before="40" w:after="40"/>
              <w:ind w:left="336"/>
              <w:rPr>
                <w:rFonts w:cs="Arial"/>
              </w:rPr>
            </w:pPr>
            <w:r w:rsidRPr="00A8560C">
              <w:rPr>
                <w:rFonts w:cs="Arial"/>
              </w:rPr>
              <w:t xml:space="preserve">Apply basic understanding of how ideas, events, or reasons are linked throughout a text using everyday connecting words or phrases (e.g., </w:t>
            </w:r>
            <w:r w:rsidRPr="00A8560C">
              <w:rPr>
                <w:rFonts w:cs="Arial"/>
                <w:i/>
              </w:rPr>
              <w:t>at the end, next</w:t>
            </w:r>
            <w:r w:rsidRPr="00A8560C">
              <w:rPr>
                <w:rFonts w:cs="Arial"/>
              </w:rPr>
              <w:t>) to comprehending and writing brief texts.</w:t>
            </w:r>
          </w:p>
        </w:tc>
        <w:tc>
          <w:tcPr>
            <w:tcW w:w="2610" w:type="dxa"/>
          </w:tcPr>
          <w:p w14:paraId="37D9D45A" w14:textId="54CBF7F7" w:rsidR="002B13C0" w:rsidRPr="001929F0" w:rsidRDefault="002B13C0" w:rsidP="002B13C0">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8.2.Em(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AB4488D" w14:textId="4C595FC0" w:rsidR="002B13C0" w:rsidRPr="001929F0" w:rsidRDefault="002B13C0" w:rsidP="002B13C0">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31502A7B" w14:textId="1BBB35EC" w:rsidR="002B13C0" w:rsidRPr="001929F0" w:rsidRDefault="002B13C0" w:rsidP="002B13C0">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6B7A81AE" w14:textId="78106B28" w:rsidR="002B13C0" w:rsidRPr="001929F0" w:rsidRDefault="002B13C0" w:rsidP="002B13C0">
            <w:pPr>
              <w:rPr>
                <w:rFonts w:asciiTheme="minorBidi" w:hAnsiTheme="minorBidi" w:cstheme="minorBidi"/>
              </w:rPr>
            </w:pPr>
            <w:r>
              <w:rPr>
                <w:rFonts w:asciiTheme="minorBidi" w:hAnsiTheme="minorBidi" w:cstheme="minorBidi"/>
              </w:rPr>
              <w:t>For reviewer use only</w:t>
            </w:r>
          </w:p>
        </w:tc>
      </w:tr>
      <w:tr w:rsidR="002B13C0" w:rsidRPr="001929F0" w14:paraId="18DF54F6" w14:textId="77777777" w:rsidTr="00866C2F">
        <w:trPr>
          <w:cantSplit/>
        </w:trPr>
        <w:tc>
          <w:tcPr>
            <w:tcW w:w="1435" w:type="dxa"/>
          </w:tcPr>
          <w:p w14:paraId="1DA2A8C0" w14:textId="2DE7768E" w:rsidR="002B13C0" w:rsidRPr="001E7E20" w:rsidRDefault="002B13C0" w:rsidP="002B13C0">
            <w:pPr>
              <w:rPr>
                <w:rFonts w:asciiTheme="minorBidi" w:hAnsiTheme="minorBidi" w:cstheme="minorBidi"/>
              </w:rPr>
            </w:pPr>
            <w:r w:rsidRPr="001E7E20">
              <w:rPr>
                <w:rFonts w:cs="Arial"/>
              </w:rPr>
              <w:lastRenderedPageBreak/>
              <w:t>PII.8.2.Ex</w:t>
            </w:r>
            <w:r>
              <w:rPr>
                <w:rFonts w:cs="Arial"/>
              </w:rPr>
              <w:t xml:space="preserve"> (a)</w:t>
            </w:r>
          </w:p>
        </w:tc>
        <w:tc>
          <w:tcPr>
            <w:tcW w:w="3780" w:type="dxa"/>
          </w:tcPr>
          <w:p w14:paraId="0430910A" w14:textId="52D8783F" w:rsidR="002B13C0" w:rsidRPr="00A875E7" w:rsidRDefault="002B13C0" w:rsidP="002B13C0">
            <w:pPr>
              <w:pStyle w:val="ListParagraph"/>
              <w:numPr>
                <w:ilvl w:val="0"/>
                <w:numId w:val="98"/>
              </w:numPr>
              <w:spacing w:before="40" w:after="40"/>
              <w:ind w:left="336"/>
              <w:rPr>
                <w:rFonts w:cs="Arial"/>
              </w:rPr>
            </w:pPr>
            <w:r w:rsidRPr="00A8560C">
              <w:rPr>
                <w:rFonts w:cs="Arial"/>
              </w:rPr>
              <w:t xml:space="preserve">Apply knowledge of familiar language resources for referring to make texts more cohesive (e.g., how pronouns </w:t>
            </w:r>
            <w:proofErr w:type="gramStart"/>
            <w:r w:rsidRPr="00A8560C">
              <w:rPr>
                <w:rFonts w:cs="Arial"/>
              </w:rPr>
              <w:t>refer back</w:t>
            </w:r>
            <w:proofErr w:type="gramEnd"/>
            <w:r w:rsidRPr="00A8560C">
              <w:rPr>
                <w:rFonts w:cs="Arial"/>
              </w:rPr>
              <w:t xml:space="preserve"> to nouns in text, how using synonyms helps avoid repetition) to </w:t>
            </w:r>
            <w:proofErr w:type="gramStart"/>
            <w:r w:rsidRPr="00A8560C">
              <w:rPr>
                <w:rFonts w:cs="Arial"/>
              </w:rPr>
              <w:t>comprehending</w:t>
            </w:r>
            <w:proofErr w:type="gramEnd"/>
            <w:r w:rsidRPr="00A8560C">
              <w:rPr>
                <w:rFonts w:cs="Arial"/>
              </w:rPr>
              <w:t xml:space="preserve"> and </w:t>
            </w:r>
            <w:proofErr w:type="gramStart"/>
            <w:r w:rsidRPr="00A8560C">
              <w:rPr>
                <w:rFonts w:cs="Arial"/>
              </w:rPr>
              <w:t>writing</w:t>
            </w:r>
            <w:proofErr w:type="gramEnd"/>
            <w:r w:rsidRPr="00A8560C">
              <w:rPr>
                <w:rFonts w:cs="Arial"/>
              </w:rPr>
              <w:t xml:space="preserve"> texts with increasing cohesion.</w:t>
            </w:r>
          </w:p>
        </w:tc>
        <w:tc>
          <w:tcPr>
            <w:tcW w:w="2610" w:type="dxa"/>
          </w:tcPr>
          <w:p w14:paraId="5638E474" w14:textId="7824A873" w:rsidR="002B13C0" w:rsidRPr="001929F0" w:rsidRDefault="002B13C0" w:rsidP="002B13C0">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8.2.Ex(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FA11C57" w14:textId="28EBE83A" w:rsidR="002B13C0" w:rsidRPr="001929F0" w:rsidRDefault="002B13C0" w:rsidP="002B13C0">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2C92C84" w14:textId="7D38B4EF" w:rsidR="002B13C0" w:rsidRPr="001929F0" w:rsidRDefault="002B13C0" w:rsidP="002B13C0">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ABDA7E8" w14:textId="03823A0D" w:rsidR="002B13C0" w:rsidRPr="001929F0" w:rsidRDefault="002B13C0" w:rsidP="002B13C0">
            <w:pPr>
              <w:rPr>
                <w:rFonts w:asciiTheme="minorBidi" w:hAnsiTheme="minorBidi" w:cstheme="minorBidi"/>
              </w:rPr>
            </w:pPr>
            <w:r>
              <w:rPr>
                <w:rFonts w:asciiTheme="minorBidi" w:hAnsiTheme="minorBidi" w:cstheme="minorBidi"/>
              </w:rPr>
              <w:t>For reviewer use only</w:t>
            </w:r>
          </w:p>
        </w:tc>
      </w:tr>
      <w:tr w:rsidR="00866C2F" w:rsidRPr="001929F0" w14:paraId="6A30630C" w14:textId="77777777" w:rsidTr="00866C2F">
        <w:trPr>
          <w:cantSplit/>
        </w:trPr>
        <w:tc>
          <w:tcPr>
            <w:tcW w:w="1435" w:type="dxa"/>
          </w:tcPr>
          <w:p w14:paraId="6D8617A7" w14:textId="0FE089C9" w:rsidR="00866C2F" w:rsidRPr="001E7E20" w:rsidRDefault="00866C2F" w:rsidP="00866C2F">
            <w:pPr>
              <w:rPr>
                <w:rFonts w:cs="Arial"/>
              </w:rPr>
            </w:pPr>
            <w:r>
              <w:rPr>
                <w:rFonts w:cs="Arial"/>
              </w:rPr>
              <w:t>PII.8.2.Ex (b)</w:t>
            </w:r>
          </w:p>
        </w:tc>
        <w:tc>
          <w:tcPr>
            <w:tcW w:w="3780" w:type="dxa"/>
          </w:tcPr>
          <w:p w14:paraId="4C4665FE" w14:textId="4458F2DA" w:rsidR="00866C2F" w:rsidRPr="00A8560C" w:rsidRDefault="00866C2F" w:rsidP="00866C2F">
            <w:pPr>
              <w:pStyle w:val="ListParagraph"/>
              <w:numPr>
                <w:ilvl w:val="0"/>
                <w:numId w:val="98"/>
              </w:numPr>
              <w:spacing w:before="40" w:after="40"/>
              <w:ind w:left="336"/>
              <w:rPr>
                <w:rFonts w:cs="Arial"/>
              </w:rPr>
            </w:pPr>
            <w:r w:rsidRPr="00A8560C">
              <w:rPr>
                <w:rFonts w:cs="Arial"/>
              </w:rPr>
              <w:t>Apply growing understanding of how ideas, events, or reasons are linked throughout a text using a variety of connecting words or phrases (e.g</w:t>
            </w:r>
            <w:proofErr w:type="gramStart"/>
            <w:r w:rsidRPr="00A8560C">
              <w:rPr>
                <w:rFonts w:cs="Arial"/>
              </w:rPr>
              <w:t xml:space="preserve">., </w:t>
            </w:r>
            <w:r w:rsidRPr="00A8560C">
              <w:rPr>
                <w:rFonts w:cs="Arial"/>
                <w:i/>
              </w:rPr>
              <w:t>for example</w:t>
            </w:r>
            <w:proofErr w:type="gramEnd"/>
            <w:r w:rsidRPr="00A8560C">
              <w:rPr>
                <w:rFonts w:cs="Arial"/>
                <w:i/>
              </w:rPr>
              <w:t>, as a result, on the other hand</w:t>
            </w:r>
            <w:r w:rsidRPr="00A8560C">
              <w:rPr>
                <w:rFonts w:cs="Arial"/>
              </w:rPr>
              <w:t>) to comprehending and writing texts with increasing cohesion.</w:t>
            </w:r>
          </w:p>
        </w:tc>
        <w:tc>
          <w:tcPr>
            <w:tcW w:w="2610" w:type="dxa"/>
          </w:tcPr>
          <w:p w14:paraId="43C392B8" w14:textId="4794C383" w:rsidR="00866C2F" w:rsidRPr="001929F0" w:rsidRDefault="002B13C0" w:rsidP="00866C2F">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8.2.Ex(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0E087B1" w14:textId="35F9B6B3" w:rsidR="00866C2F" w:rsidRPr="001929F0" w:rsidRDefault="00866C2F" w:rsidP="00866C2F">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00C26BE5" w14:textId="47E2D0C9" w:rsidR="00866C2F" w:rsidRPr="001929F0" w:rsidRDefault="00866C2F" w:rsidP="00866C2F">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DB1D475" w14:textId="63708E1A" w:rsidR="00866C2F" w:rsidRPr="001929F0" w:rsidRDefault="00866C2F" w:rsidP="00866C2F">
            <w:pPr>
              <w:rPr>
                <w:rFonts w:asciiTheme="minorBidi" w:hAnsiTheme="minorBidi" w:cstheme="minorBidi"/>
              </w:rPr>
            </w:pPr>
            <w:r>
              <w:rPr>
                <w:rFonts w:asciiTheme="minorBidi" w:hAnsiTheme="minorBidi" w:cstheme="minorBidi"/>
              </w:rPr>
              <w:t>For reviewer use only</w:t>
            </w:r>
          </w:p>
        </w:tc>
      </w:tr>
      <w:tr w:rsidR="002B13C0" w:rsidRPr="001929F0" w14:paraId="2C9CD7F3" w14:textId="77777777" w:rsidTr="00866C2F">
        <w:trPr>
          <w:cantSplit/>
        </w:trPr>
        <w:tc>
          <w:tcPr>
            <w:tcW w:w="1435" w:type="dxa"/>
          </w:tcPr>
          <w:p w14:paraId="4ACB2780" w14:textId="5DF8EE11" w:rsidR="002B13C0" w:rsidRPr="001E7E20" w:rsidRDefault="002B13C0" w:rsidP="002B13C0">
            <w:pPr>
              <w:rPr>
                <w:rFonts w:asciiTheme="minorBidi" w:hAnsiTheme="minorBidi" w:cstheme="minorBidi"/>
              </w:rPr>
            </w:pPr>
            <w:r w:rsidRPr="001E7E20">
              <w:rPr>
                <w:rFonts w:cs="Arial"/>
              </w:rPr>
              <w:t>PII.8.2.Br</w:t>
            </w:r>
            <w:r>
              <w:rPr>
                <w:rFonts w:cs="Arial"/>
              </w:rPr>
              <w:t xml:space="preserve"> (a)</w:t>
            </w:r>
          </w:p>
        </w:tc>
        <w:tc>
          <w:tcPr>
            <w:tcW w:w="3780" w:type="dxa"/>
          </w:tcPr>
          <w:p w14:paraId="6EB733F0" w14:textId="2D96EBA1" w:rsidR="002B13C0" w:rsidRPr="00A875E7" w:rsidRDefault="002B13C0" w:rsidP="002B13C0">
            <w:pPr>
              <w:pStyle w:val="ListParagraph"/>
              <w:numPr>
                <w:ilvl w:val="0"/>
                <w:numId w:val="99"/>
              </w:numPr>
              <w:spacing w:before="40" w:after="40"/>
              <w:ind w:left="336"/>
              <w:rPr>
                <w:rFonts w:cs="Arial"/>
              </w:rPr>
            </w:pPr>
            <w:r w:rsidRPr="00A8560C">
              <w:rPr>
                <w:rFonts w:cs="Arial"/>
              </w:rPr>
              <w:t>Apply knowledge of familiar language resources for referring to make texts more cohesive (e.g., how pronouns, synonyms, or nominalizations are used to refer backward in a text) to comprehending texts and writing cohesive texts.</w:t>
            </w:r>
          </w:p>
        </w:tc>
        <w:tc>
          <w:tcPr>
            <w:tcW w:w="2610" w:type="dxa"/>
          </w:tcPr>
          <w:p w14:paraId="0550613F" w14:textId="7C2646AE" w:rsidR="002B13C0" w:rsidRPr="001929F0" w:rsidRDefault="002B13C0" w:rsidP="002B13C0">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8.2.Br(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7AF6674" w14:textId="7008688A" w:rsidR="002B13C0" w:rsidRPr="001929F0" w:rsidRDefault="002B13C0" w:rsidP="002B13C0">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EFA75AA" w14:textId="0D9F61F5" w:rsidR="002B13C0" w:rsidRPr="001929F0" w:rsidRDefault="002B13C0" w:rsidP="002B13C0">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0980C89D" w14:textId="367DB62B" w:rsidR="002B13C0" w:rsidRPr="001929F0" w:rsidRDefault="002B13C0" w:rsidP="002B13C0">
            <w:pPr>
              <w:rPr>
                <w:rFonts w:asciiTheme="minorBidi" w:hAnsiTheme="minorBidi" w:cstheme="minorBidi"/>
              </w:rPr>
            </w:pPr>
            <w:r>
              <w:rPr>
                <w:rFonts w:asciiTheme="minorBidi" w:hAnsiTheme="minorBidi" w:cstheme="minorBidi"/>
              </w:rPr>
              <w:t>For reviewer use only</w:t>
            </w:r>
          </w:p>
        </w:tc>
      </w:tr>
      <w:tr w:rsidR="002B13C0" w:rsidRPr="001929F0" w14:paraId="0E4CC510" w14:textId="77777777" w:rsidTr="00866C2F">
        <w:trPr>
          <w:cantSplit/>
        </w:trPr>
        <w:tc>
          <w:tcPr>
            <w:tcW w:w="1435" w:type="dxa"/>
            <w:tcBorders>
              <w:bottom w:val="single" w:sz="4" w:space="0" w:color="auto"/>
            </w:tcBorders>
          </w:tcPr>
          <w:p w14:paraId="61A88612" w14:textId="672B2CA1" w:rsidR="002B13C0" w:rsidRPr="001E7E20" w:rsidRDefault="002B13C0" w:rsidP="002B13C0">
            <w:pPr>
              <w:rPr>
                <w:rFonts w:cs="Arial"/>
              </w:rPr>
            </w:pPr>
            <w:r>
              <w:rPr>
                <w:rFonts w:cs="Arial"/>
              </w:rPr>
              <w:lastRenderedPageBreak/>
              <w:t>PII.8.2.Br (b)</w:t>
            </w:r>
          </w:p>
        </w:tc>
        <w:tc>
          <w:tcPr>
            <w:tcW w:w="3780" w:type="dxa"/>
            <w:tcBorders>
              <w:bottom w:val="single" w:sz="4" w:space="0" w:color="auto"/>
            </w:tcBorders>
          </w:tcPr>
          <w:p w14:paraId="192C4CF7" w14:textId="11DA4AA5" w:rsidR="002B13C0" w:rsidRPr="00A8560C" w:rsidRDefault="002B13C0" w:rsidP="002B13C0">
            <w:pPr>
              <w:pStyle w:val="ListParagraph"/>
              <w:numPr>
                <w:ilvl w:val="0"/>
                <w:numId w:val="99"/>
              </w:numPr>
              <w:spacing w:before="40" w:after="40"/>
              <w:ind w:left="336"/>
              <w:rPr>
                <w:rFonts w:cs="Arial"/>
              </w:rPr>
            </w:pPr>
            <w:r w:rsidRPr="00A8560C">
              <w:rPr>
                <w:rFonts w:cs="Arial"/>
              </w:rPr>
              <w:t xml:space="preserve">Apply increasing understanding of how ideas, events, or reasons are linked throughout a text using an increasing variety of academic connecting and transitional words or phrases (e.g., </w:t>
            </w:r>
            <w:r w:rsidRPr="00A8560C">
              <w:rPr>
                <w:rFonts w:cs="Arial"/>
                <w:i/>
              </w:rPr>
              <w:t>for instance, in addition, consequently</w:t>
            </w:r>
            <w:r w:rsidRPr="00A8560C">
              <w:rPr>
                <w:rFonts w:cs="Arial"/>
              </w:rPr>
              <w:t>) to comprehending and writing texts with increasing cohesion</w:t>
            </w:r>
            <w:r>
              <w:rPr>
                <w:rFonts w:cs="Arial"/>
              </w:rPr>
              <w:t>.</w:t>
            </w:r>
          </w:p>
        </w:tc>
        <w:tc>
          <w:tcPr>
            <w:tcW w:w="2610" w:type="dxa"/>
          </w:tcPr>
          <w:p w14:paraId="5391584D" w14:textId="228B88A3" w:rsidR="002B13C0" w:rsidRPr="001929F0" w:rsidRDefault="002B13C0" w:rsidP="002B13C0">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8.2.Br(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9F56123" w14:textId="0FC25203" w:rsidR="002B13C0" w:rsidRPr="001929F0" w:rsidRDefault="002B13C0" w:rsidP="002B13C0">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259C230E" w14:textId="2CD0EE05" w:rsidR="002B13C0" w:rsidRPr="001929F0" w:rsidRDefault="002B13C0" w:rsidP="002B13C0">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71F9916C" w14:textId="664800BE" w:rsidR="002B13C0" w:rsidRPr="001929F0" w:rsidRDefault="002B13C0" w:rsidP="002B13C0">
            <w:pPr>
              <w:rPr>
                <w:rFonts w:asciiTheme="minorBidi" w:hAnsiTheme="minorBidi" w:cstheme="minorBidi"/>
              </w:rPr>
            </w:pPr>
            <w:r>
              <w:rPr>
                <w:rFonts w:asciiTheme="minorBidi" w:hAnsiTheme="minorBidi" w:cstheme="minorBidi"/>
              </w:rPr>
              <w:t>For reviewer use only</w:t>
            </w:r>
          </w:p>
        </w:tc>
      </w:tr>
    </w:tbl>
    <w:p w14:paraId="1B80983B" w14:textId="06E7E13C" w:rsidR="00D54F2D" w:rsidRDefault="00D54F2D" w:rsidP="0056576D">
      <w:pPr>
        <w:pStyle w:val="Heading3"/>
      </w:pPr>
      <w:r w:rsidRPr="00D54F2D">
        <w:t>B. Expanding &amp; Enriching Ideas</w:t>
      </w:r>
    </w:p>
    <w:p w14:paraId="7D6F2E35" w14:textId="313D3BDA" w:rsidR="00C57804" w:rsidRPr="002C12F5" w:rsidRDefault="00D54F2D" w:rsidP="00F72C12">
      <w:pPr>
        <w:pStyle w:val="Heading4"/>
      </w:pPr>
      <w:r w:rsidRPr="00D54F2D">
        <w:t>3. Using verbs and verb phrases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8, Part II: Learning How English Works, B. Expanding &amp; Enriching Ideas 3. Using verbs and verb phrases"/>
      </w:tblPr>
      <w:tblGrid>
        <w:gridCol w:w="1435"/>
        <w:gridCol w:w="3780"/>
        <w:gridCol w:w="2610"/>
        <w:gridCol w:w="1170"/>
        <w:gridCol w:w="1170"/>
        <w:gridCol w:w="3690"/>
      </w:tblGrid>
      <w:tr w:rsidR="00C57804" w:rsidRPr="001929F0" w14:paraId="2AAA4344" w14:textId="77777777" w:rsidTr="008776BF">
        <w:trPr>
          <w:cantSplit/>
          <w:trHeight w:val="555"/>
          <w:tblHeader/>
        </w:trPr>
        <w:tc>
          <w:tcPr>
            <w:tcW w:w="1435" w:type="dxa"/>
          </w:tcPr>
          <w:p w14:paraId="6F9332E7" w14:textId="37CDF912" w:rsidR="00C57804" w:rsidRPr="001929F0" w:rsidRDefault="008F7A97" w:rsidP="00AE4A6D">
            <w:pPr>
              <w:rPr>
                <w:rFonts w:asciiTheme="minorBidi" w:hAnsiTheme="minorBidi" w:cstheme="minorBidi"/>
                <w:b/>
                <w:bCs/>
              </w:rPr>
            </w:pPr>
            <w:r>
              <w:rPr>
                <w:rFonts w:asciiTheme="minorBidi" w:hAnsiTheme="minorBidi" w:cstheme="minorBidi"/>
                <w:b/>
                <w:bCs/>
              </w:rPr>
              <w:t>Standard</w:t>
            </w:r>
          </w:p>
        </w:tc>
        <w:tc>
          <w:tcPr>
            <w:tcW w:w="3780" w:type="dxa"/>
          </w:tcPr>
          <w:p w14:paraId="7D14B9F5" w14:textId="685B894B" w:rsidR="00C57804" w:rsidRPr="001929F0" w:rsidRDefault="008F7A97" w:rsidP="00AE4A6D">
            <w:pPr>
              <w:rPr>
                <w:rFonts w:asciiTheme="minorBidi" w:hAnsiTheme="minorBidi" w:cstheme="minorBidi"/>
                <w:b/>
                <w:bCs/>
              </w:rPr>
            </w:pPr>
            <w:r>
              <w:rPr>
                <w:rFonts w:asciiTheme="minorBidi" w:hAnsiTheme="minorBidi" w:cstheme="minorBidi"/>
                <w:b/>
                <w:bCs/>
              </w:rPr>
              <w:t>Standard</w:t>
            </w:r>
            <w:r w:rsidR="00C57804" w:rsidRPr="001929F0">
              <w:rPr>
                <w:rFonts w:asciiTheme="minorBidi" w:hAnsiTheme="minorBidi" w:cstheme="minorBidi"/>
                <w:b/>
                <w:bCs/>
              </w:rPr>
              <w:t xml:space="preserve"> Language</w:t>
            </w:r>
          </w:p>
        </w:tc>
        <w:tc>
          <w:tcPr>
            <w:tcW w:w="2610" w:type="dxa"/>
          </w:tcPr>
          <w:p w14:paraId="1F2ED787" w14:textId="77777777" w:rsidR="00C57804" w:rsidRPr="001929F0" w:rsidRDefault="00C57804" w:rsidP="00AE4A6D">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630F22B1" w14:textId="77777777" w:rsidR="00C57804" w:rsidRPr="001929F0" w:rsidRDefault="00C57804" w:rsidP="008776BF">
            <w:pPr>
              <w:jc w:val="center"/>
              <w:rPr>
                <w:rFonts w:asciiTheme="minorBidi" w:hAnsiTheme="minorBidi" w:cstheme="minorBidi"/>
                <w:b/>
                <w:bCs/>
              </w:rPr>
            </w:pPr>
            <w:r w:rsidRPr="001929F0">
              <w:rPr>
                <w:rFonts w:asciiTheme="minorBidi" w:hAnsiTheme="minorBidi" w:cstheme="minorBidi"/>
                <w:b/>
                <w:bCs/>
              </w:rPr>
              <w:t>Met</w:t>
            </w:r>
          </w:p>
          <w:p w14:paraId="56B2D989" w14:textId="77777777" w:rsidR="00C57804" w:rsidRPr="001929F0" w:rsidRDefault="00C57804" w:rsidP="008776BF">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501B617B" w14:textId="45778273" w:rsidR="008776BF" w:rsidRDefault="00C57804" w:rsidP="008776BF">
            <w:pPr>
              <w:jc w:val="center"/>
              <w:rPr>
                <w:rFonts w:asciiTheme="minorBidi" w:hAnsiTheme="minorBidi" w:cstheme="minorBidi"/>
                <w:b/>
                <w:bCs/>
              </w:rPr>
            </w:pPr>
            <w:r w:rsidRPr="001929F0">
              <w:rPr>
                <w:rFonts w:asciiTheme="minorBidi" w:hAnsiTheme="minorBidi" w:cstheme="minorBidi"/>
                <w:b/>
                <w:bCs/>
              </w:rPr>
              <w:t>Met</w:t>
            </w:r>
          </w:p>
          <w:p w14:paraId="26503290" w14:textId="0C48636F" w:rsidR="00C57804" w:rsidRPr="001929F0" w:rsidRDefault="00C57804" w:rsidP="008776BF">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6DB09753" w14:textId="77777777" w:rsidR="00C57804" w:rsidRPr="001929F0" w:rsidRDefault="00C57804" w:rsidP="008776BF">
            <w:pPr>
              <w:jc w:val="center"/>
              <w:rPr>
                <w:rFonts w:asciiTheme="minorBidi" w:hAnsiTheme="minorBidi" w:cstheme="minorBidi"/>
                <w:b/>
                <w:bCs/>
              </w:rPr>
            </w:pPr>
            <w:r w:rsidRPr="001929F0">
              <w:rPr>
                <w:rFonts w:asciiTheme="minorBidi" w:hAnsiTheme="minorBidi" w:cstheme="minorBidi"/>
                <w:b/>
                <w:bCs/>
              </w:rPr>
              <w:t>Reviewer Notes</w:t>
            </w:r>
          </w:p>
        </w:tc>
      </w:tr>
      <w:tr w:rsidR="00866C2F" w:rsidRPr="001929F0" w14:paraId="78213D54" w14:textId="77777777" w:rsidTr="00866C2F">
        <w:trPr>
          <w:cantSplit/>
        </w:trPr>
        <w:tc>
          <w:tcPr>
            <w:tcW w:w="1435" w:type="dxa"/>
          </w:tcPr>
          <w:p w14:paraId="60E341C5" w14:textId="1B3F09E5" w:rsidR="00866C2F" w:rsidRPr="00A8560C" w:rsidRDefault="00866C2F" w:rsidP="00866C2F">
            <w:pPr>
              <w:rPr>
                <w:rFonts w:asciiTheme="minorBidi" w:hAnsiTheme="minorBidi" w:cstheme="minorBidi"/>
              </w:rPr>
            </w:pPr>
            <w:r w:rsidRPr="00A8560C">
              <w:rPr>
                <w:rFonts w:cs="Arial"/>
              </w:rPr>
              <w:t>PII.8.3.Em</w:t>
            </w:r>
          </w:p>
        </w:tc>
        <w:tc>
          <w:tcPr>
            <w:tcW w:w="3780" w:type="dxa"/>
          </w:tcPr>
          <w:p w14:paraId="095F1A01" w14:textId="1E0C733B" w:rsidR="00866C2F" w:rsidRPr="00A8560C" w:rsidRDefault="00866C2F" w:rsidP="00866C2F">
            <w:pPr>
              <w:ind w:left="-14"/>
              <w:rPr>
                <w:rFonts w:asciiTheme="minorBidi" w:hAnsiTheme="minorBidi" w:cstheme="minorBidi"/>
              </w:rPr>
            </w:pPr>
            <w:r w:rsidRPr="00A8560C">
              <w:rPr>
                <w:rFonts w:cs="Arial"/>
              </w:rPr>
              <w:t>Use a variety of verbs in different tenses (e.g., present, past, future) and aspects (e.g., simple, progressive) appropriate for the text type and discipline (e.g., simple past and past progressive for recounting an experience) on familiar topics.</w:t>
            </w:r>
          </w:p>
        </w:tc>
        <w:tc>
          <w:tcPr>
            <w:tcW w:w="2610" w:type="dxa"/>
          </w:tcPr>
          <w:p w14:paraId="2075605F" w14:textId="3E189916" w:rsidR="00866C2F" w:rsidRPr="001929F0" w:rsidRDefault="002B13C0" w:rsidP="00866C2F">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8.3.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1FEE557" w14:textId="7E2A1CBF" w:rsidR="00866C2F" w:rsidRPr="001929F0" w:rsidRDefault="00866C2F" w:rsidP="00866C2F">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3AB129BA" w14:textId="309DCE36" w:rsidR="00866C2F" w:rsidRPr="001929F0" w:rsidRDefault="00866C2F" w:rsidP="00866C2F">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99A865C" w14:textId="30FCCD27" w:rsidR="00866C2F" w:rsidRPr="001929F0" w:rsidRDefault="00866C2F" w:rsidP="00866C2F">
            <w:pPr>
              <w:rPr>
                <w:rFonts w:asciiTheme="minorBidi" w:hAnsiTheme="minorBidi" w:cstheme="minorBidi"/>
              </w:rPr>
            </w:pPr>
            <w:r>
              <w:rPr>
                <w:rFonts w:asciiTheme="minorBidi" w:hAnsiTheme="minorBidi" w:cstheme="minorBidi"/>
              </w:rPr>
              <w:t>For reviewer use only</w:t>
            </w:r>
          </w:p>
        </w:tc>
      </w:tr>
      <w:tr w:rsidR="002B13C0" w:rsidRPr="001929F0" w14:paraId="5AF5D75B" w14:textId="77777777" w:rsidTr="00866C2F">
        <w:trPr>
          <w:cantSplit/>
        </w:trPr>
        <w:tc>
          <w:tcPr>
            <w:tcW w:w="1435" w:type="dxa"/>
          </w:tcPr>
          <w:p w14:paraId="2E3AAB6A" w14:textId="3CBE6BB4" w:rsidR="002B13C0" w:rsidRPr="00A8560C" w:rsidRDefault="002B13C0" w:rsidP="002B13C0">
            <w:pPr>
              <w:rPr>
                <w:rFonts w:asciiTheme="minorBidi" w:hAnsiTheme="minorBidi" w:cstheme="minorBidi"/>
              </w:rPr>
            </w:pPr>
            <w:r w:rsidRPr="00A8560C">
              <w:rPr>
                <w:rFonts w:cs="Arial"/>
              </w:rPr>
              <w:t>PII.8.3.Ex</w:t>
            </w:r>
          </w:p>
        </w:tc>
        <w:tc>
          <w:tcPr>
            <w:tcW w:w="3780" w:type="dxa"/>
          </w:tcPr>
          <w:p w14:paraId="1BCECA91" w14:textId="79DC9B95" w:rsidR="002B13C0" w:rsidRPr="00A8560C" w:rsidRDefault="002B13C0" w:rsidP="002B13C0">
            <w:pPr>
              <w:ind w:left="-14"/>
              <w:rPr>
                <w:rFonts w:asciiTheme="minorBidi" w:hAnsiTheme="minorBidi" w:cstheme="minorBidi"/>
              </w:rPr>
            </w:pPr>
            <w:r w:rsidRPr="00A8560C">
              <w:rPr>
                <w:rFonts w:cs="Arial"/>
              </w:rPr>
              <w:t>Use a variety of verbs in different tenses (e.g., present, past, future) and aspects (e.g., simple, progressive, perfect) appropriate for the task, text type, and discipline (e.g., the present perfect to describe previously made claims or conclusions) on an increasing variety of topics.</w:t>
            </w:r>
          </w:p>
        </w:tc>
        <w:tc>
          <w:tcPr>
            <w:tcW w:w="2610" w:type="dxa"/>
          </w:tcPr>
          <w:p w14:paraId="673DD3F9" w14:textId="134D0D68" w:rsidR="002B13C0" w:rsidRPr="001929F0" w:rsidRDefault="002B13C0" w:rsidP="002B13C0">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8.3.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9F9D33E" w14:textId="2F6A0449" w:rsidR="002B13C0" w:rsidRPr="001929F0" w:rsidRDefault="002B13C0" w:rsidP="002B13C0">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029DEEC" w14:textId="11332496" w:rsidR="002B13C0" w:rsidRPr="001929F0" w:rsidRDefault="002B13C0" w:rsidP="002B13C0">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159BEB4" w14:textId="720F4D94" w:rsidR="002B13C0" w:rsidRPr="001929F0" w:rsidRDefault="002B13C0" w:rsidP="002B13C0">
            <w:pPr>
              <w:rPr>
                <w:rFonts w:asciiTheme="minorBidi" w:hAnsiTheme="minorBidi" w:cstheme="minorBidi"/>
              </w:rPr>
            </w:pPr>
            <w:r>
              <w:rPr>
                <w:rFonts w:asciiTheme="minorBidi" w:hAnsiTheme="minorBidi" w:cstheme="minorBidi"/>
              </w:rPr>
              <w:t>For reviewer use only</w:t>
            </w:r>
          </w:p>
        </w:tc>
      </w:tr>
      <w:tr w:rsidR="002B13C0" w:rsidRPr="001929F0" w14:paraId="6A1F3109" w14:textId="77777777" w:rsidTr="00866C2F">
        <w:trPr>
          <w:cantSplit/>
        </w:trPr>
        <w:tc>
          <w:tcPr>
            <w:tcW w:w="1435" w:type="dxa"/>
          </w:tcPr>
          <w:p w14:paraId="2453A157" w14:textId="64D29F3B" w:rsidR="002B13C0" w:rsidRPr="00A8560C" w:rsidRDefault="002B13C0" w:rsidP="002B13C0">
            <w:pPr>
              <w:rPr>
                <w:rFonts w:asciiTheme="minorBidi" w:hAnsiTheme="minorBidi" w:cstheme="minorBidi"/>
              </w:rPr>
            </w:pPr>
            <w:r w:rsidRPr="00A8560C">
              <w:rPr>
                <w:rFonts w:cs="Arial"/>
              </w:rPr>
              <w:lastRenderedPageBreak/>
              <w:t>PII.8.3.Br</w:t>
            </w:r>
          </w:p>
        </w:tc>
        <w:tc>
          <w:tcPr>
            <w:tcW w:w="3780" w:type="dxa"/>
          </w:tcPr>
          <w:p w14:paraId="376153EF" w14:textId="76873600" w:rsidR="002B13C0" w:rsidRPr="00A8560C" w:rsidRDefault="002B13C0" w:rsidP="002B13C0">
            <w:pPr>
              <w:ind w:left="-14"/>
              <w:rPr>
                <w:rFonts w:asciiTheme="minorBidi" w:hAnsiTheme="minorBidi" w:cstheme="minorBidi"/>
              </w:rPr>
            </w:pPr>
            <w:r w:rsidRPr="00A8560C">
              <w:rPr>
                <w:rFonts w:cs="Arial"/>
              </w:rPr>
              <w:t>Use a variety of verbs in different tenses (e.g., present, past, future), aspects (e.g., simple, progressive, perfect), voices (active and passive), and moods (e.g., declarative, interrogative, subjunctive) appropriate for the task, text type, and discipline (e.g., the passive voice in simple past to describe the methods of a scientific experiment) on a variety of topics.</w:t>
            </w:r>
          </w:p>
        </w:tc>
        <w:tc>
          <w:tcPr>
            <w:tcW w:w="2610" w:type="dxa"/>
          </w:tcPr>
          <w:p w14:paraId="2BDDBCAF" w14:textId="618B8D84" w:rsidR="002B13C0" w:rsidRPr="001929F0" w:rsidRDefault="002B13C0" w:rsidP="002B13C0">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8.3.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49C5CA3" w14:textId="58915C97" w:rsidR="002B13C0" w:rsidRPr="001929F0" w:rsidRDefault="002B13C0" w:rsidP="002B13C0">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2D9ADBF7" w14:textId="5B99EE09" w:rsidR="002B13C0" w:rsidRPr="001929F0" w:rsidRDefault="002B13C0" w:rsidP="002B13C0">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28F56B39" w14:textId="3B4DBFAA" w:rsidR="002B13C0" w:rsidRPr="001929F0" w:rsidRDefault="002B13C0" w:rsidP="002B13C0">
            <w:pPr>
              <w:rPr>
                <w:rFonts w:asciiTheme="minorBidi" w:hAnsiTheme="minorBidi" w:cstheme="minorBidi"/>
              </w:rPr>
            </w:pPr>
            <w:r>
              <w:rPr>
                <w:rFonts w:asciiTheme="minorBidi" w:hAnsiTheme="minorBidi" w:cstheme="minorBidi"/>
              </w:rPr>
              <w:t>For reviewer use only</w:t>
            </w:r>
          </w:p>
        </w:tc>
      </w:tr>
    </w:tbl>
    <w:p w14:paraId="3FEDF7A4" w14:textId="2472159E" w:rsidR="00C57804" w:rsidRPr="002C12F5" w:rsidRDefault="00D54F2D" w:rsidP="00F72C12">
      <w:pPr>
        <w:pStyle w:val="Heading4"/>
      </w:pPr>
      <w:bookmarkStart w:id="10" w:name="_Hlk211863105"/>
      <w:r w:rsidRPr="00D54F2D">
        <w:t>4. Using nouns and noun phrases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8, Part II: Learning How English Works, B. Expanding &amp; Enriching Ideas 4. Using nouns and noun phrases"/>
      </w:tblPr>
      <w:tblGrid>
        <w:gridCol w:w="1435"/>
        <w:gridCol w:w="3780"/>
        <w:gridCol w:w="2610"/>
        <w:gridCol w:w="1170"/>
        <w:gridCol w:w="1170"/>
        <w:gridCol w:w="3690"/>
      </w:tblGrid>
      <w:tr w:rsidR="00C57804" w:rsidRPr="001929F0" w14:paraId="747810B2" w14:textId="77777777" w:rsidTr="008776BF">
        <w:trPr>
          <w:cantSplit/>
          <w:trHeight w:val="555"/>
          <w:tblHeader/>
        </w:trPr>
        <w:tc>
          <w:tcPr>
            <w:tcW w:w="1435" w:type="dxa"/>
          </w:tcPr>
          <w:p w14:paraId="2F23ED68" w14:textId="46235147" w:rsidR="00C57804" w:rsidRPr="001929F0" w:rsidRDefault="008F7A97" w:rsidP="00AE4A6D">
            <w:pPr>
              <w:rPr>
                <w:rFonts w:asciiTheme="minorBidi" w:hAnsiTheme="minorBidi" w:cstheme="minorBidi"/>
                <w:b/>
                <w:bCs/>
              </w:rPr>
            </w:pPr>
            <w:r>
              <w:rPr>
                <w:rFonts w:asciiTheme="minorBidi" w:hAnsiTheme="minorBidi" w:cstheme="minorBidi"/>
                <w:b/>
                <w:bCs/>
              </w:rPr>
              <w:t>Standard</w:t>
            </w:r>
          </w:p>
        </w:tc>
        <w:tc>
          <w:tcPr>
            <w:tcW w:w="3780" w:type="dxa"/>
          </w:tcPr>
          <w:p w14:paraId="10578913" w14:textId="03A35071" w:rsidR="00C57804" w:rsidRPr="001929F0" w:rsidRDefault="008F7A97" w:rsidP="00AE4A6D">
            <w:pPr>
              <w:rPr>
                <w:rFonts w:asciiTheme="minorBidi" w:hAnsiTheme="minorBidi" w:cstheme="minorBidi"/>
                <w:b/>
                <w:bCs/>
              </w:rPr>
            </w:pPr>
            <w:r>
              <w:rPr>
                <w:rFonts w:asciiTheme="minorBidi" w:hAnsiTheme="minorBidi" w:cstheme="minorBidi"/>
                <w:b/>
                <w:bCs/>
              </w:rPr>
              <w:t>Standard</w:t>
            </w:r>
            <w:r w:rsidR="00C57804" w:rsidRPr="001929F0">
              <w:rPr>
                <w:rFonts w:asciiTheme="minorBidi" w:hAnsiTheme="minorBidi" w:cstheme="minorBidi"/>
                <w:b/>
                <w:bCs/>
              </w:rPr>
              <w:t xml:space="preserve"> Language</w:t>
            </w:r>
          </w:p>
        </w:tc>
        <w:tc>
          <w:tcPr>
            <w:tcW w:w="2610" w:type="dxa"/>
          </w:tcPr>
          <w:p w14:paraId="09324CA9" w14:textId="77777777" w:rsidR="00C57804" w:rsidRPr="001929F0" w:rsidRDefault="00C57804" w:rsidP="00AE4A6D">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69B3B00E" w14:textId="77777777" w:rsidR="00C57804" w:rsidRPr="001929F0" w:rsidRDefault="00C57804" w:rsidP="008776BF">
            <w:pPr>
              <w:jc w:val="center"/>
              <w:rPr>
                <w:rFonts w:asciiTheme="minorBidi" w:hAnsiTheme="minorBidi" w:cstheme="minorBidi"/>
                <w:b/>
                <w:bCs/>
              </w:rPr>
            </w:pPr>
            <w:r w:rsidRPr="001929F0">
              <w:rPr>
                <w:rFonts w:asciiTheme="minorBidi" w:hAnsiTheme="minorBidi" w:cstheme="minorBidi"/>
                <w:b/>
                <w:bCs/>
              </w:rPr>
              <w:t>Met</w:t>
            </w:r>
          </w:p>
          <w:p w14:paraId="2D75FFEC" w14:textId="77777777" w:rsidR="00C57804" w:rsidRPr="001929F0" w:rsidRDefault="00C57804" w:rsidP="008776BF">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1C5680F3" w14:textId="3D9DB62E" w:rsidR="00866C2F" w:rsidRDefault="00C57804" w:rsidP="008776BF">
            <w:pPr>
              <w:jc w:val="center"/>
              <w:rPr>
                <w:rFonts w:asciiTheme="minorBidi" w:hAnsiTheme="minorBidi" w:cstheme="minorBidi"/>
                <w:b/>
                <w:bCs/>
              </w:rPr>
            </w:pPr>
            <w:r w:rsidRPr="001929F0">
              <w:rPr>
                <w:rFonts w:asciiTheme="minorBidi" w:hAnsiTheme="minorBidi" w:cstheme="minorBidi"/>
                <w:b/>
                <w:bCs/>
              </w:rPr>
              <w:t>Met</w:t>
            </w:r>
          </w:p>
          <w:p w14:paraId="22E7DDB9" w14:textId="30BEA1EB" w:rsidR="00C57804" w:rsidRPr="001929F0" w:rsidRDefault="00C57804" w:rsidP="008776BF">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3431C5A5" w14:textId="77777777" w:rsidR="00C57804" w:rsidRPr="001929F0" w:rsidRDefault="00C57804" w:rsidP="008776BF">
            <w:pPr>
              <w:jc w:val="center"/>
              <w:rPr>
                <w:rFonts w:asciiTheme="minorBidi" w:hAnsiTheme="minorBidi" w:cstheme="minorBidi"/>
                <w:b/>
                <w:bCs/>
              </w:rPr>
            </w:pPr>
            <w:r w:rsidRPr="001929F0">
              <w:rPr>
                <w:rFonts w:asciiTheme="minorBidi" w:hAnsiTheme="minorBidi" w:cstheme="minorBidi"/>
                <w:b/>
                <w:bCs/>
              </w:rPr>
              <w:t>Reviewer Notes</w:t>
            </w:r>
          </w:p>
        </w:tc>
      </w:tr>
      <w:tr w:rsidR="002B13C0" w:rsidRPr="001929F0" w14:paraId="6388684E" w14:textId="77777777" w:rsidTr="00866C2F">
        <w:trPr>
          <w:cantSplit/>
        </w:trPr>
        <w:tc>
          <w:tcPr>
            <w:tcW w:w="1435" w:type="dxa"/>
          </w:tcPr>
          <w:p w14:paraId="3D2580FD" w14:textId="2D83830D" w:rsidR="002B13C0" w:rsidRPr="00A8560C" w:rsidRDefault="002B13C0" w:rsidP="002B13C0">
            <w:pPr>
              <w:rPr>
                <w:rFonts w:asciiTheme="minorBidi" w:hAnsiTheme="minorBidi" w:cstheme="minorBidi"/>
              </w:rPr>
            </w:pPr>
            <w:r w:rsidRPr="00A8560C">
              <w:rPr>
                <w:rFonts w:cs="Arial"/>
              </w:rPr>
              <w:t>PII.8.4.Em</w:t>
            </w:r>
          </w:p>
        </w:tc>
        <w:tc>
          <w:tcPr>
            <w:tcW w:w="3780" w:type="dxa"/>
          </w:tcPr>
          <w:p w14:paraId="62D23B5B" w14:textId="2E680F2A" w:rsidR="002B13C0" w:rsidRPr="00A8560C" w:rsidRDefault="002B13C0" w:rsidP="002B13C0">
            <w:pPr>
              <w:rPr>
                <w:rFonts w:asciiTheme="minorBidi" w:hAnsiTheme="minorBidi" w:cstheme="minorBidi"/>
              </w:rPr>
            </w:pPr>
            <w:r w:rsidRPr="00A8560C">
              <w:rPr>
                <w:rFonts w:cs="Arial"/>
              </w:rPr>
              <w:t xml:space="preserve">Expand noun phrases in basic ways (e.g., adding a sensory adjective to a noun) </w:t>
            </w:r>
            <w:proofErr w:type="gramStart"/>
            <w:r w:rsidRPr="00A8560C">
              <w:rPr>
                <w:rFonts w:cs="Arial"/>
              </w:rPr>
              <w:t>in order to</w:t>
            </w:r>
            <w:proofErr w:type="gramEnd"/>
            <w:r w:rsidRPr="00A8560C">
              <w:rPr>
                <w:rFonts w:cs="Arial"/>
              </w:rPr>
              <w:t xml:space="preserve"> enrich the meaning of sentences and add details about ideas, people, things, etc.</w:t>
            </w:r>
          </w:p>
        </w:tc>
        <w:tc>
          <w:tcPr>
            <w:tcW w:w="2610" w:type="dxa"/>
          </w:tcPr>
          <w:p w14:paraId="363BFCE8" w14:textId="1108BC6F" w:rsidR="002B13C0" w:rsidRPr="001929F0" w:rsidRDefault="002B13C0" w:rsidP="002B13C0">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8.4.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6622ADF" w14:textId="4F447AED" w:rsidR="002B13C0" w:rsidRPr="001929F0" w:rsidRDefault="002B13C0" w:rsidP="002B13C0">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6F1377A3" w14:textId="112CB363" w:rsidR="002B13C0" w:rsidRPr="001929F0" w:rsidRDefault="002B13C0" w:rsidP="002B13C0">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58E1A51E" w14:textId="7AEAA38B" w:rsidR="002B13C0" w:rsidRPr="001929F0" w:rsidRDefault="002B13C0" w:rsidP="002B13C0">
            <w:pPr>
              <w:rPr>
                <w:rFonts w:asciiTheme="minorBidi" w:hAnsiTheme="minorBidi" w:cstheme="minorBidi"/>
              </w:rPr>
            </w:pPr>
            <w:r>
              <w:rPr>
                <w:rFonts w:asciiTheme="minorBidi" w:hAnsiTheme="minorBidi" w:cstheme="minorBidi"/>
              </w:rPr>
              <w:t>For reviewer use only</w:t>
            </w:r>
          </w:p>
        </w:tc>
      </w:tr>
      <w:tr w:rsidR="002B13C0" w:rsidRPr="001929F0" w14:paraId="4BDF53C9" w14:textId="77777777" w:rsidTr="00866C2F">
        <w:trPr>
          <w:cantSplit/>
        </w:trPr>
        <w:tc>
          <w:tcPr>
            <w:tcW w:w="1435" w:type="dxa"/>
          </w:tcPr>
          <w:p w14:paraId="03167492" w14:textId="3A611EBD" w:rsidR="002B13C0" w:rsidRPr="00A8560C" w:rsidRDefault="002B13C0" w:rsidP="002B13C0">
            <w:pPr>
              <w:rPr>
                <w:rFonts w:asciiTheme="minorBidi" w:hAnsiTheme="minorBidi" w:cstheme="minorBidi"/>
              </w:rPr>
            </w:pPr>
            <w:r w:rsidRPr="00A8560C">
              <w:rPr>
                <w:rFonts w:cs="Arial"/>
              </w:rPr>
              <w:t>PII.8.4.Ex</w:t>
            </w:r>
          </w:p>
        </w:tc>
        <w:tc>
          <w:tcPr>
            <w:tcW w:w="3780" w:type="dxa"/>
          </w:tcPr>
          <w:p w14:paraId="0F82BEAA" w14:textId="0273799F" w:rsidR="002B13C0" w:rsidRPr="00A8560C" w:rsidRDefault="002B13C0" w:rsidP="002B13C0">
            <w:pPr>
              <w:rPr>
                <w:rFonts w:asciiTheme="minorBidi" w:hAnsiTheme="minorBidi" w:cstheme="minorBidi"/>
              </w:rPr>
            </w:pPr>
            <w:r w:rsidRPr="00A8560C">
              <w:rPr>
                <w:rFonts w:cs="Arial"/>
              </w:rPr>
              <w:t xml:space="preserve">Expand noun phrases in a growing number of ways (e.g., adding prepositional or adjective phrases) </w:t>
            </w:r>
            <w:proofErr w:type="gramStart"/>
            <w:r w:rsidRPr="00A8560C">
              <w:rPr>
                <w:rFonts w:cs="Arial"/>
              </w:rPr>
              <w:t>in order to</w:t>
            </w:r>
            <w:proofErr w:type="gramEnd"/>
            <w:r w:rsidRPr="00A8560C">
              <w:rPr>
                <w:rFonts w:cs="Arial"/>
              </w:rPr>
              <w:t xml:space="preserve"> enrich the meaning of sentences and add details about ideas, people, things, etc.</w:t>
            </w:r>
          </w:p>
        </w:tc>
        <w:tc>
          <w:tcPr>
            <w:tcW w:w="2610" w:type="dxa"/>
          </w:tcPr>
          <w:p w14:paraId="25D92706" w14:textId="65D24BB9" w:rsidR="002B13C0" w:rsidRPr="001929F0" w:rsidRDefault="002B13C0" w:rsidP="002B13C0">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8.4.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6BAE28E" w14:textId="067A6779" w:rsidR="002B13C0" w:rsidRPr="001929F0" w:rsidRDefault="002B13C0" w:rsidP="002B13C0">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A921F1B" w14:textId="20E0526B" w:rsidR="002B13C0" w:rsidRPr="001929F0" w:rsidRDefault="002B13C0" w:rsidP="002B13C0">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72C00727" w14:textId="58C6A074" w:rsidR="002B13C0" w:rsidRPr="001929F0" w:rsidRDefault="002B13C0" w:rsidP="002B13C0">
            <w:pPr>
              <w:rPr>
                <w:rFonts w:asciiTheme="minorBidi" w:hAnsiTheme="minorBidi" w:cstheme="minorBidi"/>
              </w:rPr>
            </w:pPr>
            <w:r>
              <w:rPr>
                <w:rFonts w:asciiTheme="minorBidi" w:hAnsiTheme="minorBidi" w:cstheme="minorBidi"/>
              </w:rPr>
              <w:t>For reviewer use only</w:t>
            </w:r>
          </w:p>
        </w:tc>
      </w:tr>
      <w:tr w:rsidR="002B13C0" w:rsidRPr="001929F0" w14:paraId="67C5E558" w14:textId="77777777" w:rsidTr="00866C2F">
        <w:trPr>
          <w:cantSplit/>
        </w:trPr>
        <w:tc>
          <w:tcPr>
            <w:tcW w:w="1435" w:type="dxa"/>
          </w:tcPr>
          <w:p w14:paraId="519E2028" w14:textId="58C2B20E" w:rsidR="002B13C0" w:rsidRPr="00A8560C" w:rsidRDefault="002B13C0" w:rsidP="002B13C0">
            <w:pPr>
              <w:rPr>
                <w:rFonts w:asciiTheme="minorBidi" w:hAnsiTheme="minorBidi" w:cstheme="minorBidi"/>
              </w:rPr>
            </w:pPr>
            <w:r w:rsidRPr="00A8560C">
              <w:rPr>
                <w:rFonts w:cs="Arial"/>
              </w:rPr>
              <w:t>PII.8.4.Br</w:t>
            </w:r>
          </w:p>
        </w:tc>
        <w:tc>
          <w:tcPr>
            <w:tcW w:w="3780" w:type="dxa"/>
          </w:tcPr>
          <w:p w14:paraId="3A448C14" w14:textId="669801D3" w:rsidR="002B13C0" w:rsidRPr="00A8560C" w:rsidRDefault="002B13C0" w:rsidP="002B13C0">
            <w:pPr>
              <w:rPr>
                <w:rFonts w:asciiTheme="minorBidi" w:hAnsiTheme="minorBidi" w:cstheme="minorBidi"/>
              </w:rPr>
            </w:pPr>
            <w:r w:rsidRPr="00A8560C">
              <w:rPr>
                <w:rFonts w:cs="Arial"/>
              </w:rPr>
              <w:t xml:space="preserve">Expand noun phrases in an increasing variety of ways (e.g., embedding relative or complement clauses) </w:t>
            </w:r>
            <w:proofErr w:type="gramStart"/>
            <w:r w:rsidRPr="00A8560C">
              <w:rPr>
                <w:rFonts w:cs="Arial"/>
              </w:rPr>
              <w:t>in order to</w:t>
            </w:r>
            <w:proofErr w:type="gramEnd"/>
            <w:r w:rsidRPr="00A8560C">
              <w:rPr>
                <w:rFonts w:cs="Arial"/>
              </w:rPr>
              <w:t xml:space="preserve"> enrich the meaning of sentences and add details about ideas, people, things, etc.</w:t>
            </w:r>
          </w:p>
        </w:tc>
        <w:tc>
          <w:tcPr>
            <w:tcW w:w="2610" w:type="dxa"/>
          </w:tcPr>
          <w:p w14:paraId="72BEA42B" w14:textId="7B1DF0E9" w:rsidR="002B13C0" w:rsidRPr="001929F0" w:rsidRDefault="001F2105" w:rsidP="002B13C0">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8.4.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6ACFBB6" w14:textId="57066AED" w:rsidR="002B13C0" w:rsidRPr="001929F0" w:rsidRDefault="002B13C0" w:rsidP="002B13C0">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054132C9" w14:textId="2C40F418" w:rsidR="002B13C0" w:rsidRPr="001929F0" w:rsidRDefault="002B13C0" w:rsidP="002B13C0">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1460F4E" w14:textId="52E10912" w:rsidR="002B13C0" w:rsidRPr="001929F0" w:rsidRDefault="002B13C0" w:rsidP="002B13C0">
            <w:pPr>
              <w:rPr>
                <w:rFonts w:asciiTheme="minorBidi" w:hAnsiTheme="minorBidi" w:cstheme="minorBidi"/>
              </w:rPr>
            </w:pPr>
            <w:r>
              <w:rPr>
                <w:rFonts w:asciiTheme="minorBidi" w:hAnsiTheme="minorBidi" w:cstheme="minorBidi"/>
              </w:rPr>
              <w:t>For reviewer use only</w:t>
            </w:r>
          </w:p>
        </w:tc>
      </w:tr>
    </w:tbl>
    <w:bookmarkEnd w:id="10"/>
    <w:p w14:paraId="0D63778B" w14:textId="544E4F3D" w:rsidR="00C57804" w:rsidRPr="002C12F5" w:rsidRDefault="00D54F2D" w:rsidP="000967D5">
      <w:pPr>
        <w:pStyle w:val="Heading4"/>
      </w:pPr>
      <w:r w:rsidRPr="00D54F2D">
        <w:lastRenderedPageBreak/>
        <w:t>5. Modifying to add details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8, Part II: Learning How English Works, B. Expanding &amp; Enriching Ideas 5. Modifying to add details"/>
      </w:tblPr>
      <w:tblGrid>
        <w:gridCol w:w="1435"/>
        <w:gridCol w:w="3780"/>
        <w:gridCol w:w="2610"/>
        <w:gridCol w:w="1170"/>
        <w:gridCol w:w="1170"/>
        <w:gridCol w:w="3690"/>
      </w:tblGrid>
      <w:tr w:rsidR="00C57804" w:rsidRPr="001929F0" w14:paraId="4B9E162B" w14:textId="77777777" w:rsidTr="00866C2F">
        <w:trPr>
          <w:cantSplit/>
          <w:trHeight w:val="555"/>
          <w:tblHeader/>
        </w:trPr>
        <w:tc>
          <w:tcPr>
            <w:tcW w:w="1435" w:type="dxa"/>
          </w:tcPr>
          <w:p w14:paraId="2A8325F6" w14:textId="75FBD094" w:rsidR="00C57804" w:rsidRPr="001929F0" w:rsidRDefault="008F7A97" w:rsidP="00AE4A6D">
            <w:pPr>
              <w:rPr>
                <w:rFonts w:asciiTheme="minorBidi" w:hAnsiTheme="minorBidi" w:cstheme="minorBidi"/>
                <w:b/>
                <w:bCs/>
              </w:rPr>
            </w:pPr>
            <w:r>
              <w:rPr>
                <w:rFonts w:asciiTheme="minorBidi" w:hAnsiTheme="minorBidi" w:cstheme="minorBidi"/>
                <w:b/>
                <w:bCs/>
              </w:rPr>
              <w:t>Standard</w:t>
            </w:r>
          </w:p>
        </w:tc>
        <w:tc>
          <w:tcPr>
            <w:tcW w:w="3780" w:type="dxa"/>
          </w:tcPr>
          <w:p w14:paraId="045407B1" w14:textId="67E587C2" w:rsidR="00C57804" w:rsidRPr="001929F0" w:rsidRDefault="008F7A97" w:rsidP="00AE4A6D">
            <w:pPr>
              <w:rPr>
                <w:rFonts w:asciiTheme="minorBidi" w:hAnsiTheme="minorBidi" w:cstheme="minorBidi"/>
                <w:b/>
                <w:bCs/>
              </w:rPr>
            </w:pPr>
            <w:r>
              <w:rPr>
                <w:rFonts w:asciiTheme="minorBidi" w:hAnsiTheme="minorBidi" w:cstheme="minorBidi"/>
                <w:b/>
                <w:bCs/>
              </w:rPr>
              <w:t>Standard</w:t>
            </w:r>
            <w:r w:rsidR="00C57804" w:rsidRPr="001929F0">
              <w:rPr>
                <w:rFonts w:asciiTheme="minorBidi" w:hAnsiTheme="minorBidi" w:cstheme="minorBidi"/>
                <w:b/>
                <w:bCs/>
              </w:rPr>
              <w:t xml:space="preserve"> Language</w:t>
            </w:r>
          </w:p>
        </w:tc>
        <w:tc>
          <w:tcPr>
            <w:tcW w:w="2610" w:type="dxa"/>
          </w:tcPr>
          <w:p w14:paraId="26B7C30E" w14:textId="77777777" w:rsidR="00C57804" w:rsidRPr="001929F0" w:rsidRDefault="00C57804" w:rsidP="00AE4A6D">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72C2BAF0" w14:textId="77777777" w:rsidR="00C57804" w:rsidRPr="001929F0" w:rsidRDefault="00C57804" w:rsidP="00866C2F">
            <w:pPr>
              <w:jc w:val="center"/>
              <w:rPr>
                <w:rFonts w:asciiTheme="minorBidi" w:hAnsiTheme="minorBidi" w:cstheme="minorBidi"/>
                <w:b/>
                <w:bCs/>
              </w:rPr>
            </w:pPr>
            <w:r w:rsidRPr="001929F0">
              <w:rPr>
                <w:rFonts w:asciiTheme="minorBidi" w:hAnsiTheme="minorBidi" w:cstheme="minorBidi"/>
                <w:b/>
                <w:bCs/>
              </w:rPr>
              <w:t>Met</w:t>
            </w:r>
          </w:p>
          <w:p w14:paraId="338A74A3" w14:textId="77777777" w:rsidR="00C57804" w:rsidRPr="001929F0" w:rsidRDefault="00C57804" w:rsidP="00866C2F">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787AD4FE" w14:textId="1B4A0139" w:rsidR="00866C2F" w:rsidRDefault="00C57804" w:rsidP="00866C2F">
            <w:pPr>
              <w:jc w:val="center"/>
              <w:rPr>
                <w:rFonts w:asciiTheme="minorBidi" w:hAnsiTheme="minorBidi" w:cstheme="minorBidi"/>
                <w:b/>
                <w:bCs/>
              </w:rPr>
            </w:pPr>
            <w:r w:rsidRPr="001929F0">
              <w:rPr>
                <w:rFonts w:asciiTheme="minorBidi" w:hAnsiTheme="minorBidi" w:cstheme="minorBidi"/>
                <w:b/>
                <w:bCs/>
              </w:rPr>
              <w:t>Met</w:t>
            </w:r>
          </w:p>
          <w:p w14:paraId="61A956F9" w14:textId="3DFB9B1F" w:rsidR="00C57804" w:rsidRPr="001929F0" w:rsidRDefault="00C57804" w:rsidP="00866C2F">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387A6C6B" w14:textId="77777777" w:rsidR="00C57804" w:rsidRPr="001929F0" w:rsidRDefault="00C57804" w:rsidP="00866C2F">
            <w:pPr>
              <w:jc w:val="center"/>
              <w:rPr>
                <w:rFonts w:asciiTheme="minorBidi" w:hAnsiTheme="minorBidi" w:cstheme="minorBidi"/>
                <w:b/>
                <w:bCs/>
              </w:rPr>
            </w:pPr>
            <w:r w:rsidRPr="001929F0">
              <w:rPr>
                <w:rFonts w:asciiTheme="minorBidi" w:hAnsiTheme="minorBidi" w:cstheme="minorBidi"/>
                <w:b/>
                <w:bCs/>
              </w:rPr>
              <w:t>Reviewer Notes</w:t>
            </w:r>
          </w:p>
        </w:tc>
      </w:tr>
      <w:tr w:rsidR="002B13C0" w:rsidRPr="001929F0" w14:paraId="6D67DB19" w14:textId="77777777" w:rsidTr="00866C2F">
        <w:trPr>
          <w:cantSplit/>
        </w:trPr>
        <w:tc>
          <w:tcPr>
            <w:tcW w:w="1435" w:type="dxa"/>
          </w:tcPr>
          <w:p w14:paraId="0AC54C89" w14:textId="757DC914" w:rsidR="002B13C0" w:rsidRPr="00A8560C" w:rsidRDefault="002B13C0" w:rsidP="002B13C0">
            <w:pPr>
              <w:rPr>
                <w:rFonts w:asciiTheme="minorBidi" w:hAnsiTheme="minorBidi" w:cstheme="minorBidi"/>
              </w:rPr>
            </w:pPr>
            <w:r w:rsidRPr="00A8560C">
              <w:rPr>
                <w:rFonts w:cs="Arial"/>
              </w:rPr>
              <w:t>PII.8.5.Em</w:t>
            </w:r>
          </w:p>
        </w:tc>
        <w:tc>
          <w:tcPr>
            <w:tcW w:w="3780" w:type="dxa"/>
          </w:tcPr>
          <w:p w14:paraId="4E15E03C" w14:textId="62DC4DC1" w:rsidR="002B13C0" w:rsidRPr="00A8560C" w:rsidRDefault="002B13C0" w:rsidP="002B13C0">
            <w:pPr>
              <w:rPr>
                <w:rFonts w:asciiTheme="minorBidi" w:hAnsiTheme="minorBidi" w:cstheme="minorBidi"/>
              </w:rPr>
            </w:pPr>
            <w:r w:rsidRPr="00A8560C">
              <w:rPr>
                <w:rFonts w:cs="Arial"/>
              </w:rPr>
              <w:t>Expand sentences with simple adverbials (e.g., adverbs, adverb phrases, prepositional phrases) to provide details (e.g., time, manner, place, cause) about a familiar activity or process.</w:t>
            </w:r>
          </w:p>
        </w:tc>
        <w:tc>
          <w:tcPr>
            <w:tcW w:w="2610" w:type="dxa"/>
          </w:tcPr>
          <w:p w14:paraId="38484E0A" w14:textId="4B3D5C44" w:rsidR="002B13C0" w:rsidRPr="001929F0" w:rsidRDefault="001F2105" w:rsidP="002B13C0">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8.5.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8E6B338" w14:textId="0CB0D6C7" w:rsidR="002B13C0" w:rsidRPr="001929F0" w:rsidRDefault="002B13C0" w:rsidP="002B13C0">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5764029" w14:textId="772C5A78" w:rsidR="002B13C0" w:rsidRPr="001929F0" w:rsidRDefault="002B13C0" w:rsidP="002B13C0">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4885669" w14:textId="7B97A70D" w:rsidR="002B13C0" w:rsidRPr="001929F0" w:rsidRDefault="002B13C0" w:rsidP="002B13C0">
            <w:pPr>
              <w:rPr>
                <w:rFonts w:asciiTheme="minorBidi" w:hAnsiTheme="minorBidi" w:cstheme="minorBidi"/>
              </w:rPr>
            </w:pPr>
            <w:r>
              <w:rPr>
                <w:rFonts w:asciiTheme="minorBidi" w:hAnsiTheme="minorBidi" w:cstheme="minorBidi"/>
              </w:rPr>
              <w:t>For reviewer use only</w:t>
            </w:r>
          </w:p>
        </w:tc>
      </w:tr>
      <w:tr w:rsidR="002B13C0" w:rsidRPr="001929F0" w14:paraId="5B16C3AD" w14:textId="77777777" w:rsidTr="00866C2F">
        <w:trPr>
          <w:cantSplit/>
        </w:trPr>
        <w:tc>
          <w:tcPr>
            <w:tcW w:w="1435" w:type="dxa"/>
          </w:tcPr>
          <w:p w14:paraId="444D4FEF" w14:textId="6636483D" w:rsidR="002B13C0" w:rsidRPr="00A8560C" w:rsidRDefault="002B13C0" w:rsidP="002B13C0">
            <w:pPr>
              <w:rPr>
                <w:rFonts w:asciiTheme="minorBidi" w:hAnsiTheme="minorBidi" w:cstheme="minorBidi"/>
              </w:rPr>
            </w:pPr>
            <w:r w:rsidRPr="00A8560C">
              <w:rPr>
                <w:rFonts w:cs="Arial"/>
              </w:rPr>
              <w:t>PII.8.5.Ex</w:t>
            </w:r>
          </w:p>
        </w:tc>
        <w:tc>
          <w:tcPr>
            <w:tcW w:w="3780" w:type="dxa"/>
          </w:tcPr>
          <w:p w14:paraId="6500556B" w14:textId="438448A7" w:rsidR="002B13C0" w:rsidRPr="00A8560C" w:rsidRDefault="002B13C0" w:rsidP="002B13C0">
            <w:pPr>
              <w:rPr>
                <w:rFonts w:asciiTheme="minorBidi" w:hAnsiTheme="minorBidi" w:cstheme="minorBidi"/>
              </w:rPr>
            </w:pPr>
            <w:r w:rsidRPr="00A8560C">
              <w:rPr>
                <w:rFonts w:cs="Arial"/>
              </w:rPr>
              <w:t>Expand sentences with adverbials (e.g., adverbs, adverb phrases, prepositional phrases) to provide details (e.g., time, manner, place, cause) about a familiar or new activity or process.</w:t>
            </w:r>
          </w:p>
        </w:tc>
        <w:tc>
          <w:tcPr>
            <w:tcW w:w="2610" w:type="dxa"/>
          </w:tcPr>
          <w:p w14:paraId="58D9E2A8" w14:textId="71F32820" w:rsidR="002B13C0" w:rsidRPr="001929F0" w:rsidRDefault="002B13C0" w:rsidP="002B13C0">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8.5.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9D91961" w14:textId="03F08880" w:rsidR="002B13C0" w:rsidRPr="001929F0" w:rsidRDefault="002B13C0" w:rsidP="002B13C0">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8AF699D" w14:textId="3DB143D5" w:rsidR="002B13C0" w:rsidRPr="001929F0" w:rsidRDefault="002B13C0" w:rsidP="002B13C0">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5C73A1E5" w14:textId="54841819" w:rsidR="002B13C0" w:rsidRPr="001929F0" w:rsidRDefault="002B13C0" w:rsidP="002B13C0">
            <w:pPr>
              <w:rPr>
                <w:rFonts w:asciiTheme="minorBidi" w:hAnsiTheme="minorBidi" w:cstheme="minorBidi"/>
              </w:rPr>
            </w:pPr>
            <w:r>
              <w:rPr>
                <w:rFonts w:asciiTheme="minorBidi" w:hAnsiTheme="minorBidi" w:cstheme="minorBidi"/>
              </w:rPr>
              <w:t>For reviewer use only</w:t>
            </w:r>
          </w:p>
        </w:tc>
      </w:tr>
      <w:tr w:rsidR="002B13C0" w:rsidRPr="001929F0" w14:paraId="4E418EA2" w14:textId="77777777" w:rsidTr="00866C2F">
        <w:trPr>
          <w:cantSplit/>
        </w:trPr>
        <w:tc>
          <w:tcPr>
            <w:tcW w:w="1435" w:type="dxa"/>
            <w:tcBorders>
              <w:bottom w:val="single" w:sz="4" w:space="0" w:color="auto"/>
            </w:tcBorders>
          </w:tcPr>
          <w:p w14:paraId="135DBCDC" w14:textId="7A63BDB0" w:rsidR="002B13C0" w:rsidRPr="00A8560C" w:rsidRDefault="002B13C0" w:rsidP="002B13C0">
            <w:pPr>
              <w:rPr>
                <w:rFonts w:asciiTheme="minorBidi" w:hAnsiTheme="minorBidi" w:cstheme="minorBidi"/>
              </w:rPr>
            </w:pPr>
            <w:r w:rsidRPr="00A8560C">
              <w:rPr>
                <w:rFonts w:cs="Arial"/>
              </w:rPr>
              <w:t>PII.8.5.Br</w:t>
            </w:r>
          </w:p>
        </w:tc>
        <w:tc>
          <w:tcPr>
            <w:tcW w:w="3780" w:type="dxa"/>
            <w:tcBorders>
              <w:bottom w:val="single" w:sz="4" w:space="0" w:color="auto"/>
            </w:tcBorders>
          </w:tcPr>
          <w:p w14:paraId="0E2304D0" w14:textId="1027A86E" w:rsidR="002B13C0" w:rsidRPr="00A8560C" w:rsidRDefault="002B13C0" w:rsidP="002B13C0">
            <w:pPr>
              <w:rPr>
                <w:rFonts w:asciiTheme="minorBidi" w:hAnsiTheme="minorBidi" w:cstheme="minorBidi"/>
              </w:rPr>
            </w:pPr>
            <w:r w:rsidRPr="00A8560C">
              <w:rPr>
                <w:rFonts w:cs="Arial"/>
              </w:rPr>
              <w:t>Expand sentences with increasingly complex adverbials (e.g., adverbs, adverb phrases and clauses, prepositional phrases) to provide details (e.g., time, manner, place, cause) about a variety of familiar and new activities and processes.</w:t>
            </w:r>
          </w:p>
        </w:tc>
        <w:tc>
          <w:tcPr>
            <w:tcW w:w="2610" w:type="dxa"/>
          </w:tcPr>
          <w:p w14:paraId="707C5E93" w14:textId="4EC74BD1" w:rsidR="002B13C0" w:rsidRPr="001929F0" w:rsidRDefault="002B13C0" w:rsidP="002B13C0">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8.5.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E452463" w14:textId="6A9D4920" w:rsidR="002B13C0" w:rsidRPr="001929F0" w:rsidRDefault="002B13C0" w:rsidP="002B13C0">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6D91D4E3" w14:textId="2F0B4CDC" w:rsidR="002B13C0" w:rsidRPr="001929F0" w:rsidRDefault="002B13C0" w:rsidP="002B13C0">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0EA0EA1A" w14:textId="5F904D8A" w:rsidR="002B13C0" w:rsidRPr="001929F0" w:rsidRDefault="002B13C0" w:rsidP="002B13C0">
            <w:pPr>
              <w:rPr>
                <w:rFonts w:asciiTheme="minorBidi" w:hAnsiTheme="minorBidi" w:cstheme="minorBidi"/>
              </w:rPr>
            </w:pPr>
            <w:r>
              <w:rPr>
                <w:rFonts w:asciiTheme="minorBidi" w:hAnsiTheme="minorBidi" w:cstheme="minorBidi"/>
              </w:rPr>
              <w:t>For reviewer use only</w:t>
            </w:r>
          </w:p>
        </w:tc>
      </w:tr>
    </w:tbl>
    <w:p w14:paraId="700FE5F5" w14:textId="501223EF" w:rsidR="004A521D" w:rsidRDefault="00D54F2D" w:rsidP="0056576D">
      <w:pPr>
        <w:pStyle w:val="Heading3"/>
      </w:pPr>
      <w:r w:rsidRPr="00D54F2D">
        <w:t>C. Connecting &amp; Condensing Ideas</w:t>
      </w:r>
    </w:p>
    <w:p w14:paraId="15EAB400" w14:textId="1CC7AC9D" w:rsidR="00D54F2D" w:rsidRPr="00D54F2D" w:rsidRDefault="00D54F2D" w:rsidP="00DA0A2F">
      <w:pPr>
        <w:pStyle w:val="Heading4"/>
      </w:pPr>
      <w:r w:rsidRPr="00D54F2D">
        <w:t>6. Connecting ideas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8, Part II: Learning How English Works, C. Connecting &amp; Condensing Ideas 6. Connecting ideas"/>
      </w:tblPr>
      <w:tblGrid>
        <w:gridCol w:w="1435"/>
        <w:gridCol w:w="3780"/>
        <w:gridCol w:w="2610"/>
        <w:gridCol w:w="1170"/>
        <w:gridCol w:w="1170"/>
        <w:gridCol w:w="3690"/>
      </w:tblGrid>
      <w:tr w:rsidR="004A521D" w:rsidRPr="001929F0" w14:paraId="6D9C3C48" w14:textId="77777777" w:rsidTr="00866C2F">
        <w:trPr>
          <w:cantSplit/>
          <w:trHeight w:val="555"/>
          <w:tblHeader/>
        </w:trPr>
        <w:tc>
          <w:tcPr>
            <w:tcW w:w="1435" w:type="dxa"/>
          </w:tcPr>
          <w:p w14:paraId="6EC3630E" w14:textId="743D8496" w:rsidR="004A521D" w:rsidRPr="001929F0" w:rsidRDefault="008F7A97" w:rsidP="00AE4A6D">
            <w:pPr>
              <w:rPr>
                <w:rFonts w:asciiTheme="minorBidi" w:hAnsiTheme="minorBidi" w:cstheme="minorBidi"/>
                <w:b/>
                <w:bCs/>
              </w:rPr>
            </w:pPr>
            <w:r>
              <w:rPr>
                <w:rFonts w:asciiTheme="minorBidi" w:hAnsiTheme="minorBidi" w:cstheme="minorBidi"/>
                <w:b/>
                <w:bCs/>
              </w:rPr>
              <w:t>Standard</w:t>
            </w:r>
          </w:p>
        </w:tc>
        <w:tc>
          <w:tcPr>
            <w:tcW w:w="3780" w:type="dxa"/>
          </w:tcPr>
          <w:p w14:paraId="58BBEFB1" w14:textId="62A01A2C" w:rsidR="004A521D" w:rsidRPr="001929F0" w:rsidRDefault="008F7A97" w:rsidP="00AE4A6D">
            <w:pPr>
              <w:rPr>
                <w:rFonts w:asciiTheme="minorBidi" w:hAnsiTheme="minorBidi" w:cstheme="minorBidi"/>
                <w:b/>
                <w:bCs/>
              </w:rPr>
            </w:pPr>
            <w:r>
              <w:rPr>
                <w:rFonts w:asciiTheme="minorBidi" w:hAnsiTheme="minorBidi" w:cstheme="minorBidi"/>
                <w:b/>
                <w:bCs/>
              </w:rPr>
              <w:t>Standard</w:t>
            </w:r>
            <w:r w:rsidR="004A521D" w:rsidRPr="001929F0">
              <w:rPr>
                <w:rFonts w:asciiTheme="minorBidi" w:hAnsiTheme="minorBidi" w:cstheme="minorBidi"/>
                <w:b/>
                <w:bCs/>
              </w:rPr>
              <w:t xml:space="preserve"> Language</w:t>
            </w:r>
          </w:p>
        </w:tc>
        <w:tc>
          <w:tcPr>
            <w:tcW w:w="2610" w:type="dxa"/>
          </w:tcPr>
          <w:p w14:paraId="3CE750D0" w14:textId="77777777" w:rsidR="004A521D" w:rsidRPr="001929F0" w:rsidRDefault="004A521D" w:rsidP="00AE4A6D">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11140A8A" w14:textId="77777777" w:rsidR="004A521D" w:rsidRPr="001929F0" w:rsidRDefault="004A521D" w:rsidP="00866C2F">
            <w:pPr>
              <w:jc w:val="center"/>
              <w:rPr>
                <w:rFonts w:asciiTheme="minorBidi" w:hAnsiTheme="minorBidi" w:cstheme="minorBidi"/>
                <w:b/>
                <w:bCs/>
              </w:rPr>
            </w:pPr>
            <w:r w:rsidRPr="001929F0">
              <w:rPr>
                <w:rFonts w:asciiTheme="minorBidi" w:hAnsiTheme="minorBidi" w:cstheme="minorBidi"/>
                <w:b/>
                <w:bCs/>
              </w:rPr>
              <w:t>Met</w:t>
            </w:r>
          </w:p>
          <w:p w14:paraId="48E514D8" w14:textId="77777777" w:rsidR="004A521D" w:rsidRPr="001929F0" w:rsidRDefault="004A521D" w:rsidP="00866C2F">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7C1D39EC" w14:textId="0844035B" w:rsidR="00866C2F" w:rsidRDefault="004A521D" w:rsidP="00866C2F">
            <w:pPr>
              <w:jc w:val="center"/>
              <w:rPr>
                <w:rFonts w:asciiTheme="minorBidi" w:hAnsiTheme="minorBidi" w:cstheme="minorBidi"/>
                <w:b/>
                <w:bCs/>
              </w:rPr>
            </w:pPr>
            <w:r w:rsidRPr="001929F0">
              <w:rPr>
                <w:rFonts w:asciiTheme="minorBidi" w:hAnsiTheme="minorBidi" w:cstheme="minorBidi"/>
                <w:b/>
                <w:bCs/>
              </w:rPr>
              <w:t>Met</w:t>
            </w:r>
          </w:p>
          <w:p w14:paraId="175D6B9A" w14:textId="03BCC6A4" w:rsidR="004A521D" w:rsidRPr="001929F0" w:rsidRDefault="004A521D" w:rsidP="00866C2F">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75F5B135" w14:textId="77777777" w:rsidR="004A521D" w:rsidRPr="001929F0" w:rsidRDefault="004A521D" w:rsidP="00866C2F">
            <w:pPr>
              <w:jc w:val="center"/>
              <w:rPr>
                <w:rFonts w:asciiTheme="minorBidi" w:hAnsiTheme="minorBidi" w:cstheme="minorBidi"/>
                <w:b/>
                <w:bCs/>
              </w:rPr>
            </w:pPr>
            <w:r w:rsidRPr="001929F0">
              <w:rPr>
                <w:rFonts w:asciiTheme="minorBidi" w:hAnsiTheme="minorBidi" w:cstheme="minorBidi"/>
                <w:b/>
                <w:bCs/>
              </w:rPr>
              <w:t>Reviewer Notes</w:t>
            </w:r>
          </w:p>
        </w:tc>
      </w:tr>
      <w:tr w:rsidR="002B13C0" w:rsidRPr="001929F0" w14:paraId="3296FE57" w14:textId="77777777" w:rsidTr="00866C2F">
        <w:trPr>
          <w:cantSplit/>
        </w:trPr>
        <w:tc>
          <w:tcPr>
            <w:tcW w:w="1435" w:type="dxa"/>
          </w:tcPr>
          <w:p w14:paraId="1DC18414" w14:textId="6F429A13" w:rsidR="002B13C0" w:rsidRPr="00A8560C" w:rsidRDefault="002B13C0" w:rsidP="002B13C0">
            <w:pPr>
              <w:rPr>
                <w:rFonts w:cs="Arial"/>
              </w:rPr>
            </w:pPr>
            <w:r w:rsidRPr="00A8560C">
              <w:rPr>
                <w:rFonts w:cs="Arial"/>
              </w:rPr>
              <w:t>PII.8.6.Em</w:t>
            </w:r>
          </w:p>
        </w:tc>
        <w:tc>
          <w:tcPr>
            <w:tcW w:w="3780" w:type="dxa"/>
          </w:tcPr>
          <w:p w14:paraId="23F4B8BA" w14:textId="3716DBC8" w:rsidR="002B13C0" w:rsidRPr="00A8560C" w:rsidRDefault="002B13C0" w:rsidP="002B13C0">
            <w:pPr>
              <w:rPr>
                <w:rFonts w:cs="Arial"/>
              </w:rPr>
            </w:pPr>
            <w:r w:rsidRPr="00A8560C">
              <w:rPr>
                <w:rFonts w:cs="Arial"/>
              </w:rPr>
              <w:t xml:space="preserve">Combine clauses in a few basic ways to make connections between and join ideas (e.g., creating compound sentences using and, </w:t>
            </w:r>
            <w:proofErr w:type="gramStart"/>
            <w:r w:rsidRPr="00A8560C">
              <w:rPr>
                <w:rFonts w:cs="Arial"/>
                <w:i/>
              </w:rPr>
              <w:t>but,</w:t>
            </w:r>
            <w:proofErr w:type="gramEnd"/>
            <w:r w:rsidRPr="00A8560C">
              <w:rPr>
                <w:rFonts w:cs="Arial"/>
                <w:i/>
              </w:rPr>
              <w:t xml:space="preserve"> so</w:t>
            </w:r>
            <w:r w:rsidRPr="00A8560C">
              <w:rPr>
                <w:rFonts w:cs="Arial"/>
              </w:rPr>
              <w:t xml:space="preserve">; creating complex sentences using </w:t>
            </w:r>
            <w:r w:rsidRPr="00A8560C">
              <w:rPr>
                <w:rFonts w:cs="Arial"/>
                <w:i/>
              </w:rPr>
              <w:t>because</w:t>
            </w:r>
            <w:r w:rsidRPr="00A8560C">
              <w:rPr>
                <w:rFonts w:cs="Arial"/>
              </w:rPr>
              <w:t>).</w:t>
            </w:r>
          </w:p>
        </w:tc>
        <w:tc>
          <w:tcPr>
            <w:tcW w:w="2610" w:type="dxa"/>
          </w:tcPr>
          <w:p w14:paraId="7E5F79A7" w14:textId="251AA739" w:rsidR="002B13C0" w:rsidRPr="001929F0" w:rsidRDefault="002B13C0" w:rsidP="002B13C0">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8.6.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FCB03D0" w14:textId="03691EE8" w:rsidR="002B13C0" w:rsidRPr="001929F0" w:rsidRDefault="002B13C0" w:rsidP="002B13C0">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A5E1E0D" w14:textId="72D35BA8" w:rsidR="002B13C0" w:rsidRPr="001929F0" w:rsidRDefault="002B13C0" w:rsidP="002B13C0">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27B3AA3F" w14:textId="317030C5" w:rsidR="002B13C0" w:rsidRPr="001929F0" w:rsidRDefault="002B13C0" w:rsidP="002B13C0">
            <w:pPr>
              <w:rPr>
                <w:rFonts w:asciiTheme="minorBidi" w:hAnsiTheme="minorBidi" w:cstheme="minorBidi"/>
              </w:rPr>
            </w:pPr>
            <w:r>
              <w:rPr>
                <w:rFonts w:asciiTheme="minorBidi" w:hAnsiTheme="minorBidi" w:cstheme="minorBidi"/>
              </w:rPr>
              <w:t>For reviewer use only</w:t>
            </w:r>
          </w:p>
        </w:tc>
      </w:tr>
      <w:tr w:rsidR="002B13C0" w:rsidRPr="001929F0" w14:paraId="5EC45C37" w14:textId="77777777" w:rsidTr="00866C2F">
        <w:trPr>
          <w:cantSplit/>
        </w:trPr>
        <w:tc>
          <w:tcPr>
            <w:tcW w:w="1435" w:type="dxa"/>
          </w:tcPr>
          <w:p w14:paraId="65A82612" w14:textId="57C0963C" w:rsidR="002B13C0" w:rsidRPr="00A8560C" w:rsidRDefault="002B13C0" w:rsidP="002B13C0">
            <w:pPr>
              <w:rPr>
                <w:rFonts w:cs="Arial"/>
              </w:rPr>
            </w:pPr>
            <w:r w:rsidRPr="00A8560C">
              <w:rPr>
                <w:rFonts w:cs="Arial"/>
              </w:rPr>
              <w:lastRenderedPageBreak/>
              <w:t>PII.8.6.Ex</w:t>
            </w:r>
          </w:p>
        </w:tc>
        <w:tc>
          <w:tcPr>
            <w:tcW w:w="3780" w:type="dxa"/>
          </w:tcPr>
          <w:p w14:paraId="1123A44E" w14:textId="2F7950D0" w:rsidR="002B13C0" w:rsidRPr="00A8560C" w:rsidRDefault="002B13C0" w:rsidP="002B13C0">
            <w:pPr>
              <w:rPr>
                <w:rFonts w:cs="Arial"/>
              </w:rPr>
            </w:pPr>
            <w:r w:rsidRPr="00A8560C">
              <w:rPr>
                <w:rFonts w:cs="Arial"/>
              </w:rPr>
              <w:t xml:space="preserve">Combine clauses in an increasing variety of ways (e.g., creating compound and complex sentences) to make connections between and join ideas, for example, to express a reason (e.g., </w:t>
            </w:r>
            <w:r w:rsidRPr="00A8560C">
              <w:rPr>
                <w:rFonts w:cs="Arial"/>
                <w:i/>
              </w:rPr>
              <w:t>He stayed at home on Sunday to study for Monday’s exam</w:t>
            </w:r>
            <w:r w:rsidRPr="00A8560C">
              <w:rPr>
                <w:rFonts w:cs="Arial"/>
              </w:rPr>
              <w:t xml:space="preserve">.) or to make a concession (e.g., </w:t>
            </w:r>
            <w:r w:rsidRPr="00A8560C">
              <w:rPr>
                <w:rFonts w:cs="Arial"/>
                <w:i/>
              </w:rPr>
              <w:t>She studied all night even though she wasn’t feeling well</w:t>
            </w:r>
            <w:r w:rsidRPr="00A8560C">
              <w:rPr>
                <w:rFonts w:cs="Arial"/>
              </w:rPr>
              <w:t>.).</w:t>
            </w:r>
          </w:p>
        </w:tc>
        <w:tc>
          <w:tcPr>
            <w:tcW w:w="2610" w:type="dxa"/>
          </w:tcPr>
          <w:p w14:paraId="1F6301B4" w14:textId="266702BD" w:rsidR="002B13C0" w:rsidRPr="001929F0" w:rsidRDefault="002B13C0" w:rsidP="002B13C0">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8.6.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445272A" w14:textId="659CCF5D" w:rsidR="002B13C0" w:rsidRPr="001929F0" w:rsidRDefault="002B13C0" w:rsidP="002B13C0">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BFC48C1" w14:textId="4BCC0B89" w:rsidR="002B13C0" w:rsidRPr="001929F0" w:rsidRDefault="002B13C0" w:rsidP="002B13C0">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787FED6D" w14:textId="6DE35E0F" w:rsidR="002B13C0" w:rsidRPr="001929F0" w:rsidRDefault="002B13C0" w:rsidP="002B13C0">
            <w:pPr>
              <w:rPr>
                <w:rFonts w:asciiTheme="minorBidi" w:hAnsiTheme="minorBidi" w:cstheme="minorBidi"/>
              </w:rPr>
            </w:pPr>
            <w:r>
              <w:rPr>
                <w:rFonts w:asciiTheme="minorBidi" w:hAnsiTheme="minorBidi" w:cstheme="minorBidi"/>
              </w:rPr>
              <w:t>For reviewer use only</w:t>
            </w:r>
          </w:p>
        </w:tc>
      </w:tr>
      <w:tr w:rsidR="002B13C0" w:rsidRPr="001929F0" w14:paraId="4E677A7C" w14:textId="77777777" w:rsidTr="00866C2F">
        <w:trPr>
          <w:cantSplit/>
        </w:trPr>
        <w:tc>
          <w:tcPr>
            <w:tcW w:w="1435" w:type="dxa"/>
          </w:tcPr>
          <w:p w14:paraId="2E12A04B" w14:textId="0772F5C0" w:rsidR="002B13C0" w:rsidRPr="00A8560C" w:rsidRDefault="002B13C0" w:rsidP="002B13C0">
            <w:pPr>
              <w:rPr>
                <w:rFonts w:cs="Arial"/>
              </w:rPr>
            </w:pPr>
            <w:r w:rsidRPr="00A8560C">
              <w:rPr>
                <w:rFonts w:cs="Arial"/>
              </w:rPr>
              <w:t>PII.8.6.Br</w:t>
            </w:r>
          </w:p>
        </w:tc>
        <w:tc>
          <w:tcPr>
            <w:tcW w:w="3780" w:type="dxa"/>
          </w:tcPr>
          <w:p w14:paraId="51E34535" w14:textId="26117FCB" w:rsidR="002B13C0" w:rsidRPr="00A8560C" w:rsidRDefault="002B13C0" w:rsidP="002B13C0">
            <w:pPr>
              <w:rPr>
                <w:rFonts w:cs="Arial"/>
              </w:rPr>
            </w:pPr>
            <w:r w:rsidRPr="00A8560C">
              <w:rPr>
                <w:rFonts w:cs="Arial"/>
              </w:rPr>
              <w:t>Combine clauses in a wide variety of ways (e.g., creating compound and complex sentences, and compound</w:t>
            </w:r>
            <w:r w:rsidRPr="00A8560C">
              <w:rPr>
                <w:rFonts w:ascii="Cambria Math" w:hAnsi="Cambria Math" w:cs="Cambria Math"/>
              </w:rPr>
              <w:t>‐</w:t>
            </w:r>
            <w:r w:rsidRPr="00A8560C">
              <w:rPr>
                <w:rFonts w:cs="Arial"/>
              </w:rPr>
              <w:t xml:space="preserve">complex sentences) to make connections between and join ideas, for example, to show the relationship between multiple events or ideas (e.g., </w:t>
            </w:r>
            <w:r w:rsidRPr="00A8560C">
              <w:rPr>
                <w:rFonts w:cs="Arial"/>
                <w:i/>
              </w:rPr>
              <w:t>After eating lunch, the students worked in groups while their teacher walked around the room</w:t>
            </w:r>
            <w:r w:rsidRPr="00A8560C">
              <w:rPr>
                <w:rFonts w:cs="Arial"/>
              </w:rPr>
              <w:t xml:space="preserve">.) or to evaluate an argument (e.g., </w:t>
            </w:r>
            <w:r w:rsidRPr="00A8560C">
              <w:rPr>
                <w:rFonts w:cs="Arial"/>
                <w:i/>
              </w:rPr>
              <w:t>The author claims X, although there is a lack of evidence to support this claim.</w:t>
            </w:r>
            <w:r w:rsidRPr="00A8560C">
              <w:rPr>
                <w:rFonts w:cs="Arial"/>
              </w:rPr>
              <w:t>).</w:t>
            </w:r>
          </w:p>
        </w:tc>
        <w:tc>
          <w:tcPr>
            <w:tcW w:w="2610" w:type="dxa"/>
          </w:tcPr>
          <w:p w14:paraId="16E2EBC1" w14:textId="4F638468" w:rsidR="002B13C0" w:rsidRPr="001929F0" w:rsidRDefault="001F2105" w:rsidP="002B13C0">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8.6.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A7B1B5D" w14:textId="79C2811C" w:rsidR="002B13C0" w:rsidRPr="001929F0" w:rsidRDefault="002B13C0" w:rsidP="002B13C0">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FD586DD" w14:textId="35E007BC" w:rsidR="002B13C0" w:rsidRPr="001929F0" w:rsidRDefault="002B13C0" w:rsidP="002B13C0">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DA3C273" w14:textId="6E9574CF" w:rsidR="002B13C0" w:rsidRPr="001929F0" w:rsidRDefault="002B13C0" w:rsidP="002B13C0">
            <w:pPr>
              <w:rPr>
                <w:rFonts w:asciiTheme="minorBidi" w:hAnsiTheme="minorBidi" w:cstheme="minorBidi"/>
              </w:rPr>
            </w:pPr>
            <w:r>
              <w:rPr>
                <w:rFonts w:asciiTheme="minorBidi" w:hAnsiTheme="minorBidi" w:cstheme="minorBidi"/>
              </w:rPr>
              <w:t>For reviewer use only</w:t>
            </w:r>
          </w:p>
        </w:tc>
      </w:tr>
    </w:tbl>
    <w:p w14:paraId="45E2CFA3" w14:textId="77777777" w:rsidR="0056576D" w:rsidRDefault="0056576D">
      <w:pPr>
        <w:rPr>
          <w:b/>
        </w:rPr>
      </w:pPr>
      <w:r>
        <w:rPr>
          <w:b/>
        </w:rPr>
        <w:br w:type="page"/>
      </w:r>
    </w:p>
    <w:p w14:paraId="717E5235" w14:textId="5A60928B" w:rsidR="00C3439E" w:rsidRPr="00D54F2D" w:rsidRDefault="00C3439E" w:rsidP="0056576D">
      <w:pPr>
        <w:pStyle w:val="Heading4"/>
      </w:pPr>
      <w:r w:rsidRPr="00C3439E">
        <w:lastRenderedPageBreak/>
        <w:t>7. Condensing ideas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8, Part II: Learning How English Works, C. Connecting and condensing ideas, 7. Condensing ideas"/>
      </w:tblPr>
      <w:tblGrid>
        <w:gridCol w:w="1435"/>
        <w:gridCol w:w="3780"/>
        <w:gridCol w:w="2610"/>
        <w:gridCol w:w="1170"/>
        <w:gridCol w:w="1170"/>
        <w:gridCol w:w="3690"/>
      </w:tblGrid>
      <w:tr w:rsidR="00C3439E" w:rsidRPr="001929F0" w14:paraId="2CDEB28C" w14:textId="77777777" w:rsidTr="00866C2F">
        <w:trPr>
          <w:cantSplit/>
          <w:trHeight w:val="555"/>
          <w:tblHeader/>
        </w:trPr>
        <w:tc>
          <w:tcPr>
            <w:tcW w:w="1435" w:type="dxa"/>
          </w:tcPr>
          <w:p w14:paraId="1624BD2F" w14:textId="600243A1" w:rsidR="00C3439E" w:rsidRPr="001929F0" w:rsidRDefault="008F7A97" w:rsidP="00BA6323">
            <w:pPr>
              <w:rPr>
                <w:rFonts w:asciiTheme="minorBidi" w:hAnsiTheme="minorBidi" w:cstheme="minorBidi"/>
                <w:b/>
                <w:bCs/>
              </w:rPr>
            </w:pPr>
            <w:r>
              <w:rPr>
                <w:rFonts w:asciiTheme="minorBidi" w:hAnsiTheme="minorBidi" w:cstheme="minorBidi"/>
                <w:b/>
                <w:bCs/>
              </w:rPr>
              <w:t>Standard</w:t>
            </w:r>
          </w:p>
        </w:tc>
        <w:tc>
          <w:tcPr>
            <w:tcW w:w="3780" w:type="dxa"/>
          </w:tcPr>
          <w:p w14:paraId="1A7A665B" w14:textId="00D5FEB0" w:rsidR="00C3439E" w:rsidRPr="001929F0" w:rsidRDefault="008F7A97" w:rsidP="00BA6323">
            <w:pPr>
              <w:rPr>
                <w:rFonts w:asciiTheme="minorBidi" w:hAnsiTheme="minorBidi" w:cstheme="minorBidi"/>
                <w:b/>
                <w:bCs/>
              </w:rPr>
            </w:pPr>
            <w:r>
              <w:rPr>
                <w:rFonts w:asciiTheme="minorBidi" w:hAnsiTheme="minorBidi" w:cstheme="minorBidi"/>
                <w:b/>
                <w:bCs/>
              </w:rPr>
              <w:t>Standard</w:t>
            </w:r>
            <w:r w:rsidR="00C3439E" w:rsidRPr="001929F0">
              <w:rPr>
                <w:rFonts w:asciiTheme="minorBidi" w:hAnsiTheme="minorBidi" w:cstheme="minorBidi"/>
                <w:b/>
                <w:bCs/>
              </w:rPr>
              <w:t xml:space="preserve"> Language</w:t>
            </w:r>
          </w:p>
        </w:tc>
        <w:tc>
          <w:tcPr>
            <w:tcW w:w="2610" w:type="dxa"/>
          </w:tcPr>
          <w:p w14:paraId="64B55FF6" w14:textId="77777777" w:rsidR="00C3439E" w:rsidRPr="001929F0" w:rsidRDefault="00C3439E" w:rsidP="00BA6323">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1D2F5555" w14:textId="77777777" w:rsidR="00C3439E" w:rsidRPr="001929F0" w:rsidRDefault="00C3439E" w:rsidP="00866C2F">
            <w:pPr>
              <w:jc w:val="center"/>
              <w:rPr>
                <w:rFonts w:asciiTheme="minorBidi" w:hAnsiTheme="minorBidi" w:cstheme="minorBidi"/>
                <w:b/>
                <w:bCs/>
              </w:rPr>
            </w:pPr>
            <w:r w:rsidRPr="001929F0">
              <w:rPr>
                <w:rFonts w:asciiTheme="minorBidi" w:hAnsiTheme="minorBidi" w:cstheme="minorBidi"/>
                <w:b/>
                <w:bCs/>
              </w:rPr>
              <w:t>Met</w:t>
            </w:r>
          </w:p>
          <w:p w14:paraId="3BE9661C" w14:textId="77777777" w:rsidR="00C3439E" w:rsidRPr="001929F0" w:rsidRDefault="00C3439E" w:rsidP="00866C2F">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6CF97579" w14:textId="391C9167" w:rsidR="00866C2F" w:rsidRDefault="00C3439E" w:rsidP="00866C2F">
            <w:pPr>
              <w:jc w:val="center"/>
              <w:rPr>
                <w:rFonts w:asciiTheme="minorBidi" w:hAnsiTheme="minorBidi" w:cstheme="minorBidi"/>
                <w:b/>
                <w:bCs/>
              </w:rPr>
            </w:pPr>
            <w:r w:rsidRPr="001929F0">
              <w:rPr>
                <w:rFonts w:asciiTheme="minorBidi" w:hAnsiTheme="minorBidi" w:cstheme="minorBidi"/>
                <w:b/>
                <w:bCs/>
              </w:rPr>
              <w:t>Met</w:t>
            </w:r>
          </w:p>
          <w:p w14:paraId="03FF1DE9" w14:textId="38173282" w:rsidR="00C3439E" w:rsidRPr="001929F0" w:rsidRDefault="00C3439E" w:rsidP="00866C2F">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6D2B3009" w14:textId="77777777" w:rsidR="00C3439E" w:rsidRPr="001929F0" w:rsidRDefault="00C3439E" w:rsidP="00866C2F">
            <w:pPr>
              <w:jc w:val="center"/>
              <w:rPr>
                <w:rFonts w:asciiTheme="minorBidi" w:hAnsiTheme="minorBidi" w:cstheme="minorBidi"/>
                <w:b/>
                <w:bCs/>
              </w:rPr>
            </w:pPr>
            <w:r w:rsidRPr="001929F0">
              <w:rPr>
                <w:rFonts w:asciiTheme="minorBidi" w:hAnsiTheme="minorBidi" w:cstheme="minorBidi"/>
                <w:b/>
                <w:bCs/>
              </w:rPr>
              <w:t>Reviewer Notes</w:t>
            </w:r>
          </w:p>
        </w:tc>
      </w:tr>
      <w:tr w:rsidR="00866C2F" w:rsidRPr="001929F0" w14:paraId="04C7ECCD" w14:textId="77777777" w:rsidTr="00866C2F">
        <w:trPr>
          <w:cantSplit/>
        </w:trPr>
        <w:tc>
          <w:tcPr>
            <w:tcW w:w="1435" w:type="dxa"/>
          </w:tcPr>
          <w:p w14:paraId="76746046" w14:textId="6ADB10C3" w:rsidR="00866C2F" w:rsidRPr="00966113" w:rsidRDefault="00866C2F" w:rsidP="00866C2F">
            <w:pPr>
              <w:rPr>
                <w:rFonts w:cs="Arial"/>
              </w:rPr>
            </w:pPr>
            <w:r w:rsidRPr="00966113">
              <w:rPr>
                <w:rFonts w:cs="Arial"/>
              </w:rPr>
              <w:t>PII.8.7.Em</w:t>
            </w:r>
          </w:p>
        </w:tc>
        <w:tc>
          <w:tcPr>
            <w:tcW w:w="3780" w:type="dxa"/>
          </w:tcPr>
          <w:p w14:paraId="699E5F34" w14:textId="058E3F2B" w:rsidR="00866C2F" w:rsidRPr="00966113" w:rsidRDefault="00866C2F" w:rsidP="00866C2F">
            <w:pPr>
              <w:rPr>
                <w:rFonts w:cs="Arial"/>
              </w:rPr>
            </w:pPr>
            <w:r w:rsidRPr="00966113">
              <w:rPr>
                <w:rFonts w:cs="Arial"/>
              </w:rPr>
              <w:t xml:space="preserve">Condense ideas in simple ways (e.g., by compounding verbs, adding prepositional phrases, or through simple embedded clauses or other ways of condensing as in, This is a story about a girl. The girl changed the world. </w:t>
            </w:r>
            <w:r w:rsidRPr="00866C2F">
              <w:rPr>
                <w:rFonts w:cs="Arial"/>
              </w:rPr>
              <w:sym w:font="Wingdings" w:char="F0E0"/>
            </w:r>
            <w:r w:rsidRPr="00966113">
              <w:rPr>
                <w:rFonts w:cs="Arial"/>
              </w:rPr>
              <w:t xml:space="preserve"> This is a story about a girl </w:t>
            </w:r>
            <w:r w:rsidRPr="00966113">
              <w:rPr>
                <w:rFonts w:cs="Arial"/>
                <w:i/>
              </w:rPr>
              <w:t>who changed the world</w:t>
            </w:r>
            <w:r w:rsidRPr="00966113">
              <w:rPr>
                <w:rFonts w:cs="Arial"/>
              </w:rPr>
              <w:t>.) to create precise and detailed sentences.</w:t>
            </w:r>
          </w:p>
        </w:tc>
        <w:tc>
          <w:tcPr>
            <w:tcW w:w="2610" w:type="dxa"/>
          </w:tcPr>
          <w:p w14:paraId="7BB73ECE" w14:textId="50157CA6" w:rsidR="00866C2F" w:rsidRPr="001929F0" w:rsidRDefault="002B13C0" w:rsidP="00866C2F">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8.7.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FF15AC6" w14:textId="6394081F" w:rsidR="00866C2F" w:rsidRPr="001929F0" w:rsidRDefault="00866C2F" w:rsidP="00866C2F">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2934342D" w14:textId="41086AB3" w:rsidR="00866C2F" w:rsidRPr="001929F0" w:rsidRDefault="00866C2F" w:rsidP="00866C2F">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52C25872" w14:textId="7AF21BE8" w:rsidR="00866C2F" w:rsidRPr="001929F0" w:rsidRDefault="00866C2F" w:rsidP="00866C2F">
            <w:pPr>
              <w:rPr>
                <w:rFonts w:asciiTheme="minorBidi" w:hAnsiTheme="minorBidi" w:cstheme="minorBidi"/>
              </w:rPr>
            </w:pPr>
            <w:r>
              <w:rPr>
                <w:rFonts w:asciiTheme="minorBidi" w:hAnsiTheme="minorBidi" w:cstheme="minorBidi"/>
              </w:rPr>
              <w:t>For reviewer use only</w:t>
            </w:r>
          </w:p>
        </w:tc>
      </w:tr>
      <w:tr w:rsidR="002B13C0" w:rsidRPr="001929F0" w14:paraId="2ABB3C8D" w14:textId="77777777" w:rsidTr="00866C2F">
        <w:trPr>
          <w:cantSplit/>
        </w:trPr>
        <w:tc>
          <w:tcPr>
            <w:tcW w:w="1435" w:type="dxa"/>
          </w:tcPr>
          <w:p w14:paraId="04D430B8" w14:textId="4D05DF66" w:rsidR="002B13C0" w:rsidRPr="00966113" w:rsidRDefault="002B13C0" w:rsidP="002B13C0">
            <w:pPr>
              <w:rPr>
                <w:rFonts w:cs="Arial"/>
              </w:rPr>
            </w:pPr>
            <w:r w:rsidRPr="00966113">
              <w:rPr>
                <w:rFonts w:cs="Arial"/>
              </w:rPr>
              <w:t>PII.8.7.Ex</w:t>
            </w:r>
          </w:p>
        </w:tc>
        <w:tc>
          <w:tcPr>
            <w:tcW w:w="3780" w:type="dxa"/>
          </w:tcPr>
          <w:p w14:paraId="5B5DB7D1" w14:textId="698E5DAB" w:rsidR="002B13C0" w:rsidRPr="00966113" w:rsidRDefault="002B13C0" w:rsidP="002B13C0">
            <w:pPr>
              <w:rPr>
                <w:rFonts w:cs="Arial"/>
              </w:rPr>
            </w:pPr>
            <w:r w:rsidRPr="00966113">
              <w:rPr>
                <w:rFonts w:cs="Arial"/>
              </w:rPr>
              <w:t xml:space="preserve">Condense ideas in an increasing variety of ways (e.g., through various types of embedded clauses and other ways of condensing, as in, Organic vegetables are food. They’re made without chemical fertilizers. They’re made without chemical insecticides. </w:t>
            </w:r>
            <w:r w:rsidRPr="00866C2F">
              <w:rPr>
                <w:rFonts w:cs="Arial"/>
              </w:rPr>
              <w:sym w:font="Wingdings" w:char="F0E0"/>
            </w:r>
            <w:r w:rsidRPr="00966113">
              <w:rPr>
                <w:rFonts w:cs="Arial"/>
              </w:rPr>
              <w:t xml:space="preserve"> Organic vegetables are foods </w:t>
            </w:r>
            <w:r w:rsidRPr="00966113">
              <w:rPr>
                <w:rFonts w:cs="Arial"/>
                <w:i/>
              </w:rPr>
              <w:t>that are made without chemical fertilizers or insecticides</w:t>
            </w:r>
            <w:r w:rsidRPr="00966113">
              <w:rPr>
                <w:rFonts w:cs="Arial"/>
              </w:rPr>
              <w:t>.) to create precise and detailed sentences.</w:t>
            </w:r>
          </w:p>
        </w:tc>
        <w:tc>
          <w:tcPr>
            <w:tcW w:w="2610" w:type="dxa"/>
          </w:tcPr>
          <w:p w14:paraId="3561B6E0" w14:textId="29B62332" w:rsidR="002B13C0" w:rsidRPr="001929F0" w:rsidRDefault="002B13C0" w:rsidP="002B13C0">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8.7.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0B18313" w14:textId="6E04EC67" w:rsidR="002B13C0" w:rsidRPr="001929F0" w:rsidRDefault="002B13C0" w:rsidP="002B13C0">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34FE1F42" w14:textId="4DEE1331" w:rsidR="002B13C0" w:rsidRPr="001929F0" w:rsidRDefault="002B13C0" w:rsidP="002B13C0">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1401F907" w14:textId="41632EAB" w:rsidR="002B13C0" w:rsidRPr="001929F0" w:rsidRDefault="002B13C0" w:rsidP="002B13C0">
            <w:pPr>
              <w:rPr>
                <w:rFonts w:asciiTheme="minorBidi" w:hAnsiTheme="minorBidi" w:cstheme="minorBidi"/>
              </w:rPr>
            </w:pPr>
            <w:r>
              <w:rPr>
                <w:rFonts w:asciiTheme="minorBidi" w:hAnsiTheme="minorBidi" w:cstheme="minorBidi"/>
              </w:rPr>
              <w:t>For reviewer use only</w:t>
            </w:r>
          </w:p>
        </w:tc>
      </w:tr>
      <w:tr w:rsidR="002B13C0" w:rsidRPr="001929F0" w14:paraId="2B1FE046" w14:textId="77777777" w:rsidTr="00866C2F">
        <w:trPr>
          <w:cantSplit/>
        </w:trPr>
        <w:tc>
          <w:tcPr>
            <w:tcW w:w="1435" w:type="dxa"/>
          </w:tcPr>
          <w:p w14:paraId="6C0EB57D" w14:textId="67CE3072" w:rsidR="002B13C0" w:rsidRPr="00966113" w:rsidRDefault="002B13C0" w:rsidP="002B13C0">
            <w:pPr>
              <w:rPr>
                <w:rFonts w:cs="Arial"/>
              </w:rPr>
            </w:pPr>
            <w:r w:rsidRPr="00966113">
              <w:rPr>
                <w:rFonts w:cs="Arial"/>
              </w:rPr>
              <w:t>PII.8.7.Br</w:t>
            </w:r>
          </w:p>
        </w:tc>
        <w:tc>
          <w:tcPr>
            <w:tcW w:w="3780" w:type="dxa"/>
          </w:tcPr>
          <w:p w14:paraId="0B5570D1" w14:textId="5A221DB0" w:rsidR="002B13C0" w:rsidRPr="00966113" w:rsidRDefault="002B13C0" w:rsidP="002B13C0">
            <w:pPr>
              <w:rPr>
                <w:rFonts w:cs="Arial"/>
              </w:rPr>
            </w:pPr>
            <w:r w:rsidRPr="00966113">
              <w:rPr>
                <w:rFonts w:cs="Arial"/>
              </w:rPr>
              <w:t xml:space="preserve">Condense ideas in a variety of ways (e.g., through various types of embedded clauses, ways of condensing, and nominalization as in, They </w:t>
            </w:r>
            <w:r w:rsidRPr="00966113">
              <w:rPr>
                <w:rFonts w:cs="Arial"/>
                <w:i/>
              </w:rPr>
              <w:t>destroyed</w:t>
            </w:r>
            <w:r w:rsidRPr="00966113">
              <w:rPr>
                <w:rFonts w:cs="Arial"/>
              </w:rPr>
              <w:t xml:space="preserve"> the rainforest. Lots of animals </w:t>
            </w:r>
            <w:r w:rsidRPr="00966113">
              <w:rPr>
                <w:rFonts w:cs="Arial"/>
                <w:i/>
              </w:rPr>
              <w:t>died</w:t>
            </w:r>
            <w:r w:rsidRPr="00966113">
              <w:rPr>
                <w:rFonts w:cs="Arial"/>
              </w:rPr>
              <w:t xml:space="preserve">. </w:t>
            </w:r>
            <w:r w:rsidRPr="00866C2F">
              <w:rPr>
                <w:rFonts w:cs="Arial"/>
              </w:rPr>
              <w:sym w:font="Wingdings" w:char="F0E0"/>
            </w:r>
            <w:r w:rsidRPr="00966113">
              <w:rPr>
                <w:rFonts w:cs="Arial"/>
              </w:rPr>
              <w:t xml:space="preserve"> The </w:t>
            </w:r>
            <w:r w:rsidRPr="00966113">
              <w:rPr>
                <w:rFonts w:cs="Arial"/>
                <w:i/>
              </w:rPr>
              <w:t>destruction</w:t>
            </w:r>
            <w:r w:rsidRPr="00966113">
              <w:rPr>
                <w:rFonts w:cs="Arial"/>
              </w:rPr>
              <w:t xml:space="preserve"> of the rainforest led to </w:t>
            </w:r>
            <w:r w:rsidRPr="00966113">
              <w:rPr>
                <w:rFonts w:cs="Arial"/>
                <w:i/>
              </w:rPr>
              <w:t>the death</w:t>
            </w:r>
            <w:r w:rsidRPr="00966113">
              <w:rPr>
                <w:rFonts w:cs="Arial"/>
              </w:rPr>
              <w:t xml:space="preserve"> of many animals.) to create precise and detailed sentences.</w:t>
            </w:r>
          </w:p>
        </w:tc>
        <w:tc>
          <w:tcPr>
            <w:tcW w:w="2610" w:type="dxa"/>
          </w:tcPr>
          <w:p w14:paraId="67D5A91C" w14:textId="23A5FDCA" w:rsidR="002B13C0" w:rsidRPr="001929F0" w:rsidRDefault="002B13C0" w:rsidP="002B13C0">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8.7.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AC5974E" w14:textId="6BD885FE" w:rsidR="002B13C0" w:rsidRPr="001929F0" w:rsidRDefault="002B13C0" w:rsidP="002B13C0">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94A2FAD" w14:textId="53CD109A" w:rsidR="002B13C0" w:rsidRPr="001929F0" w:rsidRDefault="002B13C0" w:rsidP="002B13C0">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0E13DD5D" w14:textId="7D02B623" w:rsidR="002B13C0" w:rsidRPr="001929F0" w:rsidRDefault="002B13C0" w:rsidP="002B13C0">
            <w:pPr>
              <w:rPr>
                <w:rFonts w:asciiTheme="minorBidi" w:hAnsiTheme="minorBidi" w:cstheme="minorBidi"/>
              </w:rPr>
            </w:pPr>
            <w:r>
              <w:rPr>
                <w:rFonts w:asciiTheme="minorBidi" w:hAnsiTheme="minorBidi" w:cstheme="minorBidi"/>
              </w:rPr>
              <w:t>For reviewer use only</w:t>
            </w:r>
          </w:p>
        </w:tc>
      </w:tr>
    </w:tbl>
    <w:p w14:paraId="208814A6" w14:textId="4B317DFA" w:rsidR="00D77A97" w:rsidRPr="00120F68" w:rsidRDefault="00120F68" w:rsidP="0056576D">
      <w:r w:rsidRPr="00120F68">
        <w:t xml:space="preserve">California Department of Education, </w:t>
      </w:r>
      <w:r w:rsidR="00866C2F">
        <w:t>January</w:t>
      </w:r>
      <w:r w:rsidRPr="00120F68">
        <w:t xml:space="preserve"> 202</w:t>
      </w:r>
      <w:r w:rsidR="00866C2F">
        <w:t>6</w:t>
      </w:r>
    </w:p>
    <w:sectPr w:rsidR="00D77A97" w:rsidRPr="00120F68" w:rsidSect="00667335">
      <w:headerReference w:type="default" r:id="rId11"/>
      <w:headerReference w:type="first" r:id="rId12"/>
      <w:footerReference w:type="first" r:id="rId13"/>
      <w:type w:val="continuous"/>
      <w:pgSz w:w="15840" w:h="12240" w:orient="landscape"/>
      <w:pgMar w:top="540" w:right="720" w:bottom="720" w:left="720" w:header="144" w:footer="14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BD8DB" w14:textId="77777777" w:rsidR="00CB7342" w:rsidRDefault="00CB7342">
      <w:r>
        <w:separator/>
      </w:r>
    </w:p>
  </w:endnote>
  <w:endnote w:type="continuationSeparator" w:id="0">
    <w:p w14:paraId="07E359B2" w14:textId="77777777" w:rsidR="00CB7342" w:rsidRDefault="00CB7342">
      <w:r>
        <w:continuationSeparator/>
      </w:r>
    </w:p>
  </w:endnote>
  <w:endnote w:type="continuationNotice" w:id="1">
    <w:p w14:paraId="435A064B" w14:textId="77777777" w:rsidR="00CB7342" w:rsidRDefault="00CB73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Palatino-Bold">
    <w:altName w:val="Palatino Linotype"/>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MT">
    <w:altName w:val="Yu Goth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am-Bold">
    <w:altName w:val="Cambria"/>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otham-Book">
    <w:altName w:val="MS Gothic"/>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6D74" w14:textId="77777777" w:rsidR="00EA5C0F" w:rsidRDefault="00EA5C0F" w:rsidP="009D1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A8C1CC" w14:textId="77777777" w:rsidR="00EA5C0F" w:rsidRDefault="00EA5C0F" w:rsidP="00F432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30EF" w14:textId="3DC66719" w:rsidR="00EA5C0F" w:rsidRPr="00B114B1" w:rsidRDefault="00503B3C" w:rsidP="00E547C6">
    <w:pPr>
      <w:pStyle w:val="Footer"/>
      <w:tabs>
        <w:tab w:val="clear" w:pos="8640"/>
        <w:tab w:val="left" w:pos="12330"/>
      </w:tabs>
      <w:spacing w:after="240"/>
      <w:rPr>
        <w:rFonts w:cs="Arial"/>
      </w:rPr>
    </w:pPr>
    <w:r w:rsidRPr="00503B3C">
      <w:rPr>
        <w:rFonts w:cs="Arial"/>
      </w:rPr>
      <w:t>CA English Language Development Standards Map –</w:t>
    </w:r>
    <w:r w:rsidR="001E773D">
      <w:rPr>
        <w:rFonts w:cs="Arial"/>
      </w:rPr>
      <w:t xml:space="preserve"> </w:t>
    </w:r>
    <w:r w:rsidR="00BA004E">
      <w:rPr>
        <w:rFonts w:cs="Arial"/>
      </w:rPr>
      <w:t xml:space="preserve">Grade </w:t>
    </w:r>
    <w:r w:rsidR="001E7E20">
      <w:rPr>
        <w:rFonts w:cs="Arial"/>
      </w:rPr>
      <w:t>Eight</w:t>
    </w:r>
    <w:r w:rsidR="00EA5C0F">
      <w:tab/>
    </w:r>
    <w:r w:rsidR="23E248D1" w:rsidRPr="23E248D1">
      <w:rPr>
        <w:rFonts w:cs="Arial"/>
      </w:rPr>
      <w:t xml:space="preserve">Page </w:t>
    </w:r>
    <w:r w:rsidR="00EA5C0F" w:rsidRPr="23E248D1">
      <w:rPr>
        <w:rFonts w:cs="Arial"/>
        <w:noProof/>
      </w:rPr>
      <w:fldChar w:fldCharType="begin"/>
    </w:r>
    <w:r w:rsidR="00EA5C0F" w:rsidRPr="23E248D1">
      <w:rPr>
        <w:rFonts w:cs="Arial"/>
      </w:rPr>
      <w:instrText xml:space="preserve"> PAGE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r w:rsidR="23E248D1" w:rsidRPr="23E248D1">
      <w:rPr>
        <w:rFonts w:cs="Arial"/>
      </w:rPr>
      <w:t xml:space="preserve"> of </w:t>
    </w:r>
    <w:r w:rsidR="00EA5C0F" w:rsidRPr="23E248D1">
      <w:rPr>
        <w:rFonts w:cs="Arial"/>
        <w:noProof/>
      </w:rPr>
      <w:fldChar w:fldCharType="begin"/>
    </w:r>
    <w:r w:rsidR="00EA5C0F" w:rsidRPr="23E248D1">
      <w:rPr>
        <w:rFonts w:cs="Arial"/>
      </w:rPr>
      <w:instrText xml:space="preserve"> NUMPAGES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0BE68964" w14:textId="77777777" w:rsidTr="23E248D1">
      <w:trPr>
        <w:trHeight w:val="300"/>
      </w:trPr>
      <w:tc>
        <w:tcPr>
          <w:tcW w:w="4800" w:type="dxa"/>
        </w:tcPr>
        <w:p w14:paraId="7956EBFA" w14:textId="1D8C93DF" w:rsidR="23E248D1" w:rsidRDefault="23E248D1" w:rsidP="23E248D1">
          <w:pPr>
            <w:pStyle w:val="Header"/>
            <w:ind w:left="-115"/>
          </w:pPr>
        </w:p>
      </w:tc>
      <w:tc>
        <w:tcPr>
          <w:tcW w:w="4800" w:type="dxa"/>
        </w:tcPr>
        <w:p w14:paraId="2CE6A478" w14:textId="0AC58683" w:rsidR="23E248D1" w:rsidRDefault="23E248D1" w:rsidP="23E248D1">
          <w:pPr>
            <w:pStyle w:val="Header"/>
            <w:jc w:val="center"/>
          </w:pPr>
        </w:p>
      </w:tc>
      <w:tc>
        <w:tcPr>
          <w:tcW w:w="4800" w:type="dxa"/>
        </w:tcPr>
        <w:p w14:paraId="09ED69AC" w14:textId="5DEB7C05" w:rsidR="23E248D1" w:rsidRDefault="23E248D1" w:rsidP="23E248D1">
          <w:pPr>
            <w:pStyle w:val="Header"/>
            <w:ind w:right="-115"/>
            <w:jc w:val="right"/>
          </w:pPr>
        </w:p>
      </w:tc>
    </w:tr>
  </w:tbl>
  <w:p w14:paraId="2DFFAEF9" w14:textId="5044C9E4" w:rsidR="23E248D1" w:rsidRDefault="23E248D1" w:rsidP="23E24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672AD" w14:textId="77777777" w:rsidR="00CB7342" w:rsidRDefault="00CB7342">
      <w:r>
        <w:separator/>
      </w:r>
    </w:p>
  </w:footnote>
  <w:footnote w:type="continuationSeparator" w:id="0">
    <w:p w14:paraId="077C82A6" w14:textId="77777777" w:rsidR="00CB7342" w:rsidRDefault="00CB7342">
      <w:r>
        <w:continuationSeparator/>
      </w:r>
    </w:p>
  </w:footnote>
  <w:footnote w:type="continuationNotice" w:id="1">
    <w:p w14:paraId="589B4997" w14:textId="77777777" w:rsidR="00CB7342" w:rsidRDefault="00CB73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B823751" w14:textId="77777777" w:rsidTr="23E248D1">
      <w:trPr>
        <w:trHeight w:val="300"/>
      </w:trPr>
      <w:tc>
        <w:tcPr>
          <w:tcW w:w="4800" w:type="dxa"/>
        </w:tcPr>
        <w:p w14:paraId="1930BB20" w14:textId="1A616FD2" w:rsidR="23E248D1" w:rsidRDefault="23E248D1" w:rsidP="23E248D1">
          <w:pPr>
            <w:pStyle w:val="Header"/>
            <w:ind w:left="-115"/>
          </w:pPr>
        </w:p>
      </w:tc>
      <w:tc>
        <w:tcPr>
          <w:tcW w:w="4800" w:type="dxa"/>
        </w:tcPr>
        <w:p w14:paraId="1D555A38" w14:textId="5552C9FD" w:rsidR="23E248D1" w:rsidRDefault="23E248D1" w:rsidP="23E248D1">
          <w:pPr>
            <w:pStyle w:val="Header"/>
            <w:jc w:val="center"/>
          </w:pPr>
        </w:p>
      </w:tc>
      <w:tc>
        <w:tcPr>
          <w:tcW w:w="4800" w:type="dxa"/>
        </w:tcPr>
        <w:p w14:paraId="0333B2BA" w14:textId="1767563E" w:rsidR="23E248D1" w:rsidRDefault="23E248D1" w:rsidP="23E248D1">
          <w:pPr>
            <w:pStyle w:val="Header"/>
            <w:ind w:right="-115"/>
            <w:jc w:val="right"/>
          </w:pPr>
        </w:p>
      </w:tc>
    </w:tr>
  </w:tbl>
  <w:p w14:paraId="4187F3EB" w14:textId="34E196AE" w:rsidR="23E248D1" w:rsidRDefault="23E248D1" w:rsidP="23E24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5C71" w14:textId="67A6B8C6" w:rsidR="23E248D1" w:rsidRDefault="23E248D1" w:rsidP="23E24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C1FA333" w14:textId="77777777" w:rsidTr="23E248D1">
      <w:trPr>
        <w:trHeight w:val="300"/>
      </w:trPr>
      <w:tc>
        <w:tcPr>
          <w:tcW w:w="4800" w:type="dxa"/>
        </w:tcPr>
        <w:p w14:paraId="04E815F6" w14:textId="1CE047E8" w:rsidR="23E248D1" w:rsidRDefault="23E248D1" w:rsidP="23E248D1">
          <w:pPr>
            <w:pStyle w:val="Header"/>
            <w:ind w:left="-115"/>
          </w:pPr>
        </w:p>
      </w:tc>
      <w:tc>
        <w:tcPr>
          <w:tcW w:w="4800" w:type="dxa"/>
        </w:tcPr>
        <w:p w14:paraId="3F3EAC0F" w14:textId="722949D2" w:rsidR="23E248D1" w:rsidRDefault="23E248D1" w:rsidP="23E248D1">
          <w:pPr>
            <w:pStyle w:val="Header"/>
            <w:jc w:val="center"/>
          </w:pPr>
        </w:p>
      </w:tc>
      <w:tc>
        <w:tcPr>
          <w:tcW w:w="4800" w:type="dxa"/>
        </w:tcPr>
        <w:p w14:paraId="797FDC91" w14:textId="2254A332" w:rsidR="23E248D1" w:rsidRDefault="23E248D1" w:rsidP="23E248D1">
          <w:pPr>
            <w:pStyle w:val="Header"/>
            <w:ind w:right="-115"/>
            <w:jc w:val="right"/>
          </w:pPr>
        </w:p>
      </w:tc>
    </w:tr>
  </w:tbl>
  <w:p w14:paraId="7972656C" w14:textId="35D07644" w:rsidR="23E248D1" w:rsidRDefault="23E248D1" w:rsidP="23E24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5C5"/>
    <w:multiLevelType w:val="hybridMultilevel"/>
    <w:tmpl w:val="7EAAB4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873B9"/>
    <w:multiLevelType w:val="hybridMultilevel"/>
    <w:tmpl w:val="C4B027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427C07"/>
    <w:multiLevelType w:val="hybridMultilevel"/>
    <w:tmpl w:val="B680D2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CA5763"/>
    <w:multiLevelType w:val="hybridMultilevel"/>
    <w:tmpl w:val="C04C94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B55CB2"/>
    <w:multiLevelType w:val="hybridMultilevel"/>
    <w:tmpl w:val="BC20AE32"/>
    <w:lvl w:ilvl="0" w:tplc="D63C5D48">
      <w:start w:val="1"/>
      <w:numFmt w:val="decimal"/>
      <w:lvlText w:val="%1."/>
      <w:lvlJc w:val="left"/>
      <w:pPr>
        <w:tabs>
          <w:tab w:val="num" w:pos="1200"/>
        </w:tabs>
        <w:ind w:left="1200" w:hanging="600"/>
      </w:pPr>
      <w:rPr>
        <w:rFonts w:hint="default"/>
        <w:b w:val="0"/>
        <w:i w:val="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 w15:restartNumberingAfterBreak="0">
    <w:nsid w:val="04874FB7"/>
    <w:multiLevelType w:val="hybridMultilevel"/>
    <w:tmpl w:val="5798C0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D13DC7"/>
    <w:multiLevelType w:val="hybridMultilevel"/>
    <w:tmpl w:val="0BFE6A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2970EA"/>
    <w:multiLevelType w:val="hybridMultilevel"/>
    <w:tmpl w:val="55D8C8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337278"/>
    <w:multiLevelType w:val="hybridMultilevel"/>
    <w:tmpl w:val="C0C4A8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DC7DF1"/>
    <w:multiLevelType w:val="hybridMultilevel"/>
    <w:tmpl w:val="A72CC4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EE7385"/>
    <w:multiLevelType w:val="hybridMultilevel"/>
    <w:tmpl w:val="9BA22D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817589"/>
    <w:multiLevelType w:val="hybridMultilevel"/>
    <w:tmpl w:val="C40472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E3404B"/>
    <w:multiLevelType w:val="hybridMultilevel"/>
    <w:tmpl w:val="C89824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B74D32"/>
    <w:multiLevelType w:val="hybridMultilevel"/>
    <w:tmpl w:val="59D4A4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4613F1"/>
    <w:multiLevelType w:val="hybridMultilevel"/>
    <w:tmpl w:val="976EC7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C47E82"/>
    <w:multiLevelType w:val="hybridMultilevel"/>
    <w:tmpl w:val="552E5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7A6CCF"/>
    <w:multiLevelType w:val="hybridMultilevel"/>
    <w:tmpl w:val="0070FF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76409C"/>
    <w:multiLevelType w:val="hybridMultilevel"/>
    <w:tmpl w:val="319E0A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B41916"/>
    <w:multiLevelType w:val="hybridMultilevel"/>
    <w:tmpl w:val="152692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E74213"/>
    <w:multiLevelType w:val="hybridMultilevel"/>
    <w:tmpl w:val="1700B9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D547FB"/>
    <w:multiLevelType w:val="hybridMultilevel"/>
    <w:tmpl w:val="CFEC31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587163"/>
    <w:multiLevelType w:val="hybridMultilevel"/>
    <w:tmpl w:val="9BD6D8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C27B17"/>
    <w:multiLevelType w:val="hybridMultilevel"/>
    <w:tmpl w:val="A32099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D365B6"/>
    <w:multiLevelType w:val="hybridMultilevel"/>
    <w:tmpl w:val="C9569D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090F79"/>
    <w:multiLevelType w:val="hybridMultilevel"/>
    <w:tmpl w:val="51E2C8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0229AA"/>
    <w:multiLevelType w:val="hybridMultilevel"/>
    <w:tmpl w:val="CB5E4F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BC087D"/>
    <w:multiLevelType w:val="hybridMultilevel"/>
    <w:tmpl w:val="E4342E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5864602"/>
    <w:multiLevelType w:val="hybridMultilevel"/>
    <w:tmpl w:val="CC44F5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5E6DB5"/>
    <w:multiLevelType w:val="hybridMultilevel"/>
    <w:tmpl w:val="FBEC21E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8CA7C37"/>
    <w:multiLevelType w:val="hybridMultilevel"/>
    <w:tmpl w:val="6FE06C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8EC3238"/>
    <w:multiLevelType w:val="hybridMultilevel"/>
    <w:tmpl w:val="51D274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9E42FD"/>
    <w:multiLevelType w:val="hybridMultilevel"/>
    <w:tmpl w:val="99A271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1E34E7"/>
    <w:multiLevelType w:val="hybridMultilevel"/>
    <w:tmpl w:val="ED1008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2F101F"/>
    <w:multiLevelType w:val="hybridMultilevel"/>
    <w:tmpl w:val="06509A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D2590A"/>
    <w:multiLevelType w:val="hybridMultilevel"/>
    <w:tmpl w:val="A614E8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EF47E3F"/>
    <w:multiLevelType w:val="hybridMultilevel"/>
    <w:tmpl w:val="300223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DC4AA6"/>
    <w:multiLevelType w:val="hybridMultilevel"/>
    <w:tmpl w:val="F2BCCB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1BB1131"/>
    <w:multiLevelType w:val="hybridMultilevel"/>
    <w:tmpl w:val="BD32A1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1FE2602"/>
    <w:multiLevelType w:val="hybridMultilevel"/>
    <w:tmpl w:val="068EDB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3463552"/>
    <w:multiLevelType w:val="hybridMultilevel"/>
    <w:tmpl w:val="2E803A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596691F"/>
    <w:multiLevelType w:val="hybridMultilevel"/>
    <w:tmpl w:val="4044D3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5C87805"/>
    <w:multiLevelType w:val="hybridMultilevel"/>
    <w:tmpl w:val="42AA02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89C6E04"/>
    <w:multiLevelType w:val="hybridMultilevel"/>
    <w:tmpl w:val="DD20B3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E086841"/>
    <w:multiLevelType w:val="hybridMultilevel"/>
    <w:tmpl w:val="D3EA2F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E371494"/>
    <w:multiLevelType w:val="hybridMultilevel"/>
    <w:tmpl w:val="AE7699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D80C16"/>
    <w:multiLevelType w:val="hybridMultilevel"/>
    <w:tmpl w:val="0A70E1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01A6CC3"/>
    <w:multiLevelType w:val="hybridMultilevel"/>
    <w:tmpl w:val="35A0C2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2B731B7"/>
    <w:multiLevelType w:val="hybridMultilevel"/>
    <w:tmpl w:val="346EAA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5262FE"/>
    <w:multiLevelType w:val="hybridMultilevel"/>
    <w:tmpl w:val="847886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58C4034"/>
    <w:multiLevelType w:val="hybridMultilevel"/>
    <w:tmpl w:val="E32CCC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6154EC3"/>
    <w:multiLevelType w:val="hybridMultilevel"/>
    <w:tmpl w:val="0D3E78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67820C8"/>
    <w:multiLevelType w:val="hybridMultilevel"/>
    <w:tmpl w:val="E654DD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6951B8"/>
    <w:multiLevelType w:val="hybridMultilevel"/>
    <w:tmpl w:val="5036AA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C8D0A40"/>
    <w:multiLevelType w:val="hybridMultilevel"/>
    <w:tmpl w:val="0A3CD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D464596"/>
    <w:multiLevelType w:val="hybridMultilevel"/>
    <w:tmpl w:val="6CA443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DB96F4B"/>
    <w:multiLevelType w:val="hybridMultilevel"/>
    <w:tmpl w:val="C5CA5B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EC81688"/>
    <w:multiLevelType w:val="hybridMultilevel"/>
    <w:tmpl w:val="24E862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F0F2D4C"/>
    <w:multiLevelType w:val="hybridMultilevel"/>
    <w:tmpl w:val="FE0E1B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FE13717"/>
    <w:multiLevelType w:val="hybridMultilevel"/>
    <w:tmpl w:val="AB7AF9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06C05F0"/>
    <w:multiLevelType w:val="hybridMultilevel"/>
    <w:tmpl w:val="58982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1672869"/>
    <w:multiLevelType w:val="hybridMultilevel"/>
    <w:tmpl w:val="52D2D0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1D40682"/>
    <w:multiLevelType w:val="hybridMultilevel"/>
    <w:tmpl w:val="6448B8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28C7DB0"/>
    <w:multiLevelType w:val="hybridMultilevel"/>
    <w:tmpl w:val="524816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3B87526"/>
    <w:multiLevelType w:val="hybridMultilevel"/>
    <w:tmpl w:val="72A006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3D2727A"/>
    <w:multiLevelType w:val="hybridMultilevel"/>
    <w:tmpl w:val="98462F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5137265"/>
    <w:multiLevelType w:val="hybridMultilevel"/>
    <w:tmpl w:val="0FE04A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673471F"/>
    <w:multiLevelType w:val="hybridMultilevel"/>
    <w:tmpl w:val="7458B1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709321B"/>
    <w:multiLevelType w:val="hybridMultilevel"/>
    <w:tmpl w:val="9F702E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74076DC"/>
    <w:multiLevelType w:val="hybridMultilevel"/>
    <w:tmpl w:val="BCA6DC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7AA582A"/>
    <w:multiLevelType w:val="hybridMultilevel"/>
    <w:tmpl w:val="E31417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8D94EC9"/>
    <w:multiLevelType w:val="hybridMultilevel"/>
    <w:tmpl w:val="A258A7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AB51625"/>
    <w:multiLevelType w:val="hybridMultilevel"/>
    <w:tmpl w:val="152692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CEF02AF"/>
    <w:multiLevelType w:val="hybridMultilevel"/>
    <w:tmpl w:val="71D2ED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32255AA"/>
    <w:multiLevelType w:val="hybridMultilevel"/>
    <w:tmpl w:val="B29A4D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5716854"/>
    <w:multiLevelType w:val="hybridMultilevel"/>
    <w:tmpl w:val="E80CD8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5B76BDF"/>
    <w:multiLevelType w:val="hybridMultilevel"/>
    <w:tmpl w:val="016849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6EA6B2F"/>
    <w:multiLevelType w:val="hybridMultilevel"/>
    <w:tmpl w:val="EAE4CF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781165D"/>
    <w:multiLevelType w:val="hybridMultilevel"/>
    <w:tmpl w:val="FA9CEE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81D7287"/>
    <w:multiLevelType w:val="hybridMultilevel"/>
    <w:tmpl w:val="C71E68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9DE3722"/>
    <w:multiLevelType w:val="hybridMultilevel"/>
    <w:tmpl w:val="896C63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AA463CB"/>
    <w:multiLevelType w:val="hybridMultilevel"/>
    <w:tmpl w:val="8856BF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ADD6AE1"/>
    <w:multiLevelType w:val="hybridMultilevel"/>
    <w:tmpl w:val="96747B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B347DF5"/>
    <w:multiLevelType w:val="hybridMultilevel"/>
    <w:tmpl w:val="61707E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DC74C97"/>
    <w:multiLevelType w:val="hybridMultilevel"/>
    <w:tmpl w:val="4CAA98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E267ABF"/>
    <w:multiLevelType w:val="hybridMultilevel"/>
    <w:tmpl w:val="C42C49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E4B0721"/>
    <w:multiLevelType w:val="hybridMultilevel"/>
    <w:tmpl w:val="7FF8B8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07F0BF9"/>
    <w:multiLevelType w:val="hybridMultilevel"/>
    <w:tmpl w:val="2FA64C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3D456E5"/>
    <w:multiLevelType w:val="hybridMultilevel"/>
    <w:tmpl w:val="8760E9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41A5BEB"/>
    <w:multiLevelType w:val="hybridMultilevel"/>
    <w:tmpl w:val="0AC43D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755227B1"/>
    <w:multiLevelType w:val="hybridMultilevel"/>
    <w:tmpl w:val="EFF651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7107C35"/>
    <w:multiLevelType w:val="hybridMultilevel"/>
    <w:tmpl w:val="C86C95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78F0679"/>
    <w:multiLevelType w:val="hybridMultilevel"/>
    <w:tmpl w:val="F1E80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8C321F6"/>
    <w:multiLevelType w:val="hybridMultilevel"/>
    <w:tmpl w:val="ED5214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9005782"/>
    <w:multiLevelType w:val="hybridMultilevel"/>
    <w:tmpl w:val="A89A9D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A141B1A"/>
    <w:multiLevelType w:val="hybridMultilevel"/>
    <w:tmpl w:val="C6B6EA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D0A34D8"/>
    <w:multiLevelType w:val="hybridMultilevel"/>
    <w:tmpl w:val="6D5009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D865BAB"/>
    <w:multiLevelType w:val="hybridMultilevel"/>
    <w:tmpl w:val="9A2868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DD94E4B"/>
    <w:multiLevelType w:val="hybridMultilevel"/>
    <w:tmpl w:val="5AF4DE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FA35DE1"/>
    <w:multiLevelType w:val="hybridMultilevel"/>
    <w:tmpl w:val="9CB08F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1983563">
    <w:abstractNumId w:val="59"/>
  </w:num>
  <w:num w:numId="2" w16cid:durableId="399444433">
    <w:abstractNumId w:val="4"/>
  </w:num>
  <w:num w:numId="3" w16cid:durableId="1093666509">
    <w:abstractNumId w:val="18"/>
  </w:num>
  <w:num w:numId="4" w16cid:durableId="343485675">
    <w:abstractNumId w:val="88"/>
  </w:num>
  <w:num w:numId="5" w16cid:durableId="325287187">
    <w:abstractNumId w:val="28"/>
  </w:num>
  <w:num w:numId="6" w16cid:durableId="1138377562">
    <w:abstractNumId w:val="71"/>
  </w:num>
  <w:num w:numId="7" w16cid:durableId="449860146">
    <w:abstractNumId w:val="0"/>
  </w:num>
  <w:num w:numId="8" w16cid:durableId="385034035">
    <w:abstractNumId w:val="92"/>
  </w:num>
  <w:num w:numId="9" w16cid:durableId="1208225115">
    <w:abstractNumId w:val="12"/>
  </w:num>
  <w:num w:numId="10" w16cid:durableId="249000190">
    <w:abstractNumId w:val="91"/>
  </w:num>
  <w:num w:numId="11" w16cid:durableId="1271664161">
    <w:abstractNumId w:val="31"/>
  </w:num>
  <w:num w:numId="12" w16cid:durableId="1028066660">
    <w:abstractNumId w:val="94"/>
  </w:num>
  <w:num w:numId="13" w16cid:durableId="1314985590">
    <w:abstractNumId w:val="65"/>
  </w:num>
  <w:num w:numId="14" w16cid:durableId="749741532">
    <w:abstractNumId w:val="30"/>
  </w:num>
  <w:num w:numId="15" w16cid:durableId="593322552">
    <w:abstractNumId w:val="58"/>
  </w:num>
  <w:num w:numId="16" w16cid:durableId="704594895">
    <w:abstractNumId w:val="29"/>
  </w:num>
  <w:num w:numId="17" w16cid:durableId="438257232">
    <w:abstractNumId w:val="32"/>
  </w:num>
  <w:num w:numId="18" w16cid:durableId="861436431">
    <w:abstractNumId w:val="84"/>
  </w:num>
  <w:num w:numId="19" w16cid:durableId="289015720">
    <w:abstractNumId w:val="72"/>
  </w:num>
  <w:num w:numId="20" w16cid:durableId="419370143">
    <w:abstractNumId w:val="56"/>
  </w:num>
  <w:num w:numId="21" w16cid:durableId="1766996993">
    <w:abstractNumId w:val="36"/>
  </w:num>
  <w:num w:numId="22" w16cid:durableId="1353268341">
    <w:abstractNumId w:val="13"/>
  </w:num>
  <w:num w:numId="23" w16cid:durableId="2027097653">
    <w:abstractNumId w:val="41"/>
  </w:num>
  <w:num w:numId="24" w16cid:durableId="1735545521">
    <w:abstractNumId w:val="7"/>
  </w:num>
  <w:num w:numId="25" w16cid:durableId="1884365408">
    <w:abstractNumId w:val="89"/>
  </w:num>
  <w:num w:numId="26" w16cid:durableId="2117014506">
    <w:abstractNumId w:val="35"/>
  </w:num>
  <w:num w:numId="27" w16cid:durableId="1990552683">
    <w:abstractNumId w:val="19"/>
  </w:num>
  <w:num w:numId="28" w16cid:durableId="337855879">
    <w:abstractNumId w:val="21"/>
  </w:num>
  <w:num w:numId="29" w16cid:durableId="1857844182">
    <w:abstractNumId w:val="37"/>
  </w:num>
  <w:num w:numId="30" w16cid:durableId="1657224317">
    <w:abstractNumId w:val="53"/>
  </w:num>
  <w:num w:numId="31" w16cid:durableId="1808083808">
    <w:abstractNumId w:val="38"/>
  </w:num>
  <w:num w:numId="32" w16cid:durableId="1570725498">
    <w:abstractNumId w:val="47"/>
  </w:num>
  <w:num w:numId="33" w16cid:durableId="592712110">
    <w:abstractNumId w:val="74"/>
  </w:num>
  <w:num w:numId="34" w16cid:durableId="1339043872">
    <w:abstractNumId w:val="8"/>
  </w:num>
  <w:num w:numId="35" w16cid:durableId="736244858">
    <w:abstractNumId w:val="80"/>
  </w:num>
  <w:num w:numId="36" w16cid:durableId="132449176">
    <w:abstractNumId w:val="97"/>
  </w:num>
  <w:num w:numId="37" w16cid:durableId="73400713">
    <w:abstractNumId w:val="17"/>
  </w:num>
  <w:num w:numId="38" w16cid:durableId="164830639">
    <w:abstractNumId w:val="1"/>
  </w:num>
  <w:num w:numId="39" w16cid:durableId="2102994247">
    <w:abstractNumId w:val="43"/>
  </w:num>
  <w:num w:numId="40" w16cid:durableId="1004825826">
    <w:abstractNumId w:val="90"/>
  </w:num>
  <w:num w:numId="41" w16cid:durableId="2108113019">
    <w:abstractNumId w:val="93"/>
  </w:num>
  <w:num w:numId="42" w16cid:durableId="1646231165">
    <w:abstractNumId w:val="66"/>
  </w:num>
  <w:num w:numId="43" w16cid:durableId="1174145240">
    <w:abstractNumId w:val="96"/>
  </w:num>
  <w:num w:numId="44" w16cid:durableId="260919549">
    <w:abstractNumId w:val="62"/>
  </w:num>
  <w:num w:numId="45" w16cid:durableId="242375456">
    <w:abstractNumId w:val="20"/>
  </w:num>
  <w:num w:numId="46" w16cid:durableId="597182950">
    <w:abstractNumId w:val="55"/>
  </w:num>
  <w:num w:numId="47" w16cid:durableId="1216967391">
    <w:abstractNumId w:val="34"/>
  </w:num>
  <w:num w:numId="48" w16cid:durableId="983505350">
    <w:abstractNumId w:val="3"/>
  </w:num>
  <w:num w:numId="49" w16cid:durableId="1974827634">
    <w:abstractNumId w:val="49"/>
  </w:num>
  <w:num w:numId="50" w16cid:durableId="753556282">
    <w:abstractNumId w:val="2"/>
  </w:num>
  <w:num w:numId="51" w16cid:durableId="964040733">
    <w:abstractNumId w:val="51"/>
  </w:num>
  <w:num w:numId="52" w16cid:durableId="745302947">
    <w:abstractNumId w:val="14"/>
  </w:num>
  <w:num w:numId="53" w16cid:durableId="1275792956">
    <w:abstractNumId w:val="45"/>
  </w:num>
  <w:num w:numId="54" w16cid:durableId="934753376">
    <w:abstractNumId w:val="16"/>
  </w:num>
  <w:num w:numId="55" w16cid:durableId="1740785208">
    <w:abstractNumId w:val="9"/>
  </w:num>
  <w:num w:numId="56" w16cid:durableId="807742606">
    <w:abstractNumId w:val="11"/>
  </w:num>
  <w:num w:numId="57" w16cid:durableId="8258841">
    <w:abstractNumId w:val="40"/>
  </w:num>
  <w:num w:numId="58" w16cid:durableId="538248200">
    <w:abstractNumId w:val="67"/>
  </w:num>
  <w:num w:numId="59" w16cid:durableId="1615625969">
    <w:abstractNumId w:val="48"/>
  </w:num>
  <w:num w:numId="60" w16cid:durableId="996960151">
    <w:abstractNumId w:val="75"/>
  </w:num>
  <w:num w:numId="61" w16cid:durableId="1745301189">
    <w:abstractNumId w:val="95"/>
  </w:num>
  <w:num w:numId="62" w16cid:durableId="1327393123">
    <w:abstractNumId w:val="42"/>
  </w:num>
  <w:num w:numId="63" w16cid:durableId="1795634288">
    <w:abstractNumId w:val="82"/>
  </w:num>
  <w:num w:numId="64" w16cid:durableId="791675018">
    <w:abstractNumId w:val="68"/>
  </w:num>
  <w:num w:numId="65" w16cid:durableId="1791703774">
    <w:abstractNumId w:val="22"/>
  </w:num>
  <w:num w:numId="66" w16cid:durableId="1505364391">
    <w:abstractNumId w:val="6"/>
  </w:num>
  <w:num w:numId="67" w16cid:durableId="1045107548">
    <w:abstractNumId w:val="73"/>
  </w:num>
  <w:num w:numId="68" w16cid:durableId="1558786543">
    <w:abstractNumId w:val="70"/>
  </w:num>
  <w:num w:numId="69" w16cid:durableId="1820997874">
    <w:abstractNumId w:val="81"/>
  </w:num>
  <w:num w:numId="70" w16cid:durableId="469903212">
    <w:abstractNumId w:val="5"/>
  </w:num>
  <w:num w:numId="71" w16cid:durableId="1802840248">
    <w:abstractNumId w:val="60"/>
  </w:num>
  <w:num w:numId="72" w16cid:durableId="441808805">
    <w:abstractNumId w:val="61"/>
  </w:num>
  <w:num w:numId="73" w16cid:durableId="2013531628">
    <w:abstractNumId w:val="64"/>
  </w:num>
  <w:num w:numId="74" w16cid:durableId="111369419">
    <w:abstractNumId w:val="15"/>
  </w:num>
  <w:num w:numId="75" w16cid:durableId="1067609032">
    <w:abstractNumId w:val="33"/>
  </w:num>
  <w:num w:numId="76" w16cid:durableId="1020090263">
    <w:abstractNumId w:val="98"/>
  </w:num>
  <w:num w:numId="77" w16cid:durableId="961107295">
    <w:abstractNumId w:val="63"/>
  </w:num>
  <w:num w:numId="78" w16cid:durableId="1943341540">
    <w:abstractNumId w:val="24"/>
  </w:num>
  <w:num w:numId="79" w16cid:durableId="941036831">
    <w:abstractNumId w:val="87"/>
  </w:num>
  <w:num w:numId="80" w16cid:durableId="478423785">
    <w:abstractNumId w:val="79"/>
  </w:num>
  <w:num w:numId="81" w16cid:durableId="21367405">
    <w:abstractNumId w:val="23"/>
  </w:num>
  <w:num w:numId="82" w16cid:durableId="81537839">
    <w:abstractNumId w:val="69"/>
  </w:num>
  <w:num w:numId="83" w16cid:durableId="1389914317">
    <w:abstractNumId w:val="52"/>
  </w:num>
  <w:num w:numId="84" w16cid:durableId="1408116459">
    <w:abstractNumId w:val="50"/>
  </w:num>
  <w:num w:numId="85" w16cid:durableId="1233389383">
    <w:abstractNumId w:val="78"/>
  </w:num>
  <w:num w:numId="86" w16cid:durableId="1931505352">
    <w:abstractNumId w:val="57"/>
  </w:num>
  <w:num w:numId="87" w16cid:durableId="486434203">
    <w:abstractNumId w:val="27"/>
  </w:num>
  <w:num w:numId="88" w16cid:durableId="750080168">
    <w:abstractNumId w:val="10"/>
  </w:num>
  <w:num w:numId="89" w16cid:durableId="1493907404">
    <w:abstractNumId w:val="44"/>
  </w:num>
  <w:num w:numId="90" w16cid:durableId="451944840">
    <w:abstractNumId w:val="26"/>
  </w:num>
  <w:num w:numId="91" w16cid:durableId="160243686">
    <w:abstractNumId w:val="76"/>
  </w:num>
  <w:num w:numId="92" w16cid:durableId="2102946705">
    <w:abstractNumId w:val="77"/>
  </w:num>
  <w:num w:numId="93" w16cid:durableId="141822885">
    <w:abstractNumId w:val="85"/>
  </w:num>
  <w:num w:numId="94" w16cid:durableId="221410557">
    <w:abstractNumId w:val="83"/>
  </w:num>
  <w:num w:numId="95" w16cid:durableId="1535997363">
    <w:abstractNumId w:val="25"/>
  </w:num>
  <w:num w:numId="96" w16cid:durableId="2056000540">
    <w:abstractNumId w:val="39"/>
  </w:num>
  <w:num w:numId="97" w16cid:durableId="1138649273">
    <w:abstractNumId w:val="46"/>
  </w:num>
  <w:num w:numId="98" w16cid:durableId="1686790079">
    <w:abstractNumId w:val="86"/>
  </w:num>
  <w:num w:numId="99" w16cid:durableId="933173331">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BF"/>
    <w:rsid w:val="000036F5"/>
    <w:rsid w:val="00011411"/>
    <w:rsid w:val="000153A4"/>
    <w:rsid w:val="00031C84"/>
    <w:rsid w:val="0004624C"/>
    <w:rsid w:val="000529E4"/>
    <w:rsid w:val="0005680D"/>
    <w:rsid w:val="00056F4E"/>
    <w:rsid w:val="000604F4"/>
    <w:rsid w:val="00063EF5"/>
    <w:rsid w:val="00064EEB"/>
    <w:rsid w:val="00066112"/>
    <w:rsid w:val="000835EA"/>
    <w:rsid w:val="000863F3"/>
    <w:rsid w:val="0009257C"/>
    <w:rsid w:val="00093854"/>
    <w:rsid w:val="000967D5"/>
    <w:rsid w:val="000A16E2"/>
    <w:rsid w:val="000C4976"/>
    <w:rsid w:val="000E4724"/>
    <w:rsid w:val="001029DE"/>
    <w:rsid w:val="00104282"/>
    <w:rsid w:val="001046BB"/>
    <w:rsid w:val="001108A7"/>
    <w:rsid w:val="00116DDA"/>
    <w:rsid w:val="00120F68"/>
    <w:rsid w:val="0012224F"/>
    <w:rsid w:val="00127608"/>
    <w:rsid w:val="001303C5"/>
    <w:rsid w:val="001500E1"/>
    <w:rsid w:val="0015064E"/>
    <w:rsid w:val="001550C0"/>
    <w:rsid w:val="00161FC4"/>
    <w:rsid w:val="001620E8"/>
    <w:rsid w:val="00163DA8"/>
    <w:rsid w:val="00165210"/>
    <w:rsid w:val="0018506F"/>
    <w:rsid w:val="00190449"/>
    <w:rsid w:val="001929F0"/>
    <w:rsid w:val="00196BD5"/>
    <w:rsid w:val="001B015C"/>
    <w:rsid w:val="001B56C9"/>
    <w:rsid w:val="001E096B"/>
    <w:rsid w:val="001E6378"/>
    <w:rsid w:val="001E773D"/>
    <w:rsid w:val="001E7E20"/>
    <w:rsid w:val="001F2105"/>
    <w:rsid w:val="001F48CB"/>
    <w:rsid w:val="001F5338"/>
    <w:rsid w:val="001F6EF9"/>
    <w:rsid w:val="00200FFC"/>
    <w:rsid w:val="002029E2"/>
    <w:rsid w:val="002112FE"/>
    <w:rsid w:val="00211AC8"/>
    <w:rsid w:val="002123EF"/>
    <w:rsid w:val="00213506"/>
    <w:rsid w:val="002149A4"/>
    <w:rsid w:val="00220916"/>
    <w:rsid w:val="0022121E"/>
    <w:rsid w:val="00224586"/>
    <w:rsid w:val="00224EDB"/>
    <w:rsid w:val="0023475E"/>
    <w:rsid w:val="00242CBF"/>
    <w:rsid w:val="00246BE6"/>
    <w:rsid w:val="002479EB"/>
    <w:rsid w:val="00252388"/>
    <w:rsid w:val="002544A1"/>
    <w:rsid w:val="00254C94"/>
    <w:rsid w:val="00256E2E"/>
    <w:rsid w:val="0028366A"/>
    <w:rsid w:val="00290713"/>
    <w:rsid w:val="00292897"/>
    <w:rsid w:val="002937E3"/>
    <w:rsid w:val="002A0F48"/>
    <w:rsid w:val="002A2860"/>
    <w:rsid w:val="002B13C0"/>
    <w:rsid w:val="002B4636"/>
    <w:rsid w:val="002B7A14"/>
    <w:rsid w:val="002C0133"/>
    <w:rsid w:val="002C12F5"/>
    <w:rsid w:val="002D245F"/>
    <w:rsid w:val="002D41C7"/>
    <w:rsid w:val="002E14DA"/>
    <w:rsid w:val="002E15CF"/>
    <w:rsid w:val="002F6672"/>
    <w:rsid w:val="00302057"/>
    <w:rsid w:val="00302726"/>
    <w:rsid w:val="00304B08"/>
    <w:rsid w:val="00306BEE"/>
    <w:rsid w:val="0031379D"/>
    <w:rsid w:val="00314CAF"/>
    <w:rsid w:val="00320718"/>
    <w:rsid w:val="00320F42"/>
    <w:rsid w:val="00331EA8"/>
    <w:rsid w:val="00333844"/>
    <w:rsid w:val="0033447C"/>
    <w:rsid w:val="003433A9"/>
    <w:rsid w:val="00346AC0"/>
    <w:rsid w:val="003471AA"/>
    <w:rsid w:val="00364491"/>
    <w:rsid w:val="00364DBF"/>
    <w:rsid w:val="00372467"/>
    <w:rsid w:val="00374642"/>
    <w:rsid w:val="00377768"/>
    <w:rsid w:val="00382A98"/>
    <w:rsid w:val="003853AF"/>
    <w:rsid w:val="003A2FF0"/>
    <w:rsid w:val="003B0EC9"/>
    <w:rsid w:val="003D3A70"/>
    <w:rsid w:val="003D46F4"/>
    <w:rsid w:val="003D5D2B"/>
    <w:rsid w:val="003F0099"/>
    <w:rsid w:val="003F3773"/>
    <w:rsid w:val="00410A56"/>
    <w:rsid w:val="00423A73"/>
    <w:rsid w:val="00431D55"/>
    <w:rsid w:val="00434870"/>
    <w:rsid w:val="00440FFE"/>
    <w:rsid w:val="00454E35"/>
    <w:rsid w:val="004710F5"/>
    <w:rsid w:val="004721CF"/>
    <w:rsid w:val="0047499F"/>
    <w:rsid w:val="00483F8A"/>
    <w:rsid w:val="004868F3"/>
    <w:rsid w:val="00486CCF"/>
    <w:rsid w:val="00491D1E"/>
    <w:rsid w:val="0049397B"/>
    <w:rsid w:val="004A1710"/>
    <w:rsid w:val="004A4ABD"/>
    <w:rsid w:val="004A521D"/>
    <w:rsid w:val="004C1DBA"/>
    <w:rsid w:val="004C3DF9"/>
    <w:rsid w:val="004C7127"/>
    <w:rsid w:val="004E5B31"/>
    <w:rsid w:val="004E7A00"/>
    <w:rsid w:val="004E7B1F"/>
    <w:rsid w:val="004F59D8"/>
    <w:rsid w:val="005012E6"/>
    <w:rsid w:val="00501FFE"/>
    <w:rsid w:val="00502BCD"/>
    <w:rsid w:val="00503AD3"/>
    <w:rsid w:val="00503B3C"/>
    <w:rsid w:val="005156BC"/>
    <w:rsid w:val="00523A0A"/>
    <w:rsid w:val="005272B3"/>
    <w:rsid w:val="005277D6"/>
    <w:rsid w:val="005300CD"/>
    <w:rsid w:val="00540181"/>
    <w:rsid w:val="005418CA"/>
    <w:rsid w:val="00547E01"/>
    <w:rsid w:val="00547F58"/>
    <w:rsid w:val="00550612"/>
    <w:rsid w:val="00553791"/>
    <w:rsid w:val="005542D9"/>
    <w:rsid w:val="00563C1E"/>
    <w:rsid w:val="0056576D"/>
    <w:rsid w:val="005833FA"/>
    <w:rsid w:val="00586036"/>
    <w:rsid w:val="00591D84"/>
    <w:rsid w:val="00594264"/>
    <w:rsid w:val="00594615"/>
    <w:rsid w:val="00596E01"/>
    <w:rsid w:val="005A0EFF"/>
    <w:rsid w:val="005A3793"/>
    <w:rsid w:val="005B51AB"/>
    <w:rsid w:val="005B6390"/>
    <w:rsid w:val="005C2F6D"/>
    <w:rsid w:val="005C609C"/>
    <w:rsid w:val="005D3984"/>
    <w:rsid w:val="005D5562"/>
    <w:rsid w:val="005E105A"/>
    <w:rsid w:val="005E727F"/>
    <w:rsid w:val="006029B6"/>
    <w:rsid w:val="006048B2"/>
    <w:rsid w:val="006102F2"/>
    <w:rsid w:val="00610A12"/>
    <w:rsid w:val="006164B5"/>
    <w:rsid w:val="006336E4"/>
    <w:rsid w:val="006542D3"/>
    <w:rsid w:val="00662C3A"/>
    <w:rsid w:val="00667335"/>
    <w:rsid w:val="00671F43"/>
    <w:rsid w:val="00677D05"/>
    <w:rsid w:val="00684D81"/>
    <w:rsid w:val="006951F2"/>
    <w:rsid w:val="006A0582"/>
    <w:rsid w:val="006A545E"/>
    <w:rsid w:val="006A7D6C"/>
    <w:rsid w:val="006B1C93"/>
    <w:rsid w:val="006B37F8"/>
    <w:rsid w:val="006B544E"/>
    <w:rsid w:val="006C0ABB"/>
    <w:rsid w:val="006C3C1B"/>
    <w:rsid w:val="006D023C"/>
    <w:rsid w:val="006D3785"/>
    <w:rsid w:val="006E3E43"/>
    <w:rsid w:val="006E7542"/>
    <w:rsid w:val="00702399"/>
    <w:rsid w:val="00706437"/>
    <w:rsid w:val="00713930"/>
    <w:rsid w:val="00727DF1"/>
    <w:rsid w:val="00745A3E"/>
    <w:rsid w:val="00745A56"/>
    <w:rsid w:val="0075363F"/>
    <w:rsid w:val="0075369C"/>
    <w:rsid w:val="00774832"/>
    <w:rsid w:val="007905F0"/>
    <w:rsid w:val="00790DD0"/>
    <w:rsid w:val="0079189F"/>
    <w:rsid w:val="00797793"/>
    <w:rsid w:val="00797CD8"/>
    <w:rsid w:val="007B2C0A"/>
    <w:rsid w:val="007B6E3B"/>
    <w:rsid w:val="007C5917"/>
    <w:rsid w:val="007D20B2"/>
    <w:rsid w:val="007D6059"/>
    <w:rsid w:val="007D7A34"/>
    <w:rsid w:val="007F1BAE"/>
    <w:rsid w:val="007F342B"/>
    <w:rsid w:val="007F7243"/>
    <w:rsid w:val="00800B9D"/>
    <w:rsid w:val="008023A7"/>
    <w:rsid w:val="00805122"/>
    <w:rsid w:val="008171D1"/>
    <w:rsid w:val="00826B76"/>
    <w:rsid w:val="008403D2"/>
    <w:rsid w:val="008512E5"/>
    <w:rsid w:val="00864AE9"/>
    <w:rsid w:val="00866C2F"/>
    <w:rsid w:val="008776BF"/>
    <w:rsid w:val="00890DDB"/>
    <w:rsid w:val="008B0A4B"/>
    <w:rsid w:val="008B2598"/>
    <w:rsid w:val="008C0642"/>
    <w:rsid w:val="008C098F"/>
    <w:rsid w:val="008C0F25"/>
    <w:rsid w:val="008C2C52"/>
    <w:rsid w:val="008C7182"/>
    <w:rsid w:val="008D0E2E"/>
    <w:rsid w:val="008D4605"/>
    <w:rsid w:val="008D48A7"/>
    <w:rsid w:val="008D5447"/>
    <w:rsid w:val="008D6D83"/>
    <w:rsid w:val="008F7A97"/>
    <w:rsid w:val="009009DD"/>
    <w:rsid w:val="00904025"/>
    <w:rsid w:val="00906C8C"/>
    <w:rsid w:val="00921B49"/>
    <w:rsid w:val="00922E30"/>
    <w:rsid w:val="009252FF"/>
    <w:rsid w:val="00926BBC"/>
    <w:rsid w:val="00930B6D"/>
    <w:rsid w:val="00932106"/>
    <w:rsid w:val="00932210"/>
    <w:rsid w:val="009326A5"/>
    <w:rsid w:val="009467D7"/>
    <w:rsid w:val="009525DC"/>
    <w:rsid w:val="009534C0"/>
    <w:rsid w:val="00966113"/>
    <w:rsid w:val="00974280"/>
    <w:rsid w:val="00974B7C"/>
    <w:rsid w:val="00976E3B"/>
    <w:rsid w:val="009844B6"/>
    <w:rsid w:val="009927A3"/>
    <w:rsid w:val="009927E4"/>
    <w:rsid w:val="00995EFB"/>
    <w:rsid w:val="009B5B99"/>
    <w:rsid w:val="009C07A8"/>
    <w:rsid w:val="009D1F7A"/>
    <w:rsid w:val="009D3A59"/>
    <w:rsid w:val="009D3C63"/>
    <w:rsid w:val="009D71E4"/>
    <w:rsid w:val="009E1D39"/>
    <w:rsid w:val="009F54DF"/>
    <w:rsid w:val="009F6F67"/>
    <w:rsid w:val="009F7EBE"/>
    <w:rsid w:val="00A00129"/>
    <w:rsid w:val="00A1120F"/>
    <w:rsid w:val="00A166B5"/>
    <w:rsid w:val="00A16C71"/>
    <w:rsid w:val="00A21571"/>
    <w:rsid w:val="00A27837"/>
    <w:rsid w:val="00A331BE"/>
    <w:rsid w:val="00A347C9"/>
    <w:rsid w:val="00A35C4D"/>
    <w:rsid w:val="00A45E59"/>
    <w:rsid w:val="00A57F9C"/>
    <w:rsid w:val="00A66D1A"/>
    <w:rsid w:val="00A71B68"/>
    <w:rsid w:val="00A71F38"/>
    <w:rsid w:val="00A77AD1"/>
    <w:rsid w:val="00A83FA3"/>
    <w:rsid w:val="00A8560C"/>
    <w:rsid w:val="00A875E7"/>
    <w:rsid w:val="00A903DA"/>
    <w:rsid w:val="00A93311"/>
    <w:rsid w:val="00AA0141"/>
    <w:rsid w:val="00AA0AEC"/>
    <w:rsid w:val="00AA3152"/>
    <w:rsid w:val="00AA5019"/>
    <w:rsid w:val="00AB434F"/>
    <w:rsid w:val="00AC35E7"/>
    <w:rsid w:val="00AC7896"/>
    <w:rsid w:val="00AD5CD3"/>
    <w:rsid w:val="00AE2685"/>
    <w:rsid w:val="00B00CD9"/>
    <w:rsid w:val="00B04192"/>
    <w:rsid w:val="00B114B1"/>
    <w:rsid w:val="00B1413D"/>
    <w:rsid w:val="00B17AE5"/>
    <w:rsid w:val="00B2074B"/>
    <w:rsid w:val="00B229D7"/>
    <w:rsid w:val="00B37406"/>
    <w:rsid w:val="00B45E55"/>
    <w:rsid w:val="00B47877"/>
    <w:rsid w:val="00B51B26"/>
    <w:rsid w:val="00B520B8"/>
    <w:rsid w:val="00B54DCD"/>
    <w:rsid w:val="00B56B4E"/>
    <w:rsid w:val="00B60268"/>
    <w:rsid w:val="00B60E06"/>
    <w:rsid w:val="00B63BF1"/>
    <w:rsid w:val="00B67A17"/>
    <w:rsid w:val="00B72FE6"/>
    <w:rsid w:val="00B81E2E"/>
    <w:rsid w:val="00B85A38"/>
    <w:rsid w:val="00B96ED8"/>
    <w:rsid w:val="00BA004E"/>
    <w:rsid w:val="00BB247E"/>
    <w:rsid w:val="00BB3B5E"/>
    <w:rsid w:val="00BB73AD"/>
    <w:rsid w:val="00BC058F"/>
    <w:rsid w:val="00BC17DF"/>
    <w:rsid w:val="00BC24C1"/>
    <w:rsid w:val="00BD0E29"/>
    <w:rsid w:val="00BD2675"/>
    <w:rsid w:val="00BD5264"/>
    <w:rsid w:val="00BD5774"/>
    <w:rsid w:val="00BE03BD"/>
    <w:rsid w:val="00BE2F96"/>
    <w:rsid w:val="00BE3957"/>
    <w:rsid w:val="00BF7C9C"/>
    <w:rsid w:val="00C0284C"/>
    <w:rsid w:val="00C05226"/>
    <w:rsid w:val="00C07779"/>
    <w:rsid w:val="00C1300E"/>
    <w:rsid w:val="00C328B5"/>
    <w:rsid w:val="00C3439E"/>
    <w:rsid w:val="00C42F1B"/>
    <w:rsid w:val="00C57804"/>
    <w:rsid w:val="00C6006F"/>
    <w:rsid w:val="00C6495B"/>
    <w:rsid w:val="00C6686F"/>
    <w:rsid w:val="00C673CB"/>
    <w:rsid w:val="00C72F6F"/>
    <w:rsid w:val="00C76BD0"/>
    <w:rsid w:val="00C82461"/>
    <w:rsid w:val="00C9518C"/>
    <w:rsid w:val="00CA674C"/>
    <w:rsid w:val="00CB06FB"/>
    <w:rsid w:val="00CB7342"/>
    <w:rsid w:val="00CC084E"/>
    <w:rsid w:val="00CC427C"/>
    <w:rsid w:val="00CC7F0C"/>
    <w:rsid w:val="00CD6B1A"/>
    <w:rsid w:val="00CD7443"/>
    <w:rsid w:val="00CE59E0"/>
    <w:rsid w:val="00D00B5D"/>
    <w:rsid w:val="00D01A77"/>
    <w:rsid w:val="00D02392"/>
    <w:rsid w:val="00D11E46"/>
    <w:rsid w:val="00D1368E"/>
    <w:rsid w:val="00D13CB6"/>
    <w:rsid w:val="00D23F5F"/>
    <w:rsid w:val="00D30E19"/>
    <w:rsid w:val="00D33071"/>
    <w:rsid w:val="00D33728"/>
    <w:rsid w:val="00D3391B"/>
    <w:rsid w:val="00D33D15"/>
    <w:rsid w:val="00D46AF1"/>
    <w:rsid w:val="00D47FA7"/>
    <w:rsid w:val="00D516E5"/>
    <w:rsid w:val="00D54F2D"/>
    <w:rsid w:val="00D571AC"/>
    <w:rsid w:val="00D6182C"/>
    <w:rsid w:val="00D67D25"/>
    <w:rsid w:val="00D77889"/>
    <w:rsid w:val="00D77A97"/>
    <w:rsid w:val="00D81BC8"/>
    <w:rsid w:val="00D933D0"/>
    <w:rsid w:val="00D9435D"/>
    <w:rsid w:val="00DA0A2F"/>
    <w:rsid w:val="00DB1E52"/>
    <w:rsid w:val="00DB36C9"/>
    <w:rsid w:val="00DC1472"/>
    <w:rsid w:val="00DD0D25"/>
    <w:rsid w:val="00DD509B"/>
    <w:rsid w:val="00DE0D9C"/>
    <w:rsid w:val="00DE2A22"/>
    <w:rsid w:val="00DE7935"/>
    <w:rsid w:val="00DF2F1B"/>
    <w:rsid w:val="00DF5393"/>
    <w:rsid w:val="00E03F3A"/>
    <w:rsid w:val="00E0409E"/>
    <w:rsid w:val="00E046A2"/>
    <w:rsid w:val="00E04EC2"/>
    <w:rsid w:val="00E137FF"/>
    <w:rsid w:val="00E17968"/>
    <w:rsid w:val="00E2169B"/>
    <w:rsid w:val="00E24537"/>
    <w:rsid w:val="00E34775"/>
    <w:rsid w:val="00E35D2B"/>
    <w:rsid w:val="00E42825"/>
    <w:rsid w:val="00E42E71"/>
    <w:rsid w:val="00E438C6"/>
    <w:rsid w:val="00E536B7"/>
    <w:rsid w:val="00E547C6"/>
    <w:rsid w:val="00E61E2B"/>
    <w:rsid w:val="00E70CC4"/>
    <w:rsid w:val="00E84487"/>
    <w:rsid w:val="00E85569"/>
    <w:rsid w:val="00E87053"/>
    <w:rsid w:val="00E92BE9"/>
    <w:rsid w:val="00E93281"/>
    <w:rsid w:val="00E9446B"/>
    <w:rsid w:val="00EA314D"/>
    <w:rsid w:val="00EA5C0F"/>
    <w:rsid w:val="00EA77FE"/>
    <w:rsid w:val="00EB34C9"/>
    <w:rsid w:val="00EC25CA"/>
    <w:rsid w:val="00EC3BC3"/>
    <w:rsid w:val="00EC79FE"/>
    <w:rsid w:val="00EE1CFA"/>
    <w:rsid w:val="00EF3E1B"/>
    <w:rsid w:val="00EF6410"/>
    <w:rsid w:val="00EF6D75"/>
    <w:rsid w:val="00F04D9F"/>
    <w:rsid w:val="00F0713B"/>
    <w:rsid w:val="00F15CFE"/>
    <w:rsid w:val="00F15FD4"/>
    <w:rsid w:val="00F16781"/>
    <w:rsid w:val="00F22AEB"/>
    <w:rsid w:val="00F24C86"/>
    <w:rsid w:val="00F337CB"/>
    <w:rsid w:val="00F432A3"/>
    <w:rsid w:val="00F44661"/>
    <w:rsid w:val="00F45422"/>
    <w:rsid w:val="00F47459"/>
    <w:rsid w:val="00F51D6E"/>
    <w:rsid w:val="00F523DE"/>
    <w:rsid w:val="00F5273E"/>
    <w:rsid w:val="00F532B8"/>
    <w:rsid w:val="00F649D1"/>
    <w:rsid w:val="00F71CEB"/>
    <w:rsid w:val="00F7215F"/>
    <w:rsid w:val="00F72A6A"/>
    <w:rsid w:val="00F72C12"/>
    <w:rsid w:val="00F84878"/>
    <w:rsid w:val="00F917C3"/>
    <w:rsid w:val="00F92C62"/>
    <w:rsid w:val="00F93C87"/>
    <w:rsid w:val="00FA09A5"/>
    <w:rsid w:val="00FB1D00"/>
    <w:rsid w:val="00FB328F"/>
    <w:rsid w:val="00FB3C8E"/>
    <w:rsid w:val="00FB3D59"/>
    <w:rsid w:val="00FC3701"/>
    <w:rsid w:val="00FC37D9"/>
    <w:rsid w:val="00FC3BA5"/>
    <w:rsid w:val="00FC743F"/>
    <w:rsid w:val="00FE363C"/>
    <w:rsid w:val="00FE5554"/>
    <w:rsid w:val="00FE74A9"/>
    <w:rsid w:val="00FF17C3"/>
    <w:rsid w:val="00FF3555"/>
    <w:rsid w:val="0109840E"/>
    <w:rsid w:val="016386A5"/>
    <w:rsid w:val="01DAF3A8"/>
    <w:rsid w:val="02F3D055"/>
    <w:rsid w:val="033A72FA"/>
    <w:rsid w:val="033EB1C9"/>
    <w:rsid w:val="0369D441"/>
    <w:rsid w:val="046A4AE8"/>
    <w:rsid w:val="04776A47"/>
    <w:rsid w:val="04B72737"/>
    <w:rsid w:val="06167DAA"/>
    <w:rsid w:val="0629F6BD"/>
    <w:rsid w:val="067BCF85"/>
    <w:rsid w:val="072941F2"/>
    <w:rsid w:val="07A4F9E4"/>
    <w:rsid w:val="07FFC250"/>
    <w:rsid w:val="082999ED"/>
    <w:rsid w:val="08459BCC"/>
    <w:rsid w:val="086598E9"/>
    <w:rsid w:val="088DC117"/>
    <w:rsid w:val="0A7CD0B1"/>
    <w:rsid w:val="0B12F6E4"/>
    <w:rsid w:val="0B8024AF"/>
    <w:rsid w:val="0C31A4F0"/>
    <w:rsid w:val="0DF808CF"/>
    <w:rsid w:val="1012E165"/>
    <w:rsid w:val="103CDE3E"/>
    <w:rsid w:val="107FAA9F"/>
    <w:rsid w:val="10B2819A"/>
    <w:rsid w:val="112A4998"/>
    <w:rsid w:val="1136A900"/>
    <w:rsid w:val="117C0A90"/>
    <w:rsid w:val="11AD877E"/>
    <w:rsid w:val="11CD9439"/>
    <w:rsid w:val="11F81DC1"/>
    <w:rsid w:val="1220C341"/>
    <w:rsid w:val="12245E90"/>
    <w:rsid w:val="12CB75F4"/>
    <w:rsid w:val="12FAFCC2"/>
    <w:rsid w:val="13D1CA00"/>
    <w:rsid w:val="1434C6B0"/>
    <w:rsid w:val="14674655"/>
    <w:rsid w:val="1593A535"/>
    <w:rsid w:val="171F3A7E"/>
    <w:rsid w:val="17C9DDF0"/>
    <w:rsid w:val="17FB3348"/>
    <w:rsid w:val="1B71693D"/>
    <w:rsid w:val="1B71F660"/>
    <w:rsid w:val="1BD7F0D2"/>
    <w:rsid w:val="1C72583A"/>
    <w:rsid w:val="1CA34984"/>
    <w:rsid w:val="21769F4F"/>
    <w:rsid w:val="2258B039"/>
    <w:rsid w:val="22BE2598"/>
    <w:rsid w:val="22ED7F20"/>
    <w:rsid w:val="230D3853"/>
    <w:rsid w:val="233633F3"/>
    <w:rsid w:val="23C62692"/>
    <w:rsid w:val="23E248D1"/>
    <w:rsid w:val="2415507B"/>
    <w:rsid w:val="241C1C77"/>
    <w:rsid w:val="24C53B9E"/>
    <w:rsid w:val="24DDE5AD"/>
    <w:rsid w:val="26A30F12"/>
    <w:rsid w:val="26F3D516"/>
    <w:rsid w:val="27C19860"/>
    <w:rsid w:val="28579D0B"/>
    <w:rsid w:val="2911C76A"/>
    <w:rsid w:val="29D8C55F"/>
    <w:rsid w:val="29E697E6"/>
    <w:rsid w:val="2A04C236"/>
    <w:rsid w:val="2A27A1A3"/>
    <w:rsid w:val="2AD9BDB3"/>
    <w:rsid w:val="2B170779"/>
    <w:rsid w:val="2C2F3F3C"/>
    <w:rsid w:val="2CA0C694"/>
    <w:rsid w:val="2CE3BA37"/>
    <w:rsid w:val="2E88488F"/>
    <w:rsid w:val="2ECF7705"/>
    <w:rsid w:val="2EE3E910"/>
    <w:rsid w:val="2F3B3865"/>
    <w:rsid w:val="2F66229D"/>
    <w:rsid w:val="30E7407F"/>
    <w:rsid w:val="33AC0068"/>
    <w:rsid w:val="34BDA485"/>
    <w:rsid w:val="35A9B072"/>
    <w:rsid w:val="36ACBF46"/>
    <w:rsid w:val="36F41EE4"/>
    <w:rsid w:val="3954BBD4"/>
    <w:rsid w:val="39C0AAFD"/>
    <w:rsid w:val="3A04C320"/>
    <w:rsid w:val="3B050F3B"/>
    <w:rsid w:val="3C4E768F"/>
    <w:rsid w:val="3CD1E6BA"/>
    <w:rsid w:val="3D3EB9D7"/>
    <w:rsid w:val="3DDAFFCD"/>
    <w:rsid w:val="3E7A29AF"/>
    <w:rsid w:val="3FA2F0E6"/>
    <w:rsid w:val="40E0C309"/>
    <w:rsid w:val="42EEB13B"/>
    <w:rsid w:val="432175D3"/>
    <w:rsid w:val="43AC384B"/>
    <w:rsid w:val="453B4BF6"/>
    <w:rsid w:val="46B1EB8C"/>
    <w:rsid w:val="4715EC87"/>
    <w:rsid w:val="474BB82E"/>
    <w:rsid w:val="4A1CF1B7"/>
    <w:rsid w:val="4BF94200"/>
    <w:rsid w:val="4D423055"/>
    <w:rsid w:val="4D9E203E"/>
    <w:rsid w:val="4EC1B2D9"/>
    <w:rsid w:val="4F821A98"/>
    <w:rsid w:val="500973E1"/>
    <w:rsid w:val="5090E7F1"/>
    <w:rsid w:val="50F98D76"/>
    <w:rsid w:val="5173DDD4"/>
    <w:rsid w:val="520547EE"/>
    <w:rsid w:val="530B3002"/>
    <w:rsid w:val="537A8C89"/>
    <w:rsid w:val="55361F0D"/>
    <w:rsid w:val="553C70CE"/>
    <w:rsid w:val="5548920A"/>
    <w:rsid w:val="55D20DD7"/>
    <w:rsid w:val="55EEF9EA"/>
    <w:rsid w:val="56734C33"/>
    <w:rsid w:val="5689DA78"/>
    <w:rsid w:val="57613FC0"/>
    <w:rsid w:val="578E03B6"/>
    <w:rsid w:val="57DD572E"/>
    <w:rsid w:val="5840C2ED"/>
    <w:rsid w:val="5A1D6C76"/>
    <w:rsid w:val="5AEB5218"/>
    <w:rsid w:val="5B4E426E"/>
    <w:rsid w:val="5CEC39B3"/>
    <w:rsid w:val="5E91B9B2"/>
    <w:rsid w:val="5ED02E66"/>
    <w:rsid w:val="5EDF1BE4"/>
    <w:rsid w:val="5EE42128"/>
    <w:rsid w:val="61179D68"/>
    <w:rsid w:val="611E07A2"/>
    <w:rsid w:val="6174E7A0"/>
    <w:rsid w:val="61A11514"/>
    <w:rsid w:val="634252DA"/>
    <w:rsid w:val="634B7D11"/>
    <w:rsid w:val="64F74B98"/>
    <w:rsid w:val="653FF8D6"/>
    <w:rsid w:val="66502739"/>
    <w:rsid w:val="6652743F"/>
    <w:rsid w:val="66ED7BA4"/>
    <w:rsid w:val="672622F1"/>
    <w:rsid w:val="674316ED"/>
    <w:rsid w:val="67BC7780"/>
    <w:rsid w:val="67E95C17"/>
    <w:rsid w:val="6865403F"/>
    <w:rsid w:val="690E1482"/>
    <w:rsid w:val="6912CB83"/>
    <w:rsid w:val="6946BA37"/>
    <w:rsid w:val="6A885156"/>
    <w:rsid w:val="6B118A46"/>
    <w:rsid w:val="6B7954DC"/>
    <w:rsid w:val="6BB7D6BD"/>
    <w:rsid w:val="6E1EA883"/>
    <w:rsid w:val="6EEE727D"/>
    <w:rsid w:val="6EEF4BC7"/>
    <w:rsid w:val="6F1929C4"/>
    <w:rsid w:val="70B528AE"/>
    <w:rsid w:val="71DB0667"/>
    <w:rsid w:val="72561839"/>
    <w:rsid w:val="7411C362"/>
    <w:rsid w:val="7566EEE0"/>
    <w:rsid w:val="75F17936"/>
    <w:rsid w:val="771AC27B"/>
    <w:rsid w:val="78F34E6B"/>
    <w:rsid w:val="7965F18A"/>
    <w:rsid w:val="7B214A67"/>
    <w:rsid w:val="7B93706C"/>
    <w:rsid w:val="7BDB87CE"/>
    <w:rsid w:val="7C863C18"/>
    <w:rsid w:val="7CCCFCAB"/>
    <w:rsid w:val="7E80560C"/>
    <w:rsid w:val="7EE512E0"/>
    <w:rsid w:val="7FA611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5EA68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3F5F"/>
    <w:rPr>
      <w:rFonts w:ascii="Arial" w:hAnsi="Arial"/>
      <w:sz w:val="24"/>
      <w:szCs w:val="24"/>
    </w:rPr>
  </w:style>
  <w:style w:type="paragraph" w:styleId="Heading1">
    <w:name w:val="heading 1"/>
    <w:basedOn w:val="Heading2"/>
    <w:next w:val="Normal"/>
    <w:link w:val="Heading1Char"/>
    <w:qFormat/>
    <w:rsid w:val="0009257C"/>
    <w:pPr>
      <w:jc w:val="center"/>
      <w:outlineLvl w:val="0"/>
    </w:pPr>
    <w:rPr>
      <w:bCs/>
      <w:sz w:val="32"/>
      <w:szCs w:val="32"/>
    </w:rPr>
  </w:style>
  <w:style w:type="paragraph" w:styleId="Heading2">
    <w:name w:val="heading 2"/>
    <w:basedOn w:val="Normal"/>
    <w:next w:val="Normal"/>
    <w:link w:val="Heading2Char"/>
    <w:qFormat/>
    <w:rsid w:val="0009257C"/>
    <w:pPr>
      <w:spacing w:before="360" w:after="360"/>
      <w:outlineLvl w:val="1"/>
    </w:pPr>
    <w:rPr>
      <w:rFonts w:cs="Arial"/>
      <w:b/>
      <w:noProof/>
      <w:sz w:val="28"/>
      <w:szCs w:val="28"/>
    </w:rPr>
  </w:style>
  <w:style w:type="paragraph" w:styleId="Heading3">
    <w:name w:val="heading 3"/>
    <w:basedOn w:val="Normal"/>
    <w:next w:val="Normal"/>
    <w:link w:val="Heading3Char"/>
    <w:qFormat/>
    <w:rsid w:val="00E93281"/>
    <w:pPr>
      <w:spacing w:before="360" w:after="240"/>
      <w:outlineLvl w:val="2"/>
    </w:pPr>
    <w:rPr>
      <w:rFonts w:asciiTheme="minorBidi" w:hAnsiTheme="minorBidi" w:cstheme="minorBidi"/>
      <w:b/>
      <w:sz w:val="26"/>
    </w:rPr>
  </w:style>
  <w:style w:type="paragraph" w:styleId="Heading4">
    <w:name w:val="heading 4"/>
    <w:basedOn w:val="Normal"/>
    <w:next w:val="Normal"/>
    <w:link w:val="Heading4Char"/>
    <w:unhideWhenUsed/>
    <w:qFormat/>
    <w:rsid w:val="00D23F5F"/>
    <w:pPr>
      <w:spacing w:before="240" w:after="24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title">
    <w:name w:val="Ch title"/>
    <w:basedOn w:val="Normal"/>
    <w:rsid w:val="007638F2"/>
    <w:pPr>
      <w:widowControl w:val="0"/>
      <w:autoSpaceDE w:val="0"/>
      <w:autoSpaceDN w:val="0"/>
      <w:adjustRightInd w:val="0"/>
      <w:spacing w:line="288" w:lineRule="auto"/>
      <w:textAlignment w:val="center"/>
    </w:pPr>
    <w:rPr>
      <w:rFonts w:ascii="Palatino-Roman" w:hAnsi="Palatino-Roman" w:cs="Palatino-Roman"/>
      <w:color w:val="FFFFFF"/>
      <w:sz w:val="44"/>
      <w:szCs w:val="44"/>
      <w:lang w:bidi="en-US"/>
    </w:rPr>
  </w:style>
  <w:style w:type="paragraph" w:customStyle="1" w:styleId="Standard-1">
    <w:name w:val="Standard-1"/>
    <w:basedOn w:val="Normal"/>
    <w:rsid w:val="007638F2"/>
    <w:pPr>
      <w:widowControl w:val="0"/>
      <w:pBdr>
        <w:top w:val="single" w:sz="4" w:space="16" w:color="auto"/>
      </w:pBdr>
      <w:autoSpaceDE w:val="0"/>
      <w:autoSpaceDN w:val="0"/>
      <w:adjustRightInd w:val="0"/>
      <w:spacing w:before="240" w:after="120" w:line="320" w:lineRule="atLeast"/>
      <w:textAlignment w:val="baseline"/>
    </w:pPr>
    <w:rPr>
      <w:rFonts w:ascii="Palatino-Bold" w:hAnsi="Palatino-Bold" w:cs="Palatino-Bold"/>
      <w:b/>
      <w:bCs/>
      <w:color w:val="000000"/>
      <w:lang w:bidi="en-US"/>
    </w:rPr>
  </w:style>
  <w:style w:type="paragraph" w:customStyle="1" w:styleId="StandardHead">
    <w:name w:val="Standard Head"/>
    <w:basedOn w:val="Standard-1"/>
    <w:rsid w:val="007638F2"/>
    <w:pPr>
      <w:pBdr>
        <w:top w:val="none" w:sz="0" w:space="0" w:color="auto"/>
      </w:pBdr>
      <w:spacing w:before="400" w:after="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hAnsi="Palatino-Roman" w:cs="Palatino-Roman"/>
      <w:color w:val="000000"/>
      <w:sz w:val="22"/>
      <w:szCs w:val="22"/>
      <w:lang w:bidi="en-US"/>
    </w:rPr>
  </w:style>
  <w:style w:type="paragraph" w:customStyle="1" w:styleId="StandardsText">
    <w:name w:val="Standards Text"/>
    <w:basedOn w:val="BodyText"/>
    <w:rsid w:val="007638F2"/>
    <w:pPr>
      <w:tabs>
        <w:tab w:val="left" w:pos="900"/>
      </w:tabs>
      <w:suppressAutoHyphens/>
      <w:spacing w:after="80"/>
      <w:ind w:left="900" w:hanging="900"/>
    </w:pPr>
  </w:style>
  <w:style w:type="paragraph" w:customStyle="1" w:styleId="StandardHeads">
    <w:name w:val="Standard Heads"/>
    <w:basedOn w:val="Normal"/>
    <w:rsid w:val="007638F2"/>
    <w:pPr>
      <w:keepNext/>
      <w:widowControl w:val="0"/>
      <w:autoSpaceDE w:val="0"/>
      <w:autoSpaceDN w:val="0"/>
      <w:adjustRightInd w:val="0"/>
      <w:spacing w:before="240" w:after="240" w:line="480" w:lineRule="atLeast"/>
      <w:textAlignment w:val="center"/>
    </w:pPr>
    <w:rPr>
      <w:rFonts w:ascii="Times-Bold" w:hAnsi="Times-Bold" w:cs="Times-Bold"/>
      <w:b/>
      <w:bCs/>
      <w:color w:val="000000"/>
      <w:lang w:bidi="en-US"/>
    </w:rPr>
  </w:style>
  <w:style w:type="paragraph" w:customStyle="1" w:styleId="Footnote">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hAnsi="Palatino-Roman" w:cs="Palatino-Roman"/>
      <w:color w:val="000000"/>
      <w:sz w:val="16"/>
      <w:szCs w:val="16"/>
      <w:lang w:bidi="en-US"/>
    </w:rPr>
  </w:style>
  <w:style w:type="paragraph" w:customStyle="1" w:styleId="NormalParagraphStyle">
    <w:name w:val="NormalParagraphStyle"/>
    <w:basedOn w:val="Normal"/>
    <w:rsid w:val="007638F2"/>
    <w:pPr>
      <w:widowControl w:val="0"/>
      <w:autoSpaceDE w:val="0"/>
      <w:autoSpaceDN w:val="0"/>
      <w:adjustRightInd w:val="0"/>
      <w:spacing w:line="288" w:lineRule="auto"/>
      <w:textAlignment w:val="center"/>
    </w:pPr>
    <w:rPr>
      <w:rFonts w:ascii="Times-Roman" w:hAnsi="Times-Roman" w:cs="Times-Roman"/>
      <w:color w:val="000000"/>
      <w:lang w:bidi="en-US"/>
    </w:rPr>
  </w:style>
  <w:style w:type="character" w:customStyle="1" w:styleId="Multiplestandards">
    <w:name w:val="Multiple standards"/>
    <w:rsid w:val="007638F2"/>
    <w:rPr>
      <w:sz w:val="22"/>
      <w:szCs w:val="22"/>
    </w:rPr>
  </w:style>
  <w:style w:type="paragraph" w:customStyle="1" w:styleId="Bullets">
    <w:name w:val="Bullets"/>
    <w:basedOn w:val="Normal"/>
    <w:rsid w:val="007638F2"/>
    <w:pPr>
      <w:widowControl w:val="0"/>
      <w:tabs>
        <w:tab w:val="left" w:pos="540"/>
      </w:tabs>
      <w:suppressAutoHyphens/>
      <w:autoSpaceDE w:val="0"/>
      <w:autoSpaceDN w:val="0"/>
      <w:adjustRightInd w:val="0"/>
      <w:spacing w:after="240" w:line="480" w:lineRule="atLeast"/>
      <w:ind w:left="540" w:hanging="360"/>
      <w:textAlignment w:val="baseline"/>
    </w:pPr>
    <w:rPr>
      <w:rFonts w:ascii="Times-Roman" w:hAnsi="Times-Roman" w:cs="Times-Roman"/>
      <w:color w:val="000000"/>
      <w:lang w:bidi="en-US"/>
    </w:rPr>
  </w:style>
  <w:style w:type="table" w:styleId="TableGrid">
    <w:name w:val="Table Grid"/>
    <w:basedOn w:val="TableNormal"/>
    <w:rsid w:val="00763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7638F2"/>
    <w:rPr>
      <w:rFonts w:ascii="TimesNewRomanPSMT" w:hAnsi="TimesNewRomanPSMT" w:cs="TimesNewRomanPSMT"/>
      <w:w w:val="100"/>
      <w:sz w:val="24"/>
      <w:szCs w:val="24"/>
      <w:vertAlign w:val="superscript"/>
    </w:rPr>
  </w:style>
  <w:style w:type="paragraph" w:customStyle="1" w:styleId="Noparagraphstyle">
    <w:name w:val="[No paragraph style]"/>
    <w:rsid w:val="0031379D"/>
    <w:pPr>
      <w:widowControl w:val="0"/>
      <w:autoSpaceDE w:val="0"/>
      <w:autoSpaceDN w:val="0"/>
      <w:adjustRightInd w:val="0"/>
      <w:spacing w:line="288" w:lineRule="auto"/>
      <w:textAlignment w:val="center"/>
    </w:pPr>
    <w:rPr>
      <w:rFonts w:ascii="Times-Roman" w:hAnsi="Times-Roman" w:cs="Times-Roman"/>
      <w:color w:val="000000"/>
      <w:sz w:val="24"/>
      <w:szCs w:val="24"/>
      <w:lang w:bidi="en-US"/>
    </w:rPr>
  </w:style>
  <w:style w:type="character" w:styleId="Hyperlink">
    <w:name w:val="Hyperlink"/>
    <w:rsid w:val="0031379D"/>
    <w:rPr>
      <w:color w:val="000000"/>
      <w:w w:val="100"/>
      <w:u w:val="thick" w:color="000000"/>
    </w:rPr>
  </w:style>
  <w:style w:type="paragraph" w:styleId="Footer">
    <w:name w:val="footer"/>
    <w:basedOn w:val="Normal"/>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link w:val="HeaderChar"/>
    <w:rsid w:val="00F432A3"/>
    <w:pPr>
      <w:tabs>
        <w:tab w:val="center" w:pos="4320"/>
        <w:tab w:val="right" w:pos="8640"/>
      </w:tabs>
    </w:pPr>
  </w:style>
  <w:style w:type="paragraph" w:styleId="BalloonText">
    <w:name w:val="Balloon Text"/>
    <w:basedOn w:val="Normal"/>
    <w:link w:val="BalloonTextChar"/>
    <w:rsid w:val="008C7182"/>
    <w:rPr>
      <w:rFonts w:ascii="Tahoma" w:hAnsi="Tahoma" w:cs="Tahoma"/>
      <w:sz w:val="16"/>
      <w:szCs w:val="16"/>
    </w:rPr>
  </w:style>
  <w:style w:type="character" w:customStyle="1" w:styleId="BalloonTextChar">
    <w:name w:val="Balloon Text Char"/>
    <w:link w:val="BalloonText"/>
    <w:rsid w:val="008C7182"/>
    <w:rPr>
      <w:rFonts w:ascii="Tahoma" w:hAnsi="Tahoma" w:cs="Tahoma"/>
      <w:sz w:val="16"/>
      <w:szCs w:val="16"/>
    </w:rPr>
  </w:style>
  <w:style w:type="character" w:styleId="FollowedHyperlink">
    <w:name w:val="FollowedHyperlink"/>
    <w:rsid w:val="00320718"/>
    <w:rPr>
      <w:color w:val="800080"/>
      <w:u w:val="single"/>
    </w:rPr>
  </w:style>
  <w:style w:type="character" w:customStyle="1" w:styleId="Heading1Char">
    <w:name w:val="Heading 1 Char"/>
    <w:link w:val="Heading1"/>
    <w:rsid w:val="0009257C"/>
    <w:rPr>
      <w:rFonts w:ascii="Arial" w:hAnsi="Arial" w:cs="Arial"/>
      <w:b/>
      <w:bCs/>
      <w:noProof/>
      <w:sz w:val="32"/>
      <w:szCs w:val="32"/>
    </w:rPr>
  </w:style>
  <w:style w:type="character" w:customStyle="1" w:styleId="Heading3Char">
    <w:name w:val="Heading 3 Char"/>
    <w:basedOn w:val="DefaultParagraphFont"/>
    <w:link w:val="Heading3"/>
    <w:rsid w:val="00E93281"/>
    <w:rPr>
      <w:rFonts w:asciiTheme="minorBidi" w:hAnsiTheme="minorBidi" w:cstheme="minorBidi"/>
      <w:b/>
      <w:sz w:val="26"/>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customStyle="1" w:styleId="CommentTextChar">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bCs/>
    </w:rPr>
  </w:style>
  <w:style w:type="character" w:customStyle="1" w:styleId="CommentSubjectChar">
    <w:name w:val="Comment Subject Char"/>
    <w:basedOn w:val="CommentTextChar"/>
    <w:link w:val="CommentSubject"/>
    <w:rsid w:val="00F51D6E"/>
    <w:rPr>
      <w:b/>
      <w:bCs/>
    </w:rPr>
  </w:style>
  <w:style w:type="paragraph" w:styleId="FootnoteText">
    <w:name w:val="footnote text"/>
    <w:basedOn w:val="Normal"/>
    <w:link w:val="FootnoteTextChar"/>
    <w:rsid w:val="002479EB"/>
    <w:rPr>
      <w:sz w:val="20"/>
      <w:szCs w:val="20"/>
    </w:rPr>
  </w:style>
  <w:style w:type="character" w:customStyle="1" w:styleId="FootnoteTextChar">
    <w:name w:val="Footnote Text Char"/>
    <w:basedOn w:val="DefaultParagraphFont"/>
    <w:link w:val="FootnoteText"/>
    <w:rsid w:val="002479EB"/>
  </w:style>
  <w:style w:type="character" w:customStyle="1" w:styleId="Heading2Char">
    <w:name w:val="Heading 2 Char"/>
    <w:basedOn w:val="DefaultParagraphFont"/>
    <w:link w:val="Heading2"/>
    <w:rsid w:val="0009257C"/>
    <w:rPr>
      <w:rFonts w:ascii="Arial" w:hAnsi="Arial" w:cs="Arial"/>
      <w:b/>
      <w:noProof/>
      <w:sz w:val="28"/>
      <w:szCs w:val="28"/>
    </w:rPr>
  </w:style>
  <w:style w:type="character" w:customStyle="1" w:styleId="HeaderChar">
    <w:name w:val="Header Char"/>
    <w:basedOn w:val="DefaultParagraphFont"/>
    <w:link w:val="Header"/>
    <w:rsid w:val="00667335"/>
    <w:rPr>
      <w:rFonts w:ascii="Arial" w:hAnsi="Arial"/>
      <w:sz w:val="24"/>
      <w:szCs w:val="24"/>
    </w:rPr>
  </w:style>
  <w:style w:type="character" w:customStyle="1" w:styleId="normaltextrun">
    <w:name w:val="normaltextrun"/>
    <w:basedOn w:val="DefaultParagraphFont"/>
    <w:rsid w:val="00667335"/>
  </w:style>
  <w:style w:type="character" w:customStyle="1" w:styleId="eop">
    <w:name w:val="eop"/>
    <w:basedOn w:val="DefaultParagraphFont"/>
    <w:rsid w:val="00667335"/>
  </w:style>
  <w:style w:type="paragraph" w:customStyle="1" w:styleId="00Title">
    <w:name w:val="00 Title"/>
    <w:basedOn w:val="Normal"/>
    <w:qFormat/>
    <w:rsid w:val="00372467"/>
    <w:pPr>
      <w:widowControl w:val="0"/>
      <w:autoSpaceDE w:val="0"/>
      <w:autoSpaceDN w:val="0"/>
      <w:adjustRightInd w:val="0"/>
      <w:spacing w:before="60" w:after="60"/>
    </w:pPr>
    <w:rPr>
      <w:rFonts w:eastAsia="Cambria" w:cs="Gotham-Bold"/>
      <w:b/>
      <w:bCs/>
      <w:sz w:val="18"/>
      <w:szCs w:val="18"/>
    </w:rPr>
  </w:style>
  <w:style w:type="paragraph" w:customStyle="1" w:styleId="00numbers">
    <w:name w:val="00 numbers"/>
    <w:basedOn w:val="Normal"/>
    <w:qFormat/>
    <w:rsid w:val="00372467"/>
    <w:pPr>
      <w:spacing w:before="60" w:after="60"/>
      <w:ind w:left="576" w:hanging="360"/>
    </w:pPr>
    <w:rPr>
      <w:rFonts w:eastAsia="Cambria"/>
      <w:sz w:val="18"/>
    </w:rPr>
  </w:style>
  <w:style w:type="character" w:styleId="Mention">
    <w:name w:val="Mention"/>
    <w:basedOn w:val="DefaultParagraphFont"/>
    <w:uiPriority w:val="99"/>
    <w:unhideWhenUsed/>
    <w:rPr>
      <w:color w:val="2B579A"/>
      <w:shd w:val="clear" w:color="auto" w:fill="E6E6E6"/>
    </w:rPr>
  </w:style>
  <w:style w:type="character" w:customStyle="1" w:styleId="Heading4Char">
    <w:name w:val="Heading 4 Char"/>
    <w:basedOn w:val="DefaultParagraphFont"/>
    <w:link w:val="Heading4"/>
    <w:rsid w:val="00D23F5F"/>
    <w:rPr>
      <w:rFonts w:ascii="Arial" w:hAnsi="Arial"/>
      <w:b/>
      <w:bCs/>
      <w:sz w:val="24"/>
      <w:szCs w:val="24"/>
    </w:rPr>
  </w:style>
  <w:style w:type="paragraph" w:customStyle="1" w:styleId="HEading40">
    <w:name w:val="HEading4"/>
    <w:basedOn w:val="Heading4"/>
    <w:link w:val="HEading4Char0"/>
    <w:qFormat/>
    <w:rsid w:val="000863F3"/>
  </w:style>
  <w:style w:type="character" w:customStyle="1" w:styleId="HEading4Char0">
    <w:name w:val="HEading4 Char"/>
    <w:basedOn w:val="Heading4Char"/>
    <w:link w:val="HEading40"/>
    <w:rsid w:val="000863F3"/>
    <w:rPr>
      <w:rFonts w:ascii="Arial" w:eastAsiaTheme="majorEastAsia" w:hAnsi="Arial" w:cstheme="majorBidi"/>
      <w:b/>
      <w:bCs/>
      <w:iCs w:val="0"/>
      <w:sz w:val="24"/>
      <w:szCs w:val="24"/>
    </w:rPr>
  </w:style>
  <w:style w:type="paragraph" w:styleId="Revision">
    <w:name w:val="Revision"/>
    <w:hidden/>
    <w:uiPriority w:val="99"/>
    <w:semiHidden/>
    <w:rsid w:val="004868F3"/>
    <w:rPr>
      <w:rFonts w:ascii="Arial" w:hAnsi="Arial"/>
      <w:sz w:val="24"/>
      <w:szCs w:val="24"/>
    </w:rPr>
  </w:style>
  <w:style w:type="paragraph" w:styleId="ListParagraph">
    <w:name w:val="List Paragraph"/>
    <w:basedOn w:val="Normal"/>
    <w:uiPriority w:val="34"/>
    <w:qFormat/>
    <w:rsid w:val="00D47F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82212-A215-4B58-91B0-351A51087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3910</Words>
  <Characters>22016</Characters>
  <Application>Microsoft Office Word</Application>
  <DocSecurity>0</DocSecurity>
  <Lines>1572</Lines>
  <Paragraphs>762</Paragraphs>
  <ScaleCrop>false</ScaleCrop>
  <HeadingPairs>
    <vt:vector size="2" baseType="variant">
      <vt:variant>
        <vt:lpstr>Title</vt:lpstr>
      </vt:variant>
      <vt:variant>
        <vt:i4>1</vt:i4>
      </vt:variant>
    </vt:vector>
  </HeadingPairs>
  <TitlesOfParts>
    <vt:vector size="1" baseType="lpstr">
      <vt:lpstr>ELD Standards Map, Grade 8 - Instructional Materials (CA Dept of Education)</vt:lpstr>
    </vt:vector>
  </TitlesOfParts>
  <Company/>
  <LinksUpToDate>false</LinksUpToDate>
  <CharactersWithSpaces>25164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ELD Standards Map, Grade 8 - Instructional Materials (CA Dept of Education)</dc:title>
  <dc:subject>California English Language Development (ELD) Standards Map – Grade Eight.</dc:subject>
  <dc:creator/>
  <cp:keywords/>
  <cp:lastModifiedBy/>
  <cp:revision>1</cp:revision>
  <dcterms:created xsi:type="dcterms:W3CDTF">2026-01-09T22:43:00Z</dcterms:created>
  <dcterms:modified xsi:type="dcterms:W3CDTF">2026-01-09T22:44:00Z</dcterms:modified>
</cp:coreProperties>
</file>