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96DA6" w14:textId="255A4DF8" w:rsidR="00440BDE" w:rsidRPr="00CA7FA5" w:rsidRDefault="00440BDE" w:rsidP="00440BDE">
      <w:pPr>
        <w:spacing w:before="120" w:after="120"/>
        <w:jc w:val="right"/>
        <w:rPr>
          <w:rFonts w:asciiTheme="minorBidi" w:eastAsiaTheme="majorEastAsia" w:hAnsiTheme="minorBidi" w:cstheme="minorBidi"/>
          <w:bCs/>
          <w:sz w:val="40"/>
          <w:szCs w:val="40"/>
        </w:rPr>
      </w:pPr>
      <w:bookmarkStart w:id="0" w:name="_GoBack"/>
      <w:bookmarkEnd w:id="0"/>
      <w:r w:rsidRPr="00CA7FA5">
        <w:rPr>
          <w:rFonts w:asciiTheme="minorBidi" w:eastAsiaTheme="majorEastAsia" w:hAnsiTheme="minorBidi" w:cstheme="minorBidi"/>
          <w:bCs/>
          <w:sz w:val="40"/>
          <w:szCs w:val="40"/>
          <w:rtl/>
          <w:lang w:bidi="ar"/>
        </w:rPr>
        <w:t>خطة الرقابة والمساءلة المحلية</w:t>
      </w:r>
      <w:r w:rsidR="007B6223" w:rsidRPr="00CA7FA5">
        <w:rPr>
          <w:rFonts w:asciiTheme="minorBidi" w:eastAsiaTheme="majorEastAsia" w:hAnsiTheme="minorBidi" w:cstheme="minorBidi"/>
          <w:bCs/>
          <w:sz w:val="40"/>
          <w:szCs w:val="40"/>
          <w:rtl/>
          <w:lang w:bidi="ar"/>
        </w:rPr>
        <w:t xml:space="preserve"> (ال سي أي بي)</w:t>
      </w:r>
    </w:p>
    <w:p w14:paraId="5EB39921" w14:textId="4530A723" w:rsidR="00440BDE" w:rsidRPr="00CA7FA5" w:rsidRDefault="00440BDE" w:rsidP="00440BDE">
      <w:pPr>
        <w:bidi/>
        <w:spacing w:before="120" w:after="120"/>
        <w:rPr>
          <w:rFonts w:asciiTheme="minorBidi" w:eastAsiaTheme="minorHAnsi" w:hAnsiTheme="minorBidi" w:cstheme="minorBidi"/>
          <w:bCs/>
          <w:color w:val="000000"/>
          <w:sz w:val="36"/>
          <w:szCs w:val="36"/>
        </w:rPr>
      </w:pPr>
      <w:r w:rsidRPr="00CA7FA5">
        <w:rPr>
          <w:rFonts w:asciiTheme="minorBidi" w:eastAsiaTheme="minorHAnsi" w:hAnsiTheme="minorBidi" w:cstheme="minorBidi"/>
          <w:bCs/>
          <w:color w:val="000000"/>
          <w:sz w:val="36"/>
          <w:szCs w:val="36"/>
          <w:rtl/>
          <w:lang w:bidi="ar"/>
        </w:rPr>
        <w:t xml:space="preserve">تتبع التعليمات الخاصة بإكمال خطة التحكم والمساءلة المحلية </w:t>
      </w:r>
      <w:bookmarkStart w:id="1" w:name="_Hlk67121190"/>
      <w:r w:rsidRPr="00CA7FA5">
        <w:rPr>
          <w:rFonts w:asciiTheme="minorBidi" w:eastAsiaTheme="minorHAnsi" w:hAnsiTheme="minorBidi" w:cstheme="minorBidi"/>
          <w:bCs/>
          <w:color w:val="000000"/>
          <w:sz w:val="36"/>
          <w:szCs w:val="36"/>
          <w:rtl/>
          <w:lang w:bidi="ar"/>
        </w:rPr>
        <w:t>(</w:t>
      </w:r>
      <w:r w:rsidR="006B3BF8" w:rsidRPr="00CA7FA5">
        <w:rPr>
          <w:rFonts w:asciiTheme="minorBidi" w:eastAsiaTheme="minorHAnsi" w:hAnsiTheme="minorBidi" w:cstheme="minorBidi"/>
          <w:bCs/>
          <w:color w:val="000000"/>
          <w:sz w:val="28"/>
          <w:szCs w:val="28"/>
          <w:rtl/>
        </w:rPr>
        <w:t>ال سي أي بي</w:t>
      </w:r>
      <w:r w:rsidRPr="00CA7FA5">
        <w:rPr>
          <w:rFonts w:asciiTheme="minorBidi" w:eastAsiaTheme="minorHAnsi" w:hAnsiTheme="minorBidi" w:cstheme="minorBidi"/>
          <w:bCs/>
          <w:color w:val="000000"/>
          <w:sz w:val="36"/>
          <w:szCs w:val="36"/>
          <w:rtl/>
          <w:lang w:bidi="ar"/>
        </w:rPr>
        <w:t xml:space="preserve">) </w:t>
      </w:r>
      <w:bookmarkEnd w:id="1"/>
      <w:r w:rsidRPr="00CA7FA5">
        <w:rPr>
          <w:rFonts w:asciiTheme="minorBidi" w:eastAsiaTheme="minorHAnsi" w:hAnsiTheme="minorBidi" w:cstheme="minorBidi"/>
          <w:bCs/>
          <w:color w:val="000000"/>
          <w:sz w:val="36"/>
          <w:szCs w:val="36"/>
          <w:rtl/>
          <w:lang w:bidi="ar"/>
        </w:rPr>
        <w:t>النموذج</w:t>
      </w:r>
    </w:p>
    <w:p w14:paraId="72C59D76" w14:textId="77777777" w:rsidR="00440BDE" w:rsidRPr="00CA7FA5" w:rsidRDefault="00440BDE" w:rsidP="00440BDE">
      <w:pPr>
        <w:bidi/>
        <w:spacing w:before="120" w:after="120"/>
        <w:rPr>
          <w:rFonts w:asciiTheme="minorBidi" w:eastAsiaTheme="minorHAnsi" w:hAnsiTheme="minorBidi" w:cstheme="minorBidi"/>
          <w:b/>
          <w:color w:val="000000"/>
          <w:szCs w:val="20"/>
        </w:rPr>
      </w:pPr>
    </w:p>
    <w:tbl>
      <w:tblPr>
        <w:tblStyle w:val="TableGrid31"/>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CellMar>
          <w:top w:w="29" w:type="dxa"/>
          <w:left w:w="29" w:type="dxa"/>
          <w:bottom w:w="29" w:type="dxa"/>
          <w:right w:w="29" w:type="dxa"/>
        </w:tblCellMar>
        <w:tblLook w:val="04A0" w:firstRow="1" w:lastRow="0" w:firstColumn="1" w:lastColumn="0" w:noHBand="0" w:noVBand="1"/>
        <w:tblDescription w:val="Local Control and Accountability Plan (LCAP) Template Contact Information table"/>
      </w:tblPr>
      <w:tblGrid>
        <w:gridCol w:w="5079"/>
        <w:gridCol w:w="5091"/>
        <w:gridCol w:w="5084"/>
      </w:tblGrid>
      <w:tr w:rsidR="00AF6C7A" w:rsidRPr="00CA7FA5" w14:paraId="0CDFD7A9" w14:textId="77777777" w:rsidTr="00C92D1D">
        <w:trPr>
          <w:cantSplit/>
          <w:tblHeader/>
        </w:trPr>
        <w:tc>
          <w:tcPr>
            <w:tcW w:w="5079" w:type="dxa"/>
            <w:shd w:val="clear" w:color="auto" w:fill="DEEAF6" w:themeFill="accent1" w:themeFillTint="33"/>
            <w:vAlign w:val="center"/>
          </w:tcPr>
          <w:p w14:paraId="2BFB43FC" w14:textId="478A865E" w:rsidR="00440BDE" w:rsidRPr="00F2269B" w:rsidRDefault="00EF6C77" w:rsidP="002D6EB2">
            <w:pPr>
              <w:tabs>
                <w:tab w:val="left" w:pos="5093"/>
              </w:tabs>
              <w:jc w:val="right"/>
              <w:rPr>
                <w:rFonts w:asciiTheme="minorBidi" w:eastAsiaTheme="minorHAnsi" w:hAnsiTheme="minorBidi" w:cstheme="minorBidi"/>
                <w:bCs/>
                <w:color w:val="000000"/>
                <w:sz w:val="28"/>
                <w:szCs w:val="28"/>
              </w:rPr>
            </w:pPr>
            <w:r w:rsidRPr="00F2269B">
              <w:rPr>
                <w:rFonts w:asciiTheme="minorBidi" w:eastAsiaTheme="minorHAnsi" w:hAnsiTheme="minorBidi" w:cstheme="minorBidi"/>
                <w:bCs/>
                <w:color w:val="000000"/>
                <w:sz w:val="28"/>
                <w:szCs w:val="28"/>
                <w:rtl/>
                <w:lang w:bidi="ar"/>
              </w:rPr>
              <w:t>اسم الهيئة التعليمية (ال اِي أي)</w:t>
            </w:r>
          </w:p>
          <w:p w14:paraId="73EB8AA8" w14:textId="14340D9F" w:rsidR="00AF6C7A" w:rsidRPr="00F2269B" w:rsidRDefault="00AF6C7A" w:rsidP="002D6EB2">
            <w:pPr>
              <w:tabs>
                <w:tab w:val="left" w:pos="5093"/>
              </w:tabs>
              <w:jc w:val="right"/>
              <w:rPr>
                <w:rFonts w:asciiTheme="minorBidi" w:eastAsiaTheme="minorHAnsi" w:hAnsiTheme="minorBidi" w:cstheme="minorBidi"/>
                <w:bCs/>
                <w:color w:val="000000"/>
                <w:sz w:val="28"/>
                <w:szCs w:val="28"/>
              </w:rPr>
            </w:pPr>
          </w:p>
        </w:tc>
        <w:tc>
          <w:tcPr>
            <w:tcW w:w="5091" w:type="dxa"/>
            <w:shd w:val="clear" w:color="auto" w:fill="DEEAF6" w:themeFill="accent1" w:themeFillTint="33"/>
            <w:vAlign w:val="center"/>
          </w:tcPr>
          <w:p w14:paraId="65A2088C" w14:textId="77777777" w:rsidR="00560795" w:rsidRPr="00F2269B" w:rsidRDefault="00560795" w:rsidP="002D6EB2">
            <w:pPr>
              <w:tabs>
                <w:tab w:val="left" w:pos="5093"/>
              </w:tabs>
              <w:jc w:val="right"/>
              <w:rPr>
                <w:rFonts w:asciiTheme="minorBidi" w:eastAsiaTheme="minorHAnsi" w:hAnsiTheme="minorBidi" w:cstheme="minorBidi"/>
                <w:bCs/>
                <w:color w:val="000000"/>
                <w:sz w:val="28"/>
                <w:szCs w:val="28"/>
              </w:rPr>
            </w:pPr>
            <w:r w:rsidRPr="00F2269B">
              <w:rPr>
                <w:rFonts w:asciiTheme="minorBidi" w:eastAsiaTheme="minorHAnsi" w:hAnsiTheme="minorBidi" w:cstheme="minorBidi"/>
                <w:bCs/>
                <w:color w:val="000000"/>
                <w:sz w:val="28"/>
                <w:szCs w:val="28"/>
                <w:rtl/>
                <w:lang w:bidi="ar"/>
              </w:rPr>
              <w:t>اسم جهة الاتصال والمسمى الوظيفي</w:t>
            </w:r>
          </w:p>
          <w:p w14:paraId="2E3338C2" w14:textId="2231A560" w:rsidR="00AF6C7A" w:rsidRPr="00F2269B" w:rsidRDefault="00AF6C7A" w:rsidP="002D6EB2">
            <w:pPr>
              <w:tabs>
                <w:tab w:val="left" w:pos="5093"/>
              </w:tabs>
              <w:jc w:val="right"/>
              <w:rPr>
                <w:rFonts w:asciiTheme="minorBidi" w:eastAsiaTheme="minorHAnsi" w:hAnsiTheme="minorBidi" w:cstheme="minorBidi"/>
                <w:bCs/>
                <w:color w:val="000000"/>
                <w:sz w:val="28"/>
                <w:szCs w:val="28"/>
              </w:rPr>
            </w:pPr>
          </w:p>
        </w:tc>
        <w:tc>
          <w:tcPr>
            <w:tcW w:w="5084" w:type="dxa"/>
            <w:shd w:val="clear" w:color="auto" w:fill="DEEAF6" w:themeFill="accent1" w:themeFillTint="33"/>
            <w:vAlign w:val="center"/>
          </w:tcPr>
          <w:p w14:paraId="29E2957A" w14:textId="64460D25" w:rsidR="00C0033A" w:rsidRPr="00F2269B" w:rsidRDefault="00C0033A" w:rsidP="002D6EB2">
            <w:pPr>
              <w:tabs>
                <w:tab w:val="left" w:pos="5093"/>
              </w:tabs>
              <w:jc w:val="right"/>
              <w:rPr>
                <w:rFonts w:asciiTheme="minorBidi" w:eastAsiaTheme="minorHAnsi" w:hAnsiTheme="minorBidi" w:cstheme="minorBidi"/>
                <w:bCs/>
                <w:color w:val="000000"/>
                <w:sz w:val="28"/>
                <w:szCs w:val="28"/>
                <w:lang w:bidi="ar-IQ"/>
              </w:rPr>
            </w:pPr>
            <w:r w:rsidRPr="00F2269B">
              <w:rPr>
                <w:rFonts w:asciiTheme="minorBidi" w:eastAsiaTheme="minorHAnsi" w:hAnsiTheme="minorBidi" w:cstheme="minorBidi"/>
                <w:bCs/>
                <w:color w:val="000000"/>
                <w:sz w:val="28"/>
                <w:szCs w:val="28"/>
                <w:rtl/>
                <w:lang w:bidi="ar"/>
              </w:rPr>
              <w:t>البريد الإلكتروني والهات</w:t>
            </w:r>
            <w:r w:rsidR="004E0CC3">
              <w:rPr>
                <w:rFonts w:asciiTheme="minorBidi" w:eastAsiaTheme="minorHAnsi" w:hAnsiTheme="minorBidi" w:cstheme="minorBidi" w:hint="cs"/>
                <w:bCs/>
                <w:color w:val="000000"/>
                <w:sz w:val="28"/>
                <w:szCs w:val="28"/>
                <w:rtl/>
                <w:lang w:bidi="ar-IQ"/>
              </w:rPr>
              <w:t>ف</w:t>
            </w:r>
          </w:p>
          <w:p w14:paraId="7E152957" w14:textId="017969F5" w:rsidR="00AF6C7A" w:rsidRPr="00F2269B" w:rsidRDefault="00AF6C7A" w:rsidP="002D6EB2">
            <w:pPr>
              <w:tabs>
                <w:tab w:val="left" w:pos="5093"/>
              </w:tabs>
              <w:jc w:val="right"/>
              <w:rPr>
                <w:rFonts w:asciiTheme="minorBidi" w:eastAsiaTheme="minorHAnsi" w:hAnsiTheme="minorBidi" w:cstheme="minorBidi"/>
                <w:bCs/>
                <w:color w:val="000000"/>
                <w:sz w:val="28"/>
                <w:szCs w:val="28"/>
              </w:rPr>
            </w:pPr>
          </w:p>
        </w:tc>
      </w:tr>
      <w:tr w:rsidR="00B005F5" w:rsidRPr="00CA7FA5" w14:paraId="1458714B" w14:textId="77777777" w:rsidTr="00C92D1D">
        <w:trPr>
          <w:cantSplit/>
          <w:tblHeader/>
        </w:trPr>
        <w:tc>
          <w:tcPr>
            <w:tcW w:w="5079" w:type="dxa"/>
            <w:shd w:val="clear" w:color="auto" w:fill="DEEAF6" w:themeFill="accent1" w:themeFillTint="33"/>
            <w:vAlign w:val="center"/>
          </w:tcPr>
          <w:p w14:paraId="5B0ECCE1" w14:textId="77777777" w:rsidR="00B005F5" w:rsidRPr="00F2269B" w:rsidRDefault="00B005F5" w:rsidP="00B005F5">
            <w:pPr>
              <w:tabs>
                <w:tab w:val="left" w:pos="5093"/>
              </w:tabs>
              <w:jc w:val="center"/>
              <w:rPr>
                <w:rFonts w:asciiTheme="minorBidi" w:eastAsiaTheme="minorHAnsi" w:hAnsiTheme="minorBidi" w:cstheme="minorBidi"/>
                <w:bCs/>
                <w:color w:val="000000"/>
                <w:sz w:val="28"/>
                <w:szCs w:val="28"/>
                <w:rtl/>
                <w:lang w:bidi="ar"/>
              </w:rPr>
            </w:pPr>
          </w:p>
        </w:tc>
        <w:tc>
          <w:tcPr>
            <w:tcW w:w="5091" w:type="dxa"/>
            <w:shd w:val="clear" w:color="auto" w:fill="DEEAF6" w:themeFill="accent1" w:themeFillTint="33"/>
            <w:vAlign w:val="center"/>
          </w:tcPr>
          <w:p w14:paraId="61D6BFEF" w14:textId="77777777" w:rsidR="00B005F5" w:rsidRPr="00F2269B" w:rsidRDefault="00B005F5" w:rsidP="002D6EB2">
            <w:pPr>
              <w:tabs>
                <w:tab w:val="left" w:pos="5093"/>
              </w:tabs>
              <w:jc w:val="right"/>
              <w:rPr>
                <w:rFonts w:asciiTheme="minorBidi" w:eastAsiaTheme="minorHAnsi" w:hAnsiTheme="minorBidi" w:cstheme="minorBidi"/>
                <w:bCs/>
                <w:color w:val="000000"/>
                <w:sz w:val="28"/>
                <w:szCs w:val="28"/>
                <w:rtl/>
                <w:lang w:bidi="ar"/>
              </w:rPr>
            </w:pPr>
          </w:p>
        </w:tc>
        <w:tc>
          <w:tcPr>
            <w:tcW w:w="5084" w:type="dxa"/>
            <w:shd w:val="clear" w:color="auto" w:fill="DEEAF6" w:themeFill="accent1" w:themeFillTint="33"/>
            <w:vAlign w:val="center"/>
          </w:tcPr>
          <w:p w14:paraId="068E18C2" w14:textId="77777777" w:rsidR="00B005F5" w:rsidRPr="00F2269B" w:rsidRDefault="00B005F5" w:rsidP="00B005F5">
            <w:pPr>
              <w:tabs>
                <w:tab w:val="left" w:pos="5093"/>
              </w:tabs>
              <w:jc w:val="center"/>
              <w:rPr>
                <w:rFonts w:asciiTheme="minorBidi" w:eastAsiaTheme="minorHAnsi" w:hAnsiTheme="minorBidi" w:cstheme="minorBidi"/>
                <w:bCs/>
                <w:color w:val="000000"/>
                <w:sz w:val="28"/>
                <w:szCs w:val="28"/>
                <w:rtl/>
                <w:lang w:bidi="ar"/>
              </w:rPr>
            </w:pPr>
          </w:p>
        </w:tc>
      </w:tr>
      <w:tr w:rsidR="00AF6C7A" w:rsidRPr="00CA7FA5" w14:paraId="6C105115" w14:textId="77777777" w:rsidTr="00C92D1D">
        <w:trPr>
          <w:cantSplit/>
        </w:trPr>
        <w:tc>
          <w:tcPr>
            <w:tcW w:w="5079" w:type="dxa"/>
            <w:shd w:val="clear" w:color="auto" w:fill="auto"/>
            <w:vAlign w:val="center"/>
          </w:tcPr>
          <w:p w14:paraId="026114FD" w14:textId="1885D30D" w:rsidR="00AF6C7A" w:rsidRPr="00F2269B" w:rsidRDefault="00AF6C7A" w:rsidP="002D6EB2">
            <w:pPr>
              <w:tabs>
                <w:tab w:val="left" w:pos="5093"/>
              </w:tabs>
              <w:jc w:val="right"/>
              <w:rPr>
                <w:rFonts w:asciiTheme="minorBidi" w:eastAsiaTheme="minorHAnsi" w:hAnsiTheme="minorBidi" w:cstheme="minorBidi"/>
                <w:bCs/>
                <w:color w:val="000000"/>
                <w:sz w:val="28"/>
                <w:szCs w:val="28"/>
              </w:rPr>
            </w:pPr>
            <w:r w:rsidRPr="00F2269B">
              <w:rPr>
                <w:rFonts w:asciiTheme="minorBidi" w:eastAsiaTheme="minorHAnsi" w:hAnsiTheme="minorBidi" w:cstheme="minorBidi"/>
                <w:bCs/>
                <w:color w:val="000000"/>
                <w:sz w:val="28"/>
                <w:szCs w:val="28"/>
              </w:rPr>
              <w:t>[</w:t>
            </w:r>
            <w:r w:rsidR="00C0033A" w:rsidRPr="00F2269B">
              <w:rPr>
                <w:rFonts w:asciiTheme="minorBidi" w:eastAsiaTheme="minorHAnsi" w:hAnsiTheme="minorBidi" w:cstheme="minorBidi"/>
                <w:bCs/>
                <w:color w:val="000000"/>
                <w:sz w:val="28"/>
                <w:szCs w:val="28"/>
                <w:rtl/>
              </w:rPr>
              <w:t>ادخل اسم ا</w:t>
            </w:r>
            <w:r w:rsidR="00F52AB8">
              <w:rPr>
                <w:rFonts w:asciiTheme="minorBidi" w:eastAsiaTheme="minorHAnsi" w:hAnsiTheme="minorBidi" w:cstheme="minorBidi" w:hint="cs"/>
                <w:bCs/>
                <w:color w:val="000000"/>
                <w:sz w:val="28"/>
                <w:szCs w:val="28"/>
                <w:rtl/>
              </w:rPr>
              <w:t>لهيئة</w:t>
            </w:r>
            <w:r w:rsidR="003E1822" w:rsidRPr="00F2269B">
              <w:rPr>
                <w:rFonts w:asciiTheme="minorBidi" w:eastAsiaTheme="minorHAnsi" w:hAnsiTheme="minorBidi" w:cstheme="minorBidi"/>
                <w:bCs/>
                <w:color w:val="000000"/>
                <w:sz w:val="28"/>
                <w:szCs w:val="28"/>
                <w:rtl/>
              </w:rPr>
              <w:t xml:space="preserve"> التعليمية</w:t>
            </w:r>
            <w:r w:rsidR="00C0033A" w:rsidRPr="00F2269B">
              <w:rPr>
                <w:rFonts w:asciiTheme="minorBidi" w:eastAsiaTheme="minorHAnsi" w:hAnsiTheme="minorBidi" w:cstheme="minorBidi"/>
                <w:bCs/>
                <w:color w:val="000000"/>
                <w:sz w:val="28"/>
                <w:szCs w:val="28"/>
                <w:rtl/>
              </w:rPr>
              <w:t xml:space="preserve"> المحلية هنا</w:t>
            </w:r>
            <w:r w:rsidRPr="00F2269B">
              <w:rPr>
                <w:rFonts w:asciiTheme="minorBidi" w:eastAsiaTheme="minorHAnsi" w:hAnsiTheme="minorBidi" w:cstheme="minorBidi"/>
                <w:bCs/>
                <w:color w:val="000000"/>
                <w:sz w:val="28"/>
                <w:szCs w:val="28"/>
              </w:rPr>
              <w:t>]</w:t>
            </w:r>
          </w:p>
        </w:tc>
        <w:tc>
          <w:tcPr>
            <w:tcW w:w="5091" w:type="dxa"/>
            <w:shd w:val="clear" w:color="auto" w:fill="auto"/>
            <w:vAlign w:val="center"/>
          </w:tcPr>
          <w:p w14:paraId="616ECFED" w14:textId="2BD15694" w:rsidR="00AF6C7A" w:rsidRPr="00F2269B" w:rsidRDefault="00AF6C7A" w:rsidP="002D6EB2">
            <w:pPr>
              <w:tabs>
                <w:tab w:val="left" w:pos="5093"/>
              </w:tabs>
              <w:jc w:val="right"/>
              <w:rPr>
                <w:rFonts w:asciiTheme="minorBidi" w:eastAsiaTheme="minorHAnsi" w:hAnsiTheme="minorBidi" w:cstheme="minorBidi"/>
                <w:bCs/>
                <w:color w:val="000000"/>
                <w:sz w:val="28"/>
                <w:szCs w:val="28"/>
              </w:rPr>
            </w:pPr>
            <w:r w:rsidRPr="00F2269B">
              <w:rPr>
                <w:rFonts w:asciiTheme="minorBidi" w:eastAsiaTheme="minorHAnsi" w:hAnsiTheme="minorBidi" w:cstheme="minorBidi"/>
                <w:bCs/>
                <w:color w:val="000000"/>
                <w:sz w:val="28"/>
                <w:szCs w:val="28"/>
              </w:rPr>
              <w:t>[</w:t>
            </w:r>
            <w:r w:rsidR="00C0033A" w:rsidRPr="00F2269B">
              <w:rPr>
                <w:rFonts w:asciiTheme="minorBidi" w:eastAsiaTheme="minorHAnsi" w:hAnsiTheme="minorBidi" w:cstheme="minorBidi"/>
                <w:bCs/>
                <w:color w:val="000000"/>
                <w:sz w:val="28"/>
                <w:szCs w:val="28"/>
                <w:rtl/>
              </w:rPr>
              <w:t>أدخل اسم جهة الاتصال والمسمى الوظيفي هنا</w:t>
            </w:r>
            <w:bookmarkStart w:id="2" w:name="_Hlk66989773"/>
            <w:r w:rsidRPr="00F2269B">
              <w:rPr>
                <w:rFonts w:asciiTheme="minorBidi" w:eastAsiaTheme="minorHAnsi" w:hAnsiTheme="minorBidi" w:cstheme="minorBidi"/>
                <w:bCs/>
                <w:color w:val="000000"/>
                <w:sz w:val="28"/>
                <w:szCs w:val="28"/>
              </w:rPr>
              <w:t>]</w:t>
            </w:r>
            <w:bookmarkEnd w:id="2"/>
          </w:p>
        </w:tc>
        <w:tc>
          <w:tcPr>
            <w:tcW w:w="5084" w:type="dxa"/>
            <w:shd w:val="clear" w:color="auto" w:fill="auto"/>
            <w:vAlign w:val="center"/>
          </w:tcPr>
          <w:p w14:paraId="732BA2C5" w14:textId="30A7B710" w:rsidR="00AF6C7A" w:rsidRPr="00F2269B" w:rsidRDefault="00AF6C7A" w:rsidP="002D6EB2">
            <w:pPr>
              <w:tabs>
                <w:tab w:val="left" w:pos="5093"/>
              </w:tabs>
              <w:jc w:val="right"/>
              <w:rPr>
                <w:rFonts w:asciiTheme="minorBidi" w:eastAsiaTheme="minorHAnsi" w:hAnsiTheme="minorBidi" w:cstheme="minorBidi"/>
                <w:bCs/>
                <w:color w:val="000000"/>
                <w:sz w:val="28"/>
                <w:szCs w:val="28"/>
              </w:rPr>
            </w:pPr>
            <w:r w:rsidRPr="00F2269B">
              <w:rPr>
                <w:rFonts w:asciiTheme="minorBidi" w:eastAsiaTheme="minorHAnsi" w:hAnsiTheme="minorBidi" w:cstheme="minorBidi"/>
                <w:bCs/>
                <w:color w:val="000000"/>
                <w:sz w:val="28"/>
                <w:szCs w:val="28"/>
              </w:rPr>
              <w:t>[</w:t>
            </w:r>
            <w:r w:rsidR="00C0033A" w:rsidRPr="00F2269B">
              <w:rPr>
                <w:rFonts w:asciiTheme="minorBidi" w:eastAsiaTheme="minorHAnsi" w:hAnsiTheme="minorBidi" w:cstheme="minorBidi"/>
                <w:bCs/>
                <w:color w:val="000000"/>
                <w:sz w:val="28"/>
                <w:szCs w:val="28"/>
                <w:rtl/>
              </w:rPr>
              <w:t>أدخل البريد الإلكتروني والهاتف هنا</w:t>
            </w:r>
            <w:r w:rsidRPr="00F2269B">
              <w:rPr>
                <w:rFonts w:asciiTheme="minorBidi" w:eastAsiaTheme="minorHAnsi" w:hAnsiTheme="minorBidi" w:cstheme="minorBidi"/>
                <w:bCs/>
                <w:color w:val="000000"/>
                <w:sz w:val="28"/>
                <w:szCs w:val="28"/>
              </w:rPr>
              <w:t>]</w:t>
            </w:r>
          </w:p>
        </w:tc>
      </w:tr>
    </w:tbl>
    <w:p w14:paraId="0F92218B" w14:textId="77777777" w:rsidR="00B005F5" w:rsidRPr="00B005F5" w:rsidRDefault="00B005F5" w:rsidP="00B005F5">
      <w:pPr>
        <w:bidi/>
        <w:rPr>
          <w:rFonts w:eastAsiaTheme="minorHAnsi"/>
          <w:rtl/>
        </w:rPr>
      </w:pPr>
      <w:bookmarkStart w:id="3" w:name="_Hlk66990611"/>
    </w:p>
    <w:p w14:paraId="431932A7" w14:textId="789B84A4" w:rsidR="00B005F5" w:rsidRDefault="00B005F5" w:rsidP="00B005F5">
      <w:pPr>
        <w:bidi/>
        <w:rPr>
          <w:rtl/>
        </w:rPr>
      </w:pPr>
    </w:p>
    <w:p w14:paraId="1B796AC6" w14:textId="77777777" w:rsidR="00B005F5" w:rsidRDefault="00B005F5" w:rsidP="00B005F5">
      <w:pPr>
        <w:pStyle w:val="Heading2"/>
        <w:pBdr>
          <w:top w:val="single" w:sz="18" w:space="0" w:color="auto"/>
          <w:left w:val="single" w:sz="18" w:space="4" w:color="auto"/>
          <w:bottom w:val="single" w:sz="18" w:space="1" w:color="auto"/>
          <w:right w:val="single" w:sz="18" w:space="4" w:color="auto"/>
        </w:pBdr>
        <w:shd w:val="solid" w:color="DEEAF6" w:themeColor="accent1" w:themeTint="33" w:fill="auto"/>
        <w:bidi/>
        <w:rPr>
          <w:rFonts w:asciiTheme="minorBidi" w:eastAsiaTheme="minorHAnsi" w:hAnsiTheme="minorBidi" w:cstheme="minorBidi"/>
          <w:bCs/>
          <w:color w:val="000000"/>
          <w:szCs w:val="22"/>
          <w:rtl/>
        </w:rPr>
      </w:pPr>
      <w:r w:rsidRPr="00CA7FA5">
        <w:rPr>
          <w:rFonts w:asciiTheme="minorBidi" w:hAnsiTheme="minorBidi" w:cstheme="minorBidi"/>
          <w:b w:val="0"/>
          <w:bCs/>
          <w:sz w:val="40"/>
          <w:szCs w:val="40"/>
          <w:rtl/>
          <w:lang w:bidi="ar-IQ"/>
        </w:rPr>
        <w:t xml:space="preserve">ملخص الخطة </w:t>
      </w:r>
      <w:r w:rsidRPr="00CA7FA5">
        <w:rPr>
          <w:rFonts w:asciiTheme="minorBidi" w:hAnsiTheme="minorBidi" w:cstheme="minorBidi"/>
          <w:b w:val="0"/>
          <w:bCs/>
          <w:sz w:val="40"/>
          <w:szCs w:val="40"/>
          <w:lang w:bidi="ar-IQ"/>
        </w:rPr>
        <w:t>]</w:t>
      </w:r>
      <w:r w:rsidRPr="00CA7FA5">
        <w:rPr>
          <w:rFonts w:asciiTheme="minorBidi" w:hAnsiTheme="minorBidi" w:cstheme="minorBidi"/>
          <w:b w:val="0"/>
          <w:bCs/>
          <w:sz w:val="40"/>
          <w:szCs w:val="40"/>
          <w:rtl/>
          <w:lang w:bidi="ar-IQ"/>
        </w:rPr>
        <w:t>سنة خطة الرقابة و</w:t>
      </w:r>
      <w:r w:rsidRPr="005229E1">
        <w:rPr>
          <w:rFonts w:asciiTheme="minorBidi" w:hAnsiTheme="minorBidi" w:cstheme="minorBidi"/>
          <w:b w:val="0"/>
          <w:bCs/>
          <w:sz w:val="40"/>
          <w:szCs w:val="40"/>
          <w:rtl/>
          <w:lang w:bidi="ar-IQ"/>
        </w:rPr>
        <w:t xml:space="preserve"> المساءلة</w:t>
      </w:r>
      <w:r w:rsidRPr="00CA7FA5">
        <w:rPr>
          <w:rFonts w:asciiTheme="minorBidi" w:hAnsiTheme="minorBidi" w:cstheme="minorBidi"/>
          <w:b w:val="0"/>
          <w:bCs/>
          <w:sz w:val="40"/>
          <w:szCs w:val="40"/>
          <w:rtl/>
          <w:lang w:bidi="ar-IQ"/>
        </w:rPr>
        <w:t xml:space="preserve"> المحلية</w:t>
      </w:r>
      <w:r w:rsidRPr="00CA7FA5">
        <w:rPr>
          <w:rFonts w:asciiTheme="minorBidi" w:eastAsiaTheme="minorHAnsi" w:hAnsiTheme="minorBidi" w:cstheme="minorBidi"/>
          <w:bCs/>
          <w:color w:val="000000"/>
          <w:szCs w:val="22"/>
        </w:rPr>
        <w:t>[</w:t>
      </w:r>
    </w:p>
    <w:bookmarkEnd w:id="3"/>
    <w:p w14:paraId="2478FCED" w14:textId="02094BCA" w:rsidR="00AF6C7A" w:rsidRPr="00CA7FA5" w:rsidRDefault="00317029" w:rsidP="00317029">
      <w:pPr>
        <w:pStyle w:val="Heading3"/>
        <w:bidi/>
        <w:spacing w:before="240"/>
        <w:rPr>
          <w:rFonts w:asciiTheme="minorBidi" w:hAnsiTheme="minorBidi" w:cstheme="minorBidi"/>
          <w:b w:val="0"/>
          <w:bCs/>
          <w:sz w:val="44"/>
          <w:szCs w:val="44"/>
        </w:rPr>
      </w:pPr>
      <w:r w:rsidRPr="00CA7FA5">
        <w:rPr>
          <w:rFonts w:asciiTheme="minorBidi" w:hAnsiTheme="minorBidi" w:cstheme="minorBidi"/>
          <w:b w:val="0"/>
          <w:bCs/>
          <w:sz w:val="44"/>
          <w:szCs w:val="44"/>
          <w:rtl/>
        </w:rPr>
        <w:t>معلومات عامة</w:t>
      </w:r>
    </w:p>
    <w:p w14:paraId="508BE477" w14:textId="5FE84EC2" w:rsidR="00AF6C7A" w:rsidRPr="00CA7FA5" w:rsidRDefault="00900B77" w:rsidP="00900B77">
      <w:pPr>
        <w:shd w:val="clear" w:color="auto" w:fill="DEEAF6" w:themeFill="accent1" w:themeFillTint="33"/>
        <w:bidi/>
        <w:spacing w:before="60" w:after="120"/>
        <w:rPr>
          <w:rFonts w:asciiTheme="minorBidi" w:eastAsiaTheme="minorHAnsi" w:hAnsiTheme="minorBidi" w:cstheme="minorBidi"/>
          <w:color w:val="000000"/>
          <w:sz w:val="32"/>
          <w:szCs w:val="32"/>
          <w:rtl/>
          <w:lang w:bidi="ar-IQ"/>
        </w:rPr>
      </w:pPr>
      <w:r w:rsidRPr="00CA7FA5">
        <w:rPr>
          <w:rFonts w:asciiTheme="minorBidi" w:eastAsiaTheme="minorHAnsi" w:hAnsiTheme="minorBidi" w:cstheme="minorBidi"/>
          <w:color w:val="000000"/>
          <w:sz w:val="32"/>
          <w:szCs w:val="32"/>
          <w:rtl/>
        </w:rPr>
        <w:t xml:space="preserve">وصف </w:t>
      </w:r>
      <w:r w:rsidR="0054220E" w:rsidRPr="00CA7FA5">
        <w:rPr>
          <w:rFonts w:asciiTheme="minorBidi" w:eastAsiaTheme="minorHAnsi" w:hAnsiTheme="minorBidi" w:cstheme="minorBidi"/>
          <w:color w:val="000000"/>
          <w:sz w:val="32"/>
          <w:szCs w:val="32"/>
          <w:rtl/>
        </w:rPr>
        <w:t>ال</w:t>
      </w:r>
      <w:r w:rsidR="003E1822" w:rsidRPr="00CA7FA5">
        <w:rPr>
          <w:rFonts w:asciiTheme="minorBidi" w:eastAsiaTheme="minorHAnsi" w:hAnsiTheme="minorBidi" w:cstheme="minorBidi"/>
          <w:color w:val="000000"/>
          <w:sz w:val="32"/>
          <w:szCs w:val="32"/>
          <w:rtl/>
        </w:rPr>
        <w:t>هيئة</w:t>
      </w:r>
      <w:r w:rsidR="0054220E" w:rsidRPr="00CA7FA5">
        <w:rPr>
          <w:rFonts w:asciiTheme="minorBidi" w:eastAsiaTheme="minorHAnsi" w:hAnsiTheme="minorBidi" w:cstheme="minorBidi"/>
          <w:color w:val="000000"/>
          <w:sz w:val="32"/>
          <w:szCs w:val="32"/>
          <w:rtl/>
        </w:rPr>
        <w:t xml:space="preserve"> التعليمية المحلية</w:t>
      </w:r>
      <w:r w:rsidRPr="00CA7FA5">
        <w:rPr>
          <w:rFonts w:asciiTheme="minorBidi" w:eastAsiaTheme="minorHAnsi" w:hAnsiTheme="minorBidi" w:cstheme="minorBidi"/>
          <w:color w:val="000000"/>
          <w:sz w:val="32"/>
          <w:szCs w:val="32"/>
          <w:rtl/>
          <w:lang w:bidi="ar-IQ"/>
        </w:rPr>
        <w:t xml:space="preserve"> و مدارسها و طلابها</w:t>
      </w:r>
    </w:p>
    <w:p w14:paraId="7FD7882B" w14:textId="77777777" w:rsidR="0033031C" w:rsidRPr="00CA7FA5" w:rsidRDefault="0033031C" w:rsidP="0033031C">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right="144"/>
        <w:rPr>
          <w:rFonts w:asciiTheme="minorBidi" w:hAnsiTheme="minorBidi" w:cstheme="minorBidi"/>
          <w:b/>
          <w:bCs/>
          <w:sz w:val="40"/>
          <w:szCs w:val="40"/>
          <w:rtl/>
        </w:rPr>
      </w:pPr>
    </w:p>
    <w:p w14:paraId="57B96E7C" w14:textId="1714463E" w:rsidR="00AF6C7A" w:rsidRPr="00CA7FA5" w:rsidRDefault="0033031C" w:rsidP="0033031C">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right="144"/>
        <w:rPr>
          <w:rFonts w:asciiTheme="minorBidi" w:eastAsiaTheme="minorHAnsi" w:hAnsiTheme="minorBidi" w:cstheme="minorBidi"/>
          <w:b/>
          <w:bCs/>
          <w:color w:val="000000"/>
          <w:sz w:val="40"/>
          <w:szCs w:val="40"/>
          <w:rtl/>
        </w:rPr>
      </w:pPr>
      <w:r w:rsidRPr="00CA7FA5">
        <w:rPr>
          <w:rFonts w:asciiTheme="minorBidi" w:hAnsiTheme="minorBidi" w:cstheme="minorBidi"/>
          <w:b/>
          <w:bCs/>
          <w:sz w:val="40"/>
          <w:szCs w:val="40"/>
          <w:rtl/>
        </w:rPr>
        <w:t>تأملات: نجاحات</w:t>
      </w:r>
    </w:p>
    <w:p w14:paraId="1E0BE939" w14:textId="1F5B5CEF" w:rsidR="000C5468" w:rsidRPr="00CA7FA5" w:rsidRDefault="000C5468" w:rsidP="0033031C">
      <w:pPr>
        <w:shd w:val="clear" w:color="auto" w:fill="DEEAF6" w:themeFill="accent1" w:themeFillTint="33"/>
        <w:bidi/>
        <w:spacing w:before="60" w:after="120"/>
        <w:rPr>
          <w:rFonts w:asciiTheme="minorBidi" w:eastAsiaTheme="minorHAnsi" w:hAnsiTheme="minorBidi" w:cstheme="minorBidi"/>
          <w:color w:val="000000"/>
          <w:sz w:val="32"/>
          <w:szCs w:val="32"/>
        </w:rPr>
      </w:pPr>
      <w:r w:rsidRPr="00CA7FA5">
        <w:rPr>
          <w:rFonts w:asciiTheme="minorBidi" w:eastAsiaTheme="minorHAnsi" w:hAnsiTheme="minorBidi" w:cstheme="minorBidi"/>
          <w:color w:val="000000"/>
          <w:sz w:val="32"/>
          <w:szCs w:val="32"/>
          <w:rtl/>
        </w:rPr>
        <w:t>وصف للنجاحات و / أو التقدم بناء</w:t>
      </w:r>
      <w:r w:rsidR="0033031C" w:rsidRPr="00CA7FA5">
        <w:rPr>
          <w:rFonts w:asciiTheme="minorBidi" w:eastAsiaTheme="minorHAnsi" w:hAnsiTheme="minorBidi" w:cstheme="minorBidi"/>
          <w:color w:val="000000"/>
          <w:sz w:val="32"/>
          <w:szCs w:val="32"/>
          <w:rtl/>
        </w:rPr>
        <w:t>اً</w:t>
      </w:r>
      <w:r w:rsidRPr="00CA7FA5">
        <w:rPr>
          <w:rFonts w:asciiTheme="minorBidi" w:eastAsiaTheme="minorHAnsi" w:hAnsiTheme="minorBidi" w:cstheme="minorBidi"/>
          <w:color w:val="000000"/>
          <w:sz w:val="32"/>
          <w:szCs w:val="32"/>
          <w:rtl/>
        </w:rPr>
        <w:t xml:space="preserve"> على مراجعة لوحة معلومات مدرسة كاليفورنيا (لوحة القيادة) والبيانات المحلية.</w:t>
      </w:r>
    </w:p>
    <w:p w14:paraId="6855157B" w14:textId="0367ED4F" w:rsidR="00AF6C7A" w:rsidRPr="00CA7FA5" w:rsidRDefault="00442B19" w:rsidP="00F64A62">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32"/>
          <w:szCs w:val="32"/>
          <w:rtl/>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w:t>
      </w:r>
      <w:r w:rsidR="000C5468" w:rsidRPr="00CA7FA5">
        <w:rPr>
          <w:rFonts w:asciiTheme="minorBidi" w:eastAsiaTheme="minorHAnsi" w:hAnsiTheme="minorBidi" w:cstheme="minorBidi"/>
          <w:color w:val="000000"/>
          <w:sz w:val="32"/>
          <w:szCs w:val="32"/>
          <w:rtl/>
        </w:rPr>
        <w:t xml:space="preserve"> هنا</w:t>
      </w:r>
      <w:r w:rsidR="000C5468" w:rsidRPr="00CA7FA5">
        <w:rPr>
          <w:rFonts w:asciiTheme="minorBidi" w:eastAsiaTheme="minorHAnsi" w:hAnsiTheme="minorBidi" w:cstheme="minorBidi"/>
          <w:color w:val="000000"/>
          <w:sz w:val="32"/>
          <w:szCs w:val="32"/>
        </w:rPr>
        <w:t xml:space="preserve"> [</w:t>
      </w:r>
    </w:p>
    <w:p w14:paraId="4507ACB1" w14:textId="5278D698" w:rsidR="00391A38" w:rsidRPr="00CA7FA5" w:rsidRDefault="00391A38" w:rsidP="00391A3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32"/>
          <w:szCs w:val="32"/>
          <w:rtl/>
        </w:rPr>
      </w:pPr>
    </w:p>
    <w:p w14:paraId="00CD6C53" w14:textId="77777777" w:rsidR="00391A38" w:rsidRPr="00CA7FA5" w:rsidRDefault="00391A38" w:rsidP="00391A3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32"/>
          <w:szCs w:val="32"/>
        </w:rPr>
      </w:pPr>
    </w:p>
    <w:p w14:paraId="115031FF" w14:textId="5A3FD5E0" w:rsidR="00F64A62" w:rsidRPr="00CA7FA5" w:rsidRDefault="00F64A62" w:rsidP="00F64A62">
      <w:pPr>
        <w:bidi/>
        <w:rPr>
          <w:rFonts w:asciiTheme="minorBidi" w:hAnsiTheme="minorBidi" w:cstheme="minorBidi"/>
          <w:bCs/>
          <w:sz w:val="36"/>
          <w:szCs w:val="36"/>
        </w:rPr>
      </w:pPr>
      <w:r w:rsidRPr="00CA7FA5">
        <w:rPr>
          <w:rFonts w:asciiTheme="minorBidi" w:eastAsiaTheme="majorEastAsia" w:hAnsiTheme="minorBidi" w:cstheme="minorBidi"/>
          <w:bCs/>
          <w:sz w:val="36"/>
          <w:szCs w:val="36"/>
          <w:rtl/>
        </w:rPr>
        <w:t>تأملات: الحاجة المحددة</w:t>
      </w:r>
    </w:p>
    <w:p w14:paraId="3515408B" w14:textId="6228A5C9" w:rsidR="00F64A62" w:rsidRPr="00CA7FA5" w:rsidRDefault="00F64A62" w:rsidP="009E5A37">
      <w:pPr>
        <w:shd w:val="clear" w:color="auto" w:fill="DEEAF6" w:themeFill="accent1" w:themeFillTint="33"/>
        <w:bidi/>
        <w:spacing w:before="60" w:after="120"/>
        <w:rPr>
          <w:rFonts w:asciiTheme="minorBidi" w:eastAsiaTheme="minorHAnsi" w:hAnsiTheme="minorBidi" w:cstheme="minorBidi"/>
          <w:color w:val="000000"/>
          <w:sz w:val="32"/>
          <w:szCs w:val="32"/>
        </w:rPr>
      </w:pPr>
      <w:r w:rsidRPr="00CA7FA5">
        <w:rPr>
          <w:rFonts w:asciiTheme="minorBidi" w:eastAsiaTheme="minorHAnsi" w:hAnsiTheme="minorBidi" w:cstheme="minorBidi"/>
          <w:color w:val="000000"/>
          <w:sz w:val="32"/>
          <w:szCs w:val="32"/>
          <w:rtl/>
        </w:rPr>
        <w:t>وصف لأي مجالات تحتاج إلى تحسين كبير استناد</w:t>
      </w:r>
      <w:r w:rsidR="009E5A37" w:rsidRPr="00CA7FA5">
        <w:rPr>
          <w:rFonts w:asciiTheme="minorBidi" w:eastAsiaTheme="minorHAnsi" w:hAnsiTheme="minorBidi" w:cstheme="minorBidi"/>
          <w:color w:val="000000"/>
          <w:sz w:val="32"/>
          <w:szCs w:val="32"/>
          <w:rtl/>
        </w:rPr>
        <w:t>اً</w:t>
      </w:r>
      <w:r w:rsidRPr="00CA7FA5">
        <w:rPr>
          <w:rFonts w:asciiTheme="minorBidi" w:eastAsiaTheme="minorHAnsi" w:hAnsiTheme="minorBidi" w:cstheme="minorBidi"/>
          <w:color w:val="000000"/>
          <w:sz w:val="32"/>
          <w:szCs w:val="32"/>
          <w:rtl/>
        </w:rPr>
        <w:t xml:space="preserve"> إلى مراجعة لوحة المعلومات والبيانات المحلية ، بما في ذلك أي مجالات ذات أداء منخفض وثغرات كبيرة في الأداء بين مجموعات الطلاب على مؤشرات لوحة المعلومات، وأي خطوات تم اتخاذها لمعالجة هذه المجالات.</w:t>
      </w:r>
    </w:p>
    <w:p w14:paraId="7E5FBA56" w14:textId="0919552A" w:rsidR="00442B19" w:rsidRPr="00CA7FA5" w:rsidRDefault="00442B19" w:rsidP="00442B19">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32"/>
          <w:szCs w:val="32"/>
          <w:rtl/>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 هنا</w:t>
      </w:r>
      <w:r w:rsidRPr="00CA7FA5">
        <w:rPr>
          <w:rFonts w:asciiTheme="minorBidi" w:eastAsiaTheme="minorHAnsi" w:hAnsiTheme="minorBidi" w:cstheme="minorBidi"/>
          <w:color w:val="000000"/>
          <w:sz w:val="32"/>
          <w:szCs w:val="32"/>
        </w:rPr>
        <w:t xml:space="preserve"> [</w:t>
      </w:r>
    </w:p>
    <w:p w14:paraId="2BE4EA60" w14:textId="77777777" w:rsidR="009E5A37" w:rsidRPr="00CA7FA5" w:rsidRDefault="009E5A37" w:rsidP="009E5A37">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32"/>
          <w:szCs w:val="32"/>
        </w:rPr>
      </w:pPr>
    </w:p>
    <w:p w14:paraId="07DDD467" w14:textId="77777777" w:rsidR="00AF6C7A" w:rsidRPr="00CA7FA5"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asciiTheme="minorBidi" w:eastAsiaTheme="minorHAnsi" w:hAnsiTheme="minorBidi" w:cstheme="minorBidi"/>
          <w:color w:val="000000"/>
          <w:szCs w:val="20"/>
        </w:rPr>
      </w:pPr>
    </w:p>
    <w:p w14:paraId="5E594BDF" w14:textId="1C82C9DC" w:rsidR="00E06F12" w:rsidRPr="00CA7FA5" w:rsidRDefault="00E06F12" w:rsidP="00E06F12">
      <w:pPr>
        <w:bidi/>
        <w:rPr>
          <w:rFonts w:asciiTheme="minorBidi" w:hAnsiTheme="minorBidi" w:cstheme="minorBidi"/>
          <w:sz w:val="32"/>
          <w:szCs w:val="32"/>
        </w:rPr>
      </w:pPr>
      <w:r w:rsidRPr="00CA7FA5">
        <w:rPr>
          <w:rFonts w:asciiTheme="minorBidi" w:eastAsiaTheme="majorEastAsia" w:hAnsiTheme="minorBidi" w:cstheme="minorBidi"/>
          <w:b/>
          <w:bCs/>
          <w:sz w:val="32"/>
          <w:szCs w:val="32"/>
          <w:rtl/>
        </w:rPr>
        <w:t>النقاط البارزة لِ</w:t>
      </w:r>
      <w:r w:rsidRPr="00CA7FA5">
        <w:rPr>
          <w:rFonts w:asciiTheme="minorBidi" w:eastAsiaTheme="majorEastAsia" w:hAnsiTheme="minorBidi" w:cstheme="minorBidi"/>
          <w:b/>
          <w:sz w:val="32"/>
          <w:szCs w:val="32"/>
          <w:rtl/>
        </w:rPr>
        <w:t xml:space="preserve"> </w:t>
      </w:r>
      <w:r w:rsidR="00D318B8" w:rsidRPr="00CA7FA5">
        <w:rPr>
          <w:rFonts w:asciiTheme="minorBidi" w:eastAsiaTheme="majorEastAsia" w:hAnsiTheme="minorBidi" w:cstheme="minorBidi"/>
          <w:b/>
          <w:bCs/>
          <w:sz w:val="32"/>
          <w:szCs w:val="32"/>
          <w:rtl/>
        </w:rPr>
        <w:t xml:space="preserve">(ال سي أي بي) </w:t>
      </w:r>
      <w:r w:rsidRPr="00CA7FA5">
        <w:rPr>
          <w:rFonts w:asciiTheme="minorBidi" w:eastAsiaTheme="majorEastAsia" w:hAnsiTheme="minorBidi" w:cstheme="minorBidi"/>
          <w:b/>
          <w:sz w:val="32"/>
          <w:szCs w:val="32"/>
          <w:rtl/>
        </w:rPr>
        <w:t xml:space="preserve"> </w:t>
      </w:r>
    </w:p>
    <w:p w14:paraId="34FB0B3C" w14:textId="281F7924" w:rsidR="00E06F12" w:rsidRPr="00CA7FA5" w:rsidRDefault="00E06F12" w:rsidP="00C866F0">
      <w:pPr>
        <w:shd w:val="clear" w:color="auto" w:fill="DEEAF6" w:themeFill="accent1" w:themeFillTint="33"/>
        <w:bidi/>
        <w:spacing w:before="60" w:after="120"/>
        <w:rPr>
          <w:rFonts w:asciiTheme="minorBidi" w:eastAsiaTheme="minorHAnsi" w:hAnsiTheme="minorBidi" w:cstheme="minorBidi"/>
          <w:color w:val="000000"/>
          <w:sz w:val="32"/>
          <w:szCs w:val="32"/>
          <w:shd w:val="solid" w:color="DEEAF6" w:themeColor="accent1" w:themeTint="33" w:fill="auto"/>
        </w:rPr>
      </w:pPr>
      <w:r w:rsidRPr="00CA7FA5">
        <w:rPr>
          <w:rFonts w:asciiTheme="minorBidi" w:eastAsiaTheme="minorHAnsi" w:hAnsiTheme="minorBidi" w:cstheme="minorBidi"/>
          <w:color w:val="000000"/>
          <w:sz w:val="32"/>
          <w:szCs w:val="32"/>
          <w:shd w:val="solid" w:color="DEEAF6" w:themeColor="accent1" w:themeTint="33" w:fill="auto"/>
          <w:rtl/>
          <w:lang w:bidi="ar"/>
        </w:rPr>
        <w:t xml:space="preserve">لمحة موجزة عن </w:t>
      </w:r>
      <w:r w:rsidR="00D318B8" w:rsidRPr="00CA7FA5">
        <w:rPr>
          <w:rFonts w:asciiTheme="minorBidi" w:eastAsiaTheme="minorHAnsi" w:hAnsiTheme="minorBidi" w:cstheme="minorBidi"/>
          <w:color w:val="000000"/>
          <w:sz w:val="32"/>
          <w:szCs w:val="32"/>
          <w:shd w:val="solid" w:color="DEEAF6" w:themeColor="accent1" w:themeTint="33" w:fill="auto"/>
          <w:rtl/>
        </w:rPr>
        <w:t xml:space="preserve">(ال سي أي بي) </w:t>
      </w:r>
      <w:r w:rsidRPr="00CA7FA5">
        <w:rPr>
          <w:rFonts w:asciiTheme="minorBidi" w:eastAsiaTheme="minorHAnsi" w:hAnsiTheme="minorBidi" w:cstheme="minorBidi"/>
          <w:color w:val="000000"/>
          <w:sz w:val="32"/>
          <w:szCs w:val="32"/>
          <w:shd w:val="solid" w:color="DEEAF6" w:themeColor="accent1" w:themeTint="33" w:fill="auto"/>
          <w:rtl/>
          <w:lang w:bidi="ar"/>
        </w:rPr>
        <w:t xml:space="preserve"> ، بما في ذلك أي سمات رئيسية ينبغي التأكيد عليها</w:t>
      </w:r>
    </w:p>
    <w:p w14:paraId="7601201F" w14:textId="77777777" w:rsidR="00442B19" w:rsidRPr="00CA7FA5" w:rsidRDefault="00442B19" w:rsidP="00442B19">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28"/>
          <w:szCs w:val="28"/>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 هنا</w:t>
      </w:r>
      <w:r w:rsidRPr="00CA7FA5">
        <w:rPr>
          <w:rFonts w:asciiTheme="minorBidi" w:eastAsiaTheme="minorHAnsi" w:hAnsiTheme="minorBidi" w:cstheme="minorBidi"/>
          <w:color w:val="000000"/>
          <w:sz w:val="32"/>
          <w:szCs w:val="32"/>
        </w:rPr>
        <w:t xml:space="preserve"> [</w:t>
      </w:r>
    </w:p>
    <w:p w14:paraId="57612BB6" w14:textId="5B211D8E" w:rsidR="00AF6C7A" w:rsidRPr="00CA7FA5"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asciiTheme="minorBidi" w:eastAsiaTheme="minorHAnsi" w:hAnsiTheme="minorBidi" w:cstheme="minorBidi"/>
          <w:color w:val="000000"/>
          <w:szCs w:val="20"/>
          <w:rtl/>
        </w:rPr>
      </w:pPr>
    </w:p>
    <w:p w14:paraId="2077B5AB" w14:textId="77777777" w:rsidR="00C866F0" w:rsidRPr="00CA7FA5" w:rsidRDefault="00C866F0"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asciiTheme="minorBidi" w:eastAsiaTheme="minorHAnsi" w:hAnsiTheme="minorBidi" w:cstheme="minorBidi"/>
          <w:color w:val="000000"/>
          <w:szCs w:val="20"/>
        </w:rPr>
      </w:pPr>
    </w:p>
    <w:p w14:paraId="1E744548" w14:textId="77777777" w:rsidR="00E06F12" w:rsidRPr="00CA7FA5" w:rsidRDefault="00E06F12" w:rsidP="00E06F12">
      <w:pPr>
        <w:bidi/>
        <w:rPr>
          <w:rFonts w:asciiTheme="minorBidi" w:eastAsiaTheme="majorEastAsia" w:hAnsiTheme="minorBidi" w:cstheme="minorBidi"/>
          <w:bCs/>
          <w:sz w:val="32"/>
          <w:szCs w:val="32"/>
        </w:rPr>
      </w:pPr>
      <w:r w:rsidRPr="00CA7FA5">
        <w:rPr>
          <w:rFonts w:asciiTheme="minorBidi" w:eastAsiaTheme="majorEastAsia" w:hAnsiTheme="minorBidi" w:cstheme="minorBidi"/>
          <w:bCs/>
          <w:sz w:val="32"/>
          <w:szCs w:val="32"/>
          <w:rtl/>
          <w:lang w:bidi="ar"/>
        </w:rPr>
        <w:t>الدعم والتحسين الشامل</w:t>
      </w:r>
    </w:p>
    <w:p w14:paraId="534F7630" w14:textId="77777777" w:rsidR="00E06F12" w:rsidRPr="00CA7FA5" w:rsidRDefault="00E06F12" w:rsidP="00E06F12">
      <w:pPr>
        <w:bidi/>
        <w:rPr>
          <w:rFonts w:asciiTheme="minorBidi" w:hAnsiTheme="minorBidi" w:cstheme="minorBidi"/>
        </w:rPr>
      </w:pPr>
    </w:p>
    <w:p w14:paraId="193F840D" w14:textId="7E34DE4E" w:rsidR="00E06F12" w:rsidRPr="00CA7FA5" w:rsidRDefault="00E06F12" w:rsidP="00E06F12">
      <w:pPr>
        <w:bidi/>
        <w:spacing w:after="120"/>
        <w:rPr>
          <w:rFonts w:asciiTheme="minorBidi" w:eastAsiaTheme="minorHAnsi" w:hAnsiTheme="minorBidi" w:cstheme="minorBidi"/>
          <w:color w:val="000000"/>
          <w:sz w:val="32"/>
          <w:szCs w:val="32"/>
          <w:rtl/>
        </w:rPr>
      </w:pPr>
      <w:r w:rsidRPr="00CA7FA5">
        <w:rPr>
          <w:rFonts w:asciiTheme="minorBidi" w:eastAsiaTheme="minorHAnsi" w:hAnsiTheme="minorBidi" w:cstheme="minorBidi"/>
          <w:color w:val="000000"/>
          <w:sz w:val="32"/>
          <w:szCs w:val="32"/>
          <w:rtl/>
        </w:rPr>
        <w:t xml:space="preserve">يجب أن يستجيب </w:t>
      </w:r>
      <w:r w:rsidR="00101EFB" w:rsidRPr="00CA7FA5">
        <w:rPr>
          <w:rFonts w:asciiTheme="minorBidi" w:eastAsiaTheme="minorHAnsi" w:hAnsiTheme="minorBidi" w:cstheme="minorBidi"/>
          <w:color w:val="000000"/>
          <w:sz w:val="32"/>
          <w:szCs w:val="32"/>
          <w:rtl/>
        </w:rPr>
        <w:t>( ال اِي أي)</w:t>
      </w:r>
      <w:r w:rsidRPr="00CA7FA5">
        <w:rPr>
          <w:rFonts w:asciiTheme="minorBidi" w:eastAsiaTheme="minorHAnsi" w:hAnsiTheme="minorBidi" w:cstheme="minorBidi"/>
          <w:color w:val="000000"/>
          <w:sz w:val="32"/>
          <w:szCs w:val="32"/>
          <w:rtl/>
        </w:rPr>
        <w:t xml:space="preserve"> مع مدرسة أو مدارس مؤهلة للحصول على دعم وتحسين شاملين للمطالبات التالية.</w:t>
      </w:r>
    </w:p>
    <w:p w14:paraId="2317DB51" w14:textId="77777777" w:rsidR="00524706" w:rsidRPr="00CA7FA5" w:rsidRDefault="00524706" w:rsidP="00524706">
      <w:pPr>
        <w:bidi/>
        <w:spacing w:after="120"/>
        <w:rPr>
          <w:rFonts w:asciiTheme="minorBidi" w:eastAsiaTheme="minorHAnsi" w:hAnsiTheme="minorBidi" w:cstheme="minorBidi"/>
          <w:color w:val="000000"/>
          <w:sz w:val="32"/>
          <w:szCs w:val="32"/>
        </w:rPr>
      </w:pPr>
    </w:p>
    <w:p w14:paraId="100315E7" w14:textId="2CDFCEC4" w:rsidR="00E06F12" w:rsidRPr="00CA7FA5" w:rsidRDefault="00E06F12" w:rsidP="00524706">
      <w:pPr>
        <w:bidi/>
        <w:rPr>
          <w:rFonts w:asciiTheme="minorBidi" w:hAnsiTheme="minorBidi" w:cstheme="minorBidi"/>
          <w:b/>
          <w:bCs/>
          <w:sz w:val="32"/>
          <w:szCs w:val="32"/>
        </w:rPr>
      </w:pPr>
      <w:r w:rsidRPr="00CA7FA5">
        <w:rPr>
          <w:rFonts w:asciiTheme="minorBidi" w:hAnsiTheme="minorBidi" w:cstheme="minorBidi"/>
          <w:b/>
          <w:bCs/>
          <w:sz w:val="32"/>
          <w:szCs w:val="32"/>
          <w:rtl/>
          <w:lang w:bidi="ar"/>
        </w:rPr>
        <w:t>المدارس المحددة</w:t>
      </w:r>
    </w:p>
    <w:p w14:paraId="63BBAC6C" w14:textId="5BF87C9A" w:rsidR="00524706" w:rsidRPr="00CA7FA5" w:rsidRDefault="00E06F12" w:rsidP="00524706">
      <w:pPr>
        <w:shd w:val="clear" w:color="auto" w:fill="DEEAF6" w:themeFill="accent1" w:themeFillTint="33"/>
        <w:bidi/>
        <w:spacing w:before="60" w:after="120"/>
        <w:rPr>
          <w:rFonts w:asciiTheme="minorBidi" w:eastAsiaTheme="minorHAnsi" w:hAnsiTheme="minorBidi" w:cstheme="minorBidi"/>
          <w:color w:val="000000"/>
          <w:sz w:val="32"/>
          <w:szCs w:val="32"/>
          <w:lang w:bidi="ar"/>
        </w:rPr>
      </w:pPr>
      <w:r w:rsidRPr="00CA7FA5">
        <w:rPr>
          <w:rFonts w:asciiTheme="minorBidi" w:eastAsiaTheme="minorHAnsi" w:hAnsiTheme="minorBidi" w:cstheme="minorBidi"/>
          <w:color w:val="000000"/>
          <w:sz w:val="32"/>
          <w:szCs w:val="32"/>
          <w:rtl/>
          <w:lang w:bidi="ar"/>
        </w:rPr>
        <w:t xml:space="preserve">قائمة المدارس في </w:t>
      </w:r>
      <w:r w:rsidR="00101EFB" w:rsidRPr="00CA7FA5">
        <w:rPr>
          <w:rFonts w:asciiTheme="minorBidi" w:eastAsiaTheme="minorHAnsi" w:hAnsiTheme="minorBidi" w:cstheme="minorBidi"/>
          <w:color w:val="000000"/>
          <w:sz w:val="32"/>
          <w:szCs w:val="32"/>
          <w:rtl/>
        </w:rPr>
        <w:t>( ال اِي أي)</w:t>
      </w:r>
      <w:r w:rsidRPr="00CA7FA5">
        <w:rPr>
          <w:rFonts w:asciiTheme="minorBidi" w:eastAsiaTheme="minorHAnsi" w:hAnsiTheme="minorBidi" w:cstheme="minorBidi"/>
          <w:color w:val="000000"/>
          <w:sz w:val="32"/>
          <w:szCs w:val="32"/>
          <w:rtl/>
          <w:lang w:bidi="ar"/>
        </w:rPr>
        <w:t xml:space="preserve"> المؤهلة للحصول على دعم وتحسين شامل.</w:t>
      </w:r>
    </w:p>
    <w:p w14:paraId="1E380148" w14:textId="77777777" w:rsidR="00E06F12" w:rsidRPr="00CA7FA5" w:rsidRDefault="00E06F12" w:rsidP="00E06F12">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right="144"/>
        <w:rPr>
          <w:rFonts w:asciiTheme="minorBidi" w:eastAsiaTheme="minorHAnsi" w:hAnsiTheme="minorBidi" w:cstheme="minorBidi"/>
          <w:color w:val="000000"/>
          <w:sz w:val="28"/>
          <w:szCs w:val="28"/>
        </w:rPr>
      </w:pPr>
      <w:r w:rsidRPr="00CA7FA5">
        <w:rPr>
          <w:rFonts w:asciiTheme="minorBidi" w:eastAsiaTheme="minorHAnsi" w:hAnsiTheme="minorBidi" w:cstheme="minorBidi"/>
          <w:color w:val="000000"/>
          <w:sz w:val="28"/>
          <w:szCs w:val="28"/>
          <w:rtl/>
          <w:lang w:bidi="ar"/>
        </w:rPr>
        <w:t>[حدد المدارس المؤهلة هنا]</w:t>
      </w:r>
    </w:p>
    <w:p w14:paraId="3CC474B0" w14:textId="7C767B35" w:rsidR="00AF6C7A" w:rsidRPr="00CA7FA5" w:rsidRDefault="00AF6C7A" w:rsidP="00E06F12">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right="144"/>
        <w:rPr>
          <w:rFonts w:asciiTheme="minorBidi" w:eastAsiaTheme="minorHAnsi" w:hAnsiTheme="minorBidi" w:cstheme="minorBidi"/>
          <w:color w:val="000000"/>
          <w:szCs w:val="20"/>
          <w:rtl/>
        </w:rPr>
      </w:pPr>
    </w:p>
    <w:p w14:paraId="68619870" w14:textId="77777777" w:rsidR="00524706" w:rsidRPr="00CA7FA5" w:rsidRDefault="00524706" w:rsidP="00524706">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right="144"/>
        <w:rPr>
          <w:rFonts w:asciiTheme="minorBidi" w:eastAsiaTheme="minorHAnsi" w:hAnsiTheme="minorBidi" w:cstheme="minorBidi"/>
          <w:color w:val="000000"/>
          <w:szCs w:val="20"/>
        </w:rPr>
      </w:pPr>
    </w:p>
    <w:p w14:paraId="7CFCBDD8" w14:textId="68510877" w:rsidR="00E06F12" w:rsidRPr="00CA7FA5" w:rsidRDefault="00E06F12" w:rsidP="00E06F12">
      <w:pPr>
        <w:bidi/>
        <w:rPr>
          <w:rFonts w:asciiTheme="minorBidi" w:hAnsiTheme="minorBidi" w:cstheme="minorBidi"/>
          <w:b/>
          <w:bCs/>
          <w:sz w:val="32"/>
          <w:szCs w:val="32"/>
        </w:rPr>
      </w:pPr>
      <w:r w:rsidRPr="00CA7FA5">
        <w:rPr>
          <w:rFonts w:asciiTheme="minorBidi" w:hAnsiTheme="minorBidi" w:cstheme="minorBidi"/>
          <w:b/>
          <w:bCs/>
          <w:sz w:val="32"/>
          <w:szCs w:val="32"/>
          <w:rtl/>
        </w:rPr>
        <w:t>دعم المدارس المحددة</w:t>
      </w:r>
    </w:p>
    <w:p w14:paraId="04A91E8C" w14:textId="7EB45005" w:rsidR="00E06F12" w:rsidRPr="00CA7FA5" w:rsidRDefault="00E06F12" w:rsidP="00E06F12">
      <w:pPr>
        <w:shd w:val="clear" w:color="auto" w:fill="DEEAF6" w:themeFill="accent1" w:themeFillTint="33"/>
        <w:bidi/>
        <w:spacing w:before="60" w:after="120"/>
        <w:rPr>
          <w:rFonts w:asciiTheme="minorBidi" w:eastAsiaTheme="minorHAnsi" w:hAnsiTheme="minorBidi" w:cstheme="minorBidi"/>
          <w:color w:val="000000"/>
          <w:sz w:val="32"/>
          <w:szCs w:val="32"/>
        </w:rPr>
      </w:pPr>
      <w:r w:rsidRPr="00CA7FA5">
        <w:rPr>
          <w:rFonts w:asciiTheme="minorBidi" w:eastAsiaTheme="minorHAnsi" w:hAnsiTheme="minorBidi" w:cstheme="minorBidi"/>
          <w:color w:val="000000"/>
          <w:sz w:val="32"/>
          <w:szCs w:val="32"/>
          <w:rtl/>
        </w:rPr>
        <w:t xml:space="preserve">وصف لكيفية دعم </w:t>
      </w:r>
      <w:r w:rsidR="00101EFB" w:rsidRPr="00CA7FA5">
        <w:rPr>
          <w:rFonts w:asciiTheme="minorBidi" w:eastAsiaTheme="minorHAnsi" w:hAnsiTheme="minorBidi" w:cstheme="minorBidi"/>
          <w:color w:val="000000"/>
          <w:sz w:val="32"/>
          <w:szCs w:val="32"/>
          <w:rtl/>
        </w:rPr>
        <w:t>( ال اِي أي)</w:t>
      </w:r>
      <w:r w:rsidRPr="00CA7FA5">
        <w:rPr>
          <w:rFonts w:asciiTheme="minorBidi" w:eastAsiaTheme="minorHAnsi" w:hAnsiTheme="minorBidi" w:cstheme="minorBidi"/>
          <w:color w:val="000000"/>
          <w:sz w:val="32"/>
          <w:szCs w:val="32"/>
          <w:rtl/>
        </w:rPr>
        <w:t xml:space="preserve"> أو دعمها للمدارس المؤهلة في تطوير خطط دعم وتحسين شاملة.</w:t>
      </w:r>
    </w:p>
    <w:p w14:paraId="44D5E3D3" w14:textId="77777777" w:rsidR="00E06F12" w:rsidRPr="00CA7FA5" w:rsidRDefault="00E06F12" w:rsidP="00E06F12">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right="144"/>
        <w:rPr>
          <w:rFonts w:asciiTheme="minorBidi" w:eastAsiaTheme="minorHAnsi" w:hAnsiTheme="minorBidi" w:cstheme="minorBidi"/>
          <w:color w:val="000000"/>
          <w:sz w:val="28"/>
          <w:szCs w:val="28"/>
        </w:rPr>
      </w:pPr>
      <w:r w:rsidRPr="00CA7FA5">
        <w:rPr>
          <w:rFonts w:asciiTheme="minorBidi" w:eastAsiaTheme="minorHAnsi" w:hAnsiTheme="minorBidi" w:cstheme="minorBidi"/>
          <w:color w:val="000000"/>
          <w:sz w:val="28"/>
          <w:szCs w:val="28"/>
          <w:rtl/>
          <w:lang w:bidi="ar"/>
        </w:rPr>
        <w:t>[صِف الدعم للمدارس هنا]</w:t>
      </w:r>
    </w:p>
    <w:p w14:paraId="619FAC2C" w14:textId="5C420423" w:rsidR="00AF6C7A" w:rsidRPr="00CA7FA5" w:rsidRDefault="00AF6C7A" w:rsidP="00E06F12">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right="144"/>
        <w:rPr>
          <w:rFonts w:asciiTheme="minorBidi" w:eastAsiaTheme="minorHAnsi" w:hAnsiTheme="minorBidi" w:cstheme="minorBidi"/>
          <w:color w:val="000000"/>
          <w:szCs w:val="20"/>
          <w:rtl/>
        </w:rPr>
      </w:pPr>
    </w:p>
    <w:p w14:paraId="6BA5AB7F" w14:textId="77777777" w:rsidR="00524706" w:rsidRPr="00CA7FA5" w:rsidRDefault="00524706" w:rsidP="00524706">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right="144"/>
        <w:rPr>
          <w:rFonts w:asciiTheme="minorBidi" w:eastAsiaTheme="minorHAnsi" w:hAnsiTheme="minorBidi" w:cstheme="minorBidi"/>
          <w:color w:val="000000"/>
          <w:szCs w:val="20"/>
        </w:rPr>
      </w:pPr>
    </w:p>
    <w:p w14:paraId="3EC8917B" w14:textId="71753528" w:rsidR="00E06F12" w:rsidRPr="00CA7FA5" w:rsidRDefault="00E06F12" w:rsidP="00E06F12">
      <w:pPr>
        <w:bidi/>
        <w:rPr>
          <w:rFonts w:asciiTheme="minorBidi" w:hAnsiTheme="minorBidi" w:cstheme="minorBidi"/>
          <w:b/>
          <w:bCs/>
          <w:sz w:val="32"/>
          <w:szCs w:val="32"/>
        </w:rPr>
      </w:pPr>
      <w:r w:rsidRPr="00CA7FA5">
        <w:rPr>
          <w:rFonts w:asciiTheme="minorBidi" w:hAnsiTheme="minorBidi" w:cstheme="minorBidi"/>
          <w:b/>
          <w:bCs/>
          <w:sz w:val="32"/>
          <w:szCs w:val="32"/>
          <w:rtl/>
        </w:rPr>
        <w:t>مراقبة وتقييم الفعالية</w:t>
      </w:r>
    </w:p>
    <w:p w14:paraId="37B5612B" w14:textId="40C828AD" w:rsidR="00E06F12" w:rsidRPr="00CA7FA5" w:rsidRDefault="00E06F12" w:rsidP="00E06F12">
      <w:pPr>
        <w:shd w:val="clear" w:color="auto" w:fill="DEEAF6" w:themeFill="accent1" w:themeFillTint="33"/>
        <w:bidi/>
        <w:spacing w:before="60" w:after="120"/>
        <w:rPr>
          <w:rFonts w:asciiTheme="minorBidi" w:eastAsiaTheme="minorHAnsi" w:hAnsiTheme="minorBidi" w:cstheme="minorBidi"/>
          <w:color w:val="000000"/>
          <w:sz w:val="32"/>
          <w:szCs w:val="32"/>
          <w:rtl/>
        </w:rPr>
      </w:pPr>
      <w:r w:rsidRPr="00CA7FA5">
        <w:rPr>
          <w:rFonts w:asciiTheme="minorBidi" w:eastAsiaTheme="minorHAnsi" w:hAnsiTheme="minorBidi" w:cstheme="minorBidi"/>
          <w:color w:val="000000"/>
          <w:sz w:val="32"/>
          <w:szCs w:val="32"/>
          <w:rtl/>
          <w:lang w:bidi="ar"/>
        </w:rPr>
        <w:t xml:space="preserve">وصف لكيفية قيام </w:t>
      </w:r>
      <w:r w:rsidR="00101EFB" w:rsidRPr="00CA7FA5">
        <w:rPr>
          <w:rFonts w:asciiTheme="minorBidi" w:eastAsiaTheme="minorHAnsi" w:hAnsiTheme="minorBidi" w:cstheme="minorBidi"/>
          <w:color w:val="000000"/>
          <w:sz w:val="32"/>
          <w:szCs w:val="32"/>
          <w:rtl/>
        </w:rPr>
        <w:t>( ال اِي أي)</w:t>
      </w:r>
      <w:r w:rsidRPr="00CA7FA5">
        <w:rPr>
          <w:rFonts w:asciiTheme="minorBidi" w:eastAsiaTheme="minorHAnsi" w:hAnsiTheme="minorBidi" w:cstheme="minorBidi"/>
          <w:color w:val="000000"/>
          <w:sz w:val="32"/>
          <w:szCs w:val="32"/>
          <w:rtl/>
          <w:lang w:bidi="ar"/>
        </w:rPr>
        <w:t xml:space="preserve"> برصد وتقييم الخطة لدعم تحسين الطالب والمدرسة</w:t>
      </w:r>
    </w:p>
    <w:p w14:paraId="786D82A8" w14:textId="77777777" w:rsidR="00FF7ED5" w:rsidRPr="00CA7FA5" w:rsidRDefault="00FF7ED5" w:rsidP="00FF7ED5">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right="144"/>
        <w:rPr>
          <w:rFonts w:asciiTheme="minorBidi" w:eastAsiaTheme="minorHAnsi" w:hAnsiTheme="minorBidi" w:cstheme="minorBidi"/>
          <w:color w:val="000000"/>
          <w:sz w:val="28"/>
          <w:szCs w:val="28"/>
        </w:rPr>
      </w:pPr>
      <w:r w:rsidRPr="00CA7FA5">
        <w:rPr>
          <w:rFonts w:asciiTheme="minorBidi" w:eastAsiaTheme="minorHAnsi" w:hAnsiTheme="minorBidi" w:cstheme="minorBidi"/>
          <w:color w:val="000000"/>
          <w:sz w:val="28"/>
          <w:szCs w:val="28"/>
          <w:rtl/>
          <w:lang w:bidi="ar"/>
        </w:rPr>
        <w:t>[صف المراقبة والتقييم هنا]</w:t>
      </w:r>
    </w:p>
    <w:p w14:paraId="59B02A32" w14:textId="4C3C0E6D" w:rsidR="00AF6C7A" w:rsidRPr="00CA7FA5" w:rsidRDefault="00AF6C7A" w:rsidP="00FF7ED5">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right="144"/>
        <w:rPr>
          <w:rFonts w:asciiTheme="minorBidi" w:eastAsiaTheme="minorHAnsi" w:hAnsiTheme="minorBidi" w:cstheme="minorBidi"/>
          <w:color w:val="000000"/>
          <w:szCs w:val="20"/>
          <w:rtl/>
        </w:rPr>
      </w:pPr>
    </w:p>
    <w:p w14:paraId="37025878" w14:textId="77777777" w:rsidR="00524706" w:rsidRPr="00CA7FA5" w:rsidRDefault="00524706" w:rsidP="00524706">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right="144"/>
        <w:rPr>
          <w:rFonts w:asciiTheme="minorBidi" w:eastAsiaTheme="minorHAnsi" w:hAnsiTheme="minorBidi" w:cstheme="minorBidi"/>
          <w:color w:val="000000"/>
          <w:szCs w:val="20"/>
        </w:rPr>
      </w:pPr>
    </w:p>
    <w:p w14:paraId="482CDA84" w14:textId="1B37A451" w:rsidR="00AF6C7A" w:rsidRPr="00CA7FA5" w:rsidRDefault="000E3616" w:rsidP="000E3616">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bidi/>
        <w:rPr>
          <w:rFonts w:asciiTheme="minorBidi" w:hAnsiTheme="minorBidi" w:cstheme="minorBidi"/>
          <w:b w:val="0"/>
          <w:bCs/>
          <w:sz w:val="40"/>
          <w:szCs w:val="40"/>
          <w:rtl/>
          <w:lang w:bidi="ar-IQ"/>
        </w:rPr>
      </w:pPr>
      <w:r w:rsidRPr="00CA7FA5">
        <w:rPr>
          <w:rFonts w:asciiTheme="minorBidi" w:hAnsiTheme="minorBidi" w:cstheme="minorBidi"/>
          <w:b w:val="0"/>
          <w:bCs/>
          <w:sz w:val="40"/>
          <w:szCs w:val="40"/>
          <w:rtl/>
          <w:lang w:bidi="ar-IQ"/>
        </w:rPr>
        <w:t>اشراك أصحاب المصلحة</w:t>
      </w:r>
    </w:p>
    <w:p w14:paraId="5B66BE11" w14:textId="7279F5D6" w:rsidR="000E3616" w:rsidRPr="00CA7FA5" w:rsidRDefault="000E3616" w:rsidP="007A768C">
      <w:pPr>
        <w:shd w:val="clear" w:color="auto" w:fill="DEEAF6" w:themeFill="accent1" w:themeFillTint="33"/>
        <w:bidi/>
        <w:spacing w:before="60" w:after="120"/>
        <w:rPr>
          <w:rFonts w:asciiTheme="minorBidi" w:hAnsiTheme="minorBidi" w:cstheme="minorBidi"/>
          <w:color w:val="000000"/>
          <w:sz w:val="32"/>
          <w:szCs w:val="32"/>
        </w:rPr>
      </w:pPr>
      <w:r w:rsidRPr="00CA7FA5">
        <w:rPr>
          <w:rFonts w:asciiTheme="minorBidi" w:hAnsiTheme="minorBidi" w:cstheme="minorBidi"/>
          <w:color w:val="000000"/>
          <w:sz w:val="32"/>
          <w:szCs w:val="32"/>
          <w:rtl/>
          <w:lang w:bidi="ar"/>
        </w:rPr>
        <w:t xml:space="preserve">ملخص لعملية أصحاب المصلحة وكيف تم النظر في إشراك أصحاب المصلحة قبل الانتهاء من </w:t>
      </w:r>
      <w:r w:rsidR="00D318B8" w:rsidRPr="00CA7FA5">
        <w:rPr>
          <w:rFonts w:asciiTheme="minorBidi" w:hAnsiTheme="minorBidi" w:cstheme="minorBidi"/>
          <w:color w:val="000000"/>
          <w:sz w:val="32"/>
          <w:szCs w:val="32"/>
          <w:rtl/>
        </w:rPr>
        <w:t>(ال سي أي بي)</w:t>
      </w:r>
      <w:r w:rsidRPr="00CA7FA5">
        <w:rPr>
          <w:rFonts w:asciiTheme="minorBidi" w:hAnsiTheme="minorBidi" w:cstheme="minorBidi"/>
          <w:color w:val="000000"/>
          <w:sz w:val="32"/>
          <w:szCs w:val="32"/>
          <w:rtl/>
          <w:lang w:bidi="ar"/>
        </w:rPr>
        <w:t>.</w:t>
      </w:r>
    </w:p>
    <w:p w14:paraId="4113853C" w14:textId="77777777" w:rsidR="00442B19" w:rsidRPr="00CA7FA5" w:rsidRDefault="00442B19" w:rsidP="00442B19">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28"/>
          <w:szCs w:val="28"/>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 هنا</w:t>
      </w:r>
      <w:r w:rsidRPr="00CA7FA5">
        <w:rPr>
          <w:rFonts w:asciiTheme="minorBidi" w:eastAsiaTheme="minorHAnsi" w:hAnsiTheme="minorBidi" w:cstheme="minorBidi"/>
          <w:color w:val="000000"/>
          <w:sz w:val="32"/>
          <w:szCs w:val="32"/>
        </w:rPr>
        <w:t xml:space="preserve"> [</w:t>
      </w:r>
    </w:p>
    <w:p w14:paraId="124C64CC" w14:textId="77777777" w:rsidR="00AF6C7A" w:rsidRPr="00CA7FA5" w:rsidRDefault="00AF6C7A" w:rsidP="00442B19">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asciiTheme="minorBidi" w:hAnsiTheme="minorBidi" w:cstheme="minorBidi"/>
          <w:color w:val="000000"/>
          <w:szCs w:val="20"/>
        </w:rPr>
      </w:pPr>
    </w:p>
    <w:p w14:paraId="7F332253" w14:textId="174B73E3" w:rsidR="000E3616" w:rsidRPr="00CA7FA5" w:rsidRDefault="000E3616" w:rsidP="000E3616">
      <w:pPr>
        <w:shd w:val="clear" w:color="auto" w:fill="DEEAF6" w:themeFill="accent1" w:themeFillTint="33"/>
        <w:bidi/>
        <w:spacing w:before="60" w:after="120"/>
        <w:rPr>
          <w:rFonts w:asciiTheme="minorBidi" w:hAnsiTheme="minorBidi" w:cstheme="minorBidi"/>
          <w:color w:val="000000"/>
          <w:sz w:val="32"/>
          <w:szCs w:val="32"/>
        </w:rPr>
      </w:pPr>
      <w:r w:rsidRPr="00CA7FA5">
        <w:rPr>
          <w:rFonts w:asciiTheme="minorBidi" w:hAnsiTheme="minorBidi" w:cstheme="minorBidi"/>
          <w:color w:val="000000"/>
          <w:sz w:val="32"/>
          <w:szCs w:val="32"/>
          <w:rtl/>
          <w:lang w:bidi="ar"/>
        </w:rPr>
        <w:t>ملخص للتعليقات المقدمة من مجموعات محددة من أصحاب المصلحة.</w:t>
      </w:r>
    </w:p>
    <w:p w14:paraId="105067BF" w14:textId="3C42D8D0" w:rsidR="007A768C" w:rsidRPr="00CA7FA5" w:rsidRDefault="00442B19" w:rsidP="007A768C">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32"/>
          <w:szCs w:val="32"/>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 هنا</w:t>
      </w:r>
      <w:r w:rsidRPr="00CA7FA5">
        <w:rPr>
          <w:rFonts w:asciiTheme="minorBidi" w:eastAsiaTheme="minorHAnsi" w:hAnsiTheme="minorBidi" w:cstheme="minorBidi"/>
          <w:color w:val="000000"/>
          <w:sz w:val="32"/>
          <w:szCs w:val="32"/>
        </w:rPr>
        <w:t xml:space="preserve"> [</w:t>
      </w:r>
    </w:p>
    <w:p w14:paraId="650486B7" w14:textId="1E905683" w:rsidR="007E5F96" w:rsidRPr="00CA7FA5" w:rsidRDefault="007E5F96" w:rsidP="007A768C">
      <w:pPr>
        <w:shd w:val="clear" w:color="auto" w:fill="DEEAF6" w:themeFill="accent1" w:themeFillTint="33"/>
        <w:bidi/>
        <w:spacing w:before="60" w:after="120"/>
        <w:rPr>
          <w:rFonts w:asciiTheme="minorBidi" w:hAnsiTheme="minorBidi" w:cstheme="minorBidi"/>
          <w:color w:val="000000"/>
          <w:sz w:val="32"/>
          <w:szCs w:val="32"/>
        </w:rPr>
      </w:pPr>
      <w:r w:rsidRPr="00CA7FA5">
        <w:rPr>
          <w:rFonts w:asciiTheme="minorBidi" w:hAnsiTheme="minorBidi" w:cstheme="minorBidi"/>
          <w:color w:val="000000"/>
          <w:sz w:val="32"/>
          <w:szCs w:val="32"/>
          <w:rtl/>
          <w:lang w:bidi="ar"/>
        </w:rPr>
        <w:t xml:space="preserve">وصف لجوانب </w:t>
      </w:r>
      <w:r w:rsidR="00D318B8" w:rsidRPr="00CA7FA5">
        <w:rPr>
          <w:rFonts w:asciiTheme="minorBidi" w:hAnsiTheme="minorBidi" w:cstheme="minorBidi"/>
          <w:color w:val="000000"/>
          <w:sz w:val="32"/>
          <w:szCs w:val="32"/>
          <w:rtl/>
        </w:rPr>
        <w:t xml:space="preserve">(ال سي أي بي) </w:t>
      </w:r>
      <w:r w:rsidRPr="00CA7FA5">
        <w:rPr>
          <w:rFonts w:asciiTheme="minorBidi" w:hAnsiTheme="minorBidi" w:cstheme="minorBidi"/>
          <w:color w:val="000000"/>
          <w:sz w:val="32"/>
          <w:szCs w:val="32"/>
          <w:rtl/>
          <w:lang w:bidi="ar"/>
        </w:rPr>
        <w:t xml:space="preserve"> التي تأثرت بمساهمة محددة من أصحاب المصلحة.</w:t>
      </w:r>
    </w:p>
    <w:p w14:paraId="6D549D72" w14:textId="77777777" w:rsidR="00442B19" w:rsidRPr="00CA7FA5" w:rsidRDefault="00442B19" w:rsidP="00442B19">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28"/>
          <w:szCs w:val="28"/>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 هنا</w:t>
      </w:r>
      <w:r w:rsidRPr="00CA7FA5">
        <w:rPr>
          <w:rFonts w:asciiTheme="minorBidi" w:eastAsiaTheme="minorHAnsi" w:hAnsiTheme="minorBidi" w:cstheme="minorBidi"/>
          <w:color w:val="000000"/>
          <w:sz w:val="32"/>
          <w:szCs w:val="32"/>
        </w:rPr>
        <w:t xml:space="preserve"> [</w:t>
      </w:r>
    </w:p>
    <w:p w14:paraId="5A222122" w14:textId="1FDBF535" w:rsidR="00AF6C7A" w:rsidRPr="00CA7FA5" w:rsidRDefault="00AF6C7A" w:rsidP="00442B19">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asciiTheme="minorBidi" w:hAnsiTheme="minorBidi" w:cstheme="minorBidi"/>
          <w:color w:val="000000"/>
          <w:szCs w:val="20"/>
          <w:rtl/>
        </w:rPr>
      </w:pPr>
    </w:p>
    <w:p w14:paraId="31BF1030" w14:textId="3CAD1021" w:rsidR="00AF6C7A" w:rsidRPr="00CA7FA5" w:rsidRDefault="00AF6C7A" w:rsidP="00AF6C7A">
      <w:pPr>
        <w:rPr>
          <w:rFonts w:asciiTheme="minorBidi" w:hAnsiTheme="minorBidi" w:cstheme="minorBidi"/>
          <w:b/>
          <w:color w:val="000000"/>
          <w:szCs w:val="20"/>
        </w:rPr>
      </w:pPr>
    </w:p>
    <w:p w14:paraId="09DCD2F7" w14:textId="113926DD" w:rsidR="00AF6C7A" w:rsidRPr="00CA7FA5" w:rsidRDefault="00FF7ED5" w:rsidP="00FF7ED5">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bidi/>
        <w:rPr>
          <w:rFonts w:asciiTheme="minorBidi" w:hAnsiTheme="minorBidi" w:cstheme="minorBidi"/>
          <w:b w:val="0"/>
          <w:bCs/>
          <w:sz w:val="40"/>
          <w:szCs w:val="40"/>
          <w:rtl/>
        </w:rPr>
      </w:pPr>
      <w:r w:rsidRPr="00CA7FA5">
        <w:rPr>
          <w:rFonts w:asciiTheme="minorBidi" w:hAnsiTheme="minorBidi" w:cstheme="minorBidi"/>
          <w:b w:val="0"/>
          <w:bCs/>
          <w:sz w:val="40"/>
          <w:szCs w:val="40"/>
          <w:rtl/>
        </w:rPr>
        <w:t>الأهداف و الأجراءات</w:t>
      </w:r>
    </w:p>
    <w:p w14:paraId="7795F2D1" w14:textId="1D205063" w:rsidR="00AF6C7A" w:rsidRPr="00CA7FA5" w:rsidRDefault="00E12BF0" w:rsidP="00FF7ED5">
      <w:pPr>
        <w:pStyle w:val="Heading3"/>
        <w:bidi/>
        <w:spacing w:before="240" w:after="60"/>
        <w:rPr>
          <w:rFonts w:asciiTheme="minorBidi" w:hAnsiTheme="minorBidi" w:cstheme="minorBidi"/>
          <w:b w:val="0"/>
          <w:bCs/>
          <w:color w:val="000000"/>
          <w:sz w:val="40"/>
          <w:szCs w:val="40"/>
        </w:rPr>
      </w:pPr>
      <w:hyperlink w:anchor="_Goal_2" w:history="1">
        <w:r w:rsidR="00FF7ED5" w:rsidRPr="00CA7FA5">
          <w:rPr>
            <w:rFonts w:asciiTheme="minorBidi" w:hAnsiTheme="minorBidi" w:cstheme="minorBidi"/>
            <w:b w:val="0"/>
            <w:bCs/>
            <w:sz w:val="40"/>
            <w:szCs w:val="40"/>
            <w:rtl/>
          </w:rPr>
          <w:t>الهدف</w:t>
        </w:r>
      </w:hyperlink>
    </w:p>
    <w:tbl>
      <w:tblPr>
        <w:tblStyle w:val="PlainTable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6A0" w:firstRow="1" w:lastRow="0" w:firstColumn="1" w:lastColumn="0" w:noHBand="1" w:noVBand="1"/>
        <w:tblDescription w:val="Goal information table"/>
      </w:tblPr>
      <w:tblGrid>
        <w:gridCol w:w="1975"/>
        <w:gridCol w:w="13279"/>
      </w:tblGrid>
      <w:tr w:rsidR="00AF6C7A" w:rsidRPr="00CA7FA5" w14:paraId="5E854272" w14:textId="77777777" w:rsidTr="00C92D1D">
        <w:trPr>
          <w:cnfStyle w:val="100000000000" w:firstRow="1" w:lastRow="0" w:firstColumn="0" w:lastColumn="0" w:oddVBand="0" w:evenVBand="0" w:oddHBand="0" w:evenHBand="0" w:firstRowFirstColumn="0" w:firstRowLastColumn="0" w:lastRowFirstColumn="0" w:lastRowLastColumn="0"/>
          <w:cantSplit/>
          <w:trHeight w:val="296"/>
          <w:tblHeader/>
        </w:trPr>
        <w:tc>
          <w:tcPr>
            <w:cnfStyle w:val="001000000000" w:firstRow="0" w:lastRow="0" w:firstColumn="1" w:lastColumn="0" w:oddVBand="0" w:evenVBand="0" w:oddHBand="0" w:evenHBand="0" w:firstRowFirstColumn="0" w:firstRowLastColumn="0" w:lastRowFirstColumn="0" w:lastRowLastColumn="0"/>
            <w:tcW w:w="1975" w:type="dxa"/>
            <w:shd w:val="clear" w:color="auto" w:fill="DEEAF6" w:themeFill="accent1" w:themeFillTint="33"/>
            <w:vAlign w:val="bottom"/>
          </w:tcPr>
          <w:p w14:paraId="4E9138C1" w14:textId="4CE38C70" w:rsidR="00AF6C7A" w:rsidRPr="00CA7FA5" w:rsidRDefault="00A11C99" w:rsidP="00EC4434">
            <w:pPr>
              <w:tabs>
                <w:tab w:val="left" w:pos="5093"/>
              </w:tabs>
              <w:spacing w:after="120"/>
              <w:jc w:val="right"/>
              <w:rPr>
                <w:rFonts w:asciiTheme="minorBidi" w:eastAsiaTheme="minorHAnsi" w:hAnsiTheme="minorBidi" w:cstheme="minorBidi"/>
                <w:color w:val="000000"/>
              </w:rPr>
            </w:pPr>
            <w:r>
              <w:rPr>
                <w:rFonts w:asciiTheme="minorBidi" w:eastAsiaTheme="minorHAnsi" w:hAnsiTheme="minorBidi" w:cstheme="minorBidi" w:hint="cs"/>
                <w:color w:val="000000"/>
                <w:rtl/>
              </w:rPr>
              <w:t>رقم الهدف</w:t>
            </w:r>
          </w:p>
        </w:tc>
        <w:tc>
          <w:tcPr>
            <w:tcW w:w="13279" w:type="dxa"/>
            <w:shd w:val="clear" w:color="auto" w:fill="DEEAF6" w:themeFill="accent1" w:themeFillTint="33"/>
            <w:vAlign w:val="bottom"/>
          </w:tcPr>
          <w:p w14:paraId="343B35A1" w14:textId="403A1C19" w:rsidR="00AF6C7A" w:rsidRPr="00CA7FA5" w:rsidRDefault="00FF7ED5" w:rsidP="00EC4434">
            <w:pPr>
              <w:tabs>
                <w:tab w:val="left" w:pos="5093"/>
              </w:tabs>
              <w:spacing w:after="120"/>
              <w:jc w:val="right"/>
              <w:cnfStyle w:val="100000000000" w:firstRow="1" w:lastRow="0" w:firstColumn="0" w:lastColumn="0" w:oddVBand="0" w:evenVBand="0" w:oddHBand="0" w:evenHBand="0" w:firstRowFirstColumn="0" w:firstRowLastColumn="0" w:lastRowFirstColumn="0" w:lastRowLastColumn="0"/>
              <w:rPr>
                <w:rFonts w:asciiTheme="minorBidi" w:eastAsiaTheme="minorHAnsi" w:hAnsiTheme="minorBidi" w:cstheme="minorBidi"/>
                <w:color w:val="000000"/>
              </w:rPr>
            </w:pPr>
            <w:r w:rsidRPr="00CA7FA5">
              <w:rPr>
                <w:rFonts w:asciiTheme="minorBidi" w:eastAsiaTheme="minorHAnsi" w:hAnsiTheme="minorBidi" w:cstheme="minorBidi"/>
                <w:color w:val="000000"/>
                <w:rtl/>
              </w:rPr>
              <w:t>الوصف</w:t>
            </w:r>
          </w:p>
        </w:tc>
      </w:tr>
      <w:tr w:rsidR="00AF6C7A" w:rsidRPr="00CA7FA5" w14:paraId="54AEC781" w14:textId="77777777" w:rsidTr="00C92D1D">
        <w:trPr>
          <w:cantSplit/>
          <w:trHeight w:val="432"/>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3952EAE7" w14:textId="0E6E76AC" w:rsidR="00AF6C7A" w:rsidRPr="00CA7FA5" w:rsidRDefault="00AF6C7A" w:rsidP="00EC4434">
            <w:pPr>
              <w:tabs>
                <w:tab w:val="left" w:pos="5093"/>
              </w:tabs>
              <w:spacing w:after="120"/>
              <w:jc w:val="right"/>
              <w:rPr>
                <w:rFonts w:asciiTheme="minorBidi" w:eastAsiaTheme="minorHAnsi" w:hAnsiTheme="minorBidi" w:cstheme="minorBidi"/>
                <w:b w:val="0"/>
                <w:color w:val="000000"/>
              </w:rPr>
            </w:pPr>
            <w:r w:rsidRPr="00CA7FA5">
              <w:rPr>
                <w:rFonts w:asciiTheme="minorBidi" w:eastAsiaTheme="minorHAnsi" w:hAnsiTheme="minorBidi" w:cstheme="minorBidi"/>
                <w:color w:val="000000"/>
              </w:rPr>
              <w:t>[</w:t>
            </w:r>
            <w:r w:rsidR="00A11C99">
              <w:rPr>
                <w:rFonts w:asciiTheme="minorBidi" w:eastAsiaTheme="minorHAnsi" w:hAnsiTheme="minorBidi" w:cstheme="minorBidi" w:hint="cs"/>
                <w:color w:val="000000"/>
                <w:rtl/>
              </w:rPr>
              <w:t>رقم ا</w:t>
            </w:r>
            <w:r w:rsidR="00FF7ED5" w:rsidRPr="00CA7FA5">
              <w:rPr>
                <w:rFonts w:asciiTheme="minorBidi" w:eastAsiaTheme="minorHAnsi" w:hAnsiTheme="minorBidi" w:cstheme="minorBidi"/>
                <w:color w:val="000000"/>
                <w:rtl/>
              </w:rPr>
              <w:t>لهدف</w:t>
            </w:r>
            <w:r w:rsidRPr="00CA7FA5">
              <w:rPr>
                <w:rFonts w:asciiTheme="minorBidi" w:eastAsiaTheme="minorHAnsi" w:hAnsiTheme="minorBidi" w:cstheme="minorBidi"/>
                <w:color w:val="000000"/>
              </w:rPr>
              <w:t>]</w:t>
            </w:r>
          </w:p>
        </w:tc>
        <w:tc>
          <w:tcPr>
            <w:tcW w:w="13279" w:type="dxa"/>
            <w:shd w:val="clear" w:color="auto" w:fill="auto"/>
            <w:vAlign w:val="center"/>
          </w:tcPr>
          <w:p w14:paraId="3D0A7171" w14:textId="31A74643" w:rsidR="00AF6C7A" w:rsidRPr="00CA7FA5" w:rsidRDefault="000E3616" w:rsidP="00EC4434">
            <w:pPr>
              <w:tabs>
                <w:tab w:val="left" w:pos="5093"/>
              </w:tabs>
              <w:bidi/>
              <w:spacing w:after="120"/>
              <w:cnfStyle w:val="000000000000" w:firstRow="0" w:lastRow="0" w:firstColumn="0" w:lastColumn="0" w:oddVBand="0" w:evenVBand="0" w:oddHBand="0" w:evenHBand="0" w:firstRowFirstColumn="0" w:firstRowLastColumn="0" w:lastRowFirstColumn="0" w:lastRowLastColumn="0"/>
              <w:rPr>
                <w:rFonts w:asciiTheme="minorBidi" w:eastAsiaTheme="minorHAnsi" w:hAnsiTheme="minorBidi" w:cstheme="minorBidi"/>
                <w:bCs/>
                <w:color w:val="000000"/>
                <w:sz w:val="32"/>
                <w:szCs w:val="32"/>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وصف</w:t>
            </w:r>
            <w:r w:rsidR="00FF7ED5" w:rsidRPr="00CA7FA5">
              <w:rPr>
                <w:rFonts w:asciiTheme="minorBidi" w:eastAsiaTheme="minorHAnsi" w:hAnsiTheme="minorBidi" w:cstheme="minorBidi"/>
                <w:color w:val="000000"/>
                <w:sz w:val="32"/>
                <w:szCs w:val="32"/>
                <w:rtl/>
              </w:rPr>
              <w:t xml:space="preserve"> لما يخطط</w:t>
            </w:r>
            <w:r w:rsidR="00FF7ED5" w:rsidRPr="00CA7FA5">
              <w:rPr>
                <w:rFonts w:asciiTheme="minorBidi" w:eastAsiaTheme="minorHAnsi" w:hAnsiTheme="minorBidi" w:cstheme="minorBidi"/>
                <w:color w:val="000000"/>
                <w:sz w:val="32"/>
                <w:szCs w:val="32"/>
              </w:rPr>
              <w:t xml:space="preserve"> </w:t>
            </w:r>
            <w:proofErr w:type="gramStart"/>
            <w:r w:rsidR="00101EFB" w:rsidRPr="00CA7FA5">
              <w:rPr>
                <w:rFonts w:asciiTheme="minorBidi" w:eastAsiaTheme="minorHAnsi" w:hAnsiTheme="minorBidi" w:cstheme="minorBidi"/>
                <w:color w:val="000000"/>
                <w:sz w:val="32"/>
                <w:szCs w:val="32"/>
                <w:rtl/>
              </w:rPr>
              <w:t>( ال</w:t>
            </w:r>
            <w:proofErr w:type="gramEnd"/>
            <w:r w:rsidR="00101EFB" w:rsidRPr="00CA7FA5">
              <w:rPr>
                <w:rFonts w:asciiTheme="minorBidi" w:eastAsiaTheme="minorHAnsi" w:hAnsiTheme="minorBidi" w:cstheme="minorBidi"/>
                <w:color w:val="000000"/>
                <w:sz w:val="32"/>
                <w:szCs w:val="32"/>
                <w:rtl/>
              </w:rPr>
              <w:t xml:space="preserve"> اِي أي)</w:t>
            </w:r>
            <w:r w:rsidR="00FF7ED5" w:rsidRPr="00CA7FA5">
              <w:rPr>
                <w:rFonts w:asciiTheme="minorBidi" w:eastAsiaTheme="minorHAnsi" w:hAnsiTheme="minorBidi" w:cstheme="minorBidi"/>
                <w:color w:val="000000"/>
                <w:sz w:val="32"/>
                <w:szCs w:val="32"/>
              </w:rPr>
              <w:t xml:space="preserve"> </w:t>
            </w:r>
            <w:r w:rsidR="007A768C" w:rsidRPr="00CA7FA5">
              <w:rPr>
                <w:rFonts w:asciiTheme="minorBidi" w:eastAsiaTheme="minorHAnsi" w:hAnsiTheme="minorBidi" w:cstheme="minorBidi"/>
                <w:color w:val="000000"/>
                <w:sz w:val="32"/>
                <w:szCs w:val="32"/>
                <w:rtl/>
              </w:rPr>
              <w:t>لتحقيقه</w:t>
            </w:r>
            <w:r w:rsidR="007A768C" w:rsidRPr="00CA7FA5">
              <w:rPr>
                <w:rFonts w:asciiTheme="minorBidi" w:eastAsiaTheme="minorHAnsi" w:hAnsiTheme="minorBidi" w:cstheme="minorBidi"/>
                <w:color w:val="000000"/>
                <w:sz w:val="32"/>
                <w:szCs w:val="32"/>
              </w:rPr>
              <w:t>. [</w:t>
            </w:r>
          </w:p>
        </w:tc>
      </w:tr>
    </w:tbl>
    <w:p w14:paraId="75E19C58" w14:textId="0A1304FC" w:rsidR="00FF7ED5" w:rsidRPr="00CA7FA5" w:rsidRDefault="00FF7ED5" w:rsidP="007A768C">
      <w:pPr>
        <w:shd w:val="clear" w:color="auto" w:fill="DEEAF6" w:themeFill="accent1" w:themeFillTint="33"/>
        <w:bidi/>
        <w:spacing w:before="60" w:after="120"/>
        <w:rPr>
          <w:rFonts w:asciiTheme="minorBidi" w:eastAsiaTheme="minorHAnsi" w:hAnsiTheme="minorBidi" w:cstheme="minorBidi"/>
          <w:b/>
          <w:color w:val="000000"/>
          <w:sz w:val="32"/>
          <w:szCs w:val="32"/>
        </w:rPr>
      </w:pPr>
      <w:r w:rsidRPr="00CA7FA5">
        <w:rPr>
          <w:rFonts w:asciiTheme="minorBidi" w:eastAsiaTheme="minorHAnsi" w:hAnsiTheme="minorBidi" w:cstheme="minorBidi"/>
          <w:b/>
          <w:color w:val="000000"/>
          <w:sz w:val="32"/>
          <w:szCs w:val="32"/>
          <w:rtl/>
          <w:lang w:bidi="ar"/>
        </w:rPr>
        <w:t xml:space="preserve">شرح لماذا طورت </w:t>
      </w:r>
      <w:r w:rsidR="00101EFB" w:rsidRPr="00CA7FA5">
        <w:rPr>
          <w:rFonts w:asciiTheme="minorBidi" w:eastAsiaTheme="minorHAnsi" w:hAnsiTheme="minorBidi" w:cstheme="minorBidi"/>
          <w:b/>
          <w:color w:val="000000"/>
          <w:sz w:val="32"/>
          <w:szCs w:val="32"/>
          <w:rtl/>
        </w:rPr>
        <w:t>( ال اِي أي)</w:t>
      </w:r>
      <w:r w:rsidRPr="00CA7FA5">
        <w:rPr>
          <w:rFonts w:asciiTheme="minorBidi" w:eastAsiaTheme="minorHAnsi" w:hAnsiTheme="minorBidi" w:cstheme="minorBidi"/>
          <w:b/>
          <w:color w:val="000000"/>
          <w:sz w:val="32"/>
          <w:szCs w:val="32"/>
          <w:rtl/>
          <w:lang w:bidi="ar"/>
        </w:rPr>
        <w:t xml:space="preserve"> هذا الهدف.</w:t>
      </w:r>
    </w:p>
    <w:p w14:paraId="3B5065E2" w14:textId="74348BF4" w:rsidR="00AF6C7A" w:rsidRPr="00CA7FA5" w:rsidRDefault="00FF7ED5" w:rsidP="00F64A62">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32"/>
          <w:szCs w:val="32"/>
          <w:rtl/>
        </w:rPr>
      </w:pPr>
      <w:r w:rsidRPr="00CA7FA5">
        <w:rPr>
          <w:rFonts w:asciiTheme="minorBidi" w:eastAsiaTheme="minorHAnsi" w:hAnsiTheme="minorBidi" w:cstheme="minorBidi"/>
          <w:color w:val="000000"/>
          <w:szCs w:val="20"/>
        </w:rPr>
        <w:t>]</w:t>
      </w:r>
      <w:r w:rsidRPr="00CA7FA5">
        <w:rPr>
          <w:rFonts w:asciiTheme="minorBidi" w:eastAsiaTheme="minorHAnsi" w:hAnsiTheme="minorBidi" w:cstheme="minorBidi"/>
          <w:color w:val="000000"/>
          <w:sz w:val="32"/>
          <w:szCs w:val="32"/>
          <w:rtl/>
          <w:lang w:bidi="ar-IQ"/>
        </w:rPr>
        <w:t xml:space="preserve"> أجب</w:t>
      </w:r>
      <w:r w:rsidR="00F64A62" w:rsidRPr="00CA7FA5">
        <w:rPr>
          <w:rFonts w:asciiTheme="minorBidi" w:eastAsiaTheme="minorHAnsi" w:hAnsiTheme="minorBidi" w:cstheme="minorBidi"/>
          <w:color w:val="000000"/>
          <w:sz w:val="32"/>
          <w:szCs w:val="32"/>
          <w:rtl/>
          <w:lang w:bidi="ar-IQ"/>
        </w:rPr>
        <w:t xml:space="preserve"> </w:t>
      </w:r>
      <w:r w:rsidRPr="00CA7FA5">
        <w:rPr>
          <w:rFonts w:asciiTheme="minorBidi" w:eastAsiaTheme="minorHAnsi" w:hAnsiTheme="minorBidi" w:cstheme="minorBidi"/>
          <w:color w:val="000000"/>
          <w:sz w:val="32"/>
          <w:szCs w:val="32"/>
          <w:rtl/>
          <w:lang w:bidi="ar-IQ"/>
        </w:rPr>
        <w:t>هنا</w:t>
      </w:r>
      <w:r w:rsidRPr="00CA7FA5">
        <w:rPr>
          <w:rFonts w:asciiTheme="minorBidi" w:eastAsiaTheme="minorHAnsi" w:hAnsiTheme="minorBidi" w:cstheme="minorBidi"/>
          <w:color w:val="000000"/>
          <w:sz w:val="32"/>
          <w:szCs w:val="32"/>
        </w:rPr>
        <w:t xml:space="preserve"> [</w:t>
      </w:r>
    </w:p>
    <w:p w14:paraId="1EEA079A" w14:textId="77777777" w:rsidR="007A768C" w:rsidRPr="00CA7FA5" w:rsidRDefault="007A768C" w:rsidP="007A768C">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Cs w:val="20"/>
        </w:rPr>
      </w:pPr>
    </w:p>
    <w:p w14:paraId="16616220" w14:textId="77777777" w:rsidR="00AF6C7A" w:rsidRPr="00CA7FA5"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tabs>
          <w:tab w:val="left" w:pos="1440"/>
        </w:tabs>
        <w:spacing w:after="120"/>
        <w:ind w:left="144" w:right="144"/>
        <w:rPr>
          <w:rFonts w:asciiTheme="minorBidi" w:eastAsiaTheme="minorHAnsi" w:hAnsiTheme="minorBidi" w:cstheme="minorBidi"/>
          <w:color w:val="000000"/>
          <w:szCs w:val="20"/>
        </w:rPr>
      </w:pPr>
    </w:p>
    <w:p w14:paraId="30FE22FE" w14:textId="359FA6F2" w:rsidR="00AF6C7A" w:rsidRPr="00CA7FA5" w:rsidRDefault="002073EF" w:rsidP="002073EF">
      <w:pPr>
        <w:pStyle w:val="Heading3"/>
        <w:bidi/>
        <w:rPr>
          <w:rFonts w:asciiTheme="minorBidi" w:hAnsiTheme="minorBidi" w:cstheme="minorBidi"/>
          <w:b w:val="0"/>
          <w:bCs/>
          <w:sz w:val="36"/>
          <w:szCs w:val="36"/>
        </w:rPr>
      </w:pPr>
      <w:r w:rsidRPr="00CA7FA5">
        <w:rPr>
          <w:rFonts w:asciiTheme="minorBidi" w:hAnsiTheme="minorBidi" w:cstheme="minorBidi"/>
          <w:b w:val="0"/>
          <w:bCs/>
          <w:sz w:val="36"/>
          <w:szCs w:val="36"/>
          <w:rtl/>
        </w:rPr>
        <w:lastRenderedPageBreak/>
        <w:t>قياس النتائج والإبلاغ عنها</w:t>
      </w:r>
    </w:p>
    <w:tbl>
      <w:tblPr>
        <w:tblStyle w:val="TableGrid4"/>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6A0" w:firstRow="1" w:lastRow="0" w:firstColumn="1" w:lastColumn="0" w:noHBand="1" w:noVBand="1"/>
        <w:tblCaption w:val="Measuring and Reporting Results"/>
        <w:tblDescription w:val="Progress by year for identified metrics/indicators."/>
      </w:tblPr>
      <w:tblGrid>
        <w:gridCol w:w="2542"/>
        <w:gridCol w:w="2542"/>
        <w:gridCol w:w="2543"/>
        <w:gridCol w:w="2542"/>
        <w:gridCol w:w="2542"/>
        <w:gridCol w:w="2543"/>
      </w:tblGrid>
      <w:tr w:rsidR="00C4032A" w:rsidRPr="00CA7FA5" w14:paraId="339C6C64" w14:textId="77777777" w:rsidTr="0028731A">
        <w:trPr>
          <w:cantSplit/>
          <w:trHeight w:val="296"/>
          <w:tblHeader/>
        </w:trPr>
        <w:tc>
          <w:tcPr>
            <w:tcW w:w="2542" w:type="dxa"/>
            <w:shd w:val="solid" w:color="DEEAF6" w:themeColor="accent1" w:themeTint="33" w:fill="D5DCE4" w:themeFill="text2" w:themeFillTint="33"/>
            <w:vAlign w:val="center"/>
          </w:tcPr>
          <w:p w14:paraId="20913B0C" w14:textId="63A8250B" w:rsidR="00C4032A" w:rsidRPr="00CA7FA5" w:rsidRDefault="00453C05" w:rsidP="00C4032A">
            <w:pPr>
              <w:tabs>
                <w:tab w:val="left" w:pos="5093"/>
              </w:tabs>
              <w:spacing w:after="120"/>
              <w:jc w:val="center"/>
              <w:rPr>
                <w:rFonts w:asciiTheme="minorBidi" w:eastAsiaTheme="minorHAnsi" w:hAnsiTheme="minorBidi" w:cstheme="minorBidi"/>
                <w:bCs/>
                <w:color w:val="000000"/>
              </w:rPr>
            </w:pPr>
            <w:r w:rsidRPr="00CA7FA5">
              <w:rPr>
                <w:rFonts w:asciiTheme="minorBidi" w:eastAsiaTheme="minorHAnsi" w:hAnsiTheme="minorBidi" w:cstheme="minorBidi"/>
                <w:bCs/>
                <w:color w:val="000000"/>
                <w:rtl/>
              </w:rPr>
              <w:t>متري</w:t>
            </w:r>
          </w:p>
        </w:tc>
        <w:tc>
          <w:tcPr>
            <w:tcW w:w="2542" w:type="dxa"/>
            <w:shd w:val="solid" w:color="DEEAF6" w:themeColor="accent1" w:themeTint="33" w:fill="D5DCE4" w:themeFill="text2" w:themeFillTint="33"/>
            <w:vAlign w:val="center"/>
          </w:tcPr>
          <w:p w14:paraId="7E930DDA" w14:textId="0ABEB205" w:rsidR="00C4032A" w:rsidRPr="00CA7FA5" w:rsidRDefault="00453C05" w:rsidP="00C4032A">
            <w:pPr>
              <w:tabs>
                <w:tab w:val="left" w:pos="5093"/>
              </w:tabs>
              <w:spacing w:after="120"/>
              <w:jc w:val="center"/>
              <w:rPr>
                <w:rFonts w:asciiTheme="minorBidi" w:eastAsiaTheme="minorHAnsi" w:hAnsiTheme="minorBidi" w:cstheme="minorBidi"/>
                <w:bCs/>
                <w:color w:val="000000"/>
                <w:rtl/>
                <w:lang w:bidi="ar-IQ"/>
              </w:rPr>
            </w:pPr>
            <w:r w:rsidRPr="00CA7FA5">
              <w:rPr>
                <w:rFonts w:asciiTheme="minorBidi" w:eastAsiaTheme="minorHAnsi" w:hAnsiTheme="minorBidi" w:cstheme="minorBidi"/>
                <w:bCs/>
                <w:color w:val="000000"/>
                <w:rtl/>
                <w:lang w:bidi="ar-IQ"/>
              </w:rPr>
              <w:t>خط الاساس</w:t>
            </w:r>
          </w:p>
        </w:tc>
        <w:tc>
          <w:tcPr>
            <w:tcW w:w="2543" w:type="dxa"/>
            <w:shd w:val="solid" w:color="DEEAF6" w:themeColor="accent1" w:themeTint="33" w:fill="D5DCE4" w:themeFill="text2" w:themeFillTint="33"/>
            <w:vAlign w:val="center"/>
          </w:tcPr>
          <w:p w14:paraId="6A8763DF" w14:textId="228A9E2F" w:rsidR="00C4032A" w:rsidRPr="00CA7FA5" w:rsidRDefault="00453C05" w:rsidP="00C4032A">
            <w:pPr>
              <w:tabs>
                <w:tab w:val="left" w:pos="5093"/>
              </w:tabs>
              <w:spacing w:after="120"/>
              <w:jc w:val="center"/>
              <w:rPr>
                <w:rFonts w:asciiTheme="minorBidi" w:eastAsiaTheme="minorHAnsi" w:hAnsiTheme="minorBidi" w:cstheme="minorBidi"/>
                <w:bCs/>
                <w:color w:val="000000"/>
              </w:rPr>
            </w:pPr>
            <w:r w:rsidRPr="00CA7FA5">
              <w:rPr>
                <w:rFonts w:asciiTheme="minorBidi" w:eastAsiaTheme="minorHAnsi" w:hAnsiTheme="minorBidi" w:cstheme="minorBidi"/>
                <w:bCs/>
                <w:color w:val="000000"/>
                <w:rtl/>
              </w:rPr>
              <w:t>نتيجة السنة 1</w:t>
            </w:r>
          </w:p>
        </w:tc>
        <w:tc>
          <w:tcPr>
            <w:tcW w:w="2542" w:type="dxa"/>
            <w:shd w:val="solid" w:color="DEEAF6" w:themeColor="accent1" w:themeTint="33" w:fill="D5DCE4" w:themeFill="text2" w:themeFillTint="33"/>
            <w:vAlign w:val="center"/>
          </w:tcPr>
          <w:p w14:paraId="670F4FA1" w14:textId="24D40A1B" w:rsidR="00C4032A" w:rsidRPr="00CA7FA5" w:rsidRDefault="00453C05" w:rsidP="00C4032A">
            <w:pPr>
              <w:tabs>
                <w:tab w:val="left" w:pos="5093"/>
              </w:tabs>
              <w:spacing w:after="120"/>
              <w:jc w:val="center"/>
              <w:rPr>
                <w:rFonts w:asciiTheme="minorBidi" w:eastAsiaTheme="minorHAnsi" w:hAnsiTheme="minorBidi" w:cstheme="minorBidi"/>
                <w:bCs/>
                <w:color w:val="000000"/>
              </w:rPr>
            </w:pPr>
            <w:r w:rsidRPr="00CA7FA5">
              <w:rPr>
                <w:rFonts w:asciiTheme="minorBidi" w:eastAsiaTheme="minorHAnsi" w:hAnsiTheme="minorBidi" w:cstheme="minorBidi"/>
                <w:bCs/>
                <w:color w:val="000000"/>
                <w:rtl/>
              </w:rPr>
              <w:t>نتيجة السنة 2</w:t>
            </w:r>
          </w:p>
        </w:tc>
        <w:tc>
          <w:tcPr>
            <w:tcW w:w="2542" w:type="dxa"/>
            <w:shd w:val="solid" w:color="DEEAF6" w:themeColor="accent1" w:themeTint="33" w:fill="D5DCE4" w:themeFill="text2" w:themeFillTint="33"/>
            <w:vAlign w:val="center"/>
          </w:tcPr>
          <w:p w14:paraId="516EC9B9" w14:textId="6FD16CCC" w:rsidR="00C4032A" w:rsidRPr="00CA7FA5" w:rsidRDefault="00453C05" w:rsidP="00C4032A">
            <w:pPr>
              <w:tabs>
                <w:tab w:val="left" w:pos="5093"/>
              </w:tabs>
              <w:spacing w:after="120"/>
              <w:jc w:val="center"/>
              <w:rPr>
                <w:rFonts w:asciiTheme="minorBidi" w:eastAsiaTheme="minorHAnsi" w:hAnsiTheme="minorBidi" w:cstheme="minorBidi"/>
                <w:bCs/>
                <w:color w:val="000000"/>
              </w:rPr>
            </w:pPr>
            <w:r w:rsidRPr="00CA7FA5">
              <w:rPr>
                <w:rFonts w:asciiTheme="minorBidi" w:eastAsiaTheme="minorHAnsi" w:hAnsiTheme="minorBidi" w:cstheme="minorBidi"/>
                <w:bCs/>
                <w:color w:val="000000"/>
                <w:rtl/>
              </w:rPr>
              <w:t>نتيجة السنة 3</w:t>
            </w:r>
          </w:p>
        </w:tc>
        <w:tc>
          <w:tcPr>
            <w:tcW w:w="2543" w:type="dxa"/>
            <w:shd w:val="solid" w:color="DEEAF6" w:themeColor="accent1" w:themeTint="33" w:fill="D5DCE4" w:themeFill="text2" w:themeFillTint="33"/>
            <w:vAlign w:val="center"/>
          </w:tcPr>
          <w:p w14:paraId="223DB02D" w14:textId="2528E251" w:rsidR="00C4032A" w:rsidRPr="00CA7FA5" w:rsidRDefault="00453C05" w:rsidP="00C4032A">
            <w:pPr>
              <w:tabs>
                <w:tab w:val="left" w:pos="5093"/>
              </w:tabs>
              <w:spacing w:after="120"/>
              <w:jc w:val="center"/>
              <w:rPr>
                <w:rFonts w:asciiTheme="minorBidi" w:eastAsiaTheme="minorHAnsi" w:hAnsiTheme="minorBidi" w:cstheme="minorBidi"/>
                <w:bCs/>
                <w:color w:val="000000"/>
              </w:rPr>
            </w:pPr>
            <w:r w:rsidRPr="00CA7FA5">
              <w:rPr>
                <w:rFonts w:asciiTheme="minorBidi" w:eastAsiaTheme="minorHAnsi" w:hAnsiTheme="minorBidi" w:cstheme="minorBidi"/>
                <w:bCs/>
                <w:color w:val="000000"/>
                <w:rtl/>
              </w:rPr>
              <w:t>النتيجة المرغوبة لعام 2023-24</w:t>
            </w:r>
          </w:p>
        </w:tc>
      </w:tr>
      <w:tr w:rsidR="00C4032A" w:rsidRPr="00CA7FA5" w14:paraId="64168F05" w14:textId="77777777" w:rsidTr="00C92D1D">
        <w:trPr>
          <w:cantSplit/>
          <w:trHeight w:val="432"/>
        </w:trPr>
        <w:tc>
          <w:tcPr>
            <w:tcW w:w="2542" w:type="dxa"/>
          </w:tcPr>
          <w:p w14:paraId="74E0BD1C" w14:textId="0DCA0ABB" w:rsidR="00442B19" w:rsidRPr="00CA7FA5" w:rsidRDefault="00442B19" w:rsidP="00EC4434">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jc w:val="both"/>
              <w:rPr>
                <w:rFonts w:asciiTheme="minorBidi" w:eastAsiaTheme="minorHAnsi" w:hAnsiTheme="minorBidi" w:cstheme="minorBidi"/>
                <w:color w:val="000000"/>
                <w:sz w:val="28"/>
                <w:szCs w:val="28"/>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 هنا</w:t>
            </w:r>
            <w:r w:rsidRPr="00CA7FA5">
              <w:rPr>
                <w:rFonts w:asciiTheme="minorBidi" w:eastAsiaTheme="minorHAnsi" w:hAnsiTheme="minorBidi" w:cstheme="minorBidi"/>
                <w:color w:val="000000"/>
                <w:sz w:val="32"/>
                <w:szCs w:val="32"/>
              </w:rPr>
              <w:t xml:space="preserve"> [</w:t>
            </w:r>
          </w:p>
          <w:p w14:paraId="12F6FB18" w14:textId="6CC3CAF6" w:rsidR="00C4032A" w:rsidRPr="00CA7FA5" w:rsidRDefault="00C4032A" w:rsidP="00EC4434">
            <w:pPr>
              <w:tabs>
                <w:tab w:val="left" w:pos="5093"/>
              </w:tabs>
              <w:spacing w:after="120"/>
              <w:jc w:val="both"/>
              <w:rPr>
                <w:rFonts w:asciiTheme="minorBidi" w:eastAsiaTheme="minorHAnsi" w:hAnsiTheme="minorBidi" w:cstheme="minorBidi"/>
                <w:bCs/>
                <w:color w:val="000000"/>
              </w:rPr>
            </w:pPr>
          </w:p>
        </w:tc>
        <w:tc>
          <w:tcPr>
            <w:tcW w:w="2542" w:type="dxa"/>
          </w:tcPr>
          <w:p w14:paraId="4892C319" w14:textId="77777777" w:rsidR="00442B19" w:rsidRPr="00CA7FA5" w:rsidRDefault="00442B19" w:rsidP="00EC4434">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jc w:val="both"/>
              <w:rPr>
                <w:rFonts w:asciiTheme="minorBidi" w:eastAsiaTheme="minorHAnsi" w:hAnsiTheme="minorBidi" w:cstheme="minorBidi"/>
                <w:color w:val="000000"/>
                <w:sz w:val="28"/>
                <w:szCs w:val="28"/>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 هنا</w:t>
            </w:r>
            <w:r w:rsidRPr="00CA7FA5">
              <w:rPr>
                <w:rFonts w:asciiTheme="minorBidi" w:eastAsiaTheme="minorHAnsi" w:hAnsiTheme="minorBidi" w:cstheme="minorBidi"/>
                <w:color w:val="000000"/>
                <w:sz w:val="32"/>
                <w:szCs w:val="32"/>
              </w:rPr>
              <w:t xml:space="preserve"> [</w:t>
            </w:r>
          </w:p>
          <w:p w14:paraId="280B7521" w14:textId="1B7DEA50" w:rsidR="00C4032A" w:rsidRPr="00CA7FA5" w:rsidRDefault="00C4032A" w:rsidP="00EC4434">
            <w:pPr>
              <w:tabs>
                <w:tab w:val="left" w:pos="5093"/>
              </w:tabs>
              <w:spacing w:after="120"/>
              <w:jc w:val="both"/>
              <w:rPr>
                <w:rFonts w:asciiTheme="minorBidi" w:eastAsia="Calibri" w:hAnsiTheme="minorBidi" w:cstheme="minorBidi"/>
                <w:bCs/>
                <w:color w:val="000000"/>
              </w:rPr>
            </w:pPr>
          </w:p>
        </w:tc>
        <w:tc>
          <w:tcPr>
            <w:tcW w:w="2543" w:type="dxa"/>
          </w:tcPr>
          <w:p w14:paraId="7C788F6F" w14:textId="77777777" w:rsidR="00453C05" w:rsidRPr="00CA7FA5" w:rsidRDefault="00453C05" w:rsidP="00EC4434">
            <w:pPr>
              <w:tabs>
                <w:tab w:val="left" w:pos="5093"/>
              </w:tabs>
              <w:spacing w:after="120"/>
              <w:rPr>
                <w:rFonts w:asciiTheme="minorBidi" w:eastAsiaTheme="minorHAnsi" w:hAnsiTheme="minorBidi" w:cstheme="minorBidi"/>
                <w:bCs/>
                <w:color w:val="000000"/>
              </w:rPr>
            </w:pPr>
            <w:r w:rsidRPr="00CA7FA5">
              <w:rPr>
                <w:rFonts w:asciiTheme="minorBidi" w:eastAsiaTheme="minorHAnsi" w:hAnsiTheme="minorBidi" w:cstheme="minorBidi"/>
                <w:bCs/>
                <w:color w:val="000000"/>
                <w:rtl/>
                <w:lang w:bidi="ar"/>
              </w:rPr>
              <w:t>[أدخل النتيجة هنا]</w:t>
            </w:r>
          </w:p>
          <w:p w14:paraId="5A99294F" w14:textId="2AE3B3E1" w:rsidR="00C4032A" w:rsidRPr="00CA7FA5" w:rsidRDefault="00C4032A" w:rsidP="00EC4434">
            <w:pPr>
              <w:tabs>
                <w:tab w:val="left" w:pos="5093"/>
              </w:tabs>
              <w:spacing w:after="120"/>
              <w:rPr>
                <w:rFonts w:asciiTheme="minorBidi" w:eastAsiaTheme="minorHAnsi" w:hAnsiTheme="minorBidi" w:cstheme="minorBidi"/>
                <w:bCs/>
                <w:color w:val="000000"/>
              </w:rPr>
            </w:pPr>
          </w:p>
        </w:tc>
        <w:tc>
          <w:tcPr>
            <w:tcW w:w="2542" w:type="dxa"/>
          </w:tcPr>
          <w:p w14:paraId="6A170A84" w14:textId="77777777" w:rsidR="00453C05" w:rsidRPr="00CA7FA5" w:rsidRDefault="00453C05" w:rsidP="00EC4434">
            <w:pPr>
              <w:tabs>
                <w:tab w:val="left" w:pos="5093"/>
              </w:tabs>
              <w:spacing w:after="120"/>
              <w:rPr>
                <w:rFonts w:asciiTheme="minorBidi" w:eastAsiaTheme="minorHAnsi" w:hAnsiTheme="minorBidi" w:cstheme="minorBidi"/>
                <w:bCs/>
                <w:color w:val="000000"/>
              </w:rPr>
            </w:pPr>
            <w:r w:rsidRPr="00CA7FA5">
              <w:rPr>
                <w:rFonts w:asciiTheme="minorBidi" w:eastAsiaTheme="minorHAnsi" w:hAnsiTheme="minorBidi" w:cstheme="minorBidi"/>
                <w:bCs/>
                <w:color w:val="000000"/>
                <w:rtl/>
                <w:lang w:bidi="ar"/>
              </w:rPr>
              <w:t>[أدخل النتيجة هنا]</w:t>
            </w:r>
          </w:p>
          <w:p w14:paraId="40D2AFFD" w14:textId="7584289D" w:rsidR="00C4032A" w:rsidRPr="00CA7FA5" w:rsidRDefault="00C4032A" w:rsidP="00EC4434">
            <w:pPr>
              <w:tabs>
                <w:tab w:val="left" w:pos="5093"/>
              </w:tabs>
              <w:spacing w:after="120"/>
              <w:rPr>
                <w:rFonts w:asciiTheme="minorBidi" w:eastAsiaTheme="minorHAnsi" w:hAnsiTheme="minorBidi" w:cstheme="minorBidi"/>
                <w:bCs/>
                <w:color w:val="000000"/>
              </w:rPr>
            </w:pPr>
          </w:p>
        </w:tc>
        <w:tc>
          <w:tcPr>
            <w:tcW w:w="2542" w:type="dxa"/>
          </w:tcPr>
          <w:p w14:paraId="08CCEEE8" w14:textId="77777777" w:rsidR="00453C05" w:rsidRPr="00CA7FA5" w:rsidRDefault="00453C05" w:rsidP="00EC4434">
            <w:pPr>
              <w:tabs>
                <w:tab w:val="left" w:pos="5093"/>
              </w:tabs>
              <w:spacing w:after="120"/>
              <w:rPr>
                <w:rFonts w:asciiTheme="minorBidi" w:eastAsiaTheme="minorHAnsi" w:hAnsiTheme="minorBidi" w:cstheme="minorBidi"/>
                <w:bCs/>
                <w:color w:val="000000"/>
              </w:rPr>
            </w:pPr>
            <w:r w:rsidRPr="00CA7FA5">
              <w:rPr>
                <w:rFonts w:asciiTheme="minorBidi" w:eastAsiaTheme="minorHAnsi" w:hAnsiTheme="minorBidi" w:cstheme="minorBidi"/>
                <w:bCs/>
                <w:color w:val="000000"/>
                <w:rtl/>
                <w:lang w:bidi="ar"/>
              </w:rPr>
              <w:t>[أدخل النتيجة هنا]</w:t>
            </w:r>
          </w:p>
          <w:p w14:paraId="6DB65326" w14:textId="0B5CF919" w:rsidR="00C4032A" w:rsidRPr="00CA7FA5" w:rsidRDefault="00C4032A" w:rsidP="00EC4434">
            <w:pPr>
              <w:tabs>
                <w:tab w:val="left" w:pos="5093"/>
              </w:tabs>
              <w:spacing w:after="120"/>
              <w:rPr>
                <w:rFonts w:asciiTheme="minorBidi" w:eastAsiaTheme="minorHAnsi" w:hAnsiTheme="minorBidi" w:cstheme="minorBidi"/>
                <w:bCs/>
                <w:color w:val="000000"/>
              </w:rPr>
            </w:pPr>
          </w:p>
        </w:tc>
        <w:tc>
          <w:tcPr>
            <w:tcW w:w="2543" w:type="dxa"/>
          </w:tcPr>
          <w:p w14:paraId="6DD279DB" w14:textId="77777777" w:rsidR="00442B19" w:rsidRPr="00CA7FA5" w:rsidRDefault="00442B19" w:rsidP="00442B19">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jc w:val="center"/>
              <w:rPr>
                <w:rFonts w:asciiTheme="minorBidi" w:eastAsiaTheme="minorHAnsi" w:hAnsiTheme="minorBidi" w:cstheme="minorBidi"/>
                <w:color w:val="000000"/>
                <w:sz w:val="28"/>
                <w:szCs w:val="28"/>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 هنا</w:t>
            </w:r>
            <w:r w:rsidRPr="00CA7FA5">
              <w:rPr>
                <w:rFonts w:asciiTheme="minorBidi" w:eastAsiaTheme="minorHAnsi" w:hAnsiTheme="minorBidi" w:cstheme="minorBidi"/>
                <w:color w:val="000000"/>
                <w:sz w:val="32"/>
                <w:szCs w:val="32"/>
              </w:rPr>
              <w:t xml:space="preserve"> [</w:t>
            </w:r>
          </w:p>
          <w:p w14:paraId="06A0DBA2" w14:textId="2C5C5916" w:rsidR="00C4032A" w:rsidRPr="00CA7FA5" w:rsidRDefault="00C4032A" w:rsidP="00C4032A">
            <w:pPr>
              <w:tabs>
                <w:tab w:val="left" w:pos="5093"/>
              </w:tabs>
              <w:spacing w:after="120"/>
              <w:rPr>
                <w:rFonts w:asciiTheme="minorBidi" w:eastAsia="Calibri" w:hAnsiTheme="minorBidi" w:cstheme="minorBidi"/>
                <w:bCs/>
                <w:color w:val="000000"/>
              </w:rPr>
            </w:pPr>
          </w:p>
        </w:tc>
      </w:tr>
      <w:tr w:rsidR="00C4032A" w:rsidRPr="00CA7FA5" w14:paraId="6C8AEFA3" w14:textId="77777777" w:rsidTr="00C92D1D">
        <w:trPr>
          <w:cantSplit/>
          <w:trHeight w:val="432"/>
        </w:trPr>
        <w:tc>
          <w:tcPr>
            <w:tcW w:w="2542" w:type="dxa"/>
          </w:tcPr>
          <w:p w14:paraId="60C604A6" w14:textId="77777777" w:rsidR="00442B19" w:rsidRPr="00CA7FA5" w:rsidRDefault="00442B19" w:rsidP="00EC4434">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jc w:val="both"/>
              <w:rPr>
                <w:rFonts w:asciiTheme="minorBidi" w:eastAsiaTheme="minorHAnsi" w:hAnsiTheme="minorBidi" w:cstheme="minorBidi"/>
                <w:color w:val="000000"/>
                <w:sz w:val="28"/>
                <w:szCs w:val="28"/>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 هنا</w:t>
            </w:r>
            <w:r w:rsidRPr="00CA7FA5">
              <w:rPr>
                <w:rFonts w:asciiTheme="minorBidi" w:eastAsiaTheme="minorHAnsi" w:hAnsiTheme="minorBidi" w:cstheme="minorBidi"/>
                <w:color w:val="000000"/>
                <w:sz w:val="32"/>
                <w:szCs w:val="32"/>
              </w:rPr>
              <w:t xml:space="preserve"> [</w:t>
            </w:r>
          </w:p>
          <w:p w14:paraId="5079A35C" w14:textId="7980E45F" w:rsidR="00C4032A" w:rsidRPr="00CA7FA5" w:rsidRDefault="00C4032A" w:rsidP="00EC4434">
            <w:pPr>
              <w:tabs>
                <w:tab w:val="left" w:pos="5093"/>
              </w:tabs>
              <w:spacing w:after="120"/>
              <w:jc w:val="both"/>
              <w:rPr>
                <w:rFonts w:asciiTheme="minorBidi" w:eastAsia="Calibri" w:hAnsiTheme="minorBidi" w:cstheme="minorBidi"/>
                <w:bCs/>
                <w:color w:val="000000"/>
              </w:rPr>
            </w:pPr>
          </w:p>
        </w:tc>
        <w:tc>
          <w:tcPr>
            <w:tcW w:w="2542" w:type="dxa"/>
          </w:tcPr>
          <w:p w14:paraId="38920710" w14:textId="77777777" w:rsidR="00442B19" w:rsidRPr="00CA7FA5" w:rsidRDefault="00442B19" w:rsidP="00EC4434">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jc w:val="both"/>
              <w:rPr>
                <w:rFonts w:asciiTheme="minorBidi" w:eastAsiaTheme="minorHAnsi" w:hAnsiTheme="minorBidi" w:cstheme="minorBidi"/>
                <w:color w:val="000000"/>
                <w:sz w:val="28"/>
                <w:szCs w:val="28"/>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 هنا</w:t>
            </w:r>
            <w:r w:rsidRPr="00CA7FA5">
              <w:rPr>
                <w:rFonts w:asciiTheme="minorBidi" w:eastAsiaTheme="minorHAnsi" w:hAnsiTheme="minorBidi" w:cstheme="minorBidi"/>
                <w:color w:val="000000"/>
                <w:sz w:val="32"/>
                <w:szCs w:val="32"/>
              </w:rPr>
              <w:t xml:space="preserve"> [</w:t>
            </w:r>
          </w:p>
          <w:p w14:paraId="657CD384" w14:textId="41536D39" w:rsidR="00C4032A" w:rsidRPr="00CA7FA5" w:rsidRDefault="00C4032A" w:rsidP="00EC4434">
            <w:pPr>
              <w:tabs>
                <w:tab w:val="left" w:pos="5093"/>
              </w:tabs>
              <w:spacing w:after="120"/>
              <w:jc w:val="both"/>
              <w:rPr>
                <w:rFonts w:asciiTheme="minorBidi" w:eastAsia="Calibri" w:hAnsiTheme="minorBidi" w:cstheme="minorBidi"/>
                <w:bCs/>
                <w:color w:val="000000"/>
              </w:rPr>
            </w:pPr>
          </w:p>
        </w:tc>
        <w:tc>
          <w:tcPr>
            <w:tcW w:w="2543" w:type="dxa"/>
          </w:tcPr>
          <w:p w14:paraId="177C5A18" w14:textId="77777777" w:rsidR="00453C05" w:rsidRPr="00CA7FA5" w:rsidRDefault="00453C05" w:rsidP="00EC4434">
            <w:pPr>
              <w:tabs>
                <w:tab w:val="left" w:pos="5093"/>
              </w:tabs>
              <w:spacing w:after="120"/>
              <w:rPr>
                <w:rFonts w:asciiTheme="minorBidi" w:eastAsiaTheme="minorHAnsi" w:hAnsiTheme="minorBidi" w:cstheme="minorBidi"/>
                <w:bCs/>
                <w:color w:val="000000"/>
              </w:rPr>
            </w:pPr>
            <w:r w:rsidRPr="00CA7FA5">
              <w:rPr>
                <w:rFonts w:asciiTheme="minorBidi" w:eastAsiaTheme="minorHAnsi" w:hAnsiTheme="minorBidi" w:cstheme="minorBidi"/>
                <w:bCs/>
                <w:color w:val="000000"/>
                <w:rtl/>
                <w:lang w:bidi="ar"/>
              </w:rPr>
              <w:t>[أدخل النتيجة هنا]</w:t>
            </w:r>
          </w:p>
          <w:p w14:paraId="00CB59A8" w14:textId="13ED73B3" w:rsidR="00C4032A" w:rsidRPr="00CA7FA5" w:rsidRDefault="00C4032A" w:rsidP="00EC4434">
            <w:pPr>
              <w:tabs>
                <w:tab w:val="left" w:pos="5093"/>
              </w:tabs>
              <w:spacing w:after="120"/>
              <w:rPr>
                <w:rFonts w:asciiTheme="minorBidi" w:eastAsiaTheme="minorHAnsi" w:hAnsiTheme="minorBidi" w:cstheme="minorBidi"/>
                <w:bCs/>
                <w:color w:val="000000"/>
              </w:rPr>
            </w:pPr>
          </w:p>
        </w:tc>
        <w:tc>
          <w:tcPr>
            <w:tcW w:w="2542" w:type="dxa"/>
          </w:tcPr>
          <w:p w14:paraId="55C90E8A" w14:textId="77777777" w:rsidR="00453C05" w:rsidRPr="00CA7FA5" w:rsidRDefault="00453C05" w:rsidP="00EC4434">
            <w:pPr>
              <w:tabs>
                <w:tab w:val="left" w:pos="5093"/>
              </w:tabs>
              <w:spacing w:after="120"/>
              <w:rPr>
                <w:rFonts w:asciiTheme="minorBidi" w:eastAsiaTheme="minorHAnsi" w:hAnsiTheme="minorBidi" w:cstheme="minorBidi"/>
                <w:bCs/>
                <w:color w:val="000000"/>
              </w:rPr>
            </w:pPr>
            <w:r w:rsidRPr="00CA7FA5">
              <w:rPr>
                <w:rFonts w:asciiTheme="minorBidi" w:eastAsiaTheme="minorHAnsi" w:hAnsiTheme="minorBidi" w:cstheme="minorBidi"/>
                <w:bCs/>
                <w:color w:val="000000"/>
                <w:rtl/>
                <w:lang w:bidi="ar"/>
              </w:rPr>
              <w:t>[أدخل النتيجة هنا]</w:t>
            </w:r>
          </w:p>
          <w:p w14:paraId="143B2853" w14:textId="33C98A3D" w:rsidR="00C4032A" w:rsidRPr="00CA7FA5" w:rsidRDefault="00C4032A" w:rsidP="00EC4434">
            <w:pPr>
              <w:tabs>
                <w:tab w:val="left" w:pos="5093"/>
              </w:tabs>
              <w:spacing w:after="120"/>
              <w:rPr>
                <w:rFonts w:asciiTheme="minorBidi" w:eastAsiaTheme="minorHAnsi" w:hAnsiTheme="minorBidi" w:cstheme="minorBidi"/>
                <w:bCs/>
                <w:color w:val="000000"/>
              </w:rPr>
            </w:pPr>
          </w:p>
        </w:tc>
        <w:tc>
          <w:tcPr>
            <w:tcW w:w="2542" w:type="dxa"/>
          </w:tcPr>
          <w:p w14:paraId="7977A523" w14:textId="77777777" w:rsidR="00453C05" w:rsidRPr="00CA7FA5" w:rsidRDefault="00453C05" w:rsidP="00EC4434">
            <w:pPr>
              <w:tabs>
                <w:tab w:val="left" w:pos="5093"/>
              </w:tabs>
              <w:spacing w:after="120"/>
              <w:rPr>
                <w:rFonts w:asciiTheme="minorBidi" w:eastAsiaTheme="minorHAnsi" w:hAnsiTheme="minorBidi" w:cstheme="minorBidi"/>
                <w:bCs/>
                <w:color w:val="000000"/>
              </w:rPr>
            </w:pPr>
            <w:r w:rsidRPr="00CA7FA5">
              <w:rPr>
                <w:rFonts w:asciiTheme="minorBidi" w:eastAsiaTheme="minorHAnsi" w:hAnsiTheme="minorBidi" w:cstheme="minorBidi"/>
                <w:bCs/>
                <w:color w:val="000000"/>
                <w:rtl/>
                <w:lang w:bidi="ar"/>
              </w:rPr>
              <w:t>[أدخل النتيجة هنا]</w:t>
            </w:r>
          </w:p>
          <w:p w14:paraId="3C86A4A9" w14:textId="0F0CCF41" w:rsidR="00C4032A" w:rsidRPr="00CA7FA5" w:rsidRDefault="00C4032A" w:rsidP="00EC4434">
            <w:pPr>
              <w:tabs>
                <w:tab w:val="left" w:pos="5093"/>
              </w:tabs>
              <w:spacing w:after="120"/>
              <w:rPr>
                <w:rFonts w:asciiTheme="minorBidi" w:eastAsiaTheme="minorHAnsi" w:hAnsiTheme="minorBidi" w:cstheme="minorBidi"/>
                <w:bCs/>
                <w:color w:val="000000"/>
              </w:rPr>
            </w:pPr>
          </w:p>
        </w:tc>
        <w:tc>
          <w:tcPr>
            <w:tcW w:w="2543" w:type="dxa"/>
          </w:tcPr>
          <w:p w14:paraId="291DDE9C" w14:textId="77777777" w:rsidR="00442B19" w:rsidRPr="00CA7FA5" w:rsidRDefault="00442B19" w:rsidP="00442B19">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jc w:val="center"/>
              <w:rPr>
                <w:rFonts w:asciiTheme="minorBidi" w:eastAsiaTheme="minorHAnsi" w:hAnsiTheme="minorBidi" w:cstheme="minorBidi"/>
                <w:color w:val="000000"/>
                <w:sz w:val="28"/>
                <w:szCs w:val="28"/>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 هنا</w:t>
            </w:r>
            <w:r w:rsidRPr="00CA7FA5">
              <w:rPr>
                <w:rFonts w:asciiTheme="minorBidi" w:eastAsiaTheme="minorHAnsi" w:hAnsiTheme="minorBidi" w:cstheme="minorBidi"/>
                <w:color w:val="000000"/>
                <w:sz w:val="32"/>
                <w:szCs w:val="32"/>
              </w:rPr>
              <w:t xml:space="preserve"> [</w:t>
            </w:r>
          </w:p>
          <w:p w14:paraId="1467C8B1" w14:textId="3E99B0BB" w:rsidR="00C4032A" w:rsidRPr="00CA7FA5" w:rsidRDefault="00C4032A" w:rsidP="00C4032A">
            <w:pPr>
              <w:tabs>
                <w:tab w:val="left" w:pos="5093"/>
              </w:tabs>
              <w:spacing w:after="120"/>
              <w:rPr>
                <w:rFonts w:asciiTheme="minorBidi" w:eastAsia="Calibri" w:hAnsiTheme="minorBidi" w:cstheme="minorBidi"/>
                <w:bCs/>
                <w:color w:val="000000"/>
              </w:rPr>
            </w:pPr>
          </w:p>
        </w:tc>
      </w:tr>
      <w:tr w:rsidR="00C4032A" w:rsidRPr="00CA7FA5" w14:paraId="663B5569" w14:textId="77777777" w:rsidTr="00C92D1D">
        <w:trPr>
          <w:cantSplit/>
          <w:trHeight w:val="432"/>
        </w:trPr>
        <w:tc>
          <w:tcPr>
            <w:tcW w:w="2542" w:type="dxa"/>
          </w:tcPr>
          <w:p w14:paraId="3CF4EEE7" w14:textId="77777777" w:rsidR="00442B19" w:rsidRPr="00CA7FA5" w:rsidRDefault="00442B19" w:rsidP="00EC4434">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jc w:val="both"/>
              <w:rPr>
                <w:rFonts w:asciiTheme="minorBidi" w:eastAsiaTheme="minorHAnsi" w:hAnsiTheme="minorBidi" w:cstheme="minorBidi"/>
                <w:color w:val="000000"/>
                <w:sz w:val="28"/>
                <w:szCs w:val="28"/>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 هنا</w:t>
            </w:r>
            <w:r w:rsidRPr="00CA7FA5">
              <w:rPr>
                <w:rFonts w:asciiTheme="minorBidi" w:eastAsiaTheme="minorHAnsi" w:hAnsiTheme="minorBidi" w:cstheme="minorBidi"/>
                <w:color w:val="000000"/>
                <w:sz w:val="32"/>
                <w:szCs w:val="32"/>
              </w:rPr>
              <w:t xml:space="preserve"> [</w:t>
            </w:r>
          </w:p>
          <w:p w14:paraId="2918290B" w14:textId="27AD4320" w:rsidR="00C4032A" w:rsidRPr="00CA7FA5" w:rsidRDefault="00C4032A" w:rsidP="00EC4434">
            <w:pPr>
              <w:tabs>
                <w:tab w:val="left" w:pos="5093"/>
              </w:tabs>
              <w:spacing w:after="120"/>
              <w:jc w:val="both"/>
              <w:rPr>
                <w:rFonts w:asciiTheme="minorBidi" w:eastAsia="Calibri" w:hAnsiTheme="minorBidi" w:cstheme="minorBidi"/>
                <w:bCs/>
                <w:color w:val="000000"/>
              </w:rPr>
            </w:pPr>
          </w:p>
        </w:tc>
        <w:tc>
          <w:tcPr>
            <w:tcW w:w="2542" w:type="dxa"/>
          </w:tcPr>
          <w:p w14:paraId="250783E9" w14:textId="77777777" w:rsidR="00442B19" w:rsidRPr="00CA7FA5" w:rsidRDefault="00442B19" w:rsidP="00EC4434">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jc w:val="both"/>
              <w:rPr>
                <w:rFonts w:asciiTheme="minorBidi" w:eastAsiaTheme="minorHAnsi" w:hAnsiTheme="minorBidi" w:cstheme="minorBidi"/>
                <w:color w:val="000000"/>
                <w:sz w:val="28"/>
                <w:szCs w:val="28"/>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 هنا</w:t>
            </w:r>
            <w:r w:rsidRPr="00CA7FA5">
              <w:rPr>
                <w:rFonts w:asciiTheme="minorBidi" w:eastAsiaTheme="minorHAnsi" w:hAnsiTheme="minorBidi" w:cstheme="minorBidi"/>
                <w:color w:val="000000"/>
                <w:sz w:val="32"/>
                <w:szCs w:val="32"/>
              </w:rPr>
              <w:t xml:space="preserve"> [</w:t>
            </w:r>
          </w:p>
          <w:p w14:paraId="1EEB42F8" w14:textId="5525C51B" w:rsidR="00C4032A" w:rsidRPr="00CA7FA5" w:rsidRDefault="00C4032A" w:rsidP="00EC4434">
            <w:pPr>
              <w:tabs>
                <w:tab w:val="left" w:pos="5093"/>
              </w:tabs>
              <w:spacing w:after="120"/>
              <w:jc w:val="both"/>
              <w:rPr>
                <w:rFonts w:asciiTheme="minorBidi" w:eastAsia="Calibri" w:hAnsiTheme="minorBidi" w:cstheme="minorBidi"/>
                <w:bCs/>
                <w:color w:val="000000"/>
              </w:rPr>
            </w:pPr>
          </w:p>
        </w:tc>
        <w:tc>
          <w:tcPr>
            <w:tcW w:w="2543" w:type="dxa"/>
          </w:tcPr>
          <w:p w14:paraId="7B7316B8" w14:textId="77777777" w:rsidR="00453C05" w:rsidRPr="00CA7FA5" w:rsidRDefault="00453C05" w:rsidP="00EC4434">
            <w:pPr>
              <w:tabs>
                <w:tab w:val="left" w:pos="5093"/>
              </w:tabs>
              <w:spacing w:after="120"/>
              <w:rPr>
                <w:rFonts w:asciiTheme="minorBidi" w:eastAsiaTheme="minorHAnsi" w:hAnsiTheme="minorBidi" w:cstheme="minorBidi"/>
                <w:bCs/>
                <w:color w:val="000000"/>
              </w:rPr>
            </w:pPr>
            <w:r w:rsidRPr="00CA7FA5">
              <w:rPr>
                <w:rFonts w:asciiTheme="minorBidi" w:eastAsiaTheme="minorHAnsi" w:hAnsiTheme="minorBidi" w:cstheme="minorBidi"/>
                <w:bCs/>
                <w:color w:val="000000"/>
                <w:rtl/>
                <w:lang w:bidi="ar"/>
              </w:rPr>
              <w:t>[أدخل النتيجة هنا]</w:t>
            </w:r>
          </w:p>
          <w:p w14:paraId="4274F1DF" w14:textId="06CCD77A" w:rsidR="00C4032A" w:rsidRPr="00CA7FA5" w:rsidRDefault="00C4032A" w:rsidP="00EC4434">
            <w:pPr>
              <w:tabs>
                <w:tab w:val="left" w:pos="5093"/>
              </w:tabs>
              <w:spacing w:after="120"/>
              <w:rPr>
                <w:rFonts w:asciiTheme="minorBidi" w:eastAsiaTheme="minorHAnsi" w:hAnsiTheme="minorBidi" w:cstheme="minorBidi"/>
                <w:bCs/>
                <w:color w:val="000000"/>
              </w:rPr>
            </w:pPr>
          </w:p>
        </w:tc>
        <w:tc>
          <w:tcPr>
            <w:tcW w:w="2542" w:type="dxa"/>
          </w:tcPr>
          <w:p w14:paraId="6CA21C0C" w14:textId="77777777" w:rsidR="00453C05" w:rsidRPr="00CA7FA5" w:rsidRDefault="00453C05" w:rsidP="00EC4434">
            <w:pPr>
              <w:tabs>
                <w:tab w:val="left" w:pos="5093"/>
              </w:tabs>
              <w:spacing w:after="120"/>
              <w:rPr>
                <w:rFonts w:asciiTheme="minorBidi" w:eastAsiaTheme="minorHAnsi" w:hAnsiTheme="minorBidi" w:cstheme="minorBidi"/>
                <w:bCs/>
                <w:color w:val="000000"/>
              </w:rPr>
            </w:pPr>
            <w:r w:rsidRPr="00CA7FA5">
              <w:rPr>
                <w:rFonts w:asciiTheme="minorBidi" w:eastAsiaTheme="minorHAnsi" w:hAnsiTheme="minorBidi" w:cstheme="minorBidi"/>
                <w:bCs/>
                <w:color w:val="000000"/>
                <w:rtl/>
                <w:lang w:bidi="ar"/>
              </w:rPr>
              <w:t>[أدخل النتيجة هنا]</w:t>
            </w:r>
          </w:p>
          <w:p w14:paraId="1B6FC052" w14:textId="2E361A77" w:rsidR="00C4032A" w:rsidRPr="00CA7FA5" w:rsidRDefault="00C4032A" w:rsidP="00EC4434">
            <w:pPr>
              <w:tabs>
                <w:tab w:val="left" w:pos="5093"/>
              </w:tabs>
              <w:spacing w:after="120"/>
              <w:rPr>
                <w:rFonts w:asciiTheme="minorBidi" w:eastAsiaTheme="minorHAnsi" w:hAnsiTheme="minorBidi" w:cstheme="minorBidi"/>
                <w:bCs/>
                <w:color w:val="000000"/>
              </w:rPr>
            </w:pPr>
          </w:p>
        </w:tc>
        <w:tc>
          <w:tcPr>
            <w:tcW w:w="2542" w:type="dxa"/>
          </w:tcPr>
          <w:p w14:paraId="09277349" w14:textId="77777777" w:rsidR="00453C05" w:rsidRPr="00CA7FA5" w:rsidRDefault="00453C05" w:rsidP="00EC4434">
            <w:pPr>
              <w:tabs>
                <w:tab w:val="left" w:pos="5093"/>
              </w:tabs>
              <w:spacing w:after="120"/>
              <w:rPr>
                <w:rFonts w:asciiTheme="minorBidi" w:eastAsiaTheme="minorHAnsi" w:hAnsiTheme="minorBidi" w:cstheme="minorBidi"/>
                <w:bCs/>
                <w:color w:val="000000"/>
              </w:rPr>
            </w:pPr>
            <w:r w:rsidRPr="00CA7FA5">
              <w:rPr>
                <w:rFonts w:asciiTheme="minorBidi" w:eastAsiaTheme="minorHAnsi" w:hAnsiTheme="minorBidi" w:cstheme="minorBidi"/>
                <w:bCs/>
                <w:color w:val="000000"/>
                <w:rtl/>
                <w:lang w:bidi="ar"/>
              </w:rPr>
              <w:t>[أدخل النتيجة هنا]</w:t>
            </w:r>
          </w:p>
          <w:p w14:paraId="2931C822" w14:textId="6E45DC75" w:rsidR="00C4032A" w:rsidRPr="00CA7FA5" w:rsidRDefault="00C4032A" w:rsidP="00EC4434">
            <w:pPr>
              <w:tabs>
                <w:tab w:val="left" w:pos="5093"/>
              </w:tabs>
              <w:spacing w:after="120"/>
              <w:rPr>
                <w:rFonts w:asciiTheme="minorBidi" w:eastAsiaTheme="minorHAnsi" w:hAnsiTheme="minorBidi" w:cstheme="minorBidi"/>
                <w:bCs/>
                <w:color w:val="000000"/>
              </w:rPr>
            </w:pPr>
          </w:p>
        </w:tc>
        <w:tc>
          <w:tcPr>
            <w:tcW w:w="2543" w:type="dxa"/>
          </w:tcPr>
          <w:p w14:paraId="4DD1C3B0" w14:textId="77777777" w:rsidR="00442B19" w:rsidRPr="00CA7FA5" w:rsidRDefault="00442B19" w:rsidP="00442B19">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jc w:val="center"/>
              <w:rPr>
                <w:rFonts w:asciiTheme="minorBidi" w:eastAsiaTheme="minorHAnsi" w:hAnsiTheme="minorBidi" w:cstheme="minorBidi"/>
                <w:color w:val="000000"/>
                <w:sz w:val="28"/>
                <w:szCs w:val="28"/>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 هنا</w:t>
            </w:r>
            <w:r w:rsidRPr="00CA7FA5">
              <w:rPr>
                <w:rFonts w:asciiTheme="minorBidi" w:eastAsiaTheme="minorHAnsi" w:hAnsiTheme="minorBidi" w:cstheme="minorBidi"/>
                <w:color w:val="000000"/>
                <w:sz w:val="32"/>
                <w:szCs w:val="32"/>
              </w:rPr>
              <w:t xml:space="preserve"> [</w:t>
            </w:r>
          </w:p>
          <w:p w14:paraId="75D7789F" w14:textId="79F1D6FE" w:rsidR="00C4032A" w:rsidRPr="00CA7FA5" w:rsidRDefault="00C4032A" w:rsidP="00C4032A">
            <w:pPr>
              <w:tabs>
                <w:tab w:val="left" w:pos="5093"/>
              </w:tabs>
              <w:spacing w:after="120"/>
              <w:rPr>
                <w:rFonts w:asciiTheme="minorBidi" w:eastAsia="Calibri" w:hAnsiTheme="minorBidi" w:cstheme="minorBidi"/>
                <w:bCs/>
                <w:color w:val="000000"/>
              </w:rPr>
            </w:pPr>
          </w:p>
        </w:tc>
      </w:tr>
    </w:tbl>
    <w:p w14:paraId="0D487B7C" w14:textId="50CBBD77" w:rsidR="00AF6C7A" w:rsidRPr="00CA7FA5" w:rsidRDefault="00CD174A" w:rsidP="00CD174A">
      <w:pPr>
        <w:pStyle w:val="Heading3"/>
        <w:bidi/>
        <w:rPr>
          <w:rFonts w:asciiTheme="minorBidi" w:hAnsiTheme="minorBidi" w:cstheme="minorBidi"/>
          <w:b w:val="0"/>
          <w:bCs/>
          <w:strike/>
          <w:sz w:val="36"/>
          <w:szCs w:val="36"/>
        </w:rPr>
      </w:pPr>
      <w:r w:rsidRPr="00CA7FA5">
        <w:rPr>
          <w:rFonts w:asciiTheme="minorBidi" w:hAnsiTheme="minorBidi" w:cstheme="minorBidi"/>
          <w:b w:val="0"/>
          <w:bCs/>
          <w:sz w:val="36"/>
          <w:szCs w:val="36"/>
          <w:rtl/>
        </w:rPr>
        <w:t>الاجراءات</w:t>
      </w:r>
    </w:p>
    <w:tbl>
      <w:tblPr>
        <w:tblStyle w:val="TableGrid4"/>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or services table under focus area goal(s)"/>
      </w:tblPr>
      <w:tblGrid>
        <w:gridCol w:w="1255"/>
        <w:gridCol w:w="3448"/>
        <w:gridCol w:w="7802"/>
        <w:gridCol w:w="1396"/>
        <w:gridCol w:w="1353"/>
      </w:tblGrid>
      <w:tr w:rsidR="00AF6C7A" w:rsidRPr="00CA7FA5" w14:paraId="525C701F" w14:textId="77777777" w:rsidTr="00C92D1D">
        <w:trPr>
          <w:cantSplit/>
          <w:tblHeader/>
        </w:trPr>
        <w:tc>
          <w:tcPr>
            <w:tcW w:w="1255" w:type="dxa"/>
            <w:shd w:val="clear" w:color="auto" w:fill="DEEAF6" w:themeFill="accent1" w:themeFillTint="33"/>
            <w:vAlign w:val="bottom"/>
          </w:tcPr>
          <w:p w14:paraId="30B5EB76" w14:textId="798425D6" w:rsidR="00AF6C7A" w:rsidRPr="00CA7FA5" w:rsidRDefault="00CD174A" w:rsidP="00EC4434">
            <w:pPr>
              <w:tabs>
                <w:tab w:val="left" w:pos="5093"/>
              </w:tabs>
              <w:spacing w:after="120"/>
              <w:jc w:val="right"/>
              <w:rPr>
                <w:rFonts w:asciiTheme="minorBidi" w:eastAsiaTheme="minorHAnsi" w:hAnsiTheme="minorBidi" w:cstheme="minorBidi"/>
                <w:bCs/>
                <w:color w:val="000000"/>
              </w:rPr>
            </w:pPr>
            <w:r w:rsidRPr="00CA7FA5">
              <w:rPr>
                <w:rFonts w:asciiTheme="minorBidi" w:eastAsiaTheme="minorHAnsi" w:hAnsiTheme="minorBidi" w:cstheme="minorBidi"/>
                <w:bCs/>
                <w:color w:val="000000"/>
                <w:rtl/>
              </w:rPr>
              <w:t>الاجراء</w:t>
            </w:r>
          </w:p>
        </w:tc>
        <w:tc>
          <w:tcPr>
            <w:tcW w:w="3448" w:type="dxa"/>
            <w:shd w:val="clear" w:color="auto" w:fill="DEEAF6" w:themeFill="accent1" w:themeFillTint="33"/>
            <w:vAlign w:val="bottom"/>
          </w:tcPr>
          <w:p w14:paraId="4E16D62C" w14:textId="50E829C9" w:rsidR="00AF6C7A" w:rsidRPr="00CA7FA5" w:rsidRDefault="00CD174A" w:rsidP="00EC4434">
            <w:pPr>
              <w:tabs>
                <w:tab w:val="left" w:pos="5093"/>
              </w:tabs>
              <w:spacing w:after="120"/>
              <w:jc w:val="right"/>
              <w:rPr>
                <w:rFonts w:asciiTheme="minorBidi" w:eastAsiaTheme="minorHAnsi" w:hAnsiTheme="minorBidi" w:cstheme="minorBidi"/>
                <w:bCs/>
                <w:color w:val="000000"/>
              </w:rPr>
            </w:pPr>
            <w:r w:rsidRPr="00CA7FA5">
              <w:rPr>
                <w:rFonts w:asciiTheme="minorBidi" w:eastAsiaTheme="minorHAnsi" w:hAnsiTheme="minorBidi" w:cstheme="minorBidi"/>
                <w:bCs/>
                <w:color w:val="000000"/>
                <w:rtl/>
              </w:rPr>
              <w:t>العنوان</w:t>
            </w:r>
            <w:r w:rsidR="00AF6C7A" w:rsidRPr="00CA7FA5">
              <w:rPr>
                <w:rFonts w:asciiTheme="minorBidi" w:eastAsiaTheme="minorHAnsi" w:hAnsiTheme="minorBidi" w:cstheme="minorBidi"/>
                <w:bCs/>
                <w:color w:val="000000"/>
              </w:rPr>
              <w:t xml:space="preserve"> </w:t>
            </w:r>
          </w:p>
        </w:tc>
        <w:tc>
          <w:tcPr>
            <w:tcW w:w="7802" w:type="dxa"/>
            <w:shd w:val="clear" w:color="auto" w:fill="DEEAF6" w:themeFill="accent1" w:themeFillTint="33"/>
            <w:vAlign w:val="bottom"/>
          </w:tcPr>
          <w:p w14:paraId="5D233AB0" w14:textId="168BFBAF" w:rsidR="00AF6C7A" w:rsidRPr="00CA7FA5" w:rsidRDefault="00CD174A" w:rsidP="00EC4434">
            <w:pPr>
              <w:tabs>
                <w:tab w:val="left" w:pos="5093"/>
              </w:tabs>
              <w:spacing w:after="120"/>
              <w:jc w:val="right"/>
              <w:rPr>
                <w:rFonts w:asciiTheme="minorBidi" w:eastAsiaTheme="minorHAnsi" w:hAnsiTheme="minorBidi" w:cstheme="minorBidi"/>
                <w:bCs/>
                <w:color w:val="000000"/>
              </w:rPr>
            </w:pPr>
            <w:r w:rsidRPr="00CA7FA5">
              <w:rPr>
                <w:rFonts w:asciiTheme="minorBidi" w:eastAsiaTheme="minorHAnsi" w:hAnsiTheme="minorBidi" w:cstheme="minorBidi"/>
                <w:bCs/>
                <w:color w:val="000000"/>
                <w:rtl/>
              </w:rPr>
              <w:t>الوصف</w:t>
            </w:r>
          </w:p>
        </w:tc>
        <w:tc>
          <w:tcPr>
            <w:tcW w:w="1396" w:type="dxa"/>
            <w:shd w:val="clear" w:color="auto" w:fill="DEEAF6" w:themeFill="accent1" w:themeFillTint="33"/>
            <w:vAlign w:val="bottom"/>
          </w:tcPr>
          <w:p w14:paraId="2B8F5093" w14:textId="3CB64F6E" w:rsidR="00AF6C7A" w:rsidRPr="00CA7FA5" w:rsidRDefault="003970FF" w:rsidP="00C92D1D">
            <w:pPr>
              <w:tabs>
                <w:tab w:val="left" w:pos="5093"/>
              </w:tabs>
              <w:spacing w:after="120"/>
              <w:rPr>
                <w:rFonts w:asciiTheme="minorBidi" w:eastAsiaTheme="minorHAnsi" w:hAnsiTheme="minorBidi" w:cstheme="minorBidi"/>
                <w:bCs/>
                <w:color w:val="000000"/>
              </w:rPr>
            </w:pPr>
            <w:r w:rsidRPr="00CA7FA5">
              <w:rPr>
                <w:rFonts w:asciiTheme="minorBidi" w:eastAsiaTheme="minorHAnsi" w:hAnsiTheme="minorBidi" w:cstheme="minorBidi"/>
                <w:bCs/>
                <w:color w:val="000000"/>
                <w:rtl/>
              </w:rPr>
              <w:t>اجمالي النفقات</w:t>
            </w:r>
            <w:r w:rsidR="00AF6C7A" w:rsidRPr="00CA7FA5">
              <w:rPr>
                <w:rFonts w:asciiTheme="minorBidi" w:eastAsiaTheme="minorHAnsi" w:hAnsiTheme="minorBidi" w:cstheme="minorBidi"/>
                <w:bCs/>
                <w:color w:val="000000"/>
              </w:rPr>
              <w:t xml:space="preserve"> </w:t>
            </w:r>
          </w:p>
        </w:tc>
        <w:tc>
          <w:tcPr>
            <w:tcW w:w="1353" w:type="dxa"/>
            <w:shd w:val="clear" w:color="auto" w:fill="DEEAF6" w:themeFill="accent1" w:themeFillTint="33"/>
          </w:tcPr>
          <w:p w14:paraId="3412DAB0" w14:textId="6A2E861F" w:rsidR="00AF6C7A" w:rsidRPr="00CA7FA5" w:rsidRDefault="003970FF" w:rsidP="00C92D1D">
            <w:pPr>
              <w:tabs>
                <w:tab w:val="left" w:pos="5093"/>
              </w:tabs>
              <w:spacing w:after="120"/>
              <w:jc w:val="center"/>
              <w:rPr>
                <w:rFonts w:asciiTheme="minorBidi" w:eastAsiaTheme="minorHAnsi" w:hAnsiTheme="minorBidi" w:cstheme="minorBidi"/>
                <w:bCs/>
                <w:color w:val="000000"/>
              </w:rPr>
            </w:pPr>
            <w:r w:rsidRPr="00CA7FA5">
              <w:rPr>
                <w:rFonts w:asciiTheme="minorBidi" w:eastAsiaTheme="minorHAnsi" w:hAnsiTheme="minorBidi" w:cstheme="minorBidi"/>
                <w:bCs/>
                <w:color w:val="000000"/>
                <w:rtl/>
              </w:rPr>
              <w:t>المساهمة</w:t>
            </w:r>
          </w:p>
        </w:tc>
      </w:tr>
      <w:tr w:rsidR="00AF6C7A" w:rsidRPr="00CA7FA5" w14:paraId="4381C7A3" w14:textId="77777777" w:rsidTr="00C92D1D">
        <w:trPr>
          <w:cantSplit/>
        </w:trPr>
        <w:tc>
          <w:tcPr>
            <w:tcW w:w="1255" w:type="dxa"/>
            <w:shd w:val="clear" w:color="auto" w:fill="auto"/>
            <w:vAlign w:val="center"/>
          </w:tcPr>
          <w:p w14:paraId="3F463B77" w14:textId="329A6A16" w:rsidR="00AF6C7A" w:rsidRPr="00CA7FA5" w:rsidRDefault="00AF6C7A" w:rsidP="00C92D1D">
            <w:pPr>
              <w:tabs>
                <w:tab w:val="left" w:pos="5093"/>
              </w:tabs>
              <w:spacing w:after="120"/>
              <w:jc w:val="center"/>
              <w:rPr>
                <w:rFonts w:asciiTheme="minorBidi" w:eastAsiaTheme="minorHAnsi" w:hAnsiTheme="minorBidi" w:cstheme="minorBidi"/>
                <w:b/>
                <w:color w:val="000000"/>
              </w:rPr>
            </w:pPr>
            <w:r w:rsidRPr="00CA7FA5">
              <w:rPr>
                <w:rFonts w:asciiTheme="minorBidi" w:eastAsiaTheme="minorHAnsi" w:hAnsiTheme="minorBidi" w:cstheme="minorBidi"/>
                <w:b/>
                <w:color w:val="000000"/>
              </w:rPr>
              <w:t>[</w:t>
            </w:r>
            <w:r w:rsidR="00CD174A" w:rsidRPr="00CA7FA5">
              <w:rPr>
                <w:rFonts w:asciiTheme="minorBidi" w:eastAsiaTheme="minorHAnsi" w:hAnsiTheme="minorBidi" w:cstheme="minorBidi"/>
                <w:b/>
                <w:color w:val="000000"/>
                <w:rtl/>
              </w:rPr>
              <w:t>الاجراء #</w:t>
            </w:r>
            <w:r w:rsidRPr="00CA7FA5">
              <w:rPr>
                <w:rFonts w:asciiTheme="minorBidi" w:eastAsiaTheme="minorHAnsi" w:hAnsiTheme="minorBidi" w:cstheme="minorBidi"/>
                <w:b/>
                <w:color w:val="000000"/>
              </w:rPr>
              <w:t>]</w:t>
            </w:r>
          </w:p>
        </w:tc>
        <w:tc>
          <w:tcPr>
            <w:tcW w:w="3448" w:type="dxa"/>
            <w:shd w:val="clear" w:color="auto" w:fill="auto"/>
            <w:vAlign w:val="center"/>
          </w:tcPr>
          <w:p w14:paraId="046414C8" w14:textId="41D9AC83" w:rsidR="00AF6C7A" w:rsidRPr="00CA7FA5" w:rsidRDefault="003970FF" w:rsidP="003970FF">
            <w:pPr>
              <w:tabs>
                <w:tab w:val="left" w:pos="5093"/>
              </w:tabs>
              <w:bidi/>
              <w:spacing w:after="120"/>
              <w:rPr>
                <w:rFonts w:asciiTheme="minorBidi" w:eastAsiaTheme="minorHAnsi" w:hAnsiTheme="minorBidi" w:cstheme="minorBidi"/>
                <w:b/>
                <w:color w:val="000000"/>
              </w:rPr>
            </w:pPr>
            <w:r w:rsidRPr="00CA7FA5">
              <w:rPr>
                <w:rFonts w:asciiTheme="minorBidi" w:eastAsiaTheme="minorHAnsi" w:hAnsiTheme="minorBidi" w:cstheme="minorBidi"/>
                <w:b/>
                <w:color w:val="000000"/>
              </w:rPr>
              <w:t>]</w:t>
            </w:r>
            <w:r w:rsidRPr="00CA7FA5">
              <w:rPr>
                <w:rFonts w:asciiTheme="minorBidi" w:eastAsiaTheme="minorHAnsi" w:hAnsiTheme="minorBidi" w:cstheme="minorBidi"/>
                <w:b/>
                <w:color w:val="000000"/>
                <w:rtl/>
              </w:rPr>
              <w:t xml:space="preserve"> عنوان قصير للإجراء ؛ سيظهر هذا في جداول المصروفات</w:t>
            </w:r>
            <w:r w:rsidRPr="00CA7FA5">
              <w:rPr>
                <w:rFonts w:asciiTheme="minorBidi" w:eastAsiaTheme="minorHAnsi" w:hAnsiTheme="minorBidi" w:cstheme="minorBidi"/>
                <w:b/>
                <w:color w:val="000000"/>
              </w:rPr>
              <w:t xml:space="preserve"> [</w:t>
            </w:r>
          </w:p>
        </w:tc>
        <w:tc>
          <w:tcPr>
            <w:tcW w:w="7802" w:type="dxa"/>
            <w:shd w:val="clear" w:color="auto" w:fill="auto"/>
          </w:tcPr>
          <w:p w14:paraId="0E7DFA40" w14:textId="45803C5D" w:rsidR="00AF6C7A" w:rsidRPr="00CA7FA5" w:rsidRDefault="00D061EC" w:rsidP="00D061EC">
            <w:pPr>
              <w:tabs>
                <w:tab w:val="left" w:pos="5093"/>
              </w:tabs>
              <w:bidi/>
              <w:spacing w:after="120"/>
              <w:rPr>
                <w:rFonts w:asciiTheme="minorBidi" w:eastAsiaTheme="minorHAnsi" w:hAnsiTheme="minorBidi" w:cstheme="minorBidi"/>
                <w:b/>
                <w:color w:val="000000"/>
              </w:rPr>
            </w:pPr>
            <w:r w:rsidRPr="00CA7FA5">
              <w:rPr>
                <w:rFonts w:asciiTheme="minorBidi" w:eastAsiaTheme="minorHAnsi" w:hAnsiTheme="minorBidi" w:cstheme="minorBidi"/>
                <w:b/>
                <w:color w:val="000000"/>
                <w:rtl/>
              </w:rPr>
              <w:t>[وصف ما هو العمل ؛ قد يتضمن وصف</w:t>
            </w:r>
            <w:r w:rsidRPr="00CA7FA5">
              <w:rPr>
                <w:rFonts w:asciiTheme="minorBidi" w:eastAsiaTheme="minorHAnsi" w:hAnsiTheme="minorBidi" w:cstheme="minorBidi"/>
                <w:b/>
                <w:color w:val="000000"/>
                <w:rtl/>
                <w:lang w:bidi="ar-IQ"/>
              </w:rPr>
              <w:t>اً</w:t>
            </w:r>
            <w:r w:rsidRPr="00CA7FA5">
              <w:rPr>
                <w:rFonts w:asciiTheme="minorBidi" w:eastAsiaTheme="minorHAnsi" w:hAnsiTheme="minorBidi" w:cstheme="minorBidi"/>
                <w:b/>
                <w:color w:val="000000"/>
                <w:rtl/>
              </w:rPr>
              <w:t xml:space="preserve"> لكيفية مساهمة الإجراء في زيادة الخدمات أو تحسينها]</w:t>
            </w:r>
          </w:p>
        </w:tc>
        <w:tc>
          <w:tcPr>
            <w:tcW w:w="1396" w:type="dxa"/>
            <w:shd w:val="clear" w:color="auto" w:fill="auto"/>
          </w:tcPr>
          <w:p w14:paraId="11F62891" w14:textId="6FD54AFA" w:rsidR="00AF6C7A" w:rsidRPr="00CA7FA5" w:rsidRDefault="00AF6C7A" w:rsidP="00C92D1D">
            <w:pPr>
              <w:tabs>
                <w:tab w:val="left" w:pos="5093"/>
              </w:tabs>
              <w:spacing w:after="120"/>
              <w:rPr>
                <w:rFonts w:asciiTheme="minorBidi" w:eastAsiaTheme="minorHAnsi" w:hAnsiTheme="minorBidi" w:cstheme="minorBidi"/>
                <w:bCs/>
                <w:color w:val="000000"/>
              </w:rPr>
            </w:pPr>
            <w:r w:rsidRPr="00CA7FA5">
              <w:rPr>
                <w:rFonts w:asciiTheme="minorBidi" w:eastAsiaTheme="minorHAnsi" w:hAnsiTheme="minorBidi" w:cstheme="minorBidi"/>
                <w:bCs/>
                <w:color w:val="000000"/>
              </w:rPr>
              <w:t xml:space="preserve">[$ </w:t>
            </w:r>
            <w:r w:rsidR="00D061EC" w:rsidRPr="00CA7FA5">
              <w:rPr>
                <w:rFonts w:asciiTheme="minorBidi" w:eastAsiaTheme="minorHAnsi" w:hAnsiTheme="minorBidi" w:cstheme="minorBidi"/>
                <w:bCs/>
                <w:color w:val="000000"/>
                <w:rtl/>
              </w:rPr>
              <w:t>0،00</w:t>
            </w:r>
            <w:r w:rsidRPr="00CA7FA5">
              <w:rPr>
                <w:rFonts w:asciiTheme="minorBidi" w:eastAsiaTheme="minorHAnsi" w:hAnsiTheme="minorBidi" w:cstheme="minorBidi"/>
                <w:bCs/>
                <w:color w:val="000000"/>
              </w:rPr>
              <w:t>]</w:t>
            </w:r>
          </w:p>
        </w:tc>
        <w:tc>
          <w:tcPr>
            <w:tcW w:w="1353" w:type="dxa"/>
          </w:tcPr>
          <w:p w14:paraId="2B7F08CF" w14:textId="16F38519" w:rsidR="00AF6C7A" w:rsidRPr="00CA7FA5" w:rsidRDefault="00CC2E23" w:rsidP="00C92D1D">
            <w:pPr>
              <w:tabs>
                <w:tab w:val="left" w:pos="5093"/>
              </w:tabs>
              <w:spacing w:after="120"/>
              <w:jc w:val="center"/>
              <w:rPr>
                <w:rFonts w:asciiTheme="minorBidi" w:eastAsiaTheme="minorHAnsi" w:hAnsiTheme="minorBidi" w:cstheme="minorBidi"/>
                <w:bCs/>
                <w:color w:val="000000"/>
              </w:rPr>
            </w:pPr>
            <w:r w:rsidRPr="00CA7FA5">
              <w:rPr>
                <w:rFonts w:asciiTheme="minorBidi" w:eastAsiaTheme="minorHAnsi" w:hAnsiTheme="minorBidi" w:cstheme="minorBidi"/>
                <w:bCs/>
                <w:color w:val="000000"/>
              </w:rPr>
              <w:t>[</w:t>
            </w:r>
            <w:r w:rsidR="003970FF" w:rsidRPr="00CA7FA5">
              <w:rPr>
                <w:rFonts w:asciiTheme="minorBidi" w:eastAsiaTheme="minorHAnsi" w:hAnsiTheme="minorBidi" w:cstheme="minorBidi"/>
                <w:bCs/>
                <w:color w:val="000000"/>
                <w:rtl/>
              </w:rPr>
              <w:t>نعم</w:t>
            </w:r>
            <w:r w:rsidR="00AF6C7A" w:rsidRPr="00CA7FA5">
              <w:rPr>
                <w:rFonts w:asciiTheme="minorBidi" w:eastAsiaTheme="minorHAnsi" w:hAnsiTheme="minorBidi" w:cstheme="minorBidi"/>
                <w:bCs/>
                <w:color w:val="000000"/>
              </w:rPr>
              <w:t>/</w:t>
            </w:r>
            <w:r w:rsidR="003970FF" w:rsidRPr="00CA7FA5">
              <w:rPr>
                <w:rFonts w:asciiTheme="minorBidi" w:eastAsiaTheme="minorHAnsi" w:hAnsiTheme="minorBidi" w:cstheme="minorBidi"/>
                <w:bCs/>
                <w:color w:val="000000"/>
                <w:rtl/>
              </w:rPr>
              <w:t>لا</w:t>
            </w:r>
            <w:r w:rsidRPr="00CA7FA5">
              <w:rPr>
                <w:rFonts w:asciiTheme="minorBidi" w:eastAsiaTheme="minorHAnsi" w:hAnsiTheme="minorBidi" w:cstheme="minorBidi"/>
                <w:bCs/>
                <w:color w:val="000000"/>
              </w:rPr>
              <w:t>]</w:t>
            </w:r>
          </w:p>
        </w:tc>
      </w:tr>
      <w:tr w:rsidR="00CC2E23" w:rsidRPr="00CA7FA5" w14:paraId="6E0F999B" w14:textId="77777777" w:rsidTr="00C92D1D">
        <w:trPr>
          <w:cantSplit/>
        </w:trPr>
        <w:tc>
          <w:tcPr>
            <w:tcW w:w="1255" w:type="dxa"/>
            <w:shd w:val="clear" w:color="auto" w:fill="auto"/>
            <w:vAlign w:val="center"/>
          </w:tcPr>
          <w:p w14:paraId="64D49B45" w14:textId="38D6EA1B" w:rsidR="00CC2E23" w:rsidRPr="00CA7FA5" w:rsidRDefault="00CC2E23" w:rsidP="00F72E69">
            <w:pPr>
              <w:tabs>
                <w:tab w:val="left" w:pos="5093"/>
              </w:tabs>
              <w:spacing w:after="120"/>
              <w:jc w:val="center"/>
              <w:rPr>
                <w:rFonts w:asciiTheme="minorBidi" w:eastAsiaTheme="minorHAnsi" w:hAnsiTheme="minorBidi" w:cstheme="minorBidi"/>
                <w:bCs/>
                <w:color w:val="000000"/>
              </w:rPr>
            </w:pPr>
            <w:r w:rsidRPr="00CA7FA5">
              <w:rPr>
                <w:rFonts w:asciiTheme="minorBidi" w:eastAsiaTheme="minorHAnsi" w:hAnsiTheme="minorBidi" w:cstheme="minorBidi"/>
                <w:bCs/>
                <w:color w:val="000000"/>
              </w:rPr>
              <w:t>[</w:t>
            </w:r>
            <w:r w:rsidR="00CD174A" w:rsidRPr="00CA7FA5">
              <w:rPr>
                <w:rFonts w:asciiTheme="minorBidi" w:eastAsiaTheme="minorHAnsi" w:hAnsiTheme="minorBidi" w:cstheme="minorBidi"/>
                <w:bCs/>
                <w:color w:val="000000"/>
                <w:rtl/>
              </w:rPr>
              <w:t>الاجراء</w:t>
            </w:r>
            <w:r w:rsidR="003970FF" w:rsidRPr="00CA7FA5">
              <w:rPr>
                <w:rFonts w:asciiTheme="minorBidi" w:eastAsiaTheme="minorHAnsi" w:hAnsiTheme="minorBidi" w:cstheme="minorBidi"/>
                <w:bCs/>
                <w:color w:val="000000"/>
                <w:rtl/>
              </w:rPr>
              <w:t xml:space="preserve"> #</w:t>
            </w:r>
            <w:r w:rsidRPr="00CA7FA5">
              <w:rPr>
                <w:rFonts w:asciiTheme="minorBidi" w:eastAsiaTheme="minorHAnsi" w:hAnsiTheme="minorBidi" w:cstheme="minorBidi"/>
                <w:bCs/>
                <w:color w:val="000000"/>
              </w:rPr>
              <w:t>]</w:t>
            </w:r>
          </w:p>
        </w:tc>
        <w:tc>
          <w:tcPr>
            <w:tcW w:w="3448" w:type="dxa"/>
            <w:shd w:val="clear" w:color="auto" w:fill="auto"/>
            <w:vAlign w:val="center"/>
          </w:tcPr>
          <w:p w14:paraId="4B5584DA" w14:textId="45309278" w:rsidR="00CC2E23" w:rsidRPr="00CA7FA5" w:rsidRDefault="003970FF" w:rsidP="003970FF">
            <w:pPr>
              <w:tabs>
                <w:tab w:val="left" w:pos="5093"/>
              </w:tabs>
              <w:bidi/>
              <w:spacing w:after="120"/>
              <w:rPr>
                <w:rFonts w:asciiTheme="minorBidi" w:eastAsiaTheme="minorHAnsi" w:hAnsiTheme="minorBidi" w:cstheme="minorBidi"/>
                <w:bCs/>
                <w:color w:val="000000"/>
              </w:rPr>
            </w:pPr>
            <w:r w:rsidRPr="00CA7FA5">
              <w:rPr>
                <w:rFonts w:asciiTheme="minorBidi" w:eastAsiaTheme="minorHAnsi" w:hAnsiTheme="minorBidi" w:cstheme="minorBidi"/>
                <w:b/>
                <w:color w:val="000000"/>
              </w:rPr>
              <w:t>]</w:t>
            </w:r>
            <w:r w:rsidRPr="00CA7FA5">
              <w:rPr>
                <w:rFonts w:asciiTheme="minorBidi" w:eastAsiaTheme="minorHAnsi" w:hAnsiTheme="minorBidi" w:cstheme="minorBidi"/>
                <w:b/>
                <w:color w:val="000000"/>
                <w:rtl/>
              </w:rPr>
              <w:t xml:space="preserve"> عنوان قصير للإجراء ؛ سيظهر هذا في جداول المصروفات</w:t>
            </w:r>
            <w:r w:rsidRPr="00CA7FA5">
              <w:rPr>
                <w:rFonts w:asciiTheme="minorBidi" w:eastAsiaTheme="minorHAnsi" w:hAnsiTheme="minorBidi" w:cstheme="minorBidi"/>
                <w:bCs/>
                <w:color w:val="000000"/>
                <w:rtl/>
              </w:rPr>
              <w:t xml:space="preserve"> </w:t>
            </w:r>
            <w:r w:rsidRPr="00CA7FA5">
              <w:rPr>
                <w:rFonts w:asciiTheme="minorBidi" w:eastAsiaTheme="minorHAnsi" w:hAnsiTheme="minorBidi" w:cstheme="minorBidi"/>
                <w:bCs/>
                <w:color w:val="000000"/>
              </w:rPr>
              <w:t>[</w:t>
            </w:r>
          </w:p>
        </w:tc>
        <w:tc>
          <w:tcPr>
            <w:tcW w:w="7802" w:type="dxa"/>
            <w:shd w:val="clear" w:color="auto" w:fill="auto"/>
          </w:tcPr>
          <w:p w14:paraId="2AD6706B" w14:textId="589173C1" w:rsidR="00CC2E23" w:rsidRPr="00CA7FA5" w:rsidRDefault="00D061EC" w:rsidP="00D061EC">
            <w:pPr>
              <w:tabs>
                <w:tab w:val="left" w:pos="5093"/>
              </w:tabs>
              <w:bidi/>
              <w:spacing w:after="120"/>
              <w:rPr>
                <w:rFonts w:asciiTheme="minorBidi" w:eastAsiaTheme="minorHAnsi" w:hAnsiTheme="minorBidi" w:cstheme="minorBidi"/>
                <w:b/>
                <w:color w:val="000000"/>
              </w:rPr>
            </w:pPr>
            <w:r w:rsidRPr="00CA7FA5">
              <w:rPr>
                <w:rFonts w:asciiTheme="minorBidi" w:eastAsiaTheme="minorHAnsi" w:hAnsiTheme="minorBidi" w:cstheme="minorBidi"/>
                <w:b/>
                <w:color w:val="000000"/>
                <w:rtl/>
              </w:rPr>
              <w:t>[وصف ما هو العمل ؛ قد يتضمن وصفًا لكيفية مساهمة الإجراء في زيادة الخدمات أو تحسينها]</w:t>
            </w:r>
          </w:p>
        </w:tc>
        <w:tc>
          <w:tcPr>
            <w:tcW w:w="1396" w:type="dxa"/>
            <w:shd w:val="clear" w:color="auto" w:fill="auto"/>
          </w:tcPr>
          <w:p w14:paraId="7FA38ECF" w14:textId="27161444" w:rsidR="00CC2E23" w:rsidRPr="00CA7FA5" w:rsidRDefault="00D061EC" w:rsidP="00CC2E23">
            <w:pPr>
              <w:tabs>
                <w:tab w:val="left" w:pos="5093"/>
              </w:tabs>
              <w:spacing w:after="120"/>
              <w:rPr>
                <w:rFonts w:asciiTheme="minorBidi" w:eastAsiaTheme="minorHAnsi" w:hAnsiTheme="minorBidi" w:cstheme="minorBidi"/>
                <w:bCs/>
                <w:color w:val="000000"/>
              </w:rPr>
            </w:pPr>
            <w:r w:rsidRPr="00CA7FA5">
              <w:rPr>
                <w:rFonts w:asciiTheme="minorBidi" w:eastAsiaTheme="minorHAnsi" w:hAnsiTheme="minorBidi" w:cstheme="minorBidi"/>
                <w:bCs/>
                <w:color w:val="000000"/>
              </w:rPr>
              <w:t xml:space="preserve">[$ </w:t>
            </w:r>
            <w:r w:rsidRPr="00CA7FA5">
              <w:rPr>
                <w:rFonts w:asciiTheme="minorBidi" w:eastAsiaTheme="minorHAnsi" w:hAnsiTheme="minorBidi" w:cstheme="minorBidi"/>
                <w:bCs/>
                <w:color w:val="000000"/>
                <w:rtl/>
              </w:rPr>
              <w:t>0،00</w:t>
            </w:r>
            <w:r w:rsidRPr="00CA7FA5">
              <w:rPr>
                <w:rFonts w:asciiTheme="minorBidi" w:eastAsiaTheme="minorHAnsi" w:hAnsiTheme="minorBidi" w:cstheme="minorBidi"/>
                <w:bCs/>
                <w:color w:val="000000"/>
              </w:rPr>
              <w:t>]</w:t>
            </w:r>
          </w:p>
        </w:tc>
        <w:tc>
          <w:tcPr>
            <w:tcW w:w="1353" w:type="dxa"/>
          </w:tcPr>
          <w:p w14:paraId="40AAA884" w14:textId="43D1C93F" w:rsidR="00CC2E23" w:rsidRPr="00CA7FA5" w:rsidRDefault="00CC2E23" w:rsidP="00CC2E23">
            <w:pPr>
              <w:tabs>
                <w:tab w:val="left" w:pos="5093"/>
              </w:tabs>
              <w:spacing w:after="120"/>
              <w:jc w:val="center"/>
              <w:rPr>
                <w:rFonts w:asciiTheme="minorBidi" w:eastAsiaTheme="minorHAnsi" w:hAnsiTheme="minorBidi" w:cstheme="minorBidi"/>
                <w:bCs/>
                <w:color w:val="000000"/>
              </w:rPr>
            </w:pPr>
            <w:r w:rsidRPr="00CA7FA5">
              <w:rPr>
                <w:rFonts w:asciiTheme="minorBidi" w:eastAsiaTheme="minorHAnsi" w:hAnsiTheme="minorBidi" w:cstheme="minorBidi"/>
                <w:bCs/>
                <w:color w:val="000000"/>
              </w:rPr>
              <w:t>[</w:t>
            </w:r>
            <w:r w:rsidR="003970FF" w:rsidRPr="00CA7FA5">
              <w:rPr>
                <w:rFonts w:asciiTheme="minorBidi" w:eastAsiaTheme="minorHAnsi" w:hAnsiTheme="minorBidi" w:cstheme="minorBidi"/>
                <w:bCs/>
                <w:color w:val="000000"/>
                <w:rtl/>
              </w:rPr>
              <w:t>نعم</w:t>
            </w:r>
            <w:r w:rsidRPr="00CA7FA5">
              <w:rPr>
                <w:rFonts w:asciiTheme="minorBidi" w:eastAsiaTheme="minorHAnsi" w:hAnsiTheme="minorBidi" w:cstheme="minorBidi"/>
                <w:bCs/>
                <w:color w:val="000000"/>
              </w:rPr>
              <w:t>/</w:t>
            </w:r>
            <w:r w:rsidR="003970FF" w:rsidRPr="00CA7FA5">
              <w:rPr>
                <w:rFonts w:asciiTheme="minorBidi" w:eastAsiaTheme="minorHAnsi" w:hAnsiTheme="minorBidi" w:cstheme="minorBidi"/>
                <w:bCs/>
                <w:color w:val="000000"/>
                <w:rtl/>
              </w:rPr>
              <w:t>لا</w:t>
            </w:r>
            <w:r w:rsidRPr="00CA7FA5">
              <w:rPr>
                <w:rFonts w:asciiTheme="minorBidi" w:eastAsiaTheme="minorHAnsi" w:hAnsiTheme="minorBidi" w:cstheme="minorBidi"/>
                <w:bCs/>
                <w:color w:val="000000"/>
              </w:rPr>
              <w:t>]</w:t>
            </w:r>
          </w:p>
        </w:tc>
      </w:tr>
      <w:tr w:rsidR="00CC2E23" w:rsidRPr="00CA7FA5" w14:paraId="53861A72" w14:textId="77777777" w:rsidTr="00C92D1D">
        <w:trPr>
          <w:cantSplit/>
        </w:trPr>
        <w:tc>
          <w:tcPr>
            <w:tcW w:w="1255" w:type="dxa"/>
            <w:shd w:val="clear" w:color="auto" w:fill="auto"/>
            <w:vAlign w:val="center"/>
          </w:tcPr>
          <w:p w14:paraId="6784BE5A" w14:textId="757F1AC2" w:rsidR="00CC2E23" w:rsidRPr="00CA7FA5" w:rsidRDefault="00CC2E23" w:rsidP="00F72E69">
            <w:pPr>
              <w:tabs>
                <w:tab w:val="left" w:pos="5093"/>
              </w:tabs>
              <w:spacing w:after="120"/>
              <w:jc w:val="center"/>
              <w:rPr>
                <w:rFonts w:asciiTheme="minorBidi" w:eastAsiaTheme="minorHAnsi" w:hAnsiTheme="minorBidi" w:cstheme="minorBidi"/>
                <w:bCs/>
                <w:color w:val="000000"/>
              </w:rPr>
            </w:pPr>
            <w:r w:rsidRPr="00CA7FA5">
              <w:rPr>
                <w:rFonts w:asciiTheme="minorBidi" w:eastAsiaTheme="minorHAnsi" w:hAnsiTheme="minorBidi" w:cstheme="minorBidi"/>
                <w:bCs/>
                <w:color w:val="000000"/>
              </w:rPr>
              <w:t>[</w:t>
            </w:r>
            <w:r w:rsidR="003970FF" w:rsidRPr="00CA7FA5">
              <w:rPr>
                <w:rFonts w:asciiTheme="minorBidi" w:eastAsiaTheme="minorHAnsi" w:hAnsiTheme="minorBidi" w:cstheme="minorBidi"/>
                <w:bCs/>
                <w:color w:val="000000"/>
                <w:rtl/>
              </w:rPr>
              <w:t>الاجراء #</w:t>
            </w:r>
            <w:r w:rsidRPr="00CA7FA5">
              <w:rPr>
                <w:rFonts w:asciiTheme="minorBidi" w:eastAsiaTheme="minorHAnsi" w:hAnsiTheme="minorBidi" w:cstheme="minorBidi"/>
                <w:bCs/>
                <w:color w:val="000000"/>
              </w:rPr>
              <w:t>]</w:t>
            </w:r>
          </w:p>
        </w:tc>
        <w:tc>
          <w:tcPr>
            <w:tcW w:w="3448" w:type="dxa"/>
            <w:shd w:val="clear" w:color="auto" w:fill="auto"/>
            <w:vAlign w:val="center"/>
          </w:tcPr>
          <w:p w14:paraId="6A876406" w14:textId="1302EF93" w:rsidR="00CC2E23" w:rsidRPr="00CA7FA5" w:rsidRDefault="003970FF" w:rsidP="003970FF">
            <w:pPr>
              <w:tabs>
                <w:tab w:val="left" w:pos="5093"/>
              </w:tabs>
              <w:bidi/>
              <w:spacing w:after="120"/>
              <w:rPr>
                <w:rFonts w:asciiTheme="minorBidi" w:eastAsiaTheme="minorHAnsi" w:hAnsiTheme="minorBidi" w:cstheme="minorBidi"/>
                <w:bCs/>
                <w:color w:val="000000"/>
              </w:rPr>
            </w:pPr>
            <w:r w:rsidRPr="00CA7FA5">
              <w:rPr>
                <w:rFonts w:asciiTheme="minorBidi" w:eastAsiaTheme="minorHAnsi" w:hAnsiTheme="minorBidi" w:cstheme="minorBidi"/>
                <w:b/>
                <w:color w:val="000000"/>
              </w:rPr>
              <w:t>]</w:t>
            </w:r>
            <w:r w:rsidRPr="00CA7FA5">
              <w:rPr>
                <w:rFonts w:asciiTheme="minorBidi" w:eastAsiaTheme="minorHAnsi" w:hAnsiTheme="minorBidi" w:cstheme="minorBidi"/>
                <w:b/>
                <w:color w:val="000000"/>
                <w:rtl/>
              </w:rPr>
              <w:t xml:space="preserve"> عنوان قصير للإجراء ؛ سيظهر هذا في جداول المصروفات</w:t>
            </w:r>
            <w:r w:rsidRPr="00CA7FA5">
              <w:rPr>
                <w:rFonts w:asciiTheme="minorBidi" w:eastAsiaTheme="minorHAnsi" w:hAnsiTheme="minorBidi" w:cstheme="minorBidi"/>
                <w:b/>
                <w:color w:val="000000"/>
              </w:rPr>
              <w:t xml:space="preserve"> [</w:t>
            </w:r>
          </w:p>
        </w:tc>
        <w:tc>
          <w:tcPr>
            <w:tcW w:w="7802" w:type="dxa"/>
            <w:shd w:val="clear" w:color="auto" w:fill="auto"/>
          </w:tcPr>
          <w:p w14:paraId="67153882" w14:textId="00BFD688" w:rsidR="00CC2E23" w:rsidRPr="00CA7FA5" w:rsidRDefault="00D061EC" w:rsidP="00D061EC">
            <w:pPr>
              <w:tabs>
                <w:tab w:val="left" w:pos="5093"/>
              </w:tabs>
              <w:bidi/>
              <w:spacing w:after="120"/>
              <w:rPr>
                <w:rFonts w:asciiTheme="minorBidi" w:eastAsiaTheme="minorHAnsi" w:hAnsiTheme="minorBidi" w:cstheme="minorBidi"/>
                <w:b/>
                <w:color w:val="000000"/>
              </w:rPr>
            </w:pPr>
            <w:r w:rsidRPr="00CA7FA5">
              <w:rPr>
                <w:rFonts w:asciiTheme="minorBidi" w:eastAsiaTheme="minorHAnsi" w:hAnsiTheme="minorBidi" w:cstheme="minorBidi"/>
                <w:b/>
                <w:color w:val="000000"/>
                <w:rtl/>
              </w:rPr>
              <w:t>[وصف ما هو العمل ؛ قد يتضمن وصفًا لكيفية مساهمة الإجراء في زيادة الخدمات أو تحسينها]</w:t>
            </w:r>
          </w:p>
        </w:tc>
        <w:tc>
          <w:tcPr>
            <w:tcW w:w="1396" w:type="dxa"/>
            <w:shd w:val="clear" w:color="auto" w:fill="auto"/>
          </w:tcPr>
          <w:p w14:paraId="3425B682" w14:textId="446F9AB0" w:rsidR="00CC2E23" w:rsidRPr="00CA7FA5" w:rsidRDefault="00D061EC" w:rsidP="00CC2E23">
            <w:pPr>
              <w:tabs>
                <w:tab w:val="left" w:pos="5093"/>
              </w:tabs>
              <w:spacing w:after="120"/>
              <w:rPr>
                <w:rFonts w:asciiTheme="minorBidi" w:eastAsiaTheme="minorHAnsi" w:hAnsiTheme="minorBidi" w:cstheme="minorBidi"/>
                <w:bCs/>
                <w:color w:val="000000"/>
              </w:rPr>
            </w:pPr>
            <w:r w:rsidRPr="00CA7FA5">
              <w:rPr>
                <w:rFonts w:asciiTheme="minorBidi" w:eastAsiaTheme="minorHAnsi" w:hAnsiTheme="minorBidi" w:cstheme="minorBidi"/>
                <w:bCs/>
                <w:color w:val="000000"/>
              </w:rPr>
              <w:t xml:space="preserve">[$ </w:t>
            </w:r>
            <w:r w:rsidRPr="00CA7FA5">
              <w:rPr>
                <w:rFonts w:asciiTheme="minorBidi" w:eastAsiaTheme="minorHAnsi" w:hAnsiTheme="minorBidi" w:cstheme="minorBidi"/>
                <w:bCs/>
                <w:color w:val="000000"/>
                <w:rtl/>
              </w:rPr>
              <w:t>0،00</w:t>
            </w:r>
            <w:r w:rsidRPr="00CA7FA5">
              <w:rPr>
                <w:rFonts w:asciiTheme="minorBidi" w:eastAsiaTheme="minorHAnsi" w:hAnsiTheme="minorBidi" w:cstheme="minorBidi"/>
                <w:bCs/>
                <w:color w:val="000000"/>
              </w:rPr>
              <w:t>]</w:t>
            </w:r>
          </w:p>
        </w:tc>
        <w:tc>
          <w:tcPr>
            <w:tcW w:w="1353" w:type="dxa"/>
          </w:tcPr>
          <w:p w14:paraId="25D7668E" w14:textId="158211EF" w:rsidR="00CC2E23" w:rsidRPr="00CA7FA5" w:rsidRDefault="00CC2E23" w:rsidP="00CC2E23">
            <w:pPr>
              <w:tabs>
                <w:tab w:val="left" w:pos="5093"/>
              </w:tabs>
              <w:spacing w:after="120"/>
              <w:jc w:val="center"/>
              <w:rPr>
                <w:rFonts w:asciiTheme="minorBidi" w:eastAsiaTheme="minorHAnsi" w:hAnsiTheme="minorBidi" w:cstheme="minorBidi"/>
                <w:bCs/>
                <w:color w:val="000000"/>
              </w:rPr>
            </w:pPr>
            <w:r w:rsidRPr="00CA7FA5">
              <w:rPr>
                <w:rFonts w:asciiTheme="minorBidi" w:eastAsiaTheme="minorHAnsi" w:hAnsiTheme="minorBidi" w:cstheme="minorBidi"/>
                <w:bCs/>
                <w:color w:val="000000"/>
              </w:rPr>
              <w:t>[</w:t>
            </w:r>
            <w:r w:rsidR="003970FF" w:rsidRPr="00CA7FA5">
              <w:rPr>
                <w:rFonts w:asciiTheme="minorBidi" w:eastAsiaTheme="minorHAnsi" w:hAnsiTheme="minorBidi" w:cstheme="minorBidi"/>
                <w:bCs/>
                <w:color w:val="000000"/>
                <w:rtl/>
              </w:rPr>
              <w:t>نعم</w:t>
            </w:r>
            <w:r w:rsidRPr="00CA7FA5">
              <w:rPr>
                <w:rFonts w:asciiTheme="minorBidi" w:eastAsiaTheme="minorHAnsi" w:hAnsiTheme="minorBidi" w:cstheme="minorBidi"/>
                <w:bCs/>
                <w:color w:val="000000"/>
              </w:rPr>
              <w:t>/</w:t>
            </w:r>
            <w:r w:rsidR="003970FF" w:rsidRPr="00CA7FA5">
              <w:rPr>
                <w:rFonts w:asciiTheme="minorBidi" w:eastAsiaTheme="minorHAnsi" w:hAnsiTheme="minorBidi" w:cstheme="minorBidi"/>
                <w:bCs/>
                <w:color w:val="000000"/>
                <w:rtl/>
              </w:rPr>
              <w:t>لا</w:t>
            </w:r>
            <w:r w:rsidRPr="00CA7FA5">
              <w:rPr>
                <w:rFonts w:asciiTheme="minorBidi" w:eastAsiaTheme="minorHAnsi" w:hAnsiTheme="minorBidi" w:cstheme="minorBidi"/>
                <w:bCs/>
                <w:color w:val="000000"/>
              </w:rPr>
              <w:t>]</w:t>
            </w:r>
          </w:p>
        </w:tc>
      </w:tr>
    </w:tbl>
    <w:p w14:paraId="61827112" w14:textId="15CE02CD" w:rsidR="00AF6C7A" w:rsidRPr="00CA7FA5" w:rsidRDefault="00620B33" w:rsidP="00620B33">
      <w:pPr>
        <w:pStyle w:val="Heading3"/>
        <w:bidi/>
        <w:spacing w:before="360"/>
        <w:rPr>
          <w:rFonts w:asciiTheme="minorBidi" w:hAnsiTheme="minorBidi" w:cstheme="minorBidi"/>
          <w:b w:val="0"/>
          <w:bCs/>
          <w:sz w:val="36"/>
          <w:szCs w:val="36"/>
        </w:rPr>
      </w:pPr>
      <w:r w:rsidRPr="00CA7FA5">
        <w:rPr>
          <w:rFonts w:asciiTheme="minorBidi" w:hAnsiTheme="minorBidi" w:cstheme="minorBidi"/>
          <w:b w:val="0"/>
          <w:bCs/>
          <w:sz w:val="36"/>
          <w:szCs w:val="36"/>
          <w:rtl/>
        </w:rPr>
        <w:t>تحليل الهدف [سنة (ال سي أي بي)]</w:t>
      </w:r>
    </w:p>
    <w:p w14:paraId="6A2A525D" w14:textId="17B847C4" w:rsidR="00AF6C7A" w:rsidRPr="00CA7FA5" w:rsidRDefault="00620B33" w:rsidP="006D76C2">
      <w:pPr>
        <w:bidi/>
        <w:spacing w:before="120" w:after="120"/>
        <w:rPr>
          <w:rFonts w:asciiTheme="minorBidi" w:eastAsiaTheme="minorHAnsi" w:hAnsiTheme="minorBidi" w:cstheme="minorBidi"/>
          <w:color w:val="000000"/>
          <w:sz w:val="32"/>
          <w:szCs w:val="32"/>
          <w:rtl/>
        </w:rPr>
      </w:pPr>
      <w:r w:rsidRPr="00CA7FA5">
        <w:rPr>
          <w:rFonts w:asciiTheme="minorBidi" w:eastAsiaTheme="minorHAnsi" w:hAnsiTheme="minorBidi" w:cstheme="minorBidi"/>
          <w:color w:val="000000"/>
          <w:sz w:val="32"/>
          <w:szCs w:val="32"/>
          <w:rtl/>
        </w:rPr>
        <w:t>تحليل لكيفية تنفيذ هذا الهدف في العام السابق.</w:t>
      </w:r>
    </w:p>
    <w:p w14:paraId="4CFE38C9" w14:textId="54B5E3EA" w:rsidR="00620B33" w:rsidRPr="00CA7FA5" w:rsidRDefault="00620B33" w:rsidP="00620B33">
      <w:pPr>
        <w:shd w:val="clear" w:color="auto" w:fill="DEEAF6" w:themeFill="accent1" w:themeFillTint="33"/>
        <w:bidi/>
        <w:spacing w:before="60" w:after="120"/>
        <w:rPr>
          <w:rFonts w:asciiTheme="minorBidi" w:eastAsiaTheme="minorHAnsi" w:hAnsiTheme="minorBidi" w:cstheme="minorBidi"/>
          <w:color w:val="000000"/>
          <w:sz w:val="32"/>
          <w:szCs w:val="32"/>
        </w:rPr>
      </w:pPr>
      <w:r w:rsidRPr="00CA7FA5">
        <w:rPr>
          <w:rFonts w:asciiTheme="minorBidi" w:eastAsiaTheme="minorHAnsi" w:hAnsiTheme="minorBidi" w:cstheme="minorBidi"/>
          <w:color w:val="000000"/>
          <w:sz w:val="32"/>
          <w:szCs w:val="32"/>
          <w:rtl/>
        </w:rPr>
        <w:t>وصف لأي اختلافات جوهرية في الإجراءات المخطط لها والتنفيذ الفعلي لهذه الإجراءات.</w:t>
      </w:r>
    </w:p>
    <w:p w14:paraId="3C6D0C47" w14:textId="58EFE75F" w:rsidR="00442B19" w:rsidRPr="00CA7FA5" w:rsidRDefault="00442B19" w:rsidP="00442B19">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32"/>
          <w:szCs w:val="32"/>
          <w:rtl/>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 هنا</w:t>
      </w:r>
      <w:r w:rsidRPr="00CA7FA5">
        <w:rPr>
          <w:rFonts w:asciiTheme="minorBidi" w:eastAsiaTheme="minorHAnsi" w:hAnsiTheme="minorBidi" w:cstheme="minorBidi"/>
          <w:color w:val="000000"/>
          <w:sz w:val="32"/>
          <w:szCs w:val="32"/>
        </w:rPr>
        <w:t xml:space="preserve"> [</w:t>
      </w:r>
    </w:p>
    <w:p w14:paraId="068C18BB" w14:textId="479D8304" w:rsidR="006D76C2" w:rsidRPr="00CA7FA5" w:rsidRDefault="006D76C2" w:rsidP="006D76C2">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32"/>
          <w:szCs w:val="32"/>
          <w:rtl/>
        </w:rPr>
      </w:pPr>
    </w:p>
    <w:p w14:paraId="00B81C6E" w14:textId="77777777" w:rsidR="006D76C2" w:rsidRPr="00CA7FA5" w:rsidRDefault="006D76C2" w:rsidP="006D76C2">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28"/>
          <w:szCs w:val="28"/>
        </w:rPr>
      </w:pPr>
    </w:p>
    <w:p w14:paraId="1040F90B" w14:textId="68E38C39" w:rsidR="00620B33" w:rsidRPr="00CA7FA5" w:rsidRDefault="00620B33" w:rsidP="00620B33">
      <w:pPr>
        <w:shd w:val="solid" w:color="DEEAF6" w:themeColor="accent1" w:themeTint="33" w:fill="auto"/>
        <w:bidi/>
        <w:spacing w:before="240" w:after="60"/>
        <w:rPr>
          <w:rFonts w:asciiTheme="minorBidi" w:eastAsiaTheme="minorHAnsi" w:hAnsiTheme="minorBidi" w:cstheme="minorBidi"/>
          <w:color w:val="000000"/>
          <w:sz w:val="32"/>
          <w:szCs w:val="32"/>
        </w:rPr>
      </w:pPr>
      <w:r w:rsidRPr="00CA7FA5">
        <w:rPr>
          <w:rFonts w:asciiTheme="minorBidi" w:eastAsiaTheme="minorHAnsi" w:hAnsiTheme="minorBidi" w:cstheme="minorBidi"/>
          <w:color w:val="000000"/>
          <w:sz w:val="32"/>
          <w:szCs w:val="32"/>
          <w:rtl/>
        </w:rPr>
        <w:lastRenderedPageBreak/>
        <w:t>شرح الفروق الجوهرية بين النفقات المدرجة في الموازنة والنفقات الفعلية المقدرة</w:t>
      </w:r>
    </w:p>
    <w:p w14:paraId="348C2C07" w14:textId="35EC4314" w:rsidR="00AF6C7A" w:rsidRPr="00CA7FA5" w:rsidRDefault="00442B19" w:rsidP="006D76C2">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32"/>
          <w:szCs w:val="32"/>
          <w:rtl/>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 هنا</w:t>
      </w:r>
      <w:r w:rsidRPr="00CA7FA5">
        <w:rPr>
          <w:rFonts w:asciiTheme="minorBidi" w:eastAsiaTheme="minorHAnsi" w:hAnsiTheme="minorBidi" w:cstheme="minorBidi"/>
          <w:color w:val="000000"/>
          <w:sz w:val="32"/>
          <w:szCs w:val="32"/>
        </w:rPr>
        <w:t xml:space="preserve"> [</w:t>
      </w:r>
    </w:p>
    <w:p w14:paraId="43D629A9" w14:textId="0A09189B" w:rsidR="006D76C2" w:rsidRPr="00CA7FA5" w:rsidRDefault="006D76C2" w:rsidP="006D76C2">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32"/>
          <w:szCs w:val="32"/>
          <w:rtl/>
        </w:rPr>
      </w:pPr>
    </w:p>
    <w:p w14:paraId="1A01AE7B" w14:textId="77777777" w:rsidR="006D76C2" w:rsidRPr="00CA7FA5" w:rsidRDefault="006D76C2" w:rsidP="006D76C2">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Cs w:val="20"/>
          <w:rtl/>
        </w:rPr>
      </w:pPr>
    </w:p>
    <w:p w14:paraId="296C011F" w14:textId="28D7E5C8" w:rsidR="006D76C2" w:rsidRPr="00CA7FA5" w:rsidRDefault="006D76C2" w:rsidP="006D76C2">
      <w:pPr>
        <w:shd w:val="clear" w:color="auto" w:fill="DEEAF6" w:themeFill="accent1" w:themeFillTint="33"/>
        <w:bidi/>
        <w:spacing w:before="60" w:after="120"/>
        <w:rPr>
          <w:rFonts w:asciiTheme="minorBidi" w:eastAsiaTheme="minorHAnsi" w:hAnsiTheme="minorBidi" w:cstheme="minorBidi"/>
          <w:color w:val="000000"/>
          <w:sz w:val="32"/>
          <w:szCs w:val="32"/>
        </w:rPr>
      </w:pPr>
      <w:r w:rsidRPr="00CA7FA5">
        <w:rPr>
          <w:rFonts w:asciiTheme="minorBidi" w:eastAsiaTheme="minorHAnsi" w:hAnsiTheme="minorBidi" w:cstheme="minorBidi"/>
          <w:color w:val="000000"/>
          <w:sz w:val="32"/>
          <w:szCs w:val="32"/>
          <w:rtl/>
        </w:rPr>
        <w:t>شرح لمدى فعالية الإجراءات المحددة في إحراز تقدم نحو الهدف.</w:t>
      </w:r>
    </w:p>
    <w:p w14:paraId="57C4385E" w14:textId="4D8F52B0" w:rsidR="00442B19" w:rsidRPr="00CA7FA5" w:rsidRDefault="00442B19" w:rsidP="00442B19">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32"/>
          <w:szCs w:val="32"/>
          <w:rtl/>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 هنا</w:t>
      </w:r>
      <w:r w:rsidRPr="00CA7FA5">
        <w:rPr>
          <w:rFonts w:asciiTheme="minorBidi" w:eastAsiaTheme="minorHAnsi" w:hAnsiTheme="minorBidi" w:cstheme="minorBidi"/>
          <w:color w:val="000000"/>
          <w:sz w:val="32"/>
          <w:szCs w:val="32"/>
        </w:rPr>
        <w:t xml:space="preserve"> [</w:t>
      </w:r>
    </w:p>
    <w:p w14:paraId="0E641803" w14:textId="77777777" w:rsidR="006D76C2" w:rsidRPr="00CA7FA5" w:rsidRDefault="006D76C2" w:rsidP="006D76C2">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28"/>
          <w:szCs w:val="28"/>
        </w:rPr>
      </w:pPr>
    </w:p>
    <w:p w14:paraId="10D3E6EA" w14:textId="77777777" w:rsidR="00AF6C7A" w:rsidRPr="00CA7FA5"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asciiTheme="minorBidi" w:eastAsiaTheme="minorHAnsi" w:hAnsiTheme="minorBidi" w:cstheme="minorBidi"/>
          <w:color w:val="000000"/>
          <w:szCs w:val="20"/>
        </w:rPr>
      </w:pPr>
    </w:p>
    <w:p w14:paraId="6599D28E" w14:textId="263A5510" w:rsidR="006D76C2" w:rsidRPr="00CA7FA5" w:rsidRDefault="006D76C2" w:rsidP="006D76C2">
      <w:pPr>
        <w:shd w:val="solid" w:color="DEEAF6" w:themeColor="accent1" w:themeTint="33" w:fill="auto"/>
        <w:bidi/>
        <w:spacing w:before="240" w:after="60"/>
        <w:rPr>
          <w:rFonts w:asciiTheme="minorBidi" w:eastAsia="Calibri" w:hAnsiTheme="minorBidi" w:cstheme="minorBidi"/>
          <w:color w:val="000000"/>
          <w:sz w:val="32"/>
          <w:szCs w:val="32"/>
        </w:rPr>
      </w:pPr>
      <w:bookmarkStart w:id="4" w:name="_Hlk21441873"/>
      <w:r w:rsidRPr="00CA7FA5">
        <w:rPr>
          <w:rFonts w:asciiTheme="minorBidi" w:eastAsia="Calibri" w:hAnsiTheme="minorBidi" w:cstheme="minorBidi"/>
          <w:color w:val="000000"/>
          <w:sz w:val="32"/>
          <w:szCs w:val="32"/>
          <w:rtl/>
        </w:rPr>
        <w:t>وصف لأي تغييرات تم إجراؤها على الهدف أو المقاييس أو النتائج المرغوبة أو الإجراءات المخطط لها للعام المقبل والتي نتجت عن تأملات في الممارسة السابقة.</w:t>
      </w:r>
    </w:p>
    <w:bookmarkEnd w:id="4"/>
    <w:p w14:paraId="034D02B2" w14:textId="77777777" w:rsidR="00442B19" w:rsidRPr="00CA7FA5" w:rsidRDefault="00442B19" w:rsidP="00442B19">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28"/>
          <w:szCs w:val="28"/>
        </w:rPr>
      </w:pPr>
      <w:r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 xml:space="preserve"> أجب هنا</w:t>
      </w:r>
      <w:r w:rsidRPr="00CA7FA5">
        <w:rPr>
          <w:rFonts w:asciiTheme="minorBidi" w:eastAsiaTheme="minorHAnsi" w:hAnsiTheme="minorBidi" w:cstheme="minorBidi"/>
          <w:color w:val="000000"/>
          <w:sz w:val="32"/>
          <w:szCs w:val="32"/>
        </w:rPr>
        <w:t xml:space="preserve"> [</w:t>
      </w:r>
    </w:p>
    <w:p w14:paraId="26E113A5" w14:textId="77777777" w:rsidR="00AF6C7A" w:rsidRPr="00CA7FA5"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asciiTheme="minorBidi" w:eastAsiaTheme="minorHAnsi" w:hAnsiTheme="minorBidi" w:cstheme="minorBidi"/>
          <w:color w:val="000000"/>
          <w:szCs w:val="20"/>
        </w:rPr>
      </w:pPr>
    </w:p>
    <w:p w14:paraId="334C6D22" w14:textId="4ADDA781" w:rsidR="0054220E" w:rsidRPr="00CA7FA5" w:rsidRDefault="0054220E" w:rsidP="0054220E">
      <w:pPr>
        <w:bidi/>
        <w:spacing w:before="120" w:after="240"/>
        <w:rPr>
          <w:rFonts w:asciiTheme="minorBidi" w:eastAsiaTheme="majorEastAsia" w:hAnsiTheme="minorBidi" w:cstheme="minorBidi"/>
          <w:bCs/>
          <w:color w:val="000000"/>
          <w:sz w:val="40"/>
          <w:szCs w:val="26"/>
        </w:rPr>
      </w:pPr>
      <w:r w:rsidRPr="00CA7FA5">
        <w:rPr>
          <w:rFonts w:asciiTheme="minorBidi" w:eastAsiaTheme="majorEastAsia" w:hAnsiTheme="minorBidi" w:cstheme="minorBidi"/>
          <w:bCs/>
          <w:color w:val="000000"/>
          <w:sz w:val="40"/>
          <w:szCs w:val="26"/>
          <w:rtl/>
          <w:lang w:bidi="ar"/>
        </w:rPr>
        <w:t>يمكن الاطلاع على تقرير النفقات الفعلية المقدرة لإجراءات العام الماضي في جدول النفقات ال</w:t>
      </w:r>
      <w:r w:rsidR="00930C2D" w:rsidRPr="00CA7FA5">
        <w:rPr>
          <w:rFonts w:asciiTheme="minorBidi" w:eastAsiaTheme="majorEastAsia" w:hAnsiTheme="minorBidi" w:cstheme="minorBidi"/>
          <w:bCs/>
          <w:color w:val="000000"/>
          <w:sz w:val="40"/>
          <w:szCs w:val="26"/>
          <w:rtl/>
          <w:lang w:bidi="ar"/>
        </w:rPr>
        <w:t>محدثة</w:t>
      </w:r>
      <w:r w:rsidRPr="00CA7FA5">
        <w:rPr>
          <w:rFonts w:asciiTheme="minorBidi" w:eastAsiaTheme="majorEastAsia" w:hAnsiTheme="minorBidi" w:cstheme="minorBidi"/>
          <w:bCs/>
          <w:color w:val="000000"/>
          <w:sz w:val="40"/>
          <w:szCs w:val="26"/>
          <w:rtl/>
          <w:lang w:bidi="ar"/>
        </w:rPr>
        <w:t xml:space="preserve"> السنوي.</w:t>
      </w:r>
    </w:p>
    <w:p w14:paraId="6A53BCF9" w14:textId="160370E5" w:rsidR="00AF6C7A" w:rsidRPr="00CA7FA5" w:rsidRDefault="00AF6C7A" w:rsidP="0054220E">
      <w:pPr>
        <w:bidi/>
        <w:spacing w:before="120" w:after="240"/>
        <w:rPr>
          <w:rFonts w:asciiTheme="minorBidi" w:eastAsiaTheme="minorHAnsi" w:hAnsiTheme="minorBidi" w:cstheme="minorBidi"/>
          <w:b/>
          <w:color w:val="000000"/>
          <w:szCs w:val="20"/>
        </w:rPr>
      </w:pPr>
    </w:p>
    <w:p w14:paraId="29858A74" w14:textId="23F814B7" w:rsidR="00AF6C7A" w:rsidRPr="00CA7FA5" w:rsidRDefault="00930C2D" w:rsidP="00930C2D">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jc w:val="right"/>
        <w:rPr>
          <w:rFonts w:asciiTheme="minorBidi" w:hAnsiTheme="minorBidi" w:cstheme="minorBidi"/>
          <w:sz w:val="40"/>
          <w:szCs w:val="40"/>
        </w:rPr>
      </w:pPr>
      <w:r w:rsidRPr="00CA7FA5">
        <w:rPr>
          <w:rFonts w:asciiTheme="minorBidi" w:hAnsiTheme="minorBidi" w:cstheme="minorBidi"/>
          <w:sz w:val="40"/>
          <w:szCs w:val="40"/>
          <w:rtl/>
        </w:rPr>
        <w:t xml:space="preserve">خدمات متزايدة أو محسّنة للشباب المُتبنى ومتعلمي اللغة الإنجليزية والطلاب ذوي الدخل المنخفض [سنة خطة الرقابة و المساءلة المحلية] </w:t>
      </w:r>
      <w:r w:rsidRPr="00CA7FA5">
        <w:rPr>
          <w:rFonts w:asciiTheme="minorBidi" w:hAnsiTheme="minorBidi" w:cstheme="minorBidi"/>
          <w:sz w:val="40"/>
          <w:szCs w:val="40"/>
        </w:rPr>
        <w:t xml:space="preserve"> </w:t>
      </w:r>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able to report Estimate Supplemental and Concentration Grant Funds and the Percentage to Increase or Improve Services"/>
      </w:tblPr>
      <w:tblGrid>
        <w:gridCol w:w="4945"/>
        <w:gridCol w:w="10309"/>
      </w:tblGrid>
      <w:tr w:rsidR="00AF6C7A" w:rsidRPr="00CA7FA5" w14:paraId="720831A1" w14:textId="77777777" w:rsidTr="00606655">
        <w:trPr>
          <w:cantSplit/>
          <w:tblHeader/>
        </w:trPr>
        <w:tc>
          <w:tcPr>
            <w:tcW w:w="4945" w:type="dxa"/>
            <w:shd w:val="clear" w:color="auto" w:fill="DEEAF6" w:themeFill="accent1" w:themeFillTint="33"/>
            <w:vAlign w:val="center"/>
          </w:tcPr>
          <w:p w14:paraId="031D507F" w14:textId="39D7408F" w:rsidR="00AF6C7A" w:rsidRPr="00CA7FA5" w:rsidRDefault="00A43A7F" w:rsidP="008B27DF">
            <w:pPr>
              <w:spacing w:before="40" w:after="40"/>
              <w:rPr>
                <w:rFonts w:asciiTheme="minorBidi" w:eastAsiaTheme="minorHAnsi" w:hAnsiTheme="minorBidi" w:cstheme="minorBidi"/>
                <w:color w:val="000000"/>
                <w:sz w:val="32"/>
                <w:szCs w:val="32"/>
              </w:rPr>
            </w:pPr>
            <w:r w:rsidRPr="00CA7FA5">
              <w:rPr>
                <w:rFonts w:asciiTheme="minorBidi" w:hAnsiTheme="minorBidi" w:cstheme="minorBidi"/>
                <w:sz w:val="32"/>
                <w:szCs w:val="32"/>
                <w:rtl/>
              </w:rPr>
              <w:t>النسبة المئوية لزيادة أو تحسين الخدمات</w:t>
            </w:r>
          </w:p>
        </w:tc>
        <w:tc>
          <w:tcPr>
            <w:tcW w:w="10309" w:type="dxa"/>
            <w:shd w:val="clear" w:color="auto" w:fill="DEEAF6" w:themeFill="accent1" w:themeFillTint="33"/>
            <w:vAlign w:val="center"/>
          </w:tcPr>
          <w:p w14:paraId="34B94D46" w14:textId="7CE7FCF9" w:rsidR="00A43A7F" w:rsidRPr="00CA7FA5" w:rsidRDefault="00A43A7F" w:rsidP="00A43A7F">
            <w:pPr>
              <w:bidi/>
              <w:spacing w:before="40" w:after="40"/>
              <w:rPr>
                <w:rFonts w:asciiTheme="minorBidi" w:hAnsiTheme="minorBidi" w:cstheme="minorBidi"/>
                <w:sz w:val="32"/>
                <w:szCs w:val="32"/>
              </w:rPr>
            </w:pPr>
            <w:r w:rsidRPr="00CA7FA5">
              <w:rPr>
                <w:rFonts w:asciiTheme="minorBidi" w:hAnsiTheme="minorBidi" w:cstheme="minorBidi"/>
                <w:sz w:val="32"/>
                <w:szCs w:val="32"/>
                <w:rtl/>
                <w:lang w:bidi="ar"/>
              </w:rPr>
              <w:t>زيادة التخصيص بناءاً على التحاق الشباب بالتبني ومتعلمي اللغة الإنجليزية والطلاب ذوي الدخل المنخفض</w:t>
            </w:r>
          </w:p>
          <w:p w14:paraId="16A5CF23" w14:textId="759A1F8D" w:rsidR="00AF6C7A" w:rsidRPr="00CA7FA5" w:rsidRDefault="00AF6C7A" w:rsidP="00A43A7F">
            <w:pPr>
              <w:bidi/>
              <w:spacing w:before="40" w:after="40"/>
              <w:rPr>
                <w:rFonts w:asciiTheme="minorBidi" w:eastAsiaTheme="minorHAnsi" w:hAnsiTheme="minorBidi" w:cstheme="minorBidi"/>
                <w:color w:val="000000"/>
                <w:szCs w:val="20"/>
              </w:rPr>
            </w:pPr>
          </w:p>
        </w:tc>
      </w:tr>
      <w:tr w:rsidR="00AF6C7A" w:rsidRPr="00CA7FA5" w14:paraId="42B71B85" w14:textId="77777777" w:rsidTr="00606655">
        <w:trPr>
          <w:cantSplit/>
        </w:trPr>
        <w:tc>
          <w:tcPr>
            <w:tcW w:w="4945" w:type="dxa"/>
            <w:shd w:val="clear" w:color="auto" w:fill="auto"/>
          </w:tcPr>
          <w:p w14:paraId="3F64DC02" w14:textId="43A5FDBF" w:rsidR="00AF6C7A" w:rsidRPr="00CA7FA5" w:rsidRDefault="00606655" w:rsidP="00A43A7F">
            <w:pPr>
              <w:spacing w:before="40" w:after="40"/>
              <w:jc w:val="right"/>
              <w:rPr>
                <w:rFonts w:asciiTheme="minorBidi" w:eastAsiaTheme="minorHAnsi" w:hAnsiTheme="minorBidi" w:cstheme="minorBidi"/>
                <w:color w:val="000000"/>
                <w:sz w:val="32"/>
                <w:szCs w:val="32"/>
              </w:rPr>
            </w:pPr>
            <w:r w:rsidRPr="00CA7FA5">
              <w:rPr>
                <w:rFonts w:asciiTheme="minorBidi" w:eastAsiaTheme="minorHAnsi" w:hAnsiTheme="minorBidi" w:cstheme="minorBidi"/>
                <w:color w:val="000000"/>
                <w:sz w:val="32"/>
                <w:szCs w:val="32"/>
                <w:rtl/>
              </w:rPr>
              <w:t>%</w:t>
            </w:r>
            <w:r w:rsidR="00AF6C7A" w:rsidRPr="00CA7FA5">
              <w:rPr>
                <w:rFonts w:asciiTheme="minorBidi" w:eastAsiaTheme="minorHAnsi" w:hAnsiTheme="minorBidi" w:cstheme="minorBidi"/>
                <w:color w:val="000000"/>
                <w:sz w:val="32"/>
                <w:szCs w:val="32"/>
              </w:rPr>
              <w:t>[</w:t>
            </w:r>
            <w:r w:rsidRPr="00CA7FA5">
              <w:rPr>
                <w:rFonts w:asciiTheme="minorBidi" w:eastAsiaTheme="minorHAnsi" w:hAnsiTheme="minorBidi" w:cstheme="minorBidi"/>
                <w:color w:val="000000"/>
                <w:sz w:val="32"/>
                <w:szCs w:val="32"/>
                <w:rtl/>
              </w:rPr>
              <w:t>ادخل النسبة المئوية هنا</w:t>
            </w:r>
            <w:r w:rsidR="00AF6C7A" w:rsidRPr="00CA7FA5">
              <w:rPr>
                <w:rFonts w:asciiTheme="minorBidi" w:eastAsiaTheme="minorHAnsi" w:hAnsiTheme="minorBidi" w:cstheme="minorBidi"/>
                <w:color w:val="000000"/>
                <w:sz w:val="32"/>
                <w:szCs w:val="32"/>
              </w:rPr>
              <w:t>]</w:t>
            </w:r>
          </w:p>
        </w:tc>
        <w:tc>
          <w:tcPr>
            <w:tcW w:w="10309" w:type="dxa"/>
            <w:shd w:val="clear" w:color="auto" w:fill="auto"/>
          </w:tcPr>
          <w:p w14:paraId="1B590F92" w14:textId="2D7C71BF" w:rsidR="00AF6C7A" w:rsidRPr="00CA7FA5" w:rsidRDefault="00AF6C7A" w:rsidP="00A43A7F">
            <w:pPr>
              <w:spacing w:before="40" w:after="40"/>
              <w:jc w:val="right"/>
              <w:rPr>
                <w:rFonts w:asciiTheme="minorBidi" w:eastAsiaTheme="minorHAnsi" w:hAnsiTheme="minorBidi" w:cstheme="minorBidi"/>
                <w:color w:val="000000"/>
                <w:sz w:val="32"/>
                <w:szCs w:val="32"/>
              </w:rPr>
            </w:pPr>
            <w:r w:rsidRPr="00CA7FA5">
              <w:rPr>
                <w:rFonts w:asciiTheme="minorBidi" w:eastAsiaTheme="minorHAnsi" w:hAnsiTheme="minorBidi" w:cstheme="minorBidi"/>
                <w:color w:val="000000"/>
                <w:sz w:val="32"/>
                <w:szCs w:val="32"/>
              </w:rPr>
              <w:t>[</w:t>
            </w:r>
            <w:r w:rsidR="00606655" w:rsidRPr="00CA7FA5">
              <w:rPr>
                <w:rFonts w:asciiTheme="minorBidi" w:eastAsiaTheme="minorHAnsi" w:hAnsiTheme="minorBidi" w:cstheme="minorBidi"/>
                <w:color w:val="000000"/>
                <w:sz w:val="32"/>
                <w:szCs w:val="32"/>
                <w:rtl/>
              </w:rPr>
              <w:t>ادخل المبلغ بالدولار هنا</w:t>
            </w:r>
            <w:r w:rsidRPr="00CA7FA5">
              <w:rPr>
                <w:rFonts w:asciiTheme="minorBidi" w:eastAsiaTheme="minorHAnsi" w:hAnsiTheme="minorBidi" w:cstheme="minorBidi"/>
                <w:color w:val="000000"/>
                <w:sz w:val="32"/>
                <w:szCs w:val="32"/>
              </w:rPr>
              <w:t xml:space="preserve">] </w:t>
            </w:r>
          </w:p>
        </w:tc>
      </w:tr>
    </w:tbl>
    <w:p w14:paraId="26AE01B0" w14:textId="2A96F20A" w:rsidR="009C2A38" w:rsidRPr="00CA7FA5" w:rsidRDefault="009C2A38" w:rsidP="009C2A38">
      <w:pPr>
        <w:bidi/>
        <w:spacing w:before="120" w:after="120"/>
        <w:rPr>
          <w:rFonts w:asciiTheme="minorBidi" w:eastAsiaTheme="minorHAnsi" w:hAnsiTheme="minorBidi" w:cstheme="minorBidi"/>
          <w:bCs/>
          <w:color w:val="000000"/>
          <w:sz w:val="32"/>
          <w:szCs w:val="32"/>
        </w:rPr>
      </w:pPr>
      <w:r w:rsidRPr="00CA7FA5">
        <w:rPr>
          <w:rFonts w:asciiTheme="minorBidi" w:eastAsiaTheme="minorHAnsi" w:hAnsiTheme="minorBidi" w:cstheme="minorBidi"/>
          <w:bCs/>
          <w:color w:val="000000"/>
          <w:sz w:val="32"/>
          <w:szCs w:val="32"/>
          <w:rtl/>
        </w:rPr>
        <w:t>يمكن العثور على نفقات الموازنة للإجراءات المحددة كمساهمة في جدول نفقات الخدمات المتزايدة أو المحسّنة.</w:t>
      </w:r>
    </w:p>
    <w:p w14:paraId="0B025853" w14:textId="1023BCFC" w:rsidR="00AF6C7A" w:rsidRPr="00CA7FA5" w:rsidRDefault="009C2A38" w:rsidP="009C2A38">
      <w:pPr>
        <w:pStyle w:val="Heading3"/>
        <w:bidi/>
        <w:rPr>
          <w:rFonts w:asciiTheme="minorBidi" w:hAnsiTheme="minorBidi" w:cstheme="minorBidi"/>
          <w:b w:val="0"/>
          <w:bCs/>
          <w:sz w:val="40"/>
          <w:szCs w:val="40"/>
        </w:rPr>
      </w:pPr>
      <w:r w:rsidRPr="00CA7FA5">
        <w:rPr>
          <w:rFonts w:asciiTheme="minorBidi" w:hAnsiTheme="minorBidi" w:cstheme="minorBidi"/>
          <w:b w:val="0"/>
          <w:bCs/>
          <w:sz w:val="40"/>
          <w:szCs w:val="40"/>
          <w:rtl/>
        </w:rPr>
        <w:lastRenderedPageBreak/>
        <w:t>الأوصاف المطلوبة</w:t>
      </w:r>
    </w:p>
    <w:p w14:paraId="3DAB19D5" w14:textId="5F37F798" w:rsidR="00B6679F" w:rsidRPr="00CA7FA5" w:rsidRDefault="00B6679F" w:rsidP="00B6679F">
      <w:pPr>
        <w:shd w:val="clear" w:color="auto" w:fill="DEEAF6" w:themeFill="accent1" w:themeFillTint="33"/>
        <w:bidi/>
        <w:spacing w:before="60" w:after="120"/>
        <w:rPr>
          <w:rFonts w:asciiTheme="minorBidi" w:eastAsiaTheme="minorHAnsi" w:hAnsiTheme="minorBidi" w:cstheme="minorBidi"/>
          <w:color w:val="000000"/>
          <w:sz w:val="32"/>
          <w:szCs w:val="32"/>
        </w:rPr>
      </w:pPr>
      <w:bookmarkStart w:id="5" w:name="_Hlk26529290"/>
      <w:r w:rsidRPr="00CA7FA5">
        <w:rPr>
          <w:rFonts w:asciiTheme="minorBidi" w:eastAsiaTheme="minorHAnsi" w:hAnsiTheme="minorBidi" w:cstheme="minorBidi"/>
          <w:color w:val="000000"/>
          <w:sz w:val="32"/>
          <w:szCs w:val="32"/>
          <w:rtl/>
        </w:rPr>
        <w:t>لكل إجراء يتم تقديمه إلى مدرس</w:t>
      </w:r>
      <w:r w:rsidR="00B73FBB">
        <w:rPr>
          <w:rFonts w:asciiTheme="minorBidi" w:eastAsiaTheme="minorHAnsi" w:hAnsiTheme="minorBidi" w:cstheme="minorBidi" w:hint="cs"/>
          <w:color w:val="000000"/>
          <w:sz w:val="32"/>
          <w:szCs w:val="32"/>
          <w:rtl/>
        </w:rPr>
        <w:t>ــــــ</w:t>
      </w:r>
      <w:r w:rsidRPr="00CA7FA5">
        <w:rPr>
          <w:rFonts w:asciiTheme="minorBidi" w:eastAsiaTheme="minorHAnsi" w:hAnsiTheme="minorBidi" w:cstheme="minorBidi"/>
          <w:color w:val="000000"/>
          <w:sz w:val="32"/>
          <w:szCs w:val="32"/>
          <w:rtl/>
        </w:rPr>
        <w:t>ة بأكملها، أو عبر المنطقة التعليمي</w:t>
      </w:r>
      <w:r w:rsidR="00B73FBB">
        <w:rPr>
          <w:rFonts w:asciiTheme="minorBidi" w:eastAsiaTheme="minorHAnsi" w:hAnsiTheme="minorBidi" w:cstheme="minorBidi" w:hint="cs"/>
          <w:color w:val="000000"/>
          <w:sz w:val="32"/>
          <w:szCs w:val="32"/>
          <w:rtl/>
        </w:rPr>
        <w:t>ـــــــ</w:t>
      </w:r>
      <w:r w:rsidRPr="00CA7FA5">
        <w:rPr>
          <w:rFonts w:asciiTheme="minorBidi" w:eastAsiaTheme="minorHAnsi" w:hAnsiTheme="minorBidi" w:cstheme="minorBidi"/>
          <w:color w:val="000000"/>
          <w:sz w:val="32"/>
          <w:szCs w:val="32"/>
          <w:rtl/>
        </w:rPr>
        <w:t>ة بأكملها أو مكتب التعليم بالمقاطعة (</w:t>
      </w:r>
      <w:r w:rsidR="007C0656" w:rsidRPr="00CA7FA5">
        <w:rPr>
          <w:rFonts w:asciiTheme="minorBidi" w:eastAsiaTheme="minorHAnsi" w:hAnsiTheme="minorBidi" w:cstheme="minorBidi"/>
          <w:color w:val="000000"/>
          <w:sz w:val="32"/>
          <w:szCs w:val="32"/>
          <w:rtl/>
        </w:rPr>
        <w:t>(سي او اِي)</w:t>
      </w:r>
      <w:r w:rsidRPr="00CA7FA5">
        <w:rPr>
          <w:rFonts w:asciiTheme="minorBidi" w:eastAsiaTheme="minorHAnsi" w:hAnsiTheme="minorBidi" w:cstheme="minorBidi"/>
          <w:color w:val="000000"/>
          <w:sz w:val="32"/>
          <w:szCs w:val="32"/>
          <w:rtl/>
        </w:rPr>
        <w:t>) ، شرح (1) كيف تم اعتبار احتياجات الشباب المُتبنى ومتعلمي اللغة الإنجليزية والطلاب ذوي الدخل المنخفض أولاً، و (2) كيف تكون هذه الإجراءات فعالة في تحقيق أهداف هؤلاء الطلاب.</w:t>
      </w:r>
    </w:p>
    <w:bookmarkEnd w:id="5"/>
    <w:p w14:paraId="38082CFC" w14:textId="320F3FFC" w:rsidR="00AF6C7A" w:rsidRPr="00CA7FA5" w:rsidRDefault="00145244" w:rsidP="009C2A38">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32"/>
          <w:szCs w:val="32"/>
          <w:rtl/>
        </w:rPr>
      </w:pPr>
      <w:r w:rsidRPr="00CA7FA5">
        <w:rPr>
          <w:rFonts w:asciiTheme="minorBidi" w:eastAsiaTheme="minorHAnsi" w:hAnsiTheme="minorBidi" w:cstheme="minorBidi"/>
          <w:color w:val="000000"/>
          <w:sz w:val="32"/>
          <w:szCs w:val="32"/>
          <w:lang w:bidi="ar-IQ"/>
        </w:rPr>
        <w:t>]</w:t>
      </w:r>
      <w:r w:rsidRPr="00CA7FA5">
        <w:rPr>
          <w:rFonts w:asciiTheme="minorBidi" w:eastAsiaTheme="minorHAnsi" w:hAnsiTheme="minorBidi" w:cstheme="minorBidi"/>
          <w:color w:val="000000"/>
          <w:sz w:val="32"/>
          <w:szCs w:val="32"/>
          <w:rtl/>
        </w:rPr>
        <w:t xml:space="preserve"> قدّم</w:t>
      </w:r>
      <w:r w:rsidR="009C2A38" w:rsidRPr="00CA7FA5">
        <w:rPr>
          <w:rFonts w:asciiTheme="minorBidi" w:eastAsiaTheme="minorHAnsi" w:hAnsiTheme="minorBidi" w:cstheme="minorBidi"/>
          <w:color w:val="000000"/>
          <w:sz w:val="32"/>
          <w:szCs w:val="32"/>
          <w:rtl/>
        </w:rPr>
        <w:t xml:space="preserve"> الوصف </w:t>
      </w:r>
      <w:r w:rsidRPr="00CA7FA5">
        <w:rPr>
          <w:rFonts w:asciiTheme="minorBidi" w:eastAsiaTheme="minorHAnsi" w:hAnsiTheme="minorBidi" w:cstheme="minorBidi"/>
          <w:color w:val="000000"/>
          <w:sz w:val="32"/>
          <w:szCs w:val="32"/>
          <w:rtl/>
        </w:rPr>
        <w:t>هنا</w:t>
      </w:r>
      <w:r w:rsidRPr="00CA7FA5">
        <w:rPr>
          <w:rFonts w:asciiTheme="minorBidi" w:eastAsiaTheme="minorHAnsi" w:hAnsiTheme="minorBidi" w:cstheme="minorBidi"/>
          <w:color w:val="000000"/>
          <w:sz w:val="32"/>
          <w:szCs w:val="32"/>
        </w:rPr>
        <w:t xml:space="preserve"> [</w:t>
      </w:r>
    </w:p>
    <w:p w14:paraId="0E167E5E" w14:textId="77777777" w:rsidR="007A206D" w:rsidRPr="00CA7FA5" w:rsidRDefault="007A206D" w:rsidP="007A206D">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32"/>
          <w:szCs w:val="32"/>
        </w:rPr>
      </w:pPr>
    </w:p>
    <w:p w14:paraId="2CB2A261" w14:textId="77777777" w:rsidR="00AF6C7A" w:rsidRPr="00CA7FA5"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asciiTheme="minorBidi" w:eastAsiaTheme="minorHAnsi" w:hAnsiTheme="minorBidi" w:cstheme="minorBidi"/>
          <w:color w:val="000000"/>
          <w:szCs w:val="20"/>
        </w:rPr>
      </w:pPr>
    </w:p>
    <w:p w14:paraId="41B849EC" w14:textId="66440294" w:rsidR="002C2CBF" w:rsidRPr="00CA7FA5" w:rsidRDefault="002C2CBF" w:rsidP="002C2CBF">
      <w:pPr>
        <w:shd w:val="clear" w:color="auto" w:fill="DEEAF6" w:themeFill="accent1" w:themeFillTint="33"/>
        <w:bidi/>
        <w:spacing w:before="60" w:after="120"/>
        <w:rPr>
          <w:rFonts w:asciiTheme="minorBidi" w:eastAsiaTheme="minorHAnsi" w:hAnsiTheme="minorBidi" w:cstheme="minorBidi"/>
          <w:color w:val="000000"/>
          <w:sz w:val="32"/>
          <w:szCs w:val="32"/>
        </w:rPr>
      </w:pPr>
      <w:r w:rsidRPr="00CA7FA5">
        <w:rPr>
          <w:rFonts w:asciiTheme="minorBidi" w:eastAsiaTheme="minorHAnsi" w:hAnsiTheme="minorBidi" w:cstheme="minorBidi"/>
          <w:color w:val="000000"/>
          <w:sz w:val="32"/>
          <w:szCs w:val="32"/>
          <w:rtl/>
        </w:rPr>
        <w:t>وصف لكيفية زيادة أو تحسين خدمات الشباب المُتبنى، ومتعلمي اللغة الإنجليزية، والطلاب ذوي الدخل المنخفض حسب النسبة المطلوبة.</w:t>
      </w:r>
    </w:p>
    <w:p w14:paraId="508C3F6B" w14:textId="6B8466D9" w:rsidR="004813A6" w:rsidRPr="00CA7FA5" w:rsidRDefault="00145244" w:rsidP="004762F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bidi/>
        <w:spacing w:after="120"/>
        <w:ind w:left="144" w:right="144"/>
        <w:rPr>
          <w:rFonts w:asciiTheme="minorBidi" w:eastAsiaTheme="minorHAnsi" w:hAnsiTheme="minorBidi" w:cstheme="minorBidi"/>
          <w:color w:val="000000"/>
          <w:sz w:val="32"/>
          <w:szCs w:val="32"/>
          <w:rtl/>
          <w:lang w:bidi="ar-IQ"/>
        </w:rPr>
      </w:pPr>
      <w:r w:rsidRPr="00CA7FA5">
        <w:rPr>
          <w:rFonts w:asciiTheme="minorBidi" w:eastAsiaTheme="minorHAnsi" w:hAnsiTheme="minorBidi" w:cstheme="minorBidi"/>
          <w:color w:val="000000"/>
          <w:sz w:val="32"/>
          <w:szCs w:val="32"/>
          <w:lang w:bidi="ar-IQ"/>
        </w:rPr>
        <w:t>]</w:t>
      </w:r>
      <w:r w:rsidRPr="00CA7FA5">
        <w:rPr>
          <w:rFonts w:asciiTheme="minorBidi" w:eastAsiaTheme="minorHAnsi" w:hAnsiTheme="minorBidi" w:cstheme="minorBidi"/>
          <w:color w:val="000000"/>
          <w:sz w:val="32"/>
          <w:szCs w:val="32"/>
          <w:rtl/>
        </w:rPr>
        <w:t xml:space="preserve"> قدّم</w:t>
      </w:r>
      <w:r w:rsidR="009C2A38" w:rsidRPr="00CA7FA5">
        <w:rPr>
          <w:rFonts w:asciiTheme="minorBidi" w:eastAsiaTheme="minorHAnsi" w:hAnsiTheme="minorBidi" w:cstheme="minorBidi"/>
          <w:color w:val="000000"/>
          <w:sz w:val="32"/>
          <w:szCs w:val="32"/>
          <w:rtl/>
        </w:rPr>
        <w:t xml:space="preserve"> الوصف </w:t>
      </w:r>
      <w:r w:rsidRPr="00CA7FA5">
        <w:rPr>
          <w:rFonts w:asciiTheme="minorBidi" w:eastAsiaTheme="minorHAnsi" w:hAnsiTheme="minorBidi" w:cstheme="minorBidi"/>
          <w:color w:val="000000"/>
          <w:sz w:val="32"/>
          <w:szCs w:val="32"/>
          <w:rtl/>
        </w:rPr>
        <w:t>هنا</w:t>
      </w:r>
      <w:r w:rsidRPr="00CA7FA5">
        <w:rPr>
          <w:rFonts w:asciiTheme="minorBidi" w:eastAsiaTheme="minorHAnsi" w:hAnsiTheme="minorBidi" w:cstheme="minorBidi"/>
          <w:color w:val="000000"/>
          <w:sz w:val="32"/>
          <w:szCs w:val="32"/>
        </w:rPr>
        <w:t xml:space="preserve"> [</w:t>
      </w:r>
    </w:p>
    <w:p w14:paraId="3B92066E" w14:textId="7FF7628A" w:rsidR="004813A6" w:rsidRPr="00CA7FA5" w:rsidRDefault="004813A6" w:rsidP="004813A6">
      <w:pPr>
        <w:rPr>
          <w:rFonts w:asciiTheme="minorBidi" w:eastAsiaTheme="minorHAnsi" w:hAnsiTheme="minorBidi" w:cstheme="minorBidi"/>
          <w:sz w:val="20"/>
          <w:szCs w:val="20"/>
        </w:rPr>
        <w:sectPr w:rsidR="004813A6" w:rsidRPr="00CA7FA5" w:rsidSect="00AF6C7A">
          <w:footerReference w:type="default" r:id="rId11"/>
          <w:headerReference w:type="first" r:id="rId12"/>
          <w:footerReference w:type="first" r:id="rId13"/>
          <w:pgSz w:w="15840" w:h="12240" w:orient="landscape"/>
          <w:pgMar w:top="288" w:right="288" w:bottom="288" w:left="288" w:header="432" w:footer="432" w:gutter="0"/>
          <w:pgNumType w:start="1"/>
          <w:cols w:space="720"/>
          <w:formProt w:val="0"/>
          <w:docGrid w:linePitch="360"/>
        </w:sectPr>
      </w:pPr>
    </w:p>
    <w:p w14:paraId="6C0D8572" w14:textId="4C53BAB6" w:rsidR="00AF6C7A" w:rsidRPr="00CA7FA5" w:rsidRDefault="00697211" w:rsidP="00697211">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bidi/>
        <w:rPr>
          <w:rFonts w:asciiTheme="minorBidi" w:hAnsiTheme="minorBidi" w:cstheme="minorBidi"/>
          <w:b w:val="0"/>
          <w:bCs/>
          <w:sz w:val="40"/>
          <w:szCs w:val="40"/>
        </w:rPr>
      </w:pPr>
      <w:r w:rsidRPr="00CA7FA5">
        <w:rPr>
          <w:rFonts w:asciiTheme="minorBidi" w:hAnsiTheme="minorBidi" w:cstheme="minorBidi"/>
          <w:b w:val="0"/>
          <w:bCs/>
          <w:sz w:val="40"/>
          <w:szCs w:val="40"/>
          <w:rtl/>
        </w:rPr>
        <w:lastRenderedPageBreak/>
        <w:t>التعليمات</w:t>
      </w:r>
      <w:bookmarkStart w:id="6" w:name="_Hlk67236044"/>
    </w:p>
    <w:p w14:paraId="77BF7B6C" w14:textId="79FCAB73" w:rsidR="00AF6C7A" w:rsidRPr="00B13FC6" w:rsidRDefault="002B5CF3" w:rsidP="002B5CF3">
      <w:pPr>
        <w:bidi/>
        <w:spacing w:after="160"/>
        <w:rPr>
          <w:rFonts w:asciiTheme="minorBidi" w:eastAsia="Arial" w:hAnsiTheme="minorBidi" w:cstheme="minorBidi"/>
          <w:color w:val="4472C4" w:themeColor="accent5"/>
          <w:sz w:val="32"/>
          <w:szCs w:val="32"/>
          <w:u w:val="single"/>
        </w:rPr>
      </w:pPr>
      <w:r w:rsidRPr="00B13FC6">
        <w:rPr>
          <w:rFonts w:asciiTheme="minorBidi" w:eastAsia="Arial" w:hAnsiTheme="minorBidi" w:cstheme="minorBidi" w:hint="cs"/>
          <w:color w:val="4472C4" w:themeColor="accent5"/>
          <w:sz w:val="32"/>
          <w:szCs w:val="32"/>
          <w:u w:val="single"/>
          <w:rtl/>
        </w:rPr>
        <w:t>مُلخص الخطة</w:t>
      </w:r>
    </w:p>
    <w:p w14:paraId="07EEDB12" w14:textId="4A9653E8" w:rsidR="00AF6C7A" w:rsidRPr="00B13FC6" w:rsidRDefault="00E12BF0" w:rsidP="002B5CF3">
      <w:pPr>
        <w:bidi/>
        <w:spacing w:after="160"/>
        <w:rPr>
          <w:rFonts w:asciiTheme="minorBidi" w:eastAsia="Arial" w:hAnsiTheme="minorBidi" w:cstheme="minorBidi"/>
          <w:color w:val="4472C4" w:themeColor="accent5"/>
          <w:sz w:val="32"/>
          <w:szCs w:val="32"/>
          <w:u w:val="single"/>
        </w:rPr>
      </w:pPr>
      <w:hyperlink w:anchor="_Stakeholder_Engagement" w:history="1">
        <w:r w:rsidR="002B5CF3" w:rsidRPr="00B13FC6">
          <w:rPr>
            <w:rStyle w:val="Hyperlink"/>
            <w:rFonts w:asciiTheme="minorBidi" w:eastAsia="Arial" w:hAnsiTheme="minorBidi" w:cstheme="minorBidi" w:hint="cs"/>
            <w:color w:val="4472C4" w:themeColor="accent5"/>
            <w:sz w:val="32"/>
            <w:szCs w:val="32"/>
            <w:rtl/>
          </w:rPr>
          <w:t>اشراك</w:t>
        </w:r>
      </w:hyperlink>
      <w:r w:rsidR="002B5CF3" w:rsidRPr="00B13FC6">
        <w:rPr>
          <w:rStyle w:val="Hyperlink"/>
          <w:rFonts w:asciiTheme="minorBidi" w:eastAsia="Arial" w:hAnsiTheme="minorBidi" w:cstheme="minorBidi" w:hint="cs"/>
          <w:color w:val="4472C4" w:themeColor="accent5"/>
          <w:sz w:val="32"/>
          <w:szCs w:val="32"/>
          <w:rtl/>
        </w:rPr>
        <w:t xml:space="preserve"> اصحاب المصلحة</w:t>
      </w:r>
    </w:p>
    <w:p w14:paraId="7156E654" w14:textId="4B46FFC8" w:rsidR="00AF6C7A" w:rsidRPr="00B13FC6" w:rsidRDefault="00E12BF0" w:rsidP="002B5CF3">
      <w:pPr>
        <w:bidi/>
        <w:spacing w:after="160"/>
        <w:rPr>
          <w:rFonts w:asciiTheme="minorBidi" w:eastAsia="Arial" w:hAnsiTheme="minorBidi" w:cstheme="minorBidi"/>
          <w:color w:val="4472C4" w:themeColor="accent5"/>
          <w:sz w:val="32"/>
          <w:szCs w:val="32"/>
          <w:u w:val="single"/>
        </w:rPr>
      </w:pPr>
      <w:hyperlink w:anchor="_Goals_and_Actions" w:history="1">
        <w:r w:rsidR="002B5CF3" w:rsidRPr="00B13FC6">
          <w:rPr>
            <w:rStyle w:val="Hyperlink"/>
            <w:rFonts w:asciiTheme="minorBidi" w:eastAsia="Arial" w:hAnsiTheme="minorBidi" w:cstheme="minorBidi" w:hint="cs"/>
            <w:color w:val="4472C4" w:themeColor="accent5"/>
            <w:sz w:val="32"/>
            <w:szCs w:val="32"/>
            <w:rtl/>
          </w:rPr>
          <w:t>الأهداف</w:t>
        </w:r>
      </w:hyperlink>
      <w:r w:rsidR="002B5CF3" w:rsidRPr="00B13FC6">
        <w:rPr>
          <w:rStyle w:val="Hyperlink"/>
          <w:rFonts w:asciiTheme="minorBidi" w:eastAsia="Arial" w:hAnsiTheme="minorBidi" w:cstheme="minorBidi" w:hint="cs"/>
          <w:color w:val="4472C4" w:themeColor="accent5"/>
          <w:sz w:val="32"/>
          <w:szCs w:val="32"/>
          <w:rtl/>
        </w:rPr>
        <w:t xml:space="preserve"> و الاجراءات</w:t>
      </w:r>
    </w:p>
    <w:p w14:paraId="2248FC8C" w14:textId="4C4CB0E6" w:rsidR="002B5CF3" w:rsidRPr="002B5CF3" w:rsidRDefault="002B5CF3" w:rsidP="002B5CF3">
      <w:pPr>
        <w:pBdr>
          <w:top w:val="nil"/>
          <w:left w:val="nil"/>
          <w:bottom w:val="nil"/>
          <w:right w:val="nil"/>
          <w:between w:val="nil"/>
        </w:pBdr>
        <w:spacing w:after="200"/>
        <w:jc w:val="right"/>
        <w:rPr>
          <w:rFonts w:asciiTheme="minorBidi" w:hAnsiTheme="minorBidi" w:cstheme="minorBidi"/>
          <w:color w:val="4472C4" w:themeColor="accent5"/>
          <w:sz w:val="32"/>
          <w:szCs w:val="32"/>
          <w:u w:val="single"/>
        </w:rPr>
      </w:pPr>
      <w:r w:rsidRPr="002B5CF3">
        <w:rPr>
          <w:rFonts w:asciiTheme="minorBidi" w:hAnsiTheme="minorBidi" w:cstheme="minorBidi"/>
          <w:color w:val="4472C4" w:themeColor="accent5"/>
          <w:sz w:val="32"/>
          <w:szCs w:val="32"/>
          <w:u w:val="single"/>
          <w:rtl/>
        </w:rPr>
        <w:t xml:space="preserve">خدمات متزايدة أو محسنة للشباب </w:t>
      </w:r>
      <w:r w:rsidRPr="00B13FC6">
        <w:rPr>
          <w:rFonts w:asciiTheme="minorBidi" w:hAnsiTheme="minorBidi" w:cstheme="minorBidi" w:hint="cs"/>
          <w:color w:val="4472C4" w:themeColor="accent5"/>
          <w:sz w:val="32"/>
          <w:szCs w:val="32"/>
          <w:u w:val="single"/>
          <w:rtl/>
        </w:rPr>
        <w:t xml:space="preserve">المُتبنى </w:t>
      </w:r>
      <w:r w:rsidRPr="002B5CF3">
        <w:rPr>
          <w:rFonts w:asciiTheme="minorBidi" w:hAnsiTheme="minorBidi" w:cstheme="minorBidi"/>
          <w:color w:val="4472C4" w:themeColor="accent5"/>
          <w:sz w:val="32"/>
          <w:szCs w:val="32"/>
          <w:u w:val="single"/>
          <w:rtl/>
        </w:rPr>
        <w:t>ومتعلمي اللغة الإنجليزية والطلاب ذوي الدخل المنخفض</w:t>
      </w:r>
    </w:p>
    <w:p w14:paraId="5A6F88A6" w14:textId="77777777" w:rsidR="00D43D67" w:rsidRPr="00CA7FA5" w:rsidRDefault="00D43D67" w:rsidP="00AF6C7A">
      <w:pPr>
        <w:pBdr>
          <w:top w:val="nil"/>
          <w:left w:val="nil"/>
          <w:bottom w:val="nil"/>
          <w:right w:val="nil"/>
          <w:between w:val="nil"/>
        </w:pBdr>
        <w:spacing w:after="200"/>
        <w:rPr>
          <w:rFonts w:asciiTheme="minorBidi" w:eastAsia="Arial" w:hAnsiTheme="minorBidi" w:cstheme="minorBidi"/>
        </w:rPr>
      </w:pPr>
    </w:p>
    <w:p w14:paraId="252346FD" w14:textId="649DB429" w:rsidR="00697211" w:rsidRPr="00CA7FA5" w:rsidRDefault="00697211" w:rsidP="009D6370">
      <w:pPr>
        <w:pBdr>
          <w:top w:val="nil"/>
          <w:left w:val="nil"/>
          <w:bottom w:val="nil"/>
          <w:right w:val="nil"/>
          <w:between w:val="nil"/>
        </w:pBdr>
        <w:bidi/>
        <w:spacing w:after="200"/>
        <w:rPr>
          <w:rFonts w:asciiTheme="minorBidi" w:eastAsia="Arial" w:hAnsiTheme="minorBidi" w:cstheme="minorBidi"/>
          <w:i/>
          <w:color w:val="000000"/>
          <w:sz w:val="32"/>
          <w:szCs w:val="32"/>
        </w:rPr>
      </w:pPr>
      <w:bookmarkStart w:id="7" w:name="_Hlk67236117"/>
      <w:r w:rsidRPr="00CA7FA5">
        <w:rPr>
          <w:rFonts w:asciiTheme="minorBidi" w:eastAsia="Arial" w:hAnsiTheme="minorBidi" w:cstheme="minorBidi"/>
          <w:i/>
          <w:color w:val="000000"/>
          <w:sz w:val="32"/>
          <w:szCs w:val="32"/>
          <w:rtl/>
          <w:lang w:bidi="ar"/>
        </w:rPr>
        <w:t>لمزيد من الأسئلة أو المس</w:t>
      </w:r>
      <w:r w:rsidR="00E026FE">
        <w:rPr>
          <w:rFonts w:asciiTheme="minorBidi" w:eastAsia="Arial" w:hAnsiTheme="minorBidi" w:cstheme="minorBidi" w:hint="cs"/>
          <w:i/>
          <w:color w:val="000000"/>
          <w:sz w:val="32"/>
          <w:szCs w:val="32"/>
          <w:rtl/>
          <w:lang w:bidi="ar"/>
        </w:rPr>
        <w:t>ـــ</w:t>
      </w:r>
      <w:r w:rsidRPr="00CA7FA5">
        <w:rPr>
          <w:rFonts w:asciiTheme="minorBidi" w:eastAsia="Arial" w:hAnsiTheme="minorBidi" w:cstheme="minorBidi"/>
          <w:i/>
          <w:color w:val="000000"/>
          <w:sz w:val="32"/>
          <w:szCs w:val="32"/>
          <w:rtl/>
          <w:lang w:bidi="ar"/>
        </w:rPr>
        <w:t>اعدة الفني</w:t>
      </w:r>
      <w:r w:rsidR="00B73FBB">
        <w:rPr>
          <w:rFonts w:asciiTheme="minorBidi" w:eastAsia="Arial" w:hAnsiTheme="minorBidi" w:cstheme="minorBidi" w:hint="cs"/>
          <w:i/>
          <w:color w:val="000000"/>
          <w:sz w:val="32"/>
          <w:szCs w:val="32"/>
          <w:rtl/>
          <w:lang w:bidi="ar"/>
        </w:rPr>
        <w:t>ــــ</w:t>
      </w:r>
      <w:r w:rsidRPr="00CA7FA5">
        <w:rPr>
          <w:rFonts w:asciiTheme="minorBidi" w:eastAsia="Arial" w:hAnsiTheme="minorBidi" w:cstheme="minorBidi"/>
          <w:i/>
          <w:color w:val="000000"/>
          <w:sz w:val="32"/>
          <w:szCs w:val="32"/>
          <w:rtl/>
          <w:lang w:bidi="ar"/>
        </w:rPr>
        <w:t xml:space="preserve">ة المتعلقة بإكمال نموذج </w:t>
      </w:r>
      <w:r w:rsidR="00D318B8" w:rsidRPr="00CA7FA5">
        <w:rPr>
          <w:rFonts w:asciiTheme="minorBidi" w:eastAsia="Arial" w:hAnsiTheme="minorBidi" w:cstheme="minorBidi"/>
          <w:i/>
          <w:color w:val="000000"/>
          <w:sz w:val="32"/>
          <w:szCs w:val="32"/>
          <w:rtl/>
        </w:rPr>
        <w:t xml:space="preserve">(ال سي أي بي) </w:t>
      </w:r>
      <w:r w:rsidRPr="00CA7FA5">
        <w:rPr>
          <w:rFonts w:asciiTheme="minorBidi" w:eastAsia="Arial" w:hAnsiTheme="minorBidi" w:cstheme="minorBidi"/>
          <w:i/>
          <w:color w:val="000000"/>
          <w:sz w:val="32"/>
          <w:szCs w:val="32"/>
          <w:rtl/>
          <w:lang w:bidi="ar"/>
        </w:rPr>
        <w:t xml:space="preserve"> ، يرجى الاتصال بـ </w:t>
      </w:r>
      <w:r w:rsidR="007C0656" w:rsidRPr="00CA7FA5">
        <w:rPr>
          <w:rFonts w:asciiTheme="minorBidi" w:eastAsia="Arial" w:hAnsiTheme="minorBidi" w:cstheme="minorBidi"/>
          <w:i/>
          <w:color w:val="000000"/>
          <w:sz w:val="32"/>
          <w:szCs w:val="32"/>
          <w:rtl/>
        </w:rPr>
        <w:t>(سي او اِي)</w:t>
      </w:r>
      <w:r w:rsidRPr="00CA7FA5">
        <w:rPr>
          <w:rFonts w:asciiTheme="minorBidi" w:eastAsia="Arial" w:hAnsiTheme="minorBidi" w:cstheme="minorBidi"/>
          <w:i/>
          <w:color w:val="000000"/>
          <w:sz w:val="32"/>
          <w:szCs w:val="32"/>
          <w:rtl/>
          <w:lang w:bidi="ar"/>
        </w:rPr>
        <w:t xml:space="preserve"> المحلي ، أو مكتب دعم أنظمة الوكالة المحلية </w:t>
      </w:r>
      <w:bookmarkEnd w:id="6"/>
      <w:r w:rsidRPr="00CA7FA5">
        <w:rPr>
          <w:rFonts w:asciiTheme="minorBidi" w:eastAsia="Arial" w:hAnsiTheme="minorBidi" w:cstheme="minorBidi"/>
          <w:i/>
          <w:color w:val="000000"/>
          <w:sz w:val="32"/>
          <w:szCs w:val="32"/>
          <w:rtl/>
          <w:lang w:bidi="ar"/>
        </w:rPr>
        <w:t>التابع لوزارة التعليم بكاليفورنيا (</w:t>
      </w:r>
      <w:r w:rsidRPr="00CA7FA5">
        <w:rPr>
          <w:rFonts w:asciiTheme="minorBidi" w:eastAsia="Arial" w:hAnsiTheme="minorBidi" w:cstheme="minorBidi"/>
          <w:i/>
          <w:color w:val="000000"/>
          <w:sz w:val="32"/>
          <w:szCs w:val="32"/>
        </w:rPr>
        <w:t>CDE's</w:t>
      </w:r>
      <w:r w:rsidRPr="00CA7FA5">
        <w:rPr>
          <w:rFonts w:asciiTheme="minorBidi" w:eastAsia="Arial" w:hAnsiTheme="minorBidi" w:cstheme="minorBidi"/>
          <w:i/>
          <w:color w:val="000000"/>
          <w:sz w:val="32"/>
          <w:szCs w:val="32"/>
          <w:rtl/>
          <w:lang w:bidi="ar"/>
        </w:rPr>
        <w:t>) عبر الهاتف على 0809-319-916 أو عن طريق البريد الإلكترو</w:t>
      </w:r>
      <w:r w:rsidR="009D6370">
        <w:rPr>
          <w:rFonts w:asciiTheme="minorBidi" w:eastAsia="Arial" w:hAnsiTheme="minorBidi" w:cstheme="minorBidi" w:hint="cs"/>
          <w:i/>
          <w:color w:val="000000"/>
          <w:sz w:val="32"/>
          <w:szCs w:val="32"/>
          <w:rtl/>
          <w:lang w:bidi="ar"/>
        </w:rPr>
        <w:t>ني</w:t>
      </w:r>
      <w:r w:rsidR="009D6370">
        <w:rPr>
          <w:rFonts w:asciiTheme="minorBidi" w:eastAsia="Arial" w:hAnsiTheme="minorBidi" w:cstheme="minorBidi" w:hint="cs"/>
          <w:i/>
          <w:color w:val="000000"/>
          <w:sz w:val="32"/>
          <w:szCs w:val="32"/>
          <w:rtl/>
        </w:rPr>
        <w:t xml:space="preserve"> </w:t>
      </w:r>
      <w:hyperlink r:id="rId14">
        <w:r w:rsidR="009D6370" w:rsidRPr="009D6370">
          <w:rPr>
            <w:rStyle w:val="Hyperlink"/>
            <w:rFonts w:asciiTheme="minorBidi" w:eastAsia="Arial" w:hAnsiTheme="minorBidi" w:cstheme="minorBidi"/>
            <w:i/>
            <w:sz w:val="32"/>
            <w:szCs w:val="32"/>
          </w:rPr>
          <w:t>lcff@cde.ca.gov</w:t>
        </w:r>
      </w:hyperlink>
    </w:p>
    <w:p w14:paraId="09DCDEA0" w14:textId="77777777" w:rsidR="003E1822" w:rsidRPr="00CA7FA5" w:rsidRDefault="003E1822" w:rsidP="003E1822">
      <w:pPr>
        <w:spacing w:after="240"/>
        <w:jc w:val="right"/>
        <w:rPr>
          <w:rFonts w:asciiTheme="minorBidi" w:eastAsiaTheme="majorEastAsia" w:hAnsiTheme="minorBidi" w:cstheme="minorBidi"/>
          <w:bCs/>
          <w:sz w:val="44"/>
          <w:szCs w:val="44"/>
        </w:rPr>
      </w:pPr>
      <w:r w:rsidRPr="00CA7FA5">
        <w:rPr>
          <w:rFonts w:asciiTheme="minorBidi" w:eastAsiaTheme="majorEastAsia" w:hAnsiTheme="minorBidi" w:cstheme="minorBidi"/>
          <w:bCs/>
          <w:sz w:val="44"/>
          <w:szCs w:val="44"/>
          <w:rtl/>
          <w:lang w:bidi="ar"/>
        </w:rPr>
        <w:t>مقدمة وتعليمات</w:t>
      </w:r>
    </w:p>
    <w:p w14:paraId="576E84CD" w14:textId="70FB87F1" w:rsidR="003E1822" w:rsidRPr="00CA7FA5" w:rsidRDefault="003E1822" w:rsidP="00E06EE3">
      <w:pPr>
        <w:bidi/>
        <w:spacing w:after="240"/>
        <w:rPr>
          <w:rFonts w:asciiTheme="minorBidi" w:hAnsiTheme="minorBidi" w:cstheme="minorBidi"/>
          <w:sz w:val="32"/>
          <w:szCs w:val="32"/>
        </w:rPr>
      </w:pPr>
      <w:r w:rsidRPr="00CA7FA5">
        <w:rPr>
          <w:rFonts w:asciiTheme="minorBidi" w:hAnsiTheme="minorBidi" w:cstheme="minorBidi"/>
          <w:sz w:val="32"/>
          <w:szCs w:val="32"/>
          <w:rtl/>
          <w:lang w:bidi="ar"/>
        </w:rPr>
        <w:t>تتطلب صيغة تمويل الرقابة المحلية (</w:t>
      </w:r>
      <w:r w:rsidR="007D1003" w:rsidRPr="00CA7FA5">
        <w:rPr>
          <w:rFonts w:asciiTheme="minorBidi" w:hAnsiTheme="minorBidi" w:cstheme="minorBidi"/>
          <w:sz w:val="32"/>
          <w:szCs w:val="32"/>
          <w:rtl/>
          <w:lang w:bidi="ar-IQ"/>
        </w:rPr>
        <w:t>ال سي اف اف</w:t>
      </w:r>
      <w:r w:rsidRPr="00CA7FA5">
        <w:rPr>
          <w:rFonts w:asciiTheme="minorBidi" w:hAnsiTheme="minorBidi" w:cstheme="minorBidi"/>
          <w:sz w:val="32"/>
          <w:szCs w:val="32"/>
          <w:rtl/>
          <w:lang w:bidi="ar"/>
        </w:rPr>
        <w:t>)</w:t>
      </w:r>
      <w:r w:rsidR="00E06EE3" w:rsidRPr="00CA7FA5">
        <w:rPr>
          <w:rFonts w:asciiTheme="minorBidi" w:hAnsiTheme="minorBidi" w:cstheme="minorBidi"/>
          <w:sz w:val="32"/>
          <w:szCs w:val="32"/>
          <w:rtl/>
          <w:lang w:bidi="ar"/>
        </w:rPr>
        <w:t xml:space="preserve"> من الهيئات التعليمية المحلي</w:t>
      </w:r>
      <w:r w:rsidRPr="00CA7FA5">
        <w:rPr>
          <w:rFonts w:asciiTheme="minorBidi" w:hAnsiTheme="minorBidi" w:cstheme="minorBidi"/>
          <w:sz w:val="32"/>
          <w:szCs w:val="32"/>
          <w:rtl/>
          <w:lang w:bidi="ar"/>
        </w:rPr>
        <w:t xml:space="preserve"> إشراك أصحاب المصلحة المحليي</w:t>
      </w:r>
      <w:r w:rsidR="00B73FBB">
        <w:rPr>
          <w:rFonts w:asciiTheme="minorBidi" w:hAnsiTheme="minorBidi" w:cstheme="minorBidi" w:hint="cs"/>
          <w:sz w:val="32"/>
          <w:szCs w:val="32"/>
          <w:rtl/>
          <w:lang w:bidi="ar"/>
        </w:rPr>
        <w:t>ــ</w:t>
      </w:r>
      <w:r w:rsidRPr="00CA7FA5">
        <w:rPr>
          <w:rFonts w:asciiTheme="minorBidi" w:hAnsiTheme="minorBidi" w:cstheme="minorBidi"/>
          <w:sz w:val="32"/>
          <w:szCs w:val="32"/>
          <w:rtl/>
          <w:lang w:bidi="ar"/>
        </w:rPr>
        <w:t>ن في عملية التخطيط السنوية لتقييم التقدم المحرز في ثمانية مجالات ذات أولوية حكومي</w:t>
      </w:r>
      <w:r w:rsidR="00B73FBB">
        <w:rPr>
          <w:rFonts w:asciiTheme="minorBidi" w:hAnsiTheme="minorBidi" w:cstheme="minorBidi" w:hint="cs"/>
          <w:sz w:val="32"/>
          <w:szCs w:val="32"/>
          <w:rtl/>
          <w:lang w:bidi="ar"/>
        </w:rPr>
        <w:t>ـــــــ</w:t>
      </w:r>
      <w:r w:rsidRPr="00CA7FA5">
        <w:rPr>
          <w:rFonts w:asciiTheme="minorBidi" w:hAnsiTheme="minorBidi" w:cstheme="minorBidi"/>
          <w:sz w:val="32"/>
          <w:szCs w:val="32"/>
          <w:rtl/>
          <w:lang w:bidi="ar"/>
        </w:rPr>
        <w:t xml:space="preserve">ة تشمل جميع المقاييس القانونية (لدى </w:t>
      </w:r>
      <w:r w:rsidR="00B73FBB">
        <w:rPr>
          <w:rFonts w:asciiTheme="minorBidi" w:hAnsiTheme="minorBidi" w:cstheme="minorBidi" w:hint="cs"/>
          <w:sz w:val="32"/>
          <w:szCs w:val="32"/>
          <w:rtl/>
          <w:lang w:bidi="ar"/>
        </w:rPr>
        <w:t>المقاطعات</w:t>
      </w:r>
      <w:r w:rsidRPr="00CA7FA5">
        <w:rPr>
          <w:rFonts w:asciiTheme="minorBidi" w:hAnsiTheme="minorBidi" w:cstheme="minorBidi"/>
          <w:sz w:val="32"/>
          <w:szCs w:val="32"/>
          <w:rtl/>
          <w:lang w:bidi="ar"/>
        </w:rPr>
        <w:t xml:space="preserve"> عشر أولويات حكومية). توثق هيئات التعلي</w:t>
      </w:r>
      <w:r w:rsidR="00B73FBB">
        <w:rPr>
          <w:rFonts w:asciiTheme="minorBidi" w:hAnsiTheme="minorBidi" w:cstheme="minorBidi" w:hint="cs"/>
          <w:sz w:val="32"/>
          <w:szCs w:val="32"/>
          <w:rtl/>
          <w:lang w:bidi="ar"/>
        </w:rPr>
        <w:t>ـــ</w:t>
      </w:r>
      <w:r w:rsidRPr="00CA7FA5">
        <w:rPr>
          <w:rFonts w:asciiTheme="minorBidi" w:hAnsiTheme="minorBidi" w:cstheme="minorBidi"/>
          <w:sz w:val="32"/>
          <w:szCs w:val="32"/>
          <w:rtl/>
          <w:lang w:bidi="ar"/>
        </w:rPr>
        <w:t xml:space="preserve">م المحلية نتائج عملية التخطيط هذه في خطة الرقابة المحلية والمساءلة </w:t>
      </w:r>
      <w:r w:rsidR="00D318B8" w:rsidRPr="00CA7FA5">
        <w:rPr>
          <w:rFonts w:asciiTheme="minorBidi" w:hAnsiTheme="minorBidi" w:cstheme="minorBidi"/>
          <w:sz w:val="32"/>
          <w:szCs w:val="32"/>
          <w:rtl/>
          <w:lang w:bidi="ar"/>
        </w:rPr>
        <w:t xml:space="preserve">(ال سي أي بي) </w:t>
      </w:r>
      <w:r w:rsidRPr="00CA7FA5">
        <w:rPr>
          <w:rFonts w:asciiTheme="minorBidi" w:hAnsiTheme="minorBidi" w:cstheme="minorBidi"/>
          <w:sz w:val="32"/>
          <w:szCs w:val="32"/>
          <w:rtl/>
          <w:lang w:bidi="ar"/>
        </w:rPr>
        <w:t xml:space="preserve"> باستخدام النموذج المعتمد من قبل مجلس التعليم بالولاية.</w:t>
      </w:r>
    </w:p>
    <w:p w14:paraId="4BD6E031" w14:textId="1B2A781D" w:rsidR="00AF6C7A" w:rsidRPr="002B5CF3" w:rsidRDefault="00E06EE3" w:rsidP="002B5CF3">
      <w:pPr>
        <w:bidi/>
        <w:spacing w:after="240"/>
        <w:rPr>
          <w:rFonts w:asciiTheme="minorBidi" w:hAnsiTheme="minorBidi" w:cstheme="minorBidi"/>
          <w:sz w:val="32"/>
          <w:szCs w:val="32"/>
        </w:rPr>
      </w:pPr>
      <w:r w:rsidRPr="00CA7FA5">
        <w:rPr>
          <w:rFonts w:asciiTheme="minorBidi" w:hAnsiTheme="minorBidi" w:cstheme="minorBidi"/>
          <w:sz w:val="32"/>
          <w:szCs w:val="32"/>
          <w:rtl/>
          <w:lang w:bidi="ar"/>
        </w:rPr>
        <w:t xml:space="preserve">تخدم عملية تطوير </w:t>
      </w:r>
      <w:r w:rsidR="00D318B8" w:rsidRPr="00CA7FA5">
        <w:rPr>
          <w:rFonts w:asciiTheme="minorBidi" w:hAnsiTheme="minorBidi" w:cstheme="minorBidi"/>
          <w:sz w:val="32"/>
          <w:szCs w:val="32"/>
          <w:rtl/>
        </w:rPr>
        <w:t xml:space="preserve">(ال سي أي بي) </w:t>
      </w:r>
      <w:r w:rsidRPr="00CA7FA5">
        <w:rPr>
          <w:rFonts w:asciiTheme="minorBidi" w:hAnsiTheme="minorBidi" w:cstheme="minorBidi"/>
          <w:sz w:val="32"/>
          <w:szCs w:val="32"/>
          <w:rtl/>
          <w:lang w:bidi="ar"/>
        </w:rPr>
        <w:t xml:space="preserve"> ثلاث وظائف متميزة ولكنها ذات صلة:</w:t>
      </w:r>
      <w:bookmarkEnd w:id="7"/>
    </w:p>
    <w:p w14:paraId="2AB3DC8E" w14:textId="169EB088" w:rsidR="00E06EE3" w:rsidRPr="00CA7FA5" w:rsidRDefault="00E06EE3" w:rsidP="00E06EE3">
      <w:pPr>
        <w:pStyle w:val="ListParagraph"/>
        <w:numPr>
          <w:ilvl w:val="0"/>
          <w:numId w:val="31"/>
        </w:numPr>
        <w:bidi/>
        <w:spacing w:after="240"/>
        <w:contextualSpacing w:val="0"/>
        <w:rPr>
          <w:rFonts w:asciiTheme="minorBidi" w:hAnsiTheme="minorBidi" w:cstheme="minorBidi"/>
          <w:sz w:val="32"/>
          <w:szCs w:val="32"/>
        </w:rPr>
      </w:pPr>
      <w:r w:rsidRPr="00CA7FA5">
        <w:rPr>
          <w:rFonts w:asciiTheme="minorBidi" w:hAnsiTheme="minorBidi" w:cstheme="minorBidi"/>
          <w:sz w:val="32"/>
          <w:szCs w:val="32"/>
          <w:rtl/>
        </w:rPr>
        <w:t xml:space="preserve">التخطيط الاستراتيجي الشامل: عملية تطوير وتحديث </w:t>
      </w:r>
      <w:r w:rsidR="00D318B8" w:rsidRPr="00CA7FA5">
        <w:rPr>
          <w:rFonts w:asciiTheme="minorBidi" w:hAnsiTheme="minorBidi" w:cstheme="minorBidi"/>
          <w:sz w:val="32"/>
          <w:szCs w:val="32"/>
          <w:rtl/>
        </w:rPr>
        <w:t xml:space="preserve">(ال سي أي بي) </w:t>
      </w:r>
      <w:r w:rsidRPr="00CA7FA5">
        <w:rPr>
          <w:rFonts w:asciiTheme="minorBidi" w:hAnsiTheme="minorBidi" w:cstheme="minorBidi"/>
          <w:sz w:val="32"/>
          <w:szCs w:val="32"/>
          <w:rtl/>
        </w:rPr>
        <w:t xml:space="preserve"> سنوياً تدعم التخطيط الاستراتيجي الشامل (</w:t>
      </w:r>
      <w:r w:rsidRPr="00CA7FA5">
        <w:rPr>
          <w:rFonts w:asciiTheme="minorBidi" w:hAnsiTheme="minorBidi" w:cstheme="minorBidi"/>
          <w:sz w:val="32"/>
          <w:szCs w:val="32"/>
        </w:rPr>
        <w:t>California Education Code [EC] 52064 (e) (1</w:t>
      </w:r>
      <w:r w:rsidRPr="00CA7FA5">
        <w:rPr>
          <w:rFonts w:asciiTheme="minorBidi" w:hAnsiTheme="minorBidi" w:cstheme="minorBidi"/>
          <w:sz w:val="32"/>
          <w:szCs w:val="32"/>
          <w:rtl/>
        </w:rPr>
        <w:t>)). يربط التخطيط الاستراتيجي الش</w:t>
      </w:r>
      <w:r w:rsidR="00B73FBB">
        <w:rPr>
          <w:rFonts w:asciiTheme="minorBidi" w:hAnsiTheme="minorBidi" w:cstheme="minorBidi" w:hint="cs"/>
          <w:sz w:val="32"/>
          <w:szCs w:val="32"/>
          <w:rtl/>
        </w:rPr>
        <w:t>ـــــ</w:t>
      </w:r>
      <w:r w:rsidRPr="00CA7FA5">
        <w:rPr>
          <w:rFonts w:asciiTheme="minorBidi" w:hAnsiTheme="minorBidi" w:cstheme="minorBidi"/>
          <w:sz w:val="32"/>
          <w:szCs w:val="32"/>
          <w:rtl/>
        </w:rPr>
        <w:t>امل قرارات الميزانية ببيانات أداء التدري</w:t>
      </w:r>
      <w:r w:rsidR="00B73FBB">
        <w:rPr>
          <w:rFonts w:asciiTheme="minorBidi" w:hAnsiTheme="minorBidi" w:cstheme="minorBidi" w:hint="cs"/>
          <w:sz w:val="32"/>
          <w:szCs w:val="32"/>
          <w:rtl/>
        </w:rPr>
        <w:t>ــ</w:t>
      </w:r>
      <w:r w:rsidRPr="00CA7FA5">
        <w:rPr>
          <w:rFonts w:asciiTheme="minorBidi" w:hAnsiTheme="minorBidi" w:cstheme="minorBidi"/>
          <w:sz w:val="32"/>
          <w:szCs w:val="32"/>
          <w:rtl/>
        </w:rPr>
        <w:t>س والتعلم. يجب على الوكالات التعليمية المحلية (</w:t>
      </w:r>
      <w:r w:rsidR="00101EFB" w:rsidRPr="00CA7FA5">
        <w:rPr>
          <w:rFonts w:asciiTheme="minorBidi" w:hAnsiTheme="minorBidi" w:cstheme="minorBidi"/>
          <w:sz w:val="32"/>
          <w:szCs w:val="32"/>
          <w:rtl/>
        </w:rPr>
        <w:t>( ال اِي أي)</w:t>
      </w:r>
      <w:r w:rsidRPr="00CA7FA5">
        <w:rPr>
          <w:rFonts w:asciiTheme="minorBidi" w:hAnsiTheme="minorBidi" w:cstheme="minorBidi"/>
          <w:sz w:val="32"/>
          <w:szCs w:val="32"/>
          <w:rtl/>
        </w:rPr>
        <w:t xml:space="preserve"> أن تقيم باستمرار الخيارات الصعبة التي تتخذها بشأن استخدام الموارد المحدودة لتلبية احتياجات الطلاب والمجتمع لضمان تحسين الفرص والنتائج لجميع الطلاب.</w:t>
      </w:r>
    </w:p>
    <w:p w14:paraId="07A3C3C9" w14:textId="1B34FA51" w:rsidR="001136F6" w:rsidRPr="00CA7FA5" w:rsidRDefault="001136F6" w:rsidP="001136F6">
      <w:pPr>
        <w:pStyle w:val="ListParagraph"/>
        <w:numPr>
          <w:ilvl w:val="0"/>
          <w:numId w:val="31"/>
        </w:numPr>
        <w:bidi/>
        <w:spacing w:after="240"/>
        <w:contextualSpacing w:val="0"/>
        <w:rPr>
          <w:rFonts w:asciiTheme="minorBidi" w:hAnsiTheme="minorBidi" w:cstheme="minorBidi"/>
          <w:sz w:val="32"/>
          <w:szCs w:val="32"/>
        </w:rPr>
      </w:pPr>
      <w:r w:rsidRPr="00CA7FA5">
        <w:rPr>
          <w:rFonts w:asciiTheme="minorBidi" w:hAnsiTheme="minorBidi" w:cstheme="minorBidi"/>
          <w:sz w:val="32"/>
          <w:szCs w:val="32"/>
          <w:rtl/>
        </w:rPr>
        <w:t xml:space="preserve">المشاركة الهادفة لأصحاب المصلحة: يجب أن تؤدي عملية تطوير </w:t>
      </w:r>
      <w:r w:rsidR="00D318B8" w:rsidRPr="00CA7FA5">
        <w:rPr>
          <w:rFonts w:asciiTheme="minorBidi" w:hAnsiTheme="minorBidi" w:cstheme="minorBidi"/>
          <w:sz w:val="32"/>
          <w:szCs w:val="32"/>
          <w:rtl/>
        </w:rPr>
        <w:t xml:space="preserve">(ال سي أي بي) </w:t>
      </w:r>
      <w:r w:rsidRPr="00CA7FA5">
        <w:rPr>
          <w:rFonts w:asciiTheme="minorBidi" w:hAnsiTheme="minorBidi" w:cstheme="minorBidi"/>
          <w:sz w:val="32"/>
          <w:szCs w:val="32"/>
          <w:rtl/>
        </w:rPr>
        <w:t xml:space="preserve"> إلى خلق </w:t>
      </w:r>
      <w:r w:rsidR="00D318B8" w:rsidRPr="00CA7FA5">
        <w:rPr>
          <w:rFonts w:asciiTheme="minorBidi" w:hAnsiTheme="minorBidi" w:cstheme="minorBidi"/>
          <w:sz w:val="32"/>
          <w:szCs w:val="32"/>
          <w:rtl/>
        </w:rPr>
        <w:t xml:space="preserve">(ال سي أي بي) </w:t>
      </w:r>
      <w:r w:rsidRPr="00CA7FA5">
        <w:rPr>
          <w:rFonts w:asciiTheme="minorBidi" w:hAnsiTheme="minorBidi" w:cstheme="minorBidi"/>
          <w:sz w:val="32"/>
          <w:szCs w:val="32"/>
          <w:rtl/>
        </w:rPr>
        <w:t>يعكس القرارات المتخذة من خلال المش</w:t>
      </w:r>
      <w:r w:rsidR="00B73FBB">
        <w:rPr>
          <w:rFonts w:asciiTheme="minorBidi" w:hAnsiTheme="minorBidi" w:cstheme="minorBidi" w:hint="cs"/>
          <w:sz w:val="32"/>
          <w:szCs w:val="32"/>
          <w:rtl/>
        </w:rPr>
        <w:t>ـــــــــــ</w:t>
      </w:r>
      <w:r w:rsidRPr="00CA7FA5">
        <w:rPr>
          <w:rFonts w:asciiTheme="minorBidi" w:hAnsiTheme="minorBidi" w:cstheme="minorBidi"/>
          <w:sz w:val="32"/>
          <w:szCs w:val="32"/>
          <w:rtl/>
        </w:rPr>
        <w:t>اركة الهادفة لأصحاب المصلحة (</w:t>
      </w:r>
      <w:r w:rsidRPr="00CA7FA5">
        <w:rPr>
          <w:rFonts w:asciiTheme="minorBidi" w:hAnsiTheme="minorBidi" w:cstheme="minorBidi"/>
          <w:sz w:val="32"/>
          <w:szCs w:val="32"/>
        </w:rPr>
        <w:t>EC 52064 (e) (1</w:t>
      </w:r>
      <w:r w:rsidRPr="00CA7FA5">
        <w:rPr>
          <w:rFonts w:asciiTheme="minorBidi" w:hAnsiTheme="minorBidi" w:cstheme="minorBidi"/>
          <w:sz w:val="32"/>
          <w:szCs w:val="32"/>
          <w:rtl/>
        </w:rPr>
        <w:t xml:space="preserve">)). يمتلك أصحاب المصلحة المحليون وجهات نظر ورؤى قيمة حول برامج وخدمات </w:t>
      </w:r>
      <w:r w:rsidR="00101EFB" w:rsidRPr="00CA7FA5">
        <w:rPr>
          <w:rFonts w:asciiTheme="minorBidi" w:hAnsiTheme="minorBidi" w:cstheme="minorBidi"/>
          <w:sz w:val="32"/>
          <w:szCs w:val="32"/>
          <w:rtl/>
        </w:rPr>
        <w:t>( ال اِي أي)</w:t>
      </w:r>
      <w:r w:rsidRPr="00CA7FA5">
        <w:rPr>
          <w:rFonts w:asciiTheme="minorBidi" w:hAnsiTheme="minorBidi" w:cstheme="minorBidi"/>
          <w:sz w:val="32"/>
          <w:szCs w:val="32"/>
          <w:rtl/>
        </w:rPr>
        <w:t xml:space="preserve">. سيشمل التخطيط الاستراتيجي الفعال وجهات النظر والأفكار هذه من أجل تحديد الأهداف والإجراءات المحتملة التي سيتم تضمينها في </w:t>
      </w:r>
      <w:r w:rsidR="00D318B8" w:rsidRPr="00CA7FA5">
        <w:rPr>
          <w:rFonts w:asciiTheme="minorBidi" w:hAnsiTheme="minorBidi" w:cstheme="minorBidi"/>
          <w:sz w:val="32"/>
          <w:szCs w:val="32"/>
          <w:rtl/>
        </w:rPr>
        <w:t>(ال سي أي بي)</w:t>
      </w:r>
      <w:r w:rsidRPr="00CA7FA5">
        <w:rPr>
          <w:rFonts w:asciiTheme="minorBidi" w:hAnsiTheme="minorBidi" w:cstheme="minorBidi"/>
          <w:sz w:val="32"/>
          <w:szCs w:val="32"/>
          <w:rtl/>
        </w:rPr>
        <w:t>.</w:t>
      </w:r>
    </w:p>
    <w:p w14:paraId="561F4A8B" w14:textId="0DE439B8" w:rsidR="00D31A1C" w:rsidRPr="00CA7FA5" w:rsidRDefault="00D31A1C" w:rsidP="00D31A1C">
      <w:pPr>
        <w:pStyle w:val="ListParagraph"/>
        <w:numPr>
          <w:ilvl w:val="0"/>
          <w:numId w:val="31"/>
        </w:numPr>
        <w:bidi/>
        <w:spacing w:after="240"/>
        <w:contextualSpacing w:val="0"/>
        <w:rPr>
          <w:rFonts w:asciiTheme="minorBidi" w:hAnsiTheme="minorBidi" w:cstheme="minorBidi"/>
          <w:sz w:val="32"/>
          <w:szCs w:val="32"/>
        </w:rPr>
      </w:pPr>
      <w:r w:rsidRPr="00CA7FA5">
        <w:rPr>
          <w:rFonts w:asciiTheme="minorBidi" w:hAnsiTheme="minorBidi" w:cstheme="minorBidi"/>
          <w:sz w:val="32"/>
          <w:szCs w:val="32"/>
          <w:rtl/>
        </w:rPr>
        <w:lastRenderedPageBreak/>
        <w:t xml:space="preserve">المساءلة والامتثال: يخدم </w:t>
      </w:r>
      <w:r w:rsidR="00D318B8" w:rsidRPr="00CA7FA5">
        <w:rPr>
          <w:rFonts w:asciiTheme="minorBidi" w:hAnsiTheme="minorBidi" w:cstheme="minorBidi"/>
          <w:sz w:val="32"/>
          <w:szCs w:val="32"/>
          <w:rtl/>
        </w:rPr>
        <w:t xml:space="preserve">(ال سي أي بي) </w:t>
      </w:r>
      <w:r w:rsidRPr="00CA7FA5">
        <w:rPr>
          <w:rFonts w:asciiTheme="minorBidi" w:hAnsiTheme="minorBidi" w:cstheme="minorBidi"/>
          <w:sz w:val="32"/>
          <w:szCs w:val="32"/>
          <w:rtl/>
        </w:rPr>
        <w:t xml:space="preserve"> وظيفة مساءلة مهمة لأن جوانب نموذج </w:t>
      </w:r>
      <w:r w:rsidR="00D318B8" w:rsidRPr="00CA7FA5">
        <w:rPr>
          <w:rFonts w:asciiTheme="minorBidi" w:eastAsiaTheme="minorHAnsi" w:hAnsiTheme="minorBidi" w:cstheme="minorBidi"/>
          <w:bCs/>
          <w:color w:val="000000"/>
          <w:sz w:val="36"/>
          <w:szCs w:val="36"/>
          <w:rtl/>
          <w:lang w:bidi="ar"/>
        </w:rPr>
        <w:t>(</w:t>
      </w:r>
      <w:r w:rsidR="00D318B8" w:rsidRPr="00CA7FA5">
        <w:rPr>
          <w:rFonts w:asciiTheme="minorBidi" w:eastAsiaTheme="minorHAnsi" w:hAnsiTheme="minorBidi" w:cstheme="minorBidi"/>
          <w:bCs/>
          <w:color w:val="000000"/>
          <w:sz w:val="28"/>
          <w:szCs w:val="28"/>
          <w:rtl/>
        </w:rPr>
        <w:t>ال سي أي بي</w:t>
      </w:r>
      <w:r w:rsidR="00D318B8" w:rsidRPr="00CA7FA5">
        <w:rPr>
          <w:rFonts w:asciiTheme="minorBidi" w:eastAsiaTheme="minorHAnsi" w:hAnsiTheme="minorBidi" w:cstheme="minorBidi"/>
          <w:bCs/>
          <w:color w:val="000000"/>
          <w:sz w:val="36"/>
          <w:szCs w:val="36"/>
          <w:rtl/>
          <w:lang w:bidi="ar"/>
        </w:rPr>
        <w:t xml:space="preserve">) </w:t>
      </w:r>
      <w:r w:rsidRPr="00CA7FA5">
        <w:rPr>
          <w:rFonts w:asciiTheme="minorBidi" w:hAnsiTheme="minorBidi" w:cstheme="minorBidi"/>
          <w:sz w:val="32"/>
          <w:szCs w:val="32"/>
          <w:rtl/>
        </w:rPr>
        <w:t xml:space="preserve"> تتطلب هيئات التعلي</w:t>
      </w:r>
      <w:r w:rsidR="00B73FBB">
        <w:rPr>
          <w:rFonts w:asciiTheme="minorBidi" w:hAnsiTheme="minorBidi" w:cstheme="minorBidi" w:hint="cs"/>
          <w:sz w:val="32"/>
          <w:szCs w:val="32"/>
          <w:rtl/>
        </w:rPr>
        <w:t>ـــــ</w:t>
      </w:r>
      <w:r w:rsidRPr="00CA7FA5">
        <w:rPr>
          <w:rFonts w:asciiTheme="minorBidi" w:hAnsiTheme="minorBidi" w:cstheme="minorBidi"/>
          <w:sz w:val="32"/>
          <w:szCs w:val="32"/>
          <w:rtl/>
        </w:rPr>
        <w:t xml:space="preserve">م المحلية لإظهار أنها امتثلت للمتطلبات المختلفة المحددة في قوانين ولوائح </w:t>
      </w:r>
      <w:r w:rsidR="007C0656" w:rsidRPr="00CA7FA5">
        <w:rPr>
          <w:rFonts w:asciiTheme="minorBidi" w:hAnsiTheme="minorBidi" w:cstheme="minorBidi"/>
          <w:sz w:val="32"/>
          <w:szCs w:val="32"/>
          <w:rtl/>
        </w:rPr>
        <w:t>(ال سي اف اف)</w:t>
      </w:r>
      <w:r w:rsidRPr="00CA7FA5">
        <w:rPr>
          <w:rFonts w:asciiTheme="minorBidi" w:hAnsiTheme="minorBidi" w:cstheme="minorBidi"/>
          <w:sz w:val="32"/>
          <w:szCs w:val="32"/>
          <w:rtl/>
        </w:rPr>
        <w:t xml:space="preserve"> ، وأبرزها:</w:t>
      </w:r>
    </w:p>
    <w:p w14:paraId="60A56FE8" w14:textId="2044A3A4" w:rsidR="00A54F76" w:rsidRPr="00CA7FA5" w:rsidRDefault="00A54F76" w:rsidP="00A54F76">
      <w:pPr>
        <w:pStyle w:val="ListParagraph"/>
        <w:numPr>
          <w:ilvl w:val="1"/>
          <w:numId w:val="31"/>
        </w:numPr>
        <w:bidi/>
        <w:spacing w:after="240"/>
        <w:contextualSpacing w:val="0"/>
        <w:rPr>
          <w:rFonts w:asciiTheme="minorBidi" w:hAnsiTheme="minorBidi" w:cstheme="minorBidi"/>
          <w:sz w:val="32"/>
          <w:szCs w:val="32"/>
        </w:rPr>
      </w:pPr>
      <w:r w:rsidRPr="00CA7FA5">
        <w:rPr>
          <w:rFonts w:asciiTheme="minorBidi" w:hAnsiTheme="minorBidi" w:cstheme="minorBidi"/>
          <w:sz w:val="32"/>
          <w:szCs w:val="32"/>
          <w:rtl/>
        </w:rPr>
        <w:t>إثبات أن هيئات التعليم المحلية تعمل على زيادة أو تحسين الخدمات للش</w:t>
      </w:r>
      <w:r w:rsidR="00B73FBB">
        <w:rPr>
          <w:rFonts w:asciiTheme="minorBidi" w:hAnsiTheme="minorBidi" w:cstheme="minorBidi" w:hint="cs"/>
          <w:sz w:val="32"/>
          <w:szCs w:val="32"/>
          <w:rtl/>
        </w:rPr>
        <w:t>ــــــــــــ</w:t>
      </w:r>
      <w:r w:rsidRPr="00CA7FA5">
        <w:rPr>
          <w:rFonts w:asciiTheme="minorBidi" w:hAnsiTheme="minorBidi" w:cstheme="minorBidi"/>
          <w:sz w:val="32"/>
          <w:szCs w:val="32"/>
          <w:rtl/>
        </w:rPr>
        <w:t>باب الم</w:t>
      </w:r>
      <w:r w:rsidRPr="00CA7FA5">
        <w:rPr>
          <w:rFonts w:asciiTheme="minorBidi" w:hAnsiTheme="minorBidi" w:cstheme="minorBidi"/>
          <w:sz w:val="32"/>
          <w:szCs w:val="32"/>
          <w:rtl/>
          <w:lang w:bidi="ar-IQ"/>
        </w:rPr>
        <w:t>تب</w:t>
      </w:r>
      <w:r w:rsidR="00B73FBB">
        <w:rPr>
          <w:rFonts w:asciiTheme="minorBidi" w:hAnsiTheme="minorBidi" w:cstheme="minorBidi" w:hint="cs"/>
          <w:sz w:val="32"/>
          <w:szCs w:val="32"/>
          <w:rtl/>
          <w:lang w:bidi="ar-IQ"/>
        </w:rPr>
        <w:t>ن</w:t>
      </w:r>
      <w:r w:rsidRPr="00CA7FA5">
        <w:rPr>
          <w:rFonts w:asciiTheme="minorBidi" w:hAnsiTheme="minorBidi" w:cstheme="minorBidi"/>
          <w:sz w:val="32"/>
          <w:szCs w:val="32"/>
          <w:rtl/>
          <w:lang w:bidi="ar-IQ"/>
        </w:rPr>
        <w:t>ى</w:t>
      </w:r>
      <w:r w:rsidRPr="00CA7FA5">
        <w:rPr>
          <w:rFonts w:asciiTheme="minorBidi" w:hAnsiTheme="minorBidi" w:cstheme="minorBidi"/>
          <w:sz w:val="32"/>
          <w:szCs w:val="32"/>
          <w:rtl/>
        </w:rPr>
        <w:t xml:space="preserve"> ومتعلمي اللغة الإنجليزية والطلاب ذوي الدخل المنخفض بما يتناسب مع مبلغ التمويل الإضافي الذي يحصل عليه هؤلاء الطلاب في إطار </w:t>
      </w:r>
      <w:r w:rsidR="007C0656" w:rsidRPr="00CA7FA5">
        <w:rPr>
          <w:rFonts w:asciiTheme="minorBidi" w:hAnsiTheme="minorBidi" w:cstheme="minorBidi"/>
          <w:sz w:val="32"/>
          <w:szCs w:val="32"/>
          <w:rtl/>
        </w:rPr>
        <w:t>(ال سي اف اف)</w:t>
      </w:r>
      <w:r w:rsidRPr="00CA7FA5">
        <w:rPr>
          <w:rFonts w:asciiTheme="minorBidi" w:hAnsiTheme="minorBidi" w:cstheme="minorBidi"/>
          <w:sz w:val="32"/>
          <w:szCs w:val="32"/>
        </w:rPr>
        <w:t xml:space="preserve"> (EC 52064 (b) (4-6)</w:t>
      </w:r>
      <w:r w:rsidRPr="00CA7FA5">
        <w:rPr>
          <w:rFonts w:asciiTheme="minorBidi" w:hAnsiTheme="minorBidi" w:cstheme="minorBidi"/>
          <w:sz w:val="32"/>
          <w:szCs w:val="32"/>
          <w:rtl/>
        </w:rPr>
        <w:t>).</w:t>
      </w:r>
    </w:p>
    <w:p w14:paraId="71EA1145" w14:textId="0E61D55E" w:rsidR="00A72BE1" w:rsidRPr="00CA7FA5" w:rsidRDefault="00A72BE1" w:rsidP="00A72BE1">
      <w:pPr>
        <w:pStyle w:val="ListParagraph"/>
        <w:numPr>
          <w:ilvl w:val="1"/>
          <w:numId w:val="31"/>
        </w:numPr>
        <w:bidi/>
        <w:spacing w:after="240"/>
        <w:contextualSpacing w:val="0"/>
        <w:rPr>
          <w:rFonts w:asciiTheme="minorBidi" w:hAnsiTheme="minorBidi" w:cstheme="minorBidi"/>
          <w:sz w:val="36"/>
          <w:szCs w:val="36"/>
        </w:rPr>
      </w:pPr>
      <w:r w:rsidRPr="00CA7FA5">
        <w:rPr>
          <w:rFonts w:asciiTheme="minorBidi" w:hAnsiTheme="minorBidi" w:cstheme="minorBidi"/>
          <w:sz w:val="36"/>
          <w:szCs w:val="36"/>
          <w:rtl/>
        </w:rPr>
        <w:t>وضع أهداف ، مدعومة بالإجراءات والنفقات ذات الصلة ، التي تتناول مجالات الأولوية القانوني</w:t>
      </w:r>
      <w:r w:rsidR="00E026FE">
        <w:rPr>
          <w:rFonts w:asciiTheme="minorBidi" w:hAnsiTheme="minorBidi" w:cstheme="minorBidi" w:hint="cs"/>
          <w:sz w:val="36"/>
          <w:szCs w:val="36"/>
          <w:rtl/>
        </w:rPr>
        <w:t>ـــــــ</w:t>
      </w:r>
      <w:r w:rsidRPr="00CA7FA5">
        <w:rPr>
          <w:rFonts w:asciiTheme="minorBidi" w:hAnsiTheme="minorBidi" w:cstheme="minorBidi"/>
          <w:sz w:val="36"/>
          <w:szCs w:val="36"/>
          <w:rtl/>
        </w:rPr>
        <w:t>ة والمقاييس القانونية</w:t>
      </w:r>
    </w:p>
    <w:p w14:paraId="20817B25" w14:textId="652FB2C5" w:rsidR="00A72BE1" w:rsidRPr="00CA7FA5" w:rsidRDefault="00A72BE1" w:rsidP="00A72BE1">
      <w:pPr>
        <w:pStyle w:val="ListParagraph"/>
        <w:bidi/>
        <w:spacing w:after="240"/>
        <w:ind w:left="1440"/>
        <w:contextualSpacing w:val="0"/>
        <w:rPr>
          <w:rFonts w:asciiTheme="minorBidi" w:hAnsiTheme="minorBidi" w:cstheme="minorBidi"/>
          <w:sz w:val="32"/>
          <w:szCs w:val="32"/>
        </w:rPr>
      </w:pPr>
      <w:r w:rsidRPr="00CA7FA5">
        <w:rPr>
          <w:rFonts w:asciiTheme="minorBidi" w:hAnsiTheme="minorBidi" w:cstheme="minorBidi"/>
          <w:sz w:val="32"/>
          <w:szCs w:val="32"/>
          <w:rtl/>
        </w:rPr>
        <w:t xml:space="preserve"> (</w:t>
      </w:r>
      <w:r w:rsidRPr="00CA7FA5">
        <w:rPr>
          <w:rFonts w:asciiTheme="minorBidi" w:hAnsiTheme="minorBidi" w:cstheme="minorBidi"/>
          <w:sz w:val="32"/>
          <w:szCs w:val="32"/>
        </w:rPr>
        <w:t>EC 52064 (b) (1) &amp; (2</w:t>
      </w:r>
      <w:r w:rsidRPr="00CA7FA5">
        <w:rPr>
          <w:rFonts w:asciiTheme="minorBidi" w:hAnsiTheme="minorBidi" w:cstheme="minorBidi"/>
          <w:sz w:val="32"/>
          <w:szCs w:val="32"/>
          <w:rtl/>
        </w:rPr>
        <w:t>.</w:t>
      </w:r>
    </w:p>
    <w:p w14:paraId="3997B292" w14:textId="4D2FA9D1" w:rsidR="00A72BE1" w:rsidRPr="00CA7FA5" w:rsidRDefault="00A72BE1" w:rsidP="00A72BE1">
      <w:pPr>
        <w:pStyle w:val="ListParagraph"/>
        <w:numPr>
          <w:ilvl w:val="1"/>
          <w:numId w:val="31"/>
        </w:numPr>
        <w:bidi/>
        <w:spacing w:after="240"/>
        <w:contextualSpacing w:val="0"/>
        <w:rPr>
          <w:rFonts w:asciiTheme="minorBidi" w:hAnsiTheme="minorBidi" w:cstheme="minorBidi"/>
          <w:sz w:val="32"/>
          <w:szCs w:val="32"/>
        </w:rPr>
      </w:pPr>
      <w:r w:rsidRPr="00CA7FA5">
        <w:rPr>
          <w:rFonts w:asciiTheme="minorBidi" w:hAnsiTheme="minorBidi" w:cstheme="minorBidi"/>
          <w:sz w:val="32"/>
          <w:szCs w:val="32"/>
          <w:rtl/>
        </w:rPr>
        <w:t xml:space="preserve">مراجعة وتحديث </w:t>
      </w:r>
      <w:r w:rsidR="00D318B8" w:rsidRPr="00CA7FA5">
        <w:rPr>
          <w:rFonts w:asciiTheme="minorBidi" w:eastAsiaTheme="minorHAnsi" w:hAnsiTheme="minorBidi" w:cstheme="minorBidi"/>
          <w:bCs/>
          <w:color w:val="000000"/>
          <w:sz w:val="36"/>
          <w:szCs w:val="36"/>
          <w:rtl/>
          <w:lang w:bidi="ar"/>
        </w:rPr>
        <w:t>(</w:t>
      </w:r>
      <w:r w:rsidR="00D318B8" w:rsidRPr="00CA7FA5">
        <w:rPr>
          <w:rFonts w:asciiTheme="minorBidi" w:eastAsiaTheme="minorHAnsi" w:hAnsiTheme="minorBidi" w:cstheme="minorBidi"/>
          <w:bCs/>
          <w:color w:val="000000"/>
          <w:sz w:val="28"/>
          <w:szCs w:val="28"/>
          <w:rtl/>
        </w:rPr>
        <w:t>ال سي أي بي</w:t>
      </w:r>
      <w:r w:rsidR="00D318B8" w:rsidRPr="00CA7FA5">
        <w:rPr>
          <w:rFonts w:asciiTheme="minorBidi" w:eastAsiaTheme="minorHAnsi" w:hAnsiTheme="minorBidi" w:cstheme="minorBidi"/>
          <w:bCs/>
          <w:color w:val="000000"/>
          <w:sz w:val="36"/>
          <w:szCs w:val="36"/>
          <w:rtl/>
          <w:lang w:bidi="ar"/>
        </w:rPr>
        <w:t xml:space="preserve">) </w:t>
      </w:r>
      <w:r w:rsidRPr="00CA7FA5">
        <w:rPr>
          <w:rFonts w:asciiTheme="minorBidi" w:hAnsiTheme="minorBidi" w:cstheme="minorBidi"/>
          <w:sz w:val="32"/>
          <w:szCs w:val="32"/>
          <w:rtl/>
        </w:rPr>
        <w:t xml:space="preserve"> سنوياً لتعكس التقدم نحو الأهداف (</w:t>
      </w:r>
      <w:r w:rsidRPr="00CA7FA5">
        <w:rPr>
          <w:rFonts w:asciiTheme="minorBidi" w:hAnsiTheme="minorBidi" w:cstheme="minorBidi"/>
          <w:sz w:val="32"/>
          <w:szCs w:val="32"/>
        </w:rPr>
        <w:t>EC 52064 (b) (7</w:t>
      </w:r>
      <w:r w:rsidRPr="00CA7FA5">
        <w:rPr>
          <w:rFonts w:asciiTheme="minorBidi" w:hAnsiTheme="minorBidi" w:cstheme="minorBidi"/>
          <w:sz w:val="32"/>
          <w:szCs w:val="32"/>
          <w:rtl/>
        </w:rPr>
        <w:t>)).</w:t>
      </w:r>
    </w:p>
    <w:p w14:paraId="7CD5C7F5" w14:textId="1F3882E7" w:rsidR="00BC02DC" w:rsidRPr="00CA7FA5" w:rsidRDefault="00BC02DC" w:rsidP="00BC02DC">
      <w:pPr>
        <w:bidi/>
        <w:spacing w:after="240"/>
        <w:rPr>
          <w:rFonts w:asciiTheme="minorBidi" w:hAnsiTheme="minorBidi" w:cstheme="minorBidi"/>
          <w:sz w:val="32"/>
          <w:szCs w:val="32"/>
        </w:rPr>
      </w:pPr>
      <w:r w:rsidRPr="00CA7FA5">
        <w:rPr>
          <w:rFonts w:asciiTheme="minorBidi" w:hAnsiTheme="minorBidi" w:cstheme="minorBidi"/>
          <w:sz w:val="32"/>
          <w:szCs w:val="32"/>
          <w:rtl/>
        </w:rPr>
        <w:t xml:space="preserve">يعتبر نموذج </w:t>
      </w:r>
      <w:r w:rsidR="00D318B8" w:rsidRPr="00CA7FA5">
        <w:rPr>
          <w:rFonts w:asciiTheme="minorBidi" w:hAnsiTheme="minorBidi" w:cstheme="minorBidi"/>
          <w:sz w:val="32"/>
          <w:szCs w:val="32"/>
          <w:rtl/>
        </w:rPr>
        <w:t xml:space="preserve">(ال سي أي بي) </w:t>
      </w:r>
      <w:r w:rsidRPr="00CA7FA5">
        <w:rPr>
          <w:rFonts w:asciiTheme="minorBidi" w:hAnsiTheme="minorBidi" w:cstheme="minorBidi"/>
          <w:sz w:val="32"/>
          <w:szCs w:val="32"/>
          <w:rtl/>
        </w:rPr>
        <w:t xml:space="preserve"> ، مثل اي نموذج </w:t>
      </w:r>
      <w:r w:rsidRPr="00CA7FA5">
        <w:rPr>
          <w:rFonts w:asciiTheme="minorBidi" w:hAnsiTheme="minorBidi" w:cstheme="minorBidi"/>
          <w:sz w:val="32"/>
          <w:szCs w:val="32"/>
        </w:rPr>
        <w:t>LCAP</w:t>
      </w:r>
      <w:r w:rsidRPr="00CA7FA5">
        <w:rPr>
          <w:rFonts w:asciiTheme="minorBidi" w:hAnsiTheme="minorBidi" w:cstheme="minorBidi"/>
          <w:sz w:val="32"/>
          <w:szCs w:val="32"/>
          <w:rtl/>
        </w:rPr>
        <w:t xml:space="preserve"> نهائي معتمد من </w:t>
      </w:r>
      <w:r w:rsidR="00101EFB" w:rsidRPr="00CA7FA5">
        <w:rPr>
          <w:rFonts w:asciiTheme="minorBidi" w:hAnsiTheme="minorBidi" w:cstheme="minorBidi"/>
          <w:sz w:val="32"/>
          <w:szCs w:val="32"/>
          <w:rtl/>
        </w:rPr>
        <w:t>( ال اِي أي)</w:t>
      </w:r>
      <w:r w:rsidRPr="00CA7FA5">
        <w:rPr>
          <w:rFonts w:asciiTheme="minorBidi" w:hAnsiTheme="minorBidi" w:cstheme="minorBidi"/>
          <w:sz w:val="32"/>
          <w:szCs w:val="32"/>
          <w:rtl/>
        </w:rPr>
        <w:t xml:space="preserve"> ، مستندًا وليس عملية. يجب أن تستخدم الهيئات التعليمية المحلية النموذج لإحياء ذكرى نتيجة عملية تطوير </w:t>
      </w:r>
      <w:r w:rsidR="00D318B8" w:rsidRPr="00CA7FA5">
        <w:rPr>
          <w:rFonts w:asciiTheme="minorBidi" w:hAnsiTheme="minorBidi" w:cstheme="minorBidi"/>
          <w:sz w:val="32"/>
          <w:szCs w:val="32"/>
          <w:rtl/>
        </w:rPr>
        <w:t xml:space="preserve">(ال سي أي بي) </w:t>
      </w:r>
      <w:r w:rsidRPr="00CA7FA5">
        <w:rPr>
          <w:rFonts w:asciiTheme="minorBidi" w:hAnsiTheme="minorBidi" w:cstheme="minorBidi"/>
          <w:sz w:val="32"/>
          <w:szCs w:val="32"/>
          <w:rtl/>
        </w:rPr>
        <w:t xml:space="preserve"> ، والتي ينبغي أن: (أ) تعكس التخطيط الاستراتيجي الشامل (ب) من خلال المشاركة الهادفة مع أصحاب المصلحة (ج) المستوفين </w:t>
      </w:r>
      <w:r w:rsidR="003A3019" w:rsidRPr="00CA7FA5">
        <w:rPr>
          <w:rFonts w:asciiTheme="minorBidi" w:hAnsiTheme="minorBidi" w:cstheme="minorBidi"/>
          <w:sz w:val="32"/>
          <w:szCs w:val="32"/>
          <w:rtl/>
        </w:rPr>
        <w:t>ل</w:t>
      </w:r>
      <w:r w:rsidRPr="00CA7FA5">
        <w:rPr>
          <w:rFonts w:asciiTheme="minorBidi" w:hAnsiTheme="minorBidi" w:cstheme="minorBidi"/>
          <w:sz w:val="32"/>
          <w:szCs w:val="32"/>
          <w:rtl/>
        </w:rPr>
        <w:t xml:space="preserve">لمتطلبات القانونية ، على النحو المبين في </w:t>
      </w:r>
      <w:r w:rsidR="00D318B8" w:rsidRPr="00CA7FA5">
        <w:rPr>
          <w:rFonts w:asciiTheme="minorBidi" w:hAnsiTheme="minorBidi" w:cstheme="minorBidi"/>
          <w:sz w:val="32"/>
          <w:szCs w:val="32"/>
          <w:rtl/>
        </w:rPr>
        <w:t xml:space="preserve">(ال سي أي بي) </w:t>
      </w:r>
      <w:r w:rsidRPr="00CA7FA5">
        <w:rPr>
          <w:rFonts w:asciiTheme="minorBidi" w:hAnsiTheme="minorBidi" w:cstheme="minorBidi"/>
          <w:sz w:val="32"/>
          <w:szCs w:val="32"/>
          <w:rtl/>
        </w:rPr>
        <w:t xml:space="preserve"> النهائي المعتمد. الأقسام المتضمنة في نموذج </w:t>
      </w:r>
      <w:r w:rsidR="00D318B8" w:rsidRPr="00CA7FA5">
        <w:rPr>
          <w:rFonts w:asciiTheme="minorBidi" w:hAnsiTheme="minorBidi" w:cstheme="minorBidi"/>
          <w:sz w:val="32"/>
          <w:szCs w:val="32"/>
          <w:rtl/>
        </w:rPr>
        <w:t xml:space="preserve">(ال سي أي بي) </w:t>
      </w:r>
      <w:r w:rsidRPr="00CA7FA5">
        <w:rPr>
          <w:rFonts w:asciiTheme="minorBidi" w:hAnsiTheme="minorBidi" w:cstheme="minorBidi"/>
          <w:sz w:val="32"/>
          <w:szCs w:val="32"/>
          <w:rtl/>
        </w:rPr>
        <w:t xml:space="preserve">لا تعكس ولا يمكن أن تعكس عملية التطوير الكاملة ، تماماً كما أن نموذج </w:t>
      </w:r>
      <w:r w:rsidR="00D318B8" w:rsidRPr="00CA7FA5">
        <w:rPr>
          <w:rFonts w:asciiTheme="minorBidi" w:hAnsiTheme="minorBidi" w:cstheme="minorBidi"/>
          <w:sz w:val="32"/>
          <w:szCs w:val="32"/>
          <w:rtl/>
        </w:rPr>
        <w:t xml:space="preserve">(ال سي أي بي) </w:t>
      </w:r>
      <w:r w:rsidRPr="00CA7FA5">
        <w:rPr>
          <w:rFonts w:asciiTheme="minorBidi" w:hAnsiTheme="minorBidi" w:cstheme="minorBidi"/>
          <w:sz w:val="32"/>
          <w:szCs w:val="32"/>
          <w:rtl/>
        </w:rPr>
        <w:t xml:space="preserve"> نفسه غير مخصص كأداة لمش</w:t>
      </w:r>
      <w:r w:rsidR="00B73FBB">
        <w:rPr>
          <w:rFonts w:asciiTheme="minorBidi" w:hAnsiTheme="minorBidi" w:cstheme="minorBidi" w:hint="cs"/>
          <w:sz w:val="32"/>
          <w:szCs w:val="32"/>
          <w:rtl/>
        </w:rPr>
        <w:t>ـــــــــــ</w:t>
      </w:r>
      <w:r w:rsidRPr="00CA7FA5">
        <w:rPr>
          <w:rFonts w:asciiTheme="minorBidi" w:hAnsiTheme="minorBidi" w:cstheme="minorBidi"/>
          <w:sz w:val="32"/>
          <w:szCs w:val="32"/>
          <w:rtl/>
        </w:rPr>
        <w:t>اركة أصحاب المصلحة.</w:t>
      </w:r>
    </w:p>
    <w:p w14:paraId="20281946" w14:textId="3A39C1CF" w:rsidR="009C1697" w:rsidRPr="00CA7FA5" w:rsidRDefault="009C1697" w:rsidP="009C1697">
      <w:pPr>
        <w:bidi/>
        <w:spacing w:after="240"/>
        <w:rPr>
          <w:rFonts w:asciiTheme="minorBidi" w:hAnsiTheme="minorBidi" w:cstheme="minorBidi"/>
          <w:sz w:val="32"/>
          <w:szCs w:val="32"/>
        </w:rPr>
      </w:pPr>
      <w:r w:rsidRPr="00CA7FA5">
        <w:rPr>
          <w:rFonts w:asciiTheme="minorBidi" w:hAnsiTheme="minorBidi" w:cstheme="minorBidi"/>
          <w:sz w:val="32"/>
          <w:szCs w:val="32"/>
          <w:rtl/>
        </w:rPr>
        <w:t>إذا كان لمدير المقاطعة للمدارس سلطة قضائية على منطقة تعليمي</w:t>
      </w:r>
      <w:r w:rsidR="00B73FBB">
        <w:rPr>
          <w:rFonts w:asciiTheme="minorBidi" w:hAnsiTheme="minorBidi" w:cstheme="minorBidi" w:hint="cs"/>
          <w:sz w:val="32"/>
          <w:szCs w:val="32"/>
          <w:rtl/>
        </w:rPr>
        <w:t>ـــــ</w:t>
      </w:r>
      <w:r w:rsidRPr="00CA7FA5">
        <w:rPr>
          <w:rFonts w:asciiTheme="minorBidi" w:hAnsiTheme="minorBidi" w:cstheme="minorBidi"/>
          <w:sz w:val="32"/>
          <w:szCs w:val="32"/>
          <w:rtl/>
        </w:rPr>
        <w:t xml:space="preserve">ة واحدة، فيجوز لمجلس التعليم بالمقاطعة والمجلس الإداري للمنطقة التعليمية اعتماد </w:t>
      </w:r>
      <w:r w:rsidRPr="00CA7FA5">
        <w:rPr>
          <w:rFonts w:asciiTheme="minorBidi" w:hAnsiTheme="minorBidi" w:cstheme="minorBidi"/>
          <w:sz w:val="32"/>
          <w:szCs w:val="32"/>
        </w:rPr>
        <w:t>LCAP</w:t>
      </w:r>
      <w:r w:rsidRPr="00CA7FA5">
        <w:rPr>
          <w:rFonts w:asciiTheme="minorBidi" w:hAnsiTheme="minorBidi" w:cstheme="minorBidi"/>
          <w:sz w:val="32"/>
          <w:szCs w:val="32"/>
          <w:rtl/>
        </w:rPr>
        <w:t xml:space="preserve"> واحد للمراجعة والموافقة عليه بما يتفق مع المتطلبات الواردة في أقسام </w:t>
      </w:r>
      <w:r w:rsidRPr="00CA7FA5">
        <w:rPr>
          <w:rFonts w:asciiTheme="minorBidi" w:hAnsiTheme="minorBidi" w:cstheme="minorBidi"/>
          <w:sz w:val="32"/>
          <w:szCs w:val="32"/>
        </w:rPr>
        <w:t xml:space="preserve">EC 52060 </w:t>
      </w:r>
      <w:r w:rsidRPr="00CA7FA5">
        <w:rPr>
          <w:rFonts w:asciiTheme="minorBidi" w:hAnsiTheme="minorBidi" w:cstheme="minorBidi"/>
          <w:sz w:val="32"/>
          <w:szCs w:val="32"/>
          <w:rtl/>
        </w:rPr>
        <w:t xml:space="preserve">، 52062 ، 52066 ، 52068 ، و 52070. يجب أن يوضح </w:t>
      </w:r>
      <w:r w:rsidRPr="00CA7FA5">
        <w:rPr>
          <w:rFonts w:asciiTheme="minorBidi" w:hAnsiTheme="minorBidi" w:cstheme="minorBidi"/>
          <w:sz w:val="32"/>
          <w:szCs w:val="32"/>
        </w:rPr>
        <w:t>LCAP</w:t>
      </w:r>
      <w:r w:rsidRPr="00CA7FA5">
        <w:rPr>
          <w:rFonts w:asciiTheme="minorBidi" w:hAnsiTheme="minorBidi" w:cstheme="minorBidi"/>
          <w:sz w:val="32"/>
          <w:szCs w:val="32"/>
          <w:rtl/>
        </w:rPr>
        <w:t xml:space="preserve"> بوضوح ميزانية الكيان (منطقة المدرسة أو مشرف المقاطعة للمدارس) </w:t>
      </w:r>
      <w:r w:rsidR="00CF650B" w:rsidRPr="00CA7FA5">
        <w:rPr>
          <w:rFonts w:asciiTheme="minorBidi" w:hAnsiTheme="minorBidi" w:cstheme="minorBidi"/>
          <w:sz w:val="32"/>
          <w:szCs w:val="32"/>
          <w:rtl/>
          <w:lang w:bidi="ar-IQ"/>
        </w:rPr>
        <w:t xml:space="preserve">يجب أن تتوافق </w:t>
      </w:r>
      <w:r w:rsidRPr="00CA7FA5">
        <w:rPr>
          <w:rFonts w:asciiTheme="minorBidi" w:hAnsiTheme="minorBidi" w:cstheme="minorBidi"/>
          <w:sz w:val="32"/>
          <w:szCs w:val="32"/>
          <w:rtl/>
        </w:rPr>
        <w:t>جميع النفقات المدرجة في الميزاني</w:t>
      </w:r>
      <w:r w:rsidR="00B73FBB">
        <w:rPr>
          <w:rFonts w:asciiTheme="minorBidi" w:hAnsiTheme="minorBidi" w:cstheme="minorBidi" w:hint="cs"/>
          <w:sz w:val="32"/>
          <w:szCs w:val="32"/>
          <w:rtl/>
        </w:rPr>
        <w:t>ــــــ</w:t>
      </w:r>
      <w:r w:rsidRPr="00CA7FA5">
        <w:rPr>
          <w:rFonts w:asciiTheme="minorBidi" w:hAnsiTheme="minorBidi" w:cstheme="minorBidi"/>
          <w:sz w:val="32"/>
          <w:szCs w:val="32"/>
          <w:rtl/>
        </w:rPr>
        <w:t>ة والنفقات الفعلية.</w:t>
      </w:r>
    </w:p>
    <w:p w14:paraId="380AA225" w14:textId="6FDFD4FD" w:rsidR="009C1697" w:rsidRPr="00CA7FA5" w:rsidRDefault="009C1697" w:rsidP="009C1697">
      <w:pPr>
        <w:bidi/>
        <w:spacing w:after="240"/>
        <w:rPr>
          <w:rFonts w:asciiTheme="minorBidi" w:hAnsiTheme="minorBidi" w:cstheme="minorBidi"/>
          <w:sz w:val="32"/>
          <w:szCs w:val="32"/>
        </w:rPr>
      </w:pPr>
      <w:r w:rsidRPr="00CA7FA5">
        <w:rPr>
          <w:rFonts w:asciiTheme="minorBidi" w:hAnsiTheme="minorBidi" w:cstheme="minorBidi"/>
          <w:sz w:val="32"/>
          <w:szCs w:val="32"/>
          <w:rtl/>
        </w:rPr>
        <w:t xml:space="preserve">يعكس نموذج </w:t>
      </w:r>
      <w:r w:rsidRPr="00CA7FA5">
        <w:rPr>
          <w:rFonts w:asciiTheme="minorBidi" w:hAnsiTheme="minorBidi" w:cstheme="minorBidi"/>
          <w:sz w:val="32"/>
          <w:szCs w:val="32"/>
        </w:rPr>
        <w:t>LCAP</w:t>
      </w:r>
      <w:r w:rsidRPr="00CA7FA5">
        <w:rPr>
          <w:rFonts w:asciiTheme="minorBidi" w:hAnsiTheme="minorBidi" w:cstheme="minorBidi"/>
          <w:sz w:val="32"/>
          <w:szCs w:val="32"/>
          <w:rtl/>
        </w:rPr>
        <w:t xml:space="preserve"> المنقح للسنوات الدراسية 2021 - 22 و 2022 - 23 و 2023 - 24 التغييرات القانونية التي تم إجراؤها من خلال مش</w:t>
      </w:r>
      <w:r w:rsidR="00B73FBB">
        <w:rPr>
          <w:rFonts w:asciiTheme="minorBidi" w:hAnsiTheme="minorBidi" w:cstheme="minorBidi" w:hint="cs"/>
          <w:sz w:val="32"/>
          <w:szCs w:val="32"/>
          <w:rtl/>
        </w:rPr>
        <w:t>ــــــ</w:t>
      </w:r>
      <w:r w:rsidRPr="00CA7FA5">
        <w:rPr>
          <w:rFonts w:asciiTheme="minorBidi" w:hAnsiTheme="minorBidi" w:cstheme="minorBidi"/>
          <w:sz w:val="32"/>
          <w:szCs w:val="32"/>
          <w:rtl/>
        </w:rPr>
        <w:t>روع قانون الجمعية 1840 (لجنة الميزانية)، الفصل 243، النظام الأساسي لعام 2018. هذه التغييرات القانونية تعزز الش</w:t>
      </w:r>
      <w:r w:rsidR="00B73FBB">
        <w:rPr>
          <w:rFonts w:asciiTheme="minorBidi" w:hAnsiTheme="minorBidi" w:cstheme="minorBidi" w:hint="cs"/>
          <w:sz w:val="32"/>
          <w:szCs w:val="32"/>
          <w:rtl/>
        </w:rPr>
        <w:t>ــــــــــ</w:t>
      </w:r>
      <w:r w:rsidRPr="00CA7FA5">
        <w:rPr>
          <w:rFonts w:asciiTheme="minorBidi" w:hAnsiTheme="minorBidi" w:cstheme="minorBidi"/>
          <w:sz w:val="32"/>
          <w:szCs w:val="32"/>
          <w:rtl/>
        </w:rPr>
        <w:t xml:space="preserve">فافية فيما يتعلق بالإنفاق على الإجراءات المدرجة في </w:t>
      </w:r>
      <w:r w:rsidR="00D318B8" w:rsidRPr="00CA7FA5">
        <w:rPr>
          <w:rFonts w:asciiTheme="minorBidi" w:hAnsiTheme="minorBidi" w:cstheme="minorBidi"/>
          <w:sz w:val="32"/>
          <w:szCs w:val="32"/>
          <w:rtl/>
        </w:rPr>
        <w:t xml:space="preserve">(ال سي أي بي) </w:t>
      </w:r>
      <w:r w:rsidRPr="00CA7FA5">
        <w:rPr>
          <w:rFonts w:asciiTheme="minorBidi" w:hAnsiTheme="minorBidi" w:cstheme="minorBidi"/>
          <w:sz w:val="32"/>
          <w:szCs w:val="32"/>
          <w:rtl/>
        </w:rPr>
        <w:t xml:space="preserve"> ، بما في ذلك الإجراءات التي تساهم في تلبية متطلبات زيادة أو تحسين الخدمات للشباب </w:t>
      </w:r>
      <w:r w:rsidR="00CF650B" w:rsidRPr="00CA7FA5">
        <w:rPr>
          <w:rFonts w:asciiTheme="minorBidi" w:hAnsiTheme="minorBidi" w:cstheme="minorBidi"/>
          <w:sz w:val="32"/>
          <w:szCs w:val="32"/>
          <w:rtl/>
        </w:rPr>
        <w:t>المتبنى</w:t>
      </w:r>
      <w:r w:rsidRPr="00CA7FA5">
        <w:rPr>
          <w:rFonts w:asciiTheme="minorBidi" w:hAnsiTheme="minorBidi" w:cstheme="minorBidi"/>
          <w:sz w:val="32"/>
          <w:szCs w:val="32"/>
          <w:rtl/>
        </w:rPr>
        <w:t xml:space="preserve">، ومتعلمي اللغة الإنجليزية ، والطلاب ذوي الدخل المنخفض ، وتبسيط المعلومات المقدمة في </w:t>
      </w:r>
      <w:r w:rsidR="00D318B8" w:rsidRPr="00CA7FA5">
        <w:rPr>
          <w:rFonts w:asciiTheme="minorBidi" w:hAnsiTheme="minorBidi" w:cstheme="minorBidi"/>
          <w:sz w:val="32"/>
          <w:szCs w:val="32"/>
          <w:rtl/>
        </w:rPr>
        <w:t xml:space="preserve">(ال سي أي بي) </w:t>
      </w:r>
      <w:r w:rsidRPr="00CA7FA5">
        <w:rPr>
          <w:rFonts w:asciiTheme="minorBidi" w:hAnsiTheme="minorBidi" w:cstheme="minorBidi"/>
          <w:sz w:val="32"/>
          <w:szCs w:val="32"/>
          <w:rtl/>
        </w:rPr>
        <w:t xml:space="preserve"> لجعل الوصول إلى خطط العمل المحلي</w:t>
      </w:r>
      <w:r w:rsidR="00B73FBB">
        <w:rPr>
          <w:rFonts w:asciiTheme="minorBidi" w:hAnsiTheme="minorBidi" w:cstheme="minorBidi" w:hint="cs"/>
          <w:sz w:val="32"/>
          <w:szCs w:val="32"/>
          <w:rtl/>
        </w:rPr>
        <w:t>ــــــ</w:t>
      </w:r>
      <w:r w:rsidRPr="00CA7FA5">
        <w:rPr>
          <w:rFonts w:asciiTheme="minorBidi" w:hAnsiTheme="minorBidi" w:cstheme="minorBidi"/>
          <w:sz w:val="32"/>
          <w:szCs w:val="32"/>
          <w:rtl/>
        </w:rPr>
        <w:t xml:space="preserve">ة المعتمدة أكثر سهولة لأصحاب المصلحة و </w:t>
      </w:r>
      <w:r w:rsidR="00CF650B" w:rsidRPr="00CA7FA5">
        <w:rPr>
          <w:rFonts w:asciiTheme="minorBidi" w:hAnsiTheme="minorBidi" w:cstheme="minorBidi"/>
          <w:sz w:val="32"/>
          <w:szCs w:val="32"/>
          <w:rtl/>
        </w:rPr>
        <w:t>ال</w:t>
      </w:r>
      <w:r w:rsidRPr="00CA7FA5">
        <w:rPr>
          <w:rFonts w:asciiTheme="minorBidi" w:hAnsiTheme="minorBidi" w:cstheme="minorBidi"/>
          <w:sz w:val="32"/>
          <w:szCs w:val="32"/>
          <w:rtl/>
        </w:rPr>
        <w:t>عامة.</w:t>
      </w:r>
    </w:p>
    <w:p w14:paraId="6633C1CC" w14:textId="153C142D" w:rsidR="009C1697" w:rsidRPr="00CA7FA5" w:rsidRDefault="009C1697" w:rsidP="009C1697">
      <w:pPr>
        <w:bidi/>
        <w:spacing w:after="240"/>
        <w:rPr>
          <w:rFonts w:asciiTheme="minorBidi" w:hAnsiTheme="minorBidi" w:cstheme="minorBidi"/>
          <w:sz w:val="32"/>
          <w:szCs w:val="32"/>
        </w:rPr>
      </w:pPr>
      <w:r w:rsidRPr="00CA7FA5">
        <w:rPr>
          <w:rFonts w:asciiTheme="minorBidi" w:hAnsiTheme="minorBidi" w:cstheme="minorBidi"/>
          <w:sz w:val="32"/>
          <w:szCs w:val="32"/>
          <w:rtl/>
        </w:rPr>
        <w:lastRenderedPageBreak/>
        <w:t xml:space="preserve">في أبسط صوره، يجب أن يحاول </w:t>
      </w:r>
      <w:r w:rsidR="00D318B8" w:rsidRPr="00CA7FA5">
        <w:rPr>
          <w:rFonts w:asciiTheme="minorBidi" w:hAnsiTheme="minorBidi" w:cstheme="minorBidi"/>
          <w:sz w:val="32"/>
          <w:szCs w:val="32"/>
          <w:rtl/>
        </w:rPr>
        <w:t xml:space="preserve">(ال سي أي بي) </w:t>
      </w:r>
      <w:r w:rsidRPr="00CA7FA5">
        <w:rPr>
          <w:rFonts w:asciiTheme="minorBidi" w:hAnsiTheme="minorBidi" w:cstheme="minorBidi"/>
          <w:sz w:val="32"/>
          <w:szCs w:val="32"/>
          <w:rtl/>
        </w:rPr>
        <w:t xml:space="preserve"> المعتمد استخلاص ليس فقط ما يفعله </w:t>
      </w:r>
      <w:r w:rsidR="00101EFB" w:rsidRPr="00CA7FA5">
        <w:rPr>
          <w:rFonts w:asciiTheme="minorBidi" w:hAnsiTheme="minorBidi" w:cstheme="minorBidi"/>
          <w:sz w:val="32"/>
          <w:szCs w:val="32"/>
          <w:rtl/>
        </w:rPr>
        <w:t>( ال اِي أي)</w:t>
      </w:r>
      <w:r w:rsidRPr="00CA7FA5">
        <w:rPr>
          <w:rFonts w:asciiTheme="minorBidi" w:hAnsiTheme="minorBidi" w:cstheme="minorBidi"/>
          <w:sz w:val="32"/>
          <w:szCs w:val="32"/>
          <w:rtl/>
        </w:rPr>
        <w:t xml:space="preserve"> ، ولكن أيض</w:t>
      </w:r>
      <w:r w:rsidR="00CF650B" w:rsidRPr="00CA7FA5">
        <w:rPr>
          <w:rFonts w:asciiTheme="minorBidi" w:hAnsiTheme="minorBidi" w:cstheme="minorBidi"/>
          <w:sz w:val="32"/>
          <w:szCs w:val="32"/>
          <w:rtl/>
        </w:rPr>
        <w:t>اً</w:t>
      </w:r>
      <w:r w:rsidRPr="00CA7FA5">
        <w:rPr>
          <w:rFonts w:asciiTheme="minorBidi" w:hAnsiTheme="minorBidi" w:cstheme="minorBidi"/>
          <w:sz w:val="32"/>
          <w:szCs w:val="32"/>
          <w:rtl/>
        </w:rPr>
        <w:t xml:space="preserve"> الس</w:t>
      </w:r>
      <w:r w:rsidR="00E026FE">
        <w:rPr>
          <w:rFonts w:asciiTheme="minorBidi" w:hAnsiTheme="minorBidi" w:cstheme="minorBidi" w:hint="cs"/>
          <w:sz w:val="32"/>
          <w:szCs w:val="32"/>
          <w:rtl/>
        </w:rPr>
        <w:t>ـــــــ</w:t>
      </w:r>
      <w:r w:rsidRPr="00CA7FA5">
        <w:rPr>
          <w:rFonts w:asciiTheme="minorBidi" w:hAnsiTheme="minorBidi" w:cstheme="minorBidi"/>
          <w:sz w:val="32"/>
          <w:szCs w:val="32"/>
          <w:rtl/>
        </w:rPr>
        <w:t xml:space="preserve">ماح لأصحاب المصلحة بفهم </w:t>
      </w:r>
      <w:r w:rsidR="00CF650B" w:rsidRPr="00CA7FA5">
        <w:rPr>
          <w:rFonts w:asciiTheme="minorBidi" w:hAnsiTheme="minorBidi" w:cstheme="minorBidi"/>
          <w:sz w:val="32"/>
          <w:szCs w:val="32"/>
          <w:rtl/>
        </w:rPr>
        <w:t>ال</w:t>
      </w:r>
      <w:r w:rsidRPr="00CA7FA5">
        <w:rPr>
          <w:rFonts w:asciiTheme="minorBidi" w:hAnsiTheme="minorBidi" w:cstheme="minorBidi"/>
          <w:sz w:val="32"/>
          <w:szCs w:val="32"/>
          <w:rtl/>
        </w:rPr>
        <w:t>سبب، وما إذا كانت هذه الاس</w:t>
      </w:r>
      <w:r w:rsidR="00B73FBB">
        <w:rPr>
          <w:rFonts w:asciiTheme="minorBidi" w:hAnsiTheme="minorBidi" w:cstheme="minorBidi" w:hint="cs"/>
          <w:sz w:val="32"/>
          <w:szCs w:val="32"/>
          <w:rtl/>
        </w:rPr>
        <w:t>ــــــ</w:t>
      </w:r>
      <w:r w:rsidRPr="00CA7FA5">
        <w:rPr>
          <w:rFonts w:asciiTheme="minorBidi" w:hAnsiTheme="minorBidi" w:cstheme="minorBidi"/>
          <w:sz w:val="32"/>
          <w:szCs w:val="32"/>
          <w:rtl/>
        </w:rPr>
        <w:t>تراتيجيات تؤدي إلى تحسين الفرص والنتائج للطلاب. يتم تشجيع الهيئات التعليمية المحلية بشدة على اس</w:t>
      </w:r>
      <w:r w:rsidR="00E026FE">
        <w:rPr>
          <w:rFonts w:asciiTheme="minorBidi" w:hAnsiTheme="minorBidi" w:cstheme="minorBidi" w:hint="cs"/>
          <w:sz w:val="32"/>
          <w:szCs w:val="32"/>
          <w:rtl/>
        </w:rPr>
        <w:t>ـــــــ</w:t>
      </w:r>
      <w:r w:rsidRPr="00CA7FA5">
        <w:rPr>
          <w:rFonts w:asciiTheme="minorBidi" w:hAnsiTheme="minorBidi" w:cstheme="minorBidi"/>
          <w:sz w:val="32"/>
          <w:szCs w:val="32"/>
          <w:rtl/>
        </w:rPr>
        <w:t>تخدام اللغة ومستوى من التفاصي</w:t>
      </w:r>
      <w:r w:rsidR="00E026FE">
        <w:rPr>
          <w:rFonts w:asciiTheme="minorBidi" w:hAnsiTheme="minorBidi" w:cstheme="minorBidi" w:hint="cs"/>
          <w:sz w:val="32"/>
          <w:szCs w:val="32"/>
          <w:rtl/>
        </w:rPr>
        <w:t>ــــــ</w:t>
      </w:r>
      <w:r w:rsidRPr="00CA7FA5">
        <w:rPr>
          <w:rFonts w:asciiTheme="minorBidi" w:hAnsiTheme="minorBidi" w:cstheme="minorBidi"/>
          <w:sz w:val="32"/>
          <w:szCs w:val="32"/>
          <w:rtl/>
        </w:rPr>
        <w:t xml:space="preserve">ل في </w:t>
      </w:r>
      <w:r w:rsidR="00D318B8" w:rsidRPr="00CA7FA5">
        <w:rPr>
          <w:rFonts w:asciiTheme="minorBidi" w:hAnsiTheme="minorBidi" w:cstheme="minorBidi"/>
          <w:sz w:val="32"/>
          <w:szCs w:val="32"/>
          <w:rtl/>
        </w:rPr>
        <w:t xml:space="preserve">كل خطط (ال سي أي بي) </w:t>
      </w:r>
      <w:r w:rsidRPr="00CA7FA5">
        <w:rPr>
          <w:rFonts w:asciiTheme="minorBidi" w:hAnsiTheme="minorBidi" w:cstheme="minorBidi"/>
          <w:sz w:val="32"/>
          <w:szCs w:val="32"/>
          <w:rtl/>
        </w:rPr>
        <w:t xml:space="preserve"> المعتمدة الخاص</w:t>
      </w:r>
      <w:r w:rsidR="00B73FBB">
        <w:rPr>
          <w:rFonts w:asciiTheme="minorBidi" w:hAnsiTheme="minorBidi" w:cstheme="minorBidi" w:hint="cs"/>
          <w:sz w:val="32"/>
          <w:szCs w:val="32"/>
          <w:rtl/>
        </w:rPr>
        <w:t>ــــــ</w:t>
      </w:r>
      <w:r w:rsidRPr="00CA7FA5">
        <w:rPr>
          <w:rFonts w:asciiTheme="minorBidi" w:hAnsiTheme="minorBidi" w:cstheme="minorBidi"/>
          <w:sz w:val="32"/>
          <w:szCs w:val="32"/>
          <w:rtl/>
        </w:rPr>
        <w:t xml:space="preserve">ة بها والتي تهدف إلى أن تكون ذات مغزى ويمكن الوصول إليها لأصحاب المصلحة المتنوعين في </w:t>
      </w:r>
      <w:r w:rsidR="00101EFB" w:rsidRPr="00CA7FA5">
        <w:rPr>
          <w:rFonts w:asciiTheme="minorBidi" w:hAnsiTheme="minorBidi" w:cstheme="minorBidi"/>
          <w:sz w:val="32"/>
          <w:szCs w:val="32"/>
          <w:rtl/>
        </w:rPr>
        <w:t>( ال اِي أي)</w:t>
      </w:r>
      <w:r w:rsidRPr="00CA7FA5">
        <w:rPr>
          <w:rFonts w:asciiTheme="minorBidi" w:hAnsiTheme="minorBidi" w:cstheme="minorBidi"/>
          <w:sz w:val="32"/>
          <w:szCs w:val="32"/>
          <w:rtl/>
        </w:rPr>
        <w:t xml:space="preserve"> والجمهور الأوسع.</w:t>
      </w:r>
    </w:p>
    <w:p w14:paraId="4D0B9BC7" w14:textId="3785A35D" w:rsidR="009C1697" w:rsidRPr="00CA7FA5" w:rsidRDefault="009C1697" w:rsidP="009C1697">
      <w:pPr>
        <w:bidi/>
        <w:spacing w:after="240"/>
        <w:rPr>
          <w:rFonts w:asciiTheme="minorBidi" w:hAnsiTheme="minorBidi" w:cstheme="minorBidi"/>
          <w:sz w:val="32"/>
          <w:szCs w:val="32"/>
        </w:rPr>
      </w:pPr>
      <w:r w:rsidRPr="00CA7FA5">
        <w:rPr>
          <w:rFonts w:asciiTheme="minorBidi" w:hAnsiTheme="minorBidi" w:cstheme="minorBidi"/>
          <w:sz w:val="32"/>
          <w:szCs w:val="32"/>
          <w:rtl/>
        </w:rPr>
        <w:t xml:space="preserve">عند تطوير </w:t>
      </w:r>
      <w:r w:rsidR="00D318B8" w:rsidRPr="00CA7FA5">
        <w:rPr>
          <w:rFonts w:asciiTheme="minorBidi" w:eastAsiaTheme="minorHAnsi" w:hAnsiTheme="minorBidi" w:cstheme="minorBidi"/>
          <w:bCs/>
          <w:color w:val="000000"/>
          <w:sz w:val="36"/>
          <w:szCs w:val="36"/>
          <w:rtl/>
          <w:lang w:bidi="ar"/>
        </w:rPr>
        <w:t>(</w:t>
      </w:r>
      <w:r w:rsidR="00D318B8" w:rsidRPr="00CA7FA5">
        <w:rPr>
          <w:rFonts w:asciiTheme="minorBidi" w:eastAsiaTheme="minorHAnsi" w:hAnsiTheme="minorBidi" w:cstheme="minorBidi"/>
          <w:bCs/>
          <w:color w:val="000000"/>
          <w:sz w:val="28"/>
          <w:szCs w:val="28"/>
          <w:rtl/>
        </w:rPr>
        <w:t>ال سي أي بي</w:t>
      </w:r>
      <w:r w:rsidR="00D318B8" w:rsidRPr="00CA7FA5">
        <w:rPr>
          <w:rFonts w:asciiTheme="minorBidi" w:eastAsiaTheme="minorHAnsi" w:hAnsiTheme="minorBidi" w:cstheme="minorBidi"/>
          <w:bCs/>
          <w:color w:val="000000"/>
          <w:sz w:val="36"/>
          <w:szCs w:val="36"/>
          <w:rtl/>
          <w:lang w:bidi="ar"/>
        </w:rPr>
        <w:t xml:space="preserve">) </w:t>
      </w:r>
      <w:r w:rsidRPr="00CA7FA5">
        <w:rPr>
          <w:rFonts w:asciiTheme="minorBidi" w:hAnsiTheme="minorBidi" w:cstheme="minorBidi"/>
          <w:sz w:val="32"/>
          <w:szCs w:val="32"/>
          <w:rtl/>
        </w:rPr>
        <w:t xml:space="preserve"> ووضع اللمسات الأخيرة عليه لاعتماده ، يتم تشجيع هيئات التعليم المحلية على الاحتفاظ بالإطار الشامل التالي في طلي</w:t>
      </w:r>
      <w:r w:rsidR="00E026FE">
        <w:rPr>
          <w:rFonts w:asciiTheme="minorBidi" w:hAnsiTheme="minorBidi" w:cstheme="minorBidi" w:hint="cs"/>
          <w:sz w:val="32"/>
          <w:szCs w:val="32"/>
          <w:rtl/>
        </w:rPr>
        <w:t>ــــــ</w:t>
      </w:r>
      <w:r w:rsidRPr="00CA7FA5">
        <w:rPr>
          <w:rFonts w:asciiTheme="minorBidi" w:hAnsiTheme="minorBidi" w:cstheme="minorBidi"/>
          <w:sz w:val="32"/>
          <w:szCs w:val="32"/>
          <w:rtl/>
        </w:rPr>
        <w:t>عة وظائف التخطيط الاستراتيجي وإشراك أصحاب المصلحة:</w:t>
      </w:r>
    </w:p>
    <w:p w14:paraId="738D2654" w14:textId="4ABE7D0C" w:rsidR="009C1697" w:rsidRPr="00CA7FA5" w:rsidRDefault="009C1697" w:rsidP="009C1697">
      <w:pPr>
        <w:bidi/>
        <w:spacing w:after="240"/>
        <w:ind w:left="720"/>
        <w:rPr>
          <w:rFonts w:asciiTheme="minorBidi" w:hAnsiTheme="minorBidi" w:cstheme="minorBidi"/>
          <w:sz w:val="32"/>
          <w:szCs w:val="32"/>
        </w:rPr>
      </w:pPr>
      <w:bookmarkStart w:id="8" w:name="_Hlk26794891"/>
      <w:r w:rsidRPr="00CA7FA5">
        <w:rPr>
          <w:rFonts w:asciiTheme="minorBidi" w:hAnsiTheme="minorBidi" w:cstheme="minorBidi"/>
          <w:sz w:val="32"/>
          <w:szCs w:val="32"/>
          <w:rtl/>
        </w:rPr>
        <w:t xml:space="preserve">بالنظر إلى الأداء الحالي عبر أولويات الولاية وعلى المؤشرات في لوحة معلومات مدرسة كاليفورنيا ، كيف يستخدم </w:t>
      </w:r>
      <w:r w:rsidR="00101EFB" w:rsidRPr="00CA7FA5">
        <w:rPr>
          <w:rFonts w:asciiTheme="minorBidi" w:hAnsiTheme="minorBidi" w:cstheme="minorBidi"/>
          <w:sz w:val="32"/>
          <w:szCs w:val="32"/>
          <w:rtl/>
        </w:rPr>
        <w:t>( ال اِي أي)</w:t>
      </w:r>
      <w:r w:rsidRPr="00CA7FA5">
        <w:rPr>
          <w:rFonts w:asciiTheme="minorBidi" w:hAnsiTheme="minorBidi" w:cstheme="minorBidi"/>
          <w:sz w:val="32"/>
          <w:szCs w:val="32"/>
          <w:rtl/>
        </w:rPr>
        <w:t xml:space="preserve"> موارد ميزانيته للاستجابة لاحتياجات الطلاب والمجتمع، ومعالجة أي فجوات في الأداء، بما في ذلك من خلال الوفاء بالتزامها بزيادة أو تحس</w:t>
      </w:r>
      <w:r w:rsidR="00E026FE">
        <w:rPr>
          <w:rFonts w:asciiTheme="minorBidi" w:hAnsiTheme="minorBidi" w:cstheme="minorBidi" w:hint="cs"/>
          <w:sz w:val="32"/>
          <w:szCs w:val="32"/>
          <w:rtl/>
        </w:rPr>
        <w:t>ــــ</w:t>
      </w:r>
      <w:r w:rsidRPr="00CA7FA5">
        <w:rPr>
          <w:rFonts w:asciiTheme="minorBidi" w:hAnsiTheme="minorBidi" w:cstheme="minorBidi"/>
          <w:sz w:val="32"/>
          <w:szCs w:val="32"/>
          <w:rtl/>
        </w:rPr>
        <w:t>ين الخدمات للتبني الشباب ومتعلمي اللغة الإنجليزية والطلاب ذوي الدخل المنخفض؟</w:t>
      </w:r>
    </w:p>
    <w:bookmarkEnd w:id="8"/>
    <w:p w14:paraId="52ABFB89" w14:textId="55CA3207" w:rsidR="009C1697" w:rsidRPr="00CA7FA5" w:rsidRDefault="009C1697" w:rsidP="009C1697">
      <w:pPr>
        <w:bidi/>
        <w:spacing w:after="240"/>
        <w:rPr>
          <w:rFonts w:asciiTheme="minorBidi" w:hAnsiTheme="minorBidi" w:cstheme="minorBidi"/>
          <w:sz w:val="32"/>
          <w:szCs w:val="32"/>
        </w:rPr>
      </w:pPr>
      <w:r w:rsidRPr="00CA7FA5">
        <w:rPr>
          <w:rFonts w:asciiTheme="minorBidi" w:hAnsiTheme="minorBidi" w:cstheme="minorBidi"/>
          <w:sz w:val="32"/>
          <w:szCs w:val="32"/>
          <w:rtl/>
        </w:rPr>
        <w:t xml:space="preserve">يتم تشجيع </w:t>
      </w:r>
      <w:r w:rsidR="00101EFB" w:rsidRPr="00CA7FA5">
        <w:rPr>
          <w:rFonts w:asciiTheme="minorBidi" w:hAnsiTheme="minorBidi" w:cstheme="minorBidi"/>
          <w:sz w:val="32"/>
          <w:szCs w:val="32"/>
          <w:rtl/>
        </w:rPr>
        <w:t>( ال اِي أي)</w:t>
      </w:r>
      <w:r w:rsidRPr="00CA7FA5">
        <w:rPr>
          <w:rFonts w:asciiTheme="minorBidi" w:hAnsiTheme="minorBidi" w:cstheme="minorBidi"/>
          <w:sz w:val="32"/>
          <w:szCs w:val="32"/>
          <w:rtl/>
        </w:rPr>
        <w:t xml:space="preserve"> على التركي</w:t>
      </w:r>
      <w:r w:rsidR="00E026FE">
        <w:rPr>
          <w:rFonts w:asciiTheme="minorBidi" w:hAnsiTheme="minorBidi" w:cstheme="minorBidi" w:hint="cs"/>
          <w:sz w:val="32"/>
          <w:szCs w:val="32"/>
          <w:rtl/>
        </w:rPr>
        <w:t>ـــ</w:t>
      </w:r>
      <w:r w:rsidRPr="00CA7FA5">
        <w:rPr>
          <w:rFonts w:asciiTheme="minorBidi" w:hAnsiTheme="minorBidi" w:cstheme="minorBidi"/>
          <w:sz w:val="32"/>
          <w:szCs w:val="32"/>
          <w:rtl/>
        </w:rPr>
        <w:t xml:space="preserve">ز على مجموعة من المقاييس أو مجموعة من الإجراءات التي </w:t>
      </w:r>
      <w:r w:rsidR="00A11DFF" w:rsidRPr="00CA7FA5">
        <w:rPr>
          <w:rFonts w:asciiTheme="minorBidi" w:hAnsiTheme="minorBidi" w:cstheme="minorBidi"/>
          <w:sz w:val="32"/>
          <w:szCs w:val="32"/>
          <w:rtl/>
          <w:lang w:bidi="ar-IQ"/>
        </w:rPr>
        <w:t>تؤمن بها</w:t>
      </w:r>
      <w:r w:rsidRPr="00CA7FA5">
        <w:rPr>
          <w:rFonts w:asciiTheme="minorBidi" w:hAnsiTheme="minorBidi" w:cstheme="minorBidi"/>
          <w:sz w:val="32"/>
          <w:szCs w:val="32"/>
          <w:rtl/>
        </w:rPr>
        <w:t xml:space="preserve"> </w:t>
      </w:r>
      <w:r w:rsidR="00101EFB" w:rsidRPr="00CA7FA5">
        <w:rPr>
          <w:rFonts w:asciiTheme="minorBidi" w:hAnsiTheme="minorBidi" w:cstheme="minorBidi"/>
          <w:sz w:val="32"/>
          <w:szCs w:val="32"/>
          <w:rtl/>
        </w:rPr>
        <w:t>( ال اِي أي)</w:t>
      </w:r>
      <w:r w:rsidRPr="00CA7FA5">
        <w:rPr>
          <w:rFonts w:asciiTheme="minorBidi" w:hAnsiTheme="minorBidi" w:cstheme="minorBidi"/>
          <w:sz w:val="32"/>
          <w:szCs w:val="32"/>
          <w:rtl/>
        </w:rPr>
        <w:t xml:space="preserve"> ، بناء</w:t>
      </w:r>
      <w:r w:rsidR="00A11DFF" w:rsidRPr="00CA7FA5">
        <w:rPr>
          <w:rFonts w:asciiTheme="minorBidi" w:hAnsiTheme="minorBidi" w:cstheme="minorBidi"/>
          <w:sz w:val="32"/>
          <w:szCs w:val="32"/>
          <w:rtl/>
        </w:rPr>
        <w:t>اً</w:t>
      </w:r>
      <w:r w:rsidRPr="00CA7FA5">
        <w:rPr>
          <w:rFonts w:asciiTheme="minorBidi" w:hAnsiTheme="minorBidi" w:cstheme="minorBidi"/>
          <w:sz w:val="32"/>
          <w:szCs w:val="32"/>
          <w:rtl/>
        </w:rPr>
        <w:t xml:space="preserve"> على المدخلات التي تم جمعها من أصحاب المصلحة والبحث والخبرة، سيكون لها أكبر تأثير نيابة عن طلابها.</w:t>
      </w:r>
    </w:p>
    <w:p w14:paraId="192D0269" w14:textId="0510979F" w:rsidR="009C1697" w:rsidRDefault="009C1697" w:rsidP="009C1697">
      <w:pPr>
        <w:bidi/>
        <w:spacing w:after="240"/>
        <w:rPr>
          <w:rFonts w:asciiTheme="minorBidi" w:hAnsiTheme="minorBidi" w:cstheme="minorBidi"/>
          <w:sz w:val="32"/>
          <w:szCs w:val="32"/>
          <w:rtl/>
        </w:rPr>
      </w:pPr>
      <w:r w:rsidRPr="00CA7FA5">
        <w:rPr>
          <w:rFonts w:asciiTheme="minorBidi" w:hAnsiTheme="minorBidi" w:cstheme="minorBidi"/>
          <w:sz w:val="32"/>
          <w:szCs w:val="32"/>
          <w:rtl/>
        </w:rPr>
        <w:t xml:space="preserve">تتناول هذه التعليمات متطلبات كل قسم من أقسام </w:t>
      </w:r>
      <w:r w:rsidR="009E407F" w:rsidRPr="00CA7FA5">
        <w:rPr>
          <w:rFonts w:asciiTheme="minorBidi" w:hAnsiTheme="minorBidi" w:cstheme="minorBidi"/>
          <w:sz w:val="32"/>
          <w:szCs w:val="32"/>
          <w:rtl/>
          <w:lang w:bidi="ar-IQ"/>
        </w:rPr>
        <w:t>(ال سي أي بي)</w:t>
      </w:r>
      <w:r w:rsidRPr="00CA7FA5">
        <w:rPr>
          <w:rFonts w:asciiTheme="minorBidi" w:hAnsiTheme="minorBidi" w:cstheme="minorBidi"/>
          <w:sz w:val="32"/>
          <w:szCs w:val="32"/>
          <w:rtl/>
        </w:rPr>
        <w:t>، ولكنها قد تتضمن معلومات حول الممارس</w:t>
      </w:r>
      <w:r w:rsidR="00B73FBB">
        <w:rPr>
          <w:rFonts w:asciiTheme="minorBidi" w:hAnsiTheme="minorBidi" w:cstheme="minorBidi" w:hint="cs"/>
          <w:sz w:val="32"/>
          <w:szCs w:val="32"/>
          <w:rtl/>
        </w:rPr>
        <w:t>ــــــ</w:t>
      </w:r>
      <w:r w:rsidRPr="00CA7FA5">
        <w:rPr>
          <w:rFonts w:asciiTheme="minorBidi" w:hAnsiTheme="minorBidi" w:cstheme="minorBidi"/>
          <w:sz w:val="32"/>
          <w:szCs w:val="32"/>
          <w:rtl/>
        </w:rPr>
        <w:t>ات الفعالة عند تطوي</w:t>
      </w:r>
      <w:r w:rsidR="00E026FE">
        <w:rPr>
          <w:rFonts w:asciiTheme="minorBidi" w:hAnsiTheme="minorBidi" w:cstheme="minorBidi" w:hint="cs"/>
          <w:sz w:val="32"/>
          <w:szCs w:val="32"/>
          <w:rtl/>
        </w:rPr>
        <w:t>ـــــ</w:t>
      </w:r>
      <w:r w:rsidRPr="00CA7FA5">
        <w:rPr>
          <w:rFonts w:asciiTheme="minorBidi" w:hAnsiTheme="minorBidi" w:cstheme="minorBidi"/>
          <w:sz w:val="32"/>
          <w:szCs w:val="32"/>
          <w:rtl/>
        </w:rPr>
        <w:t xml:space="preserve">ر </w:t>
      </w:r>
      <w:r w:rsidR="00D318B8" w:rsidRPr="00CA7FA5">
        <w:rPr>
          <w:rFonts w:asciiTheme="minorBidi" w:eastAsiaTheme="minorHAnsi" w:hAnsiTheme="minorBidi" w:cstheme="minorBidi"/>
          <w:b/>
          <w:color w:val="000000"/>
          <w:sz w:val="36"/>
          <w:szCs w:val="36"/>
          <w:rtl/>
          <w:lang w:bidi="ar"/>
        </w:rPr>
        <w:t>(</w:t>
      </w:r>
      <w:r w:rsidR="00D318B8" w:rsidRPr="00CA7FA5">
        <w:rPr>
          <w:rFonts w:asciiTheme="minorBidi" w:eastAsiaTheme="minorHAnsi" w:hAnsiTheme="minorBidi" w:cstheme="minorBidi"/>
          <w:b/>
          <w:color w:val="000000"/>
          <w:sz w:val="28"/>
          <w:szCs w:val="28"/>
          <w:rtl/>
        </w:rPr>
        <w:t>ال سي أي بي</w:t>
      </w:r>
      <w:r w:rsidR="00D318B8" w:rsidRPr="00CA7FA5">
        <w:rPr>
          <w:rFonts w:asciiTheme="minorBidi" w:eastAsiaTheme="minorHAnsi" w:hAnsiTheme="minorBidi" w:cstheme="minorBidi"/>
          <w:b/>
          <w:color w:val="000000"/>
          <w:sz w:val="36"/>
          <w:szCs w:val="36"/>
          <w:rtl/>
          <w:lang w:bidi="ar"/>
        </w:rPr>
        <w:t>)</w:t>
      </w:r>
      <w:r w:rsidR="00D318B8" w:rsidRPr="00CA7FA5">
        <w:rPr>
          <w:rFonts w:asciiTheme="minorBidi" w:eastAsiaTheme="minorHAnsi" w:hAnsiTheme="minorBidi" w:cstheme="minorBidi"/>
          <w:bCs/>
          <w:color w:val="000000"/>
          <w:sz w:val="36"/>
          <w:szCs w:val="36"/>
          <w:rtl/>
          <w:lang w:bidi="ar"/>
        </w:rPr>
        <w:t xml:space="preserve"> </w:t>
      </w:r>
      <w:r w:rsidRPr="00CA7FA5">
        <w:rPr>
          <w:rFonts w:asciiTheme="minorBidi" w:hAnsiTheme="minorBidi" w:cstheme="minorBidi"/>
          <w:sz w:val="32"/>
          <w:szCs w:val="32"/>
          <w:rtl/>
        </w:rPr>
        <w:t xml:space="preserve"> واستكمال </w:t>
      </w:r>
      <w:r w:rsidR="00D318B8" w:rsidRPr="00CA7FA5">
        <w:rPr>
          <w:rFonts w:asciiTheme="minorBidi" w:eastAsiaTheme="minorHAnsi" w:hAnsiTheme="minorBidi" w:cstheme="minorBidi"/>
          <w:bCs/>
          <w:color w:val="000000"/>
          <w:sz w:val="36"/>
          <w:szCs w:val="36"/>
          <w:rtl/>
          <w:lang w:bidi="ar"/>
        </w:rPr>
        <w:t>(</w:t>
      </w:r>
      <w:r w:rsidR="00D318B8" w:rsidRPr="00CA7FA5">
        <w:rPr>
          <w:rFonts w:asciiTheme="minorBidi" w:eastAsiaTheme="minorHAnsi" w:hAnsiTheme="minorBidi" w:cstheme="minorBidi"/>
          <w:bCs/>
          <w:color w:val="000000"/>
          <w:sz w:val="28"/>
          <w:szCs w:val="28"/>
          <w:rtl/>
        </w:rPr>
        <w:t>ال سي أي بي</w:t>
      </w:r>
      <w:r w:rsidR="00D318B8" w:rsidRPr="00CA7FA5">
        <w:rPr>
          <w:rFonts w:asciiTheme="minorBidi" w:eastAsiaTheme="minorHAnsi" w:hAnsiTheme="minorBidi" w:cstheme="minorBidi"/>
          <w:bCs/>
          <w:color w:val="000000"/>
          <w:sz w:val="36"/>
          <w:szCs w:val="36"/>
          <w:rtl/>
          <w:lang w:bidi="ar"/>
        </w:rPr>
        <w:t xml:space="preserve">) </w:t>
      </w:r>
      <w:r w:rsidRPr="00CA7FA5">
        <w:rPr>
          <w:rFonts w:asciiTheme="minorBidi" w:hAnsiTheme="minorBidi" w:cstheme="minorBidi"/>
          <w:sz w:val="32"/>
          <w:szCs w:val="32"/>
          <w:rtl/>
        </w:rPr>
        <w:t xml:space="preserve"> نفسه. بالإضافة إلى ذلك ، يتم تضمين المعلومات في بداية كل قسم للتأكيد على الغرض الذي يخدمه كل قس</w:t>
      </w:r>
      <w:bookmarkStart w:id="9" w:name="_Plan_Summary"/>
      <w:bookmarkEnd w:id="9"/>
      <w:r w:rsidRPr="00CA7FA5">
        <w:rPr>
          <w:rFonts w:asciiTheme="minorBidi" w:hAnsiTheme="minorBidi" w:cstheme="minorBidi"/>
          <w:sz w:val="32"/>
          <w:szCs w:val="32"/>
          <w:rtl/>
        </w:rPr>
        <w:t>م.</w:t>
      </w:r>
    </w:p>
    <w:p w14:paraId="5785D974" w14:textId="44F411F4" w:rsidR="00B73FBB" w:rsidRDefault="00B73FBB" w:rsidP="00B73FBB">
      <w:pPr>
        <w:bidi/>
        <w:spacing w:after="240"/>
        <w:rPr>
          <w:rFonts w:asciiTheme="minorBidi" w:hAnsiTheme="minorBidi" w:cstheme="minorBidi"/>
          <w:sz w:val="32"/>
          <w:szCs w:val="32"/>
          <w:rtl/>
        </w:rPr>
      </w:pPr>
    </w:p>
    <w:p w14:paraId="62619D2C" w14:textId="77777777" w:rsidR="00B73FBB" w:rsidRPr="00CA7FA5" w:rsidRDefault="00B73FBB" w:rsidP="00B73FBB">
      <w:pPr>
        <w:bidi/>
        <w:spacing w:after="240"/>
        <w:rPr>
          <w:rFonts w:asciiTheme="minorBidi" w:hAnsiTheme="minorBidi" w:cstheme="minorBidi"/>
          <w:sz w:val="32"/>
          <w:szCs w:val="32"/>
        </w:rPr>
      </w:pPr>
    </w:p>
    <w:p w14:paraId="5FFC797E" w14:textId="29CC7B68" w:rsidR="00AF6C7A" w:rsidRPr="00CA7FA5" w:rsidRDefault="00136580" w:rsidP="00136580">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bidi/>
        <w:spacing w:before="0" w:after="360"/>
        <w:rPr>
          <w:rFonts w:asciiTheme="minorBidi" w:hAnsiTheme="minorBidi" w:cstheme="minorBidi"/>
          <w:b w:val="0"/>
          <w:bCs/>
          <w:sz w:val="40"/>
          <w:szCs w:val="40"/>
          <w:rtl/>
          <w:lang w:bidi="ar-IQ"/>
        </w:rPr>
      </w:pPr>
      <w:r w:rsidRPr="00CA7FA5">
        <w:rPr>
          <w:rFonts w:asciiTheme="minorBidi" w:hAnsiTheme="minorBidi" w:cstheme="minorBidi"/>
          <w:b w:val="0"/>
          <w:bCs/>
          <w:sz w:val="40"/>
          <w:szCs w:val="40"/>
          <w:rtl/>
          <w:lang w:bidi="ar-IQ"/>
        </w:rPr>
        <w:t>ملخص الخطة</w:t>
      </w:r>
    </w:p>
    <w:p w14:paraId="73CDCC09" w14:textId="184EAC29" w:rsidR="00AF6C7A" w:rsidRPr="00CA7FA5" w:rsidRDefault="00136580" w:rsidP="00136580">
      <w:pPr>
        <w:pStyle w:val="Heading3"/>
        <w:bidi/>
        <w:rPr>
          <w:rFonts w:asciiTheme="minorBidi" w:hAnsiTheme="minorBidi" w:cstheme="minorBidi"/>
          <w:b w:val="0"/>
          <w:bCs/>
          <w:sz w:val="36"/>
          <w:szCs w:val="36"/>
        </w:rPr>
      </w:pPr>
      <w:bookmarkStart w:id="10" w:name="_heading=h.abrhfjgw55p3" w:colFirst="0" w:colLast="0"/>
      <w:bookmarkEnd w:id="10"/>
      <w:r w:rsidRPr="00CA7FA5">
        <w:rPr>
          <w:rFonts w:asciiTheme="minorBidi" w:hAnsiTheme="minorBidi" w:cstheme="minorBidi"/>
          <w:b w:val="0"/>
          <w:bCs/>
          <w:sz w:val="36"/>
          <w:szCs w:val="36"/>
          <w:rtl/>
        </w:rPr>
        <w:t>الهدف</w:t>
      </w:r>
    </w:p>
    <w:p w14:paraId="55767E6F" w14:textId="39232154" w:rsidR="00B73FBB" w:rsidRPr="00CA7FA5" w:rsidRDefault="005055F1" w:rsidP="00B73FBB">
      <w:pPr>
        <w:bidi/>
        <w:rPr>
          <w:rFonts w:asciiTheme="minorBidi" w:hAnsiTheme="minorBidi" w:cstheme="minorBidi"/>
          <w:sz w:val="32"/>
          <w:szCs w:val="32"/>
          <w:rtl/>
        </w:rPr>
      </w:pPr>
      <w:r w:rsidRPr="00CA7FA5">
        <w:rPr>
          <w:rFonts w:asciiTheme="minorBidi" w:hAnsiTheme="minorBidi" w:cstheme="minorBidi"/>
          <w:sz w:val="32"/>
          <w:szCs w:val="32"/>
          <w:rtl/>
        </w:rPr>
        <w:t>يوفر قسم ملخص الخطة المطور جيد</w:t>
      </w:r>
      <w:r w:rsidR="00BB5F61" w:rsidRPr="00CA7FA5">
        <w:rPr>
          <w:rFonts w:asciiTheme="minorBidi" w:hAnsiTheme="minorBidi" w:cstheme="minorBidi"/>
          <w:sz w:val="32"/>
          <w:szCs w:val="32"/>
          <w:rtl/>
        </w:rPr>
        <w:t>اً</w:t>
      </w:r>
      <w:r w:rsidRPr="00CA7FA5">
        <w:rPr>
          <w:rFonts w:asciiTheme="minorBidi" w:hAnsiTheme="minorBidi" w:cstheme="minorBidi"/>
          <w:sz w:val="32"/>
          <w:szCs w:val="32"/>
          <w:rtl/>
        </w:rPr>
        <w:t xml:space="preserve"> سياق</w:t>
      </w:r>
      <w:r w:rsidR="00BB5F61" w:rsidRPr="00CA7FA5">
        <w:rPr>
          <w:rFonts w:asciiTheme="minorBidi" w:hAnsiTheme="minorBidi" w:cstheme="minorBidi"/>
          <w:sz w:val="32"/>
          <w:szCs w:val="32"/>
          <w:rtl/>
          <w:lang w:bidi="ar-IQ"/>
        </w:rPr>
        <w:t>اً</w:t>
      </w:r>
      <w:r w:rsidRPr="00CA7FA5">
        <w:rPr>
          <w:rFonts w:asciiTheme="minorBidi" w:hAnsiTheme="minorBidi" w:cstheme="minorBidi"/>
          <w:sz w:val="32"/>
          <w:szCs w:val="32"/>
          <w:rtl/>
        </w:rPr>
        <w:t xml:space="preserve"> مفيد</w:t>
      </w:r>
      <w:r w:rsidR="00BB5F61" w:rsidRPr="00CA7FA5">
        <w:rPr>
          <w:rFonts w:asciiTheme="minorBidi" w:hAnsiTheme="minorBidi" w:cstheme="minorBidi"/>
          <w:sz w:val="32"/>
          <w:szCs w:val="32"/>
          <w:rtl/>
        </w:rPr>
        <w:t>اً</w:t>
      </w:r>
      <w:r w:rsidRPr="00CA7FA5">
        <w:rPr>
          <w:rFonts w:asciiTheme="minorBidi" w:hAnsiTheme="minorBidi" w:cstheme="minorBidi"/>
          <w:sz w:val="32"/>
          <w:szCs w:val="32"/>
          <w:rtl/>
        </w:rPr>
        <w:t xml:space="preserve"> لـ </w:t>
      </w:r>
      <w:r w:rsidR="00D318B8" w:rsidRPr="00CA7FA5">
        <w:rPr>
          <w:rFonts w:asciiTheme="minorBidi" w:hAnsiTheme="minorBidi" w:cstheme="minorBidi"/>
          <w:sz w:val="32"/>
          <w:szCs w:val="32"/>
          <w:rtl/>
        </w:rPr>
        <w:t>(ال سي أي بي)</w:t>
      </w:r>
      <w:r w:rsidRPr="00CA7FA5">
        <w:rPr>
          <w:rFonts w:asciiTheme="minorBidi" w:hAnsiTheme="minorBidi" w:cstheme="minorBidi"/>
          <w:sz w:val="32"/>
          <w:szCs w:val="32"/>
          <w:rtl/>
        </w:rPr>
        <w:t>. يوفر هذا القس</w:t>
      </w:r>
      <w:r w:rsidR="00B73FBB">
        <w:rPr>
          <w:rFonts w:asciiTheme="minorBidi" w:hAnsiTheme="minorBidi" w:cstheme="minorBidi" w:hint="cs"/>
          <w:sz w:val="32"/>
          <w:szCs w:val="32"/>
          <w:rtl/>
        </w:rPr>
        <w:t>ـــ</w:t>
      </w:r>
      <w:r w:rsidRPr="00CA7FA5">
        <w:rPr>
          <w:rFonts w:asciiTheme="minorBidi" w:hAnsiTheme="minorBidi" w:cstheme="minorBidi"/>
          <w:sz w:val="32"/>
          <w:szCs w:val="32"/>
          <w:rtl/>
        </w:rPr>
        <w:t xml:space="preserve">م معلومات حول مجتمع </w:t>
      </w:r>
      <w:r w:rsidR="00101EFB" w:rsidRPr="00CA7FA5">
        <w:rPr>
          <w:rFonts w:asciiTheme="minorBidi" w:hAnsiTheme="minorBidi" w:cstheme="minorBidi"/>
          <w:sz w:val="32"/>
          <w:szCs w:val="32"/>
          <w:rtl/>
        </w:rPr>
        <w:t>( ال اِي أي)</w:t>
      </w:r>
      <w:r w:rsidRPr="00CA7FA5">
        <w:rPr>
          <w:rFonts w:asciiTheme="minorBidi" w:hAnsiTheme="minorBidi" w:cstheme="minorBidi"/>
          <w:sz w:val="32"/>
          <w:szCs w:val="32"/>
          <w:rtl/>
        </w:rPr>
        <w:t xml:space="preserve"> بالإضافة إلى المعلومات ذات الصلة حول احتياجات الطلاب وأدائهم. من أجل توفير سياق هادف لبقية </w:t>
      </w:r>
      <w:r w:rsidR="00D318B8" w:rsidRPr="00CA7FA5">
        <w:rPr>
          <w:rFonts w:asciiTheme="minorBidi" w:hAnsiTheme="minorBidi" w:cstheme="minorBidi"/>
          <w:sz w:val="32"/>
          <w:szCs w:val="32"/>
          <w:rtl/>
        </w:rPr>
        <w:t xml:space="preserve">(ال سي أي بي) </w:t>
      </w:r>
      <w:r w:rsidRPr="00CA7FA5">
        <w:rPr>
          <w:rFonts w:asciiTheme="minorBidi" w:hAnsiTheme="minorBidi" w:cstheme="minorBidi"/>
          <w:sz w:val="32"/>
          <w:szCs w:val="32"/>
          <w:rtl/>
        </w:rPr>
        <w:t xml:space="preserve"> ، يجب أن يكون محتوى هذا القسم مرتبط</w:t>
      </w:r>
      <w:r w:rsidR="00004BAF" w:rsidRPr="00CA7FA5">
        <w:rPr>
          <w:rFonts w:asciiTheme="minorBidi" w:hAnsiTheme="minorBidi" w:cstheme="minorBidi"/>
          <w:sz w:val="32"/>
          <w:szCs w:val="32"/>
          <w:rtl/>
        </w:rPr>
        <w:t xml:space="preserve">اً </w:t>
      </w:r>
      <w:r w:rsidRPr="00CA7FA5">
        <w:rPr>
          <w:rFonts w:asciiTheme="minorBidi" w:hAnsiTheme="minorBidi" w:cstheme="minorBidi"/>
          <w:sz w:val="32"/>
          <w:szCs w:val="32"/>
          <w:rtl/>
        </w:rPr>
        <w:t xml:space="preserve">بشكل واضح وذات مغزى بالمحتوى المتضمن في الأقسام اللاحقة من </w:t>
      </w:r>
      <w:r w:rsidR="00D318B8" w:rsidRPr="00CA7FA5">
        <w:rPr>
          <w:rFonts w:asciiTheme="minorBidi" w:hAnsiTheme="minorBidi" w:cstheme="minorBidi"/>
          <w:sz w:val="32"/>
          <w:szCs w:val="32"/>
          <w:rtl/>
        </w:rPr>
        <w:t>(ال سي أي بي)</w:t>
      </w:r>
      <w:r w:rsidRPr="00CA7FA5">
        <w:rPr>
          <w:rFonts w:asciiTheme="minorBidi" w:hAnsiTheme="minorBidi" w:cstheme="minorBidi"/>
          <w:sz w:val="32"/>
          <w:szCs w:val="32"/>
          <w:rtl/>
        </w:rPr>
        <w:t>.</w:t>
      </w:r>
    </w:p>
    <w:p w14:paraId="624928BD" w14:textId="77777777" w:rsidR="00C10AFB" w:rsidRPr="00CA7FA5" w:rsidRDefault="00C10AFB" w:rsidP="00C10AFB">
      <w:pPr>
        <w:bidi/>
        <w:rPr>
          <w:rFonts w:asciiTheme="minorBidi" w:hAnsiTheme="minorBidi" w:cstheme="minorBidi"/>
        </w:rPr>
      </w:pPr>
    </w:p>
    <w:p w14:paraId="42ED0091" w14:textId="13C2778C" w:rsidR="00B73FBB" w:rsidRPr="004141DD" w:rsidRDefault="00C10AFB" w:rsidP="00B73FBB">
      <w:pPr>
        <w:spacing w:after="240"/>
        <w:jc w:val="right"/>
        <w:rPr>
          <w:rFonts w:asciiTheme="minorBidi" w:eastAsiaTheme="majorEastAsia" w:hAnsiTheme="minorBidi" w:cstheme="minorBidi"/>
          <w:bCs/>
          <w:sz w:val="32"/>
          <w:szCs w:val="32"/>
          <w:lang w:bidi="ar"/>
        </w:rPr>
      </w:pPr>
      <w:r w:rsidRPr="004141DD">
        <w:rPr>
          <w:rFonts w:asciiTheme="minorBidi" w:eastAsiaTheme="majorEastAsia" w:hAnsiTheme="minorBidi" w:cstheme="minorBidi"/>
          <w:bCs/>
          <w:sz w:val="32"/>
          <w:szCs w:val="32"/>
          <w:rtl/>
          <w:lang w:bidi="ar"/>
        </w:rPr>
        <w:lastRenderedPageBreak/>
        <w:t>المتطلبات والتعليمات</w:t>
      </w:r>
    </w:p>
    <w:p w14:paraId="09580996" w14:textId="4BE962C4" w:rsidR="00656919" w:rsidRPr="00CA7FA5" w:rsidRDefault="00656919" w:rsidP="00656919">
      <w:p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 xml:space="preserve">معلومات عامة - صِف بإيجاز الطلاب والمجتمع. على سبيل المثال ، المعلومات حول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فيما يتعلق بالجغرافي</w:t>
      </w:r>
      <w:r w:rsidR="00B73FBB">
        <w:rPr>
          <w:rFonts w:asciiTheme="minorBidi" w:eastAsia="Arial" w:hAnsiTheme="minorBidi" w:cstheme="minorBidi" w:hint="cs"/>
          <w:sz w:val="32"/>
          <w:szCs w:val="32"/>
          <w:rtl/>
        </w:rPr>
        <w:t>ـــــ</w:t>
      </w:r>
      <w:r w:rsidRPr="00CA7FA5">
        <w:rPr>
          <w:rFonts w:asciiTheme="minorBidi" w:eastAsia="Arial" w:hAnsiTheme="minorBidi" w:cstheme="minorBidi"/>
          <w:sz w:val="32"/>
          <w:szCs w:val="32"/>
          <w:rtl/>
        </w:rPr>
        <w:t>ا، أو التسجيل، أو التوظي</w:t>
      </w:r>
      <w:r w:rsidR="00FF7D35" w:rsidRPr="00CA7FA5">
        <w:rPr>
          <w:rFonts w:asciiTheme="minorBidi" w:eastAsia="Arial" w:hAnsiTheme="minorBidi" w:cstheme="minorBidi"/>
          <w:sz w:val="32"/>
          <w:szCs w:val="32"/>
          <w:rtl/>
        </w:rPr>
        <w:t>ف</w:t>
      </w:r>
      <w:r w:rsidRPr="00CA7FA5">
        <w:rPr>
          <w:rFonts w:asciiTheme="minorBidi" w:eastAsia="Arial" w:hAnsiTheme="minorBidi" w:cstheme="minorBidi"/>
          <w:sz w:val="32"/>
          <w:szCs w:val="32"/>
          <w:rtl/>
        </w:rPr>
        <w:t xml:space="preserve">، وعدد وحجم مدارس معينة، والتحديات المجتمعية الأخيرة، وغيرها من المعلومات مثل التي يرغب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في تضمينها يمكن أن تمكن القارئ من فهم </w:t>
      </w:r>
      <w:r w:rsidR="00D318B8" w:rsidRPr="00CA7FA5">
        <w:rPr>
          <w:rFonts w:asciiTheme="minorBidi" w:eastAsia="Arial" w:hAnsiTheme="minorBidi" w:cstheme="minorBidi"/>
          <w:sz w:val="32"/>
          <w:szCs w:val="32"/>
          <w:rtl/>
        </w:rPr>
        <w:t xml:space="preserve">(ال سي أي بي) </w:t>
      </w:r>
      <w:r w:rsidRPr="00CA7FA5">
        <w:rPr>
          <w:rFonts w:asciiTheme="minorBidi" w:eastAsia="Arial" w:hAnsiTheme="minorBidi" w:cstheme="minorBidi"/>
          <w:sz w:val="32"/>
          <w:szCs w:val="32"/>
          <w:rtl/>
        </w:rPr>
        <w:t xml:space="preserve"> الخاص بـ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بشكل كامل.</w:t>
      </w:r>
    </w:p>
    <w:p w14:paraId="2C0C538D" w14:textId="42D7E5A7" w:rsidR="00585AE0" w:rsidRPr="00CA7FA5" w:rsidRDefault="00585AE0" w:rsidP="00585AE0">
      <w:pPr>
        <w:bidi/>
        <w:spacing w:after="240"/>
        <w:rPr>
          <w:rFonts w:asciiTheme="minorBidi" w:eastAsia="Arial" w:hAnsiTheme="minorBidi" w:cstheme="minorBidi"/>
          <w:sz w:val="32"/>
          <w:szCs w:val="32"/>
        </w:rPr>
      </w:pPr>
      <w:bookmarkStart w:id="11" w:name="_heading=h.nh1aw8csn4od" w:colFirst="0" w:colLast="0"/>
      <w:bookmarkEnd w:id="11"/>
      <w:r w:rsidRPr="00CA7FA5">
        <w:rPr>
          <w:rFonts w:asciiTheme="minorBidi" w:eastAsia="Arial" w:hAnsiTheme="minorBidi" w:cstheme="minorBidi"/>
          <w:sz w:val="32"/>
          <w:szCs w:val="32"/>
          <w:rtl/>
          <w:lang w:bidi="ar"/>
        </w:rPr>
        <w:t>تأملات: النجاحات - استناد</w:t>
      </w:r>
      <w:r w:rsidR="00FF7D35" w:rsidRPr="00CA7FA5">
        <w:rPr>
          <w:rFonts w:asciiTheme="minorBidi" w:eastAsia="Arial" w:hAnsiTheme="minorBidi" w:cstheme="minorBidi"/>
          <w:sz w:val="32"/>
          <w:szCs w:val="32"/>
          <w:rtl/>
          <w:lang w:bidi="ar-IQ"/>
        </w:rPr>
        <w:t>اً</w:t>
      </w:r>
      <w:r w:rsidRPr="00CA7FA5">
        <w:rPr>
          <w:rFonts w:asciiTheme="minorBidi" w:eastAsia="Arial" w:hAnsiTheme="minorBidi" w:cstheme="minorBidi"/>
          <w:sz w:val="32"/>
          <w:szCs w:val="32"/>
          <w:rtl/>
          <w:lang w:bidi="ar"/>
        </w:rPr>
        <w:t xml:space="preserve"> إلى مراجعة الأداء على مؤشرات الدولة ومؤشرات الأداء المحلي</w:t>
      </w:r>
      <w:r w:rsidR="00B73FBB">
        <w:rPr>
          <w:rFonts w:asciiTheme="minorBidi" w:eastAsia="Arial" w:hAnsiTheme="minorBidi" w:cstheme="minorBidi" w:hint="cs"/>
          <w:sz w:val="32"/>
          <w:szCs w:val="32"/>
          <w:rtl/>
          <w:lang w:bidi="ar"/>
        </w:rPr>
        <w:t>ــ</w:t>
      </w:r>
      <w:r w:rsidRPr="00CA7FA5">
        <w:rPr>
          <w:rFonts w:asciiTheme="minorBidi" w:eastAsia="Arial" w:hAnsiTheme="minorBidi" w:cstheme="minorBidi"/>
          <w:sz w:val="32"/>
          <w:szCs w:val="32"/>
          <w:rtl/>
          <w:lang w:bidi="ar"/>
        </w:rPr>
        <w:t>ة المدرجة في لوحة المعلومات، والتقدم نحو أهداف</w:t>
      </w:r>
      <w:r w:rsidR="00D318B8" w:rsidRPr="00CA7FA5">
        <w:rPr>
          <w:rFonts w:asciiTheme="minorBidi" w:eastAsia="Arial" w:hAnsiTheme="minorBidi" w:cstheme="minorBidi"/>
          <w:sz w:val="32"/>
          <w:szCs w:val="32"/>
          <w:rtl/>
          <w:lang w:bidi="ar"/>
        </w:rPr>
        <w:t xml:space="preserve">(ال سي أي بي) </w:t>
      </w:r>
      <w:r w:rsidRPr="00CA7FA5">
        <w:rPr>
          <w:rFonts w:asciiTheme="minorBidi" w:eastAsia="Arial" w:hAnsiTheme="minorBidi" w:cstheme="minorBidi"/>
          <w:sz w:val="32"/>
          <w:szCs w:val="32"/>
          <w:rtl/>
          <w:lang w:bidi="ar"/>
        </w:rPr>
        <w:t xml:space="preserve">  وأدوات التقييم الذاتي المحلية، ومدخلات أصحاب المصلحة، وأي معلومات أخرى، ما هو التقدم الذي يفخر به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lang w:bidi="ar"/>
        </w:rPr>
        <w:t xml:space="preserve"> وكيف تخطط هيئة التعليم المحلية للمحافظة على هذا النجاح أو البناء عليه؟ قد يشمل ذلك تحديد أمثلة محددة </w:t>
      </w:r>
      <w:r w:rsidR="00630DD3" w:rsidRPr="00CA7FA5">
        <w:rPr>
          <w:rFonts w:asciiTheme="minorBidi" w:eastAsia="Arial" w:hAnsiTheme="minorBidi" w:cstheme="minorBidi"/>
          <w:sz w:val="32"/>
          <w:szCs w:val="32"/>
          <w:rtl/>
          <w:lang w:bidi="ar"/>
        </w:rPr>
        <w:t>حول كيف</w:t>
      </w:r>
      <w:r w:rsidRPr="00CA7FA5">
        <w:rPr>
          <w:rFonts w:asciiTheme="minorBidi" w:eastAsia="Arial" w:hAnsiTheme="minorBidi" w:cstheme="minorBidi"/>
          <w:sz w:val="32"/>
          <w:szCs w:val="32"/>
          <w:rtl/>
          <w:lang w:bidi="ar"/>
        </w:rPr>
        <w:t xml:space="preserve"> أدت الزيادات أو التحسينات السابقة في خدمات رعاية الشباب </w:t>
      </w:r>
      <w:r w:rsidR="00630DD3" w:rsidRPr="00CA7FA5">
        <w:rPr>
          <w:rFonts w:asciiTheme="minorBidi" w:eastAsia="Arial" w:hAnsiTheme="minorBidi" w:cstheme="minorBidi"/>
          <w:sz w:val="32"/>
          <w:szCs w:val="32"/>
          <w:rtl/>
          <w:lang w:bidi="ar"/>
        </w:rPr>
        <w:t>المُتبنيين</w:t>
      </w:r>
      <w:r w:rsidRPr="00CA7FA5">
        <w:rPr>
          <w:rFonts w:asciiTheme="minorBidi" w:eastAsia="Arial" w:hAnsiTheme="minorBidi" w:cstheme="minorBidi"/>
          <w:sz w:val="32"/>
          <w:szCs w:val="32"/>
          <w:rtl/>
          <w:lang w:bidi="ar"/>
        </w:rPr>
        <w:t>، ومتعلمي اللغة الإنجليزية، والطلاب ذوي الدخل المنخفض إلى تحسين أداء هؤلاء الطلاب.</w:t>
      </w:r>
    </w:p>
    <w:p w14:paraId="222F2399" w14:textId="06DD106D" w:rsidR="00585AE0" w:rsidRPr="00CA7FA5" w:rsidRDefault="00630DD3" w:rsidP="00BA4A44">
      <w:pPr>
        <w:bidi/>
        <w:spacing w:after="240"/>
        <w:rPr>
          <w:rFonts w:asciiTheme="minorBidi" w:eastAsia="Arial" w:hAnsiTheme="minorBidi" w:cstheme="minorBidi"/>
          <w:sz w:val="32"/>
          <w:szCs w:val="32"/>
        </w:rPr>
      </w:pPr>
      <w:bookmarkStart w:id="12" w:name="_heading=h.lmx7wbe1yd34" w:colFirst="0" w:colLast="0"/>
      <w:bookmarkEnd w:id="12"/>
      <w:r w:rsidRPr="00CA7FA5">
        <w:rPr>
          <w:rFonts w:asciiTheme="minorBidi" w:eastAsia="Arial" w:hAnsiTheme="minorBidi" w:cstheme="minorBidi"/>
          <w:sz w:val="32"/>
          <w:szCs w:val="32"/>
          <w:rtl/>
          <w:lang w:bidi="ar"/>
        </w:rPr>
        <w:t>تأملات</w:t>
      </w:r>
      <w:r w:rsidR="00585AE0" w:rsidRPr="00CA7FA5">
        <w:rPr>
          <w:rFonts w:asciiTheme="minorBidi" w:eastAsia="Arial" w:hAnsiTheme="minorBidi" w:cstheme="minorBidi"/>
          <w:sz w:val="32"/>
          <w:szCs w:val="32"/>
          <w:rtl/>
          <w:lang w:bidi="ar"/>
        </w:rPr>
        <w:t>: الحاجة المحددة - بالإشارة إلى لوحة المعلومات ، حدد: (أ) أي مؤش</w:t>
      </w:r>
      <w:r w:rsidR="00B73FBB">
        <w:rPr>
          <w:rFonts w:asciiTheme="minorBidi" w:eastAsia="Arial" w:hAnsiTheme="minorBidi" w:cstheme="minorBidi" w:hint="cs"/>
          <w:sz w:val="32"/>
          <w:szCs w:val="32"/>
          <w:rtl/>
          <w:lang w:bidi="ar"/>
        </w:rPr>
        <w:t>ــــــــ</w:t>
      </w:r>
      <w:r w:rsidR="00585AE0" w:rsidRPr="00CA7FA5">
        <w:rPr>
          <w:rFonts w:asciiTheme="minorBidi" w:eastAsia="Arial" w:hAnsiTheme="minorBidi" w:cstheme="minorBidi"/>
          <w:sz w:val="32"/>
          <w:szCs w:val="32"/>
          <w:rtl/>
          <w:lang w:bidi="ar"/>
        </w:rPr>
        <w:t xml:space="preserve">ر </w:t>
      </w:r>
      <w:r w:rsidR="00C92DB9" w:rsidRPr="00CA7FA5">
        <w:rPr>
          <w:rFonts w:asciiTheme="minorBidi" w:eastAsia="Arial" w:hAnsiTheme="minorBidi" w:cstheme="minorBidi"/>
          <w:sz w:val="32"/>
          <w:szCs w:val="32"/>
          <w:rtl/>
          <w:lang w:bidi="ar"/>
        </w:rPr>
        <w:t>حالة</w:t>
      </w:r>
      <w:r w:rsidR="00585AE0" w:rsidRPr="00CA7FA5">
        <w:rPr>
          <w:rFonts w:asciiTheme="minorBidi" w:eastAsia="Arial" w:hAnsiTheme="minorBidi" w:cstheme="minorBidi"/>
          <w:sz w:val="32"/>
          <w:szCs w:val="32"/>
          <w:rtl/>
          <w:lang w:bidi="ar"/>
        </w:rPr>
        <w:t xml:space="preserve"> كان الأداء العام له في فئة الأداء "الأحمر" أو "البرتقالي" أو أي مؤشر محلي حيث تلقى </w:t>
      </w:r>
      <w:r w:rsidR="00101EFB" w:rsidRPr="00CA7FA5">
        <w:rPr>
          <w:rFonts w:asciiTheme="minorBidi" w:eastAsia="Arial" w:hAnsiTheme="minorBidi" w:cstheme="minorBidi"/>
          <w:sz w:val="32"/>
          <w:szCs w:val="32"/>
          <w:rtl/>
        </w:rPr>
        <w:t>( ال اِي أي)</w:t>
      </w:r>
      <w:r w:rsidR="00585AE0" w:rsidRPr="00CA7FA5">
        <w:rPr>
          <w:rFonts w:asciiTheme="minorBidi" w:eastAsia="Arial" w:hAnsiTheme="minorBidi" w:cstheme="minorBidi"/>
          <w:sz w:val="32"/>
          <w:szCs w:val="32"/>
          <w:rtl/>
          <w:lang w:bidi="ar"/>
        </w:rPr>
        <w:t xml:space="preserve"> "لم يتم الوفاء به" أو "</w:t>
      </w:r>
      <w:r w:rsidR="00C92DB9" w:rsidRPr="00CA7FA5">
        <w:rPr>
          <w:rFonts w:asciiTheme="minorBidi" w:eastAsia="Arial" w:hAnsiTheme="minorBidi" w:cstheme="minorBidi"/>
          <w:sz w:val="32"/>
          <w:szCs w:val="32"/>
          <w:rtl/>
          <w:lang w:bidi="ar"/>
        </w:rPr>
        <w:t>لم يتم الوفاء به</w:t>
      </w:r>
      <w:r w:rsidR="00585AE0" w:rsidRPr="00CA7FA5">
        <w:rPr>
          <w:rFonts w:asciiTheme="minorBidi" w:eastAsia="Arial" w:hAnsiTheme="minorBidi" w:cstheme="minorBidi"/>
          <w:sz w:val="32"/>
          <w:szCs w:val="32"/>
          <w:rtl/>
          <w:lang w:bidi="ar"/>
        </w:rPr>
        <w:t xml:space="preserve"> لمدة عامين أو أكث</w:t>
      </w:r>
      <w:r w:rsidR="00B73FBB">
        <w:rPr>
          <w:rFonts w:asciiTheme="minorBidi" w:eastAsia="Arial" w:hAnsiTheme="minorBidi" w:cstheme="minorBidi" w:hint="cs"/>
          <w:sz w:val="32"/>
          <w:szCs w:val="32"/>
          <w:rtl/>
          <w:lang w:bidi="ar"/>
        </w:rPr>
        <w:t>ـــــــ</w:t>
      </w:r>
      <w:r w:rsidR="00585AE0" w:rsidRPr="00CA7FA5">
        <w:rPr>
          <w:rFonts w:asciiTheme="minorBidi" w:eastAsia="Arial" w:hAnsiTheme="minorBidi" w:cstheme="minorBidi"/>
          <w:sz w:val="32"/>
          <w:szCs w:val="32"/>
          <w:rtl/>
          <w:lang w:bidi="ar"/>
        </w:rPr>
        <w:t xml:space="preserve">ر تصنيف و (ب) أي مؤشر حالة كان أداء أي مجموعة طلابية بمستويين أو أكثر من مستويات الأداء أقل من أداء "جميع الطلاب". ما هي الخطوات التي يخطط </w:t>
      </w:r>
      <w:r w:rsidR="00101EFB" w:rsidRPr="00CA7FA5">
        <w:rPr>
          <w:rFonts w:asciiTheme="minorBidi" w:eastAsia="Arial" w:hAnsiTheme="minorBidi" w:cstheme="minorBidi"/>
          <w:sz w:val="32"/>
          <w:szCs w:val="32"/>
          <w:rtl/>
        </w:rPr>
        <w:t>( ال اِي أي)</w:t>
      </w:r>
      <w:r w:rsidR="00585AE0" w:rsidRPr="00CA7FA5">
        <w:rPr>
          <w:rFonts w:asciiTheme="minorBidi" w:eastAsia="Arial" w:hAnsiTheme="minorBidi" w:cstheme="minorBidi"/>
          <w:sz w:val="32"/>
          <w:szCs w:val="32"/>
          <w:rtl/>
          <w:lang w:bidi="ar"/>
        </w:rPr>
        <w:t xml:space="preserve"> لاتخ</w:t>
      </w:r>
      <w:r w:rsidR="00B73FBB">
        <w:rPr>
          <w:rFonts w:asciiTheme="minorBidi" w:eastAsia="Arial" w:hAnsiTheme="minorBidi" w:cstheme="minorBidi" w:hint="cs"/>
          <w:sz w:val="32"/>
          <w:szCs w:val="32"/>
          <w:rtl/>
          <w:lang w:bidi="ar"/>
        </w:rPr>
        <w:t>ـــــ</w:t>
      </w:r>
      <w:r w:rsidR="00585AE0" w:rsidRPr="00CA7FA5">
        <w:rPr>
          <w:rFonts w:asciiTheme="minorBidi" w:eastAsia="Arial" w:hAnsiTheme="minorBidi" w:cstheme="minorBidi"/>
          <w:sz w:val="32"/>
          <w:szCs w:val="32"/>
          <w:rtl/>
          <w:lang w:bidi="ar"/>
        </w:rPr>
        <w:t>اذها لمعالجة هذه المجالات ذات الأداء المنخفض وثغرات الأداء؟ يمكن تحديد الاحتياجات الأخرى باستخدام البيانات التي تم جمعها محلي</w:t>
      </w:r>
      <w:r w:rsidR="00C92DB9" w:rsidRPr="00CA7FA5">
        <w:rPr>
          <w:rFonts w:asciiTheme="minorBidi" w:eastAsia="Arial" w:hAnsiTheme="minorBidi" w:cstheme="minorBidi"/>
          <w:sz w:val="32"/>
          <w:szCs w:val="32"/>
          <w:rtl/>
          <w:lang w:bidi="ar"/>
        </w:rPr>
        <w:t>اً</w:t>
      </w:r>
      <w:r w:rsidR="00585AE0" w:rsidRPr="00CA7FA5">
        <w:rPr>
          <w:rFonts w:asciiTheme="minorBidi" w:eastAsia="Arial" w:hAnsiTheme="minorBidi" w:cstheme="minorBidi"/>
          <w:sz w:val="32"/>
          <w:szCs w:val="32"/>
          <w:rtl/>
          <w:lang w:bidi="ar"/>
        </w:rPr>
        <w:t xml:space="preserve"> بما في ذلك البيانات التي تم جمعها لإعلام أدوات الت</w:t>
      </w:r>
      <w:r w:rsidR="00C92DB9" w:rsidRPr="00CA7FA5">
        <w:rPr>
          <w:rFonts w:asciiTheme="minorBidi" w:eastAsia="Arial" w:hAnsiTheme="minorBidi" w:cstheme="minorBidi"/>
          <w:sz w:val="32"/>
          <w:szCs w:val="32"/>
          <w:rtl/>
          <w:lang w:bidi="ar"/>
        </w:rPr>
        <w:t>أمل</w:t>
      </w:r>
      <w:r w:rsidR="00585AE0" w:rsidRPr="00CA7FA5">
        <w:rPr>
          <w:rFonts w:asciiTheme="minorBidi" w:eastAsia="Arial" w:hAnsiTheme="minorBidi" w:cstheme="minorBidi"/>
          <w:sz w:val="32"/>
          <w:szCs w:val="32"/>
          <w:rtl/>
          <w:lang w:bidi="ar"/>
        </w:rPr>
        <w:t xml:space="preserve"> الذاتي والإبلاغ عن المؤشرات المحلية على لوحة المعلومات.</w:t>
      </w:r>
    </w:p>
    <w:p w14:paraId="12D665A2" w14:textId="749DF585" w:rsidR="00AF6C7A" w:rsidRPr="00CA7FA5" w:rsidRDefault="00BA4A44" w:rsidP="00D318B8">
      <w:pPr>
        <w:bidi/>
        <w:spacing w:after="240"/>
        <w:rPr>
          <w:rFonts w:asciiTheme="minorBidi" w:eastAsia="Arial" w:hAnsiTheme="minorBidi" w:cstheme="minorBidi"/>
          <w:rtl/>
        </w:rPr>
      </w:pPr>
      <w:bookmarkStart w:id="13" w:name="_heading=h.1rayevydi87u" w:colFirst="0" w:colLast="0"/>
      <w:bookmarkStart w:id="14" w:name="_Hlk67072409"/>
      <w:bookmarkEnd w:id="13"/>
      <w:r w:rsidRPr="00CA7FA5">
        <w:rPr>
          <w:rFonts w:asciiTheme="minorBidi" w:eastAsia="Arial" w:hAnsiTheme="minorBidi" w:cstheme="minorBidi"/>
          <w:b/>
          <w:bCs/>
          <w:sz w:val="32"/>
          <w:szCs w:val="32"/>
          <w:rtl/>
        </w:rPr>
        <w:t>النقاط البارزة لِ</w:t>
      </w:r>
      <w:r w:rsidRPr="00CA7FA5">
        <w:rPr>
          <w:rFonts w:asciiTheme="minorBidi" w:eastAsia="Arial" w:hAnsiTheme="minorBidi" w:cstheme="minorBidi"/>
          <w:sz w:val="32"/>
          <w:szCs w:val="32"/>
          <w:rtl/>
        </w:rPr>
        <w:t xml:space="preserve"> </w:t>
      </w:r>
      <w:r w:rsidR="00D318B8" w:rsidRPr="00CA7FA5">
        <w:rPr>
          <w:rFonts w:asciiTheme="minorBidi" w:eastAsia="Arial" w:hAnsiTheme="minorBidi" w:cstheme="minorBidi"/>
          <w:b/>
          <w:bCs/>
          <w:sz w:val="32"/>
          <w:szCs w:val="32"/>
          <w:rtl/>
          <w:lang w:bidi="ar"/>
        </w:rPr>
        <w:t>(</w:t>
      </w:r>
      <w:r w:rsidR="00D318B8" w:rsidRPr="00CA7FA5">
        <w:rPr>
          <w:rFonts w:asciiTheme="minorBidi" w:eastAsia="Arial" w:hAnsiTheme="minorBidi" w:cstheme="minorBidi"/>
          <w:b/>
          <w:bCs/>
          <w:sz w:val="32"/>
          <w:szCs w:val="32"/>
          <w:rtl/>
        </w:rPr>
        <w:t>ال سي أي بي</w:t>
      </w:r>
      <w:r w:rsidR="00D318B8" w:rsidRPr="00CA7FA5">
        <w:rPr>
          <w:rFonts w:asciiTheme="minorBidi" w:eastAsia="Arial" w:hAnsiTheme="minorBidi" w:cstheme="minorBidi"/>
          <w:b/>
          <w:bCs/>
          <w:sz w:val="32"/>
          <w:szCs w:val="32"/>
          <w:rtl/>
          <w:lang w:bidi="ar"/>
        </w:rPr>
        <w:t xml:space="preserve">) </w:t>
      </w:r>
      <w:r w:rsidRPr="00CA7FA5">
        <w:rPr>
          <w:rFonts w:asciiTheme="minorBidi" w:eastAsia="Arial" w:hAnsiTheme="minorBidi" w:cstheme="minorBidi"/>
          <w:sz w:val="32"/>
          <w:szCs w:val="32"/>
          <w:rtl/>
        </w:rPr>
        <w:t xml:space="preserve"> - </w:t>
      </w:r>
      <w:bookmarkEnd w:id="14"/>
      <w:r w:rsidRPr="00CA7FA5">
        <w:rPr>
          <w:rFonts w:asciiTheme="minorBidi" w:eastAsia="Arial" w:hAnsiTheme="minorBidi" w:cstheme="minorBidi"/>
          <w:sz w:val="32"/>
          <w:szCs w:val="32"/>
          <w:rtl/>
        </w:rPr>
        <w:t xml:space="preserve">حدد الملامح الرئيسية لـ </w:t>
      </w:r>
      <w:r w:rsidR="00D318B8" w:rsidRPr="00CA7FA5">
        <w:rPr>
          <w:rFonts w:asciiTheme="minorBidi" w:eastAsia="Arial" w:hAnsiTheme="minorBidi" w:cstheme="minorBidi"/>
          <w:sz w:val="32"/>
          <w:szCs w:val="32"/>
          <w:rtl/>
        </w:rPr>
        <w:t xml:space="preserve">(ال سي أي بي) </w:t>
      </w:r>
      <w:r w:rsidRPr="00CA7FA5">
        <w:rPr>
          <w:rFonts w:asciiTheme="minorBidi" w:eastAsia="Arial" w:hAnsiTheme="minorBidi" w:cstheme="minorBidi"/>
          <w:sz w:val="32"/>
          <w:szCs w:val="32"/>
          <w:rtl/>
        </w:rPr>
        <w:t xml:space="preserve"> لهذا العام ولخصها بإيجاز.</w:t>
      </w:r>
    </w:p>
    <w:p w14:paraId="49BBB223" w14:textId="713847CA" w:rsidR="007F2CA4" w:rsidRPr="00CA7FA5" w:rsidRDefault="007F2CA4" w:rsidP="007F2CA4">
      <w:pPr>
        <w:bidi/>
        <w:spacing w:after="240"/>
        <w:rPr>
          <w:rFonts w:asciiTheme="minorBidi" w:eastAsia="Arial" w:hAnsiTheme="minorBidi" w:cstheme="minorBidi"/>
          <w:b/>
          <w:sz w:val="32"/>
          <w:szCs w:val="32"/>
        </w:rPr>
      </w:pPr>
      <w:r w:rsidRPr="00CA7FA5">
        <w:rPr>
          <w:rFonts w:asciiTheme="minorBidi" w:eastAsia="Arial" w:hAnsiTheme="minorBidi" w:cstheme="minorBidi"/>
          <w:sz w:val="32"/>
          <w:szCs w:val="32"/>
          <w:rtl/>
          <w:lang w:bidi="ar"/>
        </w:rPr>
        <w:t xml:space="preserve">الدعم والتحسين الشامل - يجب أن يستجيب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lang w:bidi="ar"/>
        </w:rPr>
        <w:t xml:space="preserve"> مع مدرسة أو مدارس محددة للدعم والتحسين الشامل (</w:t>
      </w:r>
      <w:r w:rsidR="007C0656" w:rsidRPr="00CA7FA5">
        <w:rPr>
          <w:rFonts w:asciiTheme="minorBidi" w:eastAsia="Arial" w:hAnsiTheme="minorBidi" w:cstheme="minorBidi"/>
          <w:sz w:val="32"/>
          <w:szCs w:val="32"/>
          <w:rtl/>
        </w:rPr>
        <w:t>الدعم و التحسين الشامل</w:t>
      </w:r>
      <w:r w:rsidRPr="00CA7FA5">
        <w:rPr>
          <w:rFonts w:asciiTheme="minorBidi" w:eastAsia="Arial" w:hAnsiTheme="minorBidi" w:cstheme="minorBidi"/>
          <w:sz w:val="32"/>
          <w:szCs w:val="32"/>
          <w:rtl/>
          <w:lang w:bidi="ar"/>
        </w:rPr>
        <w:t>) بموجب قانون كل طالب ينجح للمطالبات التالية:</w:t>
      </w:r>
    </w:p>
    <w:p w14:paraId="6DED6DC7" w14:textId="25E174F2" w:rsidR="007F2CA4" w:rsidRPr="00CA7FA5" w:rsidRDefault="009115C9" w:rsidP="007F2CA4">
      <w:pPr>
        <w:pStyle w:val="ListParagraph"/>
        <w:numPr>
          <w:ilvl w:val="0"/>
          <w:numId w:val="24"/>
        </w:numPr>
        <w:bidi/>
        <w:spacing w:after="240"/>
        <w:rPr>
          <w:rFonts w:asciiTheme="minorBidi" w:hAnsiTheme="minorBidi" w:cstheme="minorBidi"/>
          <w:b/>
          <w:sz w:val="32"/>
          <w:szCs w:val="32"/>
        </w:rPr>
      </w:pPr>
      <w:r w:rsidRPr="00CA7FA5">
        <w:rPr>
          <w:rFonts w:asciiTheme="minorBidi" w:hAnsiTheme="minorBidi" w:cstheme="minorBidi"/>
          <w:b/>
          <w:sz w:val="32"/>
          <w:szCs w:val="32"/>
          <w:rtl/>
        </w:rPr>
        <w:t xml:space="preserve">المدارس التي تم تحديدها: حدد المدارس داخل </w:t>
      </w:r>
      <w:r w:rsidR="00101EFB" w:rsidRPr="00CA7FA5">
        <w:rPr>
          <w:rFonts w:asciiTheme="minorBidi" w:hAnsiTheme="minorBidi" w:cstheme="minorBidi"/>
          <w:b/>
          <w:sz w:val="32"/>
          <w:szCs w:val="32"/>
          <w:rtl/>
        </w:rPr>
        <w:t>( ال اِي أي)</w:t>
      </w:r>
      <w:r w:rsidRPr="00CA7FA5">
        <w:rPr>
          <w:rFonts w:asciiTheme="minorBidi" w:hAnsiTheme="minorBidi" w:cstheme="minorBidi"/>
          <w:b/>
          <w:sz w:val="32"/>
          <w:szCs w:val="32"/>
          <w:rtl/>
        </w:rPr>
        <w:t xml:space="preserve"> التي تم تحديدها ل</w:t>
      </w:r>
      <w:r w:rsidR="007C0656" w:rsidRPr="00CA7FA5">
        <w:rPr>
          <w:rFonts w:asciiTheme="minorBidi" w:hAnsiTheme="minorBidi" w:cstheme="minorBidi"/>
          <w:b/>
          <w:sz w:val="32"/>
          <w:szCs w:val="32"/>
          <w:rtl/>
        </w:rPr>
        <w:t>لدعم و التحسين الشامل</w:t>
      </w:r>
      <w:r w:rsidRPr="00CA7FA5">
        <w:rPr>
          <w:rFonts w:asciiTheme="minorBidi" w:hAnsiTheme="minorBidi" w:cstheme="minorBidi"/>
          <w:b/>
          <w:sz w:val="32"/>
          <w:szCs w:val="32"/>
          <w:rtl/>
        </w:rPr>
        <w:t>.</w:t>
      </w:r>
    </w:p>
    <w:p w14:paraId="3BCA11FE" w14:textId="568304E5" w:rsidR="007F2CA4" w:rsidRPr="00CA7FA5" w:rsidRDefault="009115C9" w:rsidP="007F2CA4">
      <w:pPr>
        <w:numPr>
          <w:ilvl w:val="0"/>
          <w:numId w:val="24"/>
        </w:numPr>
        <w:pBdr>
          <w:top w:val="nil"/>
          <w:left w:val="nil"/>
          <w:bottom w:val="nil"/>
          <w:right w:val="nil"/>
          <w:between w:val="nil"/>
        </w:pBdr>
        <w:bidi/>
        <w:spacing w:after="240"/>
        <w:rPr>
          <w:rFonts w:asciiTheme="minorBidi" w:eastAsia="Arial" w:hAnsiTheme="minorBidi" w:cstheme="minorBidi"/>
          <w:b/>
          <w:color w:val="000000"/>
          <w:sz w:val="32"/>
          <w:szCs w:val="32"/>
        </w:rPr>
      </w:pPr>
      <w:r w:rsidRPr="00CA7FA5">
        <w:rPr>
          <w:rFonts w:asciiTheme="minorBidi" w:eastAsia="Arial" w:hAnsiTheme="minorBidi" w:cstheme="minorBidi"/>
          <w:b/>
          <w:color w:val="000000"/>
          <w:sz w:val="32"/>
          <w:szCs w:val="32"/>
          <w:rtl/>
        </w:rPr>
        <w:t>دعم المدارس التي تم تحديدها: صف كيف يدعم</w:t>
      </w:r>
      <w:r w:rsidRPr="00CA7FA5">
        <w:rPr>
          <w:rFonts w:asciiTheme="minorBidi" w:eastAsia="Arial" w:hAnsiTheme="minorBidi" w:cstheme="minorBidi"/>
          <w:b/>
          <w:color w:val="000000"/>
          <w:sz w:val="32"/>
          <w:szCs w:val="32"/>
        </w:rPr>
        <w:t xml:space="preserve"> </w:t>
      </w:r>
      <w:r w:rsidRPr="00CA7FA5">
        <w:rPr>
          <w:rFonts w:asciiTheme="minorBidi" w:eastAsia="Arial" w:hAnsiTheme="minorBidi" w:cstheme="minorBidi"/>
          <w:b/>
          <w:color w:val="000000"/>
          <w:sz w:val="32"/>
          <w:szCs w:val="32"/>
          <w:rtl/>
        </w:rPr>
        <w:t xml:space="preserve">أو سيدعم </w:t>
      </w:r>
      <w:r w:rsidR="00101EFB" w:rsidRPr="00CA7FA5">
        <w:rPr>
          <w:rFonts w:asciiTheme="minorBidi" w:eastAsia="Arial" w:hAnsiTheme="minorBidi" w:cstheme="minorBidi"/>
          <w:b/>
          <w:color w:val="000000"/>
          <w:sz w:val="32"/>
          <w:szCs w:val="32"/>
          <w:rtl/>
        </w:rPr>
        <w:t>( ال اِي أي)</w:t>
      </w:r>
      <w:r w:rsidRPr="00CA7FA5">
        <w:rPr>
          <w:rFonts w:asciiTheme="minorBidi" w:eastAsia="Arial" w:hAnsiTheme="minorBidi" w:cstheme="minorBidi"/>
          <w:b/>
          <w:color w:val="000000"/>
          <w:sz w:val="32"/>
          <w:szCs w:val="32"/>
          <w:rtl/>
        </w:rPr>
        <w:t xml:space="preserve">  المدارس المحددة في تطوير خطط </w:t>
      </w:r>
      <w:r w:rsidR="007C0656" w:rsidRPr="00CA7FA5">
        <w:rPr>
          <w:rFonts w:asciiTheme="minorBidi" w:eastAsia="Arial" w:hAnsiTheme="minorBidi" w:cstheme="minorBidi"/>
          <w:b/>
          <w:color w:val="000000"/>
          <w:sz w:val="32"/>
          <w:szCs w:val="32"/>
          <w:rtl/>
        </w:rPr>
        <w:t>الدعم و التحسين الشامل</w:t>
      </w:r>
      <w:r w:rsidRPr="00CA7FA5">
        <w:rPr>
          <w:rFonts w:asciiTheme="minorBidi" w:eastAsia="Arial" w:hAnsiTheme="minorBidi" w:cstheme="minorBidi"/>
          <w:b/>
          <w:color w:val="000000"/>
          <w:sz w:val="32"/>
          <w:szCs w:val="32"/>
          <w:rtl/>
        </w:rPr>
        <w:t xml:space="preserve"> التي تضمنت تقييم الاحتياجات على مستوى المدرسة، والتدخلات القائمة على الأدلة ، وتحديد أي عدم تكافؤ في الموارد يجب معالجته من خلال تنفي</w:t>
      </w:r>
      <w:r w:rsidR="00B73FBB">
        <w:rPr>
          <w:rFonts w:asciiTheme="minorBidi" w:eastAsia="Arial" w:hAnsiTheme="minorBidi" w:cstheme="minorBidi" w:hint="cs"/>
          <w:b/>
          <w:color w:val="000000"/>
          <w:sz w:val="32"/>
          <w:szCs w:val="32"/>
          <w:rtl/>
        </w:rPr>
        <w:t>ـــــــ</w:t>
      </w:r>
      <w:r w:rsidRPr="00CA7FA5">
        <w:rPr>
          <w:rFonts w:asciiTheme="minorBidi" w:eastAsia="Arial" w:hAnsiTheme="minorBidi" w:cstheme="minorBidi"/>
          <w:b/>
          <w:color w:val="000000"/>
          <w:sz w:val="32"/>
          <w:szCs w:val="32"/>
          <w:rtl/>
        </w:rPr>
        <w:t>ذ خ</w:t>
      </w:r>
      <w:r w:rsidR="00334BDC" w:rsidRPr="00CA7FA5">
        <w:rPr>
          <w:rFonts w:asciiTheme="minorBidi" w:eastAsia="Arial" w:hAnsiTheme="minorBidi" w:cstheme="minorBidi"/>
          <w:b/>
          <w:color w:val="000000"/>
          <w:sz w:val="32"/>
          <w:szCs w:val="32"/>
          <w:rtl/>
          <w:lang w:bidi="ar-IQ"/>
        </w:rPr>
        <w:t>ط</w:t>
      </w:r>
      <w:r w:rsidRPr="00CA7FA5">
        <w:rPr>
          <w:rFonts w:asciiTheme="minorBidi" w:eastAsia="Arial" w:hAnsiTheme="minorBidi" w:cstheme="minorBidi"/>
          <w:b/>
          <w:color w:val="000000"/>
          <w:sz w:val="32"/>
          <w:szCs w:val="32"/>
          <w:rtl/>
        </w:rPr>
        <w:t xml:space="preserve">ة </w:t>
      </w:r>
      <w:r w:rsidR="007C0656" w:rsidRPr="00CA7FA5">
        <w:rPr>
          <w:rFonts w:asciiTheme="minorBidi" w:eastAsia="Arial" w:hAnsiTheme="minorBidi" w:cstheme="minorBidi"/>
          <w:b/>
          <w:color w:val="000000"/>
          <w:sz w:val="32"/>
          <w:szCs w:val="32"/>
          <w:rtl/>
        </w:rPr>
        <w:t>الدعم و التحسين الشامل</w:t>
      </w:r>
      <w:r w:rsidRPr="00CA7FA5">
        <w:rPr>
          <w:rFonts w:asciiTheme="minorBidi" w:eastAsia="Arial" w:hAnsiTheme="minorBidi" w:cstheme="minorBidi"/>
          <w:b/>
          <w:color w:val="000000"/>
          <w:sz w:val="32"/>
          <w:szCs w:val="32"/>
          <w:rtl/>
        </w:rPr>
        <w:t>.</w:t>
      </w:r>
    </w:p>
    <w:p w14:paraId="58EB3771" w14:textId="2EFE52A1" w:rsidR="007F2CA4" w:rsidRPr="00CA7FA5" w:rsidRDefault="00334BDC" w:rsidP="007F2CA4">
      <w:pPr>
        <w:numPr>
          <w:ilvl w:val="0"/>
          <w:numId w:val="24"/>
        </w:numPr>
        <w:pBdr>
          <w:top w:val="nil"/>
          <w:left w:val="nil"/>
          <w:bottom w:val="nil"/>
          <w:right w:val="nil"/>
          <w:between w:val="nil"/>
        </w:pBd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 xml:space="preserve">مراقبة وتقييم الفعالية: صف كيف ستقوم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بمراقبة وتقييم تنفيذ وفعالية خطة </w:t>
      </w:r>
      <w:r w:rsidR="007C0656" w:rsidRPr="00CA7FA5">
        <w:rPr>
          <w:rFonts w:asciiTheme="minorBidi" w:eastAsia="Arial" w:hAnsiTheme="minorBidi" w:cstheme="minorBidi"/>
          <w:sz w:val="32"/>
          <w:szCs w:val="32"/>
          <w:rtl/>
        </w:rPr>
        <w:t>الدعم و التحسين الشامل</w:t>
      </w:r>
      <w:r w:rsidRPr="00CA7FA5">
        <w:rPr>
          <w:rFonts w:asciiTheme="minorBidi" w:eastAsia="Arial" w:hAnsiTheme="minorBidi" w:cstheme="minorBidi"/>
          <w:sz w:val="32"/>
          <w:szCs w:val="32"/>
          <w:rtl/>
        </w:rPr>
        <w:t xml:space="preserve"> لدعم تحسين الطلاب والمدرسة.</w:t>
      </w:r>
    </w:p>
    <w:p w14:paraId="266D68FB" w14:textId="1C92D7A1" w:rsidR="00AF6C7A" w:rsidRPr="00CA7FA5" w:rsidRDefault="00C0590F" w:rsidP="00C94F3A">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bidi/>
        <w:rPr>
          <w:rFonts w:asciiTheme="minorBidi" w:hAnsiTheme="minorBidi" w:cstheme="minorBidi"/>
          <w:b w:val="0"/>
          <w:bCs/>
          <w:sz w:val="40"/>
          <w:szCs w:val="40"/>
        </w:rPr>
      </w:pPr>
      <w:bookmarkStart w:id="15" w:name="_Stakeholder_Engagement"/>
      <w:bookmarkStart w:id="16" w:name="_Hlk67124402"/>
      <w:bookmarkEnd w:id="15"/>
      <w:r w:rsidRPr="00CA7FA5">
        <w:rPr>
          <w:rFonts w:asciiTheme="minorBidi" w:hAnsiTheme="minorBidi" w:cstheme="minorBidi"/>
          <w:b w:val="0"/>
          <w:bCs/>
          <w:sz w:val="40"/>
          <w:szCs w:val="40"/>
          <w:rtl/>
        </w:rPr>
        <w:lastRenderedPageBreak/>
        <w:t>اشراك أصحاب المصلحة</w:t>
      </w:r>
    </w:p>
    <w:bookmarkEnd w:id="16"/>
    <w:p w14:paraId="4E612C71" w14:textId="03E444BB" w:rsidR="00AF6C7A" w:rsidRPr="00CA7FA5" w:rsidRDefault="00C9234C" w:rsidP="00C9234C">
      <w:pPr>
        <w:pStyle w:val="Heading3"/>
        <w:bidi/>
        <w:rPr>
          <w:rFonts w:asciiTheme="minorBidi" w:hAnsiTheme="minorBidi" w:cstheme="minorBidi"/>
          <w:b w:val="0"/>
          <w:bCs/>
          <w:sz w:val="36"/>
          <w:szCs w:val="36"/>
        </w:rPr>
      </w:pPr>
      <w:r w:rsidRPr="00CA7FA5">
        <w:rPr>
          <w:rFonts w:asciiTheme="minorBidi" w:hAnsiTheme="minorBidi" w:cstheme="minorBidi"/>
          <w:b w:val="0"/>
          <w:bCs/>
          <w:sz w:val="36"/>
          <w:szCs w:val="36"/>
          <w:rtl/>
        </w:rPr>
        <w:t>الهدف</w:t>
      </w:r>
    </w:p>
    <w:p w14:paraId="21D9167A" w14:textId="68B04C07" w:rsidR="00296D42" w:rsidRPr="00CA7FA5" w:rsidRDefault="00322243" w:rsidP="00296D42">
      <w:pPr>
        <w:shd w:val="clear" w:color="auto" w:fill="FFFFFF"/>
        <w:bidi/>
        <w:spacing w:after="240"/>
        <w:rPr>
          <w:rFonts w:asciiTheme="minorBidi" w:eastAsiaTheme="minorHAnsi" w:hAnsiTheme="minorBidi" w:cstheme="minorBidi"/>
          <w:b/>
          <w:color w:val="000000"/>
          <w:sz w:val="32"/>
          <w:szCs w:val="32"/>
        </w:rPr>
      </w:pPr>
      <w:r w:rsidRPr="00CA7FA5">
        <w:rPr>
          <w:rFonts w:asciiTheme="minorBidi" w:eastAsiaTheme="minorHAnsi" w:hAnsiTheme="minorBidi" w:cstheme="minorBidi"/>
          <w:b/>
          <w:color w:val="000000"/>
          <w:sz w:val="32"/>
          <w:szCs w:val="32"/>
          <w:rtl/>
        </w:rPr>
        <w:t>تعد المش</w:t>
      </w:r>
      <w:r w:rsidR="006B734B">
        <w:rPr>
          <w:rFonts w:asciiTheme="minorBidi" w:eastAsiaTheme="minorHAnsi" w:hAnsiTheme="minorBidi" w:cstheme="minorBidi" w:hint="cs"/>
          <w:b/>
          <w:color w:val="000000"/>
          <w:sz w:val="32"/>
          <w:szCs w:val="32"/>
          <w:rtl/>
        </w:rPr>
        <w:t>ـــــــــ</w:t>
      </w:r>
      <w:r w:rsidRPr="00CA7FA5">
        <w:rPr>
          <w:rFonts w:asciiTheme="minorBidi" w:eastAsiaTheme="minorHAnsi" w:hAnsiTheme="minorBidi" w:cstheme="minorBidi"/>
          <w:b/>
          <w:color w:val="000000"/>
          <w:sz w:val="32"/>
          <w:szCs w:val="32"/>
          <w:rtl/>
        </w:rPr>
        <w:t>اركة الهامة والهادفة لأولياء الأمور والطلاب والمعلمي</w:t>
      </w:r>
      <w:r w:rsidR="006B734B">
        <w:rPr>
          <w:rFonts w:asciiTheme="minorBidi" w:eastAsiaTheme="minorHAnsi" w:hAnsiTheme="minorBidi" w:cstheme="minorBidi" w:hint="cs"/>
          <w:b/>
          <w:color w:val="000000"/>
          <w:sz w:val="32"/>
          <w:szCs w:val="32"/>
          <w:rtl/>
        </w:rPr>
        <w:t>ــ</w:t>
      </w:r>
      <w:r w:rsidRPr="00CA7FA5">
        <w:rPr>
          <w:rFonts w:asciiTheme="minorBidi" w:eastAsiaTheme="minorHAnsi" w:hAnsiTheme="minorBidi" w:cstheme="minorBidi"/>
          <w:b/>
          <w:color w:val="000000"/>
          <w:sz w:val="32"/>
          <w:szCs w:val="32"/>
          <w:rtl/>
        </w:rPr>
        <w:t xml:space="preserve">ن وأصحاب المصلحة الآخرين، بما في ذلك أولئك الذين يمثلون مجموعات الطلاب المحددة بواسطة </w:t>
      </w:r>
      <w:r w:rsidR="007D1003" w:rsidRPr="00CA7FA5">
        <w:rPr>
          <w:rFonts w:asciiTheme="minorBidi" w:eastAsiaTheme="minorHAnsi" w:hAnsiTheme="minorBidi" w:cstheme="minorBidi"/>
          <w:b/>
          <w:color w:val="000000"/>
          <w:sz w:val="32"/>
          <w:szCs w:val="32"/>
          <w:rtl/>
        </w:rPr>
        <w:t>(ال سي اف اف)</w:t>
      </w:r>
      <w:r w:rsidRPr="00CA7FA5">
        <w:rPr>
          <w:rFonts w:asciiTheme="minorBidi" w:eastAsiaTheme="minorHAnsi" w:hAnsiTheme="minorBidi" w:cstheme="minorBidi"/>
          <w:b/>
          <w:color w:val="000000"/>
          <w:sz w:val="32"/>
          <w:szCs w:val="32"/>
          <w:rtl/>
        </w:rPr>
        <w:t xml:space="preserve"> ، أمر</w:t>
      </w:r>
      <w:r w:rsidR="00A327A1" w:rsidRPr="00CA7FA5">
        <w:rPr>
          <w:rFonts w:asciiTheme="minorBidi" w:eastAsiaTheme="minorHAnsi" w:hAnsiTheme="minorBidi" w:cstheme="minorBidi"/>
          <w:b/>
          <w:color w:val="000000"/>
          <w:sz w:val="32"/>
          <w:szCs w:val="32"/>
          <w:rtl/>
          <w:lang w:bidi="ar-IQ"/>
        </w:rPr>
        <w:t>اً</w:t>
      </w:r>
      <w:r w:rsidRPr="00CA7FA5">
        <w:rPr>
          <w:rFonts w:asciiTheme="minorBidi" w:eastAsiaTheme="minorHAnsi" w:hAnsiTheme="minorBidi" w:cstheme="minorBidi"/>
          <w:b/>
          <w:color w:val="000000"/>
          <w:sz w:val="32"/>
          <w:szCs w:val="32"/>
          <w:rtl/>
        </w:rPr>
        <w:t xml:space="preserve"> بالغ الأهمية لتطوير </w:t>
      </w:r>
      <w:r w:rsidR="00A327A1" w:rsidRPr="00CA7FA5">
        <w:rPr>
          <w:rFonts w:asciiTheme="minorBidi" w:eastAsiaTheme="minorHAnsi" w:hAnsiTheme="minorBidi" w:cstheme="minorBidi"/>
          <w:b/>
          <w:color w:val="000000"/>
          <w:sz w:val="32"/>
          <w:szCs w:val="32"/>
          <w:rtl/>
        </w:rPr>
        <w:t xml:space="preserve">(ال سي أي بي) </w:t>
      </w:r>
      <w:r w:rsidRPr="00CA7FA5">
        <w:rPr>
          <w:rFonts w:asciiTheme="minorBidi" w:eastAsiaTheme="minorHAnsi" w:hAnsiTheme="minorBidi" w:cstheme="minorBidi"/>
          <w:b/>
          <w:color w:val="000000"/>
          <w:sz w:val="32"/>
          <w:szCs w:val="32"/>
          <w:rtl/>
        </w:rPr>
        <w:t xml:space="preserve"> وعملية الميزانية. تم</w:t>
      </w:r>
      <w:r w:rsidR="00A327A1" w:rsidRPr="00CA7FA5">
        <w:rPr>
          <w:rFonts w:asciiTheme="minorBidi" w:eastAsiaTheme="minorHAnsi" w:hAnsiTheme="minorBidi" w:cstheme="minorBidi"/>
          <w:b/>
          <w:color w:val="000000"/>
          <w:sz w:val="32"/>
          <w:szCs w:val="32"/>
          <w:rtl/>
        </w:rPr>
        <w:t>ا</w:t>
      </w:r>
      <w:r w:rsidRPr="00CA7FA5">
        <w:rPr>
          <w:rFonts w:asciiTheme="minorBidi" w:eastAsiaTheme="minorHAnsi" w:hAnsiTheme="minorBidi" w:cstheme="minorBidi"/>
          <w:b/>
          <w:color w:val="000000"/>
          <w:sz w:val="32"/>
          <w:szCs w:val="32"/>
          <w:rtl/>
        </w:rPr>
        <w:t>شيا مع النظام الأساسي ، يجب أن تدعم مش</w:t>
      </w:r>
      <w:r w:rsidR="006B734B">
        <w:rPr>
          <w:rFonts w:asciiTheme="minorBidi" w:eastAsiaTheme="minorHAnsi" w:hAnsiTheme="minorBidi" w:cstheme="minorBidi" w:hint="cs"/>
          <w:b/>
          <w:color w:val="000000"/>
          <w:sz w:val="32"/>
          <w:szCs w:val="32"/>
          <w:rtl/>
        </w:rPr>
        <w:t>ــــ</w:t>
      </w:r>
      <w:r w:rsidRPr="00CA7FA5">
        <w:rPr>
          <w:rFonts w:asciiTheme="minorBidi" w:eastAsiaTheme="minorHAnsi" w:hAnsiTheme="minorBidi" w:cstheme="minorBidi"/>
          <w:b/>
          <w:color w:val="000000"/>
          <w:sz w:val="32"/>
          <w:szCs w:val="32"/>
          <w:rtl/>
        </w:rPr>
        <w:t>اركة أصحاب المصلحة التخطيط الاستراتيجي الشامل والمساءلة والتحسين عبر أولويات الدولة والأولويات المحددة محلي</w:t>
      </w:r>
      <w:r w:rsidR="00A327A1" w:rsidRPr="00CA7FA5">
        <w:rPr>
          <w:rFonts w:asciiTheme="minorBidi" w:eastAsiaTheme="minorHAnsi" w:hAnsiTheme="minorBidi" w:cstheme="minorBidi"/>
          <w:b/>
          <w:color w:val="000000"/>
          <w:sz w:val="32"/>
          <w:szCs w:val="32"/>
          <w:rtl/>
        </w:rPr>
        <w:t>اً</w:t>
      </w:r>
      <w:r w:rsidRPr="00CA7FA5">
        <w:rPr>
          <w:rFonts w:asciiTheme="minorBidi" w:eastAsiaTheme="minorHAnsi" w:hAnsiTheme="minorBidi" w:cstheme="minorBidi"/>
          <w:b/>
          <w:color w:val="000000"/>
          <w:sz w:val="32"/>
          <w:szCs w:val="32"/>
          <w:rtl/>
        </w:rPr>
        <w:t xml:space="preserve"> (</w:t>
      </w:r>
      <w:r w:rsidRPr="00CA7FA5">
        <w:rPr>
          <w:rFonts w:asciiTheme="minorBidi" w:eastAsiaTheme="minorHAnsi" w:hAnsiTheme="minorBidi" w:cstheme="minorBidi"/>
          <w:b/>
          <w:color w:val="000000"/>
          <w:sz w:val="32"/>
          <w:szCs w:val="32"/>
        </w:rPr>
        <w:t>EC 52064 (e) (1</w:t>
      </w:r>
      <w:r w:rsidRPr="00CA7FA5">
        <w:rPr>
          <w:rFonts w:asciiTheme="minorBidi" w:eastAsiaTheme="minorHAnsi" w:hAnsiTheme="minorBidi" w:cstheme="minorBidi"/>
          <w:b/>
          <w:color w:val="000000"/>
          <w:sz w:val="32"/>
          <w:szCs w:val="32"/>
          <w:rtl/>
        </w:rPr>
        <w:t>)). مشاركة أصحاب المصلحة هي عملية سنوية مستمرة.</w:t>
      </w:r>
    </w:p>
    <w:p w14:paraId="6584583A" w14:textId="3C91CBF0" w:rsidR="00BC4BCC" w:rsidRPr="00CA7FA5" w:rsidRDefault="00BC4BCC" w:rsidP="00BC4BCC">
      <w:pPr>
        <w:shd w:val="clear" w:color="auto" w:fill="FFFFFF"/>
        <w:bidi/>
        <w:spacing w:after="240"/>
        <w:rPr>
          <w:rFonts w:asciiTheme="minorBidi" w:eastAsiaTheme="minorHAnsi" w:hAnsiTheme="minorBidi" w:cstheme="minorBidi"/>
          <w:b/>
          <w:color w:val="000000"/>
          <w:sz w:val="32"/>
          <w:szCs w:val="32"/>
        </w:rPr>
      </w:pPr>
      <w:r w:rsidRPr="00CA7FA5">
        <w:rPr>
          <w:rFonts w:asciiTheme="minorBidi" w:eastAsiaTheme="minorHAnsi" w:hAnsiTheme="minorBidi" w:cstheme="minorBidi"/>
          <w:b/>
          <w:color w:val="000000"/>
          <w:sz w:val="32"/>
          <w:szCs w:val="32"/>
          <w:rtl/>
        </w:rPr>
        <w:t xml:space="preserve">تم تصميم هذا القسم ليعكس كيفية تأثير مشاركة أصحاب المصلحة على القرارات المنعكسة في </w:t>
      </w:r>
      <w:r w:rsidR="00A327A1" w:rsidRPr="00CA7FA5">
        <w:rPr>
          <w:rFonts w:asciiTheme="minorBidi" w:eastAsiaTheme="minorHAnsi" w:hAnsiTheme="minorBidi" w:cstheme="minorBidi"/>
          <w:b/>
          <w:color w:val="000000"/>
          <w:sz w:val="32"/>
          <w:szCs w:val="32"/>
          <w:rtl/>
        </w:rPr>
        <w:t xml:space="preserve">(ال سي أي بي) </w:t>
      </w:r>
      <w:r w:rsidRPr="00CA7FA5">
        <w:rPr>
          <w:rFonts w:asciiTheme="minorBidi" w:eastAsiaTheme="minorHAnsi" w:hAnsiTheme="minorBidi" w:cstheme="minorBidi"/>
          <w:b/>
          <w:color w:val="000000"/>
          <w:sz w:val="32"/>
          <w:szCs w:val="32"/>
          <w:rtl/>
        </w:rPr>
        <w:t xml:space="preserve"> المعتمد</w:t>
      </w:r>
      <w:r w:rsidR="00A327A1" w:rsidRPr="00CA7FA5">
        <w:rPr>
          <w:rFonts w:asciiTheme="minorBidi" w:eastAsiaTheme="minorHAnsi" w:hAnsiTheme="minorBidi" w:cstheme="minorBidi"/>
          <w:b/>
          <w:color w:val="000000"/>
          <w:sz w:val="32"/>
          <w:szCs w:val="32"/>
          <w:rtl/>
        </w:rPr>
        <w:t>ة</w:t>
      </w:r>
      <w:r w:rsidRPr="00CA7FA5">
        <w:rPr>
          <w:rFonts w:asciiTheme="minorBidi" w:eastAsiaTheme="minorHAnsi" w:hAnsiTheme="minorBidi" w:cstheme="minorBidi"/>
          <w:b/>
          <w:color w:val="000000"/>
          <w:sz w:val="32"/>
          <w:szCs w:val="32"/>
          <w:rtl/>
        </w:rPr>
        <w:t xml:space="preserve">. الهدف هو السماح لأصحاب المصلحة الذين شاركوا في عملية تطوير </w:t>
      </w:r>
      <w:r w:rsidR="00A327A1" w:rsidRPr="00CA7FA5">
        <w:rPr>
          <w:rFonts w:asciiTheme="minorBidi" w:eastAsiaTheme="minorHAnsi" w:hAnsiTheme="minorBidi" w:cstheme="minorBidi"/>
          <w:b/>
          <w:color w:val="000000"/>
          <w:sz w:val="32"/>
          <w:szCs w:val="32"/>
          <w:rtl/>
        </w:rPr>
        <w:t xml:space="preserve">(ال سي أي بي) </w:t>
      </w:r>
      <w:r w:rsidRPr="00CA7FA5">
        <w:rPr>
          <w:rFonts w:asciiTheme="minorBidi" w:eastAsiaTheme="minorHAnsi" w:hAnsiTheme="minorBidi" w:cstheme="minorBidi"/>
          <w:b/>
          <w:color w:val="000000"/>
          <w:sz w:val="32"/>
          <w:szCs w:val="32"/>
          <w:rtl/>
        </w:rPr>
        <w:t xml:space="preserve"> والجمهور الأوسع فهم كيفية إشراك </w:t>
      </w:r>
      <w:r w:rsidR="00101EFB" w:rsidRPr="00CA7FA5">
        <w:rPr>
          <w:rFonts w:asciiTheme="minorBidi" w:eastAsiaTheme="minorHAnsi" w:hAnsiTheme="minorBidi" w:cstheme="minorBidi"/>
          <w:b/>
          <w:color w:val="000000"/>
          <w:sz w:val="32"/>
          <w:szCs w:val="32"/>
          <w:rtl/>
        </w:rPr>
        <w:t>( ال اِي أي)</w:t>
      </w:r>
      <w:r w:rsidRPr="00CA7FA5">
        <w:rPr>
          <w:rFonts w:asciiTheme="minorBidi" w:eastAsiaTheme="minorHAnsi" w:hAnsiTheme="minorBidi" w:cstheme="minorBidi"/>
          <w:b/>
          <w:color w:val="000000"/>
          <w:sz w:val="32"/>
          <w:szCs w:val="32"/>
          <w:rtl/>
        </w:rPr>
        <w:t xml:space="preserve"> أصحاب المصلحة وتأثير تلك المشاركة. يتم تشجيع الهيئات التعليمية المحلية على إبقاء هذا الهدف في المقدمة عند إكمال هذا القسم.</w:t>
      </w:r>
    </w:p>
    <w:p w14:paraId="6EB00511" w14:textId="276BE241" w:rsidR="005152B3" w:rsidRPr="00CA7FA5" w:rsidRDefault="005152B3" w:rsidP="005152B3">
      <w:pPr>
        <w:bidi/>
        <w:spacing w:after="240"/>
        <w:rPr>
          <w:rFonts w:asciiTheme="minorBidi" w:eastAsiaTheme="minorHAnsi" w:hAnsiTheme="minorBidi" w:cstheme="minorBidi"/>
          <w:b/>
          <w:color w:val="000000"/>
          <w:sz w:val="32"/>
          <w:szCs w:val="32"/>
        </w:rPr>
      </w:pPr>
      <w:r w:rsidRPr="00CA7FA5">
        <w:rPr>
          <w:rFonts w:asciiTheme="minorBidi" w:eastAsiaTheme="minorHAnsi" w:hAnsiTheme="minorBidi" w:cstheme="minorBidi"/>
          <w:b/>
          <w:color w:val="000000"/>
          <w:sz w:val="32"/>
          <w:szCs w:val="32"/>
          <w:rtl/>
        </w:rPr>
        <w:t>يحدد النظام الأساسي واللوائح مجموعات أصحاب المصلحة التي يجب على المناطق التعليمي</w:t>
      </w:r>
      <w:r w:rsidR="006B734B">
        <w:rPr>
          <w:rFonts w:asciiTheme="minorBidi" w:eastAsiaTheme="minorHAnsi" w:hAnsiTheme="minorBidi" w:cstheme="minorBidi" w:hint="cs"/>
          <w:b/>
          <w:color w:val="000000"/>
          <w:sz w:val="32"/>
          <w:szCs w:val="32"/>
          <w:rtl/>
        </w:rPr>
        <w:t>ـــــــ</w:t>
      </w:r>
      <w:r w:rsidRPr="00CA7FA5">
        <w:rPr>
          <w:rFonts w:asciiTheme="minorBidi" w:eastAsiaTheme="minorHAnsi" w:hAnsiTheme="minorBidi" w:cstheme="minorBidi"/>
          <w:b/>
          <w:color w:val="000000"/>
          <w:sz w:val="32"/>
          <w:szCs w:val="32"/>
          <w:rtl/>
        </w:rPr>
        <w:t>ة و</w:t>
      </w:r>
      <w:r w:rsidR="00036432" w:rsidRPr="00CA7FA5">
        <w:rPr>
          <w:rFonts w:asciiTheme="minorBidi" w:eastAsiaTheme="minorHAnsi" w:hAnsiTheme="minorBidi" w:cstheme="minorBidi"/>
          <w:b/>
          <w:color w:val="000000"/>
          <w:sz w:val="32"/>
          <w:szCs w:val="32"/>
          <w:rtl/>
        </w:rPr>
        <w:t>المقاطعة</w:t>
      </w:r>
      <w:r w:rsidRPr="00CA7FA5">
        <w:rPr>
          <w:rFonts w:asciiTheme="minorBidi" w:eastAsiaTheme="minorHAnsi" w:hAnsiTheme="minorBidi" w:cstheme="minorBidi"/>
          <w:b/>
          <w:color w:val="000000"/>
          <w:sz w:val="32"/>
          <w:szCs w:val="32"/>
          <w:rtl/>
        </w:rPr>
        <w:t xml:space="preserve"> التشاور معها عند تطوير </w:t>
      </w:r>
      <w:r w:rsidR="00A327A1" w:rsidRPr="00CA7FA5">
        <w:rPr>
          <w:rFonts w:asciiTheme="minorBidi" w:eastAsiaTheme="minorHAnsi" w:hAnsiTheme="minorBidi" w:cstheme="minorBidi"/>
          <w:b/>
          <w:color w:val="000000"/>
          <w:sz w:val="32"/>
          <w:szCs w:val="32"/>
          <w:rtl/>
        </w:rPr>
        <w:t>(ال سي أي بي)</w:t>
      </w:r>
      <w:r w:rsidRPr="00CA7FA5">
        <w:rPr>
          <w:rFonts w:asciiTheme="minorBidi" w:eastAsiaTheme="minorHAnsi" w:hAnsiTheme="minorBidi" w:cstheme="minorBidi"/>
          <w:b/>
          <w:color w:val="000000"/>
          <w:sz w:val="32"/>
          <w:szCs w:val="32"/>
          <w:rtl/>
        </w:rPr>
        <w:t>: المدرسون ومديرو المدارس والإداريون وموظفو المدرس</w:t>
      </w:r>
      <w:r w:rsidR="005F2B35">
        <w:rPr>
          <w:rFonts w:asciiTheme="minorBidi" w:eastAsiaTheme="minorHAnsi" w:hAnsiTheme="minorBidi" w:cstheme="minorBidi" w:hint="cs"/>
          <w:b/>
          <w:color w:val="000000"/>
          <w:sz w:val="32"/>
          <w:szCs w:val="32"/>
          <w:rtl/>
        </w:rPr>
        <w:t>ـــ</w:t>
      </w:r>
      <w:r w:rsidRPr="00CA7FA5">
        <w:rPr>
          <w:rFonts w:asciiTheme="minorBidi" w:eastAsiaTheme="minorHAnsi" w:hAnsiTheme="minorBidi" w:cstheme="minorBidi"/>
          <w:b/>
          <w:color w:val="000000"/>
          <w:sz w:val="32"/>
          <w:szCs w:val="32"/>
          <w:rtl/>
        </w:rPr>
        <w:t>ة الآخرون ووحدات التفاوض المحلية الت</w:t>
      </w:r>
      <w:r w:rsidR="006B734B">
        <w:rPr>
          <w:rFonts w:asciiTheme="minorBidi" w:eastAsiaTheme="minorHAnsi" w:hAnsiTheme="minorBidi" w:cstheme="minorBidi" w:hint="cs"/>
          <w:b/>
          <w:color w:val="000000"/>
          <w:sz w:val="32"/>
          <w:szCs w:val="32"/>
          <w:rtl/>
        </w:rPr>
        <w:t>ـــــ</w:t>
      </w:r>
      <w:r w:rsidRPr="00CA7FA5">
        <w:rPr>
          <w:rFonts w:asciiTheme="minorBidi" w:eastAsiaTheme="minorHAnsi" w:hAnsiTheme="minorBidi" w:cstheme="minorBidi"/>
          <w:b/>
          <w:color w:val="000000"/>
          <w:sz w:val="32"/>
          <w:szCs w:val="32"/>
          <w:rtl/>
        </w:rPr>
        <w:t xml:space="preserve">ابعة لـ </w:t>
      </w:r>
      <w:r w:rsidR="00101EFB" w:rsidRPr="00CA7FA5">
        <w:rPr>
          <w:rFonts w:asciiTheme="minorBidi" w:eastAsiaTheme="minorHAnsi" w:hAnsiTheme="minorBidi" w:cstheme="minorBidi"/>
          <w:b/>
          <w:color w:val="000000"/>
          <w:sz w:val="32"/>
          <w:szCs w:val="32"/>
          <w:rtl/>
        </w:rPr>
        <w:t>( ال اِي أي)</w:t>
      </w:r>
      <w:r w:rsidRPr="00CA7FA5">
        <w:rPr>
          <w:rFonts w:asciiTheme="minorBidi" w:eastAsiaTheme="minorHAnsi" w:hAnsiTheme="minorBidi" w:cstheme="minorBidi"/>
          <w:b/>
          <w:color w:val="000000"/>
          <w:sz w:val="32"/>
          <w:szCs w:val="32"/>
          <w:rtl/>
        </w:rPr>
        <w:t xml:space="preserve"> وأولياء الأمور والطلاب. قبل اعتماد </w:t>
      </w:r>
      <w:r w:rsidR="00A327A1" w:rsidRPr="00CA7FA5">
        <w:rPr>
          <w:rFonts w:asciiTheme="minorBidi" w:eastAsiaTheme="minorHAnsi" w:hAnsiTheme="minorBidi" w:cstheme="minorBidi"/>
          <w:b/>
          <w:color w:val="000000"/>
          <w:sz w:val="32"/>
          <w:szCs w:val="32"/>
          <w:rtl/>
        </w:rPr>
        <w:t xml:space="preserve">(ال سي أي بي) </w:t>
      </w:r>
      <w:r w:rsidRPr="00CA7FA5">
        <w:rPr>
          <w:rFonts w:asciiTheme="minorBidi" w:eastAsiaTheme="minorHAnsi" w:hAnsiTheme="minorBidi" w:cstheme="minorBidi"/>
          <w:b/>
          <w:color w:val="000000"/>
          <w:sz w:val="32"/>
          <w:szCs w:val="32"/>
          <w:rtl/>
        </w:rPr>
        <w:t xml:space="preserve">، يجب على المناطق التعليمية </w:t>
      </w:r>
      <w:r w:rsidR="00036432" w:rsidRPr="00CA7FA5">
        <w:rPr>
          <w:rFonts w:asciiTheme="minorBidi" w:eastAsiaTheme="minorHAnsi" w:hAnsiTheme="minorBidi" w:cstheme="minorBidi"/>
          <w:b/>
          <w:color w:val="000000"/>
          <w:sz w:val="32"/>
          <w:szCs w:val="32"/>
          <w:rtl/>
        </w:rPr>
        <w:t>المقاطعة</w:t>
      </w:r>
      <w:r w:rsidRPr="00CA7FA5">
        <w:rPr>
          <w:rFonts w:asciiTheme="minorBidi" w:eastAsiaTheme="minorHAnsi" w:hAnsiTheme="minorBidi" w:cstheme="minorBidi"/>
          <w:b/>
          <w:color w:val="000000"/>
          <w:sz w:val="32"/>
          <w:szCs w:val="32"/>
          <w:rtl/>
        </w:rPr>
        <w:t xml:space="preserve"> مش</w:t>
      </w:r>
      <w:r w:rsidR="006B734B">
        <w:rPr>
          <w:rFonts w:asciiTheme="minorBidi" w:eastAsiaTheme="minorHAnsi" w:hAnsiTheme="minorBidi" w:cstheme="minorBidi" w:hint="cs"/>
          <w:b/>
          <w:color w:val="000000"/>
          <w:sz w:val="32"/>
          <w:szCs w:val="32"/>
          <w:rtl/>
        </w:rPr>
        <w:t>ـــــــــــ</w:t>
      </w:r>
      <w:r w:rsidRPr="00CA7FA5">
        <w:rPr>
          <w:rFonts w:asciiTheme="minorBidi" w:eastAsiaTheme="minorHAnsi" w:hAnsiTheme="minorBidi" w:cstheme="minorBidi"/>
          <w:b/>
          <w:color w:val="000000"/>
          <w:sz w:val="32"/>
          <w:szCs w:val="32"/>
          <w:rtl/>
        </w:rPr>
        <w:t>اركتها مع اللجنة الاستش</w:t>
      </w:r>
      <w:r w:rsidR="005F2B35">
        <w:rPr>
          <w:rFonts w:asciiTheme="minorBidi" w:eastAsiaTheme="minorHAnsi" w:hAnsiTheme="minorBidi" w:cstheme="minorBidi" w:hint="cs"/>
          <w:b/>
          <w:color w:val="000000"/>
          <w:sz w:val="32"/>
          <w:szCs w:val="32"/>
          <w:rtl/>
        </w:rPr>
        <w:t>ــ</w:t>
      </w:r>
      <w:r w:rsidRPr="00CA7FA5">
        <w:rPr>
          <w:rFonts w:asciiTheme="minorBidi" w:eastAsiaTheme="minorHAnsi" w:hAnsiTheme="minorBidi" w:cstheme="minorBidi"/>
          <w:b/>
          <w:color w:val="000000"/>
          <w:sz w:val="32"/>
          <w:szCs w:val="32"/>
          <w:rtl/>
        </w:rPr>
        <w:t>ارية لأولياء الأمور ، وإذا كان ذلك ممكن</w:t>
      </w:r>
      <w:r w:rsidR="00A327A1" w:rsidRPr="00CA7FA5">
        <w:rPr>
          <w:rFonts w:asciiTheme="minorBidi" w:eastAsiaTheme="minorHAnsi" w:hAnsiTheme="minorBidi" w:cstheme="minorBidi"/>
          <w:b/>
          <w:color w:val="000000"/>
          <w:sz w:val="32"/>
          <w:szCs w:val="32"/>
          <w:rtl/>
        </w:rPr>
        <w:t>اً</w:t>
      </w:r>
      <w:r w:rsidRPr="00CA7FA5">
        <w:rPr>
          <w:rFonts w:asciiTheme="minorBidi" w:eastAsiaTheme="minorHAnsi" w:hAnsiTheme="minorBidi" w:cstheme="minorBidi"/>
          <w:b/>
          <w:color w:val="000000"/>
          <w:sz w:val="32"/>
          <w:szCs w:val="32"/>
          <w:rtl/>
        </w:rPr>
        <w:t>، مع اللجنة الاستشارية لأولياء الأمور لمتعلم اللغة الإنجليزية. المش</w:t>
      </w:r>
      <w:r w:rsidR="006B734B">
        <w:rPr>
          <w:rFonts w:asciiTheme="minorBidi" w:eastAsiaTheme="minorHAnsi" w:hAnsiTheme="minorBidi" w:cstheme="minorBidi" w:hint="cs"/>
          <w:b/>
          <w:color w:val="000000"/>
          <w:sz w:val="32"/>
          <w:szCs w:val="32"/>
          <w:rtl/>
        </w:rPr>
        <w:t>ـــــ</w:t>
      </w:r>
      <w:r w:rsidRPr="00CA7FA5">
        <w:rPr>
          <w:rFonts w:asciiTheme="minorBidi" w:eastAsiaTheme="minorHAnsi" w:hAnsiTheme="minorBidi" w:cstheme="minorBidi"/>
          <w:b/>
          <w:color w:val="000000"/>
          <w:sz w:val="32"/>
          <w:szCs w:val="32"/>
          <w:rtl/>
        </w:rPr>
        <w:t>رف مطلوب بموجب القانون للرد كتاب</w:t>
      </w:r>
      <w:r w:rsidR="005F2B35">
        <w:rPr>
          <w:rFonts w:asciiTheme="minorBidi" w:eastAsiaTheme="minorHAnsi" w:hAnsiTheme="minorBidi" w:cstheme="minorBidi" w:hint="cs"/>
          <w:b/>
          <w:color w:val="000000"/>
          <w:sz w:val="32"/>
          <w:szCs w:val="32"/>
          <w:rtl/>
        </w:rPr>
        <w:t>ــ</w:t>
      </w:r>
      <w:r w:rsidRPr="00CA7FA5">
        <w:rPr>
          <w:rFonts w:asciiTheme="minorBidi" w:eastAsiaTheme="minorHAnsi" w:hAnsiTheme="minorBidi" w:cstheme="minorBidi"/>
          <w:b/>
          <w:color w:val="000000"/>
          <w:sz w:val="32"/>
          <w:szCs w:val="32"/>
          <w:rtl/>
        </w:rPr>
        <w:t>ة على التعليقات الواردة من هذه اللجان. يجب أيض</w:t>
      </w:r>
      <w:r w:rsidR="00A327A1" w:rsidRPr="00CA7FA5">
        <w:rPr>
          <w:rFonts w:asciiTheme="minorBidi" w:eastAsiaTheme="minorHAnsi" w:hAnsiTheme="minorBidi" w:cstheme="minorBidi"/>
          <w:b/>
          <w:color w:val="000000"/>
          <w:sz w:val="32"/>
          <w:szCs w:val="32"/>
          <w:rtl/>
        </w:rPr>
        <w:t>اً</w:t>
      </w:r>
      <w:r w:rsidRPr="00CA7FA5">
        <w:rPr>
          <w:rFonts w:asciiTheme="minorBidi" w:eastAsiaTheme="minorHAnsi" w:hAnsiTheme="minorBidi" w:cstheme="minorBidi"/>
          <w:b/>
          <w:color w:val="000000"/>
          <w:sz w:val="32"/>
          <w:szCs w:val="32"/>
          <w:rtl/>
        </w:rPr>
        <w:t xml:space="preserve">على المناطق التعليمية ومراكز التميز التشاور مع مدير (مديري) منطقة الخطة المحلية للتعليم الخاص عند تطوير </w:t>
      </w:r>
      <w:r w:rsidR="00A327A1" w:rsidRPr="00CA7FA5">
        <w:rPr>
          <w:rFonts w:asciiTheme="minorBidi" w:eastAsiaTheme="minorHAnsi" w:hAnsiTheme="minorBidi" w:cstheme="minorBidi"/>
          <w:b/>
          <w:color w:val="000000"/>
          <w:sz w:val="32"/>
          <w:szCs w:val="32"/>
          <w:rtl/>
        </w:rPr>
        <w:t>(ال سي أي بي)</w:t>
      </w:r>
      <w:r w:rsidRPr="00CA7FA5">
        <w:rPr>
          <w:rFonts w:asciiTheme="minorBidi" w:eastAsiaTheme="minorHAnsi" w:hAnsiTheme="minorBidi" w:cstheme="minorBidi"/>
          <w:b/>
          <w:color w:val="000000"/>
          <w:sz w:val="32"/>
          <w:szCs w:val="32"/>
          <w:rtl/>
        </w:rPr>
        <w:t xml:space="preserve">. يتطلب النظام الأساسي من المدارس المستقلة التشاور مع المعلمين ومديري المدارس والإداريين وموظفي المدرسة الآخرين وأولياء الأمور والطلاب في تطوير </w:t>
      </w:r>
      <w:r w:rsidR="00A327A1" w:rsidRPr="00CA7FA5">
        <w:rPr>
          <w:rFonts w:asciiTheme="minorBidi" w:eastAsiaTheme="minorHAnsi" w:hAnsiTheme="minorBidi" w:cstheme="minorBidi"/>
          <w:b/>
          <w:color w:val="000000"/>
          <w:sz w:val="32"/>
          <w:szCs w:val="32"/>
          <w:rtl/>
        </w:rPr>
        <w:t>(ال سي أي بي)</w:t>
      </w:r>
      <w:r w:rsidRPr="00CA7FA5">
        <w:rPr>
          <w:rFonts w:asciiTheme="minorBidi" w:eastAsiaTheme="minorHAnsi" w:hAnsiTheme="minorBidi" w:cstheme="minorBidi"/>
          <w:b/>
          <w:color w:val="000000"/>
          <w:sz w:val="32"/>
          <w:szCs w:val="32"/>
          <w:rtl/>
        </w:rPr>
        <w:t>. يجب أيض</w:t>
      </w:r>
      <w:r w:rsidR="00A327A1" w:rsidRPr="00CA7FA5">
        <w:rPr>
          <w:rFonts w:asciiTheme="minorBidi" w:eastAsiaTheme="minorHAnsi" w:hAnsiTheme="minorBidi" w:cstheme="minorBidi"/>
          <w:b/>
          <w:color w:val="000000"/>
          <w:sz w:val="32"/>
          <w:szCs w:val="32"/>
          <w:rtl/>
        </w:rPr>
        <w:t>اً</w:t>
      </w:r>
      <w:r w:rsidRPr="00CA7FA5">
        <w:rPr>
          <w:rFonts w:asciiTheme="minorBidi" w:eastAsiaTheme="minorHAnsi" w:hAnsiTheme="minorBidi" w:cstheme="minorBidi"/>
          <w:b/>
          <w:color w:val="000000"/>
          <w:sz w:val="32"/>
          <w:szCs w:val="32"/>
          <w:rtl/>
        </w:rPr>
        <w:t xml:space="preserve"> مشاركة </w:t>
      </w:r>
      <w:r w:rsidR="00A327A1" w:rsidRPr="00CA7FA5">
        <w:rPr>
          <w:rFonts w:asciiTheme="minorBidi" w:eastAsiaTheme="minorHAnsi" w:hAnsiTheme="minorBidi" w:cstheme="minorBidi"/>
          <w:b/>
          <w:color w:val="000000"/>
          <w:sz w:val="32"/>
          <w:szCs w:val="32"/>
          <w:rtl/>
        </w:rPr>
        <w:t xml:space="preserve">(ال سي أي بي) </w:t>
      </w:r>
      <w:r w:rsidRPr="00CA7FA5">
        <w:rPr>
          <w:rFonts w:asciiTheme="minorBidi" w:eastAsiaTheme="minorHAnsi" w:hAnsiTheme="minorBidi" w:cstheme="minorBidi"/>
          <w:b/>
          <w:color w:val="000000"/>
          <w:sz w:val="32"/>
          <w:szCs w:val="32"/>
          <w:rtl/>
        </w:rPr>
        <w:t xml:space="preserve"> مع المجموعات الاستشاري</w:t>
      </w:r>
      <w:r w:rsidR="006B734B">
        <w:rPr>
          <w:rFonts w:asciiTheme="minorBidi" w:eastAsiaTheme="minorHAnsi" w:hAnsiTheme="minorBidi" w:cstheme="minorBidi" w:hint="cs"/>
          <w:b/>
          <w:color w:val="000000"/>
          <w:sz w:val="32"/>
          <w:szCs w:val="32"/>
          <w:rtl/>
        </w:rPr>
        <w:t>ــــــ</w:t>
      </w:r>
      <w:r w:rsidRPr="00CA7FA5">
        <w:rPr>
          <w:rFonts w:asciiTheme="minorBidi" w:eastAsiaTheme="minorHAnsi" w:hAnsiTheme="minorBidi" w:cstheme="minorBidi"/>
          <w:b/>
          <w:color w:val="000000"/>
          <w:sz w:val="32"/>
          <w:szCs w:val="32"/>
          <w:rtl/>
        </w:rPr>
        <w:t>ة على مستوى موقع المدرسة، ويجب أن تطلب الهيئات التعليمية المحلية مدخلات من المجموعات الاستشارية على مستوى موقع المدرسة، حسب الاقتضاء (على سبيل المثال ، مجالس موقع المدرس</w:t>
      </w:r>
      <w:r w:rsidR="005F2B35">
        <w:rPr>
          <w:rFonts w:asciiTheme="minorBidi" w:eastAsiaTheme="minorHAnsi" w:hAnsiTheme="minorBidi" w:cstheme="minorBidi" w:hint="cs"/>
          <w:b/>
          <w:color w:val="000000"/>
          <w:sz w:val="32"/>
          <w:szCs w:val="32"/>
          <w:rtl/>
        </w:rPr>
        <w:t>ــ</w:t>
      </w:r>
      <w:r w:rsidRPr="00CA7FA5">
        <w:rPr>
          <w:rFonts w:asciiTheme="minorBidi" w:eastAsiaTheme="minorHAnsi" w:hAnsiTheme="minorBidi" w:cstheme="minorBidi"/>
          <w:b/>
          <w:color w:val="000000"/>
          <w:sz w:val="32"/>
          <w:szCs w:val="32"/>
          <w:rtl/>
        </w:rPr>
        <w:t>ة ، والمجالس الاستش</w:t>
      </w:r>
      <w:r w:rsidR="006B734B">
        <w:rPr>
          <w:rFonts w:asciiTheme="minorBidi" w:eastAsiaTheme="minorHAnsi" w:hAnsiTheme="minorBidi" w:cstheme="minorBidi" w:hint="cs"/>
          <w:b/>
          <w:color w:val="000000"/>
          <w:sz w:val="32"/>
          <w:szCs w:val="32"/>
          <w:rtl/>
        </w:rPr>
        <w:t>ــــ</w:t>
      </w:r>
      <w:r w:rsidRPr="00CA7FA5">
        <w:rPr>
          <w:rFonts w:asciiTheme="minorBidi" w:eastAsiaTheme="minorHAnsi" w:hAnsiTheme="minorBidi" w:cstheme="minorBidi"/>
          <w:b/>
          <w:color w:val="000000"/>
          <w:sz w:val="32"/>
          <w:szCs w:val="32"/>
          <w:rtl/>
        </w:rPr>
        <w:t>ارية لمتعلم اللغة الإنجليزية ، والمجموعات الاستشارية للطلاب ، وما إلى ذلك) ، لتسهيل</w:t>
      </w:r>
      <w:r w:rsidR="00562B67" w:rsidRPr="00CA7FA5">
        <w:rPr>
          <w:rFonts w:asciiTheme="minorBidi" w:eastAsiaTheme="minorHAnsi" w:hAnsiTheme="minorBidi" w:cstheme="minorBidi"/>
          <w:b/>
          <w:color w:val="000000"/>
          <w:sz w:val="32"/>
          <w:szCs w:val="32"/>
          <w:rtl/>
        </w:rPr>
        <w:t xml:space="preserve"> تماشيالاهداف و الاجراءات</w:t>
      </w:r>
      <w:r w:rsidRPr="00CA7FA5">
        <w:rPr>
          <w:rFonts w:asciiTheme="minorBidi" w:eastAsiaTheme="minorHAnsi" w:hAnsiTheme="minorBidi" w:cstheme="minorBidi"/>
          <w:b/>
          <w:color w:val="000000"/>
          <w:sz w:val="32"/>
          <w:szCs w:val="32"/>
          <w:rtl/>
        </w:rPr>
        <w:t xml:space="preserve"> بين موقع </w:t>
      </w:r>
      <w:r w:rsidR="00562B67" w:rsidRPr="00CA7FA5">
        <w:rPr>
          <w:rFonts w:asciiTheme="minorBidi" w:eastAsiaTheme="minorHAnsi" w:hAnsiTheme="minorBidi" w:cstheme="minorBidi"/>
          <w:b/>
          <w:color w:val="000000"/>
          <w:sz w:val="32"/>
          <w:szCs w:val="32"/>
          <w:rtl/>
        </w:rPr>
        <w:t>المدرسة و</w:t>
      </w:r>
      <w:r w:rsidRPr="00CA7FA5">
        <w:rPr>
          <w:rFonts w:asciiTheme="minorBidi" w:eastAsiaTheme="minorHAnsi" w:hAnsiTheme="minorBidi" w:cstheme="minorBidi"/>
          <w:b/>
          <w:color w:val="000000"/>
          <w:sz w:val="32"/>
          <w:szCs w:val="32"/>
          <w:rtl/>
        </w:rPr>
        <w:t>على مستوى المنطقة.</w:t>
      </w:r>
    </w:p>
    <w:p w14:paraId="0AAB113B" w14:textId="26B812A5" w:rsidR="0070193F" w:rsidRPr="00CA7FA5" w:rsidRDefault="0070193F" w:rsidP="0070193F">
      <w:pPr>
        <w:shd w:val="clear" w:color="auto" w:fill="FFFFFF"/>
        <w:bidi/>
        <w:spacing w:after="240"/>
        <w:rPr>
          <w:rFonts w:asciiTheme="minorBidi" w:eastAsiaTheme="majorEastAsia" w:hAnsiTheme="minorBidi" w:cstheme="minorBidi"/>
          <w:sz w:val="32"/>
          <w:szCs w:val="32"/>
        </w:rPr>
      </w:pPr>
      <w:r w:rsidRPr="00CA7FA5">
        <w:rPr>
          <w:rFonts w:asciiTheme="minorBidi" w:eastAsiaTheme="majorEastAsia" w:hAnsiTheme="minorBidi" w:cstheme="minorBidi"/>
          <w:sz w:val="32"/>
          <w:szCs w:val="32"/>
          <w:rtl/>
        </w:rPr>
        <w:t>يمكن العثور على المعلومات والموارد التي تدعم المشاركة الفعالة لأصحاب المصلحة، وتحديد استش</w:t>
      </w:r>
      <w:r w:rsidR="006B734B">
        <w:rPr>
          <w:rFonts w:asciiTheme="minorBidi" w:eastAsiaTheme="majorEastAsia" w:hAnsiTheme="minorBidi" w:cstheme="minorBidi" w:hint="cs"/>
          <w:sz w:val="32"/>
          <w:szCs w:val="32"/>
          <w:rtl/>
        </w:rPr>
        <w:t>ــــــــ</w:t>
      </w:r>
      <w:r w:rsidRPr="00CA7FA5">
        <w:rPr>
          <w:rFonts w:asciiTheme="minorBidi" w:eastAsiaTheme="majorEastAsia" w:hAnsiTheme="minorBidi" w:cstheme="minorBidi"/>
          <w:sz w:val="32"/>
          <w:szCs w:val="32"/>
          <w:rtl/>
        </w:rPr>
        <w:t xml:space="preserve">ارة الطلاب، وتوفير متطلبات تكوين المجموعة الاستشارية، ضمن الموارد على </w:t>
      </w:r>
      <w:r w:rsidR="002050B1" w:rsidRPr="00CA7FA5">
        <w:rPr>
          <w:rFonts w:asciiTheme="minorBidi" w:eastAsiaTheme="majorEastAsia" w:hAnsiTheme="minorBidi" w:cstheme="minorBidi"/>
          <w:sz w:val="32"/>
          <w:szCs w:val="32"/>
          <w:rtl/>
        </w:rPr>
        <w:t>ال</w:t>
      </w:r>
      <w:r w:rsidRPr="00CA7FA5">
        <w:rPr>
          <w:rFonts w:asciiTheme="minorBidi" w:eastAsiaTheme="majorEastAsia" w:hAnsiTheme="minorBidi" w:cstheme="minorBidi"/>
          <w:sz w:val="32"/>
          <w:szCs w:val="32"/>
          <w:rtl/>
        </w:rPr>
        <w:t>صفحة ال</w:t>
      </w:r>
      <w:r w:rsidR="002050B1" w:rsidRPr="00CA7FA5">
        <w:rPr>
          <w:rFonts w:asciiTheme="minorBidi" w:eastAsiaTheme="majorEastAsia" w:hAnsiTheme="minorBidi" w:cstheme="minorBidi"/>
          <w:sz w:val="32"/>
          <w:szCs w:val="32"/>
          <w:rtl/>
        </w:rPr>
        <w:t>الكترونية</w:t>
      </w:r>
      <w:r w:rsidRPr="00CA7FA5">
        <w:rPr>
          <w:rFonts w:asciiTheme="minorBidi" w:eastAsiaTheme="majorEastAsia" w:hAnsiTheme="minorBidi" w:cstheme="minorBidi"/>
          <w:sz w:val="32"/>
          <w:szCs w:val="32"/>
          <w:rtl/>
        </w:rPr>
        <w:t xml:space="preserve"> التالية لموقع </w:t>
      </w:r>
      <w:r w:rsidR="00036432" w:rsidRPr="00CA7FA5">
        <w:rPr>
          <w:rFonts w:asciiTheme="minorBidi" w:eastAsiaTheme="majorEastAsia" w:hAnsiTheme="minorBidi" w:cstheme="minorBidi"/>
          <w:sz w:val="32"/>
          <w:szCs w:val="32"/>
          <w:rtl/>
        </w:rPr>
        <w:t>وزارة التربية و التعليم في كاليفورنيا</w:t>
      </w:r>
      <w:r w:rsidRPr="00CA7FA5">
        <w:rPr>
          <w:rFonts w:asciiTheme="minorBidi" w:eastAsiaTheme="majorEastAsia" w:hAnsiTheme="minorBidi" w:cstheme="minorBidi"/>
          <w:sz w:val="32"/>
          <w:szCs w:val="32"/>
          <w:rtl/>
        </w:rPr>
        <w:t xml:space="preserve"> على الموقع الالكتروني:  </w:t>
      </w:r>
      <w:hyperlink r:id="rId15" w:tooltip="Local Control and Accountability Plan (LCAP)" w:history="1">
        <w:r w:rsidRPr="00CA7FA5">
          <w:rPr>
            <w:rStyle w:val="Hyperlink"/>
            <w:rFonts w:asciiTheme="minorBidi" w:eastAsiaTheme="majorEastAsia" w:hAnsiTheme="minorBidi" w:cstheme="minorBidi"/>
            <w:sz w:val="32"/>
            <w:szCs w:val="32"/>
          </w:rPr>
          <w:t>https://www.cde.ca.gov/re/lc/</w:t>
        </w:r>
      </w:hyperlink>
    </w:p>
    <w:p w14:paraId="126990D9" w14:textId="13BFFBFA" w:rsidR="00AF6C7A" w:rsidRPr="00CA7FA5" w:rsidRDefault="00317FD9" w:rsidP="00317FD9">
      <w:pPr>
        <w:pStyle w:val="Heading3"/>
        <w:bidi/>
        <w:rPr>
          <w:rFonts w:asciiTheme="minorBidi" w:hAnsiTheme="minorBidi" w:cstheme="minorBidi"/>
          <w:b w:val="0"/>
          <w:bCs/>
          <w:sz w:val="36"/>
          <w:szCs w:val="36"/>
        </w:rPr>
      </w:pPr>
      <w:r w:rsidRPr="00CA7FA5">
        <w:rPr>
          <w:rFonts w:asciiTheme="minorBidi" w:hAnsiTheme="minorBidi" w:cstheme="minorBidi"/>
          <w:b w:val="0"/>
          <w:bCs/>
          <w:sz w:val="36"/>
          <w:szCs w:val="36"/>
          <w:rtl/>
        </w:rPr>
        <w:t>المتطلبات و التعليمات</w:t>
      </w:r>
    </w:p>
    <w:p w14:paraId="3F5CDAB1" w14:textId="4F94B83F" w:rsidR="00317FD9" w:rsidRPr="00CA7FA5" w:rsidRDefault="00317FD9" w:rsidP="00317FD9">
      <w:pPr>
        <w:shd w:val="clear" w:color="auto" w:fill="FFFFFF"/>
        <w:bidi/>
        <w:spacing w:after="240"/>
        <w:rPr>
          <w:rFonts w:asciiTheme="minorBidi" w:eastAsiaTheme="majorEastAsia" w:hAnsiTheme="minorBidi" w:cstheme="minorBidi"/>
          <w:sz w:val="32"/>
          <w:szCs w:val="32"/>
          <w:rtl/>
        </w:rPr>
      </w:pPr>
      <w:r w:rsidRPr="00CA7FA5">
        <w:rPr>
          <w:rFonts w:asciiTheme="minorBidi" w:eastAsiaTheme="majorEastAsia" w:hAnsiTheme="minorBidi" w:cstheme="minorBidi"/>
          <w:sz w:val="32"/>
          <w:szCs w:val="32"/>
          <w:rtl/>
        </w:rPr>
        <w:t>يوجد أدناه مقتطف من دليل 2018-19 للتدقيق السنوي لوكالات التعليم المحلي من رياض الأطفال وحتى التعليم الثانوي وتقاري</w:t>
      </w:r>
      <w:r w:rsidR="006B734B">
        <w:rPr>
          <w:rFonts w:asciiTheme="minorBidi" w:eastAsiaTheme="majorEastAsia" w:hAnsiTheme="minorBidi" w:cstheme="minorBidi" w:hint="cs"/>
          <w:sz w:val="32"/>
          <w:szCs w:val="32"/>
          <w:rtl/>
        </w:rPr>
        <w:t>ـــــــ</w:t>
      </w:r>
      <w:r w:rsidRPr="00CA7FA5">
        <w:rPr>
          <w:rFonts w:asciiTheme="minorBidi" w:eastAsiaTheme="majorEastAsia" w:hAnsiTheme="minorBidi" w:cstheme="minorBidi"/>
          <w:sz w:val="32"/>
          <w:szCs w:val="32"/>
          <w:rtl/>
        </w:rPr>
        <w:t>ر الامتثال الحكومية، والذي تم توفير</w:t>
      </w:r>
      <w:r w:rsidR="002050B1" w:rsidRPr="00CA7FA5">
        <w:rPr>
          <w:rFonts w:asciiTheme="minorBidi" w:eastAsiaTheme="majorEastAsia" w:hAnsiTheme="minorBidi" w:cstheme="minorBidi"/>
          <w:sz w:val="32"/>
          <w:szCs w:val="32"/>
          <w:rtl/>
        </w:rPr>
        <w:t>ها</w:t>
      </w:r>
      <w:r w:rsidRPr="00CA7FA5">
        <w:rPr>
          <w:rFonts w:asciiTheme="minorBidi" w:eastAsiaTheme="majorEastAsia" w:hAnsiTheme="minorBidi" w:cstheme="minorBidi"/>
          <w:sz w:val="32"/>
          <w:szCs w:val="32"/>
          <w:rtl/>
        </w:rPr>
        <w:t xml:space="preserve"> لتسليط الضوء على المتطلبات القانونية لمشاركة أصحاب المصلحة في عملية تطوير </w:t>
      </w:r>
      <w:r w:rsidR="002050B1" w:rsidRPr="00CA7FA5">
        <w:rPr>
          <w:rFonts w:asciiTheme="minorBidi" w:eastAsiaTheme="majorEastAsia" w:hAnsiTheme="minorBidi" w:cstheme="minorBidi"/>
          <w:sz w:val="32"/>
          <w:szCs w:val="32"/>
          <w:rtl/>
        </w:rPr>
        <w:t>(ال سي أي بي)</w:t>
      </w:r>
      <w:r w:rsidRPr="00CA7FA5">
        <w:rPr>
          <w:rFonts w:asciiTheme="minorBidi" w:eastAsiaTheme="majorEastAsia" w:hAnsiTheme="minorBidi" w:cstheme="minorBidi"/>
          <w:sz w:val="32"/>
          <w:szCs w:val="32"/>
          <w:rtl/>
        </w:rPr>
        <w:t>:</w:t>
      </w:r>
    </w:p>
    <w:p w14:paraId="471284C4" w14:textId="77777777" w:rsidR="00317FD9" w:rsidRPr="00CA7FA5" w:rsidRDefault="00317FD9" w:rsidP="00317FD9">
      <w:pPr>
        <w:ind w:left="720"/>
        <w:rPr>
          <w:rFonts w:asciiTheme="minorBidi" w:eastAsiaTheme="minorHAnsi" w:hAnsiTheme="minorBidi" w:cstheme="minorBidi"/>
          <w:b/>
          <w:rtl/>
        </w:rPr>
      </w:pPr>
    </w:p>
    <w:p w14:paraId="40C47FEB" w14:textId="337F892B" w:rsidR="00317FD9" w:rsidRPr="00CA7FA5" w:rsidRDefault="00317FD9" w:rsidP="00317FD9">
      <w:pPr>
        <w:bidi/>
        <w:ind w:left="720"/>
        <w:rPr>
          <w:rFonts w:asciiTheme="minorBidi" w:eastAsiaTheme="minorHAnsi" w:hAnsiTheme="minorBidi" w:cstheme="minorBidi"/>
          <w:bCs/>
          <w:sz w:val="32"/>
          <w:szCs w:val="32"/>
          <w:rtl/>
        </w:rPr>
      </w:pPr>
      <w:r w:rsidRPr="00CA7FA5">
        <w:rPr>
          <w:rFonts w:asciiTheme="minorBidi" w:eastAsiaTheme="minorHAnsi" w:hAnsiTheme="minorBidi" w:cstheme="minorBidi"/>
          <w:bCs/>
          <w:sz w:val="32"/>
          <w:szCs w:val="32"/>
          <w:rtl/>
        </w:rPr>
        <w:t>خطة الرقابة والمساءلة المحلية:</w:t>
      </w:r>
    </w:p>
    <w:p w14:paraId="3A41B1D9" w14:textId="77777777" w:rsidR="00317FD9" w:rsidRPr="00CA7FA5" w:rsidRDefault="00317FD9" w:rsidP="00317FD9">
      <w:pPr>
        <w:bidi/>
        <w:ind w:left="720"/>
        <w:rPr>
          <w:rFonts w:asciiTheme="minorBidi" w:eastAsiaTheme="minorHAnsi" w:hAnsiTheme="minorBidi" w:cstheme="minorBidi"/>
          <w:b/>
        </w:rPr>
      </w:pPr>
    </w:p>
    <w:p w14:paraId="21A1AE08" w14:textId="25F40774" w:rsidR="00317FD9" w:rsidRPr="00CA7FA5" w:rsidRDefault="002050B1" w:rsidP="00317FD9">
      <w:pPr>
        <w:bidi/>
        <w:spacing w:after="240"/>
        <w:ind w:firstLine="720"/>
        <w:rPr>
          <w:rFonts w:asciiTheme="minorBidi" w:eastAsiaTheme="minorHAnsi" w:hAnsiTheme="minorBidi" w:cstheme="minorBidi"/>
          <w:sz w:val="32"/>
          <w:szCs w:val="32"/>
        </w:rPr>
      </w:pPr>
      <w:r w:rsidRPr="00CA7FA5">
        <w:rPr>
          <w:rFonts w:asciiTheme="minorBidi" w:eastAsiaTheme="minorHAnsi" w:hAnsiTheme="minorBidi" w:cstheme="minorBidi"/>
          <w:sz w:val="32"/>
          <w:szCs w:val="32"/>
          <w:rtl/>
        </w:rPr>
        <w:t>خاص ب</w:t>
      </w:r>
      <w:r w:rsidR="00317FD9" w:rsidRPr="00CA7FA5">
        <w:rPr>
          <w:rFonts w:asciiTheme="minorBidi" w:eastAsiaTheme="minorHAnsi" w:hAnsiTheme="minorBidi" w:cstheme="minorBidi"/>
          <w:sz w:val="32"/>
          <w:szCs w:val="32"/>
          <w:rtl/>
        </w:rPr>
        <w:t xml:space="preserve">مكاتب المقاطعات للمناطق التعليمية والمقاطعات التعليمية فقط، تحقق من </w:t>
      </w:r>
      <w:r w:rsidR="00101EFB" w:rsidRPr="00CA7FA5">
        <w:rPr>
          <w:rFonts w:asciiTheme="minorBidi" w:eastAsiaTheme="minorHAnsi" w:hAnsiTheme="minorBidi" w:cstheme="minorBidi"/>
          <w:sz w:val="32"/>
          <w:szCs w:val="32"/>
          <w:rtl/>
        </w:rPr>
        <w:t>( ال اِي أي)</w:t>
      </w:r>
      <w:r w:rsidR="00317FD9" w:rsidRPr="00CA7FA5">
        <w:rPr>
          <w:rFonts w:asciiTheme="minorBidi" w:eastAsiaTheme="minorHAnsi" w:hAnsiTheme="minorBidi" w:cstheme="minorBidi"/>
          <w:sz w:val="32"/>
          <w:szCs w:val="32"/>
          <w:rtl/>
        </w:rPr>
        <w:t>:</w:t>
      </w:r>
    </w:p>
    <w:p w14:paraId="5141C170" w14:textId="46E17C60" w:rsidR="00E00CEE" w:rsidRPr="00CA7FA5" w:rsidRDefault="00E00CEE" w:rsidP="00E00CEE">
      <w:pPr>
        <w:bidi/>
        <w:spacing w:after="240"/>
        <w:ind w:left="1440"/>
        <w:rPr>
          <w:rFonts w:asciiTheme="minorBidi" w:eastAsiaTheme="minorHAnsi" w:hAnsiTheme="minorBidi" w:cstheme="minorBidi"/>
          <w:sz w:val="32"/>
          <w:szCs w:val="32"/>
          <w:rtl/>
          <w:lang w:bidi="ar"/>
        </w:rPr>
      </w:pPr>
      <w:r w:rsidRPr="00CA7FA5">
        <w:rPr>
          <w:rFonts w:asciiTheme="minorBidi" w:eastAsiaTheme="minorHAnsi" w:hAnsiTheme="minorBidi" w:cstheme="minorBidi"/>
          <w:sz w:val="32"/>
          <w:szCs w:val="32"/>
          <w:rtl/>
          <w:lang w:bidi="ar"/>
        </w:rPr>
        <w:t>أ) عرض خطة الرقابة المحلية والمساءلة على اللجنة الاستشارية لأولياء الأمور وفق</w:t>
      </w:r>
      <w:r w:rsidR="002050B1" w:rsidRPr="00CA7FA5">
        <w:rPr>
          <w:rFonts w:asciiTheme="minorBidi" w:eastAsiaTheme="minorHAnsi" w:hAnsiTheme="minorBidi" w:cstheme="minorBidi"/>
          <w:sz w:val="32"/>
          <w:szCs w:val="32"/>
          <w:rtl/>
          <w:lang w:bidi="ar"/>
        </w:rPr>
        <w:t>اً</w:t>
      </w:r>
      <w:r w:rsidRPr="00CA7FA5">
        <w:rPr>
          <w:rFonts w:asciiTheme="minorBidi" w:eastAsiaTheme="minorHAnsi" w:hAnsiTheme="minorBidi" w:cstheme="minorBidi"/>
          <w:sz w:val="32"/>
          <w:szCs w:val="32"/>
          <w:rtl/>
          <w:lang w:bidi="ar"/>
        </w:rPr>
        <w:t xml:space="preserve"> لقسم التعليم 52062 (أ) (1) أو 52068 (أ) (1) ، حسب الاقتضاء.</w:t>
      </w:r>
    </w:p>
    <w:p w14:paraId="62A6B88E" w14:textId="3EBEA6A6" w:rsidR="00E00CEE" w:rsidRPr="00CA7FA5" w:rsidRDefault="00E00CEE" w:rsidP="00E00CEE">
      <w:pPr>
        <w:bidi/>
        <w:spacing w:after="240"/>
        <w:ind w:left="1440"/>
        <w:rPr>
          <w:rFonts w:asciiTheme="minorBidi" w:eastAsiaTheme="minorHAnsi" w:hAnsiTheme="minorBidi" w:cstheme="minorBidi"/>
          <w:sz w:val="32"/>
          <w:szCs w:val="32"/>
          <w:rtl/>
          <w:lang w:bidi="ar"/>
        </w:rPr>
      </w:pPr>
      <w:r w:rsidRPr="00CA7FA5">
        <w:rPr>
          <w:rFonts w:asciiTheme="minorBidi" w:eastAsiaTheme="minorHAnsi" w:hAnsiTheme="minorBidi" w:cstheme="minorBidi"/>
          <w:sz w:val="32"/>
          <w:szCs w:val="32"/>
          <w:rtl/>
          <w:lang w:bidi="ar"/>
        </w:rPr>
        <w:t>ب) إذا كان ذلك ممكن</w:t>
      </w:r>
      <w:r w:rsidR="002050B1" w:rsidRPr="00CA7FA5">
        <w:rPr>
          <w:rFonts w:asciiTheme="minorBidi" w:eastAsiaTheme="minorHAnsi" w:hAnsiTheme="minorBidi" w:cstheme="minorBidi"/>
          <w:sz w:val="32"/>
          <w:szCs w:val="32"/>
          <w:rtl/>
          <w:lang w:bidi="ar"/>
        </w:rPr>
        <w:t>اً</w:t>
      </w:r>
      <w:r w:rsidRPr="00CA7FA5">
        <w:rPr>
          <w:rFonts w:asciiTheme="minorBidi" w:eastAsiaTheme="minorHAnsi" w:hAnsiTheme="minorBidi" w:cstheme="minorBidi"/>
          <w:sz w:val="32"/>
          <w:szCs w:val="32"/>
          <w:rtl/>
          <w:lang w:bidi="ar"/>
        </w:rPr>
        <w:t>، قم بتقديم خطة الرقابة والمس</w:t>
      </w:r>
      <w:r w:rsidR="00AF2484">
        <w:rPr>
          <w:rFonts w:asciiTheme="minorBidi" w:eastAsiaTheme="minorHAnsi" w:hAnsiTheme="minorBidi" w:cstheme="minorBidi" w:hint="cs"/>
          <w:sz w:val="32"/>
          <w:szCs w:val="32"/>
          <w:rtl/>
          <w:lang w:bidi="ar"/>
        </w:rPr>
        <w:t>ــ</w:t>
      </w:r>
      <w:r w:rsidRPr="00CA7FA5">
        <w:rPr>
          <w:rFonts w:asciiTheme="minorBidi" w:eastAsiaTheme="minorHAnsi" w:hAnsiTheme="minorBidi" w:cstheme="minorBidi"/>
          <w:sz w:val="32"/>
          <w:szCs w:val="32"/>
          <w:rtl/>
          <w:lang w:bidi="ar"/>
        </w:rPr>
        <w:t>اءلة المحلية إلى اللجنة الاستشارية لأولياء الأمور لمتعلم اللغة الإنجليزية ، وفقًا لقسم قانون التعليم 52062 (أ) (2) أو 52068 (أ) (2) ، حسب الاقتضاء.</w:t>
      </w:r>
    </w:p>
    <w:p w14:paraId="31031BBE" w14:textId="64565599" w:rsidR="00E00CEE" w:rsidRPr="00CA7FA5" w:rsidRDefault="00E00CEE" w:rsidP="00E00CEE">
      <w:pPr>
        <w:bidi/>
        <w:spacing w:after="240"/>
        <w:ind w:left="1440"/>
        <w:rPr>
          <w:rFonts w:asciiTheme="minorBidi" w:eastAsiaTheme="minorHAnsi" w:hAnsiTheme="minorBidi" w:cstheme="minorBidi"/>
          <w:sz w:val="32"/>
          <w:szCs w:val="32"/>
          <w:rtl/>
          <w:lang w:bidi="ar"/>
        </w:rPr>
      </w:pPr>
      <w:r w:rsidRPr="00CA7FA5">
        <w:rPr>
          <w:rFonts w:asciiTheme="minorBidi" w:eastAsiaTheme="minorHAnsi" w:hAnsiTheme="minorBidi" w:cstheme="minorBidi"/>
          <w:sz w:val="32"/>
          <w:szCs w:val="32"/>
          <w:rtl/>
          <w:lang w:bidi="ar"/>
        </w:rPr>
        <w:t xml:space="preserve">ج) تم إخطار </w:t>
      </w:r>
      <w:r w:rsidR="002050B1" w:rsidRPr="00CA7FA5">
        <w:rPr>
          <w:rFonts w:asciiTheme="minorBidi" w:eastAsiaTheme="minorHAnsi" w:hAnsiTheme="minorBidi" w:cstheme="minorBidi"/>
          <w:sz w:val="32"/>
          <w:szCs w:val="32"/>
          <w:rtl/>
          <w:lang w:bidi="ar"/>
        </w:rPr>
        <w:t>العامة</w:t>
      </w:r>
      <w:r w:rsidRPr="00CA7FA5">
        <w:rPr>
          <w:rFonts w:asciiTheme="minorBidi" w:eastAsiaTheme="minorHAnsi" w:hAnsiTheme="minorBidi" w:cstheme="minorBidi"/>
          <w:sz w:val="32"/>
          <w:szCs w:val="32"/>
          <w:rtl/>
          <w:lang w:bidi="ar"/>
        </w:rPr>
        <w:t xml:space="preserve"> بفرصة تقديم تعليقات بشأن إجراءات ونفقات محددة مقترح تضمينها في خطة الرقابة والمس</w:t>
      </w:r>
      <w:r w:rsidR="00AF2484">
        <w:rPr>
          <w:rFonts w:asciiTheme="minorBidi" w:eastAsiaTheme="minorHAnsi" w:hAnsiTheme="minorBidi" w:cstheme="minorBidi" w:hint="cs"/>
          <w:sz w:val="32"/>
          <w:szCs w:val="32"/>
          <w:rtl/>
          <w:lang w:bidi="ar"/>
        </w:rPr>
        <w:t>ـــــ</w:t>
      </w:r>
      <w:r w:rsidRPr="00CA7FA5">
        <w:rPr>
          <w:rFonts w:asciiTheme="minorBidi" w:eastAsiaTheme="minorHAnsi" w:hAnsiTheme="minorBidi" w:cstheme="minorBidi"/>
          <w:sz w:val="32"/>
          <w:szCs w:val="32"/>
          <w:rtl/>
          <w:lang w:bidi="ar"/>
        </w:rPr>
        <w:t>اءلة المحلية وفق</w:t>
      </w:r>
      <w:r w:rsidR="002050B1" w:rsidRPr="00CA7FA5">
        <w:rPr>
          <w:rFonts w:asciiTheme="minorBidi" w:eastAsiaTheme="minorHAnsi" w:hAnsiTheme="minorBidi" w:cstheme="minorBidi"/>
          <w:sz w:val="32"/>
          <w:szCs w:val="32"/>
          <w:rtl/>
          <w:lang w:bidi="ar"/>
        </w:rPr>
        <w:t>اً</w:t>
      </w:r>
      <w:r w:rsidRPr="00CA7FA5">
        <w:rPr>
          <w:rFonts w:asciiTheme="minorBidi" w:eastAsiaTheme="minorHAnsi" w:hAnsiTheme="minorBidi" w:cstheme="minorBidi"/>
          <w:sz w:val="32"/>
          <w:szCs w:val="32"/>
          <w:rtl/>
          <w:lang w:bidi="ar"/>
        </w:rPr>
        <w:t xml:space="preserve"> لقسم التعليم 52062 (أ) (3) أو 52068 (أ) (3) ، حسب الاقتضاء.</w:t>
      </w:r>
    </w:p>
    <w:p w14:paraId="5F4C2109" w14:textId="60D6A193" w:rsidR="00E00CEE" w:rsidRPr="00CA7FA5" w:rsidRDefault="00E00CEE" w:rsidP="00E00CEE">
      <w:pPr>
        <w:bidi/>
        <w:spacing w:after="240"/>
        <w:ind w:left="1440"/>
        <w:rPr>
          <w:rFonts w:asciiTheme="minorBidi" w:eastAsiaTheme="minorHAnsi" w:hAnsiTheme="minorBidi" w:cstheme="minorBidi"/>
          <w:sz w:val="32"/>
          <w:szCs w:val="32"/>
          <w:rtl/>
          <w:lang w:bidi="ar"/>
        </w:rPr>
      </w:pPr>
      <w:r w:rsidRPr="00CA7FA5">
        <w:rPr>
          <w:rFonts w:asciiTheme="minorBidi" w:eastAsiaTheme="minorHAnsi" w:hAnsiTheme="minorBidi" w:cstheme="minorBidi"/>
          <w:sz w:val="32"/>
          <w:szCs w:val="32"/>
          <w:rtl/>
          <w:lang w:bidi="ar"/>
        </w:rPr>
        <w:t>د) عقد جلسة استماع علنية واحدة على الأقل وفق</w:t>
      </w:r>
      <w:r w:rsidR="002050B1" w:rsidRPr="00CA7FA5">
        <w:rPr>
          <w:rFonts w:asciiTheme="minorBidi" w:eastAsiaTheme="minorHAnsi" w:hAnsiTheme="minorBidi" w:cstheme="minorBidi"/>
          <w:sz w:val="32"/>
          <w:szCs w:val="32"/>
          <w:rtl/>
          <w:lang w:bidi="ar"/>
        </w:rPr>
        <w:t>اً</w:t>
      </w:r>
      <w:r w:rsidRPr="00CA7FA5">
        <w:rPr>
          <w:rFonts w:asciiTheme="minorBidi" w:eastAsiaTheme="minorHAnsi" w:hAnsiTheme="minorBidi" w:cstheme="minorBidi"/>
          <w:sz w:val="32"/>
          <w:szCs w:val="32"/>
          <w:rtl/>
          <w:lang w:bidi="ar"/>
        </w:rPr>
        <w:t xml:space="preserve"> لقسم قانون التعليم 52062 (ب) (1) أو 52068 (ب) (1)، حسب الاقتضاء.</w:t>
      </w:r>
    </w:p>
    <w:p w14:paraId="1C498BC8" w14:textId="6790547B" w:rsidR="00E00CEE" w:rsidRDefault="00E00CEE" w:rsidP="00AF2484">
      <w:pPr>
        <w:bidi/>
        <w:spacing w:after="240"/>
        <w:ind w:left="1440"/>
        <w:rPr>
          <w:rFonts w:asciiTheme="minorBidi" w:eastAsiaTheme="minorHAnsi" w:hAnsiTheme="minorBidi" w:cstheme="minorBidi"/>
          <w:sz w:val="32"/>
          <w:szCs w:val="32"/>
          <w:rtl/>
        </w:rPr>
      </w:pPr>
      <w:r w:rsidRPr="00CA7FA5">
        <w:rPr>
          <w:rFonts w:asciiTheme="minorBidi" w:eastAsiaTheme="minorHAnsi" w:hAnsiTheme="minorBidi" w:cstheme="minorBidi"/>
          <w:sz w:val="32"/>
          <w:szCs w:val="32"/>
          <w:rtl/>
          <w:lang w:bidi="ar"/>
        </w:rPr>
        <w:t>هـ) تبني خطة الرقابة والمساءلة المحلية في اجتماع عام وفقًا لقسم التعليم 52062 (ب) (2) أو 52068 (ب) (2) ، حسب الاقتضاء.</w:t>
      </w:r>
    </w:p>
    <w:p w14:paraId="5F70595B" w14:textId="77777777" w:rsidR="00AF2484" w:rsidRPr="00AF2484" w:rsidRDefault="00AF2484" w:rsidP="00AF2484">
      <w:pPr>
        <w:bidi/>
        <w:spacing w:after="240"/>
        <w:ind w:left="1440"/>
        <w:rPr>
          <w:rFonts w:asciiTheme="minorBidi" w:eastAsiaTheme="minorHAnsi" w:hAnsiTheme="minorBidi" w:cstheme="minorBidi"/>
          <w:sz w:val="32"/>
          <w:szCs w:val="32"/>
        </w:rPr>
      </w:pPr>
    </w:p>
    <w:p w14:paraId="460610F4" w14:textId="2D3E7E18" w:rsidR="00E00CEE" w:rsidRPr="00CA7FA5" w:rsidRDefault="00E00CEE" w:rsidP="00E00CEE">
      <w:pPr>
        <w:bidi/>
        <w:spacing w:after="240"/>
        <w:rPr>
          <w:rFonts w:asciiTheme="minorBidi" w:eastAsiaTheme="minorHAnsi" w:hAnsiTheme="minorBidi" w:cstheme="minorBidi"/>
          <w:sz w:val="32"/>
          <w:szCs w:val="32"/>
        </w:rPr>
      </w:pPr>
      <w:r w:rsidRPr="00CA7FA5">
        <w:rPr>
          <w:rFonts w:asciiTheme="minorBidi" w:eastAsiaTheme="minorHAnsi" w:hAnsiTheme="minorBidi" w:cstheme="minorBidi"/>
          <w:b/>
          <w:bCs/>
          <w:sz w:val="32"/>
          <w:szCs w:val="32"/>
          <w:rtl/>
          <w:lang w:bidi="ar"/>
        </w:rPr>
        <w:t>موجه 1:</w:t>
      </w:r>
      <w:r w:rsidRPr="00CA7FA5">
        <w:rPr>
          <w:rFonts w:asciiTheme="minorBidi" w:eastAsiaTheme="minorHAnsi" w:hAnsiTheme="minorBidi" w:cstheme="minorBidi"/>
          <w:sz w:val="32"/>
          <w:szCs w:val="32"/>
          <w:rtl/>
          <w:lang w:bidi="ar"/>
        </w:rPr>
        <w:t xml:space="preserve"> "ملخص لعملية أصحاب المصلحة وكيف تم النظر في إشراك أصحاب المصلحة قبل الانتهاء من </w:t>
      </w:r>
      <w:r w:rsidR="00C17315" w:rsidRPr="00CA7FA5">
        <w:rPr>
          <w:rFonts w:asciiTheme="minorBidi" w:eastAsiaTheme="minorHAnsi" w:hAnsiTheme="minorBidi" w:cstheme="minorBidi"/>
          <w:sz w:val="32"/>
          <w:szCs w:val="32"/>
          <w:rtl/>
        </w:rPr>
        <w:t>(ال سي أي بي)</w:t>
      </w:r>
      <w:r w:rsidRPr="00CA7FA5">
        <w:rPr>
          <w:rFonts w:asciiTheme="minorBidi" w:eastAsiaTheme="minorHAnsi" w:hAnsiTheme="minorBidi" w:cstheme="minorBidi"/>
          <w:sz w:val="32"/>
          <w:szCs w:val="32"/>
          <w:rtl/>
          <w:lang w:bidi="ar"/>
        </w:rPr>
        <w:t>."</w:t>
      </w:r>
    </w:p>
    <w:p w14:paraId="7510EF6F" w14:textId="3A9CCC11" w:rsidR="00E00CEE" w:rsidRPr="00CA7FA5" w:rsidRDefault="00E00CEE" w:rsidP="00E00CEE">
      <w:pPr>
        <w:bidi/>
        <w:spacing w:after="240"/>
        <w:rPr>
          <w:rFonts w:asciiTheme="minorBidi" w:eastAsiaTheme="minorHAnsi" w:hAnsiTheme="minorBidi" w:cstheme="minorBidi"/>
          <w:sz w:val="32"/>
          <w:szCs w:val="32"/>
        </w:rPr>
      </w:pPr>
      <w:r w:rsidRPr="00CA7FA5">
        <w:rPr>
          <w:rFonts w:asciiTheme="minorBidi" w:eastAsiaTheme="minorHAnsi" w:hAnsiTheme="minorBidi" w:cstheme="minorBidi"/>
          <w:sz w:val="32"/>
          <w:szCs w:val="32"/>
          <w:rtl/>
        </w:rPr>
        <w:t>وصف عملية إشراك أصحاب المصلحة التي يس</w:t>
      </w:r>
      <w:r w:rsidR="005F2B35">
        <w:rPr>
          <w:rFonts w:asciiTheme="minorBidi" w:eastAsiaTheme="minorHAnsi" w:hAnsiTheme="minorBidi" w:cstheme="minorBidi" w:hint="cs"/>
          <w:sz w:val="32"/>
          <w:szCs w:val="32"/>
          <w:rtl/>
        </w:rPr>
        <w:t>ـــ</w:t>
      </w:r>
      <w:r w:rsidRPr="00CA7FA5">
        <w:rPr>
          <w:rFonts w:asciiTheme="minorBidi" w:eastAsiaTheme="minorHAnsi" w:hAnsiTheme="minorBidi" w:cstheme="minorBidi"/>
          <w:sz w:val="32"/>
          <w:szCs w:val="32"/>
          <w:rtl/>
        </w:rPr>
        <w:t xml:space="preserve">تخدمها </w:t>
      </w:r>
      <w:r w:rsidR="00101EFB" w:rsidRPr="00CA7FA5">
        <w:rPr>
          <w:rFonts w:asciiTheme="minorBidi" w:eastAsiaTheme="minorHAnsi" w:hAnsiTheme="minorBidi" w:cstheme="minorBidi"/>
          <w:sz w:val="32"/>
          <w:szCs w:val="32"/>
          <w:rtl/>
        </w:rPr>
        <w:t>( ال اِي أي)</w:t>
      </w:r>
      <w:r w:rsidRPr="00CA7FA5">
        <w:rPr>
          <w:rFonts w:asciiTheme="minorBidi" w:eastAsiaTheme="minorHAnsi" w:hAnsiTheme="minorBidi" w:cstheme="minorBidi"/>
          <w:sz w:val="32"/>
          <w:szCs w:val="32"/>
          <w:rtl/>
        </w:rPr>
        <w:t xml:space="preserve"> لإشراك أصحاب المصلحة في تطوير </w:t>
      </w:r>
      <w:r w:rsidR="00C23AD3" w:rsidRPr="00CA7FA5">
        <w:rPr>
          <w:rFonts w:asciiTheme="minorBidi" w:eastAsiaTheme="minorHAnsi" w:hAnsiTheme="minorBidi" w:cstheme="minorBidi"/>
          <w:sz w:val="32"/>
          <w:szCs w:val="32"/>
          <w:rtl/>
        </w:rPr>
        <w:t xml:space="preserve">(ال سي أي بي) </w:t>
      </w:r>
      <w:r w:rsidRPr="00CA7FA5">
        <w:rPr>
          <w:rFonts w:asciiTheme="minorBidi" w:eastAsiaTheme="minorHAnsi" w:hAnsiTheme="minorBidi" w:cstheme="minorBidi"/>
          <w:sz w:val="32"/>
          <w:szCs w:val="32"/>
          <w:rtl/>
        </w:rPr>
        <w:t xml:space="preserve">، بما في ذلك، على الأقل، وصف كيفية وفاء </w:t>
      </w:r>
      <w:r w:rsidR="00101EFB" w:rsidRPr="00CA7FA5">
        <w:rPr>
          <w:rFonts w:asciiTheme="minorBidi" w:eastAsiaTheme="minorHAnsi" w:hAnsiTheme="minorBidi" w:cstheme="minorBidi"/>
          <w:sz w:val="32"/>
          <w:szCs w:val="32"/>
          <w:rtl/>
        </w:rPr>
        <w:t>( ال اِي أي)</w:t>
      </w:r>
      <w:r w:rsidRPr="00CA7FA5">
        <w:rPr>
          <w:rFonts w:asciiTheme="minorBidi" w:eastAsiaTheme="minorHAnsi" w:hAnsiTheme="minorBidi" w:cstheme="minorBidi"/>
          <w:sz w:val="32"/>
          <w:szCs w:val="32"/>
          <w:rtl/>
        </w:rPr>
        <w:t xml:space="preserve"> بالتزامها بالتشاور مع جميع مجموعات أصحاب المصلحة المطلوبة قانون</w:t>
      </w:r>
      <w:r w:rsidR="00C23AD3" w:rsidRPr="00CA7FA5">
        <w:rPr>
          <w:rFonts w:asciiTheme="minorBidi" w:eastAsiaTheme="minorHAnsi" w:hAnsiTheme="minorBidi" w:cstheme="minorBidi"/>
          <w:sz w:val="32"/>
          <w:szCs w:val="32"/>
          <w:rtl/>
        </w:rPr>
        <w:t>اً</w:t>
      </w:r>
      <w:r w:rsidRPr="00CA7FA5">
        <w:rPr>
          <w:rFonts w:asciiTheme="minorBidi" w:eastAsiaTheme="minorHAnsi" w:hAnsiTheme="minorBidi" w:cstheme="minorBidi"/>
          <w:sz w:val="32"/>
          <w:szCs w:val="32"/>
          <w:rtl/>
        </w:rPr>
        <w:t xml:space="preserve"> حسب الاقتضاء على نوع </w:t>
      </w:r>
      <w:r w:rsidR="00101EFB" w:rsidRPr="00CA7FA5">
        <w:rPr>
          <w:rFonts w:asciiTheme="minorBidi" w:eastAsiaTheme="minorHAnsi" w:hAnsiTheme="minorBidi" w:cstheme="minorBidi"/>
          <w:sz w:val="32"/>
          <w:szCs w:val="32"/>
          <w:rtl/>
        </w:rPr>
        <w:t>( ال اِي أي)</w:t>
      </w:r>
      <w:r w:rsidRPr="00CA7FA5">
        <w:rPr>
          <w:rFonts w:asciiTheme="minorBidi" w:eastAsiaTheme="minorHAnsi" w:hAnsiTheme="minorBidi" w:cstheme="minorBidi"/>
          <w:sz w:val="32"/>
          <w:szCs w:val="32"/>
          <w:rtl/>
        </w:rPr>
        <w:t>. يجب أن تتضمن الاستجابة الكافية لهذا الطلب معلومات عامة حول الجدول الزمني للعملي</w:t>
      </w:r>
      <w:r w:rsidR="00AF2484">
        <w:rPr>
          <w:rFonts w:asciiTheme="minorBidi" w:eastAsiaTheme="minorHAnsi" w:hAnsiTheme="minorBidi" w:cstheme="minorBidi" w:hint="cs"/>
          <w:sz w:val="32"/>
          <w:szCs w:val="32"/>
          <w:rtl/>
        </w:rPr>
        <w:t>ـــ</w:t>
      </w:r>
      <w:r w:rsidRPr="00CA7FA5">
        <w:rPr>
          <w:rFonts w:asciiTheme="minorBidi" w:eastAsiaTheme="minorHAnsi" w:hAnsiTheme="minorBidi" w:cstheme="minorBidi"/>
          <w:sz w:val="32"/>
          <w:szCs w:val="32"/>
          <w:rtl/>
        </w:rPr>
        <w:t>ة والاجتماعات أو استراتيجي</w:t>
      </w:r>
      <w:r w:rsidR="00AF2484">
        <w:rPr>
          <w:rFonts w:asciiTheme="minorBidi" w:eastAsiaTheme="minorHAnsi" w:hAnsiTheme="minorBidi" w:cstheme="minorBidi" w:hint="cs"/>
          <w:sz w:val="32"/>
          <w:szCs w:val="32"/>
          <w:rtl/>
        </w:rPr>
        <w:t>ـــــــ</w:t>
      </w:r>
      <w:r w:rsidRPr="00CA7FA5">
        <w:rPr>
          <w:rFonts w:asciiTheme="minorBidi" w:eastAsiaTheme="minorHAnsi" w:hAnsiTheme="minorBidi" w:cstheme="minorBidi"/>
          <w:sz w:val="32"/>
          <w:szCs w:val="32"/>
          <w:rtl/>
        </w:rPr>
        <w:t>ات المشاركة الأخرى مع أصحاب المصلحة. قد تتضمن الاستجابة أيض</w:t>
      </w:r>
      <w:r w:rsidR="00C23AD3" w:rsidRPr="00CA7FA5">
        <w:rPr>
          <w:rFonts w:asciiTheme="minorBidi" w:eastAsiaTheme="minorHAnsi" w:hAnsiTheme="minorBidi" w:cstheme="minorBidi"/>
          <w:sz w:val="32"/>
          <w:szCs w:val="32"/>
          <w:rtl/>
        </w:rPr>
        <w:t>اً</w:t>
      </w:r>
      <w:r w:rsidRPr="00CA7FA5">
        <w:rPr>
          <w:rFonts w:asciiTheme="minorBidi" w:eastAsiaTheme="minorHAnsi" w:hAnsiTheme="minorBidi" w:cstheme="minorBidi"/>
          <w:sz w:val="32"/>
          <w:szCs w:val="32"/>
          <w:rtl/>
        </w:rPr>
        <w:t xml:space="preserve"> معلومات حول نهج </w:t>
      </w:r>
      <w:r w:rsidR="00101EFB" w:rsidRPr="00CA7FA5">
        <w:rPr>
          <w:rFonts w:asciiTheme="minorBidi" w:eastAsiaTheme="minorHAnsi" w:hAnsiTheme="minorBidi" w:cstheme="minorBidi"/>
          <w:sz w:val="32"/>
          <w:szCs w:val="32"/>
          <w:rtl/>
        </w:rPr>
        <w:t>( ال اِي أي)</w:t>
      </w:r>
      <w:r w:rsidRPr="00CA7FA5">
        <w:rPr>
          <w:rFonts w:asciiTheme="minorBidi" w:eastAsiaTheme="minorHAnsi" w:hAnsiTheme="minorBidi" w:cstheme="minorBidi"/>
          <w:sz w:val="32"/>
          <w:szCs w:val="32"/>
          <w:rtl/>
        </w:rPr>
        <w:t xml:space="preserve"> الفلسفي لإشراك أصحاب المصلحة.</w:t>
      </w:r>
    </w:p>
    <w:p w14:paraId="12B88825" w14:textId="65A819D5" w:rsidR="00E00CEE" w:rsidRPr="00CA7FA5" w:rsidRDefault="00E00CEE" w:rsidP="00E00CEE">
      <w:pPr>
        <w:bidi/>
        <w:spacing w:after="240"/>
        <w:rPr>
          <w:rFonts w:asciiTheme="minorBidi" w:eastAsiaTheme="minorHAnsi" w:hAnsiTheme="minorBidi" w:cstheme="minorBidi"/>
          <w:sz w:val="32"/>
          <w:szCs w:val="32"/>
        </w:rPr>
      </w:pPr>
      <w:r w:rsidRPr="00CA7FA5">
        <w:rPr>
          <w:rFonts w:asciiTheme="minorBidi" w:eastAsiaTheme="minorHAnsi" w:hAnsiTheme="minorBidi" w:cstheme="minorBidi"/>
          <w:b/>
          <w:bCs/>
          <w:sz w:val="32"/>
          <w:szCs w:val="32"/>
          <w:rtl/>
        </w:rPr>
        <w:t>الموجه 2:</w:t>
      </w:r>
      <w:r w:rsidRPr="00CA7FA5">
        <w:rPr>
          <w:rFonts w:asciiTheme="minorBidi" w:eastAsiaTheme="minorHAnsi" w:hAnsiTheme="minorBidi" w:cstheme="minorBidi"/>
          <w:sz w:val="32"/>
          <w:szCs w:val="32"/>
          <w:rtl/>
        </w:rPr>
        <w:t xml:space="preserve"> "ملخص للتعليقات المقدمة من مجموعات أصحاب المصلحة المحددة."</w:t>
      </w:r>
    </w:p>
    <w:p w14:paraId="6B911FFB" w14:textId="18486E84" w:rsidR="00E00CEE" w:rsidRPr="00CA7FA5" w:rsidRDefault="00E00CEE" w:rsidP="00E00CEE">
      <w:pPr>
        <w:bidi/>
        <w:spacing w:after="240"/>
        <w:rPr>
          <w:rFonts w:asciiTheme="minorBidi" w:eastAsiaTheme="minorHAnsi" w:hAnsiTheme="minorBidi" w:cstheme="minorBidi"/>
          <w:sz w:val="32"/>
          <w:szCs w:val="32"/>
        </w:rPr>
      </w:pPr>
      <w:r w:rsidRPr="00CA7FA5">
        <w:rPr>
          <w:rFonts w:asciiTheme="minorBidi" w:eastAsiaTheme="minorHAnsi" w:hAnsiTheme="minorBidi" w:cstheme="minorBidi"/>
          <w:sz w:val="32"/>
          <w:szCs w:val="32"/>
          <w:rtl/>
        </w:rPr>
        <w:t xml:space="preserve">وصف وتلخيص ملاحظات أصحاب المصلحة المقدمة من أصحاب مصلحة </w:t>
      </w:r>
      <w:r w:rsidR="00C17315" w:rsidRPr="00CA7FA5">
        <w:rPr>
          <w:rFonts w:asciiTheme="minorBidi" w:eastAsiaTheme="minorHAnsi" w:hAnsiTheme="minorBidi" w:cstheme="minorBidi"/>
          <w:sz w:val="32"/>
          <w:szCs w:val="32"/>
          <w:rtl/>
        </w:rPr>
        <w:t>مُعينين</w:t>
      </w:r>
      <w:r w:rsidRPr="00CA7FA5">
        <w:rPr>
          <w:rFonts w:asciiTheme="minorBidi" w:eastAsiaTheme="minorHAnsi" w:hAnsiTheme="minorBidi" w:cstheme="minorBidi"/>
          <w:sz w:val="32"/>
          <w:szCs w:val="32"/>
          <w:rtl/>
        </w:rPr>
        <w:t>. ستشي</w:t>
      </w:r>
      <w:r w:rsidR="00AF2484">
        <w:rPr>
          <w:rFonts w:asciiTheme="minorBidi" w:eastAsiaTheme="minorHAnsi" w:hAnsiTheme="minorBidi" w:cstheme="minorBidi" w:hint="cs"/>
          <w:sz w:val="32"/>
          <w:szCs w:val="32"/>
          <w:rtl/>
        </w:rPr>
        <w:t>ــــ</w:t>
      </w:r>
      <w:r w:rsidRPr="00CA7FA5">
        <w:rPr>
          <w:rFonts w:asciiTheme="minorBidi" w:eastAsiaTheme="minorHAnsi" w:hAnsiTheme="minorBidi" w:cstheme="minorBidi"/>
          <w:sz w:val="32"/>
          <w:szCs w:val="32"/>
          <w:rtl/>
        </w:rPr>
        <w:t>ر الاستجابة الكافية لهذا الطلب إلى الأفكار أو الاتجاهات أو المدخلات التي ظهرت من تحليل التعليقات الواردة من أصحاب المصلحة</w:t>
      </w:r>
    </w:p>
    <w:p w14:paraId="250FEF0C" w14:textId="3EFBDC03" w:rsidR="00E00CEE" w:rsidRPr="00CA7FA5" w:rsidRDefault="00E00CEE" w:rsidP="00E00CEE">
      <w:pPr>
        <w:bidi/>
        <w:spacing w:after="240"/>
        <w:rPr>
          <w:rFonts w:asciiTheme="minorBidi" w:eastAsiaTheme="minorHAnsi" w:hAnsiTheme="minorBidi" w:cstheme="minorBidi"/>
          <w:sz w:val="32"/>
          <w:szCs w:val="32"/>
        </w:rPr>
      </w:pPr>
      <w:r w:rsidRPr="00CA7FA5">
        <w:rPr>
          <w:rFonts w:asciiTheme="minorBidi" w:eastAsiaTheme="minorHAnsi" w:hAnsiTheme="minorBidi" w:cstheme="minorBidi"/>
          <w:b/>
          <w:bCs/>
          <w:sz w:val="32"/>
          <w:szCs w:val="32"/>
          <w:rtl/>
        </w:rPr>
        <w:lastRenderedPageBreak/>
        <w:t>الموجه 3:</w:t>
      </w:r>
      <w:r w:rsidRPr="00CA7FA5">
        <w:rPr>
          <w:rFonts w:asciiTheme="minorBidi" w:eastAsiaTheme="minorHAnsi" w:hAnsiTheme="minorBidi" w:cstheme="minorBidi"/>
          <w:sz w:val="32"/>
          <w:szCs w:val="32"/>
          <w:rtl/>
        </w:rPr>
        <w:t xml:space="preserve"> "وصف لجوانب </w:t>
      </w:r>
      <w:r w:rsidR="00697901" w:rsidRPr="00CA7FA5">
        <w:rPr>
          <w:rFonts w:asciiTheme="minorBidi" w:eastAsiaTheme="minorHAnsi" w:hAnsiTheme="minorBidi" w:cstheme="minorBidi"/>
          <w:sz w:val="32"/>
          <w:szCs w:val="32"/>
          <w:rtl/>
        </w:rPr>
        <w:t xml:space="preserve">(ال سي أي بي) </w:t>
      </w:r>
      <w:r w:rsidRPr="00CA7FA5">
        <w:rPr>
          <w:rFonts w:asciiTheme="minorBidi" w:eastAsiaTheme="minorHAnsi" w:hAnsiTheme="minorBidi" w:cstheme="minorBidi"/>
          <w:sz w:val="32"/>
          <w:szCs w:val="32"/>
          <w:rtl/>
        </w:rPr>
        <w:t xml:space="preserve"> التي تأثرت بمدخلات محددة من أصحاب المصلحة."</w:t>
      </w:r>
    </w:p>
    <w:p w14:paraId="54CA87CD" w14:textId="404BA892" w:rsidR="00E00CEE" w:rsidRPr="00CA7FA5" w:rsidRDefault="00E00CEE" w:rsidP="00E00CEE">
      <w:pPr>
        <w:bidi/>
        <w:spacing w:after="240"/>
        <w:rPr>
          <w:rFonts w:asciiTheme="minorBidi" w:eastAsiaTheme="minorHAnsi" w:hAnsiTheme="minorBidi" w:cstheme="minorBidi"/>
          <w:sz w:val="32"/>
          <w:szCs w:val="32"/>
        </w:rPr>
      </w:pPr>
      <w:r w:rsidRPr="00CA7FA5">
        <w:rPr>
          <w:rFonts w:asciiTheme="minorBidi" w:eastAsiaTheme="minorHAnsi" w:hAnsiTheme="minorBidi" w:cstheme="minorBidi"/>
          <w:sz w:val="32"/>
          <w:szCs w:val="32"/>
          <w:rtl/>
        </w:rPr>
        <w:t xml:space="preserve">ستوفر الاستجابة الكافية لهذا الطلب لأصحاب المصلحة والجمهور معلومات واضحة ومحددة حول كيفية تأثير عملية إشراك أصحاب المصلحة </w:t>
      </w:r>
      <w:r w:rsidR="00697901" w:rsidRPr="00CA7FA5">
        <w:rPr>
          <w:rFonts w:asciiTheme="minorBidi" w:eastAsiaTheme="minorHAnsi" w:hAnsiTheme="minorBidi" w:cstheme="minorBidi"/>
          <w:sz w:val="32"/>
          <w:szCs w:val="32"/>
          <w:rtl/>
        </w:rPr>
        <w:t>في</w:t>
      </w:r>
      <w:r w:rsidRPr="00CA7FA5">
        <w:rPr>
          <w:rFonts w:asciiTheme="minorBidi" w:eastAsiaTheme="minorHAnsi" w:hAnsiTheme="minorBidi" w:cstheme="minorBidi"/>
          <w:sz w:val="32"/>
          <w:szCs w:val="32"/>
          <w:rtl/>
        </w:rPr>
        <w:t xml:space="preserve"> تطوير </w:t>
      </w:r>
      <w:r w:rsidR="00697901" w:rsidRPr="00CA7FA5">
        <w:rPr>
          <w:rFonts w:asciiTheme="minorBidi" w:eastAsiaTheme="minorHAnsi" w:hAnsiTheme="minorBidi" w:cstheme="minorBidi"/>
          <w:sz w:val="32"/>
          <w:szCs w:val="32"/>
          <w:rtl/>
        </w:rPr>
        <w:t>(ال سي أي بي)</w:t>
      </w:r>
      <w:r w:rsidRPr="00CA7FA5">
        <w:rPr>
          <w:rFonts w:asciiTheme="minorBidi" w:eastAsiaTheme="minorHAnsi" w:hAnsiTheme="minorBidi" w:cstheme="minorBidi"/>
          <w:sz w:val="32"/>
          <w:szCs w:val="32"/>
          <w:rtl/>
        </w:rPr>
        <w:t xml:space="preserve">. يجب أن تصف الاستجابة جوانب </w:t>
      </w:r>
      <w:r w:rsidR="00697901" w:rsidRPr="00CA7FA5">
        <w:rPr>
          <w:rFonts w:asciiTheme="minorBidi" w:eastAsiaTheme="minorHAnsi" w:hAnsiTheme="minorBidi" w:cstheme="minorBidi"/>
          <w:sz w:val="32"/>
          <w:szCs w:val="32"/>
          <w:rtl/>
        </w:rPr>
        <w:t xml:space="preserve">(ال سي أي بي) </w:t>
      </w:r>
      <w:r w:rsidRPr="00CA7FA5">
        <w:rPr>
          <w:rFonts w:asciiTheme="minorBidi" w:eastAsiaTheme="minorHAnsi" w:hAnsiTheme="minorBidi" w:cstheme="minorBidi"/>
          <w:sz w:val="32"/>
          <w:szCs w:val="32"/>
          <w:rtl/>
        </w:rPr>
        <w:t xml:space="preserve"> التي تأثرت أو تم تطوي</w:t>
      </w:r>
      <w:r w:rsidR="00AF2484">
        <w:rPr>
          <w:rFonts w:asciiTheme="minorBidi" w:eastAsiaTheme="minorHAnsi" w:hAnsiTheme="minorBidi" w:cstheme="minorBidi" w:hint="cs"/>
          <w:sz w:val="32"/>
          <w:szCs w:val="32"/>
          <w:rtl/>
        </w:rPr>
        <w:t>ــ</w:t>
      </w:r>
      <w:r w:rsidRPr="00CA7FA5">
        <w:rPr>
          <w:rFonts w:asciiTheme="minorBidi" w:eastAsiaTheme="minorHAnsi" w:hAnsiTheme="minorBidi" w:cstheme="minorBidi"/>
          <w:sz w:val="32"/>
          <w:szCs w:val="32"/>
          <w:rtl/>
        </w:rPr>
        <w:t>رها اس</w:t>
      </w:r>
      <w:r w:rsidR="00AF2484">
        <w:rPr>
          <w:rFonts w:asciiTheme="minorBidi" w:eastAsiaTheme="minorHAnsi" w:hAnsiTheme="minorBidi" w:cstheme="minorBidi" w:hint="cs"/>
          <w:sz w:val="32"/>
          <w:szCs w:val="32"/>
          <w:rtl/>
        </w:rPr>
        <w:t>ــــــــ</w:t>
      </w:r>
      <w:r w:rsidRPr="00CA7FA5">
        <w:rPr>
          <w:rFonts w:asciiTheme="minorBidi" w:eastAsiaTheme="minorHAnsi" w:hAnsiTheme="minorBidi" w:cstheme="minorBidi"/>
          <w:sz w:val="32"/>
          <w:szCs w:val="32"/>
          <w:rtl/>
        </w:rPr>
        <w:t>تجابةً لملاحظات أصحاب المصلحة الموضحة استجابةً للموجه 2. وقد يشمل ذلك وصف</w:t>
      </w:r>
      <w:r w:rsidR="00697901" w:rsidRPr="00CA7FA5">
        <w:rPr>
          <w:rFonts w:asciiTheme="minorBidi" w:eastAsiaTheme="minorHAnsi" w:hAnsiTheme="minorBidi" w:cstheme="minorBidi"/>
          <w:sz w:val="32"/>
          <w:szCs w:val="32"/>
          <w:rtl/>
        </w:rPr>
        <w:t>اً</w:t>
      </w:r>
      <w:r w:rsidRPr="00CA7FA5">
        <w:rPr>
          <w:rFonts w:asciiTheme="minorBidi" w:eastAsiaTheme="minorHAnsi" w:hAnsiTheme="minorBidi" w:cstheme="minorBidi"/>
          <w:sz w:val="32"/>
          <w:szCs w:val="32"/>
          <w:rtl/>
        </w:rPr>
        <w:t xml:space="preserve"> لكيفية قيام </w:t>
      </w:r>
      <w:r w:rsidR="00101EFB" w:rsidRPr="00CA7FA5">
        <w:rPr>
          <w:rFonts w:asciiTheme="minorBidi" w:eastAsiaTheme="minorHAnsi" w:hAnsiTheme="minorBidi" w:cstheme="minorBidi"/>
          <w:sz w:val="32"/>
          <w:szCs w:val="32"/>
          <w:rtl/>
        </w:rPr>
        <w:t>( ال اِي أي)</w:t>
      </w:r>
      <w:r w:rsidRPr="00CA7FA5">
        <w:rPr>
          <w:rFonts w:asciiTheme="minorBidi" w:eastAsiaTheme="minorHAnsi" w:hAnsiTheme="minorBidi" w:cstheme="minorBidi"/>
          <w:sz w:val="32"/>
          <w:szCs w:val="32"/>
          <w:rtl/>
        </w:rPr>
        <w:t xml:space="preserve"> بتحديد أولويات طلبات أصحاب المصلحة في سياق موارد الميزانية المتاحة أو التي تم تحديدها حسب الأولوية. مجالات التركيز داخل </w:t>
      </w:r>
      <w:r w:rsidR="00697901" w:rsidRPr="00CA7FA5">
        <w:rPr>
          <w:rFonts w:asciiTheme="minorBidi" w:eastAsiaTheme="minorHAnsi" w:hAnsiTheme="minorBidi" w:cstheme="minorBidi"/>
          <w:sz w:val="32"/>
          <w:szCs w:val="32"/>
          <w:rtl/>
        </w:rPr>
        <w:t>(ال سي أي بي)</w:t>
      </w:r>
      <w:r w:rsidRPr="00CA7FA5">
        <w:rPr>
          <w:rFonts w:asciiTheme="minorBidi" w:eastAsiaTheme="minorHAnsi" w:hAnsiTheme="minorBidi" w:cstheme="minorBidi"/>
          <w:sz w:val="32"/>
          <w:szCs w:val="32"/>
          <w:rtl/>
        </w:rPr>
        <w:t xml:space="preserve">. لأغراض هذا الموجه ، يمكن أن تشمل "جوانب" </w:t>
      </w:r>
      <w:r w:rsidR="00697901" w:rsidRPr="00CA7FA5">
        <w:rPr>
          <w:rFonts w:asciiTheme="minorBidi" w:eastAsiaTheme="minorHAnsi" w:hAnsiTheme="minorBidi" w:cstheme="minorBidi"/>
          <w:sz w:val="32"/>
          <w:szCs w:val="32"/>
          <w:rtl/>
        </w:rPr>
        <w:t xml:space="preserve">(ال سي أي بي) </w:t>
      </w:r>
      <w:r w:rsidRPr="00CA7FA5">
        <w:rPr>
          <w:rFonts w:asciiTheme="minorBidi" w:eastAsiaTheme="minorHAnsi" w:hAnsiTheme="minorBidi" w:cstheme="minorBidi"/>
          <w:sz w:val="32"/>
          <w:szCs w:val="32"/>
          <w:rtl/>
        </w:rPr>
        <w:t xml:space="preserve"> التي قد تكون تأثرت بمدخلات أصحاب المصلحة ، على سبيل المثال لا الحصر:</w:t>
      </w:r>
    </w:p>
    <w:p w14:paraId="164BE870" w14:textId="77777777" w:rsidR="00E00CEE" w:rsidRPr="00CA7FA5" w:rsidRDefault="00E00CEE" w:rsidP="00E00CEE">
      <w:pPr>
        <w:spacing w:after="240"/>
        <w:ind w:left="720"/>
        <w:jc w:val="right"/>
        <w:rPr>
          <w:rFonts w:asciiTheme="minorBidi" w:eastAsiaTheme="minorHAnsi" w:hAnsiTheme="minorBidi" w:cstheme="minorBidi"/>
          <w:sz w:val="32"/>
          <w:szCs w:val="32"/>
          <w:rtl/>
          <w:lang w:bidi="ar"/>
        </w:rPr>
      </w:pPr>
      <w:r w:rsidRPr="00CA7FA5">
        <w:rPr>
          <w:rFonts w:asciiTheme="minorBidi" w:eastAsiaTheme="minorHAnsi" w:hAnsiTheme="minorBidi" w:cstheme="minorBidi"/>
          <w:sz w:val="32"/>
          <w:szCs w:val="32"/>
          <w:rtl/>
          <w:lang w:bidi="ar"/>
        </w:rPr>
        <w:t>• إدراج هدف أو قرار لتحقيق هدف التركيز (كما هو موضح أدناه)</w:t>
      </w:r>
    </w:p>
    <w:p w14:paraId="7920C549" w14:textId="083AECD6" w:rsidR="00E00CEE" w:rsidRPr="00CA7FA5" w:rsidRDefault="00E00CEE" w:rsidP="00E00CEE">
      <w:pPr>
        <w:spacing w:after="240"/>
        <w:ind w:left="720"/>
        <w:jc w:val="right"/>
        <w:rPr>
          <w:rFonts w:asciiTheme="minorBidi" w:eastAsiaTheme="minorHAnsi" w:hAnsiTheme="minorBidi" w:cstheme="minorBidi"/>
          <w:sz w:val="32"/>
          <w:szCs w:val="32"/>
          <w:rtl/>
          <w:lang w:bidi="ar-IQ"/>
        </w:rPr>
      </w:pPr>
      <w:r w:rsidRPr="00CA7FA5">
        <w:rPr>
          <w:rFonts w:asciiTheme="minorBidi" w:eastAsiaTheme="minorHAnsi" w:hAnsiTheme="minorBidi" w:cstheme="minorBidi"/>
          <w:sz w:val="32"/>
          <w:szCs w:val="32"/>
          <w:rtl/>
          <w:lang w:bidi="ar"/>
        </w:rPr>
        <w:t>• إدراج مقاييس أخرى غير المقاييس المطلوبة قانون</w:t>
      </w:r>
      <w:r w:rsidRPr="00CA7FA5">
        <w:rPr>
          <w:rFonts w:asciiTheme="minorBidi" w:eastAsiaTheme="minorHAnsi" w:hAnsiTheme="minorBidi" w:cstheme="minorBidi"/>
          <w:sz w:val="32"/>
          <w:szCs w:val="32"/>
          <w:rtl/>
          <w:lang w:bidi="ar-IQ"/>
        </w:rPr>
        <w:t>اً</w:t>
      </w:r>
    </w:p>
    <w:p w14:paraId="793D6EFD" w14:textId="77777777" w:rsidR="00E00CEE" w:rsidRPr="00CA7FA5" w:rsidRDefault="00E00CEE" w:rsidP="00E00CEE">
      <w:pPr>
        <w:spacing w:after="240"/>
        <w:ind w:left="720"/>
        <w:jc w:val="right"/>
        <w:rPr>
          <w:rFonts w:asciiTheme="minorBidi" w:eastAsiaTheme="minorHAnsi" w:hAnsiTheme="minorBidi" w:cstheme="minorBidi"/>
          <w:sz w:val="32"/>
          <w:szCs w:val="32"/>
          <w:rtl/>
          <w:lang w:bidi="ar"/>
        </w:rPr>
      </w:pPr>
      <w:r w:rsidRPr="00CA7FA5">
        <w:rPr>
          <w:rFonts w:asciiTheme="minorBidi" w:eastAsiaTheme="minorHAnsi" w:hAnsiTheme="minorBidi" w:cstheme="minorBidi"/>
          <w:sz w:val="32"/>
          <w:szCs w:val="32"/>
          <w:rtl/>
          <w:lang w:bidi="ar"/>
        </w:rPr>
        <w:t>• تحديد النتيجة المرجوة على مقياس واحد أو أكثر</w:t>
      </w:r>
    </w:p>
    <w:p w14:paraId="44D7C849" w14:textId="579C838A" w:rsidR="00E00CEE" w:rsidRPr="00CA7FA5" w:rsidRDefault="00E00CEE" w:rsidP="00E00CEE">
      <w:pPr>
        <w:spacing w:after="240"/>
        <w:ind w:left="720"/>
        <w:jc w:val="right"/>
        <w:rPr>
          <w:rFonts w:asciiTheme="minorBidi" w:eastAsiaTheme="minorHAnsi" w:hAnsiTheme="minorBidi" w:cstheme="minorBidi"/>
          <w:sz w:val="32"/>
          <w:szCs w:val="32"/>
          <w:rtl/>
          <w:lang w:bidi="ar"/>
        </w:rPr>
      </w:pPr>
      <w:r w:rsidRPr="00CA7FA5">
        <w:rPr>
          <w:rFonts w:asciiTheme="minorBidi" w:eastAsiaTheme="minorHAnsi" w:hAnsiTheme="minorBidi" w:cstheme="minorBidi"/>
          <w:sz w:val="32"/>
          <w:szCs w:val="32"/>
          <w:rtl/>
          <w:lang w:bidi="ar"/>
        </w:rPr>
        <w:t>• إدراج أداء مجموعة أو أكثر من الطلاب في القسم الفرعي لقياس النتائج والإبلاغ عنها</w:t>
      </w:r>
    </w:p>
    <w:p w14:paraId="252B7369" w14:textId="77777777" w:rsidR="00E00CEE" w:rsidRPr="00CA7FA5" w:rsidRDefault="00E00CEE" w:rsidP="00E00CEE">
      <w:pPr>
        <w:spacing w:after="240"/>
        <w:ind w:left="720"/>
        <w:jc w:val="right"/>
        <w:rPr>
          <w:rFonts w:asciiTheme="minorBidi" w:eastAsiaTheme="minorHAnsi" w:hAnsiTheme="minorBidi" w:cstheme="minorBidi"/>
          <w:sz w:val="32"/>
          <w:szCs w:val="32"/>
          <w:rtl/>
          <w:lang w:bidi="ar"/>
        </w:rPr>
      </w:pPr>
      <w:r w:rsidRPr="00CA7FA5">
        <w:rPr>
          <w:rFonts w:asciiTheme="minorBidi" w:eastAsiaTheme="minorHAnsi" w:hAnsiTheme="minorBidi" w:cstheme="minorBidi"/>
          <w:sz w:val="32"/>
          <w:szCs w:val="32"/>
          <w:rtl/>
          <w:lang w:bidi="ar"/>
        </w:rPr>
        <w:t>• إدراج إجراء (إجراءات) أو مجموعة من الإجراءات</w:t>
      </w:r>
    </w:p>
    <w:p w14:paraId="0EF74349" w14:textId="008FDF7E" w:rsidR="00E00CEE" w:rsidRPr="00CA7FA5" w:rsidRDefault="00E00CEE" w:rsidP="00E00CEE">
      <w:pPr>
        <w:spacing w:after="240"/>
        <w:ind w:left="720"/>
        <w:jc w:val="right"/>
        <w:rPr>
          <w:rFonts w:asciiTheme="minorBidi" w:eastAsiaTheme="minorHAnsi" w:hAnsiTheme="minorBidi" w:cstheme="minorBidi"/>
          <w:sz w:val="32"/>
          <w:szCs w:val="32"/>
          <w:rtl/>
          <w:lang w:bidi="ar"/>
        </w:rPr>
      </w:pPr>
      <w:r w:rsidRPr="00CA7FA5">
        <w:rPr>
          <w:rFonts w:asciiTheme="minorBidi" w:eastAsiaTheme="minorHAnsi" w:hAnsiTheme="minorBidi" w:cstheme="minorBidi"/>
          <w:sz w:val="32"/>
          <w:szCs w:val="32"/>
          <w:rtl/>
          <w:lang w:bidi="ar"/>
        </w:rPr>
        <w:t>• استبعاد العمل بأجراء (الإجراءات) أو مجموعة الإجراءات</w:t>
      </w:r>
    </w:p>
    <w:p w14:paraId="3EDD0D94" w14:textId="77777777" w:rsidR="00E00CEE" w:rsidRPr="00CA7FA5" w:rsidRDefault="00E00CEE" w:rsidP="00E00CEE">
      <w:pPr>
        <w:spacing w:after="240"/>
        <w:ind w:left="720"/>
        <w:jc w:val="right"/>
        <w:rPr>
          <w:rFonts w:asciiTheme="minorBidi" w:eastAsiaTheme="minorHAnsi" w:hAnsiTheme="minorBidi" w:cstheme="minorBidi"/>
          <w:sz w:val="32"/>
          <w:szCs w:val="32"/>
          <w:rtl/>
          <w:lang w:bidi="ar"/>
        </w:rPr>
      </w:pPr>
      <w:r w:rsidRPr="00CA7FA5">
        <w:rPr>
          <w:rFonts w:asciiTheme="minorBidi" w:eastAsiaTheme="minorHAnsi" w:hAnsiTheme="minorBidi" w:cstheme="minorBidi"/>
          <w:sz w:val="32"/>
          <w:szCs w:val="32"/>
          <w:rtl/>
          <w:lang w:bidi="ar"/>
        </w:rPr>
        <w:t>• التغييرات في مستوى النفقات المقترحة لواحد أو أكثر من الإجراءات</w:t>
      </w:r>
    </w:p>
    <w:p w14:paraId="6A1B76F9" w14:textId="546FEF70" w:rsidR="00E00CEE" w:rsidRPr="00CA7FA5" w:rsidRDefault="00E00CEE" w:rsidP="009D0836">
      <w:pPr>
        <w:spacing w:after="240"/>
        <w:ind w:left="720"/>
        <w:jc w:val="right"/>
        <w:rPr>
          <w:rFonts w:asciiTheme="minorBidi" w:eastAsiaTheme="minorHAnsi" w:hAnsiTheme="minorBidi" w:cstheme="minorBidi"/>
          <w:sz w:val="32"/>
          <w:szCs w:val="32"/>
          <w:rtl/>
          <w:lang w:bidi="ar"/>
        </w:rPr>
      </w:pPr>
      <w:r w:rsidRPr="00CA7FA5">
        <w:rPr>
          <w:rFonts w:asciiTheme="minorBidi" w:eastAsiaTheme="minorHAnsi" w:hAnsiTheme="minorBidi" w:cstheme="minorBidi"/>
          <w:sz w:val="32"/>
          <w:szCs w:val="32"/>
          <w:rtl/>
          <w:lang w:bidi="ar"/>
        </w:rPr>
        <w:t>• إدراج الإجراء (الإجراءات) كمساهمة في زيادة أو تحسين الخدمات للخدمات غير المكررة</w:t>
      </w:r>
    </w:p>
    <w:p w14:paraId="3AB00CDE" w14:textId="6FCFF650" w:rsidR="00E00CEE" w:rsidRPr="00CA7FA5" w:rsidRDefault="00E00CEE" w:rsidP="009D0836">
      <w:pPr>
        <w:spacing w:after="240"/>
        <w:ind w:left="720"/>
        <w:jc w:val="right"/>
        <w:rPr>
          <w:rFonts w:asciiTheme="minorBidi" w:eastAsiaTheme="minorHAnsi" w:hAnsiTheme="minorBidi" w:cstheme="minorBidi"/>
          <w:sz w:val="32"/>
          <w:szCs w:val="32"/>
          <w:rtl/>
          <w:lang w:bidi="ar"/>
        </w:rPr>
      </w:pPr>
      <w:r w:rsidRPr="00CA7FA5">
        <w:rPr>
          <w:rFonts w:asciiTheme="minorBidi" w:eastAsiaTheme="minorHAnsi" w:hAnsiTheme="minorBidi" w:cstheme="minorBidi"/>
          <w:sz w:val="32"/>
          <w:szCs w:val="32"/>
          <w:rtl/>
          <w:lang w:bidi="ar"/>
        </w:rPr>
        <w:t>•</w:t>
      </w:r>
      <w:r w:rsidR="009D0836" w:rsidRPr="00CA7FA5">
        <w:rPr>
          <w:rFonts w:asciiTheme="minorBidi" w:eastAsiaTheme="minorHAnsi" w:hAnsiTheme="minorBidi" w:cstheme="minorBidi"/>
          <w:sz w:val="32"/>
          <w:szCs w:val="32"/>
          <w:rtl/>
          <w:lang w:bidi="ar"/>
        </w:rPr>
        <w:t>تحديد التغييرات التي تم اجراؤها على هدف السنة ل( ال سي أي بي) التالية بناءاً على عملية التحديث السنوية.</w:t>
      </w:r>
    </w:p>
    <w:p w14:paraId="3FAD110B" w14:textId="37CA31DD" w:rsidR="009D0836" w:rsidRPr="00CA7FA5" w:rsidRDefault="00E00CEE" w:rsidP="00E00CEE">
      <w:pPr>
        <w:spacing w:after="240"/>
        <w:ind w:left="720"/>
        <w:jc w:val="right"/>
        <w:rPr>
          <w:rFonts w:asciiTheme="minorBidi" w:eastAsiaTheme="minorHAnsi" w:hAnsiTheme="minorBidi" w:cstheme="minorBidi"/>
          <w:szCs w:val="22"/>
          <w:rtl/>
          <w:lang w:bidi="ar"/>
        </w:rPr>
      </w:pPr>
      <w:r w:rsidRPr="00CA7FA5">
        <w:rPr>
          <w:rFonts w:asciiTheme="minorBidi" w:eastAsiaTheme="minorHAnsi" w:hAnsiTheme="minorBidi" w:cstheme="minorBidi"/>
          <w:sz w:val="32"/>
          <w:szCs w:val="32"/>
          <w:rtl/>
          <w:lang w:bidi="ar"/>
        </w:rPr>
        <w:t xml:space="preserve">• </w:t>
      </w:r>
      <w:r w:rsidR="009D0836" w:rsidRPr="00CA7FA5">
        <w:rPr>
          <w:rFonts w:asciiTheme="minorBidi" w:eastAsiaTheme="minorHAnsi" w:hAnsiTheme="minorBidi" w:cstheme="minorBidi"/>
          <w:sz w:val="32"/>
          <w:szCs w:val="32"/>
          <w:rtl/>
          <w:lang w:bidi="ar"/>
        </w:rPr>
        <w:t>تحديد الفروق الجوهرية في النفقات</w:t>
      </w:r>
    </w:p>
    <w:p w14:paraId="1C90B429" w14:textId="55768A86" w:rsidR="00E00CEE" w:rsidRPr="00CA7FA5" w:rsidRDefault="00E00CEE" w:rsidP="00E00CEE">
      <w:pPr>
        <w:spacing w:after="240"/>
        <w:ind w:left="720"/>
        <w:jc w:val="right"/>
        <w:rPr>
          <w:rFonts w:asciiTheme="minorBidi" w:eastAsiaTheme="minorHAnsi" w:hAnsiTheme="minorBidi" w:cstheme="minorBidi"/>
          <w:sz w:val="32"/>
          <w:szCs w:val="32"/>
          <w:rtl/>
          <w:lang w:bidi="ar"/>
        </w:rPr>
      </w:pPr>
      <w:r w:rsidRPr="00CA7FA5">
        <w:rPr>
          <w:rFonts w:asciiTheme="minorBidi" w:eastAsiaTheme="minorHAnsi" w:hAnsiTheme="minorBidi" w:cstheme="minorBidi"/>
          <w:sz w:val="32"/>
          <w:szCs w:val="32"/>
          <w:rtl/>
          <w:lang w:bidi="ar"/>
        </w:rPr>
        <w:t xml:space="preserve">تحديد التغييرات التي تم إجراؤها على هدف للسنة  </w:t>
      </w:r>
    </w:p>
    <w:p w14:paraId="53A667E0" w14:textId="77777777" w:rsidR="00E00CEE" w:rsidRPr="00CA7FA5" w:rsidRDefault="00E00CEE" w:rsidP="00E00CEE">
      <w:pPr>
        <w:spacing w:after="240"/>
        <w:ind w:left="720"/>
        <w:jc w:val="right"/>
        <w:rPr>
          <w:rFonts w:asciiTheme="minorBidi" w:eastAsiaTheme="minorHAnsi" w:hAnsiTheme="minorBidi" w:cstheme="minorBidi"/>
          <w:sz w:val="32"/>
          <w:szCs w:val="32"/>
        </w:rPr>
      </w:pPr>
      <w:r w:rsidRPr="00CA7FA5">
        <w:rPr>
          <w:rFonts w:asciiTheme="minorBidi" w:eastAsiaTheme="minorHAnsi" w:hAnsiTheme="minorBidi" w:cstheme="minorBidi"/>
          <w:sz w:val="32"/>
          <w:szCs w:val="32"/>
          <w:rtl/>
          <w:lang w:bidi="ar"/>
        </w:rPr>
        <w:t>• تحديد التحديات أو النجاحات في تنفيذ الإجراءات</w:t>
      </w:r>
    </w:p>
    <w:p w14:paraId="0CAC73EC" w14:textId="77777777" w:rsidR="00E00CEE" w:rsidRPr="00CA7FA5" w:rsidRDefault="00E00CEE" w:rsidP="00E00CEE">
      <w:pPr>
        <w:spacing w:after="240"/>
        <w:ind w:left="720"/>
        <w:jc w:val="right"/>
        <w:rPr>
          <w:rFonts w:asciiTheme="minorBidi" w:eastAsiaTheme="minorHAnsi" w:hAnsiTheme="minorBidi" w:cstheme="minorBidi"/>
          <w:szCs w:val="22"/>
        </w:rPr>
      </w:pPr>
    </w:p>
    <w:p w14:paraId="565D4337" w14:textId="69A6A9E5" w:rsidR="00AF6C7A" w:rsidRPr="002B5CF3" w:rsidRDefault="008838F8" w:rsidP="008838F8">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bidi/>
        <w:rPr>
          <w:rFonts w:asciiTheme="minorBidi" w:hAnsiTheme="minorBidi" w:cstheme="minorBidi"/>
          <w:b w:val="0"/>
          <w:bCs/>
          <w:sz w:val="40"/>
          <w:szCs w:val="40"/>
        </w:rPr>
      </w:pPr>
      <w:bookmarkStart w:id="17" w:name="_Goals_and_Actions"/>
      <w:bookmarkEnd w:id="17"/>
      <w:r w:rsidRPr="002B5CF3">
        <w:rPr>
          <w:rFonts w:asciiTheme="minorBidi" w:hAnsiTheme="minorBidi" w:cstheme="minorBidi"/>
          <w:b w:val="0"/>
          <w:bCs/>
          <w:sz w:val="40"/>
          <w:szCs w:val="40"/>
          <w:rtl/>
        </w:rPr>
        <w:lastRenderedPageBreak/>
        <w:t>الأهداف و الأجراءات</w:t>
      </w:r>
    </w:p>
    <w:p w14:paraId="3B772E60" w14:textId="4B63B32D" w:rsidR="00AF6C7A" w:rsidRPr="00CA7FA5" w:rsidRDefault="008838F8" w:rsidP="006F6B9B">
      <w:pPr>
        <w:pStyle w:val="Heading3"/>
        <w:bidi/>
        <w:rPr>
          <w:rFonts w:asciiTheme="minorBidi" w:hAnsiTheme="minorBidi" w:cstheme="minorBidi"/>
          <w:b w:val="0"/>
          <w:bCs/>
          <w:sz w:val="36"/>
          <w:szCs w:val="36"/>
          <w:rtl/>
        </w:rPr>
      </w:pPr>
      <w:r w:rsidRPr="00CA7FA5">
        <w:rPr>
          <w:rFonts w:asciiTheme="minorBidi" w:hAnsiTheme="minorBidi" w:cstheme="minorBidi"/>
          <w:b w:val="0"/>
          <w:bCs/>
          <w:sz w:val="36"/>
          <w:szCs w:val="36"/>
          <w:rtl/>
        </w:rPr>
        <w:t>الهدف</w:t>
      </w:r>
    </w:p>
    <w:p w14:paraId="468CB9A1" w14:textId="07BA6526" w:rsidR="008838F8" w:rsidRPr="00CA7FA5" w:rsidRDefault="008838F8" w:rsidP="008838F8">
      <w:pPr>
        <w:bidi/>
        <w:spacing w:after="160"/>
        <w:rPr>
          <w:rFonts w:asciiTheme="minorBidi" w:eastAsia="Arial" w:hAnsiTheme="minorBidi" w:cstheme="minorBidi"/>
          <w:sz w:val="32"/>
          <w:szCs w:val="32"/>
        </w:rPr>
      </w:pPr>
      <w:r w:rsidRPr="00CA7FA5">
        <w:rPr>
          <w:rFonts w:asciiTheme="minorBidi" w:eastAsia="Arial" w:hAnsiTheme="minorBidi" w:cstheme="minorBidi"/>
          <w:sz w:val="32"/>
          <w:szCs w:val="32"/>
          <w:rtl/>
        </w:rPr>
        <w:t>الأهداف التي تم تطويرها جيد</w:t>
      </w:r>
      <w:r w:rsidR="00EC4434" w:rsidRPr="00CA7FA5">
        <w:rPr>
          <w:rFonts w:asciiTheme="minorBidi" w:eastAsia="Arial" w:hAnsiTheme="minorBidi" w:cstheme="minorBidi"/>
          <w:sz w:val="32"/>
          <w:szCs w:val="32"/>
          <w:rtl/>
          <w:lang w:bidi="ar-IQ"/>
        </w:rPr>
        <w:t>اً</w:t>
      </w:r>
      <w:r w:rsidRPr="00CA7FA5">
        <w:rPr>
          <w:rFonts w:asciiTheme="minorBidi" w:eastAsia="Arial" w:hAnsiTheme="minorBidi" w:cstheme="minorBidi"/>
          <w:sz w:val="32"/>
          <w:szCs w:val="32"/>
          <w:rtl/>
        </w:rPr>
        <w:t xml:space="preserve"> ستبلغ أصحاب المصلحة بوضوح ما يخطط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لتحقيقه ، وما تخطط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للقي</w:t>
      </w:r>
      <w:r w:rsidR="008750D6">
        <w:rPr>
          <w:rFonts w:asciiTheme="minorBidi" w:eastAsia="Arial" w:hAnsiTheme="minorBidi" w:cstheme="minorBidi" w:hint="cs"/>
          <w:sz w:val="32"/>
          <w:szCs w:val="32"/>
          <w:rtl/>
        </w:rPr>
        <w:t>ـــــــــ</w:t>
      </w:r>
      <w:r w:rsidRPr="00CA7FA5">
        <w:rPr>
          <w:rFonts w:asciiTheme="minorBidi" w:eastAsia="Arial" w:hAnsiTheme="minorBidi" w:cstheme="minorBidi"/>
          <w:sz w:val="32"/>
          <w:szCs w:val="32"/>
          <w:rtl/>
        </w:rPr>
        <w:t xml:space="preserve">ام به من أجل تحقيق الهدف، وكيف سيعرف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عندما يكون قد حقق الهدف. يجب أن يكون بيان الهدف والمقاييس المرتبطة والنتائج المتوقعة والإجراءات المضمنة في الهدف متوافقة التفسير لسبب تضمين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هدف</w:t>
      </w:r>
      <w:r w:rsidR="00EC4434" w:rsidRPr="00CA7FA5">
        <w:rPr>
          <w:rFonts w:asciiTheme="minorBidi" w:eastAsia="Arial" w:hAnsiTheme="minorBidi" w:cstheme="minorBidi"/>
          <w:sz w:val="32"/>
          <w:szCs w:val="32"/>
          <w:rtl/>
        </w:rPr>
        <w:t>اً</w:t>
      </w:r>
      <w:r w:rsidRPr="00CA7FA5">
        <w:rPr>
          <w:rFonts w:asciiTheme="minorBidi" w:eastAsia="Arial" w:hAnsiTheme="minorBidi" w:cstheme="minorBidi"/>
          <w:sz w:val="32"/>
          <w:szCs w:val="32"/>
          <w:rtl/>
        </w:rPr>
        <w:t xml:space="preserve"> هو فرصة لتوصي</w:t>
      </w:r>
      <w:r w:rsidR="008750D6">
        <w:rPr>
          <w:rFonts w:asciiTheme="minorBidi" w:eastAsia="Arial" w:hAnsiTheme="minorBidi" w:cstheme="minorBidi" w:hint="cs"/>
          <w:sz w:val="32"/>
          <w:szCs w:val="32"/>
          <w:rtl/>
        </w:rPr>
        <w:t>ـــ</w:t>
      </w:r>
      <w:r w:rsidRPr="00CA7FA5">
        <w:rPr>
          <w:rFonts w:asciiTheme="minorBidi" w:eastAsia="Arial" w:hAnsiTheme="minorBidi" w:cstheme="minorBidi"/>
          <w:sz w:val="32"/>
          <w:szCs w:val="32"/>
          <w:rtl/>
        </w:rPr>
        <w:t xml:space="preserve">ل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بوضوح إلى أصحاب المصلحة والجمهور ، من بين نقاط القوة المختلفة ومجالات التحسين التي أبرزتها بيانات الأداء والاستراتيجي</w:t>
      </w:r>
      <w:r w:rsidR="008750D6">
        <w:rPr>
          <w:rFonts w:asciiTheme="minorBidi" w:eastAsia="Arial" w:hAnsiTheme="minorBidi" w:cstheme="minorBidi" w:hint="cs"/>
          <w:sz w:val="32"/>
          <w:szCs w:val="32"/>
          <w:rtl/>
        </w:rPr>
        <w:t>ـــــــ</w:t>
      </w:r>
      <w:r w:rsidRPr="00CA7FA5">
        <w:rPr>
          <w:rFonts w:asciiTheme="minorBidi" w:eastAsia="Arial" w:hAnsiTheme="minorBidi" w:cstheme="minorBidi"/>
          <w:sz w:val="32"/>
          <w:szCs w:val="32"/>
          <w:rtl/>
        </w:rPr>
        <w:t xml:space="preserve">ات والإجراءات التي يمكن اتباعها ، قررت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متابعة هذا الهدف والمقاييس ذات الصلة والنتائج المتوقعة والإجراءات والنفقات.</w:t>
      </w:r>
    </w:p>
    <w:p w14:paraId="6832E3AB" w14:textId="61A7A913" w:rsidR="008838F8" w:rsidRPr="00CA7FA5" w:rsidRDefault="008838F8" w:rsidP="008838F8">
      <w:pPr>
        <w:bidi/>
        <w:spacing w:after="160"/>
        <w:rPr>
          <w:rFonts w:asciiTheme="minorBidi" w:eastAsia="Arial" w:hAnsiTheme="minorBidi" w:cstheme="minorBidi"/>
          <w:sz w:val="32"/>
          <w:szCs w:val="32"/>
        </w:rPr>
      </w:pPr>
      <w:r w:rsidRPr="00CA7FA5">
        <w:rPr>
          <w:rFonts w:asciiTheme="minorBidi" w:eastAsia="Arial" w:hAnsiTheme="minorBidi" w:cstheme="minorBidi"/>
          <w:sz w:val="32"/>
          <w:szCs w:val="32"/>
          <w:rtl/>
        </w:rPr>
        <w:t>يمكن أن يركز الهدف الذي تم تطويره جيد</w:t>
      </w:r>
      <w:r w:rsidR="00EC4434" w:rsidRPr="00CA7FA5">
        <w:rPr>
          <w:rFonts w:asciiTheme="minorBidi" w:eastAsia="Arial" w:hAnsiTheme="minorBidi" w:cstheme="minorBidi"/>
          <w:sz w:val="32"/>
          <w:szCs w:val="32"/>
          <w:rtl/>
        </w:rPr>
        <w:t>اً</w:t>
      </w:r>
      <w:r w:rsidRPr="00CA7FA5">
        <w:rPr>
          <w:rFonts w:asciiTheme="minorBidi" w:eastAsia="Arial" w:hAnsiTheme="minorBidi" w:cstheme="minorBidi"/>
          <w:sz w:val="32"/>
          <w:szCs w:val="32"/>
          <w:rtl/>
        </w:rPr>
        <w:t xml:space="preserve"> على الأداء المرتبط بمقياس أو مقاييس لجميع الطلاب، أو مجموعة (مجموعات) طلابية معينة ، أو تضييق فجوات الأداء ، أو تنفيذ البرامج أو الاستراتيجيات التي يتوقع أن تؤثر على النتائج. يجب على الهيئات التعليمي</w:t>
      </w:r>
      <w:r w:rsidR="008750D6">
        <w:rPr>
          <w:rFonts w:asciiTheme="minorBidi" w:eastAsia="Arial" w:hAnsiTheme="minorBidi" w:cstheme="minorBidi" w:hint="cs"/>
          <w:sz w:val="32"/>
          <w:szCs w:val="32"/>
          <w:rtl/>
        </w:rPr>
        <w:t>ـــــ</w:t>
      </w:r>
      <w:r w:rsidRPr="00CA7FA5">
        <w:rPr>
          <w:rFonts w:asciiTheme="minorBidi" w:eastAsia="Arial" w:hAnsiTheme="minorBidi" w:cstheme="minorBidi"/>
          <w:sz w:val="32"/>
          <w:szCs w:val="32"/>
          <w:rtl/>
        </w:rPr>
        <w:t>ة المحلية تقييم أداء مجموعات الطلاب الخاصة بهم عند وضع الأهداف والإجراءات ذات الصلة لتحقيق هذه الأهداف.</w:t>
      </w:r>
    </w:p>
    <w:p w14:paraId="663ADAE3" w14:textId="7C04A368" w:rsidR="00AF6C7A" w:rsidRPr="00CA7FA5" w:rsidRDefault="008838F8" w:rsidP="008838F8">
      <w:pPr>
        <w:pStyle w:val="Heading3"/>
        <w:bidi/>
        <w:rPr>
          <w:rFonts w:asciiTheme="minorBidi" w:hAnsiTheme="minorBidi" w:cstheme="minorBidi"/>
          <w:b w:val="0"/>
          <w:bCs/>
          <w:sz w:val="40"/>
          <w:szCs w:val="40"/>
        </w:rPr>
      </w:pPr>
      <w:r w:rsidRPr="00CA7FA5">
        <w:rPr>
          <w:rFonts w:asciiTheme="minorBidi" w:hAnsiTheme="minorBidi" w:cstheme="minorBidi"/>
          <w:b w:val="0"/>
          <w:bCs/>
          <w:sz w:val="40"/>
          <w:szCs w:val="40"/>
          <w:rtl/>
        </w:rPr>
        <w:t xml:space="preserve">المتطلبات و التعليمات </w:t>
      </w:r>
    </w:p>
    <w:p w14:paraId="5158BB7E" w14:textId="2A9D6AE1" w:rsidR="008838F8" w:rsidRPr="00CA7FA5" w:rsidRDefault="008838F8" w:rsidP="008838F8">
      <w:pPr>
        <w:bidi/>
        <w:spacing w:after="160"/>
        <w:rPr>
          <w:rFonts w:asciiTheme="minorBidi" w:eastAsia="Arial" w:hAnsiTheme="minorBidi" w:cstheme="minorBidi"/>
          <w:sz w:val="32"/>
          <w:szCs w:val="32"/>
        </w:rPr>
      </w:pPr>
      <w:r w:rsidRPr="00CA7FA5">
        <w:rPr>
          <w:rFonts w:asciiTheme="minorBidi" w:eastAsia="Arial" w:hAnsiTheme="minorBidi" w:cstheme="minorBidi"/>
          <w:sz w:val="32"/>
          <w:szCs w:val="32"/>
          <w:rtl/>
        </w:rPr>
        <w:t>يجب أن تحدد الهيئات التعليمية المحلية الأولوية للأهداف والإجراءات المحددة والنفق</w:t>
      </w:r>
      <w:r w:rsidR="008750D6">
        <w:rPr>
          <w:rFonts w:asciiTheme="minorBidi" w:eastAsia="Arial" w:hAnsiTheme="minorBidi" w:cstheme="minorBidi" w:hint="cs"/>
          <w:sz w:val="32"/>
          <w:szCs w:val="32"/>
          <w:rtl/>
        </w:rPr>
        <w:t>ــ</w:t>
      </w:r>
      <w:r w:rsidRPr="00CA7FA5">
        <w:rPr>
          <w:rFonts w:asciiTheme="minorBidi" w:eastAsia="Arial" w:hAnsiTheme="minorBidi" w:cstheme="minorBidi"/>
          <w:sz w:val="32"/>
          <w:szCs w:val="32"/>
          <w:rtl/>
        </w:rPr>
        <w:t xml:space="preserve">ات ذات الصلة المدرجة في </w:t>
      </w:r>
      <w:r w:rsidR="00116024" w:rsidRPr="00CA7FA5">
        <w:rPr>
          <w:rFonts w:asciiTheme="minorBidi" w:eastAsia="Arial" w:hAnsiTheme="minorBidi" w:cstheme="minorBidi"/>
          <w:sz w:val="32"/>
          <w:szCs w:val="32"/>
          <w:rtl/>
        </w:rPr>
        <w:t>(ال سي أي بي)</w:t>
      </w:r>
      <w:r w:rsidRPr="00CA7FA5">
        <w:rPr>
          <w:rFonts w:asciiTheme="minorBidi" w:eastAsia="Arial" w:hAnsiTheme="minorBidi" w:cstheme="minorBidi"/>
          <w:sz w:val="32"/>
          <w:szCs w:val="32"/>
          <w:rtl/>
        </w:rPr>
        <w:t xml:space="preserve"> ضمن واحدة أو أكث</w:t>
      </w:r>
      <w:r w:rsidR="00456829">
        <w:rPr>
          <w:rFonts w:asciiTheme="minorBidi" w:eastAsia="Arial" w:hAnsiTheme="minorBidi" w:cstheme="minorBidi" w:hint="cs"/>
          <w:sz w:val="32"/>
          <w:szCs w:val="32"/>
          <w:rtl/>
        </w:rPr>
        <w:t>ـــ</w:t>
      </w:r>
      <w:r w:rsidRPr="00CA7FA5">
        <w:rPr>
          <w:rFonts w:asciiTheme="minorBidi" w:eastAsia="Arial" w:hAnsiTheme="minorBidi" w:cstheme="minorBidi"/>
          <w:sz w:val="32"/>
          <w:szCs w:val="32"/>
          <w:rtl/>
        </w:rPr>
        <w:t>ر من أولويات الدولة. يجب أن تأخذ الهيئات التعليمية المحلية في الاعتبار الأداء على مؤشرات الولاية والمحلية، بما في ذلك البيانات المجمعة محلي</w:t>
      </w:r>
      <w:r w:rsidR="00116024" w:rsidRPr="00CA7FA5">
        <w:rPr>
          <w:rFonts w:asciiTheme="minorBidi" w:eastAsia="Arial" w:hAnsiTheme="minorBidi" w:cstheme="minorBidi"/>
          <w:sz w:val="32"/>
          <w:szCs w:val="32"/>
          <w:rtl/>
        </w:rPr>
        <w:t>اً</w:t>
      </w:r>
      <w:r w:rsidRPr="00CA7FA5">
        <w:rPr>
          <w:rFonts w:asciiTheme="minorBidi" w:eastAsia="Arial" w:hAnsiTheme="minorBidi" w:cstheme="minorBidi"/>
          <w:sz w:val="32"/>
          <w:szCs w:val="32"/>
          <w:rtl/>
        </w:rPr>
        <w:t xml:space="preserve"> والمبل</w:t>
      </w:r>
      <w:r w:rsidR="00116024" w:rsidRPr="00CA7FA5">
        <w:rPr>
          <w:rFonts w:asciiTheme="minorBidi" w:eastAsia="Arial" w:hAnsiTheme="minorBidi" w:cstheme="minorBidi"/>
          <w:sz w:val="32"/>
          <w:szCs w:val="32"/>
          <w:rtl/>
        </w:rPr>
        <w:t>َّ</w:t>
      </w:r>
      <w:r w:rsidRPr="00CA7FA5">
        <w:rPr>
          <w:rFonts w:asciiTheme="minorBidi" w:eastAsia="Arial" w:hAnsiTheme="minorBidi" w:cstheme="minorBidi"/>
          <w:sz w:val="32"/>
          <w:szCs w:val="32"/>
          <w:rtl/>
        </w:rPr>
        <w:t xml:space="preserve">غ عنها للمؤشرات المحلية التي تم تضمينها في لوحة المعلومات في تحديد ما إذا كان سيتم تحديد أولويات أهدافها داخل </w:t>
      </w:r>
      <w:r w:rsidR="00116024" w:rsidRPr="00CA7FA5">
        <w:rPr>
          <w:rFonts w:asciiTheme="minorBidi" w:eastAsia="Arial" w:hAnsiTheme="minorBidi" w:cstheme="minorBidi"/>
          <w:sz w:val="32"/>
          <w:szCs w:val="32"/>
          <w:rtl/>
        </w:rPr>
        <w:t>(ال سي أي بي)</w:t>
      </w:r>
      <w:r w:rsidRPr="00CA7FA5">
        <w:rPr>
          <w:rFonts w:asciiTheme="minorBidi" w:eastAsia="Arial" w:hAnsiTheme="minorBidi" w:cstheme="minorBidi"/>
          <w:sz w:val="32"/>
          <w:szCs w:val="32"/>
          <w:rtl/>
        </w:rPr>
        <w:t xml:space="preserve"> وكيفية ذلك.</w:t>
      </w:r>
    </w:p>
    <w:p w14:paraId="2FC80B96" w14:textId="242BC4B0" w:rsidR="008838F8" w:rsidRPr="00CA7FA5" w:rsidRDefault="008838F8" w:rsidP="008838F8">
      <w:pPr>
        <w:bidi/>
        <w:spacing w:after="160"/>
        <w:rPr>
          <w:rFonts w:asciiTheme="minorBidi" w:eastAsia="Arial" w:hAnsiTheme="minorBidi" w:cstheme="minorBidi"/>
          <w:sz w:val="32"/>
          <w:szCs w:val="32"/>
        </w:rPr>
      </w:pPr>
      <w:r w:rsidRPr="00CA7FA5">
        <w:rPr>
          <w:rFonts w:asciiTheme="minorBidi" w:eastAsia="Arial" w:hAnsiTheme="minorBidi" w:cstheme="minorBidi"/>
          <w:sz w:val="32"/>
          <w:szCs w:val="32"/>
          <w:rtl/>
        </w:rPr>
        <w:t xml:space="preserve">من أجل دعم تحديد أولويات الأهداف ، يوفر نموذج </w:t>
      </w:r>
      <w:r w:rsidR="00116024" w:rsidRPr="00CA7FA5">
        <w:rPr>
          <w:rFonts w:asciiTheme="minorBidi" w:eastAsia="Arial" w:hAnsiTheme="minorBidi" w:cstheme="minorBidi"/>
          <w:sz w:val="32"/>
          <w:szCs w:val="32"/>
          <w:rtl/>
        </w:rPr>
        <w:t>(ال سي أي ب)</w:t>
      </w:r>
      <w:r w:rsidRPr="00CA7FA5">
        <w:rPr>
          <w:rFonts w:asciiTheme="minorBidi" w:eastAsia="Arial" w:hAnsiTheme="minorBidi" w:cstheme="minorBidi"/>
          <w:sz w:val="32"/>
          <w:szCs w:val="32"/>
          <w:rtl/>
        </w:rPr>
        <w:t xml:space="preserve"> لـ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Pr>
        <w:t>s</w:t>
      </w:r>
      <w:r w:rsidRPr="00CA7FA5">
        <w:rPr>
          <w:rFonts w:asciiTheme="minorBidi" w:eastAsia="Arial" w:hAnsiTheme="minorBidi" w:cstheme="minorBidi"/>
          <w:sz w:val="32"/>
          <w:szCs w:val="32"/>
          <w:rtl/>
        </w:rPr>
        <w:t xml:space="preserve"> خيار تطوير ثلاثة أنواع مختلفة من الأهداف:</w:t>
      </w:r>
    </w:p>
    <w:p w14:paraId="0DC902ED" w14:textId="6993F874" w:rsidR="008838F8" w:rsidRPr="00CA7FA5" w:rsidRDefault="008838F8" w:rsidP="009D45C9">
      <w:pPr>
        <w:pStyle w:val="ListParagraph"/>
        <w:spacing w:after="240" w:line="360" w:lineRule="auto"/>
        <w:jc w:val="right"/>
        <w:rPr>
          <w:rFonts w:asciiTheme="minorBidi" w:eastAsia="Arial" w:hAnsiTheme="minorBidi" w:cstheme="minorBidi"/>
          <w:sz w:val="32"/>
          <w:szCs w:val="32"/>
          <w:rtl/>
          <w:lang w:bidi="ar"/>
        </w:rPr>
      </w:pPr>
      <w:r w:rsidRPr="00CA7FA5">
        <w:rPr>
          <w:rFonts w:asciiTheme="minorBidi" w:eastAsia="Arial" w:hAnsiTheme="minorBidi" w:cstheme="minorBidi"/>
          <w:sz w:val="32"/>
          <w:szCs w:val="32"/>
          <w:rtl/>
          <w:lang w:bidi="ar"/>
        </w:rPr>
        <w:t xml:space="preserve">• </w:t>
      </w:r>
      <w:r w:rsidR="009D45C9" w:rsidRPr="00CA7FA5">
        <w:rPr>
          <w:rFonts w:asciiTheme="minorBidi" w:eastAsia="Arial" w:hAnsiTheme="minorBidi" w:cstheme="minorBidi"/>
          <w:sz w:val="32"/>
          <w:szCs w:val="32"/>
          <w:rtl/>
          <w:lang w:bidi="ar"/>
        </w:rPr>
        <w:t>ال</w:t>
      </w:r>
      <w:r w:rsidRPr="00CA7FA5">
        <w:rPr>
          <w:rFonts w:asciiTheme="minorBidi" w:eastAsia="Arial" w:hAnsiTheme="minorBidi" w:cstheme="minorBidi"/>
          <w:sz w:val="32"/>
          <w:szCs w:val="32"/>
          <w:rtl/>
          <w:lang w:bidi="ar"/>
        </w:rPr>
        <w:t>هدف ال</w:t>
      </w:r>
      <w:r w:rsidR="00116024" w:rsidRPr="00CA7FA5">
        <w:rPr>
          <w:rFonts w:asciiTheme="minorBidi" w:eastAsia="Arial" w:hAnsiTheme="minorBidi" w:cstheme="minorBidi"/>
          <w:sz w:val="32"/>
          <w:szCs w:val="32"/>
          <w:rtl/>
          <w:lang w:bidi="ar"/>
        </w:rPr>
        <w:t>مُركّز</w:t>
      </w:r>
      <w:r w:rsidRPr="00CA7FA5">
        <w:rPr>
          <w:rFonts w:asciiTheme="minorBidi" w:eastAsia="Arial" w:hAnsiTheme="minorBidi" w:cstheme="minorBidi"/>
          <w:sz w:val="32"/>
          <w:szCs w:val="32"/>
          <w:rtl/>
          <w:lang w:bidi="ar"/>
        </w:rPr>
        <w:t xml:space="preserve">: يكون </w:t>
      </w:r>
      <w:r w:rsidR="00116024" w:rsidRPr="00CA7FA5">
        <w:rPr>
          <w:rFonts w:asciiTheme="minorBidi" w:eastAsia="Arial" w:hAnsiTheme="minorBidi" w:cstheme="minorBidi"/>
          <w:sz w:val="32"/>
          <w:szCs w:val="32"/>
          <w:rtl/>
          <w:lang w:bidi="ar"/>
        </w:rPr>
        <w:t xml:space="preserve">الهدف المُركّز </w:t>
      </w:r>
      <w:r w:rsidRPr="00CA7FA5">
        <w:rPr>
          <w:rFonts w:asciiTheme="minorBidi" w:eastAsia="Arial" w:hAnsiTheme="minorBidi" w:cstheme="minorBidi"/>
          <w:sz w:val="32"/>
          <w:szCs w:val="32"/>
          <w:rtl/>
          <w:lang w:bidi="ar"/>
        </w:rPr>
        <w:t>أكثر تركيزا</w:t>
      </w:r>
      <w:r w:rsidR="00116024" w:rsidRPr="00CA7FA5">
        <w:rPr>
          <w:rFonts w:asciiTheme="minorBidi" w:eastAsia="Arial" w:hAnsiTheme="minorBidi" w:cstheme="minorBidi"/>
          <w:sz w:val="32"/>
          <w:szCs w:val="32"/>
          <w:rtl/>
          <w:lang w:bidi="ar"/>
        </w:rPr>
        <w:t>ً</w:t>
      </w:r>
      <w:r w:rsidRPr="00CA7FA5">
        <w:rPr>
          <w:rFonts w:asciiTheme="minorBidi" w:eastAsia="Arial" w:hAnsiTheme="minorBidi" w:cstheme="minorBidi"/>
          <w:sz w:val="32"/>
          <w:szCs w:val="32"/>
          <w:rtl/>
          <w:lang w:bidi="ar"/>
        </w:rPr>
        <w:t xml:space="preserve"> نس</w:t>
      </w:r>
      <w:r w:rsidR="005F2B35">
        <w:rPr>
          <w:rFonts w:asciiTheme="minorBidi" w:eastAsia="Arial" w:hAnsiTheme="minorBidi" w:cstheme="minorBidi" w:hint="cs"/>
          <w:sz w:val="32"/>
          <w:szCs w:val="32"/>
          <w:rtl/>
          <w:lang w:bidi="ar"/>
        </w:rPr>
        <w:t>ــــــــ</w:t>
      </w:r>
      <w:r w:rsidRPr="00CA7FA5">
        <w:rPr>
          <w:rFonts w:asciiTheme="minorBidi" w:eastAsia="Arial" w:hAnsiTheme="minorBidi" w:cstheme="minorBidi"/>
          <w:sz w:val="32"/>
          <w:szCs w:val="32"/>
          <w:rtl/>
          <w:lang w:bidi="ar"/>
        </w:rPr>
        <w:t>بي</w:t>
      </w:r>
      <w:r w:rsidR="00960924">
        <w:rPr>
          <w:rFonts w:asciiTheme="minorBidi" w:eastAsia="Arial" w:hAnsiTheme="minorBidi" w:cstheme="minorBidi" w:hint="cs"/>
          <w:sz w:val="32"/>
          <w:szCs w:val="32"/>
          <w:rtl/>
          <w:lang w:bidi="ar"/>
        </w:rPr>
        <w:t>ـ</w:t>
      </w:r>
      <w:r w:rsidR="00116024" w:rsidRPr="00CA7FA5">
        <w:rPr>
          <w:rFonts w:asciiTheme="minorBidi" w:eastAsia="Arial" w:hAnsiTheme="minorBidi" w:cstheme="minorBidi"/>
          <w:sz w:val="32"/>
          <w:szCs w:val="32"/>
          <w:rtl/>
          <w:lang w:bidi="ar"/>
        </w:rPr>
        <w:t>اً</w:t>
      </w:r>
      <w:r w:rsidRPr="00CA7FA5">
        <w:rPr>
          <w:rFonts w:asciiTheme="minorBidi" w:eastAsia="Arial" w:hAnsiTheme="minorBidi" w:cstheme="minorBidi"/>
          <w:sz w:val="32"/>
          <w:szCs w:val="32"/>
          <w:rtl/>
          <w:lang w:bidi="ar"/>
        </w:rPr>
        <w:t xml:space="preserve"> في النطاق وقد يركز على عدد أقل من المقاييس لقياس التحس</w:t>
      </w:r>
      <w:r w:rsidR="005F2B35">
        <w:rPr>
          <w:rFonts w:asciiTheme="minorBidi" w:eastAsia="Arial" w:hAnsiTheme="minorBidi" w:cstheme="minorBidi" w:hint="cs"/>
          <w:sz w:val="32"/>
          <w:szCs w:val="32"/>
          <w:rtl/>
          <w:lang w:bidi="ar"/>
        </w:rPr>
        <w:t>ــــ</w:t>
      </w:r>
      <w:r w:rsidRPr="00CA7FA5">
        <w:rPr>
          <w:rFonts w:asciiTheme="minorBidi" w:eastAsia="Arial" w:hAnsiTheme="minorBidi" w:cstheme="minorBidi"/>
          <w:sz w:val="32"/>
          <w:szCs w:val="32"/>
          <w:rtl/>
          <w:lang w:bidi="ar"/>
        </w:rPr>
        <w:t>ن. س</w:t>
      </w:r>
      <w:r w:rsidR="008750D6">
        <w:rPr>
          <w:rFonts w:asciiTheme="minorBidi" w:eastAsia="Arial" w:hAnsiTheme="minorBidi" w:cstheme="minorBidi" w:hint="cs"/>
          <w:sz w:val="32"/>
          <w:szCs w:val="32"/>
          <w:rtl/>
          <w:lang w:bidi="ar"/>
        </w:rPr>
        <w:t>ــــــ</w:t>
      </w:r>
      <w:r w:rsidRPr="00CA7FA5">
        <w:rPr>
          <w:rFonts w:asciiTheme="minorBidi" w:eastAsia="Arial" w:hAnsiTheme="minorBidi" w:cstheme="minorBidi"/>
          <w:sz w:val="32"/>
          <w:szCs w:val="32"/>
          <w:rtl/>
          <w:lang w:bidi="ar"/>
        </w:rPr>
        <w:t>يكون بيان هدف التركيز محدد</w:t>
      </w:r>
      <w:r w:rsidR="00116024" w:rsidRPr="00CA7FA5">
        <w:rPr>
          <w:rFonts w:asciiTheme="minorBidi" w:eastAsia="Arial" w:hAnsiTheme="minorBidi" w:cstheme="minorBidi"/>
          <w:sz w:val="32"/>
          <w:szCs w:val="32"/>
          <w:rtl/>
          <w:lang w:bidi="ar"/>
        </w:rPr>
        <w:t>اً</w:t>
      </w:r>
      <w:r w:rsidRPr="00CA7FA5">
        <w:rPr>
          <w:rFonts w:asciiTheme="minorBidi" w:eastAsia="Arial" w:hAnsiTheme="minorBidi" w:cstheme="minorBidi"/>
          <w:sz w:val="32"/>
          <w:szCs w:val="32"/>
          <w:rtl/>
          <w:lang w:bidi="ar"/>
        </w:rPr>
        <w:t xml:space="preserve"> زمني</w:t>
      </w:r>
      <w:r w:rsidR="00116024" w:rsidRPr="00CA7FA5">
        <w:rPr>
          <w:rFonts w:asciiTheme="minorBidi" w:eastAsia="Arial" w:hAnsiTheme="minorBidi" w:cstheme="minorBidi"/>
          <w:sz w:val="32"/>
          <w:szCs w:val="32"/>
          <w:rtl/>
          <w:lang w:bidi="ar"/>
        </w:rPr>
        <w:t>اً</w:t>
      </w:r>
      <w:r w:rsidRPr="00CA7FA5">
        <w:rPr>
          <w:rFonts w:asciiTheme="minorBidi" w:eastAsia="Arial" w:hAnsiTheme="minorBidi" w:cstheme="minorBidi"/>
          <w:sz w:val="32"/>
          <w:szCs w:val="32"/>
          <w:rtl/>
          <w:lang w:bidi="ar"/>
        </w:rPr>
        <w:t xml:space="preserve"> ويوضح كيفية قياس الهدف.</w:t>
      </w:r>
    </w:p>
    <w:p w14:paraId="7382020E" w14:textId="6CA0BA63" w:rsidR="008838F8" w:rsidRPr="00CA7FA5" w:rsidRDefault="008838F8" w:rsidP="009D45C9">
      <w:pPr>
        <w:pStyle w:val="ListParagraph"/>
        <w:spacing w:after="240" w:line="360" w:lineRule="auto"/>
        <w:jc w:val="right"/>
        <w:rPr>
          <w:rFonts w:asciiTheme="minorBidi" w:eastAsia="Arial" w:hAnsiTheme="minorBidi" w:cstheme="minorBidi"/>
          <w:sz w:val="32"/>
          <w:szCs w:val="32"/>
          <w:rtl/>
          <w:lang w:bidi="ar"/>
        </w:rPr>
      </w:pPr>
      <w:r w:rsidRPr="00CA7FA5">
        <w:rPr>
          <w:rFonts w:asciiTheme="minorBidi" w:eastAsia="Arial" w:hAnsiTheme="minorBidi" w:cstheme="minorBidi"/>
          <w:sz w:val="32"/>
          <w:szCs w:val="32"/>
          <w:rtl/>
          <w:lang w:bidi="ar"/>
        </w:rPr>
        <w:t>• الهدف الواسع: الهدف ال</w:t>
      </w:r>
      <w:r w:rsidR="00116024" w:rsidRPr="00CA7FA5">
        <w:rPr>
          <w:rFonts w:asciiTheme="minorBidi" w:eastAsia="Arial" w:hAnsiTheme="minorBidi" w:cstheme="minorBidi"/>
          <w:sz w:val="32"/>
          <w:szCs w:val="32"/>
          <w:rtl/>
          <w:lang w:bidi="ar"/>
        </w:rPr>
        <w:t>واسع</w:t>
      </w:r>
      <w:r w:rsidRPr="00CA7FA5">
        <w:rPr>
          <w:rFonts w:asciiTheme="minorBidi" w:eastAsia="Arial" w:hAnsiTheme="minorBidi" w:cstheme="minorBidi"/>
          <w:sz w:val="32"/>
          <w:szCs w:val="32"/>
          <w:rtl/>
          <w:lang w:bidi="ar"/>
        </w:rPr>
        <w:t xml:space="preserve"> أقل تركي</w:t>
      </w:r>
      <w:r w:rsidR="00116024" w:rsidRPr="00CA7FA5">
        <w:rPr>
          <w:rFonts w:asciiTheme="minorBidi" w:eastAsia="Arial" w:hAnsiTheme="minorBidi" w:cstheme="minorBidi"/>
          <w:sz w:val="32"/>
          <w:szCs w:val="32"/>
          <w:rtl/>
          <w:lang w:bidi="ar"/>
        </w:rPr>
        <w:t>زاً</w:t>
      </w:r>
      <w:r w:rsidRPr="00CA7FA5">
        <w:rPr>
          <w:rFonts w:asciiTheme="minorBidi" w:eastAsia="Arial" w:hAnsiTheme="minorBidi" w:cstheme="minorBidi"/>
          <w:sz w:val="32"/>
          <w:szCs w:val="32"/>
          <w:rtl/>
          <w:lang w:bidi="ar"/>
        </w:rPr>
        <w:t xml:space="preserve"> نسبي</w:t>
      </w:r>
      <w:r w:rsidR="00116024" w:rsidRPr="00CA7FA5">
        <w:rPr>
          <w:rFonts w:asciiTheme="minorBidi" w:eastAsia="Arial" w:hAnsiTheme="minorBidi" w:cstheme="minorBidi"/>
          <w:sz w:val="32"/>
          <w:szCs w:val="32"/>
          <w:rtl/>
          <w:lang w:bidi="ar"/>
        </w:rPr>
        <w:t>اً</w:t>
      </w:r>
      <w:r w:rsidRPr="00CA7FA5">
        <w:rPr>
          <w:rFonts w:asciiTheme="minorBidi" w:eastAsia="Arial" w:hAnsiTheme="minorBidi" w:cstheme="minorBidi"/>
          <w:sz w:val="32"/>
          <w:szCs w:val="32"/>
          <w:rtl/>
          <w:lang w:bidi="ar"/>
        </w:rPr>
        <w:t xml:space="preserve"> في نطاقه وقد يركز على تحسين الأداء عبر مجموعة واسعة من المقاييس.</w:t>
      </w:r>
    </w:p>
    <w:p w14:paraId="5101D4CF" w14:textId="7B7E8CBA" w:rsidR="008838F8" w:rsidRPr="00CA7FA5" w:rsidRDefault="008838F8" w:rsidP="004762FA">
      <w:pPr>
        <w:pStyle w:val="ListParagraph"/>
        <w:spacing w:after="240" w:line="360" w:lineRule="auto"/>
        <w:jc w:val="right"/>
        <w:rPr>
          <w:rFonts w:asciiTheme="minorBidi" w:eastAsia="Arial" w:hAnsiTheme="minorBidi" w:cstheme="minorBidi"/>
        </w:rPr>
      </w:pPr>
      <w:r w:rsidRPr="00CA7FA5">
        <w:rPr>
          <w:rFonts w:asciiTheme="minorBidi" w:eastAsia="Arial" w:hAnsiTheme="minorBidi" w:cstheme="minorBidi"/>
          <w:sz w:val="32"/>
          <w:szCs w:val="32"/>
          <w:rtl/>
          <w:lang w:bidi="ar"/>
        </w:rPr>
        <w:t xml:space="preserve">• الحفاظ على هدف التقدم: يتضمن </w:t>
      </w:r>
      <w:r w:rsidR="00116024" w:rsidRPr="00CA7FA5">
        <w:rPr>
          <w:rFonts w:asciiTheme="minorBidi" w:eastAsia="Arial" w:hAnsiTheme="minorBidi" w:cstheme="minorBidi"/>
          <w:sz w:val="32"/>
          <w:szCs w:val="32"/>
          <w:rtl/>
          <w:lang w:bidi="ar"/>
        </w:rPr>
        <w:t>صيانة هدف</w:t>
      </w:r>
      <w:r w:rsidRPr="00CA7FA5">
        <w:rPr>
          <w:rFonts w:asciiTheme="minorBidi" w:eastAsia="Arial" w:hAnsiTheme="minorBidi" w:cstheme="minorBidi"/>
          <w:sz w:val="32"/>
          <w:szCs w:val="32"/>
          <w:rtl/>
          <w:lang w:bidi="ar"/>
        </w:rPr>
        <w:t xml:space="preserve"> التقدم الإجراءات التي قد تكون مس</w:t>
      </w:r>
      <w:r w:rsidR="00960924">
        <w:rPr>
          <w:rFonts w:asciiTheme="minorBidi" w:eastAsia="Arial" w:hAnsiTheme="minorBidi" w:cstheme="minorBidi" w:hint="cs"/>
          <w:sz w:val="32"/>
          <w:szCs w:val="32"/>
          <w:rtl/>
          <w:lang w:bidi="ar"/>
        </w:rPr>
        <w:t>ـــــــ</w:t>
      </w:r>
      <w:r w:rsidRPr="00CA7FA5">
        <w:rPr>
          <w:rFonts w:asciiTheme="minorBidi" w:eastAsia="Arial" w:hAnsiTheme="minorBidi" w:cstheme="minorBidi"/>
          <w:sz w:val="32"/>
          <w:szCs w:val="32"/>
          <w:rtl/>
          <w:lang w:bidi="ar"/>
        </w:rPr>
        <w:t xml:space="preserve">تمرة دون تغييرات كبيرة ويسمح لـ </w:t>
      </w:r>
      <w:r w:rsidR="000D2B1C" w:rsidRPr="00CA7FA5">
        <w:rPr>
          <w:rFonts w:asciiTheme="minorBidi" w:eastAsia="Arial" w:hAnsiTheme="minorBidi" w:cstheme="minorBidi"/>
          <w:sz w:val="32"/>
          <w:szCs w:val="32"/>
          <w:rtl/>
          <w:lang w:bidi="ar"/>
        </w:rPr>
        <w:t xml:space="preserve">( ال سي أي بي) بتتبع الاداء على اي مقاييس لم يتم تناولها في الاهداف الاخرى ل </w:t>
      </w:r>
      <w:r w:rsidR="000D2B1C" w:rsidRPr="00CA7FA5">
        <w:rPr>
          <w:rFonts w:asciiTheme="minorBidi" w:eastAsia="Arial" w:hAnsiTheme="minorBidi" w:cstheme="minorBidi"/>
          <w:sz w:val="32"/>
          <w:szCs w:val="32"/>
          <w:rtl/>
          <w:lang w:bidi="ar-IQ"/>
        </w:rPr>
        <w:t>( ال اِي أي)</w:t>
      </w:r>
      <w:r w:rsidR="004762FA" w:rsidRPr="00CA7FA5">
        <w:rPr>
          <w:rFonts w:asciiTheme="minorBidi" w:eastAsia="Arial" w:hAnsiTheme="minorBidi" w:cstheme="minorBidi"/>
        </w:rPr>
        <w:t xml:space="preserve"> </w:t>
      </w:r>
    </w:p>
    <w:p w14:paraId="3038CD6B" w14:textId="741B7058" w:rsidR="000D2B1C" w:rsidRPr="00CA7FA5" w:rsidRDefault="000D2B1C" w:rsidP="000D2B1C">
      <w:p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 xml:space="preserve">كحد أدنى ، يجب أن يعالج </w:t>
      </w:r>
      <w:r w:rsidR="002723FA" w:rsidRPr="00CA7FA5">
        <w:rPr>
          <w:rFonts w:asciiTheme="minorBidi" w:eastAsia="Arial" w:hAnsiTheme="minorBidi" w:cstheme="minorBidi"/>
          <w:sz w:val="32"/>
          <w:szCs w:val="32"/>
          <w:rtl/>
        </w:rPr>
        <w:t>(ال سي أي بي)</w:t>
      </w:r>
      <w:r w:rsidRPr="00CA7FA5">
        <w:rPr>
          <w:rFonts w:asciiTheme="minorBidi" w:eastAsia="Arial" w:hAnsiTheme="minorBidi" w:cstheme="minorBidi"/>
          <w:sz w:val="32"/>
          <w:szCs w:val="32"/>
          <w:rtl/>
        </w:rPr>
        <w:t xml:space="preserve"> جميع أولويات </w:t>
      </w:r>
      <w:r w:rsidR="00F4747F" w:rsidRPr="00CA7FA5">
        <w:rPr>
          <w:rFonts w:asciiTheme="minorBidi" w:eastAsia="Arial" w:hAnsiTheme="minorBidi" w:cstheme="minorBidi"/>
          <w:sz w:val="32"/>
          <w:szCs w:val="32"/>
          <w:rtl/>
        </w:rPr>
        <w:t>(ال سي اف اف)</w:t>
      </w:r>
      <w:r w:rsidRPr="00CA7FA5">
        <w:rPr>
          <w:rFonts w:asciiTheme="minorBidi" w:eastAsia="Arial" w:hAnsiTheme="minorBidi" w:cstheme="minorBidi"/>
          <w:sz w:val="32"/>
          <w:szCs w:val="32"/>
          <w:rtl/>
        </w:rPr>
        <w:t xml:space="preserve"> والمقاييس المرتبطة بها.</w:t>
      </w:r>
    </w:p>
    <w:p w14:paraId="3DE44CE4" w14:textId="25218CBF" w:rsidR="00AF6C7A" w:rsidRPr="00CA7FA5" w:rsidRDefault="008766CB" w:rsidP="000D2B1C">
      <w:pPr>
        <w:pStyle w:val="Heading4"/>
        <w:bidi/>
        <w:rPr>
          <w:rFonts w:asciiTheme="minorBidi" w:hAnsiTheme="minorBidi" w:cstheme="minorBidi"/>
          <w:b w:val="0"/>
          <w:bCs/>
          <w:iCs w:val="0"/>
          <w:sz w:val="40"/>
          <w:szCs w:val="40"/>
        </w:rPr>
      </w:pPr>
      <w:r w:rsidRPr="00CA7FA5">
        <w:rPr>
          <w:rFonts w:asciiTheme="minorBidi" w:hAnsiTheme="minorBidi" w:cstheme="minorBidi"/>
          <w:b w:val="0"/>
          <w:bCs/>
          <w:iCs w:val="0"/>
          <w:sz w:val="40"/>
          <w:szCs w:val="40"/>
          <w:rtl/>
        </w:rPr>
        <w:lastRenderedPageBreak/>
        <w:t>ال</w:t>
      </w:r>
      <w:r w:rsidR="000D2B1C" w:rsidRPr="00CA7FA5">
        <w:rPr>
          <w:rFonts w:asciiTheme="minorBidi" w:hAnsiTheme="minorBidi" w:cstheme="minorBidi"/>
          <w:b w:val="0"/>
          <w:bCs/>
          <w:iCs w:val="0"/>
          <w:sz w:val="40"/>
          <w:szCs w:val="40"/>
          <w:rtl/>
        </w:rPr>
        <w:t>هدف (أهداف) ال</w:t>
      </w:r>
      <w:r w:rsidRPr="00CA7FA5">
        <w:rPr>
          <w:rFonts w:asciiTheme="minorBidi" w:hAnsiTheme="minorBidi" w:cstheme="minorBidi"/>
          <w:b w:val="0"/>
          <w:bCs/>
          <w:iCs w:val="0"/>
          <w:sz w:val="40"/>
          <w:szCs w:val="40"/>
          <w:rtl/>
        </w:rPr>
        <w:t>مُركّز</w:t>
      </w:r>
    </w:p>
    <w:p w14:paraId="2FFCC830" w14:textId="1DDA9CD0" w:rsidR="00600AAE" w:rsidRPr="00CA7FA5" w:rsidRDefault="00600AAE" w:rsidP="00600AAE">
      <w:pPr>
        <w:bidi/>
        <w:spacing w:after="240"/>
        <w:rPr>
          <w:rFonts w:asciiTheme="minorBidi" w:eastAsia="Arial" w:hAnsiTheme="minorBidi" w:cstheme="minorBidi"/>
          <w:sz w:val="32"/>
          <w:szCs w:val="32"/>
        </w:rPr>
      </w:pPr>
      <w:r w:rsidRPr="00CA7FA5">
        <w:rPr>
          <w:rFonts w:asciiTheme="minorBidi" w:eastAsia="Arial" w:hAnsiTheme="minorBidi" w:cstheme="minorBidi"/>
          <w:b/>
          <w:bCs/>
          <w:sz w:val="32"/>
          <w:szCs w:val="32"/>
          <w:rtl/>
        </w:rPr>
        <w:t>وصف الهدف:</w:t>
      </w:r>
      <w:r w:rsidRPr="00CA7FA5">
        <w:rPr>
          <w:rFonts w:asciiTheme="minorBidi" w:eastAsia="Arial" w:hAnsiTheme="minorBidi" w:cstheme="minorBidi"/>
          <w:sz w:val="32"/>
          <w:szCs w:val="32"/>
          <w:rtl/>
        </w:rPr>
        <w:t xml:space="preserve"> يجب أن يكون الوصف المقدم لهدف التركيز محدد</w:t>
      </w:r>
      <w:r w:rsidR="008766CB" w:rsidRPr="00CA7FA5">
        <w:rPr>
          <w:rFonts w:asciiTheme="minorBidi" w:eastAsia="Arial" w:hAnsiTheme="minorBidi" w:cstheme="minorBidi"/>
          <w:sz w:val="32"/>
          <w:szCs w:val="32"/>
          <w:rtl/>
        </w:rPr>
        <w:t>اً</w:t>
      </w:r>
      <w:r w:rsidRPr="00CA7FA5">
        <w:rPr>
          <w:rFonts w:asciiTheme="minorBidi" w:eastAsia="Arial" w:hAnsiTheme="minorBidi" w:cstheme="minorBidi"/>
          <w:sz w:val="32"/>
          <w:szCs w:val="32"/>
          <w:rtl/>
        </w:rPr>
        <w:t xml:space="preserve"> وقابلاً للقياس ومقيد</w:t>
      </w:r>
      <w:r w:rsidR="008766CB" w:rsidRPr="00CA7FA5">
        <w:rPr>
          <w:rFonts w:asciiTheme="minorBidi" w:eastAsia="Arial" w:hAnsiTheme="minorBidi" w:cstheme="minorBidi"/>
          <w:sz w:val="32"/>
          <w:szCs w:val="32"/>
          <w:rtl/>
        </w:rPr>
        <w:t>اً</w:t>
      </w:r>
      <w:r w:rsidRPr="00CA7FA5">
        <w:rPr>
          <w:rFonts w:asciiTheme="minorBidi" w:eastAsia="Arial" w:hAnsiTheme="minorBidi" w:cstheme="minorBidi"/>
          <w:sz w:val="32"/>
          <w:szCs w:val="32"/>
          <w:rtl/>
        </w:rPr>
        <w:t xml:space="preserve"> بفترة زمني</w:t>
      </w:r>
      <w:r w:rsidR="00456829">
        <w:rPr>
          <w:rFonts w:asciiTheme="minorBidi" w:eastAsia="Arial" w:hAnsiTheme="minorBidi" w:cstheme="minorBidi" w:hint="cs"/>
          <w:sz w:val="32"/>
          <w:szCs w:val="32"/>
          <w:rtl/>
        </w:rPr>
        <w:t>ــــ</w:t>
      </w:r>
      <w:r w:rsidRPr="00CA7FA5">
        <w:rPr>
          <w:rFonts w:asciiTheme="minorBidi" w:eastAsia="Arial" w:hAnsiTheme="minorBidi" w:cstheme="minorBidi"/>
          <w:sz w:val="32"/>
          <w:szCs w:val="32"/>
          <w:rtl/>
        </w:rPr>
        <w:t xml:space="preserve">ة. يقوم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بتطوير هدف التركيز لمعالجة مجالات الحاجة التي قد تتطلب أو تستفيد من نهج أكثر تحديد</w:t>
      </w:r>
      <w:r w:rsidR="008766CB" w:rsidRPr="00CA7FA5">
        <w:rPr>
          <w:rFonts w:asciiTheme="minorBidi" w:eastAsia="Arial" w:hAnsiTheme="minorBidi" w:cstheme="minorBidi"/>
          <w:sz w:val="32"/>
          <w:szCs w:val="32"/>
          <w:rtl/>
        </w:rPr>
        <w:t>اً</w:t>
      </w:r>
      <w:r w:rsidRPr="00CA7FA5">
        <w:rPr>
          <w:rFonts w:asciiTheme="minorBidi" w:eastAsia="Arial" w:hAnsiTheme="minorBidi" w:cstheme="minorBidi"/>
          <w:sz w:val="32"/>
          <w:szCs w:val="32"/>
          <w:rtl/>
        </w:rPr>
        <w:t xml:space="preserve"> وكثافة البيانات. يمكن أن يشير هدف التركيز صراحةً إلى المقياس (المقاييس) التي سيتم من خلالها قياس تحقيق الهدف والإطار الزمني الذي يتوقع بموجبه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تحقيق الهدف.</w:t>
      </w:r>
    </w:p>
    <w:p w14:paraId="7739F417" w14:textId="4B3FA03B" w:rsidR="00600AAE" w:rsidRPr="00CA7FA5" w:rsidRDefault="00600AAE" w:rsidP="00600AAE">
      <w:pPr>
        <w:bidi/>
        <w:spacing w:after="240"/>
        <w:rPr>
          <w:rFonts w:asciiTheme="minorBidi" w:eastAsia="Arial" w:hAnsiTheme="minorBidi" w:cstheme="minorBidi"/>
          <w:sz w:val="32"/>
          <w:szCs w:val="32"/>
        </w:rPr>
      </w:pPr>
      <w:r w:rsidRPr="00CA7FA5">
        <w:rPr>
          <w:rFonts w:asciiTheme="minorBidi" w:eastAsia="Arial" w:hAnsiTheme="minorBidi" w:cstheme="minorBidi"/>
          <w:b/>
          <w:bCs/>
          <w:sz w:val="32"/>
          <w:szCs w:val="32"/>
          <w:rtl/>
        </w:rPr>
        <w:t xml:space="preserve">شرح سبب تطوير </w:t>
      </w:r>
      <w:r w:rsidR="00101EFB" w:rsidRPr="00CA7FA5">
        <w:rPr>
          <w:rFonts w:asciiTheme="minorBidi" w:eastAsia="Arial" w:hAnsiTheme="minorBidi" w:cstheme="minorBidi"/>
          <w:b/>
          <w:bCs/>
          <w:sz w:val="32"/>
          <w:szCs w:val="32"/>
          <w:rtl/>
        </w:rPr>
        <w:t>( ال اِي أي)</w:t>
      </w:r>
      <w:r w:rsidRPr="00CA7FA5">
        <w:rPr>
          <w:rFonts w:asciiTheme="minorBidi" w:eastAsia="Arial" w:hAnsiTheme="minorBidi" w:cstheme="minorBidi"/>
          <w:b/>
          <w:bCs/>
          <w:sz w:val="32"/>
          <w:szCs w:val="32"/>
          <w:rtl/>
        </w:rPr>
        <w:t xml:space="preserve"> لهذا الهدف:</w:t>
      </w:r>
      <w:r w:rsidRPr="00CA7FA5">
        <w:rPr>
          <w:rFonts w:asciiTheme="minorBidi" w:eastAsia="Arial" w:hAnsiTheme="minorBidi" w:cstheme="minorBidi"/>
          <w:sz w:val="32"/>
          <w:szCs w:val="32"/>
          <w:rtl/>
        </w:rPr>
        <w:t xml:space="preserve"> اشرح لماذا اختار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إعطاء الأولوي</w:t>
      </w:r>
      <w:r w:rsidR="00456829">
        <w:rPr>
          <w:rFonts w:asciiTheme="minorBidi" w:eastAsia="Arial" w:hAnsiTheme="minorBidi" w:cstheme="minorBidi" w:hint="cs"/>
          <w:sz w:val="32"/>
          <w:szCs w:val="32"/>
          <w:rtl/>
        </w:rPr>
        <w:t>ــــ</w:t>
      </w:r>
      <w:r w:rsidRPr="00CA7FA5">
        <w:rPr>
          <w:rFonts w:asciiTheme="minorBidi" w:eastAsia="Arial" w:hAnsiTheme="minorBidi" w:cstheme="minorBidi"/>
          <w:sz w:val="32"/>
          <w:szCs w:val="32"/>
          <w:rtl/>
        </w:rPr>
        <w:t>ة لهذا الهدف. يجب أن يس</w:t>
      </w:r>
      <w:r w:rsidR="00456829">
        <w:rPr>
          <w:rFonts w:asciiTheme="minorBidi" w:eastAsia="Arial" w:hAnsiTheme="minorBidi" w:cstheme="minorBidi" w:hint="cs"/>
          <w:sz w:val="32"/>
          <w:szCs w:val="32"/>
          <w:rtl/>
        </w:rPr>
        <w:t>ــــــ</w:t>
      </w:r>
      <w:r w:rsidRPr="00CA7FA5">
        <w:rPr>
          <w:rFonts w:asciiTheme="minorBidi" w:eastAsia="Arial" w:hAnsiTheme="minorBidi" w:cstheme="minorBidi"/>
          <w:sz w:val="32"/>
          <w:szCs w:val="32"/>
          <w:rtl/>
        </w:rPr>
        <w:t>تند التفسير إلى بيانات لوحة المعلومات أو البيانات الأخرى التي تم جمعها محلي</w:t>
      </w:r>
      <w:r w:rsidR="008766CB" w:rsidRPr="00CA7FA5">
        <w:rPr>
          <w:rFonts w:asciiTheme="minorBidi" w:eastAsia="Arial" w:hAnsiTheme="minorBidi" w:cstheme="minorBidi"/>
          <w:sz w:val="32"/>
          <w:szCs w:val="32"/>
          <w:rtl/>
        </w:rPr>
        <w:t>اً</w:t>
      </w:r>
      <w:r w:rsidRPr="00CA7FA5">
        <w:rPr>
          <w:rFonts w:asciiTheme="minorBidi" w:eastAsia="Arial" w:hAnsiTheme="minorBidi" w:cstheme="minorBidi"/>
          <w:sz w:val="32"/>
          <w:szCs w:val="32"/>
          <w:rtl/>
        </w:rPr>
        <w:t xml:space="preserve">. يجب أن تصف الهيئات التعليمية المحلية كيف حددت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هذا الهدف لتركيز الاهتمام ، بما في ذلك المشاورات ذات الصلة مع أصحاب المصلحة. يتم تشجيع هيئات التعليم المحلية على تعزيز الشفافية والتفاهم حول قرار متابعة هدف التركيز.</w:t>
      </w:r>
    </w:p>
    <w:p w14:paraId="5D91070C" w14:textId="2313018C" w:rsidR="00AF6C7A" w:rsidRPr="00CA7FA5" w:rsidRDefault="0033345A" w:rsidP="0033345A">
      <w:pPr>
        <w:pStyle w:val="Heading4"/>
        <w:bidi/>
        <w:rPr>
          <w:rFonts w:asciiTheme="minorBidi" w:hAnsiTheme="minorBidi" w:cstheme="minorBidi"/>
          <w:b w:val="0"/>
          <w:bCs/>
          <w:iCs w:val="0"/>
          <w:sz w:val="40"/>
          <w:szCs w:val="40"/>
          <w:rtl/>
          <w:lang w:bidi="ar-IQ"/>
        </w:rPr>
      </w:pPr>
      <w:r w:rsidRPr="00CA7FA5">
        <w:rPr>
          <w:rFonts w:asciiTheme="minorBidi" w:hAnsiTheme="minorBidi" w:cstheme="minorBidi"/>
          <w:b w:val="0"/>
          <w:bCs/>
          <w:iCs w:val="0"/>
          <w:sz w:val="40"/>
          <w:szCs w:val="40"/>
          <w:rtl/>
          <w:lang w:bidi="ar-IQ"/>
        </w:rPr>
        <w:t>هدف واسع</w:t>
      </w:r>
    </w:p>
    <w:p w14:paraId="63860306" w14:textId="23F9F02A" w:rsidR="0033345A" w:rsidRPr="00CA7FA5" w:rsidRDefault="0033345A" w:rsidP="0033345A">
      <w:pPr>
        <w:bidi/>
        <w:spacing w:after="240"/>
        <w:rPr>
          <w:rFonts w:asciiTheme="minorBidi" w:eastAsia="Arial" w:hAnsiTheme="minorBidi" w:cstheme="minorBidi"/>
          <w:sz w:val="32"/>
          <w:szCs w:val="32"/>
        </w:rPr>
      </w:pPr>
      <w:r w:rsidRPr="00CA7FA5">
        <w:rPr>
          <w:rFonts w:asciiTheme="minorBidi" w:eastAsia="Arial" w:hAnsiTheme="minorBidi" w:cstheme="minorBidi"/>
          <w:b/>
          <w:bCs/>
          <w:sz w:val="32"/>
          <w:szCs w:val="32"/>
          <w:rtl/>
        </w:rPr>
        <w:t>وصف الهدف:</w:t>
      </w:r>
      <w:r w:rsidRPr="00CA7FA5">
        <w:rPr>
          <w:rFonts w:asciiTheme="minorBidi" w:eastAsia="Arial" w:hAnsiTheme="minorBidi" w:cstheme="minorBidi"/>
          <w:sz w:val="32"/>
          <w:szCs w:val="32"/>
          <w:rtl/>
        </w:rPr>
        <w:t xml:space="preserve"> وصف ما يخطط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لتحقيقه من خلال الإجراءات المدرجة في الهدف. سيتم مواءمة وصف الهدف الواس</w:t>
      </w:r>
      <w:r w:rsidR="00456829">
        <w:rPr>
          <w:rFonts w:asciiTheme="minorBidi" w:eastAsia="Arial" w:hAnsiTheme="minorBidi" w:cstheme="minorBidi" w:hint="cs"/>
          <w:sz w:val="32"/>
          <w:szCs w:val="32"/>
          <w:rtl/>
        </w:rPr>
        <w:t>ــــ</w:t>
      </w:r>
      <w:r w:rsidRPr="00CA7FA5">
        <w:rPr>
          <w:rFonts w:asciiTheme="minorBidi" w:eastAsia="Arial" w:hAnsiTheme="minorBidi" w:cstheme="minorBidi"/>
          <w:sz w:val="32"/>
          <w:szCs w:val="32"/>
          <w:rtl/>
        </w:rPr>
        <w:t>ع بشكل واضح مع النتائج المتوقعة القابلة للقياس المدرجة للهدف. ينظم وصف الهدف الإجراءات والنتائج المتوقعة بطريقة متماسكة ومتسقة. وصف الهدف محدد بما يكفي ليكون قابلاً للقياس من الناحية الكمية أو النوعية. الهدف العام ليس محدد</w:t>
      </w:r>
      <w:r w:rsidR="008766CB" w:rsidRPr="00CA7FA5">
        <w:rPr>
          <w:rFonts w:asciiTheme="minorBidi" w:eastAsia="Arial" w:hAnsiTheme="minorBidi" w:cstheme="minorBidi"/>
          <w:sz w:val="32"/>
          <w:szCs w:val="32"/>
          <w:rtl/>
        </w:rPr>
        <w:t>اً</w:t>
      </w:r>
      <w:r w:rsidRPr="00CA7FA5">
        <w:rPr>
          <w:rFonts w:asciiTheme="minorBidi" w:eastAsia="Arial" w:hAnsiTheme="minorBidi" w:cstheme="minorBidi"/>
          <w:sz w:val="32"/>
          <w:szCs w:val="32"/>
          <w:rtl/>
        </w:rPr>
        <w:t xml:space="preserve"> مثل </w:t>
      </w:r>
      <w:r w:rsidR="008766CB" w:rsidRPr="00CA7FA5">
        <w:rPr>
          <w:rFonts w:asciiTheme="minorBidi" w:eastAsia="Arial" w:hAnsiTheme="minorBidi" w:cstheme="minorBidi"/>
          <w:sz w:val="32"/>
          <w:szCs w:val="32"/>
          <w:rtl/>
        </w:rPr>
        <w:t>ال</w:t>
      </w:r>
      <w:r w:rsidRPr="00CA7FA5">
        <w:rPr>
          <w:rFonts w:asciiTheme="minorBidi" w:eastAsia="Arial" w:hAnsiTheme="minorBidi" w:cstheme="minorBidi"/>
          <w:sz w:val="32"/>
          <w:szCs w:val="32"/>
          <w:rtl/>
        </w:rPr>
        <w:t>هدف ال</w:t>
      </w:r>
      <w:r w:rsidR="008766CB" w:rsidRPr="00CA7FA5">
        <w:rPr>
          <w:rFonts w:asciiTheme="minorBidi" w:eastAsia="Arial" w:hAnsiTheme="minorBidi" w:cstheme="minorBidi"/>
          <w:sz w:val="32"/>
          <w:szCs w:val="32"/>
          <w:rtl/>
        </w:rPr>
        <w:t>مُركّز</w:t>
      </w:r>
      <w:r w:rsidRPr="00CA7FA5">
        <w:rPr>
          <w:rFonts w:asciiTheme="minorBidi" w:eastAsia="Arial" w:hAnsiTheme="minorBidi" w:cstheme="minorBidi"/>
          <w:sz w:val="32"/>
          <w:szCs w:val="32"/>
          <w:rtl/>
        </w:rPr>
        <w:t>. في حين أنها محددة بما يكفي لتكون قابلة للقياس ، إلا أن هناك العديد من المقاييس المختلفة لقياس التقدم نحو الهدف.</w:t>
      </w:r>
    </w:p>
    <w:p w14:paraId="59B9034A" w14:textId="68A4696F" w:rsidR="0033345A" w:rsidRPr="00CA7FA5" w:rsidRDefault="0033345A" w:rsidP="0033345A">
      <w:pPr>
        <w:bidi/>
        <w:spacing w:after="240"/>
        <w:rPr>
          <w:rFonts w:asciiTheme="minorBidi" w:eastAsia="Arial" w:hAnsiTheme="minorBidi" w:cstheme="minorBidi"/>
          <w:sz w:val="32"/>
          <w:szCs w:val="32"/>
          <w:rtl/>
        </w:rPr>
      </w:pPr>
      <w:r w:rsidRPr="00CA7FA5">
        <w:rPr>
          <w:rFonts w:asciiTheme="minorBidi" w:eastAsia="Arial" w:hAnsiTheme="minorBidi" w:cstheme="minorBidi"/>
          <w:b/>
          <w:bCs/>
          <w:sz w:val="32"/>
          <w:szCs w:val="32"/>
          <w:rtl/>
        </w:rPr>
        <w:t xml:space="preserve">شرح سبب قيام </w:t>
      </w:r>
      <w:r w:rsidR="00101EFB" w:rsidRPr="00CA7FA5">
        <w:rPr>
          <w:rFonts w:asciiTheme="minorBidi" w:eastAsia="Arial" w:hAnsiTheme="minorBidi" w:cstheme="minorBidi"/>
          <w:b/>
          <w:bCs/>
          <w:sz w:val="32"/>
          <w:szCs w:val="32"/>
          <w:rtl/>
        </w:rPr>
        <w:t>( ال اِي أي)</w:t>
      </w:r>
      <w:r w:rsidRPr="00CA7FA5">
        <w:rPr>
          <w:rFonts w:asciiTheme="minorBidi" w:eastAsia="Arial" w:hAnsiTheme="minorBidi" w:cstheme="minorBidi"/>
          <w:b/>
          <w:bCs/>
          <w:sz w:val="32"/>
          <w:szCs w:val="32"/>
          <w:rtl/>
        </w:rPr>
        <w:t xml:space="preserve"> بتطوير هذا الهدف:</w:t>
      </w:r>
      <w:r w:rsidRPr="00CA7FA5">
        <w:rPr>
          <w:rFonts w:asciiTheme="minorBidi" w:eastAsia="Arial" w:hAnsiTheme="minorBidi" w:cstheme="minorBidi"/>
          <w:sz w:val="32"/>
          <w:szCs w:val="32"/>
          <w:rtl/>
        </w:rPr>
        <w:t xml:space="preserve"> اشرح سبب قيام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بتطوير هذا الهدف وكيف ستس</w:t>
      </w:r>
      <w:r w:rsidR="00456829">
        <w:rPr>
          <w:rFonts w:asciiTheme="minorBidi" w:eastAsia="Arial" w:hAnsiTheme="minorBidi" w:cstheme="minorBidi" w:hint="cs"/>
          <w:sz w:val="32"/>
          <w:szCs w:val="32"/>
          <w:rtl/>
        </w:rPr>
        <w:t>ـ</w:t>
      </w:r>
      <w:r w:rsidRPr="00CA7FA5">
        <w:rPr>
          <w:rFonts w:asciiTheme="minorBidi" w:eastAsia="Arial" w:hAnsiTheme="minorBidi" w:cstheme="minorBidi"/>
          <w:sz w:val="32"/>
          <w:szCs w:val="32"/>
          <w:rtl/>
        </w:rPr>
        <w:t>اعد الإجراءات والمقاييس المجمعة مع</w:t>
      </w:r>
      <w:r w:rsidR="00456829">
        <w:rPr>
          <w:rFonts w:asciiTheme="minorBidi" w:eastAsia="Arial" w:hAnsiTheme="minorBidi" w:cstheme="minorBidi" w:hint="cs"/>
          <w:sz w:val="32"/>
          <w:szCs w:val="32"/>
          <w:rtl/>
        </w:rPr>
        <w:t xml:space="preserve">اً </w:t>
      </w:r>
      <w:r w:rsidRPr="00CA7FA5">
        <w:rPr>
          <w:rFonts w:asciiTheme="minorBidi" w:eastAsia="Arial" w:hAnsiTheme="minorBidi" w:cstheme="minorBidi"/>
          <w:sz w:val="32"/>
          <w:szCs w:val="32"/>
          <w:rtl/>
        </w:rPr>
        <w:t>في تحقيق الهدف</w:t>
      </w:r>
      <w:bookmarkStart w:id="18" w:name="_Hlk25227015"/>
    </w:p>
    <w:p w14:paraId="32B65867" w14:textId="3C910F2B" w:rsidR="00AF6C7A" w:rsidRPr="00CA7FA5" w:rsidRDefault="0033345A" w:rsidP="0033345A">
      <w:pPr>
        <w:bidi/>
        <w:spacing w:after="240"/>
        <w:rPr>
          <w:rFonts w:asciiTheme="minorBidi" w:eastAsia="Arial" w:hAnsiTheme="minorBidi" w:cstheme="minorBidi"/>
          <w:b/>
          <w:bCs/>
          <w:sz w:val="36"/>
          <w:szCs w:val="36"/>
        </w:rPr>
      </w:pPr>
      <w:r w:rsidRPr="00CA7FA5">
        <w:rPr>
          <w:rFonts w:asciiTheme="minorBidi" w:hAnsiTheme="minorBidi" w:cstheme="minorBidi"/>
          <w:b/>
          <w:bCs/>
          <w:i/>
          <w:sz w:val="36"/>
          <w:szCs w:val="36"/>
          <w:rtl/>
        </w:rPr>
        <w:t>الحفاظ على هدف التقدم</w:t>
      </w:r>
    </w:p>
    <w:p w14:paraId="038DAD75" w14:textId="22735918" w:rsidR="0033345A" w:rsidRPr="00CA7FA5" w:rsidRDefault="0033345A" w:rsidP="0033345A">
      <w:pPr>
        <w:bidi/>
        <w:spacing w:after="240"/>
        <w:rPr>
          <w:rFonts w:asciiTheme="minorBidi" w:eastAsia="Arial" w:hAnsiTheme="minorBidi" w:cstheme="minorBidi"/>
          <w:sz w:val="32"/>
          <w:szCs w:val="32"/>
        </w:rPr>
      </w:pPr>
      <w:r w:rsidRPr="00CA7FA5">
        <w:rPr>
          <w:rFonts w:asciiTheme="minorBidi" w:eastAsia="Arial" w:hAnsiTheme="minorBidi" w:cstheme="minorBidi"/>
          <w:b/>
          <w:bCs/>
          <w:sz w:val="32"/>
          <w:szCs w:val="32"/>
          <w:rtl/>
        </w:rPr>
        <w:t>وصف الهدف:</w:t>
      </w:r>
      <w:r w:rsidRPr="00CA7FA5">
        <w:rPr>
          <w:rFonts w:asciiTheme="minorBidi" w:eastAsia="Arial" w:hAnsiTheme="minorBidi" w:cstheme="minorBidi"/>
          <w:sz w:val="32"/>
          <w:szCs w:val="32"/>
          <w:rtl/>
        </w:rPr>
        <w:t xml:space="preserve"> وصف كيف ينوي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الحفاظ على التقدم المحرز في أولويات حالة </w:t>
      </w:r>
      <w:r w:rsidR="00F4747F" w:rsidRPr="00CA7FA5">
        <w:rPr>
          <w:rFonts w:asciiTheme="minorBidi" w:eastAsia="Arial" w:hAnsiTheme="minorBidi" w:cstheme="minorBidi"/>
          <w:sz w:val="32"/>
          <w:szCs w:val="32"/>
          <w:rtl/>
        </w:rPr>
        <w:t>(ال سي اف اف)</w:t>
      </w:r>
      <w:r w:rsidRPr="00CA7FA5">
        <w:rPr>
          <w:rFonts w:asciiTheme="minorBidi" w:eastAsia="Arial" w:hAnsiTheme="minorBidi" w:cstheme="minorBidi"/>
          <w:sz w:val="32"/>
          <w:szCs w:val="32"/>
          <w:rtl/>
        </w:rPr>
        <w:t xml:space="preserve">التي لم يتم تناولها من قبل الأهداف الأخرى في </w:t>
      </w:r>
      <w:r w:rsidR="00F4747F" w:rsidRPr="00CA7FA5">
        <w:rPr>
          <w:rFonts w:asciiTheme="minorBidi" w:eastAsia="Arial" w:hAnsiTheme="minorBidi" w:cstheme="minorBidi"/>
          <w:sz w:val="32"/>
          <w:szCs w:val="32"/>
          <w:rtl/>
        </w:rPr>
        <w:t>(ال سي أي بي)</w:t>
      </w:r>
      <w:r w:rsidRPr="00CA7FA5">
        <w:rPr>
          <w:rFonts w:asciiTheme="minorBidi" w:eastAsia="Arial" w:hAnsiTheme="minorBidi" w:cstheme="minorBidi"/>
          <w:sz w:val="32"/>
          <w:szCs w:val="32"/>
          <w:rtl/>
        </w:rPr>
        <w:t>. استخدم هذا النوع من الأهداف لمعالجة أولويات الحالة والمقاييس القابلة للتطبي</w:t>
      </w:r>
      <w:r w:rsidR="00456829">
        <w:rPr>
          <w:rFonts w:asciiTheme="minorBidi" w:eastAsia="Arial" w:hAnsiTheme="minorBidi" w:cstheme="minorBidi" w:hint="cs"/>
          <w:sz w:val="32"/>
          <w:szCs w:val="32"/>
          <w:rtl/>
        </w:rPr>
        <w:t>ـــــــ</w:t>
      </w:r>
      <w:r w:rsidRPr="00CA7FA5">
        <w:rPr>
          <w:rFonts w:asciiTheme="minorBidi" w:eastAsia="Arial" w:hAnsiTheme="minorBidi" w:cstheme="minorBidi"/>
          <w:sz w:val="32"/>
          <w:szCs w:val="32"/>
          <w:rtl/>
        </w:rPr>
        <w:t xml:space="preserve">ق التي لم يتم تناولها ضمن الأهداف الأخرى في </w:t>
      </w:r>
      <w:r w:rsidR="00F4747F" w:rsidRPr="00CA7FA5">
        <w:rPr>
          <w:rFonts w:asciiTheme="minorBidi" w:eastAsia="Arial" w:hAnsiTheme="minorBidi" w:cstheme="minorBidi"/>
          <w:sz w:val="32"/>
          <w:szCs w:val="32"/>
          <w:rtl/>
        </w:rPr>
        <w:t>(ال سي اي بي)</w:t>
      </w:r>
      <w:r w:rsidRPr="00CA7FA5">
        <w:rPr>
          <w:rFonts w:asciiTheme="minorBidi" w:eastAsia="Arial" w:hAnsiTheme="minorBidi" w:cstheme="minorBidi"/>
          <w:sz w:val="32"/>
          <w:szCs w:val="32"/>
          <w:rtl/>
        </w:rPr>
        <w:t xml:space="preserve">. إن أولويات ومقاييس الدولة التي سيتم تناولها في هذا القسم هي تلك التي قرر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 بالتشاور مع أصحاب المصلحة ، الحفاظ على الإجراءات ورصد التقدم مع تركيز جهود التنفيذ على الإجراءات التي تغطيها الأهداف الأخرى في </w:t>
      </w:r>
      <w:r w:rsidR="00F4747F" w:rsidRPr="00CA7FA5">
        <w:rPr>
          <w:rFonts w:asciiTheme="minorBidi" w:eastAsia="Arial" w:hAnsiTheme="minorBidi" w:cstheme="minorBidi"/>
          <w:sz w:val="32"/>
          <w:szCs w:val="32"/>
          <w:rtl/>
        </w:rPr>
        <w:t>(ال سي أي بي)</w:t>
      </w:r>
      <w:r w:rsidRPr="00CA7FA5">
        <w:rPr>
          <w:rFonts w:asciiTheme="minorBidi" w:eastAsia="Arial" w:hAnsiTheme="minorBidi" w:cstheme="minorBidi"/>
          <w:sz w:val="32"/>
          <w:szCs w:val="32"/>
          <w:rtl/>
        </w:rPr>
        <w:t>.</w:t>
      </w:r>
    </w:p>
    <w:p w14:paraId="0F6CA47F" w14:textId="6FA36DB3" w:rsidR="0033345A" w:rsidRPr="00CA7FA5" w:rsidRDefault="0033345A" w:rsidP="0033345A">
      <w:pPr>
        <w:bidi/>
        <w:spacing w:after="240"/>
        <w:rPr>
          <w:rFonts w:asciiTheme="minorBidi" w:eastAsia="Arial" w:hAnsiTheme="minorBidi" w:cstheme="minorBidi"/>
          <w:sz w:val="32"/>
          <w:szCs w:val="32"/>
        </w:rPr>
      </w:pPr>
      <w:r w:rsidRPr="00CA7FA5">
        <w:rPr>
          <w:rFonts w:asciiTheme="minorBidi" w:eastAsia="Arial" w:hAnsiTheme="minorBidi" w:cstheme="minorBidi"/>
          <w:b/>
          <w:bCs/>
          <w:sz w:val="32"/>
          <w:szCs w:val="32"/>
          <w:rtl/>
        </w:rPr>
        <w:t xml:space="preserve">شرح سبب تطوير </w:t>
      </w:r>
      <w:r w:rsidR="00101EFB" w:rsidRPr="00CA7FA5">
        <w:rPr>
          <w:rFonts w:asciiTheme="minorBidi" w:eastAsia="Arial" w:hAnsiTheme="minorBidi" w:cstheme="minorBidi"/>
          <w:b/>
          <w:bCs/>
          <w:sz w:val="32"/>
          <w:szCs w:val="32"/>
          <w:rtl/>
        </w:rPr>
        <w:t>( ال اِي أي)</w:t>
      </w:r>
      <w:r w:rsidRPr="00CA7FA5">
        <w:rPr>
          <w:rFonts w:asciiTheme="minorBidi" w:eastAsia="Arial" w:hAnsiTheme="minorBidi" w:cstheme="minorBidi"/>
          <w:b/>
          <w:bCs/>
          <w:sz w:val="32"/>
          <w:szCs w:val="32"/>
          <w:rtl/>
        </w:rPr>
        <w:t xml:space="preserve"> لهذا الهدف:</w:t>
      </w:r>
      <w:r w:rsidRPr="00CA7FA5">
        <w:rPr>
          <w:rFonts w:asciiTheme="minorBidi" w:eastAsia="Arial" w:hAnsiTheme="minorBidi" w:cstheme="minorBidi"/>
          <w:sz w:val="32"/>
          <w:szCs w:val="32"/>
          <w:rtl/>
        </w:rPr>
        <w:t xml:space="preserve"> اشرح كيف ستحافظ الإجراءات على التقدم المتمثل في المقاييس ذات الصلة.</w:t>
      </w:r>
    </w:p>
    <w:p w14:paraId="30B589C8" w14:textId="7AEEE152" w:rsidR="00AF6C7A" w:rsidRPr="00CA7FA5" w:rsidRDefault="0033345A" w:rsidP="0033345A">
      <w:pPr>
        <w:pStyle w:val="Heading4"/>
        <w:bidi/>
        <w:rPr>
          <w:rFonts w:asciiTheme="minorBidi" w:hAnsiTheme="minorBidi" w:cstheme="minorBidi"/>
          <w:b w:val="0"/>
          <w:bCs/>
          <w:iCs w:val="0"/>
          <w:sz w:val="36"/>
          <w:szCs w:val="36"/>
        </w:rPr>
      </w:pPr>
      <w:r w:rsidRPr="00CA7FA5">
        <w:rPr>
          <w:rFonts w:asciiTheme="minorBidi" w:hAnsiTheme="minorBidi" w:cstheme="minorBidi"/>
          <w:b w:val="0"/>
          <w:bCs/>
          <w:iCs w:val="0"/>
          <w:sz w:val="36"/>
          <w:szCs w:val="36"/>
          <w:rtl/>
        </w:rPr>
        <w:lastRenderedPageBreak/>
        <w:t>قياس النتائج و الابلاغ عنها:</w:t>
      </w:r>
    </w:p>
    <w:p w14:paraId="323C570C" w14:textId="77E11774" w:rsidR="0033345A" w:rsidRPr="00CA7FA5" w:rsidRDefault="0033345A" w:rsidP="0033345A">
      <w:p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 xml:space="preserve">لكل سنة </w:t>
      </w:r>
      <w:r w:rsidR="001319D4" w:rsidRPr="00CA7FA5">
        <w:rPr>
          <w:rFonts w:asciiTheme="minorBidi" w:eastAsia="Arial" w:hAnsiTheme="minorBidi" w:cstheme="minorBidi"/>
          <w:sz w:val="32"/>
          <w:szCs w:val="32"/>
          <w:rtl/>
        </w:rPr>
        <w:t xml:space="preserve">(ال سي أي بي). </w:t>
      </w:r>
      <w:r w:rsidRPr="00CA7FA5">
        <w:rPr>
          <w:rFonts w:asciiTheme="minorBidi" w:eastAsia="Arial" w:hAnsiTheme="minorBidi" w:cstheme="minorBidi"/>
          <w:sz w:val="32"/>
          <w:szCs w:val="32"/>
          <w:rtl/>
        </w:rPr>
        <w:t xml:space="preserve"> ، حدد المقياس (المقاييس) التي سيستخدمها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لتتبع التقدم نحو النتائج المتوقعة. يتم تشجيع الهيئات التعليمية المحلية على تحديد مقاييس لمجموعات طلابية معينة ، حسب الاقتضاء، بما في ذلك النتائج المتوقعة التي من شأنها أن تعكس تضييق أي فجوات أداء موجودة.</w:t>
      </w:r>
    </w:p>
    <w:p w14:paraId="27450184" w14:textId="346F36B0" w:rsidR="00AF6C7A" w:rsidRPr="00CA7FA5" w:rsidRDefault="0033345A" w:rsidP="00CA7FA5">
      <w:pPr>
        <w:bidi/>
        <w:spacing w:after="240"/>
        <w:rPr>
          <w:rFonts w:asciiTheme="minorBidi" w:eastAsia="Arial" w:hAnsiTheme="minorBidi" w:cstheme="minorBidi"/>
        </w:rPr>
      </w:pPr>
      <w:r w:rsidRPr="00CA7FA5">
        <w:rPr>
          <w:rFonts w:asciiTheme="minorBidi" w:eastAsia="Arial" w:hAnsiTheme="minorBidi" w:cstheme="minorBidi"/>
          <w:sz w:val="32"/>
          <w:szCs w:val="32"/>
          <w:rtl/>
        </w:rPr>
        <w:t xml:space="preserve">ضمِّن في عمود خط الأساس أحدث البيانات المرتبطة بهذا المقياس المتوفر وقت اعتماد </w:t>
      </w:r>
      <w:r w:rsidR="001319D4" w:rsidRPr="00CA7FA5">
        <w:rPr>
          <w:rFonts w:asciiTheme="minorBidi" w:eastAsia="Arial" w:hAnsiTheme="minorBidi" w:cstheme="minorBidi"/>
          <w:sz w:val="32"/>
          <w:szCs w:val="32"/>
          <w:rtl/>
        </w:rPr>
        <w:t xml:space="preserve">(ال سي أي بي) </w:t>
      </w:r>
      <w:r w:rsidRPr="00CA7FA5">
        <w:rPr>
          <w:rFonts w:asciiTheme="minorBidi" w:eastAsia="Arial" w:hAnsiTheme="minorBidi" w:cstheme="minorBidi"/>
          <w:sz w:val="32"/>
          <w:szCs w:val="32"/>
          <w:rtl/>
        </w:rPr>
        <w:t xml:space="preserve"> للسنة الأولى من خطة الس</w:t>
      </w:r>
      <w:r w:rsidR="00456829">
        <w:rPr>
          <w:rFonts w:asciiTheme="minorBidi" w:eastAsia="Arial" w:hAnsiTheme="minorBidi" w:cstheme="minorBidi" w:hint="cs"/>
          <w:sz w:val="32"/>
          <w:szCs w:val="32"/>
          <w:rtl/>
        </w:rPr>
        <w:t>ــــــ</w:t>
      </w:r>
      <w:r w:rsidRPr="00CA7FA5">
        <w:rPr>
          <w:rFonts w:asciiTheme="minorBidi" w:eastAsia="Arial" w:hAnsiTheme="minorBidi" w:cstheme="minorBidi"/>
          <w:sz w:val="32"/>
          <w:szCs w:val="32"/>
          <w:rtl/>
        </w:rPr>
        <w:t>نوات الثلاث. قد تستخدم الهيئات التعليمية المحلية البيانات كما تم الإبلاغ عنها في لوحة معلومات 2019 لخط الأساس للمقي</w:t>
      </w:r>
      <w:r w:rsidR="00456829">
        <w:rPr>
          <w:rFonts w:asciiTheme="minorBidi" w:eastAsia="Arial" w:hAnsiTheme="minorBidi" w:cstheme="minorBidi" w:hint="cs"/>
          <w:sz w:val="32"/>
          <w:szCs w:val="32"/>
          <w:rtl/>
        </w:rPr>
        <w:t>ـــ</w:t>
      </w:r>
      <w:r w:rsidRPr="00CA7FA5">
        <w:rPr>
          <w:rFonts w:asciiTheme="minorBidi" w:eastAsia="Arial" w:hAnsiTheme="minorBidi" w:cstheme="minorBidi"/>
          <w:sz w:val="32"/>
          <w:szCs w:val="32"/>
          <w:rtl/>
        </w:rPr>
        <w:t>اس فقط إذا كانت تلك البي</w:t>
      </w:r>
      <w:r w:rsidR="00456829">
        <w:rPr>
          <w:rFonts w:asciiTheme="minorBidi" w:eastAsia="Arial" w:hAnsiTheme="minorBidi" w:cstheme="minorBidi" w:hint="cs"/>
          <w:sz w:val="32"/>
          <w:szCs w:val="32"/>
          <w:rtl/>
        </w:rPr>
        <w:t>ـــ</w:t>
      </w:r>
      <w:r w:rsidRPr="00CA7FA5">
        <w:rPr>
          <w:rFonts w:asciiTheme="minorBidi" w:eastAsia="Arial" w:hAnsiTheme="minorBidi" w:cstheme="minorBidi"/>
          <w:sz w:val="32"/>
          <w:szCs w:val="32"/>
          <w:rtl/>
        </w:rPr>
        <w:t>انات تمثل أحدث البيانات المتاحة (مثل معدل التخرج من المدرسة الثانوية).</w:t>
      </w:r>
    </w:p>
    <w:p w14:paraId="04118FFA" w14:textId="2713ECB5" w:rsidR="0033345A" w:rsidRPr="00CA7FA5" w:rsidRDefault="0033345A" w:rsidP="0033345A">
      <w:p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قد يتضمن استخدام أحدث البيانات المتاح</w:t>
      </w:r>
      <w:r w:rsidR="00456829">
        <w:rPr>
          <w:rFonts w:asciiTheme="minorBidi" w:eastAsia="Arial" w:hAnsiTheme="minorBidi" w:cstheme="minorBidi" w:hint="cs"/>
          <w:sz w:val="32"/>
          <w:szCs w:val="32"/>
          <w:rtl/>
        </w:rPr>
        <w:t>ـــــ</w:t>
      </w:r>
      <w:r w:rsidRPr="00CA7FA5">
        <w:rPr>
          <w:rFonts w:asciiTheme="minorBidi" w:eastAsia="Arial" w:hAnsiTheme="minorBidi" w:cstheme="minorBidi"/>
          <w:sz w:val="32"/>
          <w:szCs w:val="32"/>
          <w:rtl/>
        </w:rPr>
        <w:t xml:space="preserve">ة مراجعة البيانات التي يعدها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لتقدي</w:t>
      </w:r>
      <w:r w:rsidR="00456829">
        <w:rPr>
          <w:rFonts w:asciiTheme="minorBidi" w:eastAsia="Arial" w:hAnsiTheme="minorBidi" w:cstheme="minorBidi" w:hint="cs"/>
          <w:sz w:val="32"/>
          <w:szCs w:val="32"/>
          <w:rtl/>
        </w:rPr>
        <w:t>ـــــ</w:t>
      </w:r>
      <w:r w:rsidRPr="00CA7FA5">
        <w:rPr>
          <w:rFonts w:asciiTheme="minorBidi" w:eastAsia="Arial" w:hAnsiTheme="minorBidi" w:cstheme="minorBidi"/>
          <w:sz w:val="32"/>
          <w:szCs w:val="32"/>
          <w:rtl/>
        </w:rPr>
        <w:t>مها إلى نظام بيانات إنجاز التلمي</w:t>
      </w:r>
      <w:r w:rsidR="00456829">
        <w:rPr>
          <w:rFonts w:asciiTheme="minorBidi" w:eastAsia="Arial" w:hAnsiTheme="minorBidi" w:cstheme="minorBidi" w:hint="cs"/>
          <w:sz w:val="32"/>
          <w:szCs w:val="32"/>
          <w:rtl/>
        </w:rPr>
        <w:t>ـــــ</w:t>
      </w:r>
      <w:r w:rsidRPr="00CA7FA5">
        <w:rPr>
          <w:rFonts w:asciiTheme="minorBidi" w:eastAsia="Arial" w:hAnsiTheme="minorBidi" w:cstheme="minorBidi"/>
          <w:sz w:val="32"/>
          <w:szCs w:val="32"/>
          <w:rtl/>
        </w:rPr>
        <w:t>ذ الطولي بكاليفورنيا (</w:t>
      </w:r>
      <w:r w:rsidRPr="00CA7FA5">
        <w:rPr>
          <w:rFonts w:asciiTheme="minorBidi" w:eastAsia="Arial" w:hAnsiTheme="minorBidi" w:cstheme="minorBidi"/>
        </w:rPr>
        <w:t>CALPADS</w:t>
      </w:r>
      <w:r w:rsidRPr="00CA7FA5">
        <w:rPr>
          <w:rFonts w:asciiTheme="minorBidi" w:eastAsia="Arial" w:hAnsiTheme="minorBidi" w:cstheme="minorBidi"/>
          <w:sz w:val="32"/>
          <w:szCs w:val="32"/>
          <w:rtl/>
        </w:rPr>
        <w:t xml:space="preserve">) أو البيانات التي قدمتها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مؤخرًا إلى </w:t>
      </w:r>
      <w:r w:rsidRPr="00CA7FA5">
        <w:rPr>
          <w:rFonts w:asciiTheme="minorBidi" w:eastAsia="Arial" w:hAnsiTheme="minorBidi" w:cstheme="minorBidi"/>
        </w:rPr>
        <w:t>CALPADS</w:t>
      </w:r>
      <w:r w:rsidRPr="00CA7FA5">
        <w:rPr>
          <w:rFonts w:asciiTheme="minorBidi" w:eastAsia="Arial" w:hAnsiTheme="minorBidi" w:cstheme="minorBidi"/>
          <w:sz w:val="32"/>
          <w:szCs w:val="32"/>
          <w:rtl/>
        </w:rPr>
        <w:t>. نظرًا لأن النتائج النهائية للفترة 2020-2021 على بعض المقايي</w:t>
      </w:r>
      <w:r w:rsidR="00456829">
        <w:rPr>
          <w:rFonts w:asciiTheme="minorBidi" w:eastAsia="Arial" w:hAnsiTheme="minorBidi" w:cstheme="minorBidi" w:hint="cs"/>
          <w:sz w:val="32"/>
          <w:szCs w:val="32"/>
          <w:rtl/>
        </w:rPr>
        <w:t>ــــ</w:t>
      </w:r>
      <w:r w:rsidRPr="00CA7FA5">
        <w:rPr>
          <w:rFonts w:asciiTheme="minorBidi" w:eastAsia="Arial" w:hAnsiTheme="minorBidi" w:cstheme="minorBidi"/>
          <w:sz w:val="32"/>
          <w:szCs w:val="32"/>
          <w:rtl/>
        </w:rPr>
        <w:t xml:space="preserve">س قد لا تكون قابلة للحساب في الوقت الذي يتم فيه اعتماد </w:t>
      </w:r>
      <w:r w:rsidR="00F208B2" w:rsidRPr="00CA7FA5">
        <w:rPr>
          <w:rFonts w:asciiTheme="minorBidi" w:eastAsia="Arial" w:hAnsiTheme="minorBidi" w:cstheme="minorBidi"/>
          <w:sz w:val="32"/>
          <w:szCs w:val="32"/>
          <w:rtl/>
          <w:lang w:bidi="ar-IQ"/>
        </w:rPr>
        <w:t>(ال سي اي بي لسنة 2021-2024</w:t>
      </w:r>
      <w:r w:rsidRPr="00CA7FA5">
        <w:rPr>
          <w:rFonts w:asciiTheme="minorBidi" w:eastAsia="Arial" w:hAnsiTheme="minorBidi" w:cstheme="minorBidi"/>
          <w:sz w:val="32"/>
          <w:szCs w:val="32"/>
          <w:rtl/>
        </w:rPr>
        <w:t xml:space="preserve"> (مثل معدل التخرج ومعدل التعليق) ، فقد تتضمن أحدث البيانات المتاحة نقطة في حساب الوقت يتم إجراؤها كل عام على نفس التاريخ لأغراض المقارنة.</w:t>
      </w:r>
    </w:p>
    <w:p w14:paraId="02CDF86C" w14:textId="5AF816D8" w:rsidR="0033345A" w:rsidRPr="00CA7FA5" w:rsidRDefault="0033345A" w:rsidP="0033345A">
      <w:p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 xml:space="preserve">يجب أن تظل البيانات الأساسية دون تغيير طوال ثلاث سنوات </w:t>
      </w:r>
      <w:r w:rsidR="006741C5" w:rsidRPr="00CA7FA5">
        <w:rPr>
          <w:rFonts w:asciiTheme="minorBidi" w:eastAsia="Arial" w:hAnsiTheme="minorBidi" w:cstheme="minorBidi"/>
          <w:sz w:val="32"/>
          <w:szCs w:val="32"/>
          <w:rtl/>
        </w:rPr>
        <w:t>(ال سي أ بي)</w:t>
      </w:r>
      <w:r w:rsidRPr="00CA7FA5">
        <w:rPr>
          <w:rFonts w:asciiTheme="minorBidi" w:eastAsia="Arial" w:hAnsiTheme="minorBidi" w:cstheme="minorBidi"/>
          <w:sz w:val="32"/>
          <w:szCs w:val="32"/>
          <w:rtl/>
        </w:rPr>
        <w:t>.</w:t>
      </w:r>
    </w:p>
    <w:p w14:paraId="7A33130C" w14:textId="71A5A382" w:rsidR="0033345A" w:rsidRPr="00CA7FA5" w:rsidRDefault="0033345A" w:rsidP="0033345A">
      <w:p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أكمل الجدول كما يلي:</w:t>
      </w:r>
    </w:p>
    <w:bookmarkEnd w:id="18"/>
    <w:p w14:paraId="26C9E1DF" w14:textId="522027B2" w:rsidR="0033345A" w:rsidRPr="00CA7FA5" w:rsidRDefault="0033345A" w:rsidP="0033345A">
      <w:pPr>
        <w:pBdr>
          <w:top w:val="nil"/>
          <w:left w:val="nil"/>
          <w:bottom w:val="nil"/>
          <w:right w:val="nil"/>
          <w:between w:val="nil"/>
        </w:pBdr>
        <w:bidi/>
        <w:spacing w:after="240"/>
        <w:ind w:left="720"/>
        <w:rPr>
          <w:rFonts w:asciiTheme="minorBidi" w:eastAsia="Arial" w:hAnsiTheme="minorBidi" w:cstheme="minorBidi"/>
          <w:color w:val="000000"/>
          <w:sz w:val="32"/>
          <w:szCs w:val="32"/>
          <w:rtl/>
          <w:lang w:bidi="ar"/>
        </w:rPr>
      </w:pPr>
      <w:r w:rsidRPr="00CA7FA5">
        <w:rPr>
          <w:rFonts w:asciiTheme="minorBidi" w:eastAsia="Arial" w:hAnsiTheme="minorBidi" w:cstheme="minorBidi"/>
          <w:b/>
          <w:bCs/>
          <w:color w:val="000000"/>
          <w:sz w:val="32"/>
          <w:szCs w:val="32"/>
          <w:rtl/>
          <w:lang w:bidi="ar"/>
        </w:rPr>
        <w:t xml:space="preserve">● </w:t>
      </w:r>
      <w:r w:rsidR="00CA7FA5">
        <w:rPr>
          <w:rFonts w:asciiTheme="minorBidi" w:eastAsia="Arial" w:hAnsiTheme="minorBidi" w:cstheme="minorBidi" w:hint="cs"/>
          <w:b/>
          <w:bCs/>
          <w:color w:val="000000"/>
          <w:sz w:val="32"/>
          <w:szCs w:val="32"/>
          <w:rtl/>
          <w:lang w:bidi="ar-IQ"/>
        </w:rPr>
        <w:t>المقياس</w:t>
      </w:r>
      <w:r w:rsidRPr="00CA7FA5">
        <w:rPr>
          <w:rFonts w:asciiTheme="minorBidi" w:eastAsia="Arial" w:hAnsiTheme="minorBidi" w:cstheme="minorBidi"/>
          <w:b/>
          <w:bCs/>
          <w:color w:val="000000"/>
          <w:sz w:val="32"/>
          <w:szCs w:val="32"/>
          <w:rtl/>
          <w:lang w:bidi="ar"/>
        </w:rPr>
        <w:t>:</w:t>
      </w:r>
      <w:r w:rsidRPr="00CA7FA5">
        <w:rPr>
          <w:rFonts w:asciiTheme="minorBidi" w:eastAsia="Arial" w:hAnsiTheme="minorBidi" w:cstheme="minorBidi"/>
          <w:color w:val="000000"/>
          <w:sz w:val="32"/>
          <w:szCs w:val="32"/>
          <w:rtl/>
          <w:lang w:bidi="ar"/>
        </w:rPr>
        <w:t xml:space="preserve"> وضح كيف يتم قياس التقدم باستخدام مقياس.</w:t>
      </w:r>
    </w:p>
    <w:p w14:paraId="29EAFC28" w14:textId="33C6EC8A" w:rsidR="0033345A" w:rsidRPr="00CA7FA5" w:rsidRDefault="0033345A" w:rsidP="0033345A">
      <w:pPr>
        <w:pBdr>
          <w:top w:val="nil"/>
          <w:left w:val="nil"/>
          <w:bottom w:val="nil"/>
          <w:right w:val="nil"/>
          <w:between w:val="nil"/>
        </w:pBdr>
        <w:bidi/>
        <w:spacing w:after="240"/>
        <w:ind w:left="720"/>
        <w:rPr>
          <w:rFonts w:asciiTheme="minorBidi" w:eastAsia="Arial" w:hAnsiTheme="minorBidi" w:cstheme="minorBidi"/>
          <w:color w:val="000000"/>
          <w:sz w:val="32"/>
          <w:szCs w:val="32"/>
          <w:rtl/>
          <w:lang w:bidi="ar"/>
        </w:rPr>
      </w:pPr>
      <w:r w:rsidRPr="00CA7FA5">
        <w:rPr>
          <w:rFonts w:asciiTheme="minorBidi" w:eastAsia="Arial" w:hAnsiTheme="minorBidi" w:cstheme="minorBidi"/>
          <w:b/>
          <w:bCs/>
          <w:color w:val="000000"/>
          <w:sz w:val="32"/>
          <w:szCs w:val="32"/>
          <w:rtl/>
          <w:lang w:bidi="ar"/>
        </w:rPr>
        <w:t>● خط الأساس:</w:t>
      </w:r>
      <w:r w:rsidRPr="00CA7FA5">
        <w:rPr>
          <w:rFonts w:asciiTheme="minorBidi" w:eastAsia="Arial" w:hAnsiTheme="minorBidi" w:cstheme="minorBidi"/>
          <w:color w:val="000000"/>
          <w:sz w:val="32"/>
          <w:szCs w:val="32"/>
          <w:rtl/>
          <w:lang w:bidi="ar"/>
        </w:rPr>
        <w:t xml:space="preserve"> أدخل خط الأساس عند إكمال </w:t>
      </w:r>
      <w:r w:rsidR="006741C5" w:rsidRPr="00CA7FA5">
        <w:rPr>
          <w:rFonts w:asciiTheme="minorBidi" w:eastAsia="Arial" w:hAnsiTheme="minorBidi" w:cstheme="minorBidi"/>
          <w:color w:val="000000"/>
          <w:sz w:val="32"/>
          <w:szCs w:val="32"/>
          <w:rtl/>
        </w:rPr>
        <w:t>(ال سي أي بي)</w:t>
      </w:r>
      <w:r w:rsidRPr="00CA7FA5">
        <w:rPr>
          <w:rFonts w:asciiTheme="minorBidi" w:eastAsia="Arial" w:hAnsiTheme="minorBidi" w:cstheme="minorBidi"/>
          <w:color w:val="000000"/>
          <w:sz w:val="32"/>
          <w:szCs w:val="32"/>
          <w:rtl/>
          <w:lang w:bidi="ar"/>
        </w:rPr>
        <w:t xml:space="preserve"> للفترة 2021-2022. كما هو موضح أعلاه ، فإن خط الأساس هو أحدث البيانات المرتبطة بالمقياس. حدد السنة الدراسية التي تنطبق عليها البيانات ، بما يتوافق مع التعليمات المذكورة أعلاه.</w:t>
      </w:r>
    </w:p>
    <w:p w14:paraId="36D863B2" w14:textId="432F77A1" w:rsidR="0033345A" w:rsidRPr="00CA7FA5" w:rsidRDefault="0033345A" w:rsidP="0033345A">
      <w:pPr>
        <w:pBdr>
          <w:top w:val="nil"/>
          <w:left w:val="nil"/>
          <w:bottom w:val="nil"/>
          <w:right w:val="nil"/>
          <w:between w:val="nil"/>
        </w:pBdr>
        <w:bidi/>
        <w:spacing w:after="240"/>
        <w:ind w:left="720"/>
        <w:rPr>
          <w:rFonts w:asciiTheme="minorBidi" w:eastAsia="Arial" w:hAnsiTheme="minorBidi" w:cstheme="minorBidi"/>
          <w:color w:val="000000"/>
          <w:sz w:val="32"/>
          <w:szCs w:val="32"/>
          <w:rtl/>
          <w:lang w:bidi="ar"/>
        </w:rPr>
      </w:pPr>
      <w:r w:rsidRPr="00CA7FA5">
        <w:rPr>
          <w:rFonts w:asciiTheme="minorBidi" w:eastAsia="Arial" w:hAnsiTheme="minorBidi" w:cstheme="minorBidi"/>
          <w:color w:val="000000"/>
          <w:sz w:val="32"/>
          <w:szCs w:val="32"/>
          <w:rtl/>
          <w:lang w:bidi="ar"/>
        </w:rPr>
        <w:t xml:space="preserve">● نتيجة العام الأول: عند إكمال </w:t>
      </w:r>
      <w:r w:rsidR="006F6B9B" w:rsidRPr="00CA7FA5">
        <w:rPr>
          <w:rFonts w:asciiTheme="minorBidi" w:eastAsia="Arial" w:hAnsiTheme="minorBidi" w:cstheme="minorBidi"/>
          <w:color w:val="000000"/>
          <w:sz w:val="32"/>
          <w:szCs w:val="32"/>
          <w:rtl/>
        </w:rPr>
        <w:t xml:space="preserve">(ال سي أي بي) </w:t>
      </w:r>
      <w:r w:rsidRPr="00CA7FA5">
        <w:rPr>
          <w:rFonts w:asciiTheme="minorBidi" w:eastAsia="Arial" w:hAnsiTheme="minorBidi" w:cstheme="minorBidi"/>
          <w:color w:val="000000"/>
          <w:sz w:val="32"/>
          <w:szCs w:val="32"/>
          <w:rtl/>
          <w:lang w:bidi="ar"/>
        </w:rPr>
        <w:t xml:space="preserve"> للفترة 2022–23 ، أدخل أحدث البيانات المتاحة. حدد السنة الدراسية التي تنطبق عليها البيانات ، بما يتوافق مع التعليمات المذكورة أعلاه.</w:t>
      </w:r>
    </w:p>
    <w:p w14:paraId="26758359" w14:textId="271C55A1" w:rsidR="0033345A" w:rsidRPr="00CA7FA5" w:rsidRDefault="0033345A" w:rsidP="0033345A">
      <w:pPr>
        <w:pBdr>
          <w:top w:val="nil"/>
          <w:left w:val="nil"/>
          <w:bottom w:val="nil"/>
          <w:right w:val="nil"/>
          <w:between w:val="nil"/>
        </w:pBdr>
        <w:bidi/>
        <w:spacing w:after="240"/>
        <w:ind w:left="720"/>
        <w:rPr>
          <w:rFonts w:asciiTheme="minorBidi" w:eastAsia="Arial" w:hAnsiTheme="minorBidi" w:cstheme="minorBidi"/>
          <w:color w:val="000000"/>
          <w:sz w:val="32"/>
          <w:szCs w:val="32"/>
          <w:rtl/>
          <w:lang w:bidi="ar"/>
        </w:rPr>
      </w:pPr>
      <w:r w:rsidRPr="00CA7FA5">
        <w:rPr>
          <w:rFonts w:asciiTheme="minorBidi" w:eastAsia="Arial" w:hAnsiTheme="minorBidi" w:cstheme="minorBidi"/>
          <w:color w:val="000000"/>
          <w:sz w:val="32"/>
          <w:szCs w:val="32"/>
          <w:rtl/>
          <w:lang w:bidi="ar"/>
        </w:rPr>
        <w:t xml:space="preserve">● </w:t>
      </w:r>
      <w:r w:rsidRPr="00CA7FA5">
        <w:rPr>
          <w:rFonts w:asciiTheme="minorBidi" w:eastAsia="Arial" w:hAnsiTheme="minorBidi" w:cstheme="minorBidi"/>
          <w:b/>
          <w:bCs/>
          <w:color w:val="000000"/>
          <w:sz w:val="32"/>
          <w:szCs w:val="32"/>
          <w:rtl/>
          <w:lang w:bidi="ar"/>
        </w:rPr>
        <w:t>نتيجة العام الثاني</w:t>
      </w:r>
      <w:r w:rsidRPr="00CA7FA5">
        <w:rPr>
          <w:rFonts w:asciiTheme="minorBidi" w:eastAsia="Arial" w:hAnsiTheme="minorBidi" w:cstheme="minorBidi"/>
          <w:color w:val="000000"/>
          <w:sz w:val="32"/>
          <w:szCs w:val="32"/>
          <w:rtl/>
          <w:lang w:bidi="ar"/>
        </w:rPr>
        <w:t xml:space="preserve">: عند إكمال </w:t>
      </w:r>
      <w:bookmarkStart w:id="19" w:name="_Hlk67235645"/>
      <w:r w:rsidR="006F6B9B" w:rsidRPr="00CA7FA5">
        <w:rPr>
          <w:rFonts w:asciiTheme="minorBidi" w:eastAsia="Arial" w:hAnsiTheme="minorBidi" w:cstheme="minorBidi"/>
          <w:color w:val="000000"/>
          <w:sz w:val="32"/>
          <w:szCs w:val="32"/>
          <w:rtl/>
        </w:rPr>
        <w:t>(ال سي أي بي)</w:t>
      </w:r>
      <w:r w:rsidRPr="00CA7FA5">
        <w:rPr>
          <w:rFonts w:asciiTheme="minorBidi" w:eastAsia="Arial" w:hAnsiTheme="minorBidi" w:cstheme="minorBidi"/>
          <w:color w:val="000000"/>
          <w:sz w:val="32"/>
          <w:szCs w:val="32"/>
          <w:rtl/>
          <w:lang w:bidi="ar"/>
        </w:rPr>
        <w:t xml:space="preserve"> </w:t>
      </w:r>
      <w:bookmarkEnd w:id="19"/>
      <w:r w:rsidRPr="00CA7FA5">
        <w:rPr>
          <w:rFonts w:asciiTheme="minorBidi" w:eastAsia="Arial" w:hAnsiTheme="minorBidi" w:cstheme="minorBidi"/>
          <w:color w:val="000000"/>
          <w:sz w:val="32"/>
          <w:szCs w:val="32"/>
          <w:rtl/>
          <w:lang w:bidi="ar"/>
        </w:rPr>
        <w:t>للفترة 2023 - 24 ، أدخل أحدث البيانات المتاحة. حدد السنة الدراسية التي تنطبق عليها البيانات ، بما يتوافق مع التعليمات المذكورة أعلاه.</w:t>
      </w:r>
    </w:p>
    <w:p w14:paraId="053CC574" w14:textId="0F0D236C" w:rsidR="0033345A" w:rsidRPr="00CA7FA5" w:rsidRDefault="0033345A" w:rsidP="0033345A">
      <w:pPr>
        <w:pBdr>
          <w:top w:val="nil"/>
          <w:left w:val="nil"/>
          <w:bottom w:val="nil"/>
          <w:right w:val="nil"/>
          <w:between w:val="nil"/>
        </w:pBdr>
        <w:bidi/>
        <w:spacing w:after="240"/>
        <w:ind w:left="720"/>
        <w:rPr>
          <w:rFonts w:asciiTheme="minorBidi" w:eastAsia="Arial" w:hAnsiTheme="minorBidi" w:cstheme="minorBidi"/>
          <w:color w:val="000000"/>
          <w:sz w:val="32"/>
          <w:szCs w:val="32"/>
          <w:rtl/>
          <w:lang w:bidi="ar"/>
        </w:rPr>
      </w:pPr>
      <w:r w:rsidRPr="00CA7FA5">
        <w:rPr>
          <w:rFonts w:asciiTheme="minorBidi" w:eastAsia="Arial" w:hAnsiTheme="minorBidi" w:cstheme="minorBidi"/>
          <w:color w:val="000000"/>
          <w:sz w:val="32"/>
          <w:szCs w:val="32"/>
          <w:rtl/>
          <w:lang w:bidi="ar"/>
        </w:rPr>
        <w:t xml:space="preserve">● </w:t>
      </w:r>
      <w:r w:rsidRPr="00CA7FA5">
        <w:rPr>
          <w:rFonts w:asciiTheme="minorBidi" w:eastAsia="Arial" w:hAnsiTheme="minorBidi" w:cstheme="minorBidi"/>
          <w:b/>
          <w:bCs/>
          <w:color w:val="000000"/>
          <w:sz w:val="32"/>
          <w:szCs w:val="32"/>
          <w:rtl/>
          <w:lang w:bidi="ar"/>
        </w:rPr>
        <w:t xml:space="preserve">نتيجة العام الثالث: </w:t>
      </w:r>
      <w:r w:rsidRPr="00CA7FA5">
        <w:rPr>
          <w:rFonts w:asciiTheme="minorBidi" w:eastAsia="Arial" w:hAnsiTheme="minorBidi" w:cstheme="minorBidi"/>
          <w:color w:val="000000"/>
          <w:sz w:val="32"/>
          <w:szCs w:val="32"/>
          <w:rtl/>
          <w:lang w:bidi="ar"/>
        </w:rPr>
        <w:t xml:space="preserve">عند إكمال </w:t>
      </w:r>
      <w:r w:rsidR="006741C5" w:rsidRPr="00CA7FA5">
        <w:rPr>
          <w:rFonts w:asciiTheme="minorBidi" w:eastAsia="Arial" w:hAnsiTheme="minorBidi" w:cstheme="minorBidi"/>
          <w:color w:val="000000"/>
          <w:sz w:val="32"/>
          <w:szCs w:val="32"/>
          <w:rtl/>
        </w:rPr>
        <w:t xml:space="preserve">(ال سي أي بي) </w:t>
      </w:r>
      <w:r w:rsidRPr="00CA7FA5">
        <w:rPr>
          <w:rFonts w:asciiTheme="minorBidi" w:eastAsia="Arial" w:hAnsiTheme="minorBidi" w:cstheme="minorBidi"/>
          <w:color w:val="000000"/>
          <w:sz w:val="32"/>
          <w:szCs w:val="32"/>
          <w:rtl/>
          <w:lang w:bidi="ar"/>
        </w:rPr>
        <w:t xml:space="preserve"> للفترة 2024-25 ، أدخل أحدث البيانات المتاحة. حدد السنة الدراسية التي تنطبق عليها البيانا</w:t>
      </w:r>
      <w:r w:rsidR="006F6B9B" w:rsidRPr="00CA7FA5">
        <w:rPr>
          <w:rFonts w:asciiTheme="minorBidi" w:eastAsia="Arial" w:hAnsiTheme="minorBidi" w:cstheme="minorBidi"/>
          <w:color w:val="000000"/>
          <w:sz w:val="32"/>
          <w:szCs w:val="32"/>
          <w:rtl/>
          <w:lang w:bidi="ar"/>
        </w:rPr>
        <w:t>ت</w:t>
      </w:r>
      <w:r w:rsidRPr="00CA7FA5">
        <w:rPr>
          <w:rFonts w:asciiTheme="minorBidi" w:eastAsia="Arial" w:hAnsiTheme="minorBidi" w:cstheme="minorBidi"/>
          <w:color w:val="000000"/>
          <w:sz w:val="32"/>
          <w:szCs w:val="32"/>
          <w:rtl/>
          <w:lang w:bidi="ar"/>
        </w:rPr>
        <w:t xml:space="preserve"> ، بما يتوافق مع التعليمات المذكورة أعلاه. سيكون برنامج </w:t>
      </w:r>
      <w:r w:rsidR="006741C5" w:rsidRPr="00CA7FA5">
        <w:rPr>
          <w:rFonts w:asciiTheme="minorBidi" w:eastAsia="Arial" w:hAnsiTheme="minorBidi" w:cstheme="minorBidi"/>
          <w:color w:val="000000"/>
          <w:sz w:val="32"/>
          <w:szCs w:val="32"/>
          <w:rtl/>
        </w:rPr>
        <w:t>(ال سي أي بي) 2024-25</w:t>
      </w:r>
      <w:r w:rsidRPr="00CA7FA5">
        <w:rPr>
          <w:rFonts w:asciiTheme="minorBidi" w:eastAsia="Arial" w:hAnsiTheme="minorBidi" w:cstheme="minorBidi"/>
          <w:color w:val="000000"/>
          <w:sz w:val="32"/>
          <w:szCs w:val="32"/>
          <w:rtl/>
          <w:lang w:bidi="ar"/>
        </w:rPr>
        <w:t xml:space="preserve"> هو العام الأول في دورة الثلاث سنوات القادمة. سيكون إكمال هذا العمود جزءًا من التحديث السنوي لتلك السنة.</w:t>
      </w:r>
    </w:p>
    <w:p w14:paraId="23CFBB0B" w14:textId="55DADEF6" w:rsidR="004141DD" w:rsidRDefault="0033345A" w:rsidP="004141DD">
      <w:pPr>
        <w:pBdr>
          <w:top w:val="nil"/>
          <w:left w:val="nil"/>
          <w:bottom w:val="nil"/>
          <w:right w:val="nil"/>
          <w:between w:val="nil"/>
        </w:pBdr>
        <w:bidi/>
        <w:spacing w:after="240"/>
        <w:ind w:left="720"/>
        <w:rPr>
          <w:rFonts w:asciiTheme="minorBidi" w:eastAsia="Arial" w:hAnsiTheme="minorBidi" w:cstheme="minorBidi"/>
          <w:color w:val="000000"/>
          <w:sz w:val="32"/>
          <w:szCs w:val="32"/>
          <w:rtl/>
          <w:lang w:bidi="ar"/>
        </w:rPr>
      </w:pPr>
      <w:r w:rsidRPr="00CA7FA5">
        <w:rPr>
          <w:rFonts w:asciiTheme="minorBidi" w:eastAsia="Arial" w:hAnsiTheme="minorBidi" w:cstheme="minorBidi"/>
          <w:color w:val="000000"/>
          <w:sz w:val="32"/>
          <w:szCs w:val="32"/>
          <w:rtl/>
          <w:lang w:bidi="ar"/>
        </w:rPr>
        <w:lastRenderedPageBreak/>
        <w:t xml:space="preserve">● </w:t>
      </w:r>
      <w:r w:rsidRPr="00CA7FA5">
        <w:rPr>
          <w:rFonts w:asciiTheme="minorBidi" w:eastAsia="Arial" w:hAnsiTheme="minorBidi" w:cstheme="minorBidi"/>
          <w:b/>
          <w:bCs/>
          <w:color w:val="000000"/>
          <w:sz w:val="32"/>
          <w:szCs w:val="32"/>
          <w:rtl/>
          <w:lang w:bidi="ar"/>
        </w:rPr>
        <w:t>النتيجة المرغوبة لعام 2023-24</w:t>
      </w:r>
      <w:r w:rsidRPr="00CA7FA5">
        <w:rPr>
          <w:rFonts w:asciiTheme="minorBidi" w:eastAsia="Arial" w:hAnsiTheme="minorBidi" w:cstheme="minorBidi"/>
          <w:color w:val="000000"/>
          <w:sz w:val="32"/>
          <w:szCs w:val="32"/>
          <w:rtl/>
          <w:lang w:bidi="ar"/>
        </w:rPr>
        <w:t xml:space="preserve">: عند إكمال السنة الأولى من </w:t>
      </w:r>
      <w:r w:rsidR="006F6B9B" w:rsidRPr="00CA7FA5">
        <w:rPr>
          <w:rFonts w:asciiTheme="minorBidi" w:eastAsia="Arial" w:hAnsiTheme="minorBidi" w:cstheme="minorBidi"/>
          <w:color w:val="000000"/>
          <w:sz w:val="32"/>
          <w:szCs w:val="32"/>
          <w:rtl/>
        </w:rPr>
        <w:t>(ال سي أي بي)</w:t>
      </w:r>
      <w:r w:rsidRPr="00CA7FA5">
        <w:rPr>
          <w:rFonts w:asciiTheme="minorBidi" w:eastAsia="Arial" w:hAnsiTheme="minorBidi" w:cstheme="minorBidi"/>
          <w:color w:val="000000"/>
          <w:sz w:val="32"/>
          <w:szCs w:val="32"/>
          <w:rtl/>
          <w:lang w:bidi="ar"/>
        </w:rPr>
        <w:t xml:space="preserve"> ، أدخل النتيجة المرجوة للمقي</w:t>
      </w:r>
      <w:r w:rsidR="00456829">
        <w:rPr>
          <w:rFonts w:asciiTheme="minorBidi" w:eastAsia="Arial" w:hAnsiTheme="minorBidi" w:cstheme="minorBidi" w:hint="cs"/>
          <w:color w:val="000000"/>
          <w:sz w:val="32"/>
          <w:szCs w:val="32"/>
          <w:rtl/>
          <w:lang w:bidi="ar"/>
        </w:rPr>
        <w:t>ــــــــ</w:t>
      </w:r>
      <w:r w:rsidRPr="00CA7FA5">
        <w:rPr>
          <w:rFonts w:asciiTheme="minorBidi" w:eastAsia="Arial" w:hAnsiTheme="minorBidi" w:cstheme="minorBidi"/>
          <w:color w:val="000000"/>
          <w:sz w:val="32"/>
          <w:szCs w:val="32"/>
          <w:rtl/>
          <w:lang w:bidi="ar"/>
        </w:rPr>
        <w:t xml:space="preserve">اس ذي الصلة الذي يتوقع </w:t>
      </w:r>
      <w:r w:rsidR="00101EFB" w:rsidRPr="00CA7FA5">
        <w:rPr>
          <w:rFonts w:asciiTheme="minorBidi" w:eastAsia="Arial" w:hAnsiTheme="minorBidi" w:cstheme="minorBidi"/>
          <w:color w:val="000000"/>
          <w:sz w:val="32"/>
          <w:szCs w:val="32"/>
          <w:rtl/>
        </w:rPr>
        <w:t>( ال اِي أي)</w:t>
      </w:r>
      <w:r w:rsidRPr="00CA7FA5">
        <w:rPr>
          <w:rFonts w:asciiTheme="minorBidi" w:eastAsia="Arial" w:hAnsiTheme="minorBidi" w:cstheme="minorBidi"/>
          <w:color w:val="000000"/>
          <w:sz w:val="32"/>
          <w:szCs w:val="32"/>
          <w:rtl/>
          <w:lang w:bidi="ar"/>
        </w:rPr>
        <w:t xml:space="preserve"> تحقيقه بحلول نهاية عام 2023 - 24 </w:t>
      </w:r>
      <w:r w:rsidR="006F6B9B" w:rsidRPr="00CA7FA5">
        <w:rPr>
          <w:rFonts w:asciiTheme="minorBidi" w:eastAsia="Arial" w:hAnsiTheme="minorBidi" w:cstheme="minorBidi"/>
          <w:color w:val="000000"/>
          <w:sz w:val="32"/>
          <w:szCs w:val="32"/>
          <w:rtl/>
        </w:rPr>
        <w:t>ل( ال سي أي بي)</w:t>
      </w:r>
      <w:r w:rsidRPr="00CA7FA5">
        <w:rPr>
          <w:rFonts w:asciiTheme="minorBidi" w:eastAsia="Arial" w:hAnsiTheme="minorBidi" w:cstheme="minorBidi"/>
          <w:color w:val="000000"/>
          <w:sz w:val="32"/>
          <w:szCs w:val="32"/>
          <w:rtl/>
          <w:lang w:bidi="ar"/>
        </w:rPr>
        <w:t>.</w:t>
      </w:r>
    </w:p>
    <w:p w14:paraId="29FF8F1C" w14:textId="77777777" w:rsidR="00456829" w:rsidRPr="004141DD" w:rsidRDefault="00456829" w:rsidP="00456829">
      <w:pPr>
        <w:pBdr>
          <w:top w:val="nil"/>
          <w:left w:val="nil"/>
          <w:bottom w:val="nil"/>
          <w:right w:val="nil"/>
          <w:between w:val="nil"/>
        </w:pBdr>
        <w:bidi/>
        <w:spacing w:after="240"/>
        <w:ind w:left="720"/>
        <w:rPr>
          <w:rFonts w:asciiTheme="minorBidi" w:eastAsia="Arial" w:hAnsiTheme="minorBidi" w:cstheme="minorBidi"/>
          <w:color w:val="000000"/>
          <w:sz w:val="32"/>
          <w:szCs w:val="32"/>
        </w:rPr>
      </w:pPr>
    </w:p>
    <w:p w14:paraId="240BD556" w14:textId="669E5776" w:rsidR="0033345A" w:rsidRPr="00CA7FA5" w:rsidRDefault="0033345A" w:rsidP="0033345A">
      <w:p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الجدول الزمني لاستكمال جزء "قياس النتائج والإبلاغ عنها" من الهدف.</w:t>
      </w:r>
    </w:p>
    <w:tbl>
      <w:tblPr>
        <w:tblW w:w="12950" w:type="dxa"/>
        <w:jc w:val="center"/>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Layout w:type="fixed"/>
        <w:tblLook w:val="0620" w:firstRow="1" w:lastRow="0" w:firstColumn="0" w:lastColumn="0" w:noHBand="1" w:noVBand="1"/>
      </w:tblPr>
      <w:tblGrid>
        <w:gridCol w:w="2173"/>
        <w:gridCol w:w="2155"/>
        <w:gridCol w:w="2156"/>
        <w:gridCol w:w="2155"/>
        <w:gridCol w:w="2155"/>
        <w:gridCol w:w="2156"/>
      </w:tblGrid>
      <w:tr w:rsidR="00AF6C7A" w:rsidRPr="00CA7FA5" w14:paraId="5A4C68B2" w14:textId="77777777" w:rsidTr="000647BE">
        <w:trPr>
          <w:cantSplit/>
          <w:trHeight w:val="280"/>
          <w:tblHeader/>
          <w:jc w:val="center"/>
        </w:trPr>
        <w:tc>
          <w:tcPr>
            <w:tcW w:w="2173" w:type="dxa"/>
            <w:shd w:val="solid" w:color="DEEAF6" w:themeColor="accent1" w:themeTint="33" w:fill="D5DCE4"/>
            <w:vAlign w:val="center"/>
          </w:tcPr>
          <w:p w14:paraId="1F0FE450" w14:textId="0DD70953" w:rsidR="00AF6C7A" w:rsidRPr="00CA7FA5" w:rsidRDefault="008766CB" w:rsidP="00C92D1D">
            <w:pPr>
              <w:tabs>
                <w:tab w:val="left" w:pos="5093"/>
              </w:tabs>
              <w:spacing w:after="160" w:line="310" w:lineRule="auto"/>
              <w:jc w:val="center"/>
              <w:rPr>
                <w:rFonts w:asciiTheme="minorBidi" w:eastAsia="Arial" w:hAnsiTheme="minorBidi" w:cstheme="minorBidi"/>
                <w:b/>
                <w:bCs/>
                <w:color w:val="000000"/>
                <w:sz w:val="32"/>
                <w:szCs w:val="32"/>
                <w:rtl/>
                <w:lang w:bidi="ar-IQ"/>
              </w:rPr>
            </w:pPr>
            <w:r w:rsidRPr="00CA7FA5">
              <w:rPr>
                <w:rFonts w:asciiTheme="minorBidi" w:eastAsia="Arial" w:hAnsiTheme="minorBidi" w:cstheme="minorBidi"/>
                <w:b/>
                <w:bCs/>
                <w:sz w:val="32"/>
                <w:szCs w:val="32"/>
                <w:rtl/>
                <w:lang w:bidi="ar-IQ"/>
              </w:rPr>
              <w:t>المقاييس</w:t>
            </w:r>
          </w:p>
        </w:tc>
        <w:tc>
          <w:tcPr>
            <w:tcW w:w="2155" w:type="dxa"/>
            <w:shd w:val="solid" w:color="DEEAF6" w:themeColor="accent1" w:themeTint="33" w:fill="D5DCE4"/>
            <w:vAlign w:val="center"/>
          </w:tcPr>
          <w:p w14:paraId="3FB69B04" w14:textId="2F852D6F" w:rsidR="00AF6C7A" w:rsidRPr="00CA7FA5" w:rsidRDefault="00DE55C8" w:rsidP="00C92D1D">
            <w:pPr>
              <w:tabs>
                <w:tab w:val="left" w:pos="5093"/>
              </w:tabs>
              <w:spacing w:after="160" w:line="310" w:lineRule="auto"/>
              <w:jc w:val="center"/>
              <w:rPr>
                <w:rFonts w:asciiTheme="minorBidi" w:eastAsia="Arial" w:hAnsiTheme="minorBidi" w:cstheme="minorBidi"/>
                <w:b/>
                <w:bCs/>
                <w:color w:val="000000"/>
                <w:sz w:val="32"/>
                <w:szCs w:val="32"/>
              </w:rPr>
            </w:pPr>
            <w:r w:rsidRPr="00CA7FA5">
              <w:rPr>
                <w:rFonts w:asciiTheme="minorBidi" w:eastAsia="Arial" w:hAnsiTheme="minorBidi" w:cstheme="minorBidi"/>
                <w:b/>
                <w:bCs/>
                <w:color w:val="000000"/>
                <w:sz w:val="32"/>
                <w:szCs w:val="32"/>
                <w:rtl/>
              </w:rPr>
              <w:t>خط الاساس</w:t>
            </w:r>
          </w:p>
        </w:tc>
        <w:tc>
          <w:tcPr>
            <w:tcW w:w="2156" w:type="dxa"/>
            <w:shd w:val="solid" w:color="DEEAF6" w:themeColor="accent1" w:themeTint="33" w:fill="D5DCE4"/>
            <w:vAlign w:val="center"/>
          </w:tcPr>
          <w:p w14:paraId="5B65CD01" w14:textId="4CE3659E" w:rsidR="00AF6C7A" w:rsidRPr="00CA7FA5" w:rsidRDefault="00DE55C8" w:rsidP="00C92D1D">
            <w:pPr>
              <w:tabs>
                <w:tab w:val="left" w:pos="5093"/>
              </w:tabs>
              <w:spacing w:after="160" w:line="310" w:lineRule="auto"/>
              <w:jc w:val="center"/>
              <w:rPr>
                <w:rFonts w:asciiTheme="minorBidi" w:eastAsia="Arial" w:hAnsiTheme="minorBidi" w:cstheme="minorBidi"/>
                <w:b/>
                <w:bCs/>
                <w:color w:val="000000"/>
                <w:sz w:val="32"/>
                <w:szCs w:val="32"/>
              </w:rPr>
            </w:pPr>
            <w:r w:rsidRPr="00CA7FA5">
              <w:rPr>
                <w:rFonts w:asciiTheme="minorBidi" w:eastAsia="Arial" w:hAnsiTheme="minorBidi" w:cstheme="minorBidi"/>
                <w:b/>
                <w:bCs/>
                <w:color w:val="000000"/>
                <w:sz w:val="32"/>
                <w:szCs w:val="32"/>
                <w:rtl/>
              </w:rPr>
              <w:t>نتيجة العام الأول</w:t>
            </w:r>
          </w:p>
        </w:tc>
        <w:tc>
          <w:tcPr>
            <w:tcW w:w="2155" w:type="dxa"/>
            <w:shd w:val="solid" w:color="DEEAF6" w:themeColor="accent1" w:themeTint="33" w:fill="D5DCE4"/>
            <w:vAlign w:val="center"/>
          </w:tcPr>
          <w:p w14:paraId="6B76966C" w14:textId="1445693E" w:rsidR="00AF6C7A" w:rsidRPr="00CA7FA5" w:rsidRDefault="00DE55C8" w:rsidP="00C92D1D">
            <w:pPr>
              <w:tabs>
                <w:tab w:val="left" w:pos="5093"/>
              </w:tabs>
              <w:spacing w:after="160" w:line="310" w:lineRule="auto"/>
              <w:jc w:val="center"/>
              <w:rPr>
                <w:rFonts w:asciiTheme="minorBidi" w:eastAsia="Arial" w:hAnsiTheme="minorBidi" w:cstheme="minorBidi"/>
                <w:b/>
                <w:bCs/>
                <w:color w:val="000000"/>
                <w:sz w:val="32"/>
                <w:szCs w:val="32"/>
              </w:rPr>
            </w:pPr>
            <w:r w:rsidRPr="00CA7FA5">
              <w:rPr>
                <w:rFonts w:asciiTheme="minorBidi" w:eastAsia="Arial" w:hAnsiTheme="minorBidi" w:cstheme="minorBidi"/>
                <w:b/>
                <w:bCs/>
                <w:color w:val="000000"/>
                <w:sz w:val="32"/>
                <w:szCs w:val="32"/>
                <w:rtl/>
              </w:rPr>
              <w:t>نتيجة العام الثاني</w:t>
            </w:r>
          </w:p>
        </w:tc>
        <w:tc>
          <w:tcPr>
            <w:tcW w:w="2155" w:type="dxa"/>
            <w:shd w:val="solid" w:color="DEEAF6" w:themeColor="accent1" w:themeTint="33" w:fill="D5DCE4"/>
            <w:vAlign w:val="center"/>
          </w:tcPr>
          <w:p w14:paraId="3F759F20" w14:textId="34009ADC" w:rsidR="00AF6C7A" w:rsidRPr="00CA7FA5" w:rsidRDefault="00DE55C8" w:rsidP="00C92D1D">
            <w:pPr>
              <w:tabs>
                <w:tab w:val="left" w:pos="5093"/>
              </w:tabs>
              <w:spacing w:after="160" w:line="310" w:lineRule="auto"/>
              <w:jc w:val="center"/>
              <w:rPr>
                <w:rFonts w:asciiTheme="minorBidi" w:eastAsia="Arial" w:hAnsiTheme="minorBidi" w:cstheme="minorBidi"/>
                <w:b/>
                <w:bCs/>
                <w:color w:val="000000"/>
                <w:sz w:val="32"/>
                <w:szCs w:val="32"/>
              </w:rPr>
            </w:pPr>
            <w:r w:rsidRPr="00CA7FA5">
              <w:rPr>
                <w:rFonts w:asciiTheme="minorBidi" w:eastAsia="Arial" w:hAnsiTheme="minorBidi" w:cstheme="minorBidi"/>
                <w:b/>
                <w:bCs/>
                <w:color w:val="000000"/>
                <w:sz w:val="32"/>
                <w:szCs w:val="32"/>
                <w:rtl/>
              </w:rPr>
              <w:t>نتيجة العام الثالث</w:t>
            </w:r>
          </w:p>
        </w:tc>
        <w:tc>
          <w:tcPr>
            <w:tcW w:w="2156" w:type="dxa"/>
            <w:shd w:val="solid" w:color="DEEAF6" w:themeColor="accent1" w:themeTint="33" w:fill="D5DCE4"/>
            <w:vAlign w:val="center"/>
          </w:tcPr>
          <w:p w14:paraId="006C737B" w14:textId="77777777" w:rsidR="00DE55C8" w:rsidRPr="00CA7FA5" w:rsidRDefault="00DE55C8" w:rsidP="00DE55C8">
            <w:pPr>
              <w:tabs>
                <w:tab w:val="left" w:pos="5093"/>
              </w:tabs>
              <w:spacing w:after="160" w:line="310" w:lineRule="auto"/>
              <w:jc w:val="center"/>
              <w:rPr>
                <w:rFonts w:asciiTheme="minorBidi" w:eastAsia="Arial" w:hAnsiTheme="minorBidi" w:cstheme="minorBidi"/>
                <w:b/>
                <w:bCs/>
                <w:color w:val="000000"/>
                <w:sz w:val="32"/>
                <w:szCs w:val="32"/>
                <w:rtl/>
                <w:lang w:bidi="ar"/>
              </w:rPr>
            </w:pPr>
            <w:r w:rsidRPr="00CA7FA5">
              <w:rPr>
                <w:rFonts w:asciiTheme="minorBidi" w:eastAsia="Arial" w:hAnsiTheme="minorBidi" w:cstheme="minorBidi"/>
                <w:b/>
                <w:bCs/>
                <w:color w:val="000000"/>
                <w:sz w:val="32"/>
                <w:szCs w:val="32"/>
                <w:rtl/>
                <w:lang w:bidi="ar"/>
              </w:rPr>
              <w:t>النتيجة المرجوة للعام الثالث</w:t>
            </w:r>
          </w:p>
          <w:p w14:paraId="5B96EEB4" w14:textId="77777777" w:rsidR="00DE55C8" w:rsidRPr="00CA7FA5" w:rsidRDefault="00DE55C8" w:rsidP="00DE55C8">
            <w:pPr>
              <w:tabs>
                <w:tab w:val="left" w:pos="5093"/>
              </w:tabs>
              <w:spacing w:after="160" w:line="310" w:lineRule="auto"/>
              <w:jc w:val="center"/>
              <w:rPr>
                <w:rFonts w:asciiTheme="minorBidi" w:eastAsia="Arial" w:hAnsiTheme="minorBidi" w:cstheme="minorBidi"/>
                <w:b/>
                <w:bCs/>
                <w:color w:val="000000"/>
                <w:sz w:val="32"/>
                <w:szCs w:val="32"/>
              </w:rPr>
            </w:pPr>
            <w:r w:rsidRPr="00CA7FA5">
              <w:rPr>
                <w:rFonts w:asciiTheme="minorBidi" w:eastAsia="Arial" w:hAnsiTheme="minorBidi" w:cstheme="minorBidi"/>
                <w:b/>
                <w:bCs/>
                <w:color w:val="000000"/>
                <w:sz w:val="32"/>
                <w:szCs w:val="32"/>
                <w:rtl/>
                <w:lang w:bidi="ar"/>
              </w:rPr>
              <w:t>(2023-24)</w:t>
            </w:r>
          </w:p>
          <w:p w14:paraId="1E666C10" w14:textId="105DFAD5" w:rsidR="00AF6C7A" w:rsidRPr="00CA7FA5" w:rsidRDefault="00AF6C7A" w:rsidP="00C92D1D">
            <w:pPr>
              <w:tabs>
                <w:tab w:val="left" w:pos="5093"/>
              </w:tabs>
              <w:spacing w:after="160" w:line="310" w:lineRule="auto"/>
              <w:jc w:val="center"/>
              <w:rPr>
                <w:rFonts w:asciiTheme="minorBidi" w:eastAsia="Arial" w:hAnsiTheme="minorBidi" w:cstheme="minorBidi"/>
                <w:b/>
                <w:bCs/>
                <w:color w:val="000000"/>
                <w:sz w:val="32"/>
                <w:szCs w:val="32"/>
              </w:rPr>
            </w:pPr>
          </w:p>
        </w:tc>
      </w:tr>
      <w:tr w:rsidR="00AF6C7A" w:rsidRPr="00CA7FA5" w14:paraId="40610C8E" w14:textId="77777777" w:rsidTr="00C92D1D">
        <w:trPr>
          <w:cantSplit/>
          <w:trHeight w:val="420"/>
          <w:jc w:val="center"/>
        </w:trPr>
        <w:tc>
          <w:tcPr>
            <w:tcW w:w="2173" w:type="dxa"/>
            <w:vAlign w:val="center"/>
          </w:tcPr>
          <w:p w14:paraId="4059480F" w14:textId="60C42F94" w:rsidR="00AF6C7A" w:rsidRPr="00CA7FA5" w:rsidRDefault="00DE55C8" w:rsidP="00DE55C8">
            <w:pPr>
              <w:tabs>
                <w:tab w:val="left" w:pos="5093"/>
              </w:tabs>
              <w:bidi/>
              <w:spacing w:after="160" w:line="310" w:lineRule="auto"/>
              <w:rPr>
                <w:rFonts w:asciiTheme="minorBidi" w:eastAsia="Arial" w:hAnsiTheme="minorBidi" w:cstheme="minorBidi"/>
                <w:color w:val="000000"/>
              </w:rPr>
            </w:pPr>
            <w:r w:rsidRPr="00CA7FA5">
              <w:rPr>
                <w:rFonts w:asciiTheme="minorBidi" w:eastAsia="Arial" w:hAnsiTheme="minorBidi" w:cstheme="minorBidi"/>
                <w:color w:val="000000"/>
                <w:rtl/>
              </w:rPr>
              <w:t xml:space="preserve">أدخل المعلومات في هذا المربع عند إكمال </w:t>
            </w:r>
            <w:r w:rsidR="00591F83" w:rsidRPr="00CA7FA5">
              <w:rPr>
                <w:rFonts w:asciiTheme="minorBidi" w:eastAsia="Arial" w:hAnsiTheme="minorBidi" w:cstheme="minorBidi"/>
                <w:color w:val="000000"/>
                <w:rtl/>
              </w:rPr>
              <w:t xml:space="preserve">(ال سي أي بي) </w:t>
            </w:r>
            <w:r w:rsidRPr="00CA7FA5">
              <w:rPr>
                <w:rFonts w:asciiTheme="minorBidi" w:eastAsia="Arial" w:hAnsiTheme="minorBidi" w:cstheme="minorBidi"/>
                <w:color w:val="000000"/>
                <w:rtl/>
              </w:rPr>
              <w:t xml:space="preserve"> للفترة 2021–22.</w:t>
            </w:r>
          </w:p>
        </w:tc>
        <w:tc>
          <w:tcPr>
            <w:tcW w:w="2155" w:type="dxa"/>
            <w:vAlign w:val="center"/>
          </w:tcPr>
          <w:p w14:paraId="3C2E47A8" w14:textId="6DCA08FB" w:rsidR="00AF6C7A" w:rsidRPr="00CA7FA5" w:rsidRDefault="00DE55C8" w:rsidP="00DE55C8">
            <w:pPr>
              <w:tabs>
                <w:tab w:val="left" w:pos="5093"/>
              </w:tabs>
              <w:bidi/>
              <w:spacing w:after="160" w:line="310" w:lineRule="auto"/>
              <w:rPr>
                <w:rFonts w:asciiTheme="minorBidi" w:eastAsia="Arial" w:hAnsiTheme="minorBidi" w:cstheme="minorBidi"/>
                <w:color w:val="000000"/>
              </w:rPr>
            </w:pPr>
            <w:r w:rsidRPr="00CA7FA5">
              <w:rPr>
                <w:rFonts w:asciiTheme="minorBidi" w:eastAsia="Arial" w:hAnsiTheme="minorBidi" w:cstheme="minorBidi"/>
                <w:color w:val="000000"/>
                <w:rtl/>
              </w:rPr>
              <w:t xml:space="preserve">أدخل المعلومات في هذا المربع عند إكمال </w:t>
            </w:r>
            <w:r w:rsidR="00591F83" w:rsidRPr="00CA7FA5">
              <w:rPr>
                <w:rFonts w:asciiTheme="minorBidi" w:eastAsia="Arial" w:hAnsiTheme="minorBidi" w:cstheme="minorBidi"/>
                <w:color w:val="000000"/>
                <w:rtl/>
              </w:rPr>
              <w:t xml:space="preserve">(ال سي أي بي) </w:t>
            </w:r>
            <w:r w:rsidRPr="00CA7FA5">
              <w:rPr>
                <w:rFonts w:asciiTheme="minorBidi" w:eastAsia="Arial" w:hAnsiTheme="minorBidi" w:cstheme="minorBidi"/>
                <w:color w:val="000000"/>
                <w:rtl/>
              </w:rPr>
              <w:t xml:space="preserve"> للفترة 2021–22.</w:t>
            </w:r>
          </w:p>
        </w:tc>
        <w:tc>
          <w:tcPr>
            <w:tcW w:w="2156" w:type="dxa"/>
            <w:vAlign w:val="center"/>
          </w:tcPr>
          <w:p w14:paraId="567FDA90" w14:textId="2A6BA863" w:rsidR="00AF6C7A" w:rsidRPr="00CA7FA5" w:rsidRDefault="00DE55C8" w:rsidP="00DE55C8">
            <w:pPr>
              <w:tabs>
                <w:tab w:val="left" w:pos="5093"/>
              </w:tabs>
              <w:bidi/>
              <w:spacing w:after="160" w:line="310" w:lineRule="auto"/>
              <w:rPr>
                <w:rFonts w:asciiTheme="minorBidi" w:eastAsia="Arial" w:hAnsiTheme="minorBidi" w:cstheme="minorBidi"/>
                <w:color w:val="000000"/>
              </w:rPr>
            </w:pPr>
            <w:r w:rsidRPr="00CA7FA5">
              <w:rPr>
                <w:rFonts w:asciiTheme="minorBidi" w:eastAsia="Arial" w:hAnsiTheme="minorBidi" w:cstheme="minorBidi"/>
                <w:color w:val="000000"/>
                <w:rtl/>
              </w:rPr>
              <w:t xml:space="preserve">أدخل المعلومات في هذا المربع عند إكمال </w:t>
            </w:r>
            <w:r w:rsidR="00591F83" w:rsidRPr="00CA7FA5">
              <w:rPr>
                <w:rFonts w:asciiTheme="minorBidi" w:eastAsia="Arial" w:hAnsiTheme="minorBidi" w:cstheme="minorBidi"/>
                <w:color w:val="000000"/>
                <w:rtl/>
              </w:rPr>
              <w:t>(ال سي أي بي)</w:t>
            </w:r>
            <w:r w:rsidRPr="00CA7FA5">
              <w:rPr>
                <w:rFonts w:asciiTheme="minorBidi" w:eastAsia="Arial" w:hAnsiTheme="minorBidi" w:cstheme="minorBidi"/>
                <w:color w:val="000000"/>
                <w:rtl/>
              </w:rPr>
              <w:t xml:space="preserve"> للفترة 2022–23. اتركه فارغا حتى ذلك الحين</w:t>
            </w:r>
            <w:r w:rsidR="00AF6C7A" w:rsidRPr="00CA7FA5">
              <w:rPr>
                <w:rFonts w:asciiTheme="minorBidi" w:eastAsia="Arial" w:hAnsiTheme="minorBidi" w:cstheme="minorBidi"/>
                <w:color w:val="000000"/>
              </w:rPr>
              <w:t>.</w:t>
            </w:r>
          </w:p>
        </w:tc>
        <w:tc>
          <w:tcPr>
            <w:tcW w:w="2155" w:type="dxa"/>
            <w:vAlign w:val="center"/>
          </w:tcPr>
          <w:p w14:paraId="01F09AB0" w14:textId="7D1B4DD0" w:rsidR="00AF6C7A" w:rsidRPr="00CA7FA5" w:rsidRDefault="00DE55C8" w:rsidP="00DE55C8">
            <w:pPr>
              <w:tabs>
                <w:tab w:val="left" w:pos="5093"/>
              </w:tabs>
              <w:bidi/>
              <w:spacing w:after="160" w:line="310" w:lineRule="auto"/>
              <w:rPr>
                <w:rFonts w:asciiTheme="minorBidi" w:eastAsia="Arial" w:hAnsiTheme="minorBidi" w:cstheme="minorBidi"/>
                <w:color w:val="000000"/>
              </w:rPr>
            </w:pPr>
            <w:r w:rsidRPr="00CA7FA5">
              <w:rPr>
                <w:rFonts w:asciiTheme="minorBidi" w:eastAsia="Arial" w:hAnsiTheme="minorBidi" w:cstheme="minorBidi"/>
                <w:color w:val="000000"/>
                <w:rtl/>
              </w:rPr>
              <w:t xml:space="preserve">أدخل المعلومات في هذا المربع عند إكمال </w:t>
            </w:r>
            <w:r w:rsidR="00591F83" w:rsidRPr="00CA7FA5">
              <w:rPr>
                <w:rFonts w:asciiTheme="minorBidi" w:eastAsia="Arial" w:hAnsiTheme="minorBidi" w:cstheme="minorBidi"/>
                <w:color w:val="000000"/>
                <w:rtl/>
              </w:rPr>
              <w:t>(ال سي أي بي)</w:t>
            </w:r>
            <w:r w:rsidRPr="00CA7FA5">
              <w:rPr>
                <w:rFonts w:asciiTheme="minorBidi" w:eastAsia="Arial" w:hAnsiTheme="minorBidi" w:cstheme="minorBidi"/>
                <w:color w:val="000000"/>
                <w:rtl/>
              </w:rPr>
              <w:t xml:space="preserve"> للفترة 2023–24. اتركه فارغا حتى ذلك الحين.</w:t>
            </w:r>
          </w:p>
        </w:tc>
        <w:tc>
          <w:tcPr>
            <w:tcW w:w="2155" w:type="dxa"/>
            <w:vAlign w:val="center"/>
          </w:tcPr>
          <w:p w14:paraId="066AF349" w14:textId="51768179" w:rsidR="00AF6C7A" w:rsidRPr="00CA7FA5" w:rsidRDefault="00DE55C8" w:rsidP="00DE55C8">
            <w:pPr>
              <w:tabs>
                <w:tab w:val="left" w:pos="5093"/>
              </w:tabs>
              <w:bidi/>
              <w:spacing w:after="160" w:line="310" w:lineRule="auto"/>
              <w:rPr>
                <w:rFonts w:asciiTheme="minorBidi" w:eastAsia="Arial" w:hAnsiTheme="minorBidi" w:cstheme="minorBidi"/>
                <w:color w:val="000000"/>
              </w:rPr>
            </w:pPr>
            <w:r w:rsidRPr="00CA7FA5">
              <w:rPr>
                <w:rFonts w:asciiTheme="minorBidi" w:eastAsia="Arial" w:hAnsiTheme="minorBidi" w:cstheme="minorBidi"/>
                <w:color w:val="000000"/>
                <w:rtl/>
              </w:rPr>
              <w:t xml:space="preserve">أدخل المعلومات في هذا المربع عند إكمال </w:t>
            </w:r>
            <w:r w:rsidR="00591F83" w:rsidRPr="00CA7FA5">
              <w:rPr>
                <w:rFonts w:asciiTheme="minorBidi" w:eastAsia="Arial" w:hAnsiTheme="minorBidi" w:cstheme="minorBidi"/>
                <w:color w:val="000000"/>
                <w:rtl/>
              </w:rPr>
              <w:t>(ال سي أي بي)</w:t>
            </w:r>
            <w:r w:rsidRPr="00CA7FA5">
              <w:rPr>
                <w:rFonts w:asciiTheme="minorBidi" w:eastAsia="Arial" w:hAnsiTheme="minorBidi" w:cstheme="minorBidi"/>
                <w:color w:val="000000"/>
                <w:rtl/>
              </w:rPr>
              <w:t xml:space="preserve"> للفترة 2024-25. اتركه فارغا حتى ذلك الحين.</w:t>
            </w:r>
          </w:p>
        </w:tc>
        <w:tc>
          <w:tcPr>
            <w:tcW w:w="2156" w:type="dxa"/>
            <w:vAlign w:val="center"/>
          </w:tcPr>
          <w:p w14:paraId="4C050D02" w14:textId="77777777" w:rsidR="00AF6C7A" w:rsidRDefault="00DE55C8" w:rsidP="00DE55C8">
            <w:pPr>
              <w:tabs>
                <w:tab w:val="left" w:pos="5093"/>
              </w:tabs>
              <w:bidi/>
              <w:spacing w:after="160" w:line="310" w:lineRule="auto"/>
              <w:rPr>
                <w:rFonts w:asciiTheme="minorBidi" w:eastAsia="Arial" w:hAnsiTheme="minorBidi" w:cstheme="minorBidi"/>
                <w:color w:val="000000"/>
                <w:rtl/>
              </w:rPr>
            </w:pPr>
            <w:r w:rsidRPr="00CA7FA5">
              <w:rPr>
                <w:rFonts w:asciiTheme="minorBidi" w:eastAsia="Arial" w:hAnsiTheme="minorBidi" w:cstheme="minorBidi"/>
                <w:color w:val="000000"/>
                <w:rtl/>
              </w:rPr>
              <w:t xml:space="preserve">أدخل المعلومات في هذا المربع عند إكمال </w:t>
            </w:r>
            <w:r w:rsidR="00591F83" w:rsidRPr="00CA7FA5">
              <w:rPr>
                <w:rFonts w:asciiTheme="minorBidi" w:eastAsia="Arial" w:hAnsiTheme="minorBidi" w:cstheme="minorBidi"/>
                <w:color w:val="000000"/>
                <w:rtl/>
              </w:rPr>
              <w:t>(ال سي أي بي)</w:t>
            </w:r>
            <w:r w:rsidRPr="00CA7FA5">
              <w:rPr>
                <w:rFonts w:asciiTheme="minorBidi" w:eastAsia="Arial" w:hAnsiTheme="minorBidi" w:cstheme="minorBidi"/>
                <w:color w:val="000000"/>
                <w:rtl/>
              </w:rPr>
              <w:t xml:space="preserve"> للفترة 2021–22.</w:t>
            </w:r>
          </w:p>
          <w:p w14:paraId="5003E47A" w14:textId="4C21E96E" w:rsidR="00456829" w:rsidRPr="00CA7FA5" w:rsidRDefault="00456829" w:rsidP="00456829">
            <w:pPr>
              <w:tabs>
                <w:tab w:val="left" w:pos="5093"/>
              </w:tabs>
              <w:bidi/>
              <w:spacing w:after="160" w:line="310" w:lineRule="auto"/>
              <w:rPr>
                <w:rFonts w:asciiTheme="minorBidi" w:eastAsia="Arial" w:hAnsiTheme="minorBidi" w:cstheme="minorBidi"/>
                <w:color w:val="000000"/>
              </w:rPr>
            </w:pPr>
          </w:p>
        </w:tc>
      </w:tr>
    </w:tbl>
    <w:p w14:paraId="33003DE8" w14:textId="7EF642DC" w:rsidR="0033345A" w:rsidRPr="00CA7FA5" w:rsidRDefault="0033345A" w:rsidP="0033345A">
      <w:pPr>
        <w:bidi/>
        <w:spacing w:before="240" w:after="240"/>
        <w:rPr>
          <w:rFonts w:asciiTheme="minorBidi" w:eastAsia="Arial" w:hAnsiTheme="minorBidi" w:cstheme="minorBidi"/>
        </w:rPr>
      </w:pPr>
      <w:r w:rsidRPr="00564353">
        <w:rPr>
          <w:rFonts w:asciiTheme="minorBidi" w:eastAsia="Arial" w:hAnsiTheme="minorBidi" w:cstheme="minorBidi"/>
          <w:sz w:val="32"/>
          <w:szCs w:val="32"/>
          <w:rtl/>
        </w:rPr>
        <w:t xml:space="preserve">قد تكون المقاييس كمية أو نوعية؛ ولكن على الأقل، يجب أن يشتمل </w:t>
      </w:r>
      <w:r w:rsidR="001319D4" w:rsidRPr="00564353">
        <w:rPr>
          <w:rFonts w:asciiTheme="minorBidi" w:eastAsia="Arial" w:hAnsiTheme="minorBidi" w:cstheme="minorBidi"/>
          <w:sz w:val="32"/>
          <w:szCs w:val="32"/>
          <w:rtl/>
        </w:rPr>
        <w:t xml:space="preserve">(ال سي أي بي) </w:t>
      </w:r>
      <w:r w:rsidRPr="00564353">
        <w:rPr>
          <w:rFonts w:asciiTheme="minorBidi" w:eastAsia="Arial" w:hAnsiTheme="minorBidi" w:cstheme="minorBidi"/>
          <w:sz w:val="32"/>
          <w:szCs w:val="32"/>
          <w:rtl/>
        </w:rPr>
        <w:t xml:space="preserve"> الخاص بـ </w:t>
      </w:r>
      <w:r w:rsidR="00101EFB" w:rsidRPr="00564353">
        <w:rPr>
          <w:rFonts w:asciiTheme="minorBidi" w:eastAsia="Arial" w:hAnsiTheme="minorBidi" w:cstheme="minorBidi"/>
          <w:sz w:val="32"/>
          <w:szCs w:val="32"/>
          <w:rtl/>
        </w:rPr>
        <w:t>( ال اِي أي)</w:t>
      </w:r>
      <w:r w:rsidRPr="00564353">
        <w:rPr>
          <w:rFonts w:asciiTheme="minorBidi" w:eastAsia="Arial" w:hAnsiTheme="minorBidi" w:cstheme="minorBidi"/>
          <w:sz w:val="32"/>
          <w:szCs w:val="32"/>
          <w:rtl/>
        </w:rPr>
        <w:t xml:space="preserve"> على أهداف يتم قياسها باس</w:t>
      </w:r>
      <w:r w:rsidR="005F2B35">
        <w:rPr>
          <w:rFonts w:asciiTheme="minorBidi" w:eastAsia="Arial" w:hAnsiTheme="minorBidi" w:cstheme="minorBidi" w:hint="cs"/>
          <w:sz w:val="32"/>
          <w:szCs w:val="32"/>
          <w:rtl/>
        </w:rPr>
        <w:t>ـــــ</w:t>
      </w:r>
      <w:r w:rsidRPr="00564353">
        <w:rPr>
          <w:rFonts w:asciiTheme="minorBidi" w:eastAsia="Arial" w:hAnsiTheme="minorBidi" w:cstheme="minorBidi"/>
          <w:sz w:val="32"/>
          <w:szCs w:val="32"/>
          <w:rtl/>
        </w:rPr>
        <w:t xml:space="preserve">تخدام جميع المقاييس القابلة للتطبيق لأولويات الدولة ذات الصلة، في كل سنة </w:t>
      </w:r>
      <w:r w:rsidR="001319D4" w:rsidRPr="00564353">
        <w:rPr>
          <w:rFonts w:asciiTheme="minorBidi" w:eastAsia="Arial" w:hAnsiTheme="minorBidi" w:cstheme="minorBidi"/>
          <w:sz w:val="32"/>
          <w:szCs w:val="32"/>
          <w:rtl/>
        </w:rPr>
        <w:t xml:space="preserve">(ال سي أي بي). </w:t>
      </w:r>
      <w:r w:rsidRPr="00564353">
        <w:rPr>
          <w:rFonts w:asciiTheme="minorBidi" w:eastAsia="Arial" w:hAnsiTheme="minorBidi" w:cstheme="minorBidi"/>
          <w:sz w:val="32"/>
          <w:szCs w:val="32"/>
          <w:rtl/>
        </w:rPr>
        <w:t xml:space="preserve"> حسب الاقتضاء على نوع </w:t>
      </w:r>
      <w:r w:rsidR="00101EFB" w:rsidRPr="00564353">
        <w:rPr>
          <w:rFonts w:asciiTheme="minorBidi" w:eastAsia="Arial" w:hAnsiTheme="minorBidi" w:cstheme="minorBidi"/>
          <w:sz w:val="32"/>
          <w:szCs w:val="32"/>
          <w:rtl/>
        </w:rPr>
        <w:t>( ال اِي أي)</w:t>
      </w:r>
      <w:r w:rsidRPr="00564353">
        <w:rPr>
          <w:rFonts w:asciiTheme="minorBidi" w:eastAsia="Arial" w:hAnsiTheme="minorBidi" w:cstheme="minorBidi"/>
          <w:sz w:val="32"/>
          <w:szCs w:val="32"/>
          <w:rtl/>
        </w:rPr>
        <w:t>. إلى الحد الذي لا تحدد فيه أولوية الدولة مقياس</w:t>
      </w:r>
      <w:r w:rsidR="001319D4" w:rsidRPr="00564353">
        <w:rPr>
          <w:rFonts w:asciiTheme="minorBidi" w:eastAsia="Arial" w:hAnsiTheme="minorBidi" w:cstheme="minorBidi"/>
          <w:sz w:val="32"/>
          <w:szCs w:val="32"/>
          <w:rtl/>
        </w:rPr>
        <w:t>اً</w:t>
      </w:r>
      <w:r w:rsidRPr="00564353">
        <w:rPr>
          <w:rFonts w:asciiTheme="minorBidi" w:eastAsia="Arial" w:hAnsiTheme="minorBidi" w:cstheme="minorBidi"/>
          <w:sz w:val="32"/>
          <w:szCs w:val="32"/>
          <w:rtl/>
        </w:rPr>
        <w:t xml:space="preserve"> واحد</w:t>
      </w:r>
      <w:r w:rsidR="001319D4" w:rsidRPr="00564353">
        <w:rPr>
          <w:rFonts w:asciiTheme="minorBidi" w:eastAsia="Arial" w:hAnsiTheme="minorBidi" w:cstheme="minorBidi"/>
          <w:sz w:val="32"/>
          <w:szCs w:val="32"/>
          <w:rtl/>
        </w:rPr>
        <w:t>اً</w:t>
      </w:r>
      <w:r w:rsidRPr="00564353">
        <w:rPr>
          <w:rFonts w:asciiTheme="minorBidi" w:eastAsia="Arial" w:hAnsiTheme="minorBidi" w:cstheme="minorBidi"/>
          <w:sz w:val="32"/>
          <w:szCs w:val="32"/>
          <w:rtl/>
        </w:rPr>
        <w:t xml:space="preserve"> أو أكثر (على س</w:t>
      </w:r>
      <w:r w:rsidR="005F2B35">
        <w:rPr>
          <w:rFonts w:asciiTheme="minorBidi" w:eastAsia="Arial" w:hAnsiTheme="minorBidi" w:cstheme="minorBidi" w:hint="cs"/>
          <w:sz w:val="32"/>
          <w:szCs w:val="32"/>
          <w:rtl/>
        </w:rPr>
        <w:t>ـــــــــــ</w:t>
      </w:r>
      <w:r w:rsidRPr="00564353">
        <w:rPr>
          <w:rFonts w:asciiTheme="minorBidi" w:eastAsia="Arial" w:hAnsiTheme="minorBidi" w:cstheme="minorBidi"/>
          <w:sz w:val="32"/>
          <w:szCs w:val="32"/>
          <w:rtl/>
        </w:rPr>
        <w:t>بيل المثال ، تنفيذ المحتوى الأكاديمي للولاية ومعايي</w:t>
      </w:r>
      <w:r w:rsidR="005F2B35">
        <w:rPr>
          <w:rFonts w:asciiTheme="minorBidi" w:eastAsia="Arial" w:hAnsiTheme="minorBidi" w:cstheme="minorBidi" w:hint="cs"/>
          <w:sz w:val="32"/>
          <w:szCs w:val="32"/>
          <w:rtl/>
        </w:rPr>
        <w:t>ـــ</w:t>
      </w:r>
      <w:r w:rsidRPr="00564353">
        <w:rPr>
          <w:rFonts w:asciiTheme="minorBidi" w:eastAsia="Arial" w:hAnsiTheme="minorBidi" w:cstheme="minorBidi"/>
          <w:sz w:val="32"/>
          <w:szCs w:val="32"/>
          <w:rtl/>
        </w:rPr>
        <w:t xml:space="preserve">ر الأداء) ، يجب على </w:t>
      </w:r>
      <w:r w:rsidR="00101EFB" w:rsidRPr="00564353">
        <w:rPr>
          <w:rFonts w:asciiTheme="minorBidi" w:eastAsia="Arial" w:hAnsiTheme="minorBidi" w:cstheme="minorBidi"/>
          <w:sz w:val="32"/>
          <w:szCs w:val="32"/>
          <w:rtl/>
        </w:rPr>
        <w:t>( ال اِي أي)</w:t>
      </w:r>
      <w:r w:rsidRPr="00564353">
        <w:rPr>
          <w:rFonts w:asciiTheme="minorBidi" w:eastAsia="Arial" w:hAnsiTheme="minorBidi" w:cstheme="minorBidi"/>
          <w:sz w:val="32"/>
          <w:szCs w:val="32"/>
          <w:rtl/>
        </w:rPr>
        <w:t xml:space="preserve"> تحديد مقياس لاستخدامه داخل </w:t>
      </w:r>
      <w:bookmarkStart w:id="20" w:name="_Hlk67182923"/>
      <w:r w:rsidR="001319D4" w:rsidRPr="00564353">
        <w:rPr>
          <w:rFonts w:asciiTheme="minorBidi" w:eastAsia="Arial" w:hAnsiTheme="minorBidi" w:cstheme="minorBidi"/>
          <w:sz w:val="32"/>
          <w:szCs w:val="32"/>
          <w:rtl/>
        </w:rPr>
        <w:t>(ال سي أي بي)</w:t>
      </w:r>
      <w:r w:rsidRPr="00564353">
        <w:rPr>
          <w:rFonts w:asciiTheme="minorBidi" w:eastAsia="Arial" w:hAnsiTheme="minorBidi" w:cstheme="minorBidi"/>
          <w:sz w:val="32"/>
          <w:szCs w:val="32"/>
          <w:rtl/>
        </w:rPr>
        <w:t xml:space="preserve">. </w:t>
      </w:r>
      <w:bookmarkEnd w:id="20"/>
      <w:r w:rsidRPr="00564353">
        <w:rPr>
          <w:rFonts w:asciiTheme="minorBidi" w:eastAsia="Arial" w:hAnsiTheme="minorBidi" w:cstheme="minorBidi"/>
          <w:sz w:val="32"/>
          <w:szCs w:val="32"/>
          <w:rtl/>
        </w:rPr>
        <w:t>بالنسبة لأولويات الدولة هذه، يتم تشجيع الهيئات التعليمية المستقلة على استخدام المقاييس القائمة على أو الإبلاغ عنها من خلال أداة الانعكاس الذاتي ذات الصلة للمؤشرات المحلية داخل لوحة المعلومات</w:t>
      </w:r>
      <w:r w:rsidRPr="00564353">
        <w:rPr>
          <w:rFonts w:asciiTheme="minorBidi" w:eastAsia="Arial" w:hAnsiTheme="minorBidi" w:cstheme="minorBidi"/>
          <w:rtl/>
        </w:rPr>
        <w:t>.</w:t>
      </w:r>
    </w:p>
    <w:p w14:paraId="1FD1C31F" w14:textId="77777777" w:rsidR="003B1E5A" w:rsidRDefault="00DE55C8" w:rsidP="003B1E5A">
      <w:pPr>
        <w:spacing w:after="240"/>
        <w:jc w:val="right"/>
        <w:rPr>
          <w:rFonts w:asciiTheme="minorBidi" w:eastAsia="Arial" w:hAnsiTheme="minorBidi" w:cstheme="minorBidi"/>
          <w:sz w:val="32"/>
          <w:szCs w:val="32"/>
          <w:rtl/>
          <w:lang w:bidi="ar-IQ"/>
        </w:rPr>
      </w:pPr>
      <w:r w:rsidRPr="00CA7FA5">
        <w:rPr>
          <w:rFonts w:asciiTheme="minorBidi" w:eastAsia="Arial" w:hAnsiTheme="minorBidi" w:cstheme="minorBidi"/>
          <w:sz w:val="32"/>
          <w:szCs w:val="32"/>
          <w:rtl/>
        </w:rPr>
        <w:t>الإجراءات:</w:t>
      </w:r>
      <w:r w:rsidR="003B1E5A" w:rsidRPr="003B1E5A">
        <w:rPr>
          <w:rFonts w:ascii="Courier New" w:hAnsi="Courier New" w:cs="Courier New" w:hint="cs"/>
          <w:color w:val="202124"/>
          <w:sz w:val="36"/>
          <w:szCs w:val="36"/>
          <w:rtl/>
          <w:lang w:bidi="ar"/>
        </w:rPr>
        <w:t xml:space="preserve"> </w:t>
      </w:r>
      <w:r w:rsidR="003B1E5A" w:rsidRPr="003B1E5A">
        <w:rPr>
          <w:rFonts w:asciiTheme="minorBidi" w:eastAsia="Arial" w:hAnsiTheme="minorBidi" w:cstheme="minorBidi" w:hint="cs"/>
          <w:sz w:val="32"/>
          <w:szCs w:val="32"/>
          <w:rtl/>
          <w:lang w:bidi="ar"/>
        </w:rPr>
        <w:t>أدخل رقم الإجراء. أدخل عنوان</w:t>
      </w:r>
      <w:r w:rsidR="003B1E5A">
        <w:rPr>
          <w:rFonts w:asciiTheme="minorBidi" w:eastAsia="Arial" w:hAnsiTheme="minorBidi" w:cstheme="minorBidi" w:hint="cs"/>
          <w:sz w:val="32"/>
          <w:szCs w:val="32"/>
          <w:rtl/>
          <w:lang w:bidi="ar"/>
        </w:rPr>
        <w:t>اً</w:t>
      </w:r>
      <w:r w:rsidR="003B1E5A" w:rsidRPr="003B1E5A">
        <w:rPr>
          <w:rFonts w:asciiTheme="minorBidi" w:eastAsia="Arial" w:hAnsiTheme="minorBidi" w:cstheme="minorBidi" w:hint="cs"/>
          <w:sz w:val="32"/>
          <w:szCs w:val="32"/>
          <w:rtl/>
          <w:lang w:bidi="ar"/>
        </w:rPr>
        <w:t xml:space="preserve"> قصير</w:t>
      </w:r>
      <w:r w:rsidR="003B1E5A">
        <w:rPr>
          <w:rFonts w:asciiTheme="minorBidi" w:eastAsia="Arial" w:hAnsiTheme="minorBidi" w:cstheme="minorBidi" w:hint="cs"/>
          <w:sz w:val="32"/>
          <w:szCs w:val="32"/>
          <w:rtl/>
          <w:lang w:bidi="ar"/>
        </w:rPr>
        <w:t>اً</w:t>
      </w:r>
      <w:r w:rsidR="003B1E5A" w:rsidRPr="003B1E5A">
        <w:rPr>
          <w:rFonts w:asciiTheme="minorBidi" w:eastAsia="Arial" w:hAnsiTheme="minorBidi" w:cstheme="minorBidi" w:hint="cs"/>
          <w:sz w:val="32"/>
          <w:szCs w:val="32"/>
          <w:rtl/>
          <w:lang w:bidi="ar"/>
        </w:rPr>
        <w:t xml:space="preserve"> للإجراء. سيظهر هذا العنوان أيض</w:t>
      </w:r>
      <w:r w:rsidR="003B1E5A">
        <w:rPr>
          <w:rFonts w:asciiTheme="minorBidi" w:eastAsia="Arial" w:hAnsiTheme="minorBidi" w:cstheme="minorBidi" w:hint="cs"/>
          <w:sz w:val="32"/>
          <w:szCs w:val="32"/>
          <w:rtl/>
          <w:lang w:bidi="ar"/>
        </w:rPr>
        <w:t>اً</w:t>
      </w:r>
      <w:r w:rsidR="003B1E5A" w:rsidRPr="003B1E5A">
        <w:rPr>
          <w:rFonts w:asciiTheme="minorBidi" w:eastAsia="Arial" w:hAnsiTheme="minorBidi" w:cstheme="minorBidi" w:hint="cs"/>
          <w:sz w:val="32"/>
          <w:szCs w:val="32"/>
          <w:rtl/>
          <w:lang w:bidi="ar"/>
        </w:rPr>
        <w:t xml:space="preserve"> في جداول الإنفاق. قدم وصف</w:t>
      </w:r>
      <w:r w:rsidR="003B1E5A">
        <w:rPr>
          <w:rFonts w:asciiTheme="minorBidi" w:eastAsia="Arial" w:hAnsiTheme="minorBidi" w:cstheme="minorBidi" w:hint="cs"/>
          <w:sz w:val="32"/>
          <w:szCs w:val="32"/>
          <w:rtl/>
          <w:lang w:bidi="ar"/>
        </w:rPr>
        <w:t>اً</w:t>
      </w:r>
      <w:r w:rsidR="003B1E5A" w:rsidRPr="003B1E5A">
        <w:rPr>
          <w:rFonts w:asciiTheme="minorBidi" w:eastAsia="Arial" w:hAnsiTheme="minorBidi" w:cstheme="minorBidi" w:hint="cs"/>
          <w:sz w:val="32"/>
          <w:szCs w:val="32"/>
          <w:rtl/>
          <w:lang w:bidi="ar"/>
        </w:rPr>
        <w:t xml:space="preserve"> للإجراء. أدخل المبلغ الإجمالي للنفقات المرتبطة بهذا الإجراء. وستدرج النفقات المدرجة في الميزانية من مصادر تمويل محددة في جداول النفقات الموجزة</w:t>
      </w:r>
      <w:r w:rsidR="003B1E5A">
        <w:rPr>
          <w:rFonts w:asciiTheme="minorBidi" w:eastAsia="Arial" w:hAnsiTheme="minorBidi" w:cstheme="minorBidi" w:hint="cs"/>
          <w:sz w:val="32"/>
          <w:szCs w:val="32"/>
          <w:rtl/>
          <w:lang w:bidi="ar"/>
        </w:rPr>
        <w:t xml:space="preserve">. </w:t>
      </w:r>
      <w:r w:rsidR="003B1E5A" w:rsidRPr="003B1E5A">
        <w:rPr>
          <w:rFonts w:asciiTheme="minorBidi" w:eastAsia="Arial" w:hAnsiTheme="minorBidi" w:cstheme="minorBidi" w:hint="cs"/>
          <w:sz w:val="32"/>
          <w:szCs w:val="32"/>
          <w:rtl/>
          <w:lang w:bidi="ar"/>
        </w:rPr>
        <w:t>وضّح ما إذا كان الإجراء يساهم في تلبية متطلبات الخدمات المتزايدة أو المحسّنة كما هو موضح في قسم الخدمات المتزايدة أو المحسّنة</w:t>
      </w:r>
      <w:r w:rsidR="003B1E5A">
        <w:rPr>
          <w:rFonts w:asciiTheme="minorBidi" w:eastAsia="Arial" w:hAnsiTheme="minorBidi" w:cstheme="minorBidi" w:hint="cs"/>
          <w:sz w:val="32"/>
          <w:szCs w:val="32"/>
          <w:rtl/>
          <w:lang w:bidi="ar"/>
        </w:rPr>
        <w:t xml:space="preserve"> من خلال استخدام </w:t>
      </w:r>
      <w:r w:rsidR="003B1E5A">
        <w:rPr>
          <w:rFonts w:asciiTheme="minorBidi" w:eastAsia="Arial" w:hAnsiTheme="minorBidi" w:cstheme="minorBidi" w:hint="cs"/>
          <w:sz w:val="32"/>
          <w:szCs w:val="32"/>
          <w:rtl/>
          <w:lang w:bidi="ar-IQ"/>
        </w:rPr>
        <w:t>نعم / لا.</w:t>
      </w:r>
    </w:p>
    <w:p w14:paraId="547B2910" w14:textId="0BAF6244" w:rsidR="00BD22DE" w:rsidRDefault="003B1E5A" w:rsidP="00B16BD3">
      <w:pPr>
        <w:spacing w:after="240"/>
        <w:jc w:val="right"/>
        <w:rPr>
          <w:rFonts w:asciiTheme="minorBidi" w:eastAsia="Arial" w:hAnsiTheme="minorBidi" w:cs="Arial"/>
          <w:sz w:val="28"/>
          <w:szCs w:val="28"/>
          <w:rtl/>
          <w:lang w:bidi="ar-IQ"/>
        </w:rPr>
      </w:pPr>
      <w:r>
        <w:rPr>
          <w:rFonts w:asciiTheme="minorBidi" w:eastAsia="Arial" w:hAnsiTheme="minorBidi" w:cstheme="minorBidi" w:hint="cs"/>
          <w:sz w:val="32"/>
          <w:szCs w:val="32"/>
          <w:rtl/>
          <w:lang w:bidi="ar-IQ"/>
        </w:rPr>
        <w:lastRenderedPageBreak/>
        <w:t xml:space="preserve"> </w:t>
      </w:r>
      <w:r w:rsidRPr="003B1E5A">
        <w:rPr>
          <w:rFonts w:asciiTheme="minorBidi" w:eastAsia="Arial" w:hAnsiTheme="minorBidi" w:cs="Arial"/>
          <w:sz w:val="32"/>
          <w:szCs w:val="32"/>
          <w:rtl/>
          <w:lang w:bidi="ar-IQ"/>
        </w:rPr>
        <w:t xml:space="preserve">(ملاحظة: لكل </w:t>
      </w:r>
      <w:r>
        <w:rPr>
          <w:rFonts w:asciiTheme="minorBidi" w:eastAsia="Arial" w:hAnsiTheme="minorBidi" w:cs="Arial" w:hint="cs"/>
          <w:sz w:val="32"/>
          <w:szCs w:val="32"/>
          <w:rtl/>
          <w:lang w:bidi="ar-IQ"/>
        </w:rPr>
        <w:t>اجراء</w:t>
      </w:r>
      <w:r w:rsidRPr="003B1E5A">
        <w:rPr>
          <w:rFonts w:asciiTheme="minorBidi" w:eastAsia="Arial" w:hAnsiTheme="minorBidi" w:cs="Arial"/>
          <w:sz w:val="32"/>
          <w:szCs w:val="32"/>
          <w:rtl/>
          <w:lang w:bidi="ar-IQ"/>
        </w:rPr>
        <w:t xml:space="preserve"> من هذا القبيل</w:t>
      </w:r>
      <w:r>
        <w:rPr>
          <w:rFonts w:asciiTheme="minorBidi" w:eastAsia="Arial" w:hAnsiTheme="minorBidi" w:cs="Arial" w:hint="cs"/>
          <w:sz w:val="32"/>
          <w:szCs w:val="32"/>
          <w:rtl/>
          <w:lang w:bidi="ar-IQ"/>
        </w:rPr>
        <w:t xml:space="preserve"> على اساس الهيئات التعليمية او على اساس المدرسة</w:t>
      </w:r>
      <w:r w:rsidR="00B16BD3">
        <w:rPr>
          <w:rFonts w:asciiTheme="minorBidi" w:eastAsia="Arial" w:hAnsiTheme="minorBidi" w:cs="Arial" w:hint="cs"/>
          <w:sz w:val="32"/>
          <w:szCs w:val="32"/>
          <w:rtl/>
          <w:lang w:bidi="ar-IQ"/>
        </w:rPr>
        <w:t xml:space="preserve">، </w:t>
      </w:r>
      <w:r w:rsidR="00B16BD3" w:rsidRPr="00B16BD3">
        <w:rPr>
          <w:rFonts w:asciiTheme="minorBidi" w:eastAsia="Arial" w:hAnsiTheme="minorBidi" w:cs="Arial"/>
          <w:sz w:val="32"/>
          <w:szCs w:val="32"/>
          <w:rtl/>
          <w:lang w:bidi="ar-IQ"/>
        </w:rPr>
        <w:t xml:space="preserve">ستحتاج </w:t>
      </w:r>
      <w:r w:rsidR="00B16BD3">
        <w:rPr>
          <w:rFonts w:asciiTheme="minorBidi" w:eastAsia="Arial" w:hAnsiTheme="minorBidi" w:cs="Arial" w:hint="cs"/>
          <w:sz w:val="32"/>
          <w:szCs w:val="32"/>
          <w:rtl/>
          <w:lang w:bidi="ar-IQ"/>
        </w:rPr>
        <w:t xml:space="preserve">الهيئات التعليمية (ال اِي أي) </w:t>
      </w:r>
      <w:r w:rsidR="00B16BD3" w:rsidRPr="00B16BD3">
        <w:rPr>
          <w:rFonts w:asciiTheme="minorBidi" w:eastAsia="Arial" w:hAnsiTheme="minorBidi" w:cs="Arial"/>
          <w:sz w:val="32"/>
          <w:szCs w:val="32"/>
          <w:rtl/>
          <w:lang w:bidi="ar-IQ"/>
        </w:rPr>
        <w:t>إلى توفي</w:t>
      </w:r>
      <w:r w:rsidR="00456829">
        <w:rPr>
          <w:rFonts w:asciiTheme="minorBidi" w:eastAsia="Arial" w:hAnsiTheme="minorBidi" w:cs="Arial" w:hint="cs"/>
          <w:sz w:val="32"/>
          <w:szCs w:val="32"/>
          <w:rtl/>
          <w:lang w:bidi="ar-IQ"/>
        </w:rPr>
        <w:t>ـــــ</w:t>
      </w:r>
      <w:r w:rsidR="00B16BD3" w:rsidRPr="00B16BD3">
        <w:rPr>
          <w:rFonts w:asciiTheme="minorBidi" w:eastAsia="Arial" w:hAnsiTheme="minorBidi" w:cs="Arial"/>
          <w:sz w:val="32"/>
          <w:szCs w:val="32"/>
          <w:rtl/>
          <w:lang w:bidi="ar-IQ"/>
        </w:rPr>
        <w:t>ر معلومات إضافية في قسم الملخص المتزايد أوالمحسن لتلبية المتطلبات في قانون اللوائح في كاليفورنيا</w:t>
      </w:r>
      <w:r w:rsidR="00B16BD3">
        <w:rPr>
          <w:rFonts w:asciiTheme="minorBidi" w:eastAsia="Arial" w:hAnsiTheme="minorBidi" w:cs="Arial" w:hint="cs"/>
          <w:sz w:val="32"/>
          <w:szCs w:val="32"/>
          <w:rtl/>
          <w:lang w:bidi="ar-IQ"/>
        </w:rPr>
        <w:t xml:space="preserve"> </w:t>
      </w:r>
      <w:r w:rsidR="00B16BD3" w:rsidRPr="00B16BD3">
        <w:rPr>
          <w:rFonts w:asciiTheme="minorBidi" w:eastAsia="Arial" w:hAnsiTheme="minorBidi" w:cs="Arial"/>
          <w:sz w:val="32"/>
          <w:szCs w:val="32"/>
          <w:rtl/>
          <w:lang w:bidi="ar-IQ"/>
        </w:rPr>
        <w:t>في قسم الخدمات المتزاي</w:t>
      </w:r>
      <w:r w:rsidR="00456829">
        <w:rPr>
          <w:rFonts w:asciiTheme="minorBidi" w:eastAsia="Arial" w:hAnsiTheme="minorBidi" w:cs="Arial" w:hint="cs"/>
          <w:sz w:val="32"/>
          <w:szCs w:val="32"/>
          <w:rtl/>
          <w:lang w:bidi="ar-IQ"/>
        </w:rPr>
        <w:t>ــــــ</w:t>
      </w:r>
      <w:r w:rsidR="00B16BD3" w:rsidRPr="00B16BD3">
        <w:rPr>
          <w:rFonts w:asciiTheme="minorBidi" w:eastAsia="Arial" w:hAnsiTheme="minorBidi" w:cs="Arial"/>
          <w:sz w:val="32"/>
          <w:szCs w:val="32"/>
          <w:rtl/>
          <w:lang w:bidi="ar-IQ"/>
        </w:rPr>
        <w:t xml:space="preserve">دة أوالمحسنة </w:t>
      </w:r>
      <w:r w:rsidR="00B16BD3">
        <w:rPr>
          <w:rFonts w:asciiTheme="minorBidi" w:eastAsia="Arial" w:hAnsiTheme="minorBidi" w:cs="Arial" w:hint="cs"/>
          <w:sz w:val="32"/>
          <w:szCs w:val="32"/>
          <w:rtl/>
          <w:lang w:bidi="ar-IQ"/>
        </w:rPr>
        <w:t>ل</w:t>
      </w:r>
      <w:r w:rsidR="00BD22DE">
        <w:rPr>
          <w:rFonts w:asciiTheme="minorBidi" w:eastAsia="Arial" w:hAnsiTheme="minorBidi" w:cs="Arial" w:hint="cs"/>
          <w:sz w:val="32"/>
          <w:szCs w:val="32"/>
          <w:rtl/>
          <w:lang w:bidi="ar-IQ"/>
        </w:rPr>
        <w:t>(</w:t>
      </w:r>
      <w:r w:rsidR="00B16BD3" w:rsidRPr="00BD22DE">
        <w:rPr>
          <w:rFonts w:asciiTheme="minorBidi" w:eastAsia="Arial" w:hAnsiTheme="minorBidi" w:cs="Arial" w:hint="cs"/>
          <w:sz w:val="28"/>
          <w:szCs w:val="28"/>
          <w:rtl/>
          <w:lang w:bidi="ar-IQ"/>
        </w:rPr>
        <w:t>ال سي أ</w:t>
      </w:r>
      <w:r w:rsidR="00BD22DE" w:rsidRPr="00BD22DE">
        <w:rPr>
          <w:rFonts w:asciiTheme="minorBidi" w:eastAsia="Arial" w:hAnsiTheme="minorBidi" w:cs="Arial" w:hint="cs"/>
          <w:sz w:val="28"/>
          <w:szCs w:val="28"/>
          <w:rtl/>
          <w:lang w:bidi="ar-IQ"/>
        </w:rPr>
        <w:t>ي</w:t>
      </w:r>
      <w:r w:rsidR="00BD22DE">
        <w:rPr>
          <w:rFonts w:asciiTheme="minorBidi" w:eastAsia="Arial" w:hAnsiTheme="minorBidi" w:cs="Arial" w:hint="cs"/>
          <w:sz w:val="28"/>
          <w:szCs w:val="28"/>
          <w:rtl/>
          <w:lang w:bidi="ar-IQ"/>
        </w:rPr>
        <w:t xml:space="preserve"> بي)</w:t>
      </w:r>
    </w:p>
    <w:p w14:paraId="11EB3588" w14:textId="313AD18C" w:rsidR="003B1E5A" w:rsidRPr="00BD22DE" w:rsidRDefault="00B16BD3" w:rsidP="00B16BD3">
      <w:pPr>
        <w:spacing w:after="240"/>
        <w:jc w:val="right"/>
        <w:rPr>
          <w:rFonts w:asciiTheme="minorBidi" w:eastAsia="Arial" w:hAnsiTheme="minorBidi" w:cstheme="minorBidi"/>
          <w:sz w:val="28"/>
          <w:szCs w:val="28"/>
          <w:rtl/>
          <w:lang w:bidi="ar-IQ"/>
        </w:rPr>
      </w:pPr>
      <w:r w:rsidRPr="00BD22DE">
        <w:rPr>
          <w:rFonts w:asciiTheme="minorBidi" w:eastAsia="Arial" w:hAnsiTheme="minorBidi" w:cstheme="minorBidi"/>
          <w:sz w:val="28"/>
          <w:szCs w:val="28"/>
        </w:rPr>
        <w:t>Title 5 [5 CCR] Section 15496(</w:t>
      </w:r>
      <w:r w:rsidR="00672316" w:rsidRPr="00BD22DE">
        <w:rPr>
          <w:rFonts w:asciiTheme="minorBidi" w:eastAsia="Arial" w:hAnsiTheme="minorBidi" w:cstheme="minorBidi"/>
          <w:sz w:val="28"/>
          <w:szCs w:val="28"/>
        </w:rPr>
        <w:t>b</w:t>
      </w:r>
      <w:r w:rsidR="00672316" w:rsidRPr="00BD22DE">
        <w:rPr>
          <w:rFonts w:asciiTheme="minorBidi" w:eastAsia="Arial" w:hAnsiTheme="minorBidi" w:cstheme="minorBidi" w:hint="cs"/>
          <w:sz w:val="28"/>
          <w:szCs w:val="28"/>
          <w:rtl/>
        </w:rPr>
        <w:t xml:space="preserve"> </w:t>
      </w:r>
      <w:r w:rsidR="00672316" w:rsidRPr="00BD22DE">
        <w:rPr>
          <w:rFonts w:asciiTheme="minorBidi" w:eastAsia="Arial" w:hAnsiTheme="minorBidi" w:cstheme="minorBidi"/>
          <w:sz w:val="28"/>
          <w:szCs w:val="28"/>
          <w:rtl/>
        </w:rPr>
        <w:t>(</w:t>
      </w:r>
    </w:p>
    <w:p w14:paraId="3104148F" w14:textId="39291A43" w:rsidR="00DE55C8" w:rsidRPr="00CA7FA5" w:rsidRDefault="00DE55C8" w:rsidP="00DE55C8">
      <w:pPr>
        <w:bidi/>
        <w:spacing w:after="240"/>
        <w:ind w:left="720"/>
        <w:rPr>
          <w:rFonts w:asciiTheme="minorBidi" w:eastAsia="Arial" w:hAnsiTheme="minorBidi" w:cstheme="minorBidi"/>
          <w:color w:val="000000"/>
          <w:sz w:val="32"/>
          <w:szCs w:val="32"/>
          <w:shd w:val="clear" w:color="auto" w:fill="FFFFFF"/>
        </w:rPr>
      </w:pPr>
      <w:r w:rsidRPr="00CA7FA5">
        <w:rPr>
          <w:rFonts w:asciiTheme="minorBidi" w:eastAsia="Arial" w:hAnsiTheme="minorBidi" w:cstheme="minorBidi"/>
          <w:b/>
          <w:bCs/>
          <w:color w:val="000000"/>
          <w:sz w:val="32"/>
          <w:szCs w:val="32"/>
          <w:shd w:val="clear" w:color="auto" w:fill="FFFFFF"/>
          <w:rtl/>
          <w:lang w:bidi="ar"/>
        </w:rPr>
        <w:t>إجراءات لمتعلمي اللغة الإنجليزية:</w:t>
      </w:r>
      <w:r w:rsidRPr="00CA7FA5">
        <w:rPr>
          <w:rFonts w:asciiTheme="minorBidi" w:eastAsia="Arial" w:hAnsiTheme="minorBidi" w:cstheme="minorBidi"/>
          <w:color w:val="000000"/>
          <w:sz w:val="32"/>
          <w:szCs w:val="32"/>
          <w:shd w:val="clear" w:color="auto" w:fill="FFFFFF"/>
          <w:rtl/>
          <w:lang w:bidi="ar"/>
        </w:rPr>
        <w:t xml:space="preserve"> يجب أن تتضمن المناطق التعليمية ومراكز التميز والمدارس المستقلة التي </w:t>
      </w:r>
      <w:r w:rsidR="00DD520A" w:rsidRPr="00CA7FA5">
        <w:rPr>
          <w:rFonts w:asciiTheme="minorBidi" w:eastAsia="Arial" w:hAnsiTheme="minorBidi" w:cstheme="minorBidi"/>
          <w:color w:val="000000"/>
          <w:sz w:val="32"/>
          <w:szCs w:val="32"/>
          <w:shd w:val="clear" w:color="auto" w:fill="FFFFFF"/>
          <w:rtl/>
          <w:lang w:bidi="ar"/>
        </w:rPr>
        <w:t>فيها عدد كبير</w:t>
      </w:r>
      <w:r w:rsidRPr="00CA7FA5">
        <w:rPr>
          <w:rFonts w:asciiTheme="minorBidi" w:eastAsia="Arial" w:hAnsiTheme="minorBidi" w:cstheme="minorBidi"/>
          <w:color w:val="000000"/>
          <w:sz w:val="32"/>
          <w:szCs w:val="32"/>
          <w:shd w:val="clear" w:color="auto" w:fill="FFFFFF"/>
          <w:rtl/>
          <w:lang w:bidi="ar"/>
        </w:rPr>
        <w:t xml:space="preserve"> </w:t>
      </w:r>
      <w:r w:rsidR="00DD520A" w:rsidRPr="00CA7FA5">
        <w:rPr>
          <w:rFonts w:asciiTheme="minorBidi" w:eastAsia="Arial" w:hAnsiTheme="minorBidi" w:cstheme="minorBidi"/>
          <w:color w:val="000000"/>
          <w:sz w:val="32"/>
          <w:szCs w:val="32"/>
          <w:shd w:val="clear" w:color="auto" w:fill="FFFFFF"/>
          <w:rtl/>
          <w:lang w:bidi="ar"/>
        </w:rPr>
        <w:t>ك</w:t>
      </w:r>
      <w:r w:rsidRPr="00CA7FA5">
        <w:rPr>
          <w:rFonts w:asciiTheme="minorBidi" w:eastAsia="Arial" w:hAnsiTheme="minorBidi" w:cstheme="minorBidi"/>
          <w:color w:val="000000"/>
          <w:sz w:val="32"/>
          <w:szCs w:val="32"/>
          <w:shd w:val="clear" w:color="auto" w:fill="FFFFFF"/>
          <w:rtl/>
          <w:lang w:bidi="ar"/>
        </w:rPr>
        <w:t>مجموعة فرعية من طلاب متعلم</w:t>
      </w:r>
      <w:r w:rsidR="00DD520A" w:rsidRPr="00CA7FA5">
        <w:rPr>
          <w:rFonts w:asciiTheme="minorBidi" w:eastAsia="Arial" w:hAnsiTheme="minorBidi" w:cstheme="minorBidi"/>
          <w:color w:val="000000"/>
          <w:sz w:val="32"/>
          <w:szCs w:val="32"/>
          <w:shd w:val="clear" w:color="auto" w:fill="FFFFFF"/>
          <w:rtl/>
          <w:lang w:bidi="ar"/>
        </w:rPr>
        <w:t>ي</w:t>
      </w:r>
      <w:r w:rsidRPr="00CA7FA5">
        <w:rPr>
          <w:rFonts w:asciiTheme="minorBidi" w:eastAsia="Arial" w:hAnsiTheme="minorBidi" w:cstheme="minorBidi"/>
          <w:color w:val="000000"/>
          <w:sz w:val="32"/>
          <w:szCs w:val="32"/>
          <w:shd w:val="clear" w:color="auto" w:fill="FFFFFF"/>
          <w:rtl/>
          <w:lang w:bidi="ar"/>
        </w:rPr>
        <w:t xml:space="preserve"> اللغة الإنجليزية إجراءات محددة في </w:t>
      </w:r>
      <w:r w:rsidR="00DD520A" w:rsidRPr="00CA7FA5">
        <w:rPr>
          <w:rFonts w:asciiTheme="minorBidi" w:eastAsia="Arial" w:hAnsiTheme="minorBidi" w:cstheme="minorBidi"/>
          <w:color w:val="000000"/>
          <w:sz w:val="32"/>
          <w:szCs w:val="32"/>
          <w:shd w:val="clear" w:color="auto" w:fill="FFFFFF"/>
          <w:rtl/>
        </w:rPr>
        <w:t>(ال سي أي بي)</w:t>
      </w:r>
      <w:r w:rsidRPr="00CA7FA5">
        <w:rPr>
          <w:rFonts w:asciiTheme="minorBidi" w:eastAsia="Arial" w:hAnsiTheme="minorBidi" w:cstheme="minorBidi"/>
          <w:color w:val="000000"/>
          <w:sz w:val="32"/>
          <w:szCs w:val="32"/>
          <w:shd w:val="clear" w:color="auto" w:fill="FFFFFF"/>
          <w:rtl/>
          <w:lang w:bidi="ar"/>
        </w:rPr>
        <w:t xml:space="preserve"> تتعلق ، على الأقل ، ببرامج اكتساب اللغة ، على النحو المحدد في</w:t>
      </w:r>
      <w:r w:rsidR="00672316">
        <w:rPr>
          <w:rFonts w:asciiTheme="minorBidi" w:eastAsia="Arial" w:hAnsiTheme="minorBidi" w:cstheme="minorBidi"/>
          <w:color w:val="000000"/>
          <w:sz w:val="32"/>
          <w:szCs w:val="32"/>
          <w:shd w:val="clear" w:color="auto" w:fill="FFFFFF"/>
          <w:lang w:bidi="ar"/>
        </w:rPr>
        <w:t xml:space="preserve"> </w:t>
      </w:r>
      <w:r w:rsidR="00672316">
        <w:rPr>
          <w:rFonts w:asciiTheme="minorBidi" w:eastAsia="Arial" w:hAnsiTheme="minorBidi" w:cstheme="minorBidi" w:hint="cs"/>
          <w:color w:val="000000"/>
          <w:sz w:val="32"/>
          <w:szCs w:val="32"/>
          <w:shd w:val="clear" w:color="auto" w:fill="FFFFFF"/>
          <w:rtl/>
          <w:lang w:bidi="ar-IQ"/>
        </w:rPr>
        <w:t>كود التعليم القسم 306</w:t>
      </w:r>
      <w:r w:rsidRPr="00CA7FA5">
        <w:rPr>
          <w:rFonts w:asciiTheme="minorBidi" w:eastAsia="Arial" w:hAnsiTheme="minorBidi" w:cstheme="minorBidi"/>
          <w:color w:val="000000"/>
          <w:sz w:val="32"/>
          <w:szCs w:val="32"/>
          <w:shd w:val="clear" w:color="auto" w:fill="FFFFFF"/>
          <w:rtl/>
          <w:lang w:bidi="ar"/>
        </w:rPr>
        <w:t xml:space="preserve"> </w:t>
      </w:r>
      <w:r w:rsidR="00672316">
        <w:rPr>
          <w:rFonts w:asciiTheme="minorBidi" w:eastAsia="Arial" w:hAnsiTheme="minorBidi" w:cstheme="minorBidi" w:hint="cs"/>
          <w:color w:val="000000"/>
          <w:sz w:val="32"/>
          <w:szCs w:val="32"/>
          <w:shd w:val="clear" w:color="auto" w:fill="FFFFFF"/>
          <w:rtl/>
          <w:lang w:bidi="ar"/>
        </w:rPr>
        <w:t>(</w:t>
      </w:r>
      <w:r w:rsidR="00672316">
        <w:rPr>
          <w:rFonts w:asciiTheme="minorBidi" w:eastAsia="Arial" w:hAnsiTheme="minorBidi" w:cstheme="minorBidi"/>
          <w:color w:val="000000"/>
          <w:sz w:val="32"/>
          <w:szCs w:val="32"/>
          <w:shd w:val="clear" w:color="auto" w:fill="FFFFFF"/>
          <w:lang w:bidi="ar"/>
        </w:rPr>
        <w:t>(EC 306</w:t>
      </w:r>
      <w:r w:rsidRPr="00CA7FA5">
        <w:rPr>
          <w:rFonts w:asciiTheme="minorBidi" w:eastAsia="Arial" w:hAnsiTheme="minorBidi" w:cstheme="minorBidi"/>
          <w:color w:val="000000"/>
          <w:sz w:val="32"/>
          <w:szCs w:val="32"/>
          <w:shd w:val="clear" w:color="auto" w:fill="FFFFFF"/>
          <w:rtl/>
          <w:lang w:bidi="ar"/>
        </w:rPr>
        <w:t xml:space="preserve"> ، المقدمة إلى الطلاب وأنشطة التطوير المهني الخاصة بمتعلمي اللغة الإنجليزية.</w:t>
      </w:r>
    </w:p>
    <w:p w14:paraId="4BA10DC4" w14:textId="77777777" w:rsidR="00DE55C8" w:rsidRPr="00CA7FA5" w:rsidRDefault="00DE55C8" w:rsidP="00DE55C8">
      <w:pPr>
        <w:bidi/>
        <w:spacing w:after="240"/>
        <w:ind w:left="720"/>
        <w:rPr>
          <w:rFonts w:asciiTheme="minorBidi" w:eastAsia="Arial" w:hAnsiTheme="minorBidi" w:cstheme="minorBidi"/>
          <w:color w:val="000000"/>
          <w:shd w:val="clear" w:color="auto" w:fill="FFFFFF"/>
        </w:rPr>
      </w:pPr>
    </w:p>
    <w:p w14:paraId="1A439F2B" w14:textId="16ED6E81" w:rsidR="00DE55C8" w:rsidRPr="00CA7FA5" w:rsidRDefault="00DE55C8" w:rsidP="00DE55C8">
      <w:pPr>
        <w:bidi/>
        <w:spacing w:after="240"/>
        <w:ind w:left="720"/>
        <w:rPr>
          <w:rFonts w:asciiTheme="minorBidi" w:eastAsia="Arial" w:hAnsiTheme="minorBidi" w:cstheme="minorBidi"/>
          <w:sz w:val="32"/>
          <w:szCs w:val="32"/>
        </w:rPr>
      </w:pPr>
      <w:r w:rsidRPr="009E1884">
        <w:rPr>
          <w:rFonts w:asciiTheme="minorBidi" w:eastAsia="Arial" w:hAnsiTheme="minorBidi" w:cstheme="minorBidi"/>
          <w:b/>
          <w:bCs/>
          <w:sz w:val="32"/>
          <w:szCs w:val="32"/>
          <w:rtl/>
        </w:rPr>
        <w:t xml:space="preserve">إجراءات من أجل </w:t>
      </w:r>
      <w:r w:rsidR="00D272C3" w:rsidRPr="009E1884">
        <w:rPr>
          <w:rFonts w:asciiTheme="minorBidi" w:eastAsia="Arial" w:hAnsiTheme="minorBidi" w:cstheme="minorBidi"/>
          <w:b/>
          <w:bCs/>
          <w:sz w:val="32"/>
          <w:szCs w:val="32"/>
          <w:rtl/>
          <w:lang w:bidi="ar-IQ"/>
        </w:rPr>
        <w:t>الشباب المُتبنى</w:t>
      </w:r>
      <w:r w:rsidRPr="009E1884">
        <w:rPr>
          <w:rFonts w:asciiTheme="minorBidi" w:eastAsia="Arial" w:hAnsiTheme="minorBidi" w:cstheme="minorBidi"/>
          <w:b/>
          <w:bCs/>
          <w:sz w:val="32"/>
          <w:szCs w:val="32"/>
          <w:rtl/>
        </w:rPr>
        <w:t>:</w:t>
      </w:r>
      <w:r w:rsidRPr="009E1884">
        <w:rPr>
          <w:rFonts w:asciiTheme="minorBidi" w:eastAsia="Arial" w:hAnsiTheme="minorBidi" w:cstheme="minorBidi"/>
          <w:sz w:val="32"/>
          <w:szCs w:val="32"/>
          <w:rtl/>
        </w:rPr>
        <w:t xml:space="preserve"> يتم تشجيع المناطق التعليمية ومراكز</w:t>
      </w:r>
      <w:r w:rsidR="009E1884" w:rsidRPr="009E1884">
        <w:rPr>
          <w:rFonts w:asciiTheme="minorBidi" w:eastAsia="Arial" w:hAnsiTheme="minorBidi" w:cstheme="minorBidi" w:hint="cs"/>
          <w:sz w:val="32"/>
          <w:szCs w:val="32"/>
          <w:rtl/>
        </w:rPr>
        <w:t xml:space="preserve">المقاطعة </w:t>
      </w:r>
      <w:r w:rsidRPr="009E1884">
        <w:rPr>
          <w:rFonts w:asciiTheme="minorBidi" w:eastAsia="Arial" w:hAnsiTheme="minorBidi" w:cstheme="minorBidi"/>
          <w:sz w:val="32"/>
          <w:szCs w:val="32"/>
          <w:rtl/>
        </w:rPr>
        <w:t xml:space="preserve">والمدارس المستقلة التي </w:t>
      </w:r>
      <w:r w:rsidR="00DD520A" w:rsidRPr="009E1884">
        <w:rPr>
          <w:rFonts w:asciiTheme="minorBidi" w:eastAsia="Arial" w:hAnsiTheme="minorBidi" w:cstheme="minorBidi"/>
          <w:sz w:val="32"/>
          <w:szCs w:val="32"/>
          <w:rtl/>
        </w:rPr>
        <w:t>فيها</w:t>
      </w:r>
      <w:r w:rsidRPr="009E1884">
        <w:rPr>
          <w:rFonts w:asciiTheme="minorBidi" w:eastAsia="Arial" w:hAnsiTheme="minorBidi" w:cstheme="minorBidi"/>
          <w:sz w:val="32"/>
          <w:szCs w:val="32"/>
          <w:rtl/>
        </w:rPr>
        <w:t xml:space="preserve"> مجموعة فرعية من </w:t>
      </w:r>
      <w:r w:rsidR="00D272C3" w:rsidRPr="009E1884">
        <w:rPr>
          <w:rFonts w:asciiTheme="minorBidi" w:eastAsia="Arial" w:hAnsiTheme="minorBidi" w:cstheme="minorBidi"/>
          <w:sz w:val="32"/>
          <w:szCs w:val="32"/>
          <w:rtl/>
        </w:rPr>
        <w:t>ال</w:t>
      </w:r>
      <w:r w:rsidRPr="009E1884">
        <w:rPr>
          <w:rFonts w:asciiTheme="minorBidi" w:eastAsia="Arial" w:hAnsiTheme="minorBidi" w:cstheme="minorBidi"/>
          <w:sz w:val="32"/>
          <w:szCs w:val="32"/>
          <w:rtl/>
        </w:rPr>
        <w:t xml:space="preserve">طلاب </w:t>
      </w:r>
      <w:r w:rsidR="00D272C3" w:rsidRPr="009E1884">
        <w:rPr>
          <w:rFonts w:asciiTheme="minorBidi" w:eastAsia="Arial" w:hAnsiTheme="minorBidi" w:cstheme="minorBidi"/>
          <w:sz w:val="32"/>
          <w:szCs w:val="32"/>
          <w:rtl/>
        </w:rPr>
        <w:t>المُتبنى</w:t>
      </w:r>
      <w:r w:rsidRPr="009E1884">
        <w:rPr>
          <w:rFonts w:asciiTheme="minorBidi" w:eastAsia="Arial" w:hAnsiTheme="minorBidi" w:cstheme="minorBidi"/>
          <w:sz w:val="32"/>
          <w:szCs w:val="32"/>
          <w:rtl/>
        </w:rPr>
        <w:t xml:space="preserve"> الشباب ذات الأهمية العددية على تضمين إجراءات محددة في </w:t>
      </w:r>
      <w:r w:rsidR="00D272C3" w:rsidRPr="009E1884">
        <w:rPr>
          <w:rFonts w:asciiTheme="minorBidi" w:eastAsia="Arial" w:hAnsiTheme="minorBidi" w:cstheme="minorBidi"/>
          <w:sz w:val="32"/>
          <w:szCs w:val="32"/>
          <w:rtl/>
        </w:rPr>
        <w:t>(ال سي أي بي)</w:t>
      </w:r>
      <w:r w:rsidRPr="009E1884">
        <w:rPr>
          <w:rFonts w:asciiTheme="minorBidi" w:eastAsia="Arial" w:hAnsiTheme="minorBidi" w:cstheme="minorBidi"/>
          <w:sz w:val="32"/>
          <w:szCs w:val="32"/>
          <w:rtl/>
        </w:rPr>
        <w:t xml:space="preserve"> المصممة لتلبية الاحتياجات الخاصة ب</w:t>
      </w:r>
      <w:r w:rsidR="00D272C3" w:rsidRPr="009E1884">
        <w:rPr>
          <w:rFonts w:asciiTheme="minorBidi" w:eastAsia="Arial" w:hAnsiTheme="minorBidi" w:cstheme="minorBidi"/>
          <w:sz w:val="32"/>
          <w:szCs w:val="32"/>
          <w:rtl/>
        </w:rPr>
        <w:t>ال</w:t>
      </w:r>
      <w:r w:rsidRPr="009E1884">
        <w:rPr>
          <w:rFonts w:asciiTheme="minorBidi" w:eastAsia="Arial" w:hAnsiTheme="minorBidi" w:cstheme="minorBidi"/>
          <w:sz w:val="32"/>
          <w:szCs w:val="32"/>
          <w:rtl/>
        </w:rPr>
        <w:t>طلاب الشباب</w:t>
      </w:r>
      <w:r w:rsidR="00D272C3" w:rsidRPr="009E1884">
        <w:rPr>
          <w:rFonts w:asciiTheme="minorBidi" w:eastAsia="Arial" w:hAnsiTheme="minorBidi" w:cstheme="minorBidi"/>
          <w:sz w:val="32"/>
          <w:szCs w:val="32"/>
          <w:rtl/>
        </w:rPr>
        <w:t xml:space="preserve"> المُتبنى</w:t>
      </w:r>
      <w:r w:rsidRPr="009E1884">
        <w:rPr>
          <w:rFonts w:asciiTheme="minorBidi" w:eastAsia="Arial" w:hAnsiTheme="minorBidi" w:cstheme="minorBidi"/>
          <w:sz w:val="32"/>
          <w:szCs w:val="32"/>
          <w:rtl/>
        </w:rPr>
        <w:t>.</w:t>
      </w:r>
    </w:p>
    <w:p w14:paraId="28AB00DD" w14:textId="7EE1DA9E" w:rsidR="00AF6C7A" w:rsidRPr="00CA7FA5" w:rsidRDefault="00F8776B" w:rsidP="00F8776B">
      <w:pPr>
        <w:pStyle w:val="Heading4"/>
        <w:bidi/>
        <w:rPr>
          <w:rFonts w:asciiTheme="minorBidi" w:hAnsiTheme="minorBidi" w:cstheme="minorBidi"/>
          <w:b w:val="0"/>
          <w:bCs/>
          <w:i/>
          <w:sz w:val="36"/>
          <w:szCs w:val="36"/>
        </w:rPr>
      </w:pPr>
      <w:r w:rsidRPr="00CA7FA5">
        <w:rPr>
          <w:rFonts w:asciiTheme="minorBidi" w:hAnsiTheme="minorBidi" w:cstheme="minorBidi"/>
          <w:b w:val="0"/>
          <w:bCs/>
          <w:i/>
          <w:sz w:val="36"/>
          <w:szCs w:val="36"/>
          <w:rtl/>
        </w:rPr>
        <w:t>تحليل الهدف:</w:t>
      </w:r>
    </w:p>
    <w:p w14:paraId="4170DC3D" w14:textId="48B578AB" w:rsidR="00F8776B" w:rsidRPr="00CA7FA5" w:rsidRDefault="00F8776B" w:rsidP="00F8776B">
      <w:pPr>
        <w:bidi/>
        <w:spacing w:before="240" w:after="240"/>
        <w:rPr>
          <w:rFonts w:asciiTheme="minorBidi" w:eastAsia="Arial" w:hAnsiTheme="minorBidi" w:cstheme="minorBidi"/>
          <w:sz w:val="32"/>
          <w:szCs w:val="32"/>
        </w:rPr>
      </w:pPr>
      <w:r w:rsidRPr="00CA7FA5">
        <w:rPr>
          <w:rFonts w:asciiTheme="minorBidi" w:eastAsia="Arial" w:hAnsiTheme="minorBidi" w:cstheme="minorBidi"/>
          <w:sz w:val="32"/>
          <w:szCs w:val="32"/>
          <w:rtl/>
        </w:rPr>
        <w:t xml:space="preserve">أدخل سنة </w:t>
      </w:r>
      <w:r w:rsidR="009E1884">
        <w:rPr>
          <w:rFonts w:asciiTheme="minorBidi" w:eastAsia="Arial" w:hAnsiTheme="minorBidi" w:cstheme="minorBidi" w:hint="cs"/>
          <w:sz w:val="32"/>
          <w:szCs w:val="32"/>
          <w:rtl/>
        </w:rPr>
        <w:t>(ال سي أي بي)</w:t>
      </w:r>
    </w:p>
    <w:p w14:paraId="6CF504F7" w14:textId="19488028" w:rsidR="00F8776B" w:rsidRPr="00CA7FA5" w:rsidRDefault="00F8776B" w:rsidP="00F8776B">
      <w:p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باستخدام بيانات النتائج السنوية الفعلية القابلة للقياس، بما في ذلك البيان</w:t>
      </w:r>
      <w:r w:rsidR="00456829">
        <w:rPr>
          <w:rFonts w:asciiTheme="minorBidi" w:eastAsia="Arial" w:hAnsiTheme="minorBidi" w:cstheme="minorBidi" w:hint="cs"/>
          <w:sz w:val="32"/>
          <w:szCs w:val="32"/>
          <w:rtl/>
        </w:rPr>
        <w:t>ــــ</w:t>
      </w:r>
      <w:r w:rsidRPr="00CA7FA5">
        <w:rPr>
          <w:rFonts w:asciiTheme="minorBidi" w:eastAsia="Arial" w:hAnsiTheme="minorBidi" w:cstheme="minorBidi"/>
          <w:sz w:val="32"/>
          <w:szCs w:val="32"/>
          <w:rtl/>
        </w:rPr>
        <w:t>ات من لوحة المعلومات، قم بتحليل ما إذا كانت الإجراءات المخطط لها فعالة في تحقيق الهدف. استجب للمطالبات حسب التعليمات</w:t>
      </w:r>
    </w:p>
    <w:p w14:paraId="605FE3B5" w14:textId="5D6E4573" w:rsidR="00F8776B" w:rsidRPr="00CA7FA5" w:rsidRDefault="00F8776B" w:rsidP="00B2524F">
      <w:pPr>
        <w:pBdr>
          <w:top w:val="nil"/>
          <w:left w:val="nil"/>
          <w:bottom w:val="nil"/>
          <w:right w:val="nil"/>
          <w:between w:val="nil"/>
        </w:pBdr>
        <w:bidi/>
        <w:spacing w:after="240"/>
        <w:rPr>
          <w:rFonts w:asciiTheme="minorBidi" w:eastAsia="Arial" w:hAnsiTheme="minorBidi" w:cstheme="minorBidi"/>
          <w:sz w:val="32"/>
          <w:szCs w:val="32"/>
          <w:rtl/>
          <w:lang w:bidi="ar"/>
        </w:rPr>
      </w:pPr>
      <w:bookmarkStart w:id="21" w:name="_Hlk21442125"/>
      <w:r w:rsidRPr="00CA7FA5">
        <w:rPr>
          <w:rFonts w:asciiTheme="minorBidi" w:eastAsia="Arial" w:hAnsiTheme="minorBidi" w:cstheme="minorBidi"/>
          <w:sz w:val="32"/>
          <w:szCs w:val="32"/>
          <w:rtl/>
          <w:lang w:bidi="ar"/>
        </w:rPr>
        <w:t>● وصف التنفيذ الشامل للإجراءات لتحقيق الهدف المفص</w:t>
      </w:r>
      <w:r w:rsidR="002874F7" w:rsidRPr="00CA7FA5">
        <w:rPr>
          <w:rFonts w:asciiTheme="minorBidi" w:eastAsia="Arial" w:hAnsiTheme="minorBidi" w:cstheme="minorBidi"/>
          <w:sz w:val="32"/>
          <w:szCs w:val="32"/>
          <w:rtl/>
          <w:lang w:bidi="ar"/>
        </w:rPr>
        <w:t>ّ</w:t>
      </w:r>
      <w:r w:rsidRPr="00CA7FA5">
        <w:rPr>
          <w:rFonts w:asciiTheme="minorBidi" w:eastAsia="Arial" w:hAnsiTheme="minorBidi" w:cstheme="minorBidi"/>
          <w:sz w:val="32"/>
          <w:szCs w:val="32"/>
          <w:rtl/>
          <w:lang w:bidi="ar"/>
        </w:rPr>
        <w:t>ل. قم بتضمين مناقشة حول التحدي</w:t>
      </w:r>
      <w:r w:rsidR="00456829">
        <w:rPr>
          <w:rFonts w:asciiTheme="minorBidi" w:eastAsia="Arial" w:hAnsiTheme="minorBidi" w:cstheme="minorBidi" w:hint="cs"/>
          <w:sz w:val="32"/>
          <w:szCs w:val="32"/>
          <w:rtl/>
          <w:lang w:bidi="ar"/>
        </w:rPr>
        <w:t>ــــــ</w:t>
      </w:r>
      <w:r w:rsidRPr="00CA7FA5">
        <w:rPr>
          <w:rFonts w:asciiTheme="minorBidi" w:eastAsia="Arial" w:hAnsiTheme="minorBidi" w:cstheme="minorBidi"/>
          <w:sz w:val="32"/>
          <w:szCs w:val="32"/>
          <w:rtl/>
          <w:lang w:bidi="ar"/>
        </w:rPr>
        <w:t xml:space="preserve">ات والنجاحات ذات الصلة التي تمت مواجهتها في عملية التنفيذ. يجب أن يشمل ذلك أي حالة لم يقم فيها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lang w:bidi="ar"/>
        </w:rPr>
        <w:t xml:space="preserve"> بتنفيذ إجراء مخطط أو نفذ إجراء</w:t>
      </w:r>
      <w:r w:rsidR="002874F7" w:rsidRPr="00CA7FA5">
        <w:rPr>
          <w:rFonts w:asciiTheme="minorBidi" w:eastAsia="Arial" w:hAnsiTheme="minorBidi" w:cstheme="minorBidi"/>
          <w:sz w:val="32"/>
          <w:szCs w:val="32"/>
          <w:rtl/>
          <w:lang w:bidi="ar"/>
        </w:rPr>
        <w:t>اً</w:t>
      </w:r>
      <w:r w:rsidRPr="00CA7FA5">
        <w:rPr>
          <w:rFonts w:asciiTheme="minorBidi" w:eastAsia="Arial" w:hAnsiTheme="minorBidi" w:cstheme="minorBidi"/>
          <w:sz w:val="32"/>
          <w:szCs w:val="32"/>
          <w:rtl/>
          <w:lang w:bidi="ar"/>
        </w:rPr>
        <w:t xml:space="preserve"> مخطط</w:t>
      </w:r>
      <w:r w:rsidR="002874F7" w:rsidRPr="00CA7FA5">
        <w:rPr>
          <w:rFonts w:asciiTheme="minorBidi" w:eastAsia="Arial" w:hAnsiTheme="minorBidi" w:cstheme="minorBidi"/>
          <w:sz w:val="32"/>
          <w:szCs w:val="32"/>
          <w:rtl/>
          <w:lang w:bidi="ar"/>
        </w:rPr>
        <w:t>اً</w:t>
      </w:r>
      <w:r w:rsidRPr="00CA7FA5">
        <w:rPr>
          <w:rFonts w:asciiTheme="minorBidi" w:eastAsia="Arial" w:hAnsiTheme="minorBidi" w:cstheme="minorBidi"/>
          <w:sz w:val="32"/>
          <w:szCs w:val="32"/>
          <w:rtl/>
          <w:lang w:bidi="ar"/>
        </w:rPr>
        <w:t xml:space="preserve"> بطريقة تختلف جوهري</w:t>
      </w:r>
      <w:r w:rsidR="002874F7" w:rsidRPr="00CA7FA5">
        <w:rPr>
          <w:rFonts w:asciiTheme="minorBidi" w:eastAsia="Arial" w:hAnsiTheme="minorBidi" w:cstheme="minorBidi"/>
          <w:sz w:val="32"/>
          <w:szCs w:val="32"/>
          <w:rtl/>
          <w:lang w:bidi="ar"/>
        </w:rPr>
        <w:t>اً</w:t>
      </w:r>
      <w:r w:rsidRPr="00CA7FA5">
        <w:rPr>
          <w:rFonts w:asciiTheme="minorBidi" w:eastAsia="Arial" w:hAnsiTheme="minorBidi" w:cstheme="minorBidi"/>
          <w:sz w:val="32"/>
          <w:szCs w:val="32"/>
          <w:rtl/>
          <w:lang w:bidi="ar"/>
        </w:rPr>
        <w:t xml:space="preserve"> عن كيفية وصفها في </w:t>
      </w:r>
      <w:r w:rsidR="007C0656" w:rsidRPr="00CA7FA5">
        <w:rPr>
          <w:rFonts w:asciiTheme="minorBidi" w:eastAsia="Arial" w:hAnsiTheme="minorBidi" w:cstheme="minorBidi"/>
          <w:sz w:val="32"/>
          <w:szCs w:val="32"/>
          <w:rtl/>
        </w:rPr>
        <w:t>(ال سي اي بي)</w:t>
      </w:r>
      <w:r w:rsidRPr="00CA7FA5">
        <w:rPr>
          <w:rFonts w:asciiTheme="minorBidi" w:eastAsia="Arial" w:hAnsiTheme="minorBidi" w:cstheme="minorBidi"/>
          <w:sz w:val="32"/>
          <w:szCs w:val="32"/>
          <w:rtl/>
          <w:lang w:bidi="ar"/>
        </w:rPr>
        <w:t xml:space="preserve"> المعتمد</w:t>
      </w:r>
      <w:r w:rsidR="00A9686E" w:rsidRPr="00CA7FA5">
        <w:rPr>
          <w:rFonts w:asciiTheme="minorBidi" w:eastAsia="Arial" w:hAnsiTheme="minorBidi" w:cstheme="minorBidi"/>
          <w:sz w:val="32"/>
          <w:szCs w:val="32"/>
          <w:rtl/>
          <w:lang w:bidi="ar"/>
        </w:rPr>
        <w:t>ة</w:t>
      </w:r>
      <w:r w:rsidRPr="00CA7FA5">
        <w:rPr>
          <w:rFonts w:asciiTheme="minorBidi" w:eastAsia="Arial" w:hAnsiTheme="minorBidi" w:cstheme="minorBidi"/>
          <w:sz w:val="32"/>
          <w:szCs w:val="32"/>
          <w:rtl/>
          <w:lang w:bidi="ar"/>
        </w:rPr>
        <w:t>.</w:t>
      </w:r>
    </w:p>
    <w:p w14:paraId="59AF7A68" w14:textId="269D1460" w:rsidR="00F8776B" w:rsidRPr="00CA7FA5" w:rsidRDefault="00F8776B" w:rsidP="00F8776B">
      <w:pPr>
        <w:pBdr>
          <w:top w:val="nil"/>
          <w:left w:val="nil"/>
          <w:bottom w:val="nil"/>
          <w:right w:val="nil"/>
          <w:between w:val="nil"/>
        </w:pBdr>
        <w:bidi/>
        <w:spacing w:after="240"/>
        <w:ind w:left="720"/>
        <w:rPr>
          <w:rFonts w:asciiTheme="minorBidi" w:eastAsia="Arial" w:hAnsiTheme="minorBidi" w:cstheme="minorBidi"/>
          <w:sz w:val="32"/>
          <w:szCs w:val="32"/>
          <w:rtl/>
          <w:lang w:bidi="ar"/>
        </w:rPr>
      </w:pPr>
      <w:r w:rsidRPr="00CA7FA5">
        <w:rPr>
          <w:rFonts w:asciiTheme="minorBidi" w:eastAsia="Arial" w:hAnsiTheme="minorBidi" w:cstheme="minorBidi"/>
          <w:sz w:val="32"/>
          <w:szCs w:val="32"/>
          <w:rtl/>
          <w:lang w:bidi="ar"/>
        </w:rPr>
        <w:t xml:space="preserve">● اشرح الفروق الجوهرية بين النفقات المقدرة والنفقات الفعلية المقدرة. لا </w:t>
      </w:r>
      <w:r w:rsidR="00A9686E" w:rsidRPr="00CA7FA5">
        <w:rPr>
          <w:rFonts w:asciiTheme="minorBidi" w:eastAsia="Arial" w:hAnsiTheme="minorBidi" w:cstheme="minorBidi"/>
          <w:sz w:val="32"/>
          <w:szCs w:val="32"/>
          <w:rtl/>
          <w:lang w:bidi="ar"/>
        </w:rPr>
        <w:t>توجد حاجة</w:t>
      </w:r>
      <w:r w:rsidRPr="00CA7FA5">
        <w:rPr>
          <w:rFonts w:asciiTheme="minorBidi" w:eastAsia="Arial" w:hAnsiTheme="minorBidi" w:cstheme="minorBidi"/>
          <w:sz w:val="32"/>
          <w:szCs w:val="32"/>
          <w:rtl/>
          <w:lang w:bidi="ar"/>
        </w:rPr>
        <w:t xml:space="preserve"> </w:t>
      </w:r>
      <w:r w:rsidR="00A9686E" w:rsidRPr="00CA7FA5">
        <w:rPr>
          <w:rFonts w:asciiTheme="minorBidi" w:eastAsia="Arial" w:hAnsiTheme="minorBidi" w:cstheme="minorBidi"/>
          <w:sz w:val="32"/>
          <w:szCs w:val="32"/>
          <w:rtl/>
          <w:lang w:bidi="ar"/>
        </w:rPr>
        <w:t>ل</w:t>
      </w:r>
      <w:r w:rsidRPr="00CA7FA5">
        <w:rPr>
          <w:rFonts w:asciiTheme="minorBidi" w:eastAsia="Arial" w:hAnsiTheme="minorBidi" w:cstheme="minorBidi"/>
          <w:sz w:val="32"/>
          <w:szCs w:val="32"/>
          <w:rtl/>
          <w:lang w:bidi="ar"/>
        </w:rPr>
        <w:t>معالجة الفروق الطفيفة في النفقات ، ولا يلزم إجراء محاسبة بالدولار مقابل الدولار.</w:t>
      </w:r>
    </w:p>
    <w:p w14:paraId="3BF7D7F3" w14:textId="01729C94" w:rsidR="00F8776B" w:rsidRPr="00CA7FA5" w:rsidRDefault="00F8776B" w:rsidP="00F8776B">
      <w:pPr>
        <w:pBdr>
          <w:top w:val="nil"/>
          <w:left w:val="nil"/>
          <w:bottom w:val="nil"/>
          <w:right w:val="nil"/>
          <w:between w:val="nil"/>
        </w:pBdr>
        <w:bidi/>
        <w:spacing w:after="240"/>
        <w:ind w:left="720"/>
        <w:rPr>
          <w:rFonts w:asciiTheme="minorBidi" w:eastAsia="Arial" w:hAnsiTheme="minorBidi" w:cstheme="minorBidi"/>
          <w:sz w:val="32"/>
          <w:szCs w:val="32"/>
          <w:rtl/>
          <w:lang w:bidi="ar"/>
        </w:rPr>
      </w:pPr>
      <w:r w:rsidRPr="00CA7FA5">
        <w:rPr>
          <w:rFonts w:asciiTheme="minorBidi" w:eastAsia="Arial" w:hAnsiTheme="minorBidi" w:cstheme="minorBidi"/>
          <w:sz w:val="32"/>
          <w:szCs w:val="32"/>
          <w:rtl/>
          <w:lang w:bidi="ar"/>
        </w:rPr>
        <w:t xml:space="preserve">● وصف فعالية الإجراءات المحددة لتحقيق الهدف المفصل كما تم قياسه بواسطة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lang w:bidi="ar"/>
        </w:rPr>
        <w:t>. في بعض الحالات، لن ي</w:t>
      </w:r>
      <w:r w:rsidR="00456829">
        <w:rPr>
          <w:rFonts w:asciiTheme="minorBidi" w:eastAsia="Arial" w:hAnsiTheme="minorBidi" w:cstheme="minorBidi" w:hint="cs"/>
          <w:sz w:val="32"/>
          <w:szCs w:val="32"/>
          <w:rtl/>
          <w:lang w:bidi="ar"/>
        </w:rPr>
        <w:t>ــــ</w:t>
      </w:r>
      <w:r w:rsidRPr="00CA7FA5">
        <w:rPr>
          <w:rFonts w:asciiTheme="minorBidi" w:eastAsia="Arial" w:hAnsiTheme="minorBidi" w:cstheme="minorBidi"/>
          <w:sz w:val="32"/>
          <w:szCs w:val="32"/>
          <w:rtl/>
          <w:lang w:bidi="ar"/>
        </w:rPr>
        <w:t>كون الغرض من جميع الإجراءات في الهدف هو تحسين الأداء في جميع المقاييس المرتبطة بالهدف. عند الاستجابة لهذا الموجه، قد تقوم الهيئات التعليمية المحلي</w:t>
      </w:r>
      <w:r w:rsidR="00456829">
        <w:rPr>
          <w:rFonts w:asciiTheme="minorBidi" w:eastAsia="Arial" w:hAnsiTheme="minorBidi" w:cstheme="minorBidi" w:hint="cs"/>
          <w:sz w:val="32"/>
          <w:szCs w:val="32"/>
          <w:rtl/>
          <w:lang w:bidi="ar"/>
        </w:rPr>
        <w:t>ـــ</w:t>
      </w:r>
      <w:r w:rsidRPr="00CA7FA5">
        <w:rPr>
          <w:rFonts w:asciiTheme="minorBidi" w:eastAsia="Arial" w:hAnsiTheme="minorBidi" w:cstheme="minorBidi"/>
          <w:sz w:val="32"/>
          <w:szCs w:val="32"/>
          <w:rtl/>
          <w:lang w:bidi="ar"/>
        </w:rPr>
        <w:t>ة بتقييم فعالية إجراء واحد أو مجموعة من الإجراءات ضمن الهدف في سياق الأداء على مقياس واحد أو مجموعة من المقايي</w:t>
      </w:r>
      <w:r w:rsidR="00456829">
        <w:rPr>
          <w:rFonts w:asciiTheme="minorBidi" w:eastAsia="Arial" w:hAnsiTheme="minorBidi" w:cstheme="minorBidi" w:hint="cs"/>
          <w:sz w:val="32"/>
          <w:szCs w:val="32"/>
          <w:rtl/>
          <w:lang w:bidi="ar"/>
        </w:rPr>
        <w:t>ـــــ</w:t>
      </w:r>
      <w:r w:rsidRPr="00CA7FA5">
        <w:rPr>
          <w:rFonts w:asciiTheme="minorBidi" w:eastAsia="Arial" w:hAnsiTheme="minorBidi" w:cstheme="minorBidi"/>
          <w:sz w:val="32"/>
          <w:szCs w:val="32"/>
          <w:rtl/>
          <w:lang w:bidi="ar"/>
        </w:rPr>
        <w:t xml:space="preserve">س المحددة ضمن الهدف القابل للتطبيق على الإجراء (الإجراءات). سيسمح تجميع الإجراءات مع المقاييس بتحليل أكثر قوة </w:t>
      </w:r>
      <w:r w:rsidR="00B2524F" w:rsidRPr="00CA7FA5">
        <w:rPr>
          <w:rFonts w:asciiTheme="minorBidi" w:eastAsia="Arial" w:hAnsiTheme="minorBidi" w:cstheme="minorBidi"/>
          <w:sz w:val="32"/>
          <w:szCs w:val="32"/>
          <w:rtl/>
          <w:lang w:bidi="ar"/>
        </w:rPr>
        <w:t xml:space="preserve">فيما </w:t>
      </w:r>
      <w:r w:rsidRPr="00CA7FA5">
        <w:rPr>
          <w:rFonts w:asciiTheme="minorBidi" w:eastAsia="Arial" w:hAnsiTheme="minorBidi" w:cstheme="minorBidi"/>
          <w:sz w:val="32"/>
          <w:szCs w:val="32"/>
          <w:rtl/>
          <w:lang w:bidi="ar"/>
        </w:rPr>
        <w:t xml:space="preserve">إذا كانت الإستراتيجية التي يستخدمها </w:t>
      </w:r>
      <w:r w:rsidR="00101EFB" w:rsidRPr="00CA7FA5">
        <w:rPr>
          <w:rFonts w:asciiTheme="minorBidi" w:eastAsia="Arial" w:hAnsiTheme="minorBidi" w:cstheme="minorBidi"/>
          <w:sz w:val="32"/>
          <w:szCs w:val="32"/>
          <w:rtl/>
        </w:rPr>
        <w:t xml:space="preserve">( ال </w:t>
      </w:r>
      <w:r w:rsidR="00101EFB" w:rsidRPr="00CA7FA5">
        <w:rPr>
          <w:rFonts w:asciiTheme="minorBidi" w:eastAsia="Arial" w:hAnsiTheme="minorBidi" w:cstheme="minorBidi"/>
          <w:sz w:val="32"/>
          <w:szCs w:val="32"/>
          <w:rtl/>
        </w:rPr>
        <w:lastRenderedPageBreak/>
        <w:t>اِي أي)</w:t>
      </w:r>
      <w:r w:rsidRPr="00CA7FA5">
        <w:rPr>
          <w:rFonts w:asciiTheme="minorBidi" w:eastAsia="Arial" w:hAnsiTheme="minorBidi" w:cstheme="minorBidi"/>
          <w:sz w:val="32"/>
          <w:szCs w:val="32"/>
          <w:rtl/>
          <w:lang w:bidi="ar"/>
        </w:rPr>
        <w:t xml:space="preserve"> للتأثير على مجموعة محددة من المقاييس </w:t>
      </w:r>
      <w:r w:rsidR="00B2524F" w:rsidRPr="00CA7FA5">
        <w:rPr>
          <w:rFonts w:asciiTheme="minorBidi" w:eastAsia="Arial" w:hAnsiTheme="minorBidi" w:cstheme="minorBidi"/>
          <w:sz w:val="32"/>
          <w:szCs w:val="32"/>
          <w:rtl/>
          <w:lang w:bidi="ar"/>
        </w:rPr>
        <w:t xml:space="preserve">فعالة </w:t>
      </w:r>
      <w:r w:rsidRPr="00CA7FA5">
        <w:rPr>
          <w:rFonts w:asciiTheme="minorBidi" w:eastAsia="Arial" w:hAnsiTheme="minorBidi" w:cstheme="minorBidi"/>
          <w:sz w:val="32"/>
          <w:szCs w:val="32"/>
          <w:rtl/>
          <w:lang w:bidi="ar"/>
        </w:rPr>
        <w:t>وزيادة الشفافية لأصحاب المصلحة. يتم تشجيع الهيئات التعليمية المحلية على استخدام مثل هذا النهج عندما تتضمن الأهداف إجراءات ومقاييس متعددة غير مرتبطة ارتباطًا وثيقًا.</w:t>
      </w:r>
    </w:p>
    <w:p w14:paraId="2E245BE5" w14:textId="22DA6EED" w:rsidR="00F8776B" w:rsidRPr="00CA7FA5" w:rsidRDefault="00F8776B" w:rsidP="00F8776B">
      <w:pPr>
        <w:pBdr>
          <w:top w:val="nil"/>
          <w:left w:val="nil"/>
          <w:bottom w:val="nil"/>
          <w:right w:val="nil"/>
          <w:between w:val="nil"/>
        </w:pBdr>
        <w:bidi/>
        <w:spacing w:after="240"/>
        <w:ind w:left="720"/>
        <w:rPr>
          <w:rFonts w:asciiTheme="minorBidi" w:eastAsia="Arial" w:hAnsiTheme="minorBidi" w:cstheme="minorBidi"/>
          <w:sz w:val="32"/>
          <w:szCs w:val="32"/>
        </w:rPr>
      </w:pPr>
      <w:r w:rsidRPr="00CA7FA5">
        <w:rPr>
          <w:rFonts w:asciiTheme="minorBidi" w:eastAsia="Arial" w:hAnsiTheme="minorBidi" w:cstheme="minorBidi"/>
          <w:sz w:val="32"/>
          <w:szCs w:val="32"/>
          <w:rtl/>
          <w:lang w:bidi="ar"/>
        </w:rPr>
        <w:t>● صِف أي تغييرات تم إجراؤها على هذا الهدف أو النتائج المتوقعة أو المقاييس أو الإجراءات لتحقيق هذا الهدف نتيج</w:t>
      </w:r>
      <w:r w:rsidR="00456829">
        <w:rPr>
          <w:rFonts w:asciiTheme="minorBidi" w:eastAsia="Arial" w:hAnsiTheme="minorBidi" w:cstheme="minorBidi" w:hint="cs"/>
          <w:sz w:val="32"/>
          <w:szCs w:val="32"/>
          <w:rtl/>
          <w:lang w:bidi="ar"/>
        </w:rPr>
        <w:t>ـــــ</w:t>
      </w:r>
      <w:r w:rsidRPr="00CA7FA5">
        <w:rPr>
          <w:rFonts w:asciiTheme="minorBidi" w:eastAsia="Arial" w:hAnsiTheme="minorBidi" w:cstheme="minorBidi"/>
          <w:sz w:val="32"/>
          <w:szCs w:val="32"/>
          <w:rtl/>
          <w:lang w:bidi="ar"/>
        </w:rPr>
        <w:t>ة لهذا التحليل والتحليل للبيانات المقدمة في لوحة المعلومات أو البيانات المحلية الأخرى ، حسب الاقتضاء.</w:t>
      </w:r>
    </w:p>
    <w:p w14:paraId="6ED01E67" w14:textId="77777777" w:rsidR="00F8776B" w:rsidRPr="00CA7FA5" w:rsidRDefault="00F8776B" w:rsidP="00F8776B">
      <w:pPr>
        <w:pBdr>
          <w:top w:val="nil"/>
          <w:left w:val="nil"/>
          <w:bottom w:val="nil"/>
          <w:right w:val="nil"/>
          <w:between w:val="nil"/>
        </w:pBdr>
        <w:bidi/>
        <w:spacing w:after="240"/>
        <w:ind w:left="720"/>
        <w:rPr>
          <w:rFonts w:asciiTheme="minorBidi" w:eastAsia="Arial" w:hAnsiTheme="minorBidi" w:cstheme="minorBidi"/>
        </w:rPr>
      </w:pPr>
    </w:p>
    <w:p w14:paraId="37E97C61" w14:textId="78C7E84F" w:rsidR="00AF6C7A" w:rsidRPr="00CA7FA5" w:rsidRDefault="000C5034" w:rsidP="000C5034">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bidi/>
        <w:rPr>
          <w:rFonts w:asciiTheme="minorBidi" w:hAnsiTheme="minorBidi" w:cstheme="minorBidi"/>
          <w:b w:val="0"/>
          <w:bCs/>
          <w:sz w:val="40"/>
          <w:szCs w:val="40"/>
        </w:rPr>
      </w:pPr>
      <w:bookmarkStart w:id="22" w:name="_Hlk67238735"/>
      <w:bookmarkEnd w:id="21"/>
      <w:r w:rsidRPr="00CA7FA5">
        <w:rPr>
          <w:rFonts w:asciiTheme="minorBidi" w:hAnsiTheme="minorBidi" w:cstheme="minorBidi"/>
          <w:b w:val="0"/>
          <w:bCs/>
          <w:sz w:val="40"/>
          <w:szCs w:val="40"/>
          <w:rtl/>
        </w:rPr>
        <w:t xml:space="preserve">خدمات متزايدة أو محسنة للشباب </w:t>
      </w:r>
      <w:r w:rsidR="006C23E3">
        <w:rPr>
          <w:rFonts w:asciiTheme="minorBidi" w:hAnsiTheme="minorBidi" w:cstheme="minorBidi" w:hint="cs"/>
          <w:b w:val="0"/>
          <w:bCs/>
          <w:sz w:val="40"/>
          <w:szCs w:val="40"/>
          <w:rtl/>
          <w:lang w:bidi="ar-IQ"/>
        </w:rPr>
        <w:t xml:space="preserve">المُتبنى </w:t>
      </w:r>
      <w:r w:rsidRPr="00CA7FA5">
        <w:rPr>
          <w:rFonts w:asciiTheme="minorBidi" w:hAnsiTheme="minorBidi" w:cstheme="minorBidi"/>
          <w:b w:val="0"/>
          <w:bCs/>
          <w:sz w:val="40"/>
          <w:szCs w:val="40"/>
          <w:rtl/>
        </w:rPr>
        <w:t>ومتعلمي اللغة الإنجليزية والطلاب ذوي الدخل المنخفض</w:t>
      </w:r>
    </w:p>
    <w:bookmarkEnd w:id="22"/>
    <w:p w14:paraId="135570A7" w14:textId="718C7E0A" w:rsidR="00AF6C7A" w:rsidRPr="00CA7FA5" w:rsidRDefault="000C5034" w:rsidP="000C5034">
      <w:pPr>
        <w:pStyle w:val="Heading3"/>
        <w:bidi/>
        <w:rPr>
          <w:rFonts w:asciiTheme="minorBidi" w:hAnsiTheme="minorBidi" w:cstheme="minorBidi"/>
          <w:b w:val="0"/>
          <w:bCs/>
          <w:sz w:val="36"/>
          <w:szCs w:val="36"/>
        </w:rPr>
      </w:pPr>
      <w:r w:rsidRPr="00CA7FA5">
        <w:rPr>
          <w:rFonts w:asciiTheme="minorBidi" w:hAnsiTheme="minorBidi" w:cstheme="minorBidi"/>
          <w:b w:val="0"/>
          <w:bCs/>
          <w:sz w:val="36"/>
          <w:szCs w:val="36"/>
          <w:rtl/>
        </w:rPr>
        <w:t>الهدف</w:t>
      </w:r>
    </w:p>
    <w:p w14:paraId="3FB297D4" w14:textId="1A7825EE" w:rsidR="000C5034" w:rsidRPr="00CA7FA5" w:rsidRDefault="000C5034" w:rsidP="005E36E8">
      <w:pPr>
        <w:bidi/>
        <w:spacing w:after="240"/>
        <w:rPr>
          <w:rFonts w:asciiTheme="minorBidi" w:hAnsiTheme="minorBidi" w:cstheme="minorBidi"/>
          <w:sz w:val="32"/>
          <w:szCs w:val="32"/>
        </w:rPr>
      </w:pPr>
      <w:r w:rsidRPr="00CA7FA5">
        <w:rPr>
          <w:rFonts w:asciiTheme="minorBidi" w:hAnsiTheme="minorBidi" w:cstheme="minorBidi"/>
          <w:sz w:val="32"/>
          <w:szCs w:val="32"/>
          <w:rtl/>
        </w:rPr>
        <w:t>يوفر قسم الخدمات المتزايدة أو المحسّنة المكتوبة جيد</w:t>
      </w:r>
      <w:r w:rsidR="005E36E8" w:rsidRPr="00CA7FA5">
        <w:rPr>
          <w:rFonts w:asciiTheme="minorBidi" w:hAnsiTheme="minorBidi" w:cstheme="minorBidi"/>
          <w:sz w:val="32"/>
          <w:szCs w:val="32"/>
          <w:rtl/>
          <w:lang w:bidi="ar-IQ"/>
        </w:rPr>
        <w:t>اً</w:t>
      </w:r>
      <w:r w:rsidRPr="00CA7FA5">
        <w:rPr>
          <w:rFonts w:asciiTheme="minorBidi" w:hAnsiTheme="minorBidi" w:cstheme="minorBidi"/>
          <w:sz w:val="32"/>
          <w:szCs w:val="32"/>
          <w:rtl/>
        </w:rPr>
        <w:t xml:space="preserve"> لأصحاب المصلحة وصف</w:t>
      </w:r>
      <w:r w:rsidR="005E36E8" w:rsidRPr="00CA7FA5">
        <w:rPr>
          <w:rFonts w:asciiTheme="minorBidi" w:hAnsiTheme="minorBidi" w:cstheme="minorBidi"/>
          <w:sz w:val="32"/>
          <w:szCs w:val="32"/>
          <w:rtl/>
        </w:rPr>
        <w:t>اً</w:t>
      </w:r>
      <w:r w:rsidRPr="00CA7FA5">
        <w:rPr>
          <w:rFonts w:asciiTheme="minorBidi" w:hAnsiTheme="minorBidi" w:cstheme="minorBidi"/>
          <w:sz w:val="32"/>
          <w:szCs w:val="32"/>
          <w:rtl/>
        </w:rPr>
        <w:t xml:space="preserve"> شاملاً، ضمن قسم مخصص</w:t>
      </w:r>
      <w:r w:rsidR="005E36E8" w:rsidRPr="00CA7FA5">
        <w:rPr>
          <w:rFonts w:asciiTheme="minorBidi" w:hAnsiTheme="minorBidi" w:cstheme="minorBidi"/>
          <w:sz w:val="32"/>
          <w:szCs w:val="32"/>
          <w:rtl/>
        </w:rPr>
        <w:t xml:space="preserve"> واحد</w:t>
      </w:r>
      <w:r w:rsidRPr="00CA7FA5">
        <w:rPr>
          <w:rFonts w:asciiTheme="minorBidi" w:hAnsiTheme="minorBidi" w:cstheme="minorBidi"/>
          <w:sz w:val="32"/>
          <w:szCs w:val="32"/>
          <w:rtl/>
        </w:rPr>
        <w:t xml:space="preserve">، </w:t>
      </w:r>
      <w:r w:rsidR="005E36E8" w:rsidRPr="00CA7FA5">
        <w:rPr>
          <w:rFonts w:asciiTheme="minorBidi" w:hAnsiTheme="minorBidi" w:cstheme="minorBidi"/>
          <w:sz w:val="32"/>
          <w:szCs w:val="32"/>
          <w:rtl/>
        </w:rPr>
        <w:t xml:space="preserve">حول كيف تزيد خطط </w:t>
      </w:r>
      <w:r w:rsidR="00101EFB" w:rsidRPr="00CA7FA5">
        <w:rPr>
          <w:rFonts w:asciiTheme="minorBidi" w:hAnsiTheme="minorBidi" w:cstheme="minorBidi"/>
          <w:sz w:val="32"/>
          <w:szCs w:val="32"/>
          <w:rtl/>
        </w:rPr>
        <w:t>( ال اِي أي)</w:t>
      </w:r>
      <w:r w:rsidR="005E36E8" w:rsidRPr="00CA7FA5">
        <w:rPr>
          <w:rFonts w:asciiTheme="minorBidi" w:hAnsiTheme="minorBidi" w:cstheme="minorBidi"/>
          <w:sz w:val="32"/>
          <w:szCs w:val="32"/>
          <w:rtl/>
        </w:rPr>
        <w:t xml:space="preserve"> أو تحسن الخدمات لطلابها غير المكررين مقارنة بجميع الطلاب وكيف أن الإجراءات على مستوى </w:t>
      </w:r>
      <w:r w:rsidR="00101EFB" w:rsidRPr="00CA7FA5">
        <w:rPr>
          <w:rFonts w:asciiTheme="minorBidi" w:hAnsiTheme="minorBidi" w:cstheme="minorBidi"/>
          <w:sz w:val="32"/>
          <w:szCs w:val="32"/>
          <w:rtl/>
        </w:rPr>
        <w:t>( ال اِي أي)</w:t>
      </w:r>
      <w:r w:rsidR="005E36E8" w:rsidRPr="00CA7FA5">
        <w:rPr>
          <w:rFonts w:asciiTheme="minorBidi" w:hAnsiTheme="minorBidi" w:cstheme="minorBidi"/>
          <w:sz w:val="32"/>
          <w:szCs w:val="32"/>
          <w:rtl/>
        </w:rPr>
        <w:t xml:space="preserve"> أو على مس</w:t>
      </w:r>
      <w:r w:rsidR="00456829">
        <w:rPr>
          <w:rFonts w:asciiTheme="minorBidi" w:hAnsiTheme="minorBidi" w:cstheme="minorBidi" w:hint="cs"/>
          <w:sz w:val="32"/>
          <w:szCs w:val="32"/>
          <w:rtl/>
        </w:rPr>
        <w:t>ــ</w:t>
      </w:r>
      <w:r w:rsidR="005E36E8" w:rsidRPr="00CA7FA5">
        <w:rPr>
          <w:rFonts w:asciiTheme="minorBidi" w:hAnsiTheme="minorBidi" w:cstheme="minorBidi"/>
          <w:sz w:val="32"/>
          <w:szCs w:val="32"/>
          <w:rtl/>
        </w:rPr>
        <w:t xml:space="preserve">توى المدرسة المحددة لهذا الغرض تلبي المتطلبات التنظيمية. يجب أن تتضمن الأوصاف المقدمة تفاصيل كافية ولكنها موجزة بما يكفي لتعزيز فهم أوسع لأصحاب المصلحة لتسهيل قدرتهم على تقديم </w:t>
      </w:r>
      <w:r w:rsidR="00440A94" w:rsidRPr="00CA7FA5">
        <w:rPr>
          <w:rFonts w:asciiTheme="minorBidi" w:hAnsiTheme="minorBidi" w:cstheme="minorBidi"/>
          <w:sz w:val="32"/>
          <w:szCs w:val="32"/>
          <w:rtl/>
          <w:lang w:bidi="ar-IQ"/>
        </w:rPr>
        <w:t>مساهماتهم</w:t>
      </w:r>
      <w:r w:rsidR="005E36E8" w:rsidRPr="00CA7FA5">
        <w:rPr>
          <w:rFonts w:asciiTheme="minorBidi" w:hAnsiTheme="minorBidi" w:cstheme="minorBidi"/>
          <w:sz w:val="32"/>
          <w:szCs w:val="32"/>
          <w:rtl/>
        </w:rPr>
        <w:t xml:space="preserve">. يجب أن يتماشى وصف </w:t>
      </w:r>
      <w:r w:rsidR="00101EFB" w:rsidRPr="00CA7FA5">
        <w:rPr>
          <w:rFonts w:asciiTheme="minorBidi" w:hAnsiTheme="minorBidi" w:cstheme="minorBidi"/>
          <w:sz w:val="32"/>
          <w:szCs w:val="32"/>
          <w:rtl/>
        </w:rPr>
        <w:t>( ال اِي أي)</w:t>
      </w:r>
      <w:r w:rsidR="005E36E8" w:rsidRPr="00CA7FA5">
        <w:rPr>
          <w:rFonts w:asciiTheme="minorBidi" w:hAnsiTheme="minorBidi" w:cstheme="minorBidi"/>
          <w:sz w:val="32"/>
          <w:szCs w:val="32"/>
          <w:rtl/>
        </w:rPr>
        <w:t xml:space="preserve"> في هذا القسم مع الإجراءات المضمنة في قسم </w:t>
      </w:r>
      <w:r w:rsidR="005E36E8" w:rsidRPr="00CA7FA5">
        <w:rPr>
          <w:rFonts w:asciiTheme="minorBidi" w:hAnsiTheme="minorBidi" w:cstheme="minorBidi"/>
          <w:b/>
          <w:bCs/>
          <w:sz w:val="32"/>
          <w:szCs w:val="32"/>
          <w:rtl/>
        </w:rPr>
        <w:t>الأهداف</w:t>
      </w:r>
      <w:r w:rsidR="005E36E8" w:rsidRPr="00CA7FA5">
        <w:rPr>
          <w:rFonts w:asciiTheme="minorBidi" w:hAnsiTheme="minorBidi" w:cstheme="minorBidi"/>
          <w:sz w:val="32"/>
          <w:szCs w:val="32"/>
          <w:rtl/>
        </w:rPr>
        <w:t xml:space="preserve"> و</w:t>
      </w:r>
      <w:r w:rsidR="005E36E8" w:rsidRPr="00CA7FA5">
        <w:rPr>
          <w:rFonts w:asciiTheme="minorBidi" w:hAnsiTheme="minorBidi" w:cstheme="minorBidi"/>
          <w:b/>
          <w:bCs/>
          <w:sz w:val="32"/>
          <w:szCs w:val="32"/>
          <w:rtl/>
        </w:rPr>
        <w:t>الإجراءات</w:t>
      </w:r>
      <w:r w:rsidR="005E36E8" w:rsidRPr="00CA7FA5">
        <w:rPr>
          <w:rFonts w:asciiTheme="minorBidi" w:hAnsiTheme="minorBidi" w:cstheme="minorBidi"/>
          <w:sz w:val="32"/>
          <w:szCs w:val="32"/>
          <w:rtl/>
        </w:rPr>
        <w:t xml:space="preserve"> كمساهمة.</w:t>
      </w:r>
    </w:p>
    <w:p w14:paraId="655DC894" w14:textId="77777777" w:rsidR="000C5034" w:rsidRPr="00CA7FA5" w:rsidRDefault="000C5034" w:rsidP="000C5034">
      <w:pPr>
        <w:spacing w:after="240"/>
        <w:jc w:val="right"/>
        <w:rPr>
          <w:rFonts w:asciiTheme="minorBidi" w:eastAsiaTheme="majorEastAsia" w:hAnsiTheme="minorBidi" w:cstheme="minorBidi"/>
          <w:bCs/>
          <w:sz w:val="36"/>
          <w:szCs w:val="36"/>
        </w:rPr>
      </w:pPr>
      <w:r w:rsidRPr="00CA7FA5">
        <w:rPr>
          <w:rFonts w:asciiTheme="minorBidi" w:eastAsiaTheme="majorEastAsia" w:hAnsiTheme="minorBidi" w:cstheme="minorBidi"/>
          <w:bCs/>
          <w:sz w:val="36"/>
          <w:szCs w:val="36"/>
          <w:rtl/>
          <w:lang w:bidi="ar"/>
        </w:rPr>
        <w:t>المتطلبات والتعليمات</w:t>
      </w:r>
    </w:p>
    <w:p w14:paraId="37CF8676" w14:textId="4EEDE536" w:rsidR="000C5034" w:rsidRPr="00CA7FA5" w:rsidRDefault="000C5034" w:rsidP="00D318B8">
      <w:pPr>
        <w:bidi/>
        <w:spacing w:after="240"/>
        <w:rPr>
          <w:rFonts w:asciiTheme="minorBidi" w:eastAsia="Arial" w:hAnsiTheme="minorBidi" w:cstheme="minorBidi"/>
          <w:b/>
          <w:bCs/>
          <w:sz w:val="32"/>
          <w:szCs w:val="32"/>
        </w:rPr>
      </w:pPr>
      <w:r w:rsidRPr="00CA7FA5">
        <w:rPr>
          <w:rFonts w:asciiTheme="minorBidi" w:eastAsia="Arial" w:hAnsiTheme="minorBidi" w:cstheme="minorBidi"/>
          <w:b/>
          <w:bCs/>
          <w:sz w:val="32"/>
          <w:szCs w:val="32"/>
          <w:rtl/>
        </w:rPr>
        <w:t xml:space="preserve">يجب إكمال هذا القسم لكل سنة </w:t>
      </w:r>
      <w:r w:rsidR="00D318B8" w:rsidRPr="00CA7FA5">
        <w:rPr>
          <w:rFonts w:asciiTheme="minorBidi" w:eastAsia="Arial" w:hAnsiTheme="minorBidi" w:cstheme="minorBidi"/>
          <w:b/>
          <w:bCs/>
          <w:sz w:val="32"/>
          <w:szCs w:val="32"/>
          <w:rtl/>
          <w:lang w:bidi="ar"/>
        </w:rPr>
        <w:t>(</w:t>
      </w:r>
      <w:r w:rsidR="00D318B8" w:rsidRPr="00CA7FA5">
        <w:rPr>
          <w:rFonts w:asciiTheme="minorBidi" w:eastAsia="Arial" w:hAnsiTheme="minorBidi" w:cstheme="minorBidi"/>
          <w:b/>
          <w:bCs/>
          <w:sz w:val="32"/>
          <w:szCs w:val="32"/>
          <w:rtl/>
        </w:rPr>
        <w:t>ال سي أي بي</w:t>
      </w:r>
      <w:r w:rsidR="00D318B8" w:rsidRPr="00CA7FA5">
        <w:rPr>
          <w:rFonts w:asciiTheme="minorBidi" w:eastAsia="Arial" w:hAnsiTheme="minorBidi" w:cstheme="minorBidi"/>
          <w:b/>
          <w:bCs/>
          <w:sz w:val="32"/>
          <w:szCs w:val="32"/>
          <w:rtl/>
          <w:lang w:bidi="ar"/>
        </w:rPr>
        <w:t>)</w:t>
      </w:r>
    </w:p>
    <w:p w14:paraId="5AF0D970" w14:textId="136EF7A0" w:rsidR="00D97F5B" w:rsidRPr="00CA7FA5" w:rsidRDefault="00D97F5B" w:rsidP="00D318B8">
      <w:p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 xml:space="preserve">عند تطوير </w:t>
      </w:r>
      <w:r w:rsidR="00E8413C">
        <w:rPr>
          <w:rFonts w:asciiTheme="minorBidi" w:eastAsia="Arial" w:hAnsiTheme="minorBidi" w:cstheme="minorBidi" w:hint="cs"/>
          <w:sz w:val="32"/>
          <w:szCs w:val="32"/>
          <w:rtl/>
        </w:rPr>
        <w:t xml:space="preserve">(ال سي أي بي) </w:t>
      </w:r>
      <w:r w:rsidRPr="00CA7FA5">
        <w:rPr>
          <w:rFonts w:asciiTheme="minorBidi" w:eastAsia="Arial" w:hAnsiTheme="minorBidi" w:cstheme="minorBidi"/>
          <w:sz w:val="32"/>
          <w:szCs w:val="32"/>
          <w:rtl/>
        </w:rPr>
        <w:t xml:space="preserve"> في السنة 2 أو السنة 3 ، انسخ قسم "الخدمات المتزايدة أو المحسّنة" وأدخل سنة </w:t>
      </w:r>
      <w:r w:rsidR="00D318B8" w:rsidRPr="00CA7FA5">
        <w:rPr>
          <w:rFonts w:asciiTheme="minorBidi" w:eastAsia="Arial" w:hAnsiTheme="minorBidi" w:cstheme="minorBidi"/>
          <w:bCs/>
          <w:sz w:val="32"/>
          <w:szCs w:val="32"/>
          <w:rtl/>
          <w:lang w:bidi="ar"/>
        </w:rPr>
        <w:t>(</w:t>
      </w:r>
      <w:r w:rsidR="00D318B8" w:rsidRPr="00CA7FA5">
        <w:rPr>
          <w:rFonts w:asciiTheme="minorBidi" w:eastAsia="Arial" w:hAnsiTheme="minorBidi" w:cstheme="minorBidi"/>
          <w:bCs/>
          <w:sz w:val="32"/>
          <w:szCs w:val="32"/>
          <w:rtl/>
        </w:rPr>
        <w:t>ال سي أي بي</w:t>
      </w:r>
      <w:r w:rsidR="00D318B8" w:rsidRPr="00CA7FA5">
        <w:rPr>
          <w:rFonts w:asciiTheme="minorBidi" w:eastAsia="Arial" w:hAnsiTheme="minorBidi" w:cstheme="minorBidi"/>
          <w:bCs/>
          <w:sz w:val="32"/>
          <w:szCs w:val="32"/>
          <w:rtl/>
          <w:lang w:bidi="ar"/>
        </w:rPr>
        <w:t xml:space="preserve">) </w:t>
      </w:r>
      <w:r w:rsidRPr="00CA7FA5">
        <w:rPr>
          <w:rFonts w:asciiTheme="minorBidi" w:eastAsia="Arial" w:hAnsiTheme="minorBidi" w:cstheme="minorBidi"/>
          <w:sz w:val="32"/>
          <w:szCs w:val="32"/>
          <w:rtl/>
        </w:rPr>
        <w:t xml:space="preserve"> المناسبة. باستخدام نسخة القسم، أكمل القسم كما هو مطلوب لسنة </w:t>
      </w:r>
      <w:r w:rsidR="00D318B8" w:rsidRPr="00CA7FA5">
        <w:rPr>
          <w:rFonts w:asciiTheme="minorBidi" w:eastAsia="Arial" w:hAnsiTheme="minorBidi" w:cstheme="minorBidi"/>
          <w:sz w:val="32"/>
          <w:szCs w:val="32"/>
          <w:rtl/>
        </w:rPr>
        <w:t xml:space="preserve">(ال سي أي بي) </w:t>
      </w:r>
      <w:r w:rsidRPr="00CA7FA5">
        <w:rPr>
          <w:rFonts w:asciiTheme="minorBidi" w:eastAsia="Arial" w:hAnsiTheme="minorBidi" w:cstheme="minorBidi"/>
          <w:sz w:val="32"/>
          <w:szCs w:val="32"/>
          <w:rtl/>
        </w:rPr>
        <w:t xml:space="preserve"> ذات الصلة. </w:t>
      </w:r>
      <w:r w:rsidR="00440A94" w:rsidRPr="00CA7FA5">
        <w:rPr>
          <w:rFonts w:asciiTheme="minorBidi" w:eastAsia="Arial" w:hAnsiTheme="minorBidi" w:cstheme="minorBidi"/>
          <w:sz w:val="32"/>
          <w:szCs w:val="32"/>
          <w:rtl/>
        </w:rPr>
        <w:t>احتفظ</w:t>
      </w:r>
      <w:r w:rsidRPr="00CA7FA5">
        <w:rPr>
          <w:rFonts w:asciiTheme="minorBidi" w:eastAsia="Arial" w:hAnsiTheme="minorBidi" w:cstheme="minorBidi"/>
          <w:sz w:val="32"/>
          <w:szCs w:val="32"/>
          <w:rtl/>
        </w:rPr>
        <w:t xml:space="preserve"> بجميع أقسام السنة السابقة لكل من السنوات الثلاث داخل </w:t>
      </w:r>
      <w:r w:rsidR="00D318B8" w:rsidRPr="00CA7FA5">
        <w:rPr>
          <w:rFonts w:asciiTheme="minorBidi" w:eastAsia="Arial" w:hAnsiTheme="minorBidi" w:cstheme="minorBidi"/>
          <w:sz w:val="32"/>
          <w:szCs w:val="32"/>
          <w:rtl/>
        </w:rPr>
        <w:t>(ال سي أي بي)</w:t>
      </w:r>
      <w:r w:rsidRPr="00CA7FA5">
        <w:rPr>
          <w:rFonts w:asciiTheme="minorBidi" w:eastAsia="Arial" w:hAnsiTheme="minorBidi" w:cstheme="minorBidi"/>
          <w:sz w:val="32"/>
          <w:szCs w:val="32"/>
          <w:rtl/>
        </w:rPr>
        <w:t>.</w:t>
      </w:r>
    </w:p>
    <w:p w14:paraId="6A9161A1" w14:textId="3D810FA7" w:rsidR="00D97F5B" w:rsidRPr="00CA7FA5" w:rsidRDefault="00D97F5B" w:rsidP="00492919">
      <w:pPr>
        <w:bidi/>
        <w:spacing w:after="240"/>
        <w:rPr>
          <w:rFonts w:asciiTheme="minorBidi" w:eastAsia="Arial" w:hAnsiTheme="minorBidi" w:cstheme="minorBidi"/>
          <w:sz w:val="32"/>
          <w:szCs w:val="32"/>
        </w:rPr>
      </w:pPr>
      <w:r w:rsidRPr="00CA7FA5">
        <w:rPr>
          <w:rFonts w:asciiTheme="minorBidi" w:eastAsia="Arial" w:hAnsiTheme="minorBidi" w:cstheme="minorBidi"/>
          <w:b/>
          <w:bCs/>
          <w:sz w:val="32"/>
          <w:szCs w:val="32"/>
          <w:rtl/>
        </w:rPr>
        <w:t>النسبة المئوية لزيادة الخدمات أو تحسينها:</w:t>
      </w:r>
      <w:r w:rsidRPr="00CA7FA5">
        <w:rPr>
          <w:rFonts w:asciiTheme="minorBidi" w:eastAsia="Arial" w:hAnsiTheme="minorBidi" w:cstheme="minorBidi"/>
          <w:sz w:val="32"/>
          <w:szCs w:val="32"/>
          <w:rtl/>
        </w:rPr>
        <w:t xml:space="preserve"> حدد النسبة المئوية التي يجب من خلالها زيادة الخدمات المقدمة للتلاميذ غير المضاعفين أو تحسينها مقارنةً بالخدمات المقدمة لجميع الطلاب في عام </w:t>
      </w:r>
      <w:r w:rsidR="00D318B8" w:rsidRPr="00CA7FA5">
        <w:rPr>
          <w:rFonts w:asciiTheme="minorBidi" w:eastAsia="Arial" w:hAnsiTheme="minorBidi" w:cstheme="minorBidi"/>
          <w:sz w:val="32"/>
          <w:szCs w:val="32"/>
          <w:rtl/>
        </w:rPr>
        <w:t xml:space="preserve">(ال سي أي بي) </w:t>
      </w:r>
      <w:r w:rsidRPr="00CA7FA5">
        <w:rPr>
          <w:rFonts w:asciiTheme="minorBidi" w:eastAsia="Arial" w:hAnsiTheme="minorBidi" w:cstheme="minorBidi"/>
          <w:sz w:val="32"/>
          <w:szCs w:val="32"/>
          <w:rtl/>
        </w:rPr>
        <w:t xml:space="preserve"> وفق</w:t>
      </w:r>
      <w:r w:rsidR="00967F98" w:rsidRPr="00CA7FA5">
        <w:rPr>
          <w:rFonts w:asciiTheme="minorBidi" w:eastAsia="Arial" w:hAnsiTheme="minorBidi" w:cstheme="minorBidi"/>
          <w:sz w:val="32"/>
          <w:szCs w:val="32"/>
          <w:rtl/>
        </w:rPr>
        <w:t>اً</w:t>
      </w:r>
      <w:r w:rsidRPr="00CA7FA5">
        <w:rPr>
          <w:rFonts w:asciiTheme="minorBidi" w:eastAsia="Arial" w:hAnsiTheme="minorBidi" w:cstheme="minorBidi"/>
          <w:sz w:val="32"/>
          <w:szCs w:val="32"/>
          <w:rtl/>
        </w:rPr>
        <w:t xml:space="preserve"> لما تم احتسابه وفق</w:t>
      </w:r>
      <w:r w:rsidR="00492919">
        <w:rPr>
          <w:rFonts w:asciiTheme="minorBidi" w:eastAsia="Arial" w:hAnsiTheme="minorBidi" w:cstheme="minorBidi" w:hint="cs"/>
          <w:sz w:val="32"/>
          <w:szCs w:val="32"/>
          <w:rtl/>
        </w:rPr>
        <w:t xml:space="preserve">اً للقانون </w:t>
      </w:r>
      <w:r w:rsidRPr="00CA7FA5">
        <w:rPr>
          <w:rFonts w:asciiTheme="minorBidi" w:eastAsia="Arial" w:hAnsiTheme="minorBidi" w:cstheme="minorBidi"/>
          <w:sz w:val="32"/>
          <w:szCs w:val="32"/>
          <w:rtl/>
        </w:rPr>
        <w:t xml:space="preserve"> </w:t>
      </w:r>
      <w:r w:rsidR="00492919" w:rsidRPr="00492919">
        <w:rPr>
          <w:rFonts w:asciiTheme="minorBidi" w:eastAsia="Arial" w:hAnsiTheme="minorBidi" w:cstheme="minorBidi"/>
          <w:sz w:val="32"/>
          <w:szCs w:val="32"/>
        </w:rPr>
        <w:t xml:space="preserve">5 </w:t>
      </w:r>
      <w:r w:rsidR="00492919" w:rsidRPr="00492919">
        <w:rPr>
          <w:rFonts w:asciiTheme="minorBidi" w:eastAsia="Arial" w:hAnsiTheme="minorBidi" w:cstheme="minorBidi"/>
          <w:i/>
          <w:sz w:val="32"/>
          <w:szCs w:val="32"/>
        </w:rPr>
        <w:t>CCR</w:t>
      </w:r>
      <w:r w:rsidR="00492919" w:rsidRPr="00492919">
        <w:rPr>
          <w:rFonts w:asciiTheme="minorBidi" w:eastAsia="Arial" w:hAnsiTheme="minorBidi" w:cstheme="minorBidi"/>
          <w:sz w:val="32"/>
          <w:szCs w:val="32"/>
        </w:rPr>
        <w:t xml:space="preserve"> Section 15496(a)(7)</w:t>
      </w:r>
    </w:p>
    <w:p w14:paraId="46DA3EC8" w14:textId="3B5B1B25" w:rsidR="00547283" w:rsidRPr="00CA7FA5" w:rsidRDefault="00547283" w:rsidP="00547283">
      <w:pPr>
        <w:bidi/>
        <w:spacing w:after="240"/>
        <w:rPr>
          <w:rFonts w:asciiTheme="minorBidi" w:eastAsia="Arial" w:hAnsiTheme="minorBidi" w:cstheme="minorBidi"/>
          <w:sz w:val="32"/>
          <w:szCs w:val="32"/>
          <w:highlight w:val="yellow"/>
        </w:rPr>
      </w:pPr>
      <w:r w:rsidRPr="00CA7FA5">
        <w:rPr>
          <w:rFonts w:asciiTheme="minorBidi" w:eastAsia="Arial" w:hAnsiTheme="minorBidi" w:cstheme="minorBidi"/>
          <w:b/>
          <w:bCs/>
          <w:sz w:val="32"/>
          <w:szCs w:val="32"/>
          <w:rtl/>
        </w:rPr>
        <w:t>زيادة المخصصات بناءً على التحاق الشباب بالتبني ومتعلمي اللغة الإنجليزية والطلاب ذوي الدخل المنخفض</w:t>
      </w:r>
      <w:r w:rsidRPr="00CA7FA5">
        <w:rPr>
          <w:rFonts w:asciiTheme="minorBidi" w:eastAsia="Arial" w:hAnsiTheme="minorBidi" w:cstheme="minorBidi"/>
          <w:sz w:val="32"/>
          <w:szCs w:val="32"/>
          <w:rtl/>
        </w:rPr>
        <w:t xml:space="preserve">: حدد تقدير مبلغ الأموال المخصصة على أساس عدد وتركيز التلاميذ غير المضاعفين لعام </w:t>
      </w:r>
      <w:r w:rsidR="00D318B8" w:rsidRPr="00CA7FA5">
        <w:rPr>
          <w:rFonts w:asciiTheme="minorBidi" w:eastAsia="Arial" w:hAnsiTheme="minorBidi" w:cstheme="minorBidi"/>
          <w:sz w:val="32"/>
          <w:szCs w:val="32"/>
          <w:rtl/>
        </w:rPr>
        <w:t>(ال سي أي بي)</w:t>
      </w:r>
      <w:r w:rsidRPr="00CA7FA5">
        <w:rPr>
          <w:rFonts w:asciiTheme="minorBidi" w:eastAsia="Arial" w:hAnsiTheme="minorBidi" w:cstheme="minorBidi"/>
          <w:sz w:val="32"/>
          <w:szCs w:val="32"/>
          <w:rtl/>
        </w:rPr>
        <w:t>.</w:t>
      </w:r>
    </w:p>
    <w:p w14:paraId="5680F3A3" w14:textId="6F69E0DB" w:rsidR="00547283" w:rsidRPr="00CA7FA5" w:rsidRDefault="00547283" w:rsidP="00547283">
      <w:pPr>
        <w:bidi/>
        <w:spacing w:after="240"/>
        <w:rPr>
          <w:rFonts w:asciiTheme="minorBidi" w:eastAsia="Arial" w:hAnsiTheme="minorBidi" w:cstheme="minorBidi"/>
          <w:bCs/>
          <w:i/>
          <w:sz w:val="36"/>
          <w:szCs w:val="36"/>
        </w:rPr>
      </w:pPr>
      <w:r w:rsidRPr="00CA7FA5">
        <w:rPr>
          <w:rFonts w:asciiTheme="minorBidi" w:eastAsia="Arial" w:hAnsiTheme="minorBidi" w:cstheme="minorBidi"/>
          <w:bCs/>
          <w:i/>
          <w:sz w:val="36"/>
          <w:szCs w:val="36"/>
          <w:rtl/>
        </w:rPr>
        <w:t>الأوصاف المطلوبة:</w:t>
      </w:r>
    </w:p>
    <w:p w14:paraId="18FB59F0" w14:textId="1A597391" w:rsidR="00547283" w:rsidRPr="00CA7FA5" w:rsidRDefault="00547283" w:rsidP="0079124B">
      <w:pPr>
        <w:shd w:val="clear" w:color="auto" w:fill="DEEAF6"/>
        <w:bidi/>
        <w:spacing w:after="240"/>
        <w:rPr>
          <w:rFonts w:asciiTheme="minorBidi" w:eastAsia="Arial" w:hAnsiTheme="minorBidi" w:cstheme="minorBidi"/>
          <w:b/>
        </w:rPr>
      </w:pPr>
      <w:r w:rsidRPr="00CA7FA5">
        <w:rPr>
          <w:rFonts w:asciiTheme="minorBidi" w:eastAsia="Arial" w:hAnsiTheme="minorBidi" w:cstheme="minorBidi"/>
          <w:b/>
          <w:sz w:val="32"/>
          <w:szCs w:val="32"/>
          <w:rtl/>
          <w:lang w:bidi="ar"/>
        </w:rPr>
        <w:lastRenderedPageBreak/>
        <w:t>لكل إجراء يتم تقديمه إلى مدرسة بأكملها، أو عبر المنطقة التعليمية بأكملها أو مكتب التعليم بالمقاطعة (</w:t>
      </w:r>
      <w:r w:rsidR="007C0656" w:rsidRPr="00CA7FA5">
        <w:rPr>
          <w:rFonts w:asciiTheme="minorBidi" w:eastAsia="Arial" w:hAnsiTheme="minorBidi" w:cstheme="minorBidi"/>
          <w:b/>
          <w:sz w:val="32"/>
          <w:szCs w:val="32"/>
          <w:rtl/>
        </w:rPr>
        <w:t>(سي او اِي)</w:t>
      </w:r>
      <w:r w:rsidRPr="00CA7FA5">
        <w:rPr>
          <w:rFonts w:asciiTheme="minorBidi" w:eastAsia="Arial" w:hAnsiTheme="minorBidi" w:cstheme="minorBidi"/>
          <w:b/>
          <w:sz w:val="32"/>
          <w:szCs w:val="32"/>
          <w:rtl/>
          <w:lang w:bidi="ar"/>
        </w:rPr>
        <w:t>) ، شرح (1) كيف تم اعتب</w:t>
      </w:r>
      <w:r w:rsidR="00456829">
        <w:rPr>
          <w:rFonts w:asciiTheme="minorBidi" w:eastAsia="Arial" w:hAnsiTheme="minorBidi" w:cstheme="minorBidi" w:hint="cs"/>
          <w:b/>
          <w:sz w:val="32"/>
          <w:szCs w:val="32"/>
          <w:rtl/>
          <w:lang w:bidi="ar"/>
        </w:rPr>
        <w:t>ــــــ</w:t>
      </w:r>
      <w:r w:rsidRPr="00CA7FA5">
        <w:rPr>
          <w:rFonts w:asciiTheme="minorBidi" w:eastAsia="Arial" w:hAnsiTheme="minorBidi" w:cstheme="minorBidi"/>
          <w:b/>
          <w:sz w:val="32"/>
          <w:szCs w:val="32"/>
          <w:rtl/>
          <w:lang w:bidi="ar"/>
        </w:rPr>
        <w:t>ار احتياجات الشباب المتبنين ومتعلمي اللغة الإنجليزية والطلاب ذوي الدخل المنخفض أولاً، و (2) كيف تكون هذه الإجراءات فعالة في تحقيق أهداف هؤلاء الطلاب</w:t>
      </w:r>
      <w:r w:rsidRPr="00CA7FA5">
        <w:rPr>
          <w:rFonts w:asciiTheme="minorBidi" w:eastAsia="Arial" w:hAnsiTheme="minorBidi" w:cstheme="minorBidi"/>
          <w:b/>
          <w:rtl/>
          <w:lang w:bidi="ar"/>
        </w:rPr>
        <w:t>.</w:t>
      </w:r>
    </w:p>
    <w:p w14:paraId="7BCEE0C6" w14:textId="53EA63CF" w:rsidR="00547283" w:rsidRPr="00CA7FA5" w:rsidRDefault="00547283" w:rsidP="00547283">
      <w:pPr>
        <w:bidi/>
        <w:spacing w:after="240"/>
        <w:rPr>
          <w:rFonts w:asciiTheme="minorBidi" w:hAnsiTheme="minorBidi" w:cstheme="minorBidi"/>
          <w:sz w:val="32"/>
          <w:szCs w:val="32"/>
        </w:rPr>
      </w:pPr>
      <w:r w:rsidRPr="00CA7FA5">
        <w:rPr>
          <w:rFonts w:asciiTheme="minorBidi" w:hAnsiTheme="minorBidi" w:cstheme="minorBidi"/>
          <w:sz w:val="32"/>
          <w:szCs w:val="32"/>
          <w:rtl/>
          <w:lang w:bidi="ar"/>
        </w:rPr>
        <w:t>لكل إجراء مدرج في قسم الأهداف والإجراءات كمساهمة في زيادة أو تحسين متطلبات الخدمات للتلاميذ غير المكررين والمقدمة على مس</w:t>
      </w:r>
      <w:r w:rsidR="00456829">
        <w:rPr>
          <w:rFonts w:asciiTheme="minorBidi" w:hAnsiTheme="minorBidi" w:cstheme="minorBidi" w:hint="cs"/>
          <w:sz w:val="32"/>
          <w:szCs w:val="32"/>
          <w:rtl/>
          <w:lang w:bidi="ar"/>
        </w:rPr>
        <w:t>ــ</w:t>
      </w:r>
      <w:r w:rsidRPr="00CA7FA5">
        <w:rPr>
          <w:rFonts w:asciiTheme="minorBidi" w:hAnsiTheme="minorBidi" w:cstheme="minorBidi"/>
          <w:sz w:val="32"/>
          <w:szCs w:val="32"/>
          <w:rtl/>
          <w:lang w:bidi="ar"/>
        </w:rPr>
        <w:t xml:space="preserve">توى </w:t>
      </w:r>
      <w:r w:rsidR="00101EFB" w:rsidRPr="00CA7FA5">
        <w:rPr>
          <w:rFonts w:asciiTheme="minorBidi" w:hAnsiTheme="minorBidi" w:cstheme="minorBidi"/>
          <w:sz w:val="32"/>
          <w:szCs w:val="32"/>
          <w:rtl/>
        </w:rPr>
        <w:t>( ال اِي أي)</w:t>
      </w:r>
      <w:r w:rsidRPr="00CA7FA5">
        <w:rPr>
          <w:rFonts w:asciiTheme="minorBidi" w:hAnsiTheme="minorBidi" w:cstheme="minorBidi"/>
          <w:sz w:val="32"/>
          <w:szCs w:val="32"/>
          <w:rtl/>
          <w:lang w:bidi="ar"/>
        </w:rPr>
        <w:t xml:space="preserve"> أو على مستوى المدرسة، يجب أن يتضمن </w:t>
      </w:r>
      <w:r w:rsidR="00101EFB" w:rsidRPr="00CA7FA5">
        <w:rPr>
          <w:rFonts w:asciiTheme="minorBidi" w:hAnsiTheme="minorBidi" w:cstheme="minorBidi"/>
          <w:sz w:val="32"/>
          <w:szCs w:val="32"/>
          <w:rtl/>
        </w:rPr>
        <w:t>( ال اِي أي)</w:t>
      </w:r>
      <w:r w:rsidRPr="00CA7FA5">
        <w:rPr>
          <w:rFonts w:asciiTheme="minorBidi" w:hAnsiTheme="minorBidi" w:cstheme="minorBidi"/>
          <w:sz w:val="32"/>
          <w:szCs w:val="32"/>
          <w:rtl/>
          <w:lang w:bidi="ar"/>
        </w:rPr>
        <w:t xml:space="preserve"> تفسير</w:t>
      </w:r>
      <w:r w:rsidR="005A7C05" w:rsidRPr="00CA7FA5">
        <w:rPr>
          <w:rFonts w:asciiTheme="minorBidi" w:hAnsiTheme="minorBidi" w:cstheme="minorBidi"/>
          <w:sz w:val="32"/>
          <w:szCs w:val="32"/>
          <w:rtl/>
          <w:lang w:bidi="ar"/>
        </w:rPr>
        <w:t>اً</w:t>
      </w:r>
      <w:r w:rsidRPr="00CA7FA5">
        <w:rPr>
          <w:rFonts w:asciiTheme="minorBidi" w:hAnsiTheme="minorBidi" w:cstheme="minorBidi"/>
          <w:sz w:val="32"/>
          <w:szCs w:val="32"/>
          <w:rtl/>
          <w:lang w:bidi="ar"/>
        </w:rPr>
        <w:t xml:space="preserve"> متوافق</w:t>
      </w:r>
      <w:r w:rsidR="005A7C05" w:rsidRPr="00CA7FA5">
        <w:rPr>
          <w:rFonts w:asciiTheme="minorBidi" w:hAnsiTheme="minorBidi" w:cstheme="minorBidi"/>
          <w:sz w:val="32"/>
          <w:szCs w:val="32"/>
          <w:rtl/>
          <w:lang w:bidi="ar"/>
        </w:rPr>
        <w:t>اً</w:t>
      </w:r>
      <w:r w:rsidRPr="00CA7FA5">
        <w:rPr>
          <w:rFonts w:asciiTheme="minorBidi" w:hAnsiTheme="minorBidi" w:cstheme="minorBidi"/>
          <w:sz w:val="32"/>
          <w:szCs w:val="32"/>
          <w:rtl/>
          <w:lang w:bidi="ar"/>
        </w:rPr>
        <w:t xml:space="preserve"> مع </w:t>
      </w:r>
      <w:r w:rsidR="00FD7568" w:rsidRPr="00FD7568">
        <w:rPr>
          <w:rFonts w:asciiTheme="minorBidi" w:hAnsiTheme="minorBidi" w:cs="Arial"/>
          <w:sz w:val="32"/>
          <w:szCs w:val="32"/>
          <w:rtl/>
          <w:lang w:bidi="ar"/>
        </w:rPr>
        <w:t xml:space="preserve"> </w:t>
      </w:r>
      <w:r w:rsidR="00FD7568" w:rsidRPr="00FD7568">
        <w:rPr>
          <w:rFonts w:asciiTheme="minorBidi" w:hAnsiTheme="minorBidi" w:cstheme="minorBidi"/>
          <w:sz w:val="32"/>
          <w:szCs w:val="32"/>
          <w:lang w:bidi="ar"/>
        </w:rPr>
        <w:t>CCR Section 15496(b)</w:t>
      </w:r>
      <w:r w:rsidRPr="00CA7FA5">
        <w:rPr>
          <w:rFonts w:asciiTheme="minorBidi" w:hAnsiTheme="minorBidi" w:cstheme="minorBidi"/>
          <w:sz w:val="32"/>
          <w:szCs w:val="32"/>
          <w:rtl/>
          <w:lang w:bidi="ar"/>
        </w:rPr>
        <w:t>لأية إجراءات من هذا القبيل مستمرة في</w:t>
      </w:r>
      <w:r w:rsidR="00FD7568">
        <w:rPr>
          <w:rFonts w:asciiTheme="minorBidi" w:hAnsiTheme="minorBidi" w:cstheme="minorBidi" w:hint="cs"/>
          <w:sz w:val="32"/>
          <w:szCs w:val="32"/>
          <w:rtl/>
          <w:lang w:bidi="ar"/>
        </w:rPr>
        <w:t xml:space="preserve"> (ال سي أي بي)</w:t>
      </w:r>
      <w:r w:rsidRPr="00CA7FA5">
        <w:rPr>
          <w:rFonts w:asciiTheme="minorBidi" w:hAnsiTheme="minorBidi" w:cstheme="minorBidi"/>
          <w:sz w:val="32"/>
          <w:szCs w:val="32"/>
          <w:rtl/>
          <w:lang w:bidi="ar"/>
        </w:rPr>
        <w:t xml:space="preserve"> 2021-2024</w:t>
      </w:r>
      <w:r w:rsidR="00FD7568">
        <w:rPr>
          <w:rFonts w:asciiTheme="minorBidi" w:hAnsiTheme="minorBidi" w:cstheme="minorBidi" w:hint="cs"/>
          <w:sz w:val="32"/>
          <w:szCs w:val="32"/>
          <w:rtl/>
          <w:lang w:bidi="ar"/>
        </w:rPr>
        <w:t xml:space="preserve"> و </w:t>
      </w:r>
      <w:r w:rsidRPr="00CA7FA5">
        <w:rPr>
          <w:rFonts w:asciiTheme="minorBidi" w:hAnsiTheme="minorBidi" w:cstheme="minorBidi"/>
          <w:sz w:val="32"/>
          <w:szCs w:val="32"/>
          <w:rtl/>
          <w:lang w:bidi="ar"/>
        </w:rPr>
        <w:t xml:space="preserve"> من</w:t>
      </w:r>
      <w:r w:rsidR="00FD7568">
        <w:rPr>
          <w:rFonts w:asciiTheme="minorBidi" w:hAnsiTheme="minorBidi" w:cstheme="minorBidi" w:hint="cs"/>
          <w:sz w:val="32"/>
          <w:szCs w:val="32"/>
          <w:rtl/>
          <w:lang w:bidi="ar"/>
        </w:rPr>
        <w:t xml:space="preserve"> خطة ال سي أي بي </w:t>
      </w:r>
      <w:r w:rsidRPr="00CA7FA5">
        <w:rPr>
          <w:rFonts w:asciiTheme="minorBidi" w:hAnsiTheme="minorBidi" w:cstheme="minorBidi"/>
          <w:sz w:val="32"/>
          <w:szCs w:val="32"/>
          <w:rtl/>
          <w:lang w:bidi="ar"/>
        </w:rPr>
        <w:t xml:space="preserve"> 2017-2020 ، يجب أن تحدد </w:t>
      </w:r>
      <w:r w:rsidR="00101EFB" w:rsidRPr="00CA7FA5">
        <w:rPr>
          <w:rFonts w:asciiTheme="minorBidi" w:hAnsiTheme="minorBidi" w:cstheme="minorBidi"/>
          <w:sz w:val="32"/>
          <w:szCs w:val="32"/>
          <w:rtl/>
        </w:rPr>
        <w:t>( ال اِي أي)</w:t>
      </w:r>
      <w:r w:rsidRPr="00CA7FA5">
        <w:rPr>
          <w:rFonts w:asciiTheme="minorBidi" w:hAnsiTheme="minorBidi" w:cstheme="minorBidi"/>
          <w:sz w:val="32"/>
          <w:szCs w:val="32"/>
          <w:rtl/>
          <w:lang w:bidi="ar"/>
        </w:rPr>
        <w:t xml:space="preserve"> ما إذا كان الإجراء فعال</w:t>
      </w:r>
      <w:r w:rsidR="005A7C05" w:rsidRPr="00CA7FA5">
        <w:rPr>
          <w:rFonts w:asciiTheme="minorBidi" w:hAnsiTheme="minorBidi" w:cstheme="minorBidi"/>
          <w:sz w:val="32"/>
          <w:szCs w:val="32"/>
          <w:rtl/>
          <w:lang w:bidi="ar"/>
        </w:rPr>
        <w:t>اً</w:t>
      </w:r>
      <w:r w:rsidRPr="00CA7FA5">
        <w:rPr>
          <w:rFonts w:asciiTheme="minorBidi" w:hAnsiTheme="minorBidi" w:cstheme="minorBidi"/>
          <w:sz w:val="32"/>
          <w:szCs w:val="32"/>
          <w:rtl/>
          <w:lang w:bidi="ar"/>
        </w:rPr>
        <w:t xml:space="preserve"> كما هو متوقع أم لا، ويجب أن يعكس هذا التحديد دليل</w:t>
      </w:r>
      <w:r w:rsidR="005A7C05" w:rsidRPr="00CA7FA5">
        <w:rPr>
          <w:rFonts w:asciiTheme="minorBidi" w:hAnsiTheme="minorBidi" w:cstheme="minorBidi"/>
          <w:sz w:val="32"/>
          <w:szCs w:val="32"/>
          <w:rtl/>
          <w:lang w:bidi="ar"/>
        </w:rPr>
        <w:t>اً</w:t>
      </w:r>
      <w:r w:rsidRPr="00CA7FA5">
        <w:rPr>
          <w:rFonts w:asciiTheme="minorBidi" w:hAnsiTheme="minorBidi" w:cstheme="minorBidi"/>
          <w:sz w:val="32"/>
          <w:szCs w:val="32"/>
          <w:rtl/>
          <w:lang w:bidi="ar"/>
        </w:rPr>
        <w:t xml:space="preserve"> على بيانات النتائج أو التنفيذ الفعلي حتى الآن</w:t>
      </w:r>
      <w:r w:rsidR="005A7C05" w:rsidRPr="00CA7FA5">
        <w:rPr>
          <w:rFonts w:asciiTheme="minorBidi" w:hAnsiTheme="minorBidi" w:cstheme="minorBidi"/>
          <w:sz w:val="32"/>
          <w:szCs w:val="32"/>
          <w:rtl/>
          <w:lang w:bidi="ar"/>
        </w:rPr>
        <w:t>.</w:t>
      </w:r>
    </w:p>
    <w:p w14:paraId="3CB088F8" w14:textId="1E751AE5" w:rsidR="00547283" w:rsidRPr="00CA7FA5" w:rsidRDefault="00547283" w:rsidP="00547283">
      <w:pPr>
        <w:shd w:val="clear" w:color="auto" w:fill="FFFFFF"/>
        <w:bidi/>
        <w:spacing w:after="240"/>
        <w:rPr>
          <w:rFonts w:asciiTheme="minorBidi" w:eastAsia="Arial" w:hAnsiTheme="minorBidi" w:cstheme="minorBidi"/>
          <w:sz w:val="32"/>
          <w:szCs w:val="32"/>
        </w:rPr>
      </w:pPr>
      <w:r w:rsidRPr="00CA7FA5">
        <w:rPr>
          <w:rFonts w:asciiTheme="minorBidi" w:eastAsia="Arial" w:hAnsiTheme="minorBidi" w:cstheme="minorBidi"/>
          <w:b/>
          <w:bCs/>
          <w:sz w:val="32"/>
          <w:szCs w:val="32"/>
          <w:rtl/>
          <w:lang w:bidi="ar"/>
        </w:rPr>
        <w:t>موجه وفعال بشكل أساسي:</w:t>
      </w:r>
      <w:r w:rsidRPr="00CA7FA5">
        <w:rPr>
          <w:rFonts w:asciiTheme="minorBidi" w:eastAsia="Arial" w:hAnsiTheme="minorBidi" w:cstheme="minorBidi"/>
          <w:sz w:val="32"/>
          <w:szCs w:val="32"/>
          <w:rtl/>
          <w:lang w:bidi="ar"/>
        </w:rPr>
        <w:t xml:space="preserve"> يوضح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lang w:bidi="ar"/>
        </w:rPr>
        <w:t xml:space="preserve"> كيف يتم </w:t>
      </w:r>
      <w:r w:rsidR="00C00C5E" w:rsidRPr="00CA7FA5">
        <w:rPr>
          <w:rFonts w:asciiTheme="minorBidi" w:eastAsia="Arial" w:hAnsiTheme="minorBidi" w:cstheme="minorBidi"/>
          <w:sz w:val="32"/>
          <w:szCs w:val="32"/>
          <w:rtl/>
          <w:lang w:bidi="ar"/>
        </w:rPr>
        <w:t>يكون</w:t>
      </w:r>
      <w:r w:rsidRPr="00CA7FA5">
        <w:rPr>
          <w:rFonts w:asciiTheme="minorBidi" w:eastAsia="Arial" w:hAnsiTheme="minorBidi" w:cstheme="minorBidi"/>
          <w:sz w:val="32"/>
          <w:szCs w:val="32"/>
          <w:rtl/>
          <w:lang w:bidi="ar"/>
        </w:rPr>
        <w:t xml:space="preserve"> الإجراء</w:t>
      </w:r>
      <w:r w:rsidR="00C00C5E" w:rsidRPr="00CA7FA5">
        <w:rPr>
          <w:rFonts w:asciiTheme="minorBidi" w:eastAsia="Arial" w:hAnsiTheme="minorBidi" w:cstheme="minorBidi"/>
          <w:sz w:val="32"/>
          <w:szCs w:val="32"/>
          <w:rtl/>
          <w:lang w:bidi="ar"/>
        </w:rPr>
        <w:t xml:space="preserve"> موجّه</w:t>
      </w:r>
      <w:r w:rsidRPr="00CA7FA5">
        <w:rPr>
          <w:rFonts w:asciiTheme="minorBidi" w:eastAsia="Arial" w:hAnsiTheme="minorBidi" w:cstheme="minorBidi"/>
          <w:sz w:val="32"/>
          <w:szCs w:val="32"/>
          <w:rtl/>
          <w:lang w:bidi="ar"/>
        </w:rPr>
        <w:t xml:space="preserve"> بش</w:t>
      </w:r>
      <w:r w:rsidR="00456829">
        <w:rPr>
          <w:rFonts w:asciiTheme="minorBidi" w:eastAsia="Arial" w:hAnsiTheme="minorBidi" w:cstheme="minorBidi" w:hint="cs"/>
          <w:sz w:val="32"/>
          <w:szCs w:val="32"/>
          <w:rtl/>
          <w:lang w:bidi="ar"/>
        </w:rPr>
        <w:t>ــــــــــ</w:t>
      </w:r>
      <w:r w:rsidRPr="00CA7FA5">
        <w:rPr>
          <w:rFonts w:asciiTheme="minorBidi" w:eastAsia="Arial" w:hAnsiTheme="minorBidi" w:cstheme="minorBidi"/>
          <w:sz w:val="32"/>
          <w:szCs w:val="32"/>
          <w:rtl/>
          <w:lang w:bidi="ar"/>
        </w:rPr>
        <w:t>كل أساسي وفع</w:t>
      </w:r>
      <w:r w:rsidR="00C00C5E" w:rsidRPr="00CA7FA5">
        <w:rPr>
          <w:rFonts w:asciiTheme="minorBidi" w:eastAsia="Arial" w:hAnsiTheme="minorBidi" w:cstheme="minorBidi"/>
          <w:sz w:val="32"/>
          <w:szCs w:val="32"/>
          <w:rtl/>
          <w:lang w:bidi="ar"/>
        </w:rPr>
        <w:t>ّ</w:t>
      </w:r>
      <w:r w:rsidRPr="00CA7FA5">
        <w:rPr>
          <w:rFonts w:asciiTheme="minorBidi" w:eastAsia="Arial" w:hAnsiTheme="minorBidi" w:cstheme="minorBidi"/>
          <w:sz w:val="32"/>
          <w:szCs w:val="32"/>
          <w:rtl/>
          <w:lang w:bidi="ar"/>
        </w:rPr>
        <w:t>ال</w:t>
      </w:r>
      <w:r w:rsidR="00C00C5E" w:rsidRPr="00CA7FA5">
        <w:rPr>
          <w:rFonts w:asciiTheme="minorBidi" w:eastAsia="Arial" w:hAnsiTheme="minorBidi" w:cstheme="minorBidi"/>
          <w:sz w:val="32"/>
          <w:szCs w:val="32"/>
          <w:rtl/>
          <w:lang w:bidi="ar"/>
        </w:rPr>
        <w:t xml:space="preserve"> </w:t>
      </w:r>
      <w:r w:rsidRPr="00CA7FA5">
        <w:rPr>
          <w:rFonts w:asciiTheme="minorBidi" w:eastAsia="Arial" w:hAnsiTheme="minorBidi" w:cstheme="minorBidi"/>
          <w:sz w:val="32"/>
          <w:szCs w:val="32"/>
          <w:rtl/>
          <w:lang w:bidi="ar"/>
        </w:rPr>
        <w:t xml:space="preserve">في تحقيق أهداف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lang w:bidi="ar"/>
        </w:rPr>
        <w:t xml:space="preserve"> للطلاب غير المكرر</w:t>
      </w:r>
      <w:r w:rsidR="00C00C5E" w:rsidRPr="00CA7FA5">
        <w:rPr>
          <w:rFonts w:asciiTheme="minorBidi" w:eastAsia="Arial" w:hAnsiTheme="minorBidi" w:cstheme="minorBidi"/>
          <w:sz w:val="32"/>
          <w:szCs w:val="32"/>
          <w:rtl/>
          <w:lang w:bidi="ar"/>
        </w:rPr>
        <w:t>ين</w:t>
      </w:r>
      <w:r w:rsidRPr="00CA7FA5">
        <w:rPr>
          <w:rFonts w:asciiTheme="minorBidi" w:eastAsia="Arial" w:hAnsiTheme="minorBidi" w:cstheme="minorBidi"/>
          <w:sz w:val="32"/>
          <w:szCs w:val="32"/>
          <w:rtl/>
          <w:lang w:bidi="ar"/>
        </w:rPr>
        <w:t xml:space="preserve"> عندما يشرح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lang w:bidi="ar"/>
        </w:rPr>
        <w:t xml:space="preserve"> كيف:</w:t>
      </w:r>
    </w:p>
    <w:p w14:paraId="6004668A" w14:textId="4CB521F8" w:rsidR="00547283" w:rsidRPr="00CA7FA5" w:rsidRDefault="00547283" w:rsidP="00547283">
      <w:pPr>
        <w:numPr>
          <w:ilvl w:val="0"/>
          <w:numId w:val="23"/>
        </w:numPr>
        <w:shd w:val="clear" w:color="auto" w:fill="FFFFFF"/>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 xml:space="preserve">مراعاة احتياجات أو ظروف أو </w:t>
      </w:r>
      <w:r w:rsidR="00C00C5E" w:rsidRPr="00CA7FA5">
        <w:rPr>
          <w:rFonts w:asciiTheme="minorBidi" w:eastAsia="Arial" w:hAnsiTheme="minorBidi" w:cstheme="minorBidi"/>
          <w:sz w:val="32"/>
          <w:szCs w:val="32"/>
          <w:rtl/>
        </w:rPr>
        <w:t>حالة</w:t>
      </w:r>
      <w:r w:rsidRPr="00CA7FA5">
        <w:rPr>
          <w:rFonts w:asciiTheme="minorBidi" w:eastAsia="Arial" w:hAnsiTheme="minorBidi" w:cstheme="minorBidi"/>
          <w:sz w:val="32"/>
          <w:szCs w:val="32"/>
          <w:rtl/>
        </w:rPr>
        <w:t xml:space="preserve"> تلاميذها غير المضاعفين ؛</w:t>
      </w:r>
    </w:p>
    <w:p w14:paraId="23DEB2E5" w14:textId="7CB4D33B" w:rsidR="00547283" w:rsidRPr="00CA7FA5" w:rsidRDefault="00547283" w:rsidP="00547283">
      <w:pPr>
        <w:numPr>
          <w:ilvl w:val="0"/>
          <w:numId w:val="23"/>
        </w:numPr>
        <w:shd w:val="clear" w:color="auto" w:fill="FFFFFF"/>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 xml:space="preserve"> الإجراء أو الجانب (الجوانب) من الإجراء (بما في ذلك، على سبيل المثال ، تصميمه أو محتواه أو ط</w:t>
      </w:r>
      <w:r w:rsidR="00C00C5E" w:rsidRPr="00CA7FA5">
        <w:rPr>
          <w:rFonts w:asciiTheme="minorBidi" w:eastAsia="Arial" w:hAnsiTheme="minorBidi" w:cstheme="minorBidi"/>
          <w:sz w:val="32"/>
          <w:szCs w:val="32"/>
          <w:rtl/>
        </w:rPr>
        <w:t>ُ</w:t>
      </w:r>
      <w:r w:rsidRPr="00CA7FA5">
        <w:rPr>
          <w:rFonts w:asciiTheme="minorBidi" w:eastAsia="Arial" w:hAnsiTheme="minorBidi" w:cstheme="minorBidi"/>
          <w:sz w:val="32"/>
          <w:szCs w:val="32"/>
          <w:rtl/>
        </w:rPr>
        <w:t>رقه أو موقعه)، يستند إلى هذه الاعتبارات؛ و</w:t>
      </w:r>
    </w:p>
    <w:p w14:paraId="570BF4F2" w14:textId="1283287E" w:rsidR="00547283" w:rsidRPr="00CA7FA5" w:rsidRDefault="00547283" w:rsidP="00547283">
      <w:pPr>
        <w:numPr>
          <w:ilvl w:val="0"/>
          <w:numId w:val="23"/>
        </w:numPr>
        <w:shd w:val="clear" w:color="auto" w:fill="FFFFFF"/>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 xml:space="preserve"> يهدف الإجراء إلى المساعدة في تحقيق نتيجة متوقعة قابلة للقياس للهدف </w:t>
      </w:r>
      <w:r w:rsidR="00C00C5E" w:rsidRPr="00CA7FA5">
        <w:rPr>
          <w:rFonts w:asciiTheme="minorBidi" w:eastAsia="Arial" w:hAnsiTheme="minorBidi" w:cstheme="minorBidi"/>
          <w:sz w:val="32"/>
          <w:szCs w:val="32"/>
          <w:rtl/>
        </w:rPr>
        <w:t>ذو العلاقة.</w:t>
      </w:r>
    </w:p>
    <w:p w14:paraId="1AA73B59" w14:textId="77777777" w:rsidR="00547283" w:rsidRPr="00CA7FA5" w:rsidRDefault="00547283" w:rsidP="00547283">
      <w:pPr>
        <w:shd w:val="clear" w:color="auto" w:fill="FFFFFF"/>
        <w:bidi/>
        <w:spacing w:after="240"/>
        <w:ind w:left="720"/>
        <w:rPr>
          <w:rFonts w:asciiTheme="minorBidi" w:eastAsia="Arial" w:hAnsiTheme="minorBidi" w:cstheme="minorBidi"/>
        </w:rPr>
      </w:pPr>
    </w:p>
    <w:p w14:paraId="069D0E27" w14:textId="0320188E" w:rsidR="00547283" w:rsidRPr="00CA7FA5" w:rsidRDefault="00547283" w:rsidP="00547283">
      <w:pPr>
        <w:shd w:val="clear" w:color="auto" w:fill="FFFFFF"/>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على هذا النحو، قد تعتمد الاستجابة الواردة في هذا القسم على تقييم احتياجات الطلاب غير المكرر</w:t>
      </w:r>
      <w:r w:rsidR="00E51CA4" w:rsidRPr="00CA7FA5">
        <w:rPr>
          <w:rFonts w:asciiTheme="minorBidi" w:eastAsia="Arial" w:hAnsiTheme="minorBidi" w:cstheme="minorBidi"/>
          <w:sz w:val="32"/>
          <w:szCs w:val="32"/>
          <w:rtl/>
        </w:rPr>
        <w:t>ين</w:t>
      </w:r>
      <w:r w:rsidRPr="00CA7FA5">
        <w:rPr>
          <w:rFonts w:asciiTheme="minorBidi" w:eastAsia="Arial" w:hAnsiTheme="minorBidi" w:cstheme="minorBidi"/>
          <w:sz w:val="32"/>
          <w:szCs w:val="32"/>
          <w:rtl/>
        </w:rPr>
        <w:t>.</w:t>
      </w:r>
    </w:p>
    <w:p w14:paraId="50986D38" w14:textId="2A49E606" w:rsidR="00547283" w:rsidRPr="00CA7FA5" w:rsidRDefault="00547283" w:rsidP="00E51CA4">
      <w:pPr>
        <w:shd w:val="clear" w:color="auto" w:fill="FFFFFF"/>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lang w:bidi="ar"/>
        </w:rPr>
        <w:t>البيانات الختامية التي تفيد بأن الخدمة ستساعد في تحقيق النتيجة المتوقعة للهد</w:t>
      </w:r>
      <w:r w:rsidR="00E51CA4" w:rsidRPr="00CA7FA5">
        <w:rPr>
          <w:rFonts w:asciiTheme="minorBidi" w:eastAsia="Arial" w:hAnsiTheme="minorBidi" w:cstheme="minorBidi"/>
          <w:sz w:val="32"/>
          <w:szCs w:val="32"/>
          <w:rtl/>
          <w:lang w:bidi="ar"/>
        </w:rPr>
        <w:t>ف</w:t>
      </w:r>
      <w:r w:rsidRPr="00CA7FA5">
        <w:rPr>
          <w:rFonts w:asciiTheme="minorBidi" w:eastAsia="Arial" w:hAnsiTheme="minorBidi" w:cstheme="minorBidi"/>
          <w:sz w:val="32"/>
          <w:szCs w:val="32"/>
          <w:rtl/>
          <w:lang w:bidi="ar"/>
        </w:rPr>
        <w:t>، دون اتصال صريح أو مزيد من التوضي</w:t>
      </w:r>
      <w:r w:rsidR="00456829">
        <w:rPr>
          <w:rFonts w:asciiTheme="minorBidi" w:eastAsia="Arial" w:hAnsiTheme="minorBidi" w:cstheme="minorBidi" w:hint="cs"/>
          <w:sz w:val="32"/>
          <w:szCs w:val="32"/>
          <w:rtl/>
          <w:lang w:bidi="ar"/>
        </w:rPr>
        <w:t>ــــ</w:t>
      </w:r>
      <w:r w:rsidRPr="00CA7FA5">
        <w:rPr>
          <w:rFonts w:asciiTheme="minorBidi" w:eastAsia="Arial" w:hAnsiTheme="minorBidi" w:cstheme="minorBidi"/>
          <w:sz w:val="32"/>
          <w:szCs w:val="32"/>
          <w:rtl/>
          <w:lang w:bidi="ar"/>
        </w:rPr>
        <w:t xml:space="preserve">ح لكيفية ذلك، ليست كافية. علاوة على ذلك، فإن القول ببساطة أن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lang w:bidi="ar"/>
        </w:rPr>
        <w:t xml:space="preserve"> لديها نسبة تسجيل عالية لمجموعة أو مجموعات طلابية معين</w:t>
      </w:r>
      <w:r w:rsidR="00456829">
        <w:rPr>
          <w:rFonts w:asciiTheme="minorBidi" w:eastAsia="Arial" w:hAnsiTheme="minorBidi" w:cstheme="minorBidi" w:hint="cs"/>
          <w:sz w:val="32"/>
          <w:szCs w:val="32"/>
          <w:rtl/>
          <w:lang w:bidi="ar"/>
        </w:rPr>
        <w:t>ـــــ</w:t>
      </w:r>
      <w:r w:rsidRPr="00CA7FA5">
        <w:rPr>
          <w:rFonts w:asciiTheme="minorBidi" w:eastAsia="Arial" w:hAnsiTheme="minorBidi" w:cstheme="minorBidi"/>
          <w:sz w:val="32"/>
          <w:szCs w:val="32"/>
          <w:rtl/>
          <w:lang w:bidi="ar"/>
        </w:rPr>
        <w:t>ة لا يفي بزيادة أو تحسين مستوى الخدمات لأن تسجيل الطلاب لا يتشابه مع خدمة الطلاب.</w:t>
      </w:r>
    </w:p>
    <w:p w14:paraId="2BE35425" w14:textId="4072E3A1" w:rsidR="00547283" w:rsidRPr="00CA7FA5" w:rsidRDefault="00547283" w:rsidP="00547283">
      <w:p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 xml:space="preserve">على سبيل المثال ، إذا قرر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أن الطلاب ذوي الدخل المنخفض لديهم معدل حضور أقل بكثي</w:t>
      </w:r>
      <w:r w:rsidR="00456829">
        <w:rPr>
          <w:rFonts w:asciiTheme="minorBidi" w:eastAsia="Arial" w:hAnsiTheme="minorBidi" w:cstheme="minorBidi" w:hint="cs"/>
          <w:sz w:val="32"/>
          <w:szCs w:val="32"/>
          <w:rtl/>
        </w:rPr>
        <w:t>ـــ</w:t>
      </w:r>
      <w:r w:rsidRPr="00CA7FA5">
        <w:rPr>
          <w:rFonts w:asciiTheme="minorBidi" w:eastAsia="Arial" w:hAnsiTheme="minorBidi" w:cstheme="minorBidi"/>
          <w:sz w:val="32"/>
          <w:szCs w:val="32"/>
          <w:rtl/>
        </w:rPr>
        <w:t xml:space="preserve">ر من معدل الحضور لجميع الطلاب، فقد يبرر اتخاذ إجراءات على مستوى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أو على مستوى المدرسة لمعالجة هذا المجال من الحاجة بالطريقة التالية:</w:t>
      </w:r>
    </w:p>
    <w:p w14:paraId="640DD9A5" w14:textId="77F433E2" w:rsidR="008A212B" w:rsidRPr="00CA7FA5" w:rsidRDefault="008A212B" w:rsidP="008A212B">
      <w:pPr>
        <w:bidi/>
        <w:spacing w:after="240"/>
        <w:ind w:left="720"/>
        <w:rPr>
          <w:rFonts w:asciiTheme="minorBidi" w:eastAsia="Arial" w:hAnsiTheme="minorBidi" w:cstheme="minorBidi"/>
          <w:sz w:val="32"/>
          <w:szCs w:val="32"/>
        </w:rPr>
      </w:pPr>
      <w:r w:rsidRPr="00CA7FA5">
        <w:rPr>
          <w:rFonts w:asciiTheme="minorBidi" w:eastAsia="Arial" w:hAnsiTheme="minorBidi" w:cstheme="minorBidi"/>
          <w:sz w:val="32"/>
          <w:szCs w:val="32"/>
          <w:rtl/>
        </w:rPr>
        <w:t>بعد تقييم احتياجات وظروف و</w:t>
      </w:r>
      <w:r w:rsidR="00015E60" w:rsidRPr="00CA7FA5">
        <w:rPr>
          <w:rFonts w:asciiTheme="minorBidi" w:eastAsia="Arial" w:hAnsiTheme="minorBidi" w:cstheme="minorBidi"/>
          <w:sz w:val="32"/>
          <w:szCs w:val="32"/>
          <w:rtl/>
        </w:rPr>
        <w:t>حالات</w:t>
      </w:r>
      <w:r w:rsidRPr="00CA7FA5">
        <w:rPr>
          <w:rFonts w:asciiTheme="minorBidi" w:eastAsia="Arial" w:hAnsiTheme="minorBidi" w:cstheme="minorBidi"/>
          <w:sz w:val="32"/>
          <w:szCs w:val="32"/>
          <w:rtl/>
        </w:rPr>
        <w:t xml:space="preserve"> طلابنا من ذوي الدخل المنخفض ، علمنا أن معدل حضور طلابنا من ذوي الدخل المنخفض أقل بنسبة 7٪ من معدل الحضور لجميع الطلاب. (الاحتياجات والظروف وال</w:t>
      </w:r>
      <w:r w:rsidR="00015E60" w:rsidRPr="00CA7FA5">
        <w:rPr>
          <w:rFonts w:asciiTheme="minorBidi" w:eastAsia="Arial" w:hAnsiTheme="minorBidi" w:cstheme="minorBidi"/>
          <w:sz w:val="32"/>
          <w:szCs w:val="32"/>
          <w:rtl/>
        </w:rPr>
        <w:t>حالات</w:t>
      </w:r>
      <w:r w:rsidRPr="00CA7FA5">
        <w:rPr>
          <w:rFonts w:asciiTheme="minorBidi" w:eastAsia="Arial" w:hAnsiTheme="minorBidi" w:cstheme="minorBidi"/>
          <w:sz w:val="32"/>
          <w:szCs w:val="32"/>
          <w:rtl/>
        </w:rPr>
        <w:t xml:space="preserve"> [موجهة أساس</w:t>
      </w:r>
      <w:r w:rsidR="00015E60" w:rsidRPr="00CA7FA5">
        <w:rPr>
          <w:rFonts w:asciiTheme="minorBidi" w:eastAsia="Arial" w:hAnsiTheme="minorBidi" w:cstheme="minorBidi"/>
          <w:sz w:val="32"/>
          <w:szCs w:val="32"/>
          <w:rtl/>
        </w:rPr>
        <w:t>اً</w:t>
      </w:r>
      <w:r w:rsidRPr="00CA7FA5">
        <w:rPr>
          <w:rFonts w:asciiTheme="minorBidi" w:eastAsia="Arial" w:hAnsiTheme="minorBidi" w:cstheme="minorBidi"/>
          <w:sz w:val="32"/>
          <w:szCs w:val="32"/>
          <w:rtl/>
        </w:rPr>
        <w:t>])</w:t>
      </w:r>
    </w:p>
    <w:p w14:paraId="0A9D2239" w14:textId="3A99CAA2" w:rsidR="008A212B" w:rsidRPr="00CA7FA5" w:rsidRDefault="008A212B" w:rsidP="008A212B">
      <w:pPr>
        <w:bidi/>
        <w:spacing w:after="240"/>
        <w:ind w:left="720"/>
        <w:rPr>
          <w:rFonts w:asciiTheme="minorBidi" w:eastAsia="Arial" w:hAnsiTheme="minorBidi" w:cstheme="minorBidi"/>
          <w:sz w:val="32"/>
          <w:szCs w:val="32"/>
        </w:rPr>
      </w:pPr>
      <w:r w:rsidRPr="00CA7FA5">
        <w:rPr>
          <w:rFonts w:asciiTheme="minorBidi" w:eastAsia="Arial" w:hAnsiTheme="minorBidi" w:cstheme="minorBidi"/>
          <w:sz w:val="32"/>
          <w:szCs w:val="32"/>
          <w:rtl/>
        </w:rPr>
        <w:lastRenderedPageBreak/>
        <w:t>من أجل معالجة هذه الحالة لطلابنا من ذوي الدخل المنخفض ، سنقوم بتطوير وتنفيذ برنامج حضور جديد مصمم لمعالجة بعض الأسباب الرئيسية للتغيب، بما في ذلك نقص وسائل النقل والطعام التي يمكن الاعتماد عليها ، فضلاً عن المناخ المدرسي الذي لا تؤكد على أهمية الحض</w:t>
      </w:r>
      <w:r w:rsidR="00456829">
        <w:rPr>
          <w:rFonts w:asciiTheme="minorBidi" w:eastAsia="Arial" w:hAnsiTheme="minorBidi" w:cstheme="minorBidi" w:hint="cs"/>
          <w:sz w:val="32"/>
          <w:szCs w:val="32"/>
          <w:rtl/>
        </w:rPr>
        <w:t>ــ</w:t>
      </w:r>
      <w:r w:rsidRPr="00CA7FA5">
        <w:rPr>
          <w:rFonts w:asciiTheme="minorBidi" w:eastAsia="Arial" w:hAnsiTheme="minorBidi" w:cstheme="minorBidi"/>
          <w:sz w:val="32"/>
          <w:szCs w:val="32"/>
          <w:rtl/>
        </w:rPr>
        <w:t xml:space="preserve">ور. الهدف </w:t>
      </w:r>
      <w:r w:rsidRPr="00CA7FA5">
        <w:rPr>
          <w:rFonts w:asciiTheme="minorBidi" w:eastAsia="Arial" w:hAnsiTheme="minorBidi" w:cstheme="minorBidi"/>
          <w:sz w:val="32"/>
          <w:szCs w:val="32"/>
        </w:rPr>
        <w:t>N</w:t>
      </w:r>
      <w:r w:rsidRPr="00CA7FA5">
        <w:rPr>
          <w:rFonts w:asciiTheme="minorBidi" w:eastAsia="Arial" w:hAnsiTheme="minorBidi" w:cstheme="minorBidi"/>
          <w:sz w:val="32"/>
          <w:szCs w:val="32"/>
          <w:rtl/>
        </w:rPr>
        <w:t xml:space="preserve"> ، والإجراءات </w:t>
      </w:r>
      <w:r w:rsidRPr="00CA7FA5">
        <w:rPr>
          <w:rFonts w:asciiTheme="minorBidi" w:eastAsia="Arial" w:hAnsiTheme="minorBidi" w:cstheme="minorBidi"/>
          <w:sz w:val="32"/>
          <w:szCs w:val="32"/>
        </w:rPr>
        <w:t>X</w:t>
      </w:r>
      <w:r w:rsidRPr="00CA7FA5">
        <w:rPr>
          <w:rFonts w:asciiTheme="minorBidi" w:eastAsia="Arial" w:hAnsiTheme="minorBidi" w:cstheme="minorBidi"/>
          <w:sz w:val="32"/>
          <w:szCs w:val="32"/>
          <w:rtl/>
        </w:rPr>
        <w:t xml:space="preserve"> ، و </w:t>
      </w:r>
      <w:r w:rsidRPr="00CA7FA5">
        <w:rPr>
          <w:rFonts w:asciiTheme="minorBidi" w:eastAsia="Arial" w:hAnsiTheme="minorBidi" w:cstheme="minorBidi"/>
          <w:sz w:val="32"/>
          <w:szCs w:val="32"/>
        </w:rPr>
        <w:t>Y</w:t>
      </w:r>
      <w:r w:rsidRPr="00CA7FA5">
        <w:rPr>
          <w:rFonts w:asciiTheme="minorBidi" w:eastAsia="Arial" w:hAnsiTheme="minorBidi" w:cstheme="minorBidi"/>
          <w:sz w:val="32"/>
          <w:szCs w:val="32"/>
          <w:rtl/>
        </w:rPr>
        <w:t xml:space="preserve"> ، و </w:t>
      </w:r>
      <w:r w:rsidRPr="00CA7FA5">
        <w:rPr>
          <w:rFonts w:asciiTheme="minorBidi" w:eastAsia="Arial" w:hAnsiTheme="minorBidi" w:cstheme="minorBidi"/>
          <w:sz w:val="32"/>
          <w:szCs w:val="32"/>
        </w:rPr>
        <w:t>Z</w:t>
      </w:r>
      <w:r w:rsidRPr="00CA7FA5">
        <w:rPr>
          <w:rFonts w:asciiTheme="minorBidi" w:eastAsia="Arial" w:hAnsiTheme="minorBidi" w:cstheme="minorBidi"/>
          <w:sz w:val="32"/>
          <w:szCs w:val="32"/>
          <w:rtl/>
        </w:rPr>
        <w:t xml:space="preserve"> توفر وسائل نقل وموارد غذائية إضافية بالإضافة إلى حملة تعليمية على مس</w:t>
      </w:r>
      <w:r w:rsidR="00456829">
        <w:rPr>
          <w:rFonts w:asciiTheme="minorBidi" w:eastAsia="Arial" w:hAnsiTheme="minorBidi" w:cstheme="minorBidi" w:hint="cs"/>
          <w:sz w:val="32"/>
          <w:szCs w:val="32"/>
          <w:rtl/>
        </w:rPr>
        <w:t>ــــ</w:t>
      </w:r>
      <w:r w:rsidRPr="00CA7FA5">
        <w:rPr>
          <w:rFonts w:asciiTheme="minorBidi" w:eastAsia="Arial" w:hAnsiTheme="minorBidi" w:cstheme="minorBidi"/>
          <w:sz w:val="32"/>
          <w:szCs w:val="32"/>
          <w:rtl/>
        </w:rPr>
        <w:t>توى المنطقة حول فوائد معدلات الحضور المرتفعة. (الإجراءات المساهمة)</w:t>
      </w:r>
    </w:p>
    <w:p w14:paraId="516FAE12" w14:textId="38860AE3" w:rsidR="008A212B" w:rsidRPr="00CA7FA5" w:rsidRDefault="008A212B" w:rsidP="008A212B">
      <w:pPr>
        <w:bidi/>
        <w:spacing w:after="240"/>
        <w:ind w:left="720"/>
        <w:rPr>
          <w:rFonts w:asciiTheme="minorBidi" w:eastAsia="Arial" w:hAnsiTheme="minorBidi" w:cstheme="minorBidi"/>
          <w:sz w:val="32"/>
          <w:szCs w:val="32"/>
        </w:rPr>
      </w:pPr>
      <w:r w:rsidRPr="00CA7FA5">
        <w:rPr>
          <w:rFonts w:asciiTheme="minorBidi" w:eastAsia="Arial" w:hAnsiTheme="minorBidi" w:cstheme="minorBidi"/>
          <w:sz w:val="32"/>
          <w:szCs w:val="32"/>
          <w:rtl/>
        </w:rPr>
        <w:t xml:space="preserve">يتم توفير هذه الإجراءات على نطاق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ونتوقع / نأمل أن يستفيد جميع الطلاب الذين يقل معدل حضورهم عن 100٪. ومع ذلك، نظرًا لانخفاض معدل حضور الطلاب ذوي الدخل المنخفض بش</w:t>
      </w:r>
      <w:r w:rsidR="00456829">
        <w:rPr>
          <w:rFonts w:asciiTheme="minorBidi" w:eastAsia="Arial" w:hAnsiTheme="minorBidi" w:cstheme="minorBidi" w:hint="cs"/>
          <w:sz w:val="32"/>
          <w:szCs w:val="32"/>
          <w:rtl/>
        </w:rPr>
        <w:t>ـــــــــ</w:t>
      </w:r>
      <w:r w:rsidRPr="00CA7FA5">
        <w:rPr>
          <w:rFonts w:asciiTheme="minorBidi" w:eastAsia="Arial" w:hAnsiTheme="minorBidi" w:cstheme="minorBidi"/>
          <w:sz w:val="32"/>
          <w:szCs w:val="32"/>
          <w:rtl/>
        </w:rPr>
        <w:t xml:space="preserve">كل ملحوظ، ولأن الإجراءات تلبي الاحتياجات الأكثر ارتباطًا بالضغوط المزمنة وتجارب حالة الحرمان الاجتماعي والاقتصادي ، نتوقع أن معدل الحضور للطلاب ذوي الدخل المنخفض لدينا </w:t>
      </w:r>
      <w:r w:rsidR="00015E60" w:rsidRPr="00CA7FA5">
        <w:rPr>
          <w:rFonts w:asciiTheme="minorBidi" w:eastAsia="Arial" w:hAnsiTheme="minorBidi" w:cstheme="minorBidi"/>
          <w:sz w:val="32"/>
          <w:szCs w:val="32"/>
          <w:rtl/>
        </w:rPr>
        <w:t>ي</w:t>
      </w:r>
      <w:r w:rsidRPr="00CA7FA5">
        <w:rPr>
          <w:rFonts w:asciiTheme="minorBidi" w:eastAsia="Arial" w:hAnsiTheme="minorBidi" w:cstheme="minorBidi"/>
          <w:sz w:val="32"/>
          <w:szCs w:val="32"/>
          <w:rtl/>
        </w:rPr>
        <w:t>زيد بش</w:t>
      </w:r>
      <w:r w:rsidR="00456829">
        <w:rPr>
          <w:rFonts w:asciiTheme="minorBidi" w:eastAsia="Arial" w:hAnsiTheme="minorBidi" w:cstheme="minorBidi" w:hint="cs"/>
          <w:sz w:val="32"/>
          <w:szCs w:val="32"/>
          <w:rtl/>
        </w:rPr>
        <w:t>ـــــ</w:t>
      </w:r>
      <w:r w:rsidRPr="00CA7FA5">
        <w:rPr>
          <w:rFonts w:asciiTheme="minorBidi" w:eastAsia="Arial" w:hAnsiTheme="minorBidi" w:cstheme="minorBidi"/>
          <w:sz w:val="32"/>
          <w:szCs w:val="32"/>
          <w:rtl/>
        </w:rPr>
        <w:t>كل ملحوظ عن متوسط ​​معدل الحضور لجميع الطلاب الآخرين. (نتائج قابلة للقياس [ساري في])</w:t>
      </w:r>
    </w:p>
    <w:p w14:paraId="0686CC9C" w14:textId="41B9C733" w:rsidR="00FB332F" w:rsidRPr="00A91E9A" w:rsidRDefault="00FB332F" w:rsidP="00FB332F">
      <w:pPr>
        <w:bidi/>
        <w:spacing w:after="240"/>
        <w:rPr>
          <w:rFonts w:asciiTheme="minorBidi" w:eastAsia="Arial" w:hAnsiTheme="minorBidi" w:cstheme="minorBidi"/>
          <w:sz w:val="32"/>
          <w:szCs w:val="32"/>
        </w:rPr>
      </w:pPr>
      <w:r w:rsidRPr="00A91E9A">
        <w:rPr>
          <w:rFonts w:asciiTheme="minorBidi" w:eastAsia="Arial" w:hAnsiTheme="minorBidi" w:cstheme="minorBidi"/>
          <w:sz w:val="32"/>
          <w:szCs w:val="32"/>
          <w:rtl/>
          <w:lang w:bidi="ar"/>
        </w:rPr>
        <w:t>مراكز ال</w:t>
      </w:r>
      <w:r w:rsidR="00564353" w:rsidRPr="00A91E9A">
        <w:rPr>
          <w:rFonts w:asciiTheme="minorBidi" w:eastAsia="Arial" w:hAnsiTheme="minorBidi" w:cstheme="minorBidi" w:hint="cs"/>
          <w:sz w:val="32"/>
          <w:szCs w:val="32"/>
          <w:rtl/>
          <w:lang w:bidi="ar"/>
        </w:rPr>
        <w:t>مقاطعة</w:t>
      </w:r>
      <w:r w:rsidRPr="00A91E9A">
        <w:rPr>
          <w:rFonts w:asciiTheme="minorBidi" w:eastAsia="Arial" w:hAnsiTheme="minorBidi" w:cstheme="minorBidi"/>
          <w:sz w:val="32"/>
          <w:szCs w:val="32"/>
          <w:rtl/>
          <w:lang w:bidi="ar"/>
        </w:rPr>
        <w:t xml:space="preserve"> والمدارس المستقلة: صف كيف يتم توجيه الإجراءات المتضمنة كمس</w:t>
      </w:r>
      <w:r w:rsidR="00456829">
        <w:rPr>
          <w:rFonts w:asciiTheme="minorBidi" w:eastAsia="Arial" w:hAnsiTheme="minorBidi" w:cstheme="minorBidi" w:hint="cs"/>
          <w:sz w:val="32"/>
          <w:szCs w:val="32"/>
          <w:rtl/>
          <w:lang w:bidi="ar"/>
        </w:rPr>
        <w:t>ـــ</w:t>
      </w:r>
      <w:r w:rsidRPr="00A91E9A">
        <w:rPr>
          <w:rFonts w:asciiTheme="minorBidi" w:eastAsia="Arial" w:hAnsiTheme="minorBidi" w:cstheme="minorBidi"/>
          <w:sz w:val="32"/>
          <w:szCs w:val="32"/>
          <w:rtl/>
          <w:lang w:bidi="ar"/>
        </w:rPr>
        <w:t xml:space="preserve">اهمة في تلبية متطلبات الخدمات المتزايدة أو المحسنة على أساس </w:t>
      </w:r>
      <w:r w:rsidR="00101EFB" w:rsidRPr="00A91E9A">
        <w:rPr>
          <w:rFonts w:asciiTheme="minorBidi" w:eastAsia="Arial" w:hAnsiTheme="minorBidi" w:cstheme="minorBidi"/>
          <w:sz w:val="32"/>
          <w:szCs w:val="32"/>
          <w:rtl/>
        </w:rPr>
        <w:t>( ال اِي أي)</w:t>
      </w:r>
      <w:r w:rsidRPr="00A91E9A">
        <w:rPr>
          <w:rFonts w:asciiTheme="minorBidi" w:eastAsia="Arial" w:hAnsiTheme="minorBidi" w:cstheme="minorBidi"/>
          <w:sz w:val="32"/>
          <w:szCs w:val="32"/>
          <w:rtl/>
          <w:lang w:bidi="ar"/>
        </w:rPr>
        <w:t xml:space="preserve"> بشكل أساسي وفعال</w:t>
      </w:r>
      <w:r w:rsidR="00A91E9A" w:rsidRPr="00A91E9A">
        <w:rPr>
          <w:rFonts w:asciiTheme="minorBidi" w:eastAsia="Arial" w:hAnsiTheme="minorBidi" w:cstheme="minorBidi" w:hint="cs"/>
          <w:sz w:val="32"/>
          <w:szCs w:val="32"/>
          <w:rtl/>
          <w:lang w:bidi="ar"/>
        </w:rPr>
        <w:t xml:space="preserve"> </w:t>
      </w:r>
      <w:r w:rsidRPr="00A91E9A">
        <w:rPr>
          <w:rFonts w:asciiTheme="minorBidi" w:eastAsia="Arial" w:hAnsiTheme="minorBidi" w:cstheme="minorBidi"/>
          <w:sz w:val="32"/>
          <w:szCs w:val="32"/>
          <w:rtl/>
          <w:lang w:bidi="ar"/>
        </w:rPr>
        <w:t>في تحقيق أهدافها للتلامي</w:t>
      </w:r>
      <w:r w:rsidR="00456829">
        <w:rPr>
          <w:rFonts w:asciiTheme="minorBidi" w:eastAsia="Arial" w:hAnsiTheme="minorBidi" w:cstheme="minorBidi" w:hint="cs"/>
          <w:sz w:val="32"/>
          <w:szCs w:val="32"/>
          <w:rtl/>
          <w:lang w:bidi="ar"/>
        </w:rPr>
        <w:t>ــــ</w:t>
      </w:r>
      <w:r w:rsidRPr="00A91E9A">
        <w:rPr>
          <w:rFonts w:asciiTheme="minorBidi" w:eastAsia="Arial" w:hAnsiTheme="minorBidi" w:cstheme="minorBidi"/>
          <w:sz w:val="32"/>
          <w:szCs w:val="32"/>
          <w:rtl/>
          <w:lang w:bidi="ar"/>
        </w:rPr>
        <w:t xml:space="preserve">ذ غير المضاعفين في الولاية وأي أولويات محلية كما هو موضح أعلاه. في حالة المدارس </w:t>
      </w:r>
      <w:r w:rsidR="00A91E9A" w:rsidRPr="00A91E9A">
        <w:rPr>
          <w:rFonts w:asciiTheme="minorBidi" w:eastAsia="Arial" w:hAnsiTheme="minorBidi" w:cstheme="minorBidi" w:hint="cs"/>
          <w:sz w:val="32"/>
          <w:szCs w:val="32"/>
          <w:rtl/>
          <w:lang w:bidi="ar"/>
        </w:rPr>
        <w:t>التابعة للمقاطعة</w:t>
      </w:r>
      <w:r w:rsidRPr="00A91E9A">
        <w:rPr>
          <w:rFonts w:asciiTheme="minorBidi" w:eastAsia="Arial" w:hAnsiTheme="minorBidi" w:cstheme="minorBidi"/>
          <w:sz w:val="32"/>
          <w:szCs w:val="32"/>
          <w:rtl/>
          <w:lang w:bidi="ar"/>
        </w:rPr>
        <w:t xml:space="preserve"> والمدارس المستقلة ، يُعتبر</w:t>
      </w:r>
      <w:r w:rsidR="00C7429E" w:rsidRPr="00A91E9A">
        <w:rPr>
          <w:rFonts w:asciiTheme="minorBidi" w:eastAsia="Arial" w:hAnsiTheme="minorBidi" w:cstheme="minorBidi"/>
          <w:sz w:val="32"/>
          <w:szCs w:val="32"/>
          <w:rtl/>
          <w:lang w:bidi="ar"/>
        </w:rPr>
        <w:t xml:space="preserve"> هذا هدفاً </w:t>
      </w:r>
      <w:r w:rsidRPr="00A91E9A">
        <w:rPr>
          <w:rFonts w:asciiTheme="minorBidi" w:eastAsia="Arial" w:hAnsiTheme="minorBidi" w:cstheme="minorBidi"/>
          <w:sz w:val="32"/>
          <w:szCs w:val="32"/>
          <w:rtl/>
          <w:lang w:bidi="ar"/>
        </w:rPr>
        <w:t>م</w:t>
      </w:r>
      <w:r w:rsidR="00C7429E" w:rsidRPr="00A91E9A">
        <w:rPr>
          <w:rFonts w:asciiTheme="minorBidi" w:eastAsia="Arial" w:hAnsiTheme="minorBidi" w:cstheme="minorBidi"/>
          <w:sz w:val="32"/>
          <w:szCs w:val="32"/>
          <w:rtl/>
          <w:lang w:bidi="ar"/>
        </w:rPr>
        <w:t>ت</w:t>
      </w:r>
      <w:r w:rsidRPr="00A91E9A">
        <w:rPr>
          <w:rFonts w:asciiTheme="minorBidi" w:eastAsia="Arial" w:hAnsiTheme="minorBidi" w:cstheme="minorBidi"/>
          <w:sz w:val="32"/>
          <w:szCs w:val="32"/>
          <w:rtl/>
          <w:lang w:bidi="ar"/>
        </w:rPr>
        <w:t>رادف</w:t>
      </w:r>
      <w:r w:rsidR="00C7429E" w:rsidRPr="00A91E9A">
        <w:rPr>
          <w:rFonts w:asciiTheme="minorBidi" w:eastAsia="Arial" w:hAnsiTheme="minorBidi" w:cstheme="minorBidi"/>
          <w:sz w:val="32"/>
          <w:szCs w:val="32"/>
          <w:rtl/>
          <w:lang w:bidi="ar"/>
        </w:rPr>
        <w:t>اً</w:t>
      </w:r>
      <w:r w:rsidRPr="00A91E9A">
        <w:rPr>
          <w:rFonts w:asciiTheme="minorBidi" w:eastAsia="Arial" w:hAnsiTheme="minorBidi" w:cstheme="minorBidi"/>
          <w:sz w:val="32"/>
          <w:szCs w:val="32"/>
          <w:rtl/>
          <w:lang w:bidi="ar"/>
        </w:rPr>
        <w:t xml:space="preserve"> على مستوى المدرسة وعلى مستوى </w:t>
      </w:r>
      <w:r w:rsidR="00101EFB" w:rsidRPr="00A91E9A">
        <w:rPr>
          <w:rFonts w:asciiTheme="minorBidi" w:eastAsia="Arial" w:hAnsiTheme="minorBidi" w:cstheme="minorBidi"/>
          <w:sz w:val="32"/>
          <w:szCs w:val="32"/>
          <w:rtl/>
        </w:rPr>
        <w:t>( ال اِي أي)</w:t>
      </w:r>
      <w:r w:rsidR="00C7429E" w:rsidRPr="00A91E9A">
        <w:rPr>
          <w:rFonts w:asciiTheme="minorBidi" w:eastAsia="Arial" w:hAnsiTheme="minorBidi" w:cstheme="minorBidi"/>
          <w:sz w:val="32"/>
          <w:szCs w:val="32"/>
          <w:rtl/>
        </w:rPr>
        <w:t>.</w:t>
      </w:r>
    </w:p>
    <w:p w14:paraId="6358967A" w14:textId="17DC3B0D" w:rsidR="00D55B45" w:rsidRPr="00CA7FA5" w:rsidRDefault="00D55B45" w:rsidP="00D55B45">
      <w:pPr>
        <w:bidi/>
        <w:spacing w:after="240"/>
        <w:rPr>
          <w:rFonts w:asciiTheme="minorBidi" w:eastAsia="Arial" w:hAnsiTheme="minorBidi" w:cstheme="minorBidi"/>
          <w:bCs/>
          <w:sz w:val="40"/>
          <w:szCs w:val="40"/>
        </w:rPr>
      </w:pPr>
      <w:r w:rsidRPr="00CA7FA5">
        <w:rPr>
          <w:rFonts w:asciiTheme="minorBidi" w:eastAsia="Arial" w:hAnsiTheme="minorBidi" w:cstheme="minorBidi"/>
          <w:bCs/>
          <w:sz w:val="40"/>
          <w:szCs w:val="40"/>
          <w:rtl/>
        </w:rPr>
        <w:t>للمناطق التعليمية فقط:</w:t>
      </w:r>
    </w:p>
    <w:p w14:paraId="4CB99D8D" w14:textId="5E209276" w:rsidR="00D55B45" w:rsidRPr="002B645A" w:rsidRDefault="00D55B45" w:rsidP="00D55B45">
      <w:pPr>
        <w:bidi/>
        <w:spacing w:after="240"/>
        <w:rPr>
          <w:rFonts w:asciiTheme="minorBidi" w:eastAsia="Arial" w:hAnsiTheme="minorBidi" w:cstheme="minorBidi"/>
          <w:bCs/>
          <w:i/>
          <w:iCs/>
          <w:sz w:val="32"/>
          <w:szCs w:val="32"/>
          <w:rtl/>
          <w:lang w:bidi="ar-IQ"/>
        </w:rPr>
      </w:pPr>
      <w:bookmarkStart w:id="23" w:name="_heading=h.3rwltp8e421b" w:colFirst="0" w:colLast="0"/>
      <w:bookmarkEnd w:id="23"/>
      <w:r w:rsidRPr="002B645A">
        <w:rPr>
          <w:rFonts w:asciiTheme="minorBidi" w:eastAsia="Arial" w:hAnsiTheme="minorBidi" w:cstheme="minorBidi"/>
          <w:bCs/>
          <w:i/>
          <w:iCs/>
          <w:sz w:val="32"/>
          <w:szCs w:val="32"/>
          <w:rtl/>
          <w:lang w:bidi="ar"/>
        </w:rPr>
        <w:t>الإجراءات المقدمة</w:t>
      </w:r>
      <w:r w:rsidR="00A91E9A" w:rsidRPr="002B645A">
        <w:rPr>
          <w:rFonts w:asciiTheme="minorBidi" w:eastAsia="Arial" w:hAnsiTheme="minorBidi" w:cstheme="minorBidi"/>
          <w:bCs/>
          <w:i/>
          <w:iCs/>
          <w:sz w:val="32"/>
          <w:szCs w:val="32"/>
          <w:lang w:bidi="ar"/>
        </w:rPr>
        <w:t xml:space="preserve"> </w:t>
      </w:r>
      <w:r w:rsidR="00A91E9A" w:rsidRPr="002B645A">
        <w:rPr>
          <w:rFonts w:asciiTheme="minorBidi" w:eastAsia="Arial" w:hAnsiTheme="minorBidi" w:cstheme="minorBidi" w:hint="cs"/>
          <w:bCs/>
          <w:i/>
          <w:iCs/>
          <w:sz w:val="32"/>
          <w:szCs w:val="32"/>
          <w:rtl/>
          <w:lang w:bidi="ar-IQ"/>
        </w:rPr>
        <w:t>على نطاق واسع للوكالة التعليمية المحلية</w:t>
      </w:r>
    </w:p>
    <w:p w14:paraId="5738CE7E" w14:textId="18D4811E" w:rsidR="00EC2C9B" w:rsidRPr="00CA7FA5" w:rsidRDefault="00EC2C9B" w:rsidP="00EC2C9B">
      <w:pPr>
        <w:bidi/>
        <w:spacing w:after="240"/>
        <w:rPr>
          <w:rFonts w:asciiTheme="minorBidi" w:eastAsia="Arial" w:hAnsiTheme="minorBidi" w:cstheme="minorBidi"/>
          <w:sz w:val="32"/>
          <w:szCs w:val="32"/>
        </w:rPr>
      </w:pPr>
      <w:r w:rsidRPr="00CA7FA5">
        <w:rPr>
          <w:rFonts w:asciiTheme="minorBidi" w:eastAsia="Arial" w:hAnsiTheme="minorBidi" w:cstheme="minorBidi"/>
          <w:b/>
          <w:bCs/>
          <w:sz w:val="32"/>
          <w:szCs w:val="32"/>
          <w:rtl/>
        </w:rPr>
        <w:t>النسبة المئوية غير المضاعفة</w:t>
      </w:r>
      <w:r w:rsidRPr="00CA7FA5">
        <w:rPr>
          <w:rFonts w:asciiTheme="minorBidi" w:eastAsia="Arial" w:hAnsiTheme="minorBidi" w:cstheme="minorBidi"/>
          <w:sz w:val="32"/>
          <w:szCs w:val="32"/>
          <w:rtl/>
        </w:rPr>
        <w:t xml:space="preserve">&gt; </w:t>
      </w:r>
      <w:r w:rsidRPr="00CA7FA5">
        <w:rPr>
          <w:rFonts w:asciiTheme="minorBidi" w:eastAsia="Arial" w:hAnsiTheme="minorBidi" w:cstheme="minorBidi"/>
          <w:b/>
          <w:bCs/>
          <w:sz w:val="32"/>
          <w:szCs w:val="32"/>
          <w:rtl/>
        </w:rPr>
        <w:t>55٪</w:t>
      </w:r>
      <w:r w:rsidRPr="00CA7FA5">
        <w:rPr>
          <w:rFonts w:asciiTheme="minorBidi" w:eastAsia="Arial" w:hAnsiTheme="minorBidi" w:cstheme="minorBidi"/>
          <w:sz w:val="32"/>
          <w:szCs w:val="32"/>
          <w:rtl/>
        </w:rPr>
        <w:t>: بالنسبة للمناطق التعليمية التي تحتوي على نسبة تلميذ غير مكررة تبلغ 55٪ أو أكثر ، صف كيف يتم توجيه هذه الإجراءات بشكل أساسي وفعاليتها في تحقيق أهدافها للتلاميذ غير المضاعفين في الولاية وأي أولويات محلية كما هو موضح أعلاه.</w:t>
      </w:r>
    </w:p>
    <w:p w14:paraId="7A3329A8" w14:textId="764FAA40" w:rsidR="00EC2C9B" w:rsidRPr="00CA7FA5" w:rsidRDefault="00EC2C9B" w:rsidP="00EC2C9B">
      <w:pPr>
        <w:bidi/>
        <w:spacing w:after="360"/>
        <w:rPr>
          <w:rFonts w:asciiTheme="minorBidi" w:eastAsia="Arial" w:hAnsiTheme="minorBidi" w:cstheme="minorBidi"/>
          <w:sz w:val="32"/>
          <w:szCs w:val="32"/>
        </w:rPr>
      </w:pPr>
      <w:r w:rsidRPr="00CA7FA5">
        <w:rPr>
          <w:rFonts w:asciiTheme="minorBidi" w:eastAsia="Arial" w:hAnsiTheme="minorBidi" w:cstheme="minorBidi"/>
          <w:b/>
          <w:bCs/>
          <w:sz w:val="32"/>
          <w:szCs w:val="32"/>
          <w:rtl/>
        </w:rPr>
        <w:t>النسبة المئوية غير المضاعفة &lt;55٪:</w:t>
      </w:r>
      <w:r w:rsidRPr="00CA7FA5">
        <w:rPr>
          <w:rFonts w:asciiTheme="minorBidi" w:eastAsia="Arial" w:hAnsiTheme="minorBidi" w:cstheme="minorBidi"/>
          <w:sz w:val="32"/>
          <w:szCs w:val="32"/>
          <w:rtl/>
        </w:rPr>
        <w:t xml:space="preserve"> بالنس</w:t>
      </w:r>
      <w:r w:rsidR="00456829">
        <w:rPr>
          <w:rFonts w:asciiTheme="minorBidi" w:eastAsia="Arial" w:hAnsiTheme="minorBidi" w:cstheme="minorBidi" w:hint="cs"/>
          <w:sz w:val="32"/>
          <w:szCs w:val="32"/>
          <w:rtl/>
        </w:rPr>
        <w:t>ـــــ</w:t>
      </w:r>
      <w:r w:rsidRPr="00CA7FA5">
        <w:rPr>
          <w:rFonts w:asciiTheme="minorBidi" w:eastAsia="Arial" w:hAnsiTheme="minorBidi" w:cstheme="minorBidi"/>
          <w:sz w:val="32"/>
          <w:szCs w:val="32"/>
          <w:rtl/>
        </w:rPr>
        <w:t>بة للمناطق التعليمية التي تقل فيها نسبة التلامي</w:t>
      </w:r>
      <w:r w:rsidR="00456829">
        <w:rPr>
          <w:rFonts w:asciiTheme="minorBidi" w:eastAsia="Arial" w:hAnsiTheme="minorBidi" w:cstheme="minorBidi" w:hint="cs"/>
          <w:sz w:val="32"/>
          <w:szCs w:val="32"/>
          <w:rtl/>
        </w:rPr>
        <w:t>ــــ</w:t>
      </w:r>
      <w:r w:rsidRPr="00CA7FA5">
        <w:rPr>
          <w:rFonts w:asciiTheme="minorBidi" w:eastAsia="Arial" w:hAnsiTheme="minorBidi" w:cstheme="minorBidi"/>
          <w:sz w:val="32"/>
          <w:szCs w:val="32"/>
          <w:rtl/>
        </w:rPr>
        <w:t>ذ غير المكررة عن 55٪ ، صف كيف يتم توجيه هذه الإجراءات بشكل أساسي وفع</w:t>
      </w:r>
      <w:r w:rsidR="00A32179" w:rsidRPr="00CA7FA5">
        <w:rPr>
          <w:rFonts w:asciiTheme="minorBidi" w:eastAsia="Arial" w:hAnsiTheme="minorBidi" w:cstheme="minorBidi"/>
          <w:sz w:val="32"/>
          <w:szCs w:val="32"/>
          <w:rtl/>
        </w:rPr>
        <w:t>ّ</w:t>
      </w:r>
      <w:r w:rsidRPr="00CA7FA5">
        <w:rPr>
          <w:rFonts w:asciiTheme="minorBidi" w:eastAsia="Arial" w:hAnsiTheme="minorBidi" w:cstheme="minorBidi"/>
          <w:sz w:val="32"/>
          <w:szCs w:val="32"/>
          <w:rtl/>
        </w:rPr>
        <w:t>ال في تحقيق أهدافها للتلاميذ غير المضاعفين في الولاية وأي أولويات محلي</w:t>
      </w:r>
      <w:r w:rsidR="00456829">
        <w:rPr>
          <w:rFonts w:asciiTheme="minorBidi" w:eastAsia="Arial" w:hAnsiTheme="minorBidi" w:cstheme="minorBidi" w:hint="cs"/>
          <w:sz w:val="32"/>
          <w:szCs w:val="32"/>
          <w:rtl/>
        </w:rPr>
        <w:t>ــــــــــ</w:t>
      </w:r>
      <w:r w:rsidRPr="00CA7FA5">
        <w:rPr>
          <w:rFonts w:asciiTheme="minorBidi" w:eastAsia="Arial" w:hAnsiTheme="minorBidi" w:cstheme="minorBidi"/>
          <w:sz w:val="32"/>
          <w:szCs w:val="32"/>
          <w:rtl/>
        </w:rPr>
        <w:t>ة. صف أيض</w:t>
      </w:r>
      <w:r w:rsidR="00A32179" w:rsidRPr="00CA7FA5">
        <w:rPr>
          <w:rFonts w:asciiTheme="minorBidi" w:eastAsia="Arial" w:hAnsiTheme="minorBidi" w:cstheme="minorBidi"/>
          <w:sz w:val="32"/>
          <w:szCs w:val="32"/>
          <w:rtl/>
        </w:rPr>
        <w:t>اً</w:t>
      </w:r>
      <w:r w:rsidRPr="00CA7FA5">
        <w:rPr>
          <w:rFonts w:asciiTheme="minorBidi" w:eastAsia="Arial" w:hAnsiTheme="minorBidi" w:cstheme="minorBidi"/>
          <w:sz w:val="32"/>
          <w:szCs w:val="32"/>
          <w:rtl/>
        </w:rPr>
        <w:t xml:space="preserve"> كيف أن الإجراءات هي الاستخدام الأكثر فاعلية للأموال لتحقيق هذه الأهداف للتلاميذ غير المضاعفين. قد</w:t>
      </w:r>
      <w:r w:rsidR="002E6BD7" w:rsidRPr="00CA7FA5">
        <w:rPr>
          <w:rFonts w:asciiTheme="minorBidi" w:eastAsia="Arial" w:hAnsiTheme="minorBidi" w:cstheme="minorBidi"/>
          <w:sz w:val="32"/>
          <w:szCs w:val="32"/>
          <w:rtl/>
        </w:rPr>
        <w:t>ّ</w:t>
      </w:r>
      <w:r w:rsidRPr="00CA7FA5">
        <w:rPr>
          <w:rFonts w:asciiTheme="minorBidi" w:eastAsia="Arial" w:hAnsiTheme="minorBidi" w:cstheme="minorBidi"/>
          <w:sz w:val="32"/>
          <w:szCs w:val="32"/>
          <w:rtl/>
        </w:rPr>
        <w:t>م الأساس لهذا التحديد، بما في ذلك أي بدائل يتم النظر فيها، أو دعم البحث، أو الخبرة، أو النظرية التعليمية.</w:t>
      </w:r>
    </w:p>
    <w:p w14:paraId="53F6CD7D" w14:textId="4CF77EAE" w:rsidR="00EC2C9B" w:rsidRPr="00CA7FA5" w:rsidRDefault="00EC2C9B" w:rsidP="00EC2C9B">
      <w:pPr>
        <w:bidi/>
        <w:spacing w:after="240"/>
        <w:rPr>
          <w:rFonts w:asciiTheme="minorBidi" w:eastAsia="Arial" w:hAnsiTheme="minorBidi" w:cstheme="minorBidi"/>
          <w:bCs/>
          <w:sz w:val="36"/>
          <w:szCs w:val="36"/>
        </w:rPr>
      </w:pPr>
      <w:bookmarkStart w:id="24" w:name="_heading=h.30j0zll" w:colFirst="0" w:colLast="0"/>
      <w:bookmarkEnd w:id="24"/>
      <w:r w:rsidRPr="00CA7FA5">
        <w:rPr>
          <w:rFonts w:asciiTheme="minorBidi" w:eastAsia="Arial" w:hAnsiTheme="minorBidi" w:cstheme="minorBidi"/>
          <w:bCs/>
          <w:sz w:val="36"/>
          <w:szCs w:val="36"/>
          <w:rtl/>
        </w:rPr>
        <w:t>الإجراءات المقدمة على أساس المدرسة:</w:t>
      </w:r>
    </w:p>
    <w:p w14:paraId="314DB792" w14:textId="157DDDCA" w:rsidR="00EC2C9B" w:rsidRPr="00CA7FA5" w:rsidRDefault="00EC2C9B" w:rsidP="00EC2C9B">
      <w:pPr>
        <w:bidi/>
        <w:spacing w:after="240"/>
        <w:rPr>
          <w:rFonts w:asciiTheme="minorBidi" w:eastAsia="Arial" w:hAnsiTheme="minorBidi" w:cstheme="minorBidi"/>
          <w:sz w:val="32"/>
          <w:szCs w:val="32"/>
        </w:rPr>
      </w:pPr>
      <w:bookmarkStart w:id="25" w:name="_heading=h.ih9cqm662bkz" w:colFirst="0" w:colLast="0"/>
      <w:bookmarkEnd w:id="25"/>
      <w:r w:rsidRPr="00CA7FA5">
        <w:rPr>
          <w:rFonts w:asciiTheme="minorBidi" w:eastAsia="Arial" w:hAnsiTheme="minorBidi" w:cstheme="minorBidi"/>
          <w:sz w:val="32"/>
          <w:szCs w:val="32"/>
          <w:rtl/>
        </w:rPr>
        <w:t>يجب أن تحدد المناطق التعليمية في الوصف تلك الإجراءات التي يتم تمويلها وتقديمها على مستوى المدرسة، وتضمين الوصف المطلوب الذي ي</w:t>
      </w:r>
      <w:r w:rsidR="00456829">
        <w:rPr>
          <w:rFonts w:asciiTheme="minorBidi" w:eastAsia="Arial" w:hAnsiTheme="minorBidi" w:cstheme="minorBidi" w:hint="cs"/>
          <w:sz w:val="32"/>
          <w:szCs w:val="32"/>
          <w:rtl/>
          <w:lang w:bidi="ar-IQ"/>
        </w:rPr>
        <w:t>ــــ</w:t>
      </w:r>
      <w:r w:rsidRPr="00CA7FA5">
        <w:rPr>
          <w:rFonts w:asciiTheme="minorBidi" w:eastAsia="Arial" w:hAnsiTheme="minorBidi" w:cstheme="minorBidi"/>
          <w:sz w:val="32"/>
          <w:szCs w:val="32"/>
          <w:rtl/>
        </w:rPr>
        <w:t>دعم استخدام الأموال على أساس المدرسة.</w:t>
      </w:r>
    </w:p>
    <w:p w14:paraId="2CAA7EF4" w14:textId="234EE568" w:rsidR="00EC2C9B" w:rsidRPr="00CA7FA5" w:rsidRDefault="00EC2C9B" w:rsidP="00EC2C9B">
      <w:pPr>
        <w:bidi/>
        <w:spacing w:after="240"/>
        <w:rPr>
          <w:rFonts w:asciiTheme="minorBidi" w:eastAsia="Arial" w:hAnsiTheme="minorBidi" w:cstheme="minorBidi"/>
          <w:sz w:val="32"/>
          <w:szCs w:val="32"/>
        </w:rPr>
      </w:pPr>
      <w:r w:rsidRPr="00CA7FA5">
        <w:rPr>
          <w:rFonts w:asciiTheme="minorBidi" w:eastAsia="Arial" w:hAnsiTheme="minorBidi" w:cstheme="minorBidi"/>
          <w:b/>
          <w:bCs/>
          <w:sz w:val="32"/>
          <w:szCs w:val="32"/>
          <w:rtl/>
        </w:rPr>
        <w:lastRenderedPageBreak/>
        <w:t xml:space="preserve">للمدارس التي </w:t>
      </w:r>
      <w:r w:rsidR="00791418" w:rsidRPr="00CA7FA5">
        <w:rPr>
          <w:rFonts w:asciiTheme="minorBidi" w:eastAsia="Arial" w:hAnsiTheme="minorBidi" w:cstheme="minorBidi"/>
          <w:b/>
          <w:bCs/>
          <w:sz w:val="32"/>
          <w:szCs w:val="32"/>
          <w:rtl/>
        </w:rPr>
        <w:t>فيها</w:t>
      </w:r>
      <w:r w:rsidRPr="00CA7FA5">
        <w:rPr>
          <w:rFonts w:asciiTheme="minorBidi" w:eastAsia="Arial" w:hAnsiTheme="minorBidi" w:cstheme="minorBidi"/>
          <w:b/>
          <w:bCs/>
          <w:sz w:val="32"/>
          <w:szCs w:val="32"/>
          <w:rtl/>
        </w:rPr>
        <w:t xml:space="preserve"> 40٪ أو أكثر من التلاميذ المسجلين غير المضاعفين</w:t>
      </w:r>
      <w:r w:rsidRPr="00CA7FA5">
        <w:rPr>
          <w:rFonts w:asciiTheme="minorBidi" w:eastAsia="Arial" w:hAnsiTheme="minorBidi" w:cstheme="minorBidi"/>
          <w:sz w:val="32"/>
          <w:szCs w:val="32"/>
          <w:rtl/>
        </w:rPr>
        <w:t>: صف كيف يتم توجيه هذه الإجراءات بشكل أساسي وفعالية في تحقيق أهدافها لتلاميذها غير المضاعفين في الولاية وأي أولويات محلية.</w:t>
      </w:r>
    </w:p>
    <w:p w14:paraId="130EFAAE" w14:textId="4A914AB7" w:rsidR="00E25C44" w:rsidRPr="00CA7FA5" w:rsidRDefault="00E25C44" w:rsidP="00E25C44">
      <w:pPr>
        <w:bidi/>
        <w:spacing w:after="240"/>
        <w:rPr>
          <w:rFonts w:asciiTheme="minorBidi" w:eastAsia="Arial" w:hAnsiTheme="minorBidi" w:cstheme="minorBidi"/>
          <w:sz w:val="32"/>
          <w:szCs w:val="32"/>
        </w:rPr>
      </w:pPr>
      <w:r w:rsidRPr="00CA7FA5">
        <w:rPr>
          <w:rFonts w:asciiTheme="minorBidi" w:eastAsia="Arial" w:hAnsiTheme="minorBidi" w:cstheme="minorBidi"/>
          <w:b/>
          <w:bCs/>
          <w:sz w:val="32"/>
          <w:szCs w:val="32"/>
          <w:rtl/>
        </w:rPr>
        <w:t xml:space="preserve">بالنسبة للمناطق التعليمية التي تنفق الأموال على أساس المدرسة في مدرسة </w:t>
      </w:r>
      <w:r w:rsidR="003A2C3E" w:rsidRPr="00CA7FA5">
        <w:rPr>
          <w:rFonts w:asciiTheme="minorBidi" w:eastAsia="Arial" w:hAnsiTheme="minorBidi" w:cstheme="minorBidi"/>
          <w:b/>
          <w:bCs/>
          <w:sz w:val="32"/>
          <w:szCs w:val="32"/>
          <w:rtl/>
        </w:rPr>
        <w:t>ما في</w:t>
      </w:r>
      <w:r w:rsidRPr="00CA7FA5">
        <w:rPr>
          <w:rFonts w:asciiTheme="minorBidi" w:eastAsia="Arial" w:hAnsiTheme="minorBidi" w:cstheme="minorBidi"/>
          <w:b/>
          <w:bCs/>
          <w:sz w:val="32"/>
          <w:szCs w:val="32"/>
          <w:rtl/>
        </w:rPr>
        <w:t>ها أقل من 40٪ من الطلاب المسجلين غير المضاعفين:</w:t>
      </w:r>
      <w:r w:rsidRPr="00CA7FA5">
        <w:rPr>
          <w:rFonts w:asciiTheme="minorBidi" w:eastAsia="Arial" w:hAnsiTheme="minorBidi" w:cstheme="minorBidi"/>
          <w:sz w:val="32"/>
          <w:szCs w:val="32"/>
          <w:rtl/>
        </w:rPr>
        <w:t xml:space="preserve"> صف كيف يتم توجيه هذه الإجراءات بشكل أساسي وكيف تكون هذه الإجراءات هي الاستخدام الأكثر فاعلية للأموال لتحقيق أهدافها الخاصة </w:t>
      </w:r>
      <w:r w:rsidR="003A2C3E" w:rsidRPr="00CA7FA5">
        <w:rPr>
          <w:rFonts w:asciiTheme="minorBidi" w:eastAsia="Arial" w:hAnsiTheme="minorBidi" w:cstheme="minorBidi"/>
          <w:sz w:val="32"/>
          <w:szCs w:val="32"/>
          <w:rtl/>
        </w:rPr>
        <w:t>بالشباب المُتبنى</w:t>
      </w:r>
      <w:r w:rsidRPr="00CA7FA5">
        <w:rPr>
          <w:rFonts w:asciiTheme="minorBidi" w:eastAsia="Arial" w:hAnsiTheme="minorBidi" w:cstheme="minorBidi"/>
          <w:sz w:val="32"/>
          <w:szCs w:val="32"/>
          <w:rtl/>
        </w:rPr>
        <w:t>، متعلمي اللغة الإنجليزية، والطلاب ذوي الدخل المنخفض في الولاية وأي أولويات محلية.</w:t>
      </w:r>
    </w:p>
    <w:p w14:paraId="5EA54BF6" w14:textId="1E4DC5D0" w:rsidR="00E001EF" w:rsidRPr="00CA7FA5" w:rsidRDefault="00E001EF" w:rsidP="00E001EF">
      <w:pPr>
        <w:shd w:val="clear" w:color="auto" w:fill="DEEAF6"/>
        <w:bidi/>
        <w:spacing w:after="240"/>
        <w:rPr>
          <w:rFonts w:asciiTheme="minorBidi" w:eastAsia="Arial" w:hAnsiTheme="minorBidi" w:cstheme="minorBidi"/>
          <w:bCs/>
          <w:sz w:val="32"/>
          <w:szCs w:val="32"/>
        </w:rPr>
      </w:pPr>
      <w:r w:rsidRPr="00CA7FA5">
        <w:rPr>
          <w:rFonts w:asciiTheme="minorBidi" w:eastAsia="Arial" w:hAnsiTheme="minorBidi" w:cstheme="minorBidi"/>
          <w:bCs/>
          <w:sz w:val="32"/>
          <w:szCs w:val="32"/>
          <w:rtl/>
        </w:rPr>
        <w:t>"وصف لكيفية زيادة أو تحسين خدمات الشباب</w:t>
      </w:r>
      <w:r w:rsidR="003A2C3E" w:rsidRPr="00CA7FA5">
        <w:rPr>
          <w:rFonts w:asciiTheme="minorBidi" w:eastAsia="Arial" w:hAnsiTheme="minorBidi" w:cstheme="minorBidi"/>
          <w:bCs/>
          <w:sz w:val="32"/>
          <w:szCs w:val="32"/>
          <w:rtl/>
        </w:rPr>
        <w:t xml:space="preserve"> المُتبنى</w:t>
      </w:r>
      <w:r w:rsidRPr="00CA7FA5">
        <w:rPr>
          <w:rFonts w:asciiTheme="minorBidi" w:eastAsia="Arial" w:hAnsiTheme="minorBidi" w:cstheme="minorBidi"/>
          <w:bCs/>
          <w:sz w:val="32"/>
          <w:szCs w:val="32"/>
          <w:rtl/>
        </w:rPr>
        <w:t xml:space="preserve">، ومتعلمي اللغة الإنجليزية، والطلاب ذوي الدخل المنخفض </w:t>
      </w:r>
      <w:r w:rsidR="003A2C3E" w:rsidRPr="00CA7FA5">
        <w:rPr>
          <w:rFonts w:asciiTheme="minorBidi" w:eastAsia="Arial" w:hAnsiTheme="minorBidi" w:cstheme="minorBidi"/>
          <w:bCs/>
          <w:sz w:val="32"/>
          <w:szCs w:val="32"/>
          <w:rtl/>
        </w:rPr>
        <w:t xml:space="preserve">حسب </w:t>
      </w:r>
      <w:r w:rsidRPr="00CA7FA5">
        <w:rPr>
          <w:rFonts w:asciiTheme="minorBidi" w:eastAsia="Arial" w:hAnsiTheme="minorBidi" w:cstheme="minorBidi"/>
          <w:bCs/>
          <w:sz w:val="32"/>
          <w:szCs w:val="32"/>
          <w:rtl/>
        </w:rPr>
        <w:t>النسبة المئوية المطلوبة."</w:t>
      </w:r>
    </w:p>
    <w:p w14:paraId="110EF260" w14:textId="553D5BCF" w:rsidR="00F12C73" w:rsidRPr="00CA7FA5" w:rsidRDefault="000C5468" w:rsidP="000C5468">
      <w:p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تم</w:t>
      </w:r>
      <w:r w:rsidR="00606655" w:rsidRPr="00CA7FA5">
        <w:rPr>
          <w:rFonts w:asciiTheme="minorBidi" w:eastAsia="Arial" w:hAnsiTheme="minorBidi" w:cstheme="minorBidi"/>
          <w:sz w:val="32"/>
          <w:szCs w:val="32"/>
          <w:rtl/>
        </w:rPr>
        <w:t>ا</w:t>
      </w:r>
      <w:r w:rsidRPr="00CA7FA5">
        <w:rPr>
          <w:rFonts w:asciiTheme="minorBidi" w:eastAsia="Arial" w:hAnsiTheme="minorBidi" w:cstheme="minorBidi"/>
          <w:sz w:val="32"/>
          <w:szCs w:val="32"/>
          <w:rtl/>
        </w:rPr>
        <w:t>شيا</w:t>
      </w:r>
      <w:r w:rsidR="00606655" w:rsidRPr="00CA7FA5">
        <w:rPr>
          <w:rFonts w:asciiTheme="minorBidi" w:eastAsia="Arial" w:hAnsiTheme="minorBidi" w:cstheme="minorBidi"/>
          <w:sz w:val="32"/>
          <w:szCs w:val="32"/>
          <w:rtl/>
        </w:rPr>
        <w:t>ً</w:t>
      </w:r>
      <w:r w:rsidRPr="00CA7FA5">
        <w:rPr>
          <w:rFonts w:asciiTheme="minorBidi" w:eastAsia="Arial" w:hAnsiTheme="minorBidi" w:cstheme="minorBidi"/>
          <w:sz w:val="32"/>
          <w:szCs w:val="32"/>
          <w:rtl/>
        </w:rPr>
        <w:t xml:space="preserve"> مع متطلبات القسم 5 من قانون الحقوق المدنية رقم 15496، صف كيفية زيادة الخدمات المقدمة للتلاميذ غير المضاعفين أو تحسينها بنسبة مئوية محسوبة على الأقل مقارنة بالخدمات المقدمة لجميع</w:t>
      </w:r>
      <w:r w:rsidRPr="00CA7FA5">
        <w:rPr>
          <w:rFonts w:asciiTheme="minorBidi" w:eastAsia="Arial" w:hAnsiTheme="minorBidi" w:cstheme="minorBidi"/>
          <w:rtl/>
        </w:rPr>
        <w:t xml:space="preserve"> </w:t>
      </w:r>
      <w:r w:rsidRPr="00CA7FA5">
        <w:rPr>
          <w:rFonts w:asciiTheme="minorBidi" w:eastAsia="Arial" w:hAnsiTheme="minorBidi" w:cstheme="minorBidi"/>
          <w:sz w:val="32"/>
          <w:szCs w:val="32"/>
          <w:rtl/>
        </w:rPr>
        <w:t xml:space="preserve">الطلاب في عام </w:t>
      </w:r>
      <w:r w:rsidR="00606655" w:rsidRPr="00CA7FA5">
        <w:rPr>
          <w:rFonts w:asciiTheme="minorBidi" w:eastAsia="Arial" w:hAnsiTheme="minorBidi" w:cstheme="minorBidi"/>
          <w:sz w:val="32"/>
          <w:szCs w:val="32"/>
          <w:rtl/>
        </w:rPr>
        <w:t>(ال سي أي بي)</w:t>
      </w:r>
      <w:r w:rsidRPr="00CA7FA5">
        <w:rPr>
          <w:rFonts w:asciiTheme="minorBidi" w:eastAsia="Arial" w:hAnsiTheme="minorBidi" w:cstheme="minorBidi"/>
          <w:sz w:val="32"/>
          <w:szCs w:val="32"/>
          <w:rtl/>
        </w:rPr>
        <w:t>. إن تحس</w:t>
      </w:r>
      <w:r w:rsidR="004F7334">
        <w:rPr>
          <w:rFonts w:asciiTheme="minorBidi" w:eastAsia="Arial" w:hAnsiTheme="minorBidi" w:cstheme="minorBidi" w:hint="cs"/>
          <w:sz w:val="32"/>
          <w:szCs w:val="32"/>
          <w:rtl/>
        </w:rPr>
        <w:t>ــــ</w:t>
      </w:r>
      <w:r w:rsidRPr="00CA7FA5">
        <w:rPr>
          <w:rFonts w:asciiTheme="minorBidi" w:eastAsia="Arial" w:hAnsiTheme="minorBidi" w:cstheme="minorBidi"/>
          <w:sz w:val="32"/>
          <w:szCs w:val="32"/>
          <w:rtl/>
        </w:rPr>
        <w:t xml:space="preserve">ين الخدمات يعني زيادة جودة الخدمات وزيادة الخدمات يعني تنمية الخدمات بكميات كبيرة. يتم زيادة الخدمات أو تحسينها من خلال تلك الإجراءات في </w:t>
      </w:r>
      <w:r w:rsidR="00606655" w:rsidRPr="00CA7FA5">
        <w:rPr>
          <w:rFonts w:asciiTheme="minorBidi" w:eastAsia="Arial" w:hAnsiTheme="minorBidi" w:cstheme="minorBidi"/>
          <w:sz w:val="32"/>
          <w:szCs w:val="32"/>
          <w:rtl/>
        </w:rPr>
        <w:t xml:space="preserve">(ال سي أي بي) </w:t>
      </w:r>
      <w:r w:rsidRPr="00CA7FA5">
        <w:rPr>
          <w:rFonts w:asciiTheme="minorBidi" w:eastAsia="Arial" w:hAnsiTheme="minorBidi" w:cstheme="minorBidi"/>
          <w:sz w:val="32"/>
          <w:szCs w:val="32"/>
          <w:rtl/>
        </w:rPr>
        <w:t xml:space="preserve"> المضمنة في قسم الأهداف والإجراءات كمساهمة في زيادة أو تحسين متطلبات الخدمات. يجب أن يتناول هذا الوصف كي</w:t>
      </w:r>
      <w:r w:rsidR="000C1558">
        <w:rPr>
          <w:rFonts w:asciiTheme="minorBidi" w:eastAsia="Arial" w:hAnsiTheme="minorBidi" w:cstheme="minorBidi"/>
          <w:sz w:val="32"/>
          <w:szCs w:val="32"/>
        </w:rPr>
        <w:t>J</w:t>
      </w:r>
      <w:r w:rsidRPr="00CA7FA5">
        <w:rPr>
          <w:rFonts w:asciiTheme="minorBidi" w:eastAsia="Arial" w:hAnsiTheme="minorBidi" w:cstheme="minorBidi"/>
          <w:sz w:val="32"/>
          <w:szCs w:val="32"/>
          <w:rtl/>
        </w:rPr>
        <w:t>ف يُتوقع أن ينتج عن هذا الإجراء (الإجراءات) الزيادة أو التحس</w:t>
      </w:r>
      <w:r w:rsidR="004F7334">
        <w:rPr>
          <w:rFonts w:asciiTheme="minorBidi" w:eastAsia="Arial" w:hAnsiTheme="minorBidi" w:cstheme="minorBidi" w:hint="cs"/>
          <w:sz w:val="32"/>
          <w:szCs w:val="32"/>
          <w:rtl/>
        </w:rPr>
        <w:t>ـــــ</w:t>
      </w:r>
      <w:r w:rsidRPr="00CA7FA5">
        <w:rPr>
          <w:rFonts w:asciiTheme="minorBidi" w:eastAsia="Arial" w:hAnsiTheme="minorBidi" w:cstheme="minorBidi"/>
          <w:sz w:val="32"/>
          <w:szCs w:val="32"/>
          <w:rtl/>
        </w:rPr>
        <w:t xml:space="preserve">ين النسبي المطلوب في الخدمات للتلاميذ غير المضاعفين مقارنةً بالخدمات التي يوفرها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لجميع الطلاب للعام </w:t>
      </w:r>
      <w:r w:rsidR="00606655" w:rsidRPr="00CA7FA5">
        <w:rPr>
          <w:rFonts w:asciiTheme="minorBidi" w:eastAsia="Arial" w:hAnsiTheme="minorBidi" w:cstheme="minorBidi"/>
          <w:sz w:val="32"/>
          <w:szCs w:val="32"/>
          <w:rtl/>
        </w:rPr>
        <w:t xml:space="preserve">(ال سي أي بي) </w:t>
      </w:r>
      <w:r w:rsidRPr="00CA7FA5">
        <w:rPr>
          <w:rFonts w:asciiTheme="minorBidi" w:eastAsia="Arial" w:hAnsiTheme="minorBidi" w:cstheme="minorBidi"/>
          <w:sz w:val="32"/>
          <w:szCs w:val="32"/>
          <w:rtl/>
        </w:rPr>
        <w:t xml:space="preserve"> ذ</w:t>
      </w:r>
      <w:r w:rsidR="00606655" w:rsidRPr="00CA7FA5">
        <w:rPr>
          <w:rFonts w:asciiTheme="minorBidi" w:eastAsia="Arial" w:hAnsiTheme="minorBidi" w:cstheme="minorBidi"/>
          <w:sz w:val="32"/>
          <w:szCs w:val="32"/>
          <w:rtl/>
        </w:rPr>
        <w:t>ات</w:t>
      </w:r>
      <w:r w:rsidRPr="00CA7FA5">
        <w:rPr>
          <w:rFonts w:asciiTheme="minorBidi" w:eastAsia="Arial" w:hAnsiTheme="minorBidi" w:cstheme="minorBidi"/>
          <w:sz w:val="32"/>
          <w:szCs w:val="32"/>
          <w:rtl/>
        </w:rPr>
        <w:t xml:space="preserve"> الصلة.</w:t>
      </w:r>
    </w:p>
    <w:p w14:paraId="77DF110B" w14:textId="2C78625B" w:rsidR="00AF6C7A" w:rsidRPr="00CA7FA5" w:rsidRDefault="00F77D63" w:rsidP="00F77D63">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bidi/>
        <w:rPr>
          <w:rFonts w:asciiTheme="minorBidi" w:hAnsiTheme="minorBidi" w:cstheme="minorBidi"/>
          <w:b w:val="0"/>
          <w:bCs/>
          <w:sz w:val="40"/>
          <w:szCs w:val="40"/>
        </w:rPr>
      </w:pPr>
      <w:r w:rsidRPr="00CA7FA5">
        <w:rPr>
          <w:rFonts w:asciiTheme="minorBidi" w:hAnsiTheme="minorBidi" w:cstheme="minorBidi"/>
          <w:b w:val="0"/>
          <w:bCs/>
          <w:sz w:val="40"/>
          <w:szCs w:val="40"/>
          <w:rtl/>
        </w:rPr>
        <w:t>جداول النفقات</w:t>
      </w:r>
    </w:p>
    <w:p w14:paraId="2BDA362F" w14:textId="7F464E58" w:rsidR="005B7584" w:rsidRPr="00CA7FA5" w:rsidRDefault="005B7584" w:rsidP="005B7584">
      <w:p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 xml:space="preserve">أكمل جدول إدخال البيانات لكل إجراء في </w:t>
      </w:r>
      <w:r w:rsidR="00606655" w:rsidRPr="00CA7FA5">
        <w:rPr>
          <w:rFonts w:asciiTheme="minorBidi" w:eastAsia="Arial" w:hAnsiTheme="minorBidi" w:cstheme="minorBidi"/>
          <w:sz w:val="32"/>
          <w:szCs w:val="32"/>
          <w:rtl/>
        </w:rPr>
        <w:t>(ال سي أي بي)</w:t>
      </w:r>
      <w:r w:rsidRPr="00CA7FA5">
        <w:rPr>
          <w:rFonts w:asciiTheme="minorBidi" w:eastAsia="Arial" w:hAnsiTheme="minorBidi" w:cstheme="minorBidi"/>
          <w:sz w:val="32"/>
          <w:szCs w:val="32"/>
          <w:rtl/>
        </w:rPr>
        <w:t>. ستعمل المعلومات المُدخلة في هذا الجدول على ملء جداول الإنفاق الأخرى تلقائي</w:t>
      </w:r>
      <w:r w:rsidR="009606BB" w:rsidRPr="00CA7FA5">
        <w:rPr>
          <w:rFonts w:asciiTheme="minorBidi" w:eastAsia="Arial" w:hAnsiTheme="minorBidi" w:cstheme="minorBidi"/>
          <w:sz w:val="32"/>
          <w:szCs w:val="32"/>
          <w:rtl/>
          <w:lang w:bidi="ar-IQ"/>
        </w:rPr>
        <w:t>اً</w:t>
      </w:r>
      <w:r w:rsidRPr="00CA7FA5">
        <w:rPr>
          <w:rFonts w:asciiTheme="minorBidi" w:eastAsia="Arial" w:hAnsiTheme="minorBidi" w:cstheme="minorBidi"/>
          <w:sz w:val="32"/>
          <w:szCs w:val="32"/>
          <w:rtl/>
        </w:rPr>
        <w:t>. يتم إدخال جميع المعلومات في جدول إدخال البيانات. لا تدخل البيانات في الجداول الأخرى.</w:t>
      </w:r>
    </w:p>
    <w:p w14:paraId="59D5EEC5" w14:textId="374C4FF8" w:rsidR="005B7584" w:rsidRPr="00CA7FA5" w:rsidRDefault="00913EC2" w:rsidP="005B7584">
      <w:p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يتوجب</w:t>
      </w:r>
      <w:r w:rsidR="005B7584" w:rsidRPr="00CA7FA5">
        <w:rPr>
          <w:rFonts w:asciiTheme="minorBidi" w:eastAsia="Arial" w:hAnsiTheme="minorBidi" w:cstheme="minorBidi"/>
          <w:sz w:val="32"/>
          <w:szCs w:val="32"/>
          <w:rtl/>
        </w:rPr>
        <w:t xml:space="preserve"> إدراج جداول الإنفاق التالية في خطة العمل المحلية على النحو الذي اعتمده مجلس الإدارة المحلي أو مجلس الإدارة:</w:t>
      </w:r>
    </w:p>
    <w:p w14:paraId="2C2ACE9D" w14:textId="77777777" w:rsidR="00913EC2" w:rsidRPr="00CA7FA5" w:rsidRDefault="00913EC2" w:rsidP="009D13EC">
      <w:pPr>
        <w:numPr>
          <w:ilvl w:val="0"/>
          <w:numId w:val="26"/>
        </w:num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الجدول 1: الإجراءات</w:t>
      </w:r>
    </w:p>
    <w:p w14:paraId="5219FF1D" w14:textId="08775789" w:rsidR="009D13EC" w:rsidRPr="00CA7FA5" w:rsidRDefault="009D13EC" w:rsidP="00913EC2">
      <w:pPr>
        <w:numPr>
          <w:ilvl w:val="0"/>
          <w:numId w:val="26"/>
        </w:num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الجدول 2: إجمالي المصروفات</w:t>
      </w:r>
    </w:p>
    <w:p w14:paraId="4A5CDE37" w14:textId="0AA686EC" w:rsidR="009D13EC" w:rsidRPr="00CA7FA5" w:rsidRDefault="009D13EC" w:rsidP="00913EC2">
      <w:pPr>
        <w:numPr>
          <w:ilvl w:val="0"/>
          <w:numId w:val="26"/>
        </w:num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الجدول 3: المساهمة في النفقات</w:t>
      </w:r>
    </w:p>
    <w:p w14:paraId="2802076D" w14:textId="1A1B679E" w:rsidR="009D13EC" w:rsidRPr="00CA7FA5" w:rsidRDefault="009D13EC" w:rsidP="00913EC2">
      <w:pPr>
        <w:numPr>
          <w:ilvl w:val="0"/>
          <w:numId w:val="26"/>
        </w:num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الجدول 4: نفقات التحديث السنوية</w:t>
      </w:r>
    </w:p>
    <w:p w14:paraId="28AD226D" w14:textId="76733DA7" w:rsidR="009D13EC" w:rsidRPr="00CA7FA5" w:rsidRDefault="009D13EC" w:rsidP="009D13EC">
      <w:p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 xml:space="preserve">قد يتم تضمين جدول إدخال البيانات في </w:t>
      </w:r>
      <w:r w:rsidR="00606655" w:rsidRPr="00CA7FA5">
        <w:rPr>
          <w:rFonts w:asciiTheme="minorBidi" w:eastAsia="Arial" w:hAnsiTheme="minorBidi" w:cstheme="minorBidi"/>
          <w:sz w:val="32"/>
          <w:szCs w:val="32"/>
          <w:rtl/>
        </w:rPr>
        <w:t xml:space="preserve">(ال سي أي بي) </w:t>
      </w:r>
      <w:r w:rsidRPr="00CA7FA5">
        <w:rPr>
          <w:rFonts w:asciiTheme="minorBidi" w:eastAsia="Arial" w:hAnsiTheme="minorBidi" w:cstheme="minorBidi"/>
          <w:sz w:val="32"/>
          <w:szCs w:val="32"/>
          <w:rtl/>
        </w:rPr>
        <w:t xml:space="preserve"> كما تم اعتماده من قبل مجلس الإدارة المحلي أو الهيئة الإدارية ، ولكن لا يلزم تضمينه.</w:t>
      </w:r>
    </w:p>
    <w:p w14:paraId="0D73901A" w14:textId="26C8806C" w:rsidR="009D13EC" w:rsidRPr="00CA7FA5" w:rsidRDefault="009D13EC" w:rsidP="009D13EC">
      <w:p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lastRenderedPageBreak/>
        <w:t xml:space="preserve">في جدول إدخال البيانات ، قدم المعلومات التالية لكل إجراء في </w:t>
      </w:r>
      <w:r w:rsidR="00606655" w:rsidRPr="00CA7FA5">
        <w:rPr>
          <w:rFonts w:asciiTheme="minorBidi" w:eastAsia="Arial" w:hAnsiTheme="minorBidi" w:cstheme="minorBidi"/>
          <w:sz w:val="32"/>
          <w:szCs w:val="32"/>
          <w:rtl/>
        </w:rPr>
        <w:t xml:space="preserve">(ال سي أي بي) </w:t>
      </w:r>
      <w:r w:rsidRPr="00CA7FA5">
        <w:rPr>
          <w:rFonts w:asciiTheme="minorBidi" w:eastAsia="Arial" w:hAnsiTheme="minorBidi" w:cstheme="minorBidi"/>
          <w:sz w:val="32"/>
          <w:szCs w:val="32"/>
          <w:rtl/>
        </w:rPr>
        <w:t xml:space="preserve"> لسنة </w:t>
      </w:r>
      <w:r w:rsidR="00606655" w:rsidRPr="00CA7FA5">
        <w:rPr>
          <w:rFonts w:asciiTheme="minorBidi" w:eastAsia="Arial" w:hAnsiTheme="minorBidi" w:cstheme="minorBidi"/>
          <w:sz w:val="32"/>
          <w:szCs w:val="32"/>
          <w:rtl/>
        </w:rPr>
        <w:t xml:space="preserve">(ال سي أي بي) </w:t>
      </w:r>
      <w:r w:rsidRPr="00CA7FA5">
        <w:rPr>
          <w:rFonts w:asciiTheme="minorBidi" w:eastAsia="Arial" w:hAnsiTheme="minorBidi" w:cstheme="minorBidi"/>
          <w:sz w:val="32"/>
          <w:szCs w:val="32"/>
          <w:rtl/>
        </w:rPr>
        <w:t xml:space="preserve"> ذات الصلة:</w:t>
      </w:r>
    </w:p>
    <w:p w14:paraId="43AD168F" w14:textId="605E56B9" w:rsidR="009D13EC" w:rsidRPr="00CA7FA5" w:rsidRDefault="009D13EC" w:rsidP="009D13EC">
      <w:pPr>
        <w:bidi/>
        <w:spacing w:after="240"/>
        <w:rPr>
          <w:rFonts w:asciiTheme="minorBidi" w:eastAsia="Arial" w:hAnsiTheme="minorBidi" w:cstheme="minorBidi"/>
          <w:sz w:val="32"/>
          <w:szCs w:val="32"/>
          <w:rtl/>
          <w:lang w:bidi="ar"/>
        </w:rPr>
      </w:pPr>
      <w:r w:rsidRPr="00CA7FA5">
        <w:rPr>
          <w:rFonts w:asciiTheme="minorBidi" w:eastAsia="Arial" w:hAnsiTheme="minorBidi" w:cstheme="minorBidi"/>
          <w:sz w:val="32"/>
          <w:szCs w:val="32"/>
          <w:rtl/>
          <w:lang w:bidi="ar"/>
        </w:rPr>
        <w:t xml:space="preserve">• الإجراء: أدخل رقم الإجراء كما هو موضح في هدف </w:t>
      </w:r>
      <w:r w:rsidR="00606655" w:rsidRPr="00CA7FA5">
        <w:rPr>
          <w:rFonts w:asciiTheme="minorBidi" w:eastAsia="Arial" w:hAnsiTheme="minorBidi" w:cstheme="minorBidi"/>
          <w:sz w:val="32"/>
          <w:szCs w:val="32"/>
          <w:rtl/>
        </w:rPr>
        <w:t>(ال سي أي بي)</w:t>
      </w:r>
      <w:r w:rsidRPr="00CA7FA5">
        <w:rPr>
          <w:rFonts w:asciiTheme="minorBidi" w:eastAsia="Arial" w:hAnsiTheme="minorBidi" w:cstheme="minorBidi"/>
          <w:sz w:val="32"/>
          <w:szCs w:val="32"/>
          <w:rtl/>
          <w:lang w:bidi="ar"/>
        </w:rPr>
        <w:t>.</w:t>
      </w:r>
    </w:p>
    <w:p w14:paraId="624757C5" w14:textId="77777777" w:rsidR="009D13EC" w:rsidRPr="00CA7FA5" w:rsidRDefault="009D13EC" w:rsidP="009D13EC">
      <w:pPr>
        <w:bidi/>
        <w:spacing w:after="240"/>
        <w:rPr>
          <w:rFonts w:asciiTheme="minorBidi" w:eastAsia="Arial" w:hAnsiTheme="minorBidi" w:cstheme="minorBidi"/>
          <w:sz w:val="32"/>
          <w:szCs w:val="32"/>
          <w:rtl/>
          <w:lang w:bidi="ar"/>
        </w:rPr>
      </w:pPr>
      <w:r w:rsidRPr="00CA7FA5">
        <w:rPr>
          <w:rFonts w:asciiTheme="minorBidi" w:eastAsia="Arial" w:hAnsiTheme="minorBidi" w:cstheme="minorBidi"/>
          <w:sz w:val="32"/>
          <w:szCs w:val="32"/>
          <w:rtl/>
          <w:lang w:bidi="ar"/>
        </w:rPr>
        <w:t>• عنوان العمل: أدخل عنوان الإجراء.</w:t>
      </w:r>
    </w:p>
    <w:p w14:paraId="65FF0904" w14:textId="2861FED1" w:rsidR="009D13EC" w:rsidRPr="00CA7FA5" w:rsidRDefault="009D13EC" w:rsidP="009D13EC">
      <w:pPr>
        <w:bidi/>
        <w:spacing w:after="240"/>
        <w:rPr>
          <w:rFonts w:asciiTheme="minorBidi" w:eastAsia="Arial" w:hAnsiTheme="minorBidi" w:cstheme="minorBidi"/>
          <w:sz w:val="32"/>
          <w:szCs w:val="32"/>
          <w:rtl/>
          <w:lang w:bidi="ar"/>
        </w:rPr>
      </w:pPr>
      <w:r w:rsidRPr="00CA7FA5">
        <w:rPr>
          <w:rFonts w:asciiTheme="minorBidi" w:eastAsia="Arial" w:hAnsiTheme="minorBidi" w:cstheme="minorBidi"/>
          <w:sz w:val="32"/>
          <w:szCs w:val="32"/>
          <w:rtl/>
          <w:lang w:bidi="ar"/>
        </w:rPr>
        <w:t>• مجموعة (مجموعات) الطلاب: حدد مجموعة أو مجموعات الطلاب التي س</w:t>
      </w:r>
      <w:r w:rsidR="00960924">
        <w:rPr>
          <w:rFonts w:asciiTheme="minorBidi" w:eastAsia="Arial" w:hAnsiTheme="minorBidi" w:cstheme="minorBidi" w:hint="cs"/>
          <w:sz w:val="32"/>
          <w:szCs w:val="32"/>
          <w:rtl/>
          <w:lang w:bidi="ar"/>
        </w:rPr>
        <w:t>ـــــ</w:t>
      </w:r>
      <w:r w:rsidRPr="00CA7FA5">
        <w:rPr>
          <w:rFonts w:asciiTheme="minorBidi" w:eastAsia="Arial" w:hAnsiTheme="minorBidi" w:cstheme="minorBidi"/>
          <w:sz w:val="32"/>
          <w:szCs w:val="32"/>
          <w:rtl/>
          <w:lang w:bidi="ar"/>
        </w:rPr>
        <w:t>تكون المستفيد الأساسي من الإجراء عن طريق إدخال "الكل" ، أو عن طريق الدخول إلى مجموعة أو مجموعات طلابية معينة.</w:t>
      </w:r>
    </w:p>
    <w:p w14:paraId="0409C03D" w14:textId="7FAC0A92" w:rsidR="009D13EC" w:rsidRPr="00CA7FA5" w:rsidRDefault="009D13EC" w:rsidP="009D13EC">
      <w:pPr>
        <w:bidi/>
        <w:spacing w:after="240"/>
        <w:rPr>
          <w:rFonts w:asciiTheme="minorBidi" w:eastAsia="Arial" w:hAnsiTheme="minorBidi" w:cstheme="minorBidi"/>
          <w:sz w:val="32"/>
          <w:szCs w:val="32"/>
          <w:rtl/>
          <w:lang w:bidi="ar"/>
        </w:rPr>
      </w:pPr>
      <w:r w:rsidRPr="00CA7FA5">
        <w:rPr>
          <w:rFonts w:asciiTheme="minorBidi" w:eastAsia="Arial" w:hAnsiTheme="minorBidi" w:cstheme="minorBidi"/>
          <w:sz w:val="32"/>
          <w:szCs w:val="32"/>
          <w:rtl/>
          <w:lang w:bidi="ar"/>
        </w:rPr>
        <w:t>• زيادة / تحسين: اكتب "نعم" إذا تم تضمين الإجراء كمس</w:t>
      </w:r>
      <w:r w:rsidR="00960924">
        <w:rPr>
          <w:rFonts w:asciiTheme="minorBidi" w:eastAsia="Arial" w:hAnsiTheme="minorBidi" w:cstheme="minorBidi" w:hint="cs"/>
          <w:sz w:val="32"/>
          <w:szCs w:val="32"/>
          <w:rtl/>
          <w:lang w:bidi="ar"/>
        </w:rPr>
        <w:t>ــــ</w:t>
      </w:r>
      <w:r w:rsidRPr="00CA7FA5">
        <w:rPr>
          <w:rFonts w:asciiTheme="minorBidi" w:eastAsia="Arial" w:hAnsiTheme="minorBidi" w:cstheme="minorBidi"/>
          <w:sz w:val="32"/>
          <w:szCs w:val="32"/>
          <w:rtl/>
          <w:lang w:bidi="ar"/>
        </w:rPr>
        <w:t>اهمة في تلبية الخدمات المتزايدة أو المحس</w:t>
      </w:r>
      <w:r w:rsidR="00960924">
        <w:rPr>
          <w:rFonts w:asciiTheme="minorBidi" w:eastAsia="Arial" w:hAnsiTheme="minorBidi" w:cstheme="minorBidi" w:hint="cs"/>
          <w:sz w:val="32"/>
          <w:szCs w:val="32"/>
          <w:rtl/>
          <w:lang w:bidi="ar"/>
        </w:rPr>
        <w:t>ـــــ</w:t>
      </w:r>
      <w:r w:rsidRPr="00CA7FA5">
        <w:rPr>
          <w:rFonts w:asciiTheme="minorBidi" w:eastAsia="Arial" w:hAnsiTheme="minorBidi" w:cstheme="minorBidi"/>
          <w:sz w:val="32"/>
          <w:szCs w:val="32"/>
          <w:rtl/>
          <w:lang w:bidi="ar"/>
        </w:rPr>
        <w:t>نة ؛ أو ، اكتب "لا" إذا لم يتم تضمين الإجراء كمساهمة في تلبية الخدمات المتزايدة أو المحسنة.</w:t>
      </w:r>
    </w:p>
    <w:p w14:paraId="0645556F" w14:textId="17A4ED64" w:rsidR="009D13EC" w:rsidRPr="00CA7FA5" w:rsidRDefault="009D13EC" w:rsidP="0070715D">
      <w:p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lang w:bidi="ar"/>
        </w:rPr>
        <w:t>• إذا تم إدخال "نعم" في عمود المساهمة ، فأكمل الأعمدة التالية:</w:t>
      </w:r>
    </w:p>
    <w:p w14:paraId="3E957E8C" w14:textId="11FF24F7" w:rsidR="009D13EC" w:rsidRPr="00CA7FA5" w:rsidRDefault="009D13EC" w:rsidP="009D13EC">
      <w:pPr>
        <w:numPr>
          <w:ilvl w:val="1"/>
          <w:numId w:val="27"/>
        </w:numPr>
        <w:bidi/>
        <w:spacing w:after="240"/>
        <w:rPr>
          <w:rFonts w:asciiTheme="minorBidi" w:eastAsia="Arial" w:hAnsiTheme="minorBidi" w:cstheme="minorBidi"/>
          <w:sz w:val="32"/>
          <w:szCs w:val="32"/>
        </w:rPr>
      </w:pPr>
      <w:r w:rsidRPr="00CA7FA5">
        <w:rPr>
          <w:rFonts w:asciiTheme="minorBidi" w:eastAsia="Arial" w:hAnsiTheme="minorBidi" w:cstheme="minorBidi"/>
          <w:b/>
          <w:bCs/>
          <w:sz w:val="32"/>
          <w:szCs w:val="32"/>
          <w:rtl/>
          <w:lang w:bidi="ar"/>
        </w:rPr>
        <w:t>النطاق:</w:t>
      </w:r>
      <w:r w:rsidRPr="00CA7FA5">
        <w:rPr>
          <w:rFonts w:asciiTheme="minorBidi" w:eastAsia="Arial" w:hAnsiTheme="minorBidi" w:cstheme="minorBidi"/>
          <w:sz w:val="32"/>
          <w:szCs w:val="32"/>
          <w:rtl/>
          <w:lang w:bidi="ar"/>
        </w:rPr>
        <w:t xml:space="preserve"> قد يكون نطاق الإجراء على مستوى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lang w:bidi="ar"/>
        </w:rPr>
        <w:t xml:space="preserve"> (أي على مس</w:t>
      </w:r>
      <w:r w:rsidR="00960924">
        <w:rPr>
          <w:rFonts w:asciiTheme="minorBidi" w:eastAsia="Arial" w:hAnsiTheme="minorBidi" w:cstheme="minorBidi" w:hint="cs"/>
          <w:sz w:val="32"/>
          <w:szCs w:val="32"/>
          <w:rtl/>
          <w:lang w:bidi="ar"/>
        </w:rPr>
        <w:t>ـــــ</w:t>
      </w:r>
      <w:r w:rsidRPr="00CA7FA5">
        <w:rPr>
          <w:rFonts w:asciiTheme="minorBidi" w:eastAsia="Arial" w:hAnsiTheme="minorBidi" w:cstheme="minorBidi"/>
          <w:sz w:val="32"/>
          <w:szCs w:val="32"/>
          <w:rtl/>
          <w:lang w:bidi="ar"/>
        </w:rPr>
        <w:t>توى المنطقة ، أو على مس</w:t>
      </w:r>
      <w:r w:rsidR="00960924">
        <w:rPr>
          <w:rFonts w:asciiTheme="minorBidi" w:eastAsia="Arial" w:hAnsiTheme="minorBidi" w:cstheme="minorBidi" w:hint="cs"/>
          <w:sz w:val="32"/>
          <w:szCs w:val="32"/>
          <w:rtl/>
          <w:lang w:bidi="ar"/>
        </w:rPr>
        <w:t>ــــ</w:t>
      </w:r>
      <w:r w:rsidRPr="00CA7FA5">
        <w:rPr>
          <w:rFonts w:asciiTheme="minorBidi" w:eastAsia="Arial" w:hAnsiTheme="minorBidi" w:cstheme="minorBidi"/>
          <w:sz w:val="32"/>
          <w:szCs w:val="32"/>
          <w:rtl/>
          <w:lang w:bidi="ar"/>
        </w:rPr>
        <w:t>توى المقاطعة ، أو على مس</w:t>
      </w:r>
      <w:r w:rsidR="00960924">
        <w:rPr>
          <w:rFonts w:asciiTheme="minorBidi" w:eastAsia="Arial" w:hAnsiTheme="minorBidi" w:cstheme="minorBidi" w:hint="cs"/>
          <w:sz w:val="32"/>
          <w:szCs w:val="32"/>
          <w:rtl/>
          <w:lang w:bidi="ar"/>
        </w:rPr>
        <w:t>ـــ</w:t>
      </w:r>
      <w:r w:rsidRPr="00CA7FA5">
        <w:rPr>
          <w:rFonts w:asciiTheme="minorBidi" w:eastAsia="Arial" w:hAnsiTheme="minorBidi" w:cstheme="minorBidi"/>
          <w:sz w:val="32"/>
          <w:szCs w:val="32"/>
          <w:rtl/>
          <w:lang w:bidi="ar"/>
        </w:rPr>
        <w:t>توى الميثاق)، أو على مستوى المدرسة، أو محدو</w:t>
      </w:r>
      <w:r w:rsidR="0070715D" w:rsidRPr="00CA7FA5">
        <w:rPr>
          <w:rFonts w:asciiTheme="minorBidi" w:eastAsia="Arial" w:hAnsiTheme="minorBidi" w:cstheme="minorBidi"/>
          <w:sz w:val="32"/>
          <w:szCs w:val="32"/>
          <w:rtl/>
          <w:lang w:bidi="ar"/>
        </w:rPr>
        <w:t>داً</w:t>
      </w:r>
      <w:r w:rsidRPr="00CA7FA5">
        <w:rPr>
          <w:rFonts w:asciiTheme="minorBidi" w:eastAsia="Arial" w:hAnsiTheme="minorBidi" w:cstheme="minorBidi"/>
          <w:sz w:val="32"/>
          <w:szCs w:val="32"/>
          <w:rtl/>
          <w:lang w:bidi="ar"/>
        </w:rPr>
        <w:t xml:space="preserve">. يعمل إجراء على نطاق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lang w:bidi="ar"/>
        </w:rPr>
        <w:t xml:space="preserve"> على ترقية البرنامج التعليمي بالكامل لـ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lang w:bidi="ar"/>
        </w:rPr>
        <w:t>. يعمل الإجراء الذي يتم على مستوى المدرسة على ترقية البرنامج التعليمي بأكمله لمدرسة واحدة. الإجراء المحدود في نطاقه هو إجراء يخدم مجموعة طلابية واحدة أو أكثر غير مكرر</w:t>
      </w:r>
      <w:r w:rsidR="0070715D" w:rsidRPr="00CA7FA5">
        <w:rPr>
          <w:rFonts w:asciiTheme="minorBidi" w:eastAsia="Arial" w:hAnsiTheme="minorBidi" w:cstheme="minorBidi"/>
          <w:sz w:val="32"/>
          <w:szCs w:val="32"/>
          <w:rtl/>
          <w:lang w:bidi="ar"/>
        </w:rPr>
        <w:t>ة.</w:t>
      </w:r>
    </w:p>
    <w:p w14:paraId="44FA2F5A" w14:textId="77777777" w:rsidR="009D13EC" w:rsidRPr="00CA7FA5" w:rsidRDefault="009D13EC" w:rsidP="0070715D">
      <w:pPr>
        <w:rPr>
          <w:rFonts w:asciiTheme="minorBidi" w:eastAsia="Arial" w:hAnsiTheme="minorBidi" w:cstheme="minorBidi"/>
          <w:b/>
          <w:bCs/>
          <w:sz w:val="32"/>
          <w:szCs w:val="32"/>
        </w:rPr>
      </w:pPr>
    </w:p>
    <w:p w14:paraId="1301BE9C" w14:textId="2D33CBCD" w:rsidR="009D13EC" w:rsidRPr="00CA7FA5" w:rsidRDefault="009D13EC" w:rsidP="009D13EC">
      <w:pPr>
        <w:numPr>
          <w:ilvl w:val="1"/>
          <w:numId w:val="27"/>
        </w:numPr>
        <w:bidi/>
        <w:spacing w:after="240"/>
        <w:rPr>
          <w:rFonts w:asciiTheme="minorBidi" w:eastAsia="Arial" w:hAnsiTheme="minorBidi" w:cstheme="minorBidi"/>
          <w:sz w:val="32"/>
          <w:szCs w:val="32"/>
        </w:rPr>
      </w:pPr>
      <w:r w:rsidRPr="00CA7FA5">
        <w:rPr>
          <w:rFonts w:asciiTheme="minorBidi" w:eastAsia="Arial" w:hAnsiTheme="minorBidi" w:cstheme="minorBidi"/>
          <w:b/>
          <w:bCs/>
          <w:sz w:val="32"/>
          <w:szCs w:val="32"/>
          <w:rtl/>
        </w:rPr>
        <w:t xml:space="preserve"> مجموعة (مجموعات) طلابية غير مكررة:</w:t>
      </w:r>
      <w:r w:rsidRPr="00CA7FA5">
        <w:rPr>
          <w:rFonts w:asciiTheme="minorBidi" w:eastAsia="Arial" w:hAnsiTheme="minorBidi" w:cstheme="minorBidi"/>
          <w:sz w:val="32"/>
          <w:szCs w:val="32"/>
          <w:rtl/>
        </w:rPr>
        <w:t xml:space="preserve"> بغض النظر عن النطاق، تخدم الإجراءات المساهمة مجموعة أو أكثر من مجموعات الطلاب غير المكررة. حدد مجموعة أو أكثر من مجموعات الطلاب غير المكررة والتي يتم زيادة الخدمات المقدمة لها أو تحسينها مقارنة بما يتلقاه جميع الطلاب.</w:t>
      </w:r>
    </w:p>
    <w:p w14:paraId="7499ADA2" w14:textId="73FB2575" w:rsidR="009D13EC" w:rsidRPr="00CA7FA5" w:rsidRDefault="009D13EC" w:rsidP="009D13EC">
      <w:pPr>
        <w:numPr>
          <w:ilvl w:val="1"/>
          <w:numId w:val="27"/>
        </w:num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الموقع: حدد الموقع حيث س</w:t>
      </w:r>
      <w:r w:rsidR="00960924">
        <w:rPr>
          <w:rFonts w:asciiTheme="minorBidi" w:eastAsia="Arial" w:hAnsiTheme="minorBidi" w:cstheme="minorBidi" w:hint="cs"/>
          <w:sz w:val="32"/>
          <w:szCs w:val="32"/>
          <w:rtl/>
        </w:rPr>
        <w:t>ـــ</w:t>
      </w:r>
      <w:r w:rsidRPr="00CA7FA5">
        <w:rPr>
          <w:rFonts w:asciiTheme="minorBidi" w:eastAsia="Arial" w:hAnsiTheme="minorBidi" w:cstheme="minorBidi"/>
          <w:sz w:val="32"/>
          <w:szCs w:val="32"/>
          <w:rtl/>
        </w:rPr>
        <w:t xml:space="preserve">يتم تقديم الإجراء. إذا تم توفير الإجراء لجميع المدارس داخل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 يجب أن يشير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إلى "جميع المدارس". إذا تم توفير الإجراء لمدارس معينة ضمن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أو امتدادات صفية محددة فقط ، فيجب على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rPr>
        <w:t xml:space="preserve"> إدخال "مدارس محددة" أو "امتدادات صف محددة". حدد المدرسة الفردية أو مجموعة فرعية من المدارس أو الفترات الدراسية (على سبيل المثال ، جميع المدارس الثانوية أو الصفوف </w:t>
      </w:r>
      <w:r w:rsidR="00CD2C5F" w:rsidRPr="00CA7FA5">
        <w:rPr>
          <w:rFonts w:asciiTheme="minorBidi" w:eastAsia="Arial" w:hAnsiTheme="minorBidi" w:cstheme="minorBidi"/>
          <w:sz w:val="32"/>
          <w:szCs w:val="32"/>
          <w:rtl/>
        </w:rPr>
        <w:t>من الروضة الى الصف الخامس</w:t>
      </w:r>
      <w:r w:rsidRPr="00CA7FA5">
        <w:rPr>
          <w:rFonts w:asciiTheme="minorBidi" w:eastAsia="Arial" w:hAnsiTheme="minorBidi" w:cstheme="minorBidi"/>
          <w:sz w:val="32"/>
          <w:szCs w:val="32"/>
          <w:rtl/>
        </w:rPr>
        <w:t>) ، حسب الاقتضاء.</w:t>
      </w:r>
    </w:p>
    <w:p w14:paraId="01D8ACD3" w14:textId="2D5B3420" w:rsidR="009D13EC" w:rsidRPr="00CA7FA5" w:rsidRDefault="009D13EC" w:rsidP="009D13EC">
      <w:pPr>
        <w:numPr>
          <w:ilvl w:val="0"/>
          <w:numId w:val="27"/>
        </w:numPr>
        <w:bidi/>
        <w:spacing w:after="240"/>
        <w:rPr>
          <w:rFonts w:asciiTheme="minorBidi" w:eastAsia="Arial" w:hAnsiTheme="minorBidi" w:cstheme="minorBidi"/>
          <w:sz w:val="32"/>
          <w:szCs w:val="32"/>
        </w:rPr>
      </w:pPr>
      <w:r w:rsidRPr="00CA7FA5">
        <w:rPr>
          <w:rFonts w:asciiTheme="minorBidi" w:eastAsia="Arial" w:hAnsiTheme="minorBidi" w:cstheme="minorBidi"/>
          <w:b/>
          <w:bCs/>
          <w:sz w:val="32"/>
          <w:szCs w:val="32"/>
          <w:rtl/>
          <w:lang w:bidi="ar"/>
        </w:rPr>
        <w:t>الفترة الزمنية:</w:t>
      </w:r>
      <w:r w:rsidRPr="00CA7FA5">
        <w:rPr>
          <w:rFonts w:asciiTheme="minorBidi" w:eastAsia="Arial" w:hAnsiTheme="minorBidi" w:cstheme="minorBidi"/>
          <w:sz w:val="32"/>
          <w:szCs w:val="32"/>
          <w:rtl/>
          <w:lang w:bidi="ar"/>
        </w:rPr>
        <w:t xml:space="preserve"> أدخل "جاري" إذا كان س</w:t>
      </w:r>
      <w:r w:rsidR="00960924">
        <w:rPr>
          <w:rFonts w:asciiTheme="minorBidi" w:eastAsia="Arial" w:hAnsiTheme="minorBidi" w:cstheme="minorBidi" w:hint="cs"/>
          <w:sz w:val="32"/>
          <w:szCs w:val="32"/>
          <w:rtl/>
          <w:lang w:bidi="ar"/>
        </w:rPr>
        <w:t>ـــ</w:t>
      </w:r>
      <w:r w:rsidRPr="00CA7FA5">
        <w:rPr>
          <w:rFonts w:asciiTheme="minorBidi" w:eastAsia="Arial" w:hAnsiTheme="minorBidi" w:cstheme="minorBidi"/>
          <w:sz w:val="32"/>
          <w:szCs w:val="32"/>
          <w:rtl/>
          <w:lang w:bidi="ar"/>
        </w:rPr>
        <w:t>يتم تنفيذ الإجراء لفترة زمنية غير محددة. بخلاف ذلك، حدد الفترة الزمنية التي س</w:t>
      </w:r>
      <w:r w:rsidR="00960924">
        <w:rPr>
          <w:rFonts w:asciiTheme="minorBidi" w:eastAsia="Arial" w:hAnsiTheme="minorBidi" w:cstheme="minorBidi" w:hint="cs"/>
          <w:sz w:val="32"/>
          <w:szCs w:val="32"/>
          <w:rtl/>
          <w:lang w:bidi="ar"/>
        </w:rPr>
        <w:t>ـــــــ</w:t>
      </w:r>
      <w:r w:rsidRPr="00CA7FA5">
        <w:rPr>
          <w:rFonts w:asciiTheme="minorBidi" w:eastAsia="Arial" w:hAnsiTheme="minorBidi" w:cstheme="minorBidi"/>
          <w:sz w:val="32"/>
          <w:szCs w:val="32"/>
          <w:rtl/>
          <w:lang w:bidi="ar"/>
        </w:rPr>
        <w:t xml:space="preserve">يتم تنفيذ الإجراء خلالها. على سبيل المثال ، قد يدخل </w:t>
      </w:r>
      <w:r w:rsidR="00101EFB" w:rsidRPr="00CA7FA5">
        <w:rPr>
          <w:rFonts w:asciiTheme="minorBidi" w:eastAsia="Arial" w:hAnsiTheme="minorBidi" w:cstheme="minorBidi"/>
          <w:sz w:val="32"/>
          <w:szCs w:val="32"/>
          <w:rtl/>
        </w:rPr>
        <w:t>( ال اِي أي)</w:t>
      </w:r>
      <w:r w:rsidRPr="00CA7FA5">
        <w:rPr>
          <w:rFonts w:asciiTheme="minorBidi" w:eastAsia="Arial" w:hAnsiTheme="minorBidi" w:cstheme="minorBidi"/>
          <w:sz w:val="32"/>
          <w:szCs w:val="32"/>
          <w:rtl/>
          <w:lang w:bidi="ar"/>
        </w:rPr>
        <w:t xml:space="preserve"> "سنة واحدة" أو "سنتان" أو "6 أشهر".</w:t>
      </w:r>
    </w:p>
    <w:p w14:paraId="5D470ED8" w14:textId="6E003540" w:rsidR="009D13EC" w:rsidRPr="00CA7FA5" w:rsidRDefault="009D13EC" w:rsidP="009D13EC">
      <w:pPr>
        <w:numPr>
          <w:ilvl w:val="0"/>
          <w:numId w:val="27"/>
        </w:numPr>
        <w:bidi/>
        <w:spacing w:after="240"/>
        <w:rPr>
          <w:rFonts w:asciiTheme="minorBidi" w:eastAsia="Arial" w:hAnsiTheme="minorBidi" w:cstheme="minorBidi"/>
          <w:sz w:val="32"/>
          <w:szCs w:val="32"/>
        </w:rPr>
      </w:pPr>
      <w:r w:rsidRPr="00CA7FA5">
        <w:rPr>
          <w:rFonts w:asciiTheme="minorBidi" w:eastAsia="Arial" w:hAnsiTheme="minorBidi" w:cstheme="minorBidi"/>
          <w:b/>
          <w:bCs/>
          <w:sz w:val="32"/>
          <w:szCs w:val="32"/>
          <w:rtl/>
          <w:lang w:bidi="ar"/>
        </w:rPr>
        <w:lastRenderedPageBreak/>
        <w:t>نفقات الموظفين:</w:t>
      </w:r>
      <w:r w:rsidRPr="00CA7FA5">
        <w:rPr>
          <w:rFonts w:asciiTheme="minorBidi" w:eastAsia="Arial" w:hAnsiTheme="minorBidi" w:cstheme="minorBidi"/>
          <w:sz w:val="32"/>
          <w:szCs w:val="32"/>
          <w:rtl/>
          <w:lang w:bidi="ar"/>
        </w:rPr>
        <w:t xml:space="preserve"> سيتم حساب هذا العمود تلقائي</w:t>
      </w:r>
      <w:r w:rsidR="00CD2C5F" w:rsidRPr="00CA7FA5">
        <w:rPr>
          <w:rFonts w:asciiTheme="minorBidi" w:eastAsia="Arial" w:hAnsiTheme="minorBidi" w:cstheme="minorBidi"/>
          <w:sz w:val="32"/>
          <w:szCs w:val="32"/>
          <w:rtl/>
          <w:lang w:bidi="ar"/>
        </w:rPr>
        <w:t xml:space="preserve">اً </w:t>
      </w:r>
      <w:r w:rsidRPr="00CA7FA5">
        <w:rPr>
          <w:rFonts w:asciiTheme="minorBidi" w:eastAsia="Arial" w:hAnsiTheme="minorBidi" w:cstheme="minorBidi"/>
          <w:sz w:val="32"/>
          <w:szCs w:val="32"/>
          <w:rtl/>
          <w:lang w:bidi="ar"/>
        </w:rPr>
        <w:t>بناء</w:t>
      </w:r>
      <w:r w:rsidR="00CD2C5F" w:rsidRPr="00CA7FA5">
        <w:rPr>
          <w:rFonts w:asciiTheme="minorBidi" w:eastAsia="Arial" w:hAnsiTheme="minorBidi" w:cstheme="minorBidi"/>
          <w:sz w:val="32"/>
          <w:szCs w:val="32"/>
          <w:rtl/>
          <w:lang w:bidi="ar"/>
        </w:rPr>
        <w:t>اً</w:t>
      </w:r>
      <w:r w:rsidRPr="00CA7FA5">
        <w:rPr>
          <w:rFonts w:asciiTheme="minorBidi" w:eastAsia="Arial" w:hAnsiTheme="minorBidi" w:cstheme="minorBidi"/>
          <w:sz w:val="32"/>
          <w:szCs w:val="32"/>
          <w:rtl/>
          <w:lang w:bidi="ar"/>
        </w:rPr>
        <w:t xml:space="preserve"> على المعلومات الواردة في الأعمدة التالية:</w:t>
      </w:r>
    </w:p>
    <w:p w14:paraId="78CA480F" w14:textId="38D5FCC1" w:rsidR="009D13EC" w:rsidRPr="00CA7FA5" w:rsidRDefault="009D13EC" w:rsidP="009D13EC">
      <w:pPr>
        <w:numPr>
          <w:ilvl w:val="1"/>
          <w:numId w:val="27"/>
        </w:numPr>
        <w:bidi/>
        <w:spacing w:after="240"/>
        <w:rPr>
          <w:rFonts w:asciiTheme="minorBidi" w:eastAsia="Arial" w:hAnsiTheme="minorBidi" w:cstheme="minorBidi"/>
          <w:sz w:val="32"/>
          <w:szCs w:val="32"/>
          <w:rtl/>
          <w:lang w:bidi="ar"/>
        </w:rPr>
      </w:pPr>
      <w:r w:rsidRPr="00CA7FA5">
        <w:rPr>
          <w:rFonts w:asciiTheme="minorBidi" w:eastAsia="Arial" w:hAnsiTheme="minorBidi" w:cstheme="minorBidi"/>
          <w:b/>
          <w:bCs/>
          <w:sz w:val="32"/>
          <w:szCs w:val="32"/>
          <w:rtl/>
          <w:lang w:bidi="ar"/>
        </w:rPr>
        <w:t>إجمالي الأفراد</w:t>
      </w:r>
      <w:r w:rsidRPr="00CA7FA5">
        <w:rPr>
          <w:rFonts w:asciiTheme="minorBidi" w:eastAsia="Arial" w:hAnsiTheme="minorBidi" w:cstheme="minorBidi"/>
          <w:sz w:val="32"/>
          <w:szCs w:val="32"/>
          <w:rtl/>
          <w:lang w:bidi="ar"/>
        </w:rPr>
        <w:t>: أدخل المبلغ الإجمالي لنفقات الموظفين المستخدمة لتنفيذ هذا الإجراء.</w:t>
      </w:r>
    </w:p>
    <w:p w14:paraId="0E5DDCFD" w14:textId="57BDA95F" w:rsidR="009D13EC" w:rsidRPr="00CA7FA5" w:rsidRDefault="009D13EC" w:rsidP="009D13EC">
      <w:pPr>
        <w:numPr>
          <w:ilvl w:val="1"/>
          <w:numId w:val="27"/>
        </w:numPr>
        <w:bidi/>
        <w:spacing w:after="240"/>
        <w:rPr>
          <w:rFonts w:asciiTheme="minorBidi" w:eastAsia="Arial" w:hAnsiTheme="minorBidi" w:cstheme="minorBidi"/>
          <w:sz w:val="32"/>
          <w:szCs w:val="32"/>
        </w:rPr>
      </w:pPr>
      <w:r w:rsidRPr="00CA7FA5">
        <w:rPr>
          <w:rFonts w:asciiTheme="minorBidi" w:eastAsia="Arial" w:hAnsiTheme="minorBidi" w:cstheme="minorBidi"/>
          <w:b/>
          <w:bCs/>
          <w:sz w:val="32"/>
          <w:szCs w:val="32"/>
          <w:rtl/>
          <w:lang w:bidi="ar"/>
        </w:rPr>
        <w:t>إجمالي غير الأفراد</w:t>
      </w:r>
      <w:r w:rsidRPr="00CA7FA5">
        <w:rPr>
          <w:rFonts w:asciiTheme="minorBidi" w:eastAsia="Arial" w:hAnsiTheme="minorBidi" w:cstheme="minorBidi"/>
          <w:sz w:val="32"/>
          <w:szCs w:val="32"/>
          <w:rtl/>
          <w:lang w:bidi="ar"/>
        </w:rPr>
        <w:t>: سيتم حساب هذا المبلغ تلقائي</w:t>
      </w:r>
      <w:r w:rsidR="00CD2C5F" w:rsidRPr="00CA7FA5">
        <w:rPr>
          <w:rFonts w:asciiTheme="minorBidi" w:eastAsia="Arial" w:hAnsiTheme="minorBidi" w:cstheme="minorBidi"/>
          <w:sz w:val="32"/>
          <w:szCs w:val="32"/>
          <w:rtl/>
          <w:lang w:bidi="ar"/>
        </w:rPr>
        <w:t>اً</w:t>
      </w:r>
      <w:r w:rsidRPr="00CA7FA5">
        <w:rPr>
          <w:rFonts w:asciiTheme="minorBidi" w:eastAsia="Arial" w:hAnsiTheme="minorBidi" w:cstheme="minorBidi"/>
          <w:sz w:val="32"/>
          <w:szCs w:val="32"/>
          <w:rtl/>
          <w:lang w:bidi="ar"/>
        </w:rPr>
        <w:t>.</w:t>
      </w:r>
    </w:p>
    <w:p w14:paraId="5659805A" w14:textId="260442E5" w:rsidR="00002C2D" w:rsidRPr="00CA7FA5" w:rsidRDefault="00CD2C5F" w:rsidP="00DA7122">
      <w:pPr>
        <w:numPr>
          <w:ilvl w:val="0"/>
          <w:numId w:val="27"/>
        </w:numPr>
        <w:bidi/>
        <w:spacing w:after="240"/>
        <w:rPr>
          <w:rFonts w:asciiTheme="minorBidi" w:eastAsia="Arial" w:hAnsiTheme="minorBidi" w:cstheme="minorBidi"/>
          <w:sz w:val="32"/>
          <w:szCs w:val="32"/>
        </w:rPr>
      </w:pPr>
      <w:r w:rsidRPr="00CA7FA5">
        <w:rPr>
          <w:rFonts w:asciiTheme="minorBidi" w:eastAsia="Arial" w:hAnsiTheme="minorBidi" w:cstheme="minorBidi"/>
          <w:sz w:val="32"/>
          <w:szCs w:val="32"/>
          <w:rtl/>
        </w:rPr>
        <w:t>أموال</w:t>
      </w:r>
      <w:r w:rsidR="007C0656" w:rsidRPr="00CA7FA5">
        <w:rPr>
          <w:rFonts w:asciiTheme="minorBidi" w:eastAsia="Arial" w:hAnsiTheme="minorBidi" w:cstheme="minorBidi"/>
          <w:sz w:val="32"/>
          <w:szCs w:val="32"/>
          <w:rtl/>
        </w:rPr>
        <w:t>(ال سي اف اف)</w:t>
      </w:r>
      <w:r w:rsidR="00002C2D" w:rsidRPr="00CA7FA5">
        <w:rPr>
          <w:rFonts w:asciiTheme="minorBidi" w:eastAsia="Arial" w:hAnsiTheme="minorBidi" w:cstheme="minorBidi"/>
          <w:sz w:val="32"/>
          <w:szCs w:val="32"/>
        </w:rPr>
        <w:t xml:space="preserve"> </w:t>
      </w:r>
      <w:r w:rsidR="00002C2D" w:rsidRPr="00CA7FA5">
        <w:rPr>
          <w:rFonts w:asciiTheme="minorBidi" w:eastAsia="Arial" w:hAnsiTheme="minorBidi" w:cstheme="minorBidi"/>
          <w:sz w:val="32"/>
          <w:szCs w:val="32"/>
          <w:rtl/>
          <w:lang w:bidi="ar"/>
        </w:rPr>
        <w:t xml:space="preserve">: أدخل المبلغ الإجمالي لأموال </w:t>
      </w:r>
      <w:r w:rsidR="007C0656" w:rsidRPr="00CA7FA5">
        <w:rPr>
          <w:rFonts w:asciiTheme="minorBidi" w:eastAsia="Arial" w:hAnsiTheme="minorBidi" w:cstheme="minorBidi"/>
          <w:sz w:val="32"/>
          <w:szCs w:val="32"/>
          <w:rtl/>
        </w:rPr>
        <w:t>(ال سي اف اف)</w:t>
      </w:r>
      <w:r w:rsidR="00002C2D" w:rsidRPr="00CA7FA5">
        <w:rPr>
          <w:rFonts w:asciiTheme="minorBidi" w:eastAsia="Arial" w:hAnsiTheme="minorBidi" w:cstheme="minorBidi"/>
          <w:sz w:val="32"/>
          <w:szCs w:val="32"/>
          <w:rtl/>
          <w:lang w:bidi="ar"/>
        </w:rPr>
        <w:t xml:space="preserve"> المستخدمة لتنفيذ هذا الإجراء ، إن وجد. تشمل أموال </w:t>
      </w:r>
      <w:r w:rsidR="007C0656" w:rsidRPr="00CA7FA5">
        <w:rPr>
          <w:rFonts w:asciiTheme="minorBidi" w:eastAsia="Arial" w:hAnsiTheme="minorBidi" w:cstheme="minorBidi"/>
          <w:sz w:val="32"/>
          <w:szCs w:val="32"/>
          <w:rtl/>
        </w:rPr>
        <w:t>(ال سي اف اف)</w:t>
      </w:r>
      <w:r w:rsidR="00002C2D" w:rsidRPr="00CA7FA5">
        <w:rPr>
          <w:rFonts w:asciiTheme="minorBidi" w:eastAsia="Arial" w:hAnsiTheme="minorBidi" w:cstheme="minorBidi"/>
          <w:sz w:val="32"/>
          <w:szCs w:val="32"/>
          <w:rtl/>
          <w:lang w:bidi="ar"/>
        </w:rPr>
        <w:t xml:space="preserve"> جميع الأموال التي تشكل هدف </w:t>
      </w:r>
      <w:r w:rsidR="007C0656" w:rsidRPr="00CA7FA5">
        <w:rPr>
          <w:rFonts w:asciiTheme="minorBidi" w:eastAsia="Arial" w:hAnsiTheme="minorBidi" w:cstheme="minorBidi"/>
          <w:sz w:val="32"/>
          <w:szCs w:val="32"/>
          <w:rtl/>
        </w:rPr>
        <w:t>(ال سي اف اف)</w:t>
      </w:r>
      <w:r w:rsidR="00002C2D" w:rsidRPr="00CA7FA5">
        <w:rPr>
          <w:rFonts w:asciiTheme="minorBidi" w:eastAsia="Arial" w:hAnsiTheme="minorBidi" w:cstheme="minorBidi"/>
          <w:sz w:val="32"/>
          <w:szCs w:val="32"/>
          <w:rtl/>
          <w:lang w:bidi="ar"/>
        </w:rPr>
        <w:t xml:space="preserve"> الإجمالي لـ </w:t>
      </w:r>
      <w:r w:rsidR="00101EFB" w:rsidRPr="00CA7FA5">
        <w:rPr>
          <w:rFonts w:asciiTheme="minorBidi" w:eastAsia="Arial" w:hAnsiTheme="minorBidi" w:cstheme="minorBidi"/>
          <w:sz w:val="32"/>
          <w:szCs w:val="32"/>
          <w:rtl/>
        </w:rPr>
        <w:t>( ال اِي أي)</w:t>
      </w:r>
      <w:r w:rsidR="00002C2D" w:rsidRPr="00CA7FA5">
        <w:rPr>
          <w:rFonts w:asciiTheme="minorBidi" w:eastAsia="Arial" w:hAnsiTheme="minorBidi" w:cstheme="minorBidi"/>
          <w:sz w:val="32"/>
          <w:szCs w:val="32"/>
          <w:rtl/>
          <w:lang w:bidi="ar"/>
        </w:rPr>
        <w:t xml:space="preserve"> (أي المنحة الأساسية ، وتعديل نطاق الدرجة ، والمنحة التكميلية ، ومنحة التركيز ، ومنحة كتلة التحسين التعليمي المستهدفة ، والنقل من المنزل إلى المدرسة).</w:t>
      </w:r>
    </w:p>
    <w:p w14:paraId="03D5D27F" w14:textId="0DA6D43F" w:rsidR="00DA7122" w:rsidRPr="00CA7FA5" w:rsidRDefault="00DA7122" w:rsidP="00DA7122">
      <w:pPr>
        <w:numPr>
          <w:ilvl w:val="0"/>
          <w:numId w:val="27"/>
        </w:numPr>
        <w:bidi/>
        <w:spacing w:after="160" w:line="259" w:lineRule="auto"/>
        <w:rPr>
          <w:rFonts w:asciiTheme="minorBidi" w:eastAsia="Calibri" w:hAnsiTheme="minorBidi" w:cstheme="minorBidi"/>
          <w:color w:val="000000"/>
          <w:sz w:val="32"/>
          <w:szCs w:val="32"/>
          <w:rtl/>
          <w:lang w:bidi="ar"/>
        </w:rPr>
      </w:pPr>
      <w:r w:rsidRPr="00CA7FA5">
        <w:rPr>
          <w:rFonts w:asciiTheme="minorBidi" w:eastAsia="Calibri" w:hAnsiTheme="minorBidi" w:cstheme="minorBidi"/>
          <w:b/>
          <w:bCs/>
          <w:color w:val="000000"/>
          <w:sz w:val="32"/>
          <w:szCs w:val="32"/>
          <w:rtl/>
          <w:lang w:bidi="ar"/>
        </w:rPr>
        <w:t>ال</w:t>
      </w:r>
      <w:r w:rsidR="00CD2C5F" w:rsidRPr="00CA7FA5">
        <w:rPr>
          <w:rFonts w:asciiTheme="minorBidi" w:eastAsia="Calibri" w:hAnsiTheme="minorBidi" w:cstheme="minorBidi"/>
          <w:b/>
          <w:bCs/>
          <w:color w:val="000000"/>
          <w:sz w:val="32"/>
          <w:szCs w:val="32"/>
          <w:rtl/>
          <w:lang w:bidi="ar"/>
        </w:rPr>
        <w:t>أموال</w:t>
      </w:r>
      <w:r w:rsidRPr="00CA7FA5">
        <w:rPr>
          <w:rFonts w:asciiTheme="minorBidi" w:eastAsia="Calibri" w:hAnsiTheme="minorBidi" w:cstheme="minorBidi"/>
          <w:b/>
          <w:bCs/>
          <w:color w:val="000000"/>
          <w:sz w:val="32"/>
          <w:szCs w:val="32"/>
          <w:rtl/>
          <w:lang w:bidi="ar"/>
        </w:rPr>
        <w:t xml:space="preserve"> الحكومية الأخرى</w:t>
      </w:r>
      <w:r w:rsidRPr="00CA7FA5">
        <w:rPr>
          <w:rFonts w:asciiTheme="minorBidi" w:eastAsia="Calibri" w:hAnsiTheme="minorBidi" w:cstheme="minorBidi"/>
          <w:color w:val="000000"/>
          <w:sz w:val="32"/>
          <w:szCs w:val="32"/>
          <w:rtl/>
          <w:lang w:bidi="ar"/>
        </w:rPr>
        <w:t>: أدخل المبلغ الإجمالي لأموال الدولة الأخرى المستخدمة لتنفيذ هذا الإجراء ، إن وجد.</w:t>
      </w:r>
    </w:p>
    <w:p w14:paraId="3CF8FA00" w14:textId="572EEC88" w:rsidR="00DA7122" w:rsidRPr="00CA7FA5" w:rsidRDefault="00DA7122" w:rsidP="00DA7122">
      <w:pPr>
        <w:numPr>
          <w:ilvl w:val="0"/>
          <w:numId w:val="27"/>
        </w:numPr>
        <w:bidi/>
        <w:spacing w:after="160" w:line="259" w:lineRule="auto"/>
        <w:rPr>
          <w:rFonts w:asciiTheme="minorBidi" w:eastAsia="Calibri" w:hAnsiTheme="minorBidi" w:cstheme="minorBidi"/>
          <w:color w:val="000000"/>
          <w:sz w:val="32"/>
          <w:szCs w:val="32"/>
          <w:rtl/>
          <w:lang w:bidi="ar"/>
        </w:rPr>
      </w:pPr>
      <w:r w:rsidRPr="00CA7FA5">
        <w:rPr>
          <w:rFonts w:asciiTheme="minorBidi" w:eastAsia="Calibri" w:hAnsiTheme="minorBidi" w:cstheme="minorBidi"/>
          <w:b/>
          <w:bCs/>
          <w:color w:val="000000"/>
          <w:sz w:val="32"/>
          <w:szCs w:val="32"/>
          <w:rtl/>
          <w:lang w:bidi="ar"/>
        </w:rPr>
        <w:t>ال</w:t>
      </w:r>
      <w:r w:rsidR="00CD2C5F" w:rsidRPr="00CA7FA5">
        <w:rPr>
          <w:rFonts w:asciiTheme="minorBidi" w:eastAsia="Calibri" w:hAnsiTheme="minorBidi" w:cstheme="minorBidi"/>
          <w:b/>
          <w:bCs/>
          <w:color w:val="000000"/>
          <w:sz w:val="32"/>
          <w:szCs w:val="32"/>
          <w:rtl/>
          <w:lang w:bidi="ar"/>
        </w:rPr>
        <w:t>أموال</w:t>
      </w:r>
      <w:r w:rsidRPr="00CA7FA5">
        <w:rPr>
          <w:rFonts w:asciiTheme="minorBidi" w:eastAsia="Calibri" w:hAnsiTheme="minorBidi" w:cstheme="minorBidi"/>
          <w:b/>
          <w:bCs/>
          <w:color w:val="000000"/>
          <w:sz w:val="32"/>
          <w:szCs w:val="32"/>
          <w:rtl/>
          <w:lang w:bidi="ar"/>
        </w:rPr>
        <w:t xml:space="preserve"> المحلية:</w:t>
      </w:r>
      <w:r w:rsidRPr="00CA7FA5">
        <w:rPr>
          <w:rFonts w:asciiTheme="minorBidi" w:eastAsia="Calibri" w:hAnsiTheme="minorBidi" w:cstheme="minorBidi"/>
          <w:color w:val="000000"/>
          <w:sz w:val="32"/>
          <w:szCs w:val="32"/>
          <w:rtl/>
          <w:lang w:bidi="ar"/>
        </w:rPr>
        <w:t xml:space="preserve"> أدخل المبلغ الإجمالي للأموال المحلية المستخدمة لتنفيذ هذا الإجراء، إن وجد.</w:t>
      </w:r>
    </w:p>
    <w:p w14:paraId="369B9DC1" w14:textId="3E350D46" w:rsidR="00DA7122" w:rsidRPr="00CA7FA5" w:rsidRDefault="00DA7122" w:rsidP="00DA7122">
      <w:pPr>
        <w:numPr>
          <w:ilvl w:val="0"/>
          <w:numId w:val="27"/>
        </w:numPr>
        <w:bidi/>
        <w:spacing w:after="160" w:line="259" w:lineRule="auto"/>
        <w:rPr>
          <w:rFonts w:asciiTheme="minorBidi" w:eastAsia="Calibri" w:hAnsiTheme="minorBidi" w:cstheme="minorBidi"/>
          <w:color w:val="000000"/>
          <w:sz w:val="32"/>
          <w:szCs w:val="32"/>
          <w:rtl/>
          <w:lang w:bidi="ar"/>
        </w:rPr>
      </w:pPr>
      <w:r w:rsidRPr="00CA7FA5">
        <w:rPr>
          <w:rFonts w:asciiTheme="minorBidi" w:eastAsia="Calibri" w:hAnsiTheme="minorBidi" w:cstheme="minorBidi"/>
          <w:b/>
          <w:bCs/>
          <w:color w:val="000000"/>
          <w:sz w:val="32"/>
          <w:szCs w:val="32"/>
          <w:rtl/>
          <w:lang w:bidi="ar"/>
        </w:rPr>
        <w:t>ال</w:t>
      </w:r>
      <w:r w:rsidR="00CD2C5F" w:rsidRPr="00CA7FA5">
        <w:rPr>
          <w:rFonts w:asciiTheme="minorBidi" w:eastAsia="Calibri" w:hAnsiTheme="minorBidi" w:cstheme="minorBidi"/>
          <w:b/>
          <w:bCs/>
          <w:color w:val="000000"/>
          <w:sz w:val="32"/>
          <w:szCs w:val="32"/>
          <w:rtl/>
          <w:lang w:bidi="ar"/>
        </w:rPr>
        <w:t>أموال</w:t>
      </w:r>
      <w:r w:rsidRPr="00CA7FA5">
        <w:rPr>
          <w:rFonts w:asciiTheme="minorBidi" w:eastAsia="Calibri" w:hAnsiTheme="minorBidi" w:cstheme="minorBidi"/>
          <w:b/>
          <w:bCs/>
          <w:color w:val="000000"/>
          <w:sz w:val="32"/>
          <w:szCs w:val="32"/>
          <w:rtl/>
          <w:lang w:bidi="ar"/>
        </w:rPr>
        <w:t xml:space="preserve"> الفيدرالية:</w:t>
      </w:r>
      <w:r w:rsidRPr="00CA7FA5">
        <w:rPr>
          <w:rFonts w:asciiTheme="minorBidi" w:eastAsia="Calibri" w:hAnsiTheme="minorBidi" w:cstheme="minorBidi"/>
          <w:color w:val="000000"/>
          <w:sz w:val="32"/>
          <w:szCs w:val="32"/>
          <w:rtl/>
          <w:lang w:bidi="ar"/>
        </w:rPr>
        <w:t xml:space="preserve"> أدخل المبلغ الإجمالي للأموال الفيدرالية المستخدمة لتنفيذ هذا الإجراء، إن وجد.</w:t>
      </w:r>
    </w:p>
    <w:p w14:paraId="0AFFC118" w14:textId="4BCB2194" w:rsidR="00DA7122" w:rsidRPr="00CA7FA5" w:rsidRDefault="00DA7122" w:rsidP="00DA7122">
      <w:pPr>
        <w:numPr>
          <w:ilvl w:val="0"/>
          <w:numId w:val="27"/>
        </w:numPr>
        <w:bidi/>
        <w:spacing w:after="160" w:line="259" w:lineRule="auto"/>
        <w:rPr>
          <w:rFonts w:asciiTheme="minorBidi" w:eastAsia="Calibri" w:hAnsiTheme="minorBidi" w:cstheme="minorBidi"/>
          <w:color w:val="000000"/>
          <w:sz w:val="32"/>
          <w:szCs w:val="32"/>
        </w:rPr>
      </w:pPr>
      <w:r w:rsidRPr="00CA7FA5">
        <w:rPr>
          <w:rFonts w:asciiTheme="minorBidi" w:eastAsia="Calibri" w:hAnsiTheme="minorBidi" w:cstheme="minorBidi"/>
          <w:b/>
          <w:bCs/>
          <w:color w:val="000000"/>
          <w:sz w:val="32"/>
          <w:szCs w:val="32"/>
          <w:rtl/>
          <w:lang w:bidi="ar"/>
        </w:rPr>
        <w:t>إجمالي الأموال:</w:t>
      </w:r>
      <w:r w:rsidRPr="00CA7FA5">
        <w:rPr>
          <w:rFonts w:asciiTheme="minorBidi" w:eastAsia="Calibri" w:hAnsiTheme="minorBidi" w:cstheme="minorBidi"/>
          <w:color w:val="000000"/>
          <w:sz w:val="32"/>
          <w:szCs w:val="32"/>
          <w:rtl/>
          <w:lang w:bidi="ar"/>
        </w:rPr>
        <w:t xml:space="preserve"> يتم احتساب هذا المبلغ تلقائي</w:t>
      </w:r>
      <w:r w:rsidR="00912255" w:rsidRPr="00CA7FA5">
        <w:rPr>
          <w:rFonts w:asciiTheme="minorBidi" w:eastAsia="Calibri" w:hAnsiTheme="minorBidi" w:cstheme="minorBidi"/>
          <w:color w:val="000000"/>
          <w:sz w:val="32"/>
          <w:szCs w:val="32"/>
          <w:rtl/>
          <w:lang w:bidi="ar"/>
        </w:rPr>
        <w:t>اً</w:t>
      </w:r>
      <w:r w:rsidRPr="00CA7FA5">
        <w:rPr>
          <w:rFonts w:asciiTheme="minorBidi" w:eastAsia="Calibri" w:hAnsiTheme="minorBidi" w:cstheme="minorBidi"/>
          <w:color w:val="000000"/>
          <w:sz w:val="32"/>
          <w:szCs w:val="32"/>
          <w:rtl/>
          <w:lang w:bidi="ar"/>
        </w:rPr>
        <w:t xml:space="preserve"> بناء</w:t>
      </w:r>
      <w:r w:rsidR="00912255" w:rsidRPr="00CA7FA5">
        <w:rPr>
          <w:rFonts w:asciiTheme="minorBidi" w:eastAsia="Calibri" w:hAnsiTheme="minorBidi" w:cstheme="minorBidi"/>
          <w:color w:val="000000"/>
          <w:sz w:val="32"/>
          <w:szCs w:val="32"/>
          <w:rtl/>
          <w:lang w:bidi="ar"/>
        </w:rPr>
        <w:t xml:space="preserve">اً </w:t>
      </w:r>
      <w:r w:rsidRPr="00CA7FA5">
        <w:rPr>
          <w:rFonts w:asciiTheme="minorBidi" w:eastAsia="Calibri" w:hAnsiTheme="minorBidi" w:cstheme="minorBidi"/>
          <w:color w:val="000000"/>
          <w:sz w:val="32"/>
          <w:szCs w:val="32"/>
          <w:rtl/>
          <w:lang w:bidi="ar"/>
        </w:rPr>
        <w:t>على المبالغ التي تم إدخالها في الأعمدة الأربعة السابقة.</w:t>
      </w:r>
    </w:p>
    <w:p w14:paraId="573103B0" w14:textId="77777777" w:rsidR="00DA7122" w:rsidRPr="00CA7FA5" w:rsidRDefault="00DA7122" w:rsidP="00DA7122">
      <w:pPr>
        <w:bidi/>
        <w:spacing w:after="160" w:line="259" w:lineRule="auto"/>
        <w:ind w:left="720"/>
        <w:rPr>
          <w:rFonts w:asciiTheme="minorBidi" w:eastAsia="Calibri" w:hAnsiTheme="minorBidi" w:cstheme="minorBidi"/>
          <w:color w:val="000000"/>
          <w:sz w:val="32"/>
          <w:szCs w:val="32"/>
        </w:rPr>
      </w:pPr>
    </w:p>
    <w:sectPr w:rsidR="00DA7122" w:rsidRPr="00CA7FA5" w:rsidSect="0008009F">
      <w:headerReference w:type="default" r:id="rId16"/>
      <w:footerReference w:type="default" r:id="rId17"/>
      <w:pgSz w:w="15840" w:h="12240" w:orient="landscape"/>
      <w:pgMar w:top="288" w:right="288" w:bottom="288" w:left="288" w:header="432" w:footer="432" w:gutter="0"/>
      <w:pgNumType w:start="22"/>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0EE40" w14:textId="77777777" w:rsidR="00E12BF0" w:rsidRDefault="00E12BF0" w:rsidP="000E09DC">
      <w:r>
        <w:separator/>
      </w:r>
    </w:p>
  </w:endnote>
  <w:endnote w:type="continuationSeparator" w:id="0">
    <w:p w14:paraId="1FBE5477" w14:textId="77777777" w:rsidR="00E12BF0" w:rsidRDefault="00E12BF0"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FA734" w14:textId="1C7ED019" w:rsidR="00564353" w:rsidRPr="006E235A" w:rsidRDefault="00564353" w:rsidP="00C92D1D">
    <w:pPr>
      <w:pStyle w:val="Footer"/>
      <w:tabs>
        <w:tab w:val="clear" w:pos="4680"/>
        <w:tab w:val="clear" w:pos="9360"/>
        <w:tab w:val="right" w:pos="151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FF25" w14:textId="77777777" w:rsidR="00564353" w:rsidRPr="000924A5" w:rsidRDefault="00564353" w:rsidP="006A0F24">
    <w:pPr>
      <w:pStyle w:val="Footer"/>
    </w:pPr>
    <w:r>
      <w:rPr>
        <w:b/>
      </w:rPr>
      <w:t>Draft – Deliberative and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8771" w14:textId="1F52FBCA" w:rsidR="00564353" w:rsidRDefault="00564353" w:rsidP="00AF6C7A">
    <w:pPr>
      <w:pStyle w:val="Footer"/>
      <w:tabs>
        <w:tab w:val="clear" w:pos="4680"/>
        <w:tab w:val="clear" w:pos="9360"/>
        <w:tab w:val="right" w:pos="151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32F7E" w14:textId="77777777" w:rsidR="00E12BF0" w:rsidRDefault="00E12BF0" w:rsidP="000E09DC">
      <w:r>
        <w:separator/>
      </w:r>
    </w:p>
  </w:footnote>
  <w:footnote w:type="continuationSeparator" w:id="0">
    <w:p w14:paraId="14E1021C" w14:textId="77777777" w:rsidR="00E12BF0" w:rsidRDefault="00E12BF0"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D8EA1" w14:textId="6FEC3F78" w:rsidR="00564353" w:rsidRDefault="00564353" w:rsidP="00C32935">
    <w:pPr>
      <w:pStyle w:val="Header"/>
    </w:pPr>
    <w:r>
      <w:t>Template 1</w:t>
    </w:r>
    <w:r w:rsidRPr="00273CCA">
      <w:ptab w:relativeTo="margin" w:alignment="center" w:leader="none"/>
    </w:r>
    <w:r w:rsidRPr="00273CCA">
      <w:ptab w:relativeTo="margin" w:alignment="right" w:leader="none"/>
    </w:r>
    <w:r w:rsidRPr="00273CCA">
      <w:t xml:space="preserve">Page </w:t>
    </w:r>
    <w:r w:rsidRPr="00273CCA">
      <w:rPr>
        <w:b/>
        <w:bCs/>
      </w:rPr>
      <w:fldChar w:fldCharType="begin"/>
    </w:r>
    <w:r w:rsidRPr="00273CCA">
      <w:rPr>
        <w:b/>
        <w:bCs/>
      </w:rPr>
      <w:instrText xml:space="preserve"> PAGE  \* Arabic  \* MERGEFORMAT </w:instrText>
    </w:r>
    <w:r w:rsidRPr="00273CCA">
      <w:rPr>
        <w:b/>
        <w:bCs/>
      </w:rPr>
      <w:fldChar w:fldCharType="separate"/>
    </w:r>
    <w:r>
      <w:rPr>
        <w:b/>
        <w:bCs/>
        <w:noProof/>
      </w:rPr>
      <w:t>1</w:t>
    </w:r>
    <w:r w:rsidRPr="00273CCA">
      <w:rPr>
        <w:b/>
        <w:bCs/>
      </w:rPr>
      <w:fldChar w:fldCharType="end"/>
    </w:r>
    <w:r w:rsidRPr="00273CCA">
      <w:t xml:space="preserve"> of </w:t>
    </w:r>
    <w:r w:rsidRPr="00273CCA">
      <w:rPr>
        <w:b/>
        <w:bCs/>
      </w:rPr>
      <w:fldChar w:fldCharType="begin"/>
    </w:r>
    <w:r w:rsidRPr="00273CCA">
      <w:rPr>
        <w:b/>
        <w:bCs/>
      </w:rPr>
      <w:instrText xml:space="preserve"> NUMPAGES  \* Arabic  \* MERGEFORMAT </w:instrText>
    </w:r>
    <w:r w:rsidRPr="00273CCA">
      <w:rPr>
        <w:b/>
        <w:bCs/>
      </w:rPr>
      <w:fldChar w:fldCharType="separate"/>
    </w:r>
    <w:r>
      <w:rPr>
        <w:b/>
        <w:bCs/>
        <w:noProof/>
      </w:rPr>
      <w:t>35</w:t>
    </w:r>
    <w:r w:rsidRPr="00273CCA">
      <w:rPr>
        <w:b/>
        <w:bCs/>
      </w:rPr>
      <w:fldChar w:fldCharType="end"/>
    </w:r>
    <w:sdt>
      <w:sdtPr>
        <w:id w:val="-1532111995"/>
        <w:docPartObj>
          <w:docPartGallery w:val="Watermarks"/>
          <w:docPartUnique/>
        </w:docPartObj>
      </w:sdtPr>
      <w:sdtEndPr/>
      <w:sdtContent>
        <w:r>
          <w:rPr>
            <w:noProof/>
          </w:rPr>
          <mc:AlternateContent>
            <mc:Choice Requires="wps">
              <w:drawing>
                <wp:anchor distT="0" distB="0" distL="114300" distR="114300" simplePos="0" relativeHeight="251657728" behindDoc="1" locked="0" layoutInCell="0" allowOverlap="1" wp14:anchorId="7D2A70AD" wp14:editId="571533FA">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0FD9B5" w14:textId="77777777" w:rsidR="00564353" w:rsidRDefault="00564353" w:rsidP="00440BDE">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2A70AD"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OKiAIAAP0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tP08iqbw1EF&#10;Z5dJls6SqVcUkcKjeQ3aWPeBKYH8psQG2iXAksODdUPqKcWnAzLEx91g7488SbN4leaT9Wx+NcnW&#10;2XSSX8XzSZzkq3wWZ3l2t/7pQZOsaDilTD5wyU6tlmR/Z+XY9EOThGZDXYnzaToNfK1qOV3ztvXc&#10;rNltb1uDDsT3/FCrQcubNKP2kkKcFN60+3HvCG+HffSWcagbFOD0HwoR3POGDda5ftsDord0q+gR&#10;fOxgskpsv++JYdATe3GrgBQ0Qm2UeIbRXRpvaRDhK73pn4nRox0OrntsT5MVPPF0d3RsVEK/ApBo&#10;YWBBK5qGrhiUjslg9QtqqI1eQketeTD3hSeI8g8wY0He+D3wQ/z6OWS9fLU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9&#10;gVOKiAIAAP0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4E0FD9B5" w14:textId="77777777" w:rsidR="00564353" w:rsidRDefault="00564353" w:rsidP="00440BDE">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14:paraId="52A5A335" w14:textId="77777777" w:rsidR="00564353" w:rsidRDefault="005643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2F7D5" w14:textId="47B55BD3" w:rsidR="00564353" w:rsidRDefault="00E12BF0" w:rsidP="000B7D8A">
    <w:pPr>
      <w:pStyle w:val="Header"/>
      <w:jc w:val="right"/>
    </w:pPr>
    <w:sdt>
      <w:sdtPr>
        <w:id w:val="-387728987"/>
        <w:docPartObj>
          <w:docPartGallery w:val="Watermarks"/>
          <w:docPartUnique/>
        </w:docPartObj>
      </w:sdtPr>
      <w:sdtEndPr/>
      <w:sdtContent/>
    </w:sdt>
  </w:p>
  <w:p w14:paraId="7692C156" w14:textId="299A2E5F" w:rsidR="00564353" w:rsidRDefault="00564353" w:rsidP="00405F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91D"/>
    <w:multiLevelType w:val="multilevel"/>
    <w:tmpl w:val="890AA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2418C2"/>
    <w:multiLevelType w:val="hybridMultilevel"/>
    <w:tmpl w:val="BE7C48EC"/>
    <w:lvl w:ilvl="0" w:tplc="E4E4B7BA">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06A63"/>
    <w:multiLevelType w:val="hybridMultilevel"/>
    <w:tmpl w:val="19FE95B2"/>
    <w:lvl w:ilvl="0" w:tplc="584A80EC">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17E88"/>
    <w:multiLevelType w:val="hybridMultilevel"/>
    <w:tmpl w:val="0F6887D8"/>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4" w15:restartNumberingAfterBreak="0">
    <w:nsid w:val="21EB787E"/>
    <w:multiLevelType w:val="hybridMultilevel"/>
    <w:tmpl w:val="7200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90789"/>
    <w:multiLevelType w:val="hybridMultilevel"/>
    <w:tmpl w:val="96BC4016"/>
    <w:lvl w:ilvl="0" w:tplc="03681E90">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22193"/>
    <w:multiLevelType w:val="hybridMultilevel"/>
    <w:tmpl w:val="036E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658C5"/>
    <w:multiLevelType w:val="hybridMultilevel"/>
    <w:tmpl w:val="84B205CA"/>
    <w:lvl w:ilvl="0" w:tplc="658C0148">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663BB"/>
    <w:multiLevelType w:val="hybridMultilevel"/>
    <w:tmpl w:val="E612BBE0"/>
    <w:lvl w:ilvl="0" w:tplc="2A44F496">
      <w:start w:val="1"/>
      <w:numFmt w:val="upperLetter"/>
      <w:lvlText w:val="%1."/>
      <w:lvlJc w:val="left"/>
      <w:pPr>
        <w:ind w:left="720" w:hanging="360"/>
      </w:pPr>
      <w:rPr>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7F435B"/>
    <w:multiLevelType w:val="hybridMultilevel"/>
    <w:tmpl w:val="FF24B25C"/>
    <w:lvl w:ilvl="0" w:tplc="F084BD20">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57B45"/>
    <w:multiLevelType w:val="hybridMultilevel"/>
    <w:tmpl w:val="375A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D6929"/>
    <w:multiLevelType w:val="hybridMultilevel"/>
    <w:tmpl w:val="091C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E45F9"/>
    <w:multiLevelType w:val="multilevel"/>
    <w:tmpl w:val="6884E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63A09A2"/>
    <w:multiLevelType w:val="hybridMultilevel"/>
    <w:tmpl w:val="6998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D743F"/>
    <w:multiLevelType w:val="hybridMultilevel"/>
    <w:tmpl w:val="69F08DEA"/>
    <w:lvl w:ilvl="0" w:tplc="AE9AF826">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D12ED5"/>
    <w:multiLevelType w:val="multilevel"/>
    <w:tmpl w:val="C45EC5C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2962EA4"/>
    <w:multiLevelType w:val="hybridMultilevel"/>
    <w:tmpl w:val="1832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137BD"/>
    <w:multiLevelType w:val="hybridMultilevel"/>
    <w:tmpl w:val="163EB5E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8" w15:restartNumberingAfterBreak="0">
    <w:nsid w:val="46D40614"/>
    <w:multiLevelType w:val="hybridMultilevel"/>
    <w:tmpl w:val="AB94D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829E6"/>
    <w:multiLevelType w:val="hybridMultilevel"/>
    <w:tmpl w:val="387A331A"/>
    <w:lvl w:ilvl="0" w:tplc="D27A2C52">
      <w:start w:val="1"/>
      <w:numFmt w:val="upperLetter"/>
      <w:lvlText w:val="%1."/>
      <w:lvlJc w:val="left"/>
      <w:pPr>
        <w:ind w:left="72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017FF"/>
    <w:multiLevelType w:val="hybridMultilevel"/>
    <w:tmpl w:val="0C88377A"/>
    <w:lvl w:ilvl="0" w:tplc="BA8298D2">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32E40"/>
    <w:multiLevelType w:val="hybridMultilevel"/>
    <w:tmpl w:val="DFAE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D468A"/>
    <w:multiLevelType w:val="hybridMultilevel"/>
    <w:tmpl w:val="0E682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11310"/>
    <w:multiLevelType w:val="hybridMultilevel"/>
    <w:tmpl w:val="EE5612A8"/>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4" w15:restartNumberingAfterBreak="0">
    <w:nsid w:val="63BB434F"/>
    <w:multiLevelType w:val="hybridMultilevel"/>
    <w:tmpl w:val="BC92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9C177A"/>
    <w:multiLevelType w:val="hybridMultilevel"/>
    <w:tmpl w:val="6C54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8B62AE"/>
    <w:multiLevelType w:val="hybridMultilevel"/>
    <w:tmpl w:val="F8E0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625ED1"/>
    <w:multiLevelType w:val="multilevel"/>
    <w:tmpl w:val="9C9816AE"/>
    <w:lvl w:ilvl="0">
      <w:start w:val="24"/>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6044DCA"/>
    <w:multiLevelType w:val="hybridMultilevel"/>
    <w:tmpl w:val="1C6A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8F7DF3"/>
    <w:multiLevelType w:val="hybridMultilevel"/>
    <w:tmpl w:val="545C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42327F"/>
    <w:multiLevelType w:val="multilevel"/>
    <w:tmpl w:val="0142BDF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EAA0AB4"/>
    <w:multiLevelType w:val="hybridMultilevel"/>
    <w:tmpl w:val="EE76ABFA"/>
    <w:lvl w:ilvl="0" w:tplc="12ACB0D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6"/>
  </w:num>
  <w:num w:numId="4">
    <w:abstractNumId w:val="5"/>
  </w:num>
  <w:num w:numId="5">
    <w:abstractNumId w:val="8"/>
  </w:num>
  <w:num w:numId="6">
    <w:abstractNumId w:val="1"/>
  </w:num>
  <w:num w:numId="7">
    <w:abstractNumId w:val="9"/>
  </w:num>
  <w:num w:numId="8">
    <w:abstractNumId w:val="20"/>
  </w:num>
  <w:num w:numId="9">
    <w:abstractNumId w:val="2"/>
  </w:num>
  <w:num w:numId="10">
    <w:abstractNumId w:val="7"/>
  </w:num>
  <w:num w:numId="11">
    <w:abstractNumId w:val="19"/>
  </w:num>
  <w:num w:numId="12">
    <w:abstractNumId w:val="14"/>
  </w:num>
  <w:num w:numId="13">
    <w:abstractNumId w:val="24"/>
  </w:num>
  <w:num w:numId="14">
    <w:abstractNumId w:val="13"/>
  </w:num>
  <w:num w:numId="15">
    <w:abstractNumId w:val="17"/>
  </w:num>
  <w:num w:numId="16">
    <w:abstractNumId w:val="23"/>
  </w:num>
  <w:num w:numId="17">
    <w:abstractNumId w:val="3"/>
  </w:num>
  <w:num w:numId="18">
    <w:abstractNumId w:val="31"/>
  </w:num>
  <w:num w:numId="19">
    <w:abstractNumId w:val="28"/>
  </w:num>
  <w:num w:numId="20">
    <w:abstractNumId w:val="25"/>
  </w:num>
  <w:num w:numId="21">
    <w:abstractNumId w:val="6"/>
  </w:num>
  <w:num w:numId="22">
    <w:abstractNumId w:val="12"/>
  </w:num>
  <w:num w:numId="23">
    <w:abstractNumId w:val="15"/>
  </w:num>
  <w:num w:numId="24">
    <w:abstractNumId w:val="30"/>
  </w:num>
  <w:num w:numId="25">
    <w:abstractNumId w:val="0"/>
  </w:num>
  <w:num w:numId="26">
    <w:abstractNumId w:val="11"/>
  </w:num>
  <w:num w:numId="27">
    <w:abstractNumId w:val="18"/>
  </w:num>
  <w:num w:numId="28">
    <w:abstractNumId w:val="21"/>
  </w:num>
  <w:num w:numId="29">
    <w:abstractNumId w:val="27"/>
  </w:num>
  <w:num w:numId="30">
    <w:abstractNumId w:val="16"/>
  </w:num>
  <w:num w:numId="31">
    <w:abstractNumId w:val="22"/>
  </w:num>
  <w:num w:numId="32">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33A"/>
    <w:rsid w:val="0000231B"/>
    <w:rsid w:val="00002C2D"/>
    <w:rsid w:val="000040D5"/>
    <w:rsid w:val="000048C1"/>
    <w:rsid w:val="00004BAF"/>
    <w:rsid w:val="00004F1A"/>
    <w:rsid w:val="00005C05"/>
    <w:rsid w:val="00012118"/>
    <w:rsid w:val="00012BBB"/>
    <w:rsid w:val="00012EE9"/>
    <w:rsid w:val="00015E60"/>
    <w:rsid w:val="0002054E"/>
    <w:rsid w:val="00024BA8"/>
    <w:rsid w:val="00025077"/>
    <w:rsid w:val="00027035"/>
    <w:rsid w:val="000324AD"/>
    <w:rsid w:val="00036432"/>
    <w:rsid w:val="0003690B"/>
    <w:rsid w:val="00037E8A"/>
    <w:rsid w:val="00043903"/>
    <w:rsid w:val="000443AA"/>
    <w:rsid w:val="00050669"/>
    <w:rsid w:val="00055E19"/>
    <w:rsid w:val="0005607C"/>
    <w:rsid w:val="00060C16"/>
    <w:rsid w:val="00061708"/>
    <w:rsid w:val="00062E92"/>
    <w:rsid w:val="000636E2"/>
    <w:rsid w:val="000647BE"/>
    <w:rsid w:val="00065556"/>
    <w:rsid w:val="00065FED"/>
    <w:rsid w:val="00076C4D"/>
    <w:rsid w:val="0008009F"/>
    <w:rsid w:val="00081406"/>
    <w:rsid w:val="0008671C"/>
    <w:rsid w:val="00090668"/>
    <w:rsid w:val="00092DA2"/>
    <w:rsid w:val="000A20B6"/>
    <w:rsid w:val="000A4626"/>
    <w:rsid w:val="000A4819"/>
    <w:rsid w:val="000A55B7"/>
    <w:rsid w:val="000B1524"/>
    <w:rsid w:val="000B7D8A"/>
    <w:rsid w:val="000C0479"/>
    <w:rsid w:val="000C1558"/>
    <w:rsid w:val="000C21E3"/>
    <w:rsid w:val="000C5034"/>
    <w:rsid w:val="000C5468"/>
    <w:rsid w:val="000C743F"/>
    <w:rsid w:val="000D2B1C"/>
    <w:rsid w:val="000D5C37"/>
    <w:rsid w:val="000D79DD"/>
    <w:rsid w:val="000E09DC"/>
    <w:rsid w:val="000E3616"/>
    <w:rsid w:val="000F2632"/>
    <w:rsid w:val="000F26D2"/>
    <w:rsid w:val="000F31DB"/>
    <w:rsid w:val="000F428C"/>
    <w:rsid w:val="000F7D6F"/>
    <w:rsid w:val="00101EFB"/>
    <w:rsid w:val="001042F3"/>
    <w:rsid w:val="001048F3"/>
    <w:rsid w:val="00104A4D"/>
    <w:rsid w:val="00111EDE"/>
    <w:rsid w:val="001136F6"/>
    <w:rsid w:val="0011404A"/>
    <w:rsid w:val="00116024"/>
    <w:rsid w:val="00116BA2"/>
    <w:rsid w:val="0012397C"/>
    <w:rsid w:val="00123A75"/>
    <w:rsid w:val="001240E9"/>
    <w:rsid w:val="00127523"/>
    <w:rsid w:val="00130059"/>
    <w:rsid w:val="001319D4"/>
    <w:rsid w:val="00131ACE"/>
    <w:rsid w:val="00136580"/>
    <w:rsid w:val="00144752"/>
    <w:rsid w:val="00145244"/>
    <w:rsid w:val="00145CA2"/>
    <w:rsid w:val="00156DF9"/>
    <w:rsid w:val="00160C16"/>
    <w:rsid w:val="00162318"/>
    <w:rsid w:val="00164AE9"/>
    <w:rsid w:val="0017195B"/>
    <w:rsid w:val="00174A66"/>
    <w:rsid w:val="00176BA7"/>
    <w:rsid w:val="0018148D"/>
    <w:rsid w:val="0018411B"/>
    <w:rsid w:val="00194A04"/>
    <w:rsid w:val="00195262"/>
    <w:rsid w:val="001A0CA5"/>
    <w:rsid w:val="001B0A0A"/>
    <w:rsid w:val="001B1EA0"/>
    <w:rsid w:val="001B206D"/>
    <w:rsid w:val="001B3958"/>
    <w:rsid w:val="001B3BB8"/>
    <w:rsid w:val="001B5555"/>
    <w:rsid w:val="001B695E"/>
    <w:rsid w:val="001C1B3C"/>
    <w:rsid w:val="001C3716"/>
    <w:rsid w:val="001D10E8"/>
    <w:rsid w:val="001D29E6"/>
    <w:rsid w:val="001D44B5"/>
    <w:rsid w:val="001D4B54"/>
    <w:rsid w:val="001E0441"/>
    <w:rsid w:val="001E1651"/>
    <w:rsid w:val="001E1929"/>
    <w:rsid w:val="001E75BD"/>
    <w:rsid w:val="001E7BAB"/>
    <w:rsid w:val="001F12EB"/>
    <w:rsid w:val="001F6453"/>
    <w:rsid w:val="001F6A92"/>
    <w:rsid w:val="0020141C"/>
    <w:rsid w:val="0020345F"/>
    <w:rsid w:val="00203834"/>
    <w:rsid w:val="002050B1"/>
    <w:rsid w:val="002073EF"/>
    <w:rsid w:val="00215F01"/>
    <w:rsid w:val="00223112"/>
    <w:rsid w:val="002303E7"/>
    <w:rsid w:val="00232B51"/>
    <w:rsid w:val="00236C8E"/>
    <w:rsid w:val="00240B26"/>
    <w:rsid w:val="00246057"/>
    <w:rsid w:val="00255BF1"/>
    <w:rsid w:val="002618A1"/>
    <w:rsid w:val="00261CBA"/>
    <w:rsid w:val="00262510"/>
    <w:rsid w:val="002628FE"/>
    <w:rsid w:val="00262BFF"/>
    <w:rsid w:val="00264EA3"/>
    <w:rsid w:val="00265576"/>
    <w:rsid w:val="00266038"/>
    <w:rsid w:val="002704FB"/>
    <w:rsid w:val="00271090"/>
    <w:rsid w:val="002723FA"/>
    <w:rsid w:val="00274114"/>
    <w:rsid w:val="002743AA"/>
    <w:rsid w:val="002747C2"/>
    <w:rsid w:val="00276B62"/>
    <w:rsid w:val="00283B32"/>
    <w:rsid w:val="00285683"/>
    <w:rsid w:val="0028731A"/>
    <w:rsid w:val="002874F7"/>
    <w:rsid w:val="0029241B"/>
    <w:rsid w:val="00296D42"/>
    <w:rsid w:val="00296ECB"/>
    <w:rsid w:val="002A240F"/>
    <w:rsid w:val="002A26EB"/>
    <w:rsid w:val="002A4E7C"/>
    <w:rsid w:val="002A4FC4"/>
    <w:rsid w:val="002A7124"/>
    <w:rsid w:val="002B428E"/>
    <w:rsid w:val="002B4B14"/>
    <w:rsid w:val="002B5CF3"/>
    <w:rsid w:val="002B637E"/>
    <w:rsid w:val="002B645A"/>
    <w:rsid w:val="002C2CBF"/>
    <w:rsid w:val="002C3316"/>
    <w:rsid w:val="002C51AF"/>
    <w:rsid w:val="002C5642"/>
    <w:rsid w:val="002D0F6F"/>
    <w:rsid w:val="002D1A82"/>
    <w:rsid w:val="002D517D"/>
    <w:rsid w:val="002D688F"/>
    <w:rsid w:val="002D6EB2"/>
    <w:rsid w:val="002D7E87"/>
    <w:rsid w:val="002E1327"/>
    <w:rsid w:val="002E2FD3"/>
    <w:rsid w:val="002E4CB5"/>
    <w:rsid w:val="002E6BD7"/>
    <w:rsid w:val="002E6FCA"/>
    <w:rsid w:val="002F279B"/>
    <w:rsid w:val="002F3D35"/>
    <w:rsid w:val="002F4CE1"/>
    <w:rsid w:val="002F6970"/>
    <w:rsid w:val="00302FE8"/>
    <w:rsid w:val="00302FEA"/>
    <w:rsid w:val="003055DF"/>
    <w:rsid w:val="003056C7"/>
    <w:rsid w:val="0030624B"/>
    <w:rsid w:val="0031343E"/>
    <w:rsid w:val="00314C6B"/>
    <w:rsid w:val="00314DBE"/>
    <w:rsid w:val="00315131"/>
    <w:rsid w:val="00316841"/>
    <w:rsid w:val="00316F6D"/>
    <w:rsid w:val="00317029"/>
    <w:rsid w:val="00317FD9"/>
    <w:rsid w:val="00322243"/>
    <w:rsid w:val="00323B2A"/>
    <w:rsid w:val="003248A1"/>
    <w:rsid w:val="0032627F"/>
    <w:rsid w:val="0033031C"/>
    <w:rsid w:val="00330F87"/>
    <w:rsid w:val="0033161B"/>
    <w:rsid w:val="00332204"/>
    <w:rsid w:val="00332463"/>
    <w:rsid w:val="0033345A"/>
    <w:rsid w:val="00333FF5"/>
    <w:rsid w:val="00334BDC"/>
    <w:rsid w:val="0033537C"/>
    <w:rsid w:val="00337AF1"/>
    <w:rsid w:val="00346C06"/>
    <w:rsid w:val="003476A5"/>
    <w:rsid w:val="003500B0"/>
    <w:rsid w:val="00355DAE"/>
    <w:rsid w:val="00356B66"/>
    <w:rsid w:val="003604E0"/>
    <w:rsid w:val="0036306B"/>
    <w:rsid w:val="003633C1"/>
    <w:rsid w:val="00363520"/>
    <w:rsid w:val="00364789"/>
    <w:rsid w:val="003678F7"/>
    <w:rsid w:val="003705FC"/>
    <w:rsid w:val="00375B4E"/>
    <w:rsid w:val="00375E9C"/>
    <w:rsid w:val="003800F3"/>
    <w:rsid w:val="0038087E"/>
    <w:rsid w:val="00380EE1"/>
    <w:rsid w:val="00384ACF"/>
    <w:rsid w:val="00390126"/>
    <w:rsid w:val="00391A38"/>
    <w:rsid w:val="00395FFC"/>
    <w:rsid w:val="00396485"/>
    <w:rsid w:val="003970FF"/>
    <w:rsid w:val="003A2C3E"/>
    <w:rsid w:val="003A3019"/>
    <w:rsid w:val="003A5483"/>
    <w:rsid w:val="003B1E5A"/>
    <w:rsid w:val="003B2D7A"/>
    <w:rsid w:val="003B3CF3"/>
    <w:rsid w:val="003C3E13"/>
    <w:rsid w:val="003C53A1"/>
    <w:rsid w:val="003D1723"/>
    <w:rsid w:val="003D1ECD"/>
    <w:rsid w:val="003D3D71"/>
    <w:rsid w:val="003D7076"/>
    <w:rsid w:val="003E001A"/>
    <w:rsid w:val="003E1822"/>
    <w:rsid w:val="003E1A8C"/>
    <w:rsid w:val="003E1E8D"/>
    <w:rsid w:val="003E3B14"/>
    <w:rsid w:val="003E4DF7"/>
    <w:rsid w:val="003E6909"/>
    <w:rsid w:val="003E77CD"/>
    <w:rsid w:val="003E7F54"/>
    <w:rsid w:val="003F743A"/>
    <w:rsid w:val="00400AAE"/>
    <w:rsid w:val="004043E0"/>
    <w:rsid w:val="00405F49"/>
    <w:rsid w:val="00406F50"/>
    <w:rsid w:val="0040787B"/>
    <w:rsid w:val="00407E9B"/>
    <w:rsid w:val="00410AAC"/>
    <w:rsid w:val="004141DD"/>
    <w:rsid w:val="0042008F"/>
    <w:rsid w:val="004203BC"/>
    <w:rsid w:val="00422C1A"/>
    <w:rsid w:val="0042675B"/>
    <w:rsid w:val="004274B0"/>
    <w:rsid w:val="00430973"/>
    <w:rsid w:val="00430DA4"/>
    <w:rsid w:val="00432723"/>
    <w:rsid w:val="00440A94"/>
    <w:rsid w:val="00440BDE"/>
    <w:rsid w:val="00442B19"/>
    <w:rsid w:val="00446635"/>
    <w:rsid w:val="0044670C"/>
    <w:rsid w:val="00453C05"/>
    <w:rsid w:val="004564BD"/>
    <w:rsid w:val="00456829"/>
    <w:rsid w:val="00461D10"/>
    <w:rsid w:val="00461F3E"/>
    <w:rsid w:val="00464830"/>
    <w:rsid w:val="004648A6"/>
    <w:rsid w:val="00465947"/>
    <w:rsid w:val="0047534A"/>
    <w:rsid w:val="004762FA"/>
    <w:rsid w:val="004768E4"/>
    <w:rsid w:val="00477B47"/>
    <w:rsid w:val="004813A6"/>
    <w:rsid w:val="004815E3"/>
    <w:rsid w:val="00492919"/>
    <w:rsid w:val="004A0AD3"/>
    <w:rsid w:val="004A15EB"/>
    <w:rsid w:val="004A1A11"/>
    <w:rsid w:val="004A2138"/>
    <w:rsid w:val="004A22D7"/>
    <w:rsid w:val="004A7166"/>
    <w:rsid w:val="004B1C6B"/>
    <w:rsid w:val="004B4F57"/>
    <w:rsid w:val="004D158E"/>
    <w:rsid w:val="004D3658"/>
    <w:rsid w:val="004D55C3"/>
    <w:rsid w:val="004E029B"/>
    <w:rsid w:val="004E0CC3"/>
    <w:rsid w:val="004E12CC"/>
    <w:rsid w:val="004F27F6"/>
    <w:rsid w:val="004F47FC"/>
    <w:rsid w:val="004F7334"/>
    <w:rsid w:val="005055F1"/>
    <w:rsid w:val="00507420"/>
    <w:rsid w:val="00512F7A"/>
    <w:rsid w:val="005152B3"/>
    <w:rsid w:val="00516EEB"/>
    <w:rsid w:val="00517C00"/>
    <w:rsid w:val="00517D2A"/>
    <w:rsid w:val="0052158E"/>
    <w:rsid w:val="0052284F"/>
    <w:rsid w:val="005229E1"/>
    <w:rsid w:val="00524706"/>
    <w:rsid w:val="00527B0E"/>
    <w:rsid w:val="00531A03"/>
    <w:rsid w:val="005324D6"/>
    <w:rsid w:val="005345B6"/>
    <w:rsid w:val="005368AB"/>
    <w:rsid w:val="0054220E"/>
    <w:rsid w:val="00543487"/>
    <w:rsid w:val="00543732"/>
    <w:rsid w:val="00547283"/>
    <w:rsid w:val="0055641F"/>
    <w:rsid w:val="00556BBA"/>
    <w:rsid w:val="00560795"/>
    <w:rsid w:val="00561F42"/>
    <w:rsid w:val="0056268A"/>
    <w:rsid w:val="00562B67"/>
    <w:rsid w:val="00564353"/>
    <w:rsid w:val="0057126B"/>
    <w:rsid w:val="00584C2E"/>
    <w:rsid w:val="00585AE0"/>
    <w:rsid w:val="00586AF3"/>
    <w:rsid w:val="00587C97"/>
    <w:rsid w:val="005908A2"/>
    <w:rsid w:val="00591F83"/>
    <w:rsid w:val="0059291E"/>
    <w:rsid w:val="00596866"/>
    <w:rsid w:val="005A0B39"/>
    <w:rsid w:val="005A2320"/>
    <w:rsid w:val="005A7C05"/>
    <w:rsid w:val="005B055A"/>
    <w:rsid w:val="005B0BA6"/>
    <w:rsid w:val="005B5B7D"/>
    <w:rsid w:val="005B679F"/>
    <w:rsid w:val="005B6C3F"/>
    <w:rsid w:val="005B7584"/>
    <w:rsid w:val="005C125A"/>
    <w:rsid w:val="005C1A61"/>
    <w:rsid w:val="005C736E"/>
    <w:rsid w:val="005D3F8C"/>
    <w:rsid w:val="005D51DC"/>
    <w:rsid w:val="005D7946"/>
    <w:rsid w:val="005E25EF"/>
    <w:rsid w:val="005E36E8"/>
    <w:rsid w:val="005E454D"/>
    <w:rsid w:val="005F1945"/>
    <w:rsid w:val="005F2557"/>
    <w:rsid w:val="005F2B35"/>
    <w:rsid w:val="005F53D7"/>
    <w:rsid w:val="005F56CB"/>
    <w:rsid w:val="006001EB"/>
    <w:rsid w:val="00600AAE"/>
    <w:rsid w:val="006042E1"/>
    <w:rsid w:val="0060471E"/>
    <w:rsid w:val="006065BC"/>
    <w:rsid w:val="00606655"/>
    <w:rsid w:val="00611F5A"/>
    <w:rsid w:val="00613018"/>
    <w:rsid w:val="00620B33"/>
    <w:rsid w:val="00630DD3"/>
    <w:rsid w:val="00630F37"/>
    <w:rsid w:val="00641E35"/>
    <w:rsid w:val="006430D6"/>
    <w:rsid w:val="006507A8"/>
    <w:rsid w:val="00652044"/>
    <w:rsid w:val="00656085"/>
    <w:rsid w:val="00656919"/>
    <w:rsid w:val="00661677"/>
    <w:rsid w:val="006624CD"/>
    <w:rsid w:val="00672316"/>
    <w:rsid w:val="006741C5"/>
    <w:rsid w:val="00677128"/>
    <w:rsid w:val="00684AFE"/>
    <w:rsid w:val="00685959"/>
    <w:rsid w:val="0068761B"/>
    <w:rsid w:val="00691542"/>
    <w:rsid w:val="00692300"/>
    <w:rsid w:val="00693951"/>
    <w:rsid w:val="00697211"/>
    <w:rsid w:val="00697901"/>
    <w:rsid w:val="00697979"/>
    <w:rsid w:val="00697CF5"/>
    <w:rsid w:val="006A0F24"/>
    <w:rsid w:val="006A1231"/>
    <w:rsid w:val="006A3107"/>
    <w:rsid w:val="006A68B3"/>
    <w:rsid w:val="006B10ED"/>
    <w:rsid w:val="006B2111"/>
    <w:rsid w:val="006B39DB"/>
    <w:rsid w:val="006B3BF8"/>
    <w:rsid w:val="006B4C5E"/>
    <w:rsid w:val="006B734B"/>
    <w:rsid w:val="006C1DFB"/>
    <w:rsid w:val="006C2261"/>
    <w:rsid w:val="006C23E3"/>
    <w:rsid w:val="006C5E42"/>
    <w:rsid w:val="006D0223"/>
    <w:rsid w:val="006D08C9"/>
    <w:rsid w:val="006D2B2C"/>
    <w:rsid w:val="006D76C2"/>
    <w:rsid w:val="006E001B"/>
    <w:rsid w:val="006E06C6"/>
    <w:rsid w:val="006E4A99"/>
    <w:rsid w:val="006E7C33"/>
    <w:rsid w:val="006F1BFD"/>
    <w:rsid w:val="006F2895"/>
    <w:rsid w:val="006F4D9D"/>
    <w:rsid w:val="006F6B9B"/>
    <w:rsid w:val="0070141F"/>
    <w:rsid w:val="0070193F"/>
    <w:rsid w:val="00706CCD"/>
    <w:rsid w:val="0070715D"/>
    <w:rsid w:val="00720AA8"/>
    <w:rsid w:val="0072166F"/>
    <w:rsid w:val="00726EDA"/>
    <w:rsid w:val="007313A3"/>
    <w:rsid w:val="00734212"/>
    <w:rsid w:val="007347FE"/>
    <w:rsid w:val="00735520"/>
    <w:rsid w:val="00736CC1"/>
    <w:rsid w:val="007407E6"/>
    <w:rsid w:val="007428B8"/>
    <w:rsid w:val="0074575F"/>
    <w:rsid w:val="00746164"/>
    <w:rsid w:val="00746280"/>
    <w:rsid w:val="00747B32"/>
    <w:rsid w:val="00752D03"/>
    <w:rsid w:val="00755FAB"/>
    <w:rsid w:val="007577FE"/>
    <w:rsid w:val="00763A97"/>
    <w:rsid w:val="00766F00"/>
    <w:rsid w:val="00772185"/>
    <w:rsid w:val="00773812"/>
    <w:rsid w:val="00777D00"/>
    <w:rsid w:val="00780BB6"/>
    <w:rsid w:val="00787AB0"/>
    <w:rsid w:val="0079124B"/>
    <w:rsid w:val="00791418"/>
    <w:rsid w:val="0079483F"/>
    <w:rsid w:val="00794BA4"/>
    <w:rsid w:val="00795E13"/>
    <w:rsid w:val="00796083"/>
    <w:rsid w:val="007A206D"/>
    <w:rsid w:val="007A2D60"/>
    <w:rsid w:val="007A586A"/>
    <w:rsid w:val="007A768C"/>
    <w:rsid w:val="007B34BF"/>
    <w:rsid w:val="007B5818"/>
    <w:rsid w:val="007B6223"/>
    <w:rsid w:val="007C0459"/>
    <w:rsid w:val="007C0656"/>
    <w:rsid w:val="007C5697"/>
    <w:rsid w:val="007D1003"/>
    <w:rsid w:val="007D6A8F"/>
    <w:rsid w:val="007E52E9"/>
    <w:rsid w:val="007E5F96"/>
    <w:rsid w:val="007E6191"/>
    <w:rsid w:val="007E6DBF"/>
    <w:rsid w:val="007F2CA4"/>
    <w:rsid w:val="007F6C52"/>
    <w:rsid w:val="00802B52"/>
    <w:rsid w:val="008116FA"/>
    <w:rsid w:val="00820321"/>
    <w:rsid w:val="00820B71"/>
    <w:rsid w:val="00822004"/>
    <w:rsid w:val="008220CD"/>
    <w:rsid w:val="008320A8"/>
    <w:rsid w:val="00833E40"/>
    <w:rsid w:val="00835AE0"/>
    <w:rsid w:val="00840B7C"/>
    <w:rsid w:val="0084133D"/>
    <w:rsid w:val="00841C3C"/>
    <w:rsid w:val="00842965"/>
    <w:rsid w:val="0084636E"/>
    <w:rsid w:val="00854657"/>
    <w:rsid w:val="00863395"/>
    <w:rsid w:val="00872F05"/>
    <w:rsid w:val="00873FCD"/>
    <w:rsid w:val="008750D6"/>
    <w:rsid w:val="008766CB"/>
    <w:rsid w:val="00883614"/>
    <w:rsid w:val="008838F8"/>
    <w:rsid w:val="008909EE"/>
    <w:rsid w:val="008929FD"/>
    <w:rsid w:val="00893EE5"/>
    <w:rsid w:val="008A0067"/>
    <w:rsid w:val="008A1017"/>
    <w:rsid w:val="008A212B"/>
    <w:rsid w:val="008A3DFC"/>
    <w:rsid w:val="008A763E"/>
    <w:rsid w:val="008B27DF"/>
    <w:rsid w:val="008B3A99"/>
    <w:rsid w:val="008B53F5"/>
    <w:rsid w:val="008B59FB"/>
    <w:rsid w:val="008C1B91"/>
    <w:rsid w:val="008C308A"/>
    <w:rsid w:val="008C41A7"/>
    <w:rsid w:val="008C5880"/>
    <w:rsid w:val="008C7D1E"/>
    <w:rsid w:val="008D1F38"/>
    <w:rsid w:val="008D3D28"/>
    <w:rsid w:val="008D7E7F"/>
    <w:rsid w:val="008E0EB2"/>
    <w:rsid w:val="008E5E7B"/>
    <w:rsid w:val="008F1520"/>
    <w:rsid w:val="008F2E2E"/>
    <w:rsid w:val="008F3014"/>
    <w:rsid w:val="008F65CA"/>
    <w:rsid w:val="00900B77"/>
    <w:rsid w:val="0091117B"/>
    <w:rsid w:val="009115C9"/>
    <w:rsid w:val="00912255"/>
    <w:rsid w:val="00913EC2"/>
    <w:rsid w:val="00915846"/>
    <w:rsid w:val="00930C2D"/>
    <w:rsid w:val="009313B7"/>
    <w:rsid w:val="00934A4A"/>
    <w:rsid w:val="009470A1"/>
    <w:rsid w:val="00950AEE"/>
    <w:rsid w:val="00955884"/>
    <w:rsid w:val="009606BB"/>
    <w:rsid w:val="00960924"/>
    <w:rsid w:val="00961120"/>
    <w:rsid w:val="00967F71"/>
    <w:rsid w:val="00967F98"/>
    <w:rsid w:val="00973DF6"/>
    <w:rsid w:val="00976E98"/>
    <w:rsid w:val="00984BC0"/>
    <w:rsid w:val="00985DD3"/>
    <w:rsid w:val="0098623A"/>
    <w:rsid w:val="0099090E"/>
    <w:rsid w:val="009916F4"/>
    <w:rsid w:val="009931FE"/>
    <w:rsid w:val="0099574E"/>
    <w:rsid w:val="00996F7C"/>
    <w:rsid w:val="009B04E1"/>
    <w:rsid w:val="009B2C64"/>
    <w:rsid w:val="009B5559"/>
    <w:rsid w:val="009B7037"/>
    <w:rsid w:val="009C1697"/>
    <w:rsid w:val="009C2515"/>
    <w:rsid w:val="009C2A38"/>
    <w:rsid w:val="009C2D7F"/>
    <w:rsid w:val="009C700C"/>
    <w:rsid w:val="009D0836"/>
    <w:rsid w:val="009D13EC"/>
    <w:rsid w:val="009D3C57"/>
    <w:rsid w:val="009D4496"/>
    <w:rsid w:val="009D45C9"/>
    <w:rsid w:val="009D5028"/>
    <w:rsid w:val="009D6370"/>
    <w:rsid w:val="009E0F01"/>
    <w:rsid w:val="009E1884"/>
    <w:rsid w:val="009E407F"/>
    <w:rsid w:val="009E5A37"/>
    <w:rsid w:val="009F0066"/>
    <w:rsid w:val="009F00CF"/>
    <w:rsid w:val="009F3B21"/>
    <w:rsid w:val="009F4BF0"/>
    <w:rsid w:val="00A01D0D"/>
    <w:rsid w:val="00A02BC1"/>
    <w:rsid w:val="00A0484D"/>
    <w:rsid w:val="00A05784"/>
    <w:rsid w:val="00A07F42"/>
    <w:rsid w:val="00A11C99"/>
    <w:rsid w:val="00A11DFF"/>
    <w:rsid w:val="00A16315"/>
    <w:rsid w:val="00A3030A"/>
    <w:rsid w:val="00A30B3C"/>
    <w:rsid w:val="00A32179"/>
    <w:rsid w:val="00A327A1"/>
    <w:rsid w:val="00A366C9"/>
    <w:rsid w:val="00A37EEA"/>
    <w:rsid w:val="00A43390"/>
    <w:rsid w:val="00A43914"/>
    <w:rsid w:val="00A43A7F"/>
    <w:rsid w:val="00A44698"/>
    <w:rsid w:val="00A450DB"/>
    <w:rsid w:val="00A52AA2"/>
    <w:rsid w:val="00A53359"/>
    <w:rsid w:val="00A535D3"/>
    <w:rsid w:val="00A5451D"/>
    <w:rsid w:val="00A54F76"/>
    <w:rsid w:val="00A72BE1"/>
    <w:rsid w:val="00A731C4"/>
    <w:rsid w:val="00A73685"/>
    <w:rsid w:val="00A7573F"/>
    <w:rsid w:val="00A83294"/>
    <w:rsid w:val="00A87535"/>
    <w:rsid w:val="00A90C2F"/>
    <w:rsid w:val="00A91E9A"/>
    <w:rsid w:val="00A947B3"/>
    <w:rsid w:val="00A947C2"/>
    <w:rsid w:val="00A9686E"/>
    <w:rsid w:val="00AA00AF"/>
    <w:rsid w:val="00AA5DDF"/>
    <w:rsid w:val="00AB2131"/>
    <w:rsid w:val="00AC194A"/>
    <w:rsid w:val="00AC60C5"/>
    <w:rsid w:val="00AD1454"/>
    <w:rsid w:val="00AD2191"/>
    <w:rsid w:val="00AE1178"/>
    <w:rsid w:val="00AE16B7"/>
    <w:rsid w:val="00AF05FB"/>
    <w:rsid w:val="00AF11A7"/>
    <w:rsid w:val="00AF2484"/>
    <w:rsid w:val="00AF6C75"/>
    <w:rsid w:val="00AF6C7A"/>
    <w:rsid w:val="00B005F5"/>
    <w:rsid w:val="00B06FC7"/>
    <w:rsid w:val="00B11228"/>
    <w:rsid w:val="00B11848"/>
    <w:rsid w:val="00B11C98"/>
    <w:rsid w:val="00B125FE"/>
    <w:rsid w:val="00B13FC6"/>
    <w:rsid w:val="00B14DE2"/>
    <w:rsid w:val="00B16BD3"/>
    <w:rsid w:val="00B17551"/>
    <w:rsid w:val="00B2524F"/>
    <w:rsid w:val="00B258D8"/>
    <w:rsid w:val="00B25E41"/>
    <w:rsid w:val="00B2734B"/>
    <w:rsid w:val="00B33888"/>
    <w:rsid w:val="00B37024"/>
    <w:rsid w:val="00B370BD"/>
    <w:rsid w:val="00B44471"/>
    <w:rsid w:val="00B50E85"/>
    <w:rsid w:val="00B516F4"/>
    <w:rsid w:val="00B520A2"/>
    <w:rsid w:val="00B524C7"/>
    <w:rsid w:val="00B540A0"/>
    <w:rsid w:val="00B62ADA"/>
    <w:rsid w:val="00B638E2"/>
    <w:rsid w:val="00B6679F"/>
    <w:rsid w:val="00B70099"/>
    <w:rsid w:val="00B723BE"/>
    <w:rsid w:val="00B73FBB"/>
    <w:rsid w:val="00B80C09"/>
    <w:rsid w:val="00B82705"/>
    <w:rsid w:val="00B83DF5"/>
    <w:rsid w:val="00B85705"/>
    <w:rsid w:val="00B8794F"/>
    <w:rsid w:val="00B9186B"/>
    <w:rsid w:val="00B92A28"/>
    <w:rsid w:val="00B95A47"/>
    <w:rsid w:val="00BA06F8"/>
    <w:rsid w:val="00BA2CB2"/>
    <w:rsid w:val="00BA3E7C"/>
    <w:rsid w:val="00BA4045"/>
    <w:rsid w:val="00BA4768"/>
    <w:rsid w:val="00BA4A44"/>
    <w:rsid w:val="00BA55DD"/>
    <w:rsid w:val="00BA7A96"/>
    <w:rsid w:val="00BB28B3"/>
    <w:rsid w:val="00BB5EDF"/>
    <w:rsid w:val="00BB5F61"/>
    <w:rsid w:val="00BC02DC"/>
    <w:rsid w:val="00BC4BCC"/>
    <w:rsid w:val="00BC580F"/>
    <w:rsid w:val="00BC6FA8"/>
    <w:rsid w:val="00BD0266"/>
    <w:rsid w:val="00BD22DE"/>
    <w:rsid w:val="00BF1545"/>
    <w:rsid w:val="00BF15FA"/>
    <w:rsid w:val="00BF175F"/>
    <w:rsid w:val="00BF5ED9"/>
    <w:rsid w:val="00BF665E"/>
    <w:rsid w:val="00C0033A"/>
    <w:rsid w:val="00C00C5E"/>
    <w:rsid w:val="00C0582E"/>
    <w:rsid w:val="00C0590F"/>
    <w:rsid w:val="00C05A3A"/>
    <w:rsid w:val="00C06F18"/>
    <w:rsid w:val="00C10AFB"/>
    <w:rsid w:val="00C17315"/>
    <w:rsid w:val="00C211CE"/>
    <w:rsid w:val="00C23AD3"/>
    <w:rsid w:val="00C2706A"/>
    <w:rsid w:val="00C27D57"/>
    <w:rsid w:val="00C32935"/>
    <w:rsid w:val="00C33272"/>
    <w:rsid w:val="00C33581"/>
    <w:rsid w:val="00C36324"/>
    <w:rsid w:val="00C4032A"/>
    <w:rsid w:val="00C51B56"/>
    <w:rsid w:val="00C6395A"/>
    <w:rsid w:val="00C63CA9"/>
    <w:rsid w:val="00C66441"/>
    <w:rsid w:val="00C669BC"/>
    <w:rsid w:val="00C67FCF"/>
    <w:rsid w:val="00C7429E"/>
    <w:rsid w:val="00C77C3E"/>
    <w:rsid w:val="00C80F50"/>
    <w:rsid w:val="00C82CBA"/>
    <w:rsid w:val="00C82D8F"/>
    <w:rsid w:val="00C8481E"/>
    <w:rsid w:val="00C866F0"/>
    <w:rsid w:val="00C9234C"/>
    <w:rsid w:val="00C92D1D"/>
    <w:rsid w:val="00C92DB9"/>
    <w:rsid w:val="00C94F3A"/>
    <w:rsid w:val="00C95D7E"/>
    <w:rsid w:val="00C965EF"/>
    <w:rsid w:val="00CA2570"/>
    <w:rsid w:val="00CA6106"/>
    <w:rsid w:val="00CA6758"/>
    <w:rsid w:val="00CA774A"/>
    <w:rsid w:val="00CA7FA5"/>
    <w:rsid w:val="00CC2AD9"/>
    <w:rsid w:val="00CC2E23"/>
    <w:rsid w:val="00CC2F25"/>
    <w:rsid w:val="00CC5254"/>
    <w:rsid w:val="00CC6015"/>
    <w:rsid w:val="00CD174A"/>
    <w:rsid w:val="00CD1F29"/>
    <w:rsid w:val="00CD2C3D"/>
    <w:rsid w:val="00CD2C5F"/>
    <w:rsid w:val="00CD456A"/>
    <w:rsid w:val="00CD5836"/>
    <w:rsid w:val="00CE1C84"/>
    <w:rsid w:val="00CE7FCF"/>
    <w:rsid w:val="00CF38E5"/>
    <w:rsid w:val="00CF3901"/>
    <w:rsid w:val="00CF4CFE"/>
    <w:rsid w:val="00CF650B"/>
    <w:rsid w:val="00D010A8"/>
    <w:rsid w:val="00D05B89"/>
    <w:rsid w:val="00D061EC"/>
    <w:rsid w:val="00D11ECD"/>
    <w:rsid w:val="00D178C7"/>
    <w:rsid w:val="00D20F6B"/>
    <w:rsid w:val="00D21749"/>
    <w:rsid w:val="00D241F8"/>
    <w:rsid w:val="00D272C3"/>
    <w:rsid w:val="00D318B8"/>
    <w:rsid w:val="00D31A1C"/>
    <w:rsid w:val="00D336E3"/>
    <w:rsid w:val="00D360BF"/>
    <w:rsid w:val="00D36831"/>
    <w:rsid w:val="00D40BD7"/>
    <w:rsid w:val="00D41B84"/>
    <w:rsid w:val="00D43838"/>
    <w:rsid w:val="00D43B96"/>
    <w:rsid w:val="00D43D67"/>
    <w:rsid w:val="00D47043"/>
    <w:rsid w:val="00D47DAB"/>
    <w:rsid w:val="00D5115F"/>
    <w:rsid w:val="00D55731"/>
    <w:rsid w:val="00D55B45"/>
    <w:rsid w:val="00D608E1"/>
    <w:rsid w:val="00D66BD4"/>
    <w:rsid w:val="00D71391"/>
    <w:rsid w:val="00D75374"/>
    <w:rsid w:val="00D75390"/>
    <w:rsid w:val="00D802AB"/>
    <w:rsid w:val="00D813D7"/>
    <w:rsid w:val="00D81757"/>
    <w:rsid w:val="00D832B5"/>
    <w:rsid w:val="00D8667C"/>
    <w:rsid w:val="00D86962"/>
    <w:rsid w:val="00D86AB9"/>
    <w:rsid w:val="00D941E6"/>
    <w:rsid w:val="00D97F5B"/>
    <w:rsid w:val="00DA1A49"/>
    <w:rsid w:val="00DA5A23"/>
    <w:rsid w:val="00DA7122"/>
    <w:rsid w:val="00DA756F"/>
    <w:rsid w:val="00DB502B"/>
    <w:rsid w:val="00DB5F31"/>
    <w:rsid w:val="00DC0420"/>
    <w:rsid w:val="00DC07CE"/>
    <w:rsid w:val="00DC093A"/>
    <w:rsid w:val="00DC4355"/>
    <w:rsid w:val="00DC5B31"/>
    <w:rsid w:val="00DC5BBA"/>
    <w:rsid w:val="00DC63DF"/>
    <w:rsid w:val="00DD09FD"/>
    <w:rsid w:val="00DD0E68"/>
    <w:rsid w:val="00DD40FB"/>
    <w:rsid w:val="00DD4163"/>
    <w:rsid w:val="00DD520A"/>
    <w:rsid w:val="00DE0A3D"/>
    <w:rsid w:val="00DE2A1C"/>
    <w:rsid w:val="00DE55C8"/>
    <w:rsid w:val="00DE55F7"/>
    <w:rsid w:val="00DE664D"/>
    <w:rsid w:val="00DF7C9D"/>
    <w:rsid w:val="00E001EF"/>
    <w:rsid w:val="00E00CEE"/>
    <w:rsid w:val="00E026FE"/>
    <w:rsid w:val="00E06EE3"/>
    <w:rsid w:val="00E06F12"/>
    <w:rsid w:val="00E11C5B"/>
    <w:rsid w:val="00E12BF0"/>
    <w:rsid w:val="00E212D3"/>
    <w:rsid w:val="00E23CA0"/>
    <w:rsid w:val="00E23DF0"/>
    <w:rsid w:val="00E25C44"/>
    <w:rsid w:val="00E400EC"/>
    <w:rsid w:val="00E405CD"/>
    <w:rsid w:val="00E41E9B"/>
    <w:rsid w:val="00E46B01"/>
    <w:rsid w:val="00E501CB"/>
    <w:rsid w:val="00E51CA4"/>
    <w:rsid w:val="00E54205"/>
    <w:rsid w:val="00E5526F"/>
    <w:rsid w:val="00E720E9"/>
    <w:rsid w:val="00E729A1"/>
    <w:rsid w:val="00E73885"/>
    <w:rsid w:val="00E80526"/>
    <w:rsid w:val="00E8413C"/>
    <w:rsid w:val="00E84FFC"/>
    <w:rsid w:val="00E92DD1"/>
    <w:rsid w:val="00E9329A"/>
    <w:rsid w:val="00E95F6F"/>
    <w:rsid w:val="00EA0404"/>
    <w:rsid w:val="00EA54F2"/>
    <w:rsid w:val="00EA7D4F"/>
    <w:rsid w:val="00EB16F7"/>
    <w:rsid w:val="00EB2F6E"/>
    <w:rsid w:val="00EB610C"/>
    <w:rsid w:val="00EB678B"/>
    <w:rsid w:val="00EC008D"/>
    <w:rsid w:val="00EC0921"/>
    <w:rsid w:val="00EC2473"/>
    <w:rsid w:val="00EC2C9B"/>
    <w:rsid w:val="00EC4434"/>
    <w:rsid w:val="00EC504C"/>
    <w:rsid w:val="00ED64B7"/>
    <w:rsid w:val="00EE17AB"/>
    <w:rsid w:val="00EE20B5"/>
    <w:rsid w:val="00EE4806"/>
    <w:rsid w:val="00EF5154"/>
    <w:rsid w:val="00EF524E"/>
    <w:rsid w:val="00EF6C77"/>
    <w:rsid w:val="00EF7713"/>
    <w:rsid w:val="00F0275D"/>
    <w:rsid w:val="00F12C73"/>
    <w:rsid w:val="00F14073"/>
    <w:rsid w:val="00F17E7A"/>
    <w:rsid w:val="00F208B2"/>
    <w:rsid w:val="00F2269B"/>
    <w:rsid w:val="00F25C60"/>
    <w:rsid w:val="00F31956"/>
    <w:rsid w:val="00F319E9"/>
    <w:rsid w:val="00F3271A"/>
    <w:rsid w:val="00F3289A"/>
    <w:rsid w:val="00F363EA"/>
    <w:rsid w:val="00F3645C"/>
    <w:rsid w:val="00F40510"/>
    <w:rsid w:val="00F43A0C"/>
    <w:rsid w:val="00F4747F"/>
    <w:rsid w:val="00F47EE4"/>
    <w:rsid w:val="00F508DB"/>
    <w:rsid w:val="00F52AB8"/>
    <w:rsid w:val="00F551FC"/>
    <w:rsid w:val="00F5647B"/>
    <w:rsid w:val="00F56BA4"/>
    <w:rsid w:val="00F63820"/>
    <w:rsid w:val="00F64A62"/>
    <w:rsid w:val="00F663B3"/>
    <w:rsid w:val="00F67EE5"/>
    <w:rsid w:val="00F72E69"/>
    <w:rsid w:val="00F738B6"/>
    <w:rsid w:val="00F73B3C"/>
    <w:rsid w:val="00F77D63"/>
    <w:rsid w:val="00F80FD5"/>
    <w:rsid w:val="00F8776B"/>
    <w:rsid w:val="00F91D09"/>
    <w:rsid w:val="00F92803"/>
    <w:rsid w:val="00F93352"/>
    <w:rsid w:val="00FB332F"/>
    <w:rsid w:val="00FC0480"/>
    <w:rsid w:val="00FC1FCE"/>
    <w:rsid w:val="00FC450C"/>
    <w:rsid w:val="00FD09AD"/>
    <w:rsid w:val="00FD24B9"/>
    <w:rsid w:val="00FD3CEA"/>
    <w:rsid w:val="00FD5FF1"/>
    <w:rsid w:val="00FD7568"/>
    <w:rsid w:val="00FE0048"/>
    <w:rsid w:val="00FE2686"/>
    <w:rsid w:val="00FE3007"/>
    <w:rsid w:val="00FE4BD6"/>
    <w:rsid w:val="00FE604B"/>
    <w:rsid w:val="00FF277C"/>
    <w:rsid w:val="00FF366B"/>
    <w:rsid w:val="00FF7D35"/>
    <w:rsid w:val="00FF7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E4655"/>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CF3"/>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24BA8"/>
    <w:pPr>
      <w:keepNext/>
      <w:keepLines/>
      <w:spacing w:before="160" w:after="12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D010A8"/>
    <w:pPr>
      <w:keepNext/>
      <w:keepLines/>
      <w:spacing w:before="120" w:after="60"/>
      <w:outlineLvl w:val="3"/>
    </w:pPr>
    <w:rPr>
      <w:rFonts w:eastAsia="Calibri" w:cstheme="majorBidi"/>
      <w:b/>
      <w:iCs/>
      <w:sz w:val="28"/>
    </w:rPr>
  </w:style>
  <w:style w:type="paragraph" w:styleId="Heading5">
    <w:name w:val="heading 5"/>
    <w:basedOn w:val="Normal"/>
    <w:next w:val="Normal"/>
    <w:link w:val="Heading5Char"/>
    <w:uiPriority w:val="9"/>
    <w:unhideWhenUsed/>
    <w:qFormat/>
    <w:rsid w:val="00127523"/>
    <w:pPr>
      <w:spacing w:before="120" w:after="120"/>
      <w:outlineLvl w:val="4"/>
    </w:pPr>
    <w:rPr>
      <w:rFonts w:eastAsiaTheme="minorHAnsi" w:cstheme="minorBidi"/>
      <w:b/>
      <w:bCs/>
    </w:rPr>
  </w:style>
  <w:style w:type="paragraph" w:styleId="Heading6">
    <w:name w:val="heading 6"/>
    <w:basedOn w:val="Normal"/>
    <w:next w:val="Normal"/>
    <w:link w:val="Heading6Char"/>
    <w:uiPriority w:val="9"/>
    <w:unhideWhenUsed/>
    <w:qFormat/>
    <w:rsid w:val="00127523"/>
    <w:pPr>
      <w:spacing w:before="120" w:after="120"/>
      <w:outlineLvl w:val="5"/>
    </w:pPr>
    <w:rPr>
      <w:rFonts w:eastAsiaTheme="minorHAnsi" w:cstheme="minorBidi"/>
      <w:bCs/>
    </w:rPr>
  </w:style>
  <w:style w:type="paragraph" w:styleId="Heading7">
    <w:name w:val="heading 7"/>
    <w:basedOn w:val="Normal"/>
    <w:next w:val="Normal"/>
    <w:link w:val="Heading7Char"/>
    <w:uiPriority w:val="9"/>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024BA8"/>
    <w:rPr>
      <w:rFonts w:ascii="Arial" w:eastAsiaTheme="majorEastAsia" w:hAnsi="Arial" w:cstheme="majorBidi"/>
      <w:b/>
      <w:sz w:val="3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D010A8"/>
    <w:rPr>
      <w:rFonts w:ascii="Arial" w:eastAsia="Calibri" w:hAnsi="Arial" w:cstheme="majorBidi"/>
      <w:b/>
      <w:iCs/>
      <w:sz w:val="28"/>
      <w:szCs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127523"/>
    <w:rPr>
      <w:rFonts w:ascii="Arial" w:hAnsi="Arial"/>
      <w:b/>
      <w:bCs/>
      <w:sz w:val="24"/>
      <w:szCs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127523"/>
    <w:rPr>
      <w:rFonts w:ascii="Arial" w:hAnsi="Arial"/>
      <w:bCs/>
      <w:sz w:val="24"/>
      <w:szCs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aliases w:val="list"/>
    <w:basedOn w:val="Normal"/>
    <w:link w:val="ListParagraphChar"/>
    <w:uiPriority w:val="34"/>
    <w:qFormat/>
    <w:rsid w:val="00406F50"/>
    <w:pPr>
      <w:ind w:left="720"/>
      <w:contextualSpacing/>
    </w:pPr>
  </w:style>
  <w:style w:type="paragraph" w:styleId="Header">
    <w:name w:val="header"/>
    <w:basedOn w:val="Normal"/>
    <w:link w:val="HeaderChar"/>
    <w:uiPriority w:val="99"/>
    <w:unhideWhenUsed/>
    <w:rsid w:val="000E09DC"/>
    <w:pPr>
      <w:tabs>
        <w:tab w:val="center" w:pos="4680"/>
        <w:tab w:val="right" w:pos="9360"/>
      </w:tabs>
    </w:pPr>
  </w:style>
  <w:style w:type="character" w:customStyle="1" w:styleId="HeaderChar">
    <w:name w:val="Header Char"/>
    <w:basedOn w:val="DefaultParagraphFont"/>
    <w:link w:val="Header"/>
    <w:uiPriority w:val="99"/>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semiHidden/>
    <w:rsid w:val="00A30B3C"/>
    <w:rPr>
      <w:rFonts w:ascii="Segoe UI" w:eastAsia="Times New Roman" w:hAnsi="Segoe UI" w:cs="Segoe UI"/>
      <w:sz w:val="18"/>
      <w:szCs w:val="18"/>
    </w:rPr>
  </w:style>
  <w:style w:type="character" w:customStyle="1" w:styleId="ListParagraphChar">
    <w:name w:val="List Paragraph Char"/>
    <w:aliases w:val="list Char"/>
    <w:basedOn w:val="DefaultParagraphFont"/>
    <w:link w:val="ListParagraph"/>
    <w:uiPriority w:val="34"/>
    <w:locked/>
    <w:rsid w:val="00820B71"/>
    <w:rPr>
      <w:rFonts w:ascii="Arial" w:eastAsia="Times New Roman" w:hAnsi="Arial" w:cs="Times New Roman"/>
      <w:sz w:val="24"/>
      <w:szCs w:val="24"/>
    </w:rPr>
  </w:style>
  <w:style w:type="paragraph" w:styleId="MessageHeader">
    <w:name w:val="Message Header"/>
    <w:basedOn w:val="Normal"/>
    <w:link w:val="MessageHeaderChar"/>
    <w:uiPriority w:val="99"/>
    <w:unhideWhenUsed/>
    <w:rsid w:val="00820B71"/>
    <w:pPr>
      <w:shd w:val="clear" w:color="auto" w:fill="FFFFFF" w:themeFill="background1"/>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820B71"/>
    <w:rPr>
      <w:rFonts w:ascii="Arial" w:eastAsiaTheme="majorEastAsia" w:hAnsi="Arial" w:cstheme="majorBidi"/>
      <w:sz w:val="24"/>
      <w:szCs w:val="24"/>
      <w:shd w:val="clear" w:color="auto" w:fill="FFFFFF" w:themeFill="background1"/>
    </w:rPr>
  </w:style>
  <w:style w:type="paragraph" w:styleId="FootnoteText">
    <w:name w:val="footnote text"/>
    <w:basedOn w:val="Normal"/>
    <w:link w:val="FootnoteTextChar"/>
    <w:uiPriority w:val="99"/>
    <w:unhideWhenUsed/>
    <w:rsid w:val="00FE2686"/>
    <w:rPr>
      <w:sz w:val="20"/>
      <w:szCs w:val="20"/>
    </w:rPr>
  </w:style>
  <w:style w:type="character" w:customStyle="1" w:styleId="FootnoteTextChar">
    <w:name w:val="Footnote Text Char"/>
    <w:basedOn w:val="DefaultParagraphFont"/>
    <w:link w:val="FootnoteText"/>
    <w:uiPriority w:val="99"/>
    <w:rsid w:val="00FE2686"/>
    <w:rPr>
      <w:rFonts w:ascii="Arial" w:eastAsia="Times New Roman" w:hAnsi="Arial" w:cs="Times New Roman"/>
      <w:sz w:val="20"/>
      <w:szCs w:val="20"/>
    </w:rPr>
  </w:style>
  <w:style w:type="character" w:styleId="FootnoteReference">
    <w:name w:val="footnote reference"/>
    <w:basedOn w:val="DefaultParagraphFont"/>
    <w:uiPriority w:val="99"/>
    <w:unhideWhenUsed/>
    <w:rsid w:val="00FE2686"/>
    <w:rPr>
      <w:vertAlign w:val="superscript"/>
    </w:rPr>
  </w:style>
  <w:style w:type="paragraph" w:styleId="NormalWeb">
    <w:name w:val="Normal (Web)"/>
    <w:basedOn w:val="Normal"/>
    <w:uiPriority w:val="99"/>
    <w:unhideWhenUsed/>
    <w:rsid w:val="00FE2686"/>
    <w:pPr>
      <w:spacing w:before="100" w:beforeAutospacing="1" w:after="100" w:afterAutospacing="1"/>
    </w:pPr>
    <w:rPr>
      <w:rFonts w:ascii="Times New Roman" w:eastAsiaTheme="minorEastAsia" w:hAnsi="Times New Roman"/>
    </w:rPr>
  </w:style>
  <w:style w:type="table" w:styleId="TableGrid">
    <w:name w:val="Table Grid"/>
    <w:basedOn w:val="TableNormal"/>
    <w:uiPriority w:val="39"/>
    <w:rsid w:val="00C82D8F"/>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39DB"/>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unhideWhenUsed/>
    <w:rsid w:val="008D3D28"/>
    <w:rPr>
      <w:sz w:val="16"/>
      <w:szCs w:val="16"/>
    </w:rPr>
  </w:style>
  <w:style w:type="paragraph" w:styleId="CommentText">
    <w:name w:val="annotation text"/>
    <w:basedOn w:val="Normal"/>
    <w:link w:val="CommentTextChar"/>
    <w:uiPriority w:val="99"/>
    <w:unhideWhenUsed/>
    <w:rsid w:val="008D3D28"/>
    <w:rPr>
      <w:sz w:val="20"/>
      <w:szCs w:val="20"/>
    </w:rPr>
  </w:style>
  <w:style w:type="character" w:customStyle="1" w:styleId="CommentTextChar">
    <w:name w:val="Comment Text Char"/>
    <w:basedOn w:val="DefaultParagraphFont"/>
    <w:link w:val="CommentText"/>
    <w:uiPriority w:val="99"/>
    <w:rsid w:val="008D3D2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8D3D28"/>
    <w:rPr>
      <w:b/>
      <w:bCs/>
    </w:rPr>
  </w:style>
  <w:style w:type="character" w:customStyle="1" w:styleId="CommentSubjectChar">
    <w:name w:val="Comment Subject Char"/>
    <w:basedOn w:val="CommentTextChar"/>
    <w:link w:val="CommentSubject"/>
    <w:uiPriority w:val="99"/>
    <w:rsid w:val="008D3D28"/>
    <w:rPr>
      <w:rFonts w:ascii="Arial" w:eastAsia="Times New Roman" w:hAnsi="Arial" w:cs="Times New Roman"/>
      <w:b/>
      <w:bCs/>
      <w:sz w:val="20"/>
      <w:szCs w:val="20"/>
    </w:rPr>
  </w:style>
  <w:style w:type="character" w:styleId="FollowedHyperlink">
    <w:name w:val="FollowedHyperlink"/>
    <w:basedOn w:val="DefaultParagraphFont"/>
    <w:unhideWhenUsed/>
    <w:rsid w:val="0084636E"/>
    <w:rPr>
      <w:color w:val="954F72" w:themeColor="followedHyperlink"/>
      <w:u w:val="single"/>
    </w:rPr>
  </w:style>
  <w:style w:type="numbering" w:customStyle="1" w:styleId="NoList1">
    <w:name w:val="No List1"/>
    <w:next w:val="NoList"/>
    <w:uiPriority w:val="99"/>
    <w:semiHidden/>
    <w:unhideWhenUsed/>
    <w:rsid w:val="00A52AA2"/>
  </w:style>
  <w:style w:type="table" w:customStyle="1" w:styleId="TableGrid1">
    <w:name w:val="Table Grid1"/>
    <w:basedOn w:val="TableNormal"/>
    <w:next w:val="TableGrid"/>
    <w:rsid w:val="00A52AA2"/>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locked/>
    <w:rsid w:val="00A52AA2"/>
    <w:pPr>
      <w:spacing w:after="120"/>
      <w:ind w:left="720"/>
    </w:pPr>
    <w:rPr>
      <w:rFonts w:eastAsiaTheme="minorHAnsi" w:cstheme="minorBidi"/>
    </w:rPr>
  </w:style>
  <w:style w:type="paragraph" w:customStyle="1" w:styleId="MediumList2-Accent41">
    <w:name w:val="Medium List 2 - Accent 41"/>
    <w:basedOn w:val="Normal"/>
    <w:uiPriority w:val="34"/>
    <w:locked/>
    <w:rsid w:val="00A52AA2"/>
    <w:pPr>
      <w:spacing w:after="120"/>
      <w:ind w:left="720"/>
    </w:pPr>
    <w:rPr>
      <w:rFonts w:eastAsiaTheme="minorHAnsi" w:cstheme="minorBidi"/>
    </w:rPr>
  </w:style>
  <w:style w:type="paragraph" w:customStyle="1" w:styleId="ColorfulList-Accent11">
    <w:name w:val="Colorful List - Accent 11"/>
    <w:basedOn w:val="Normal"/>
    <w:uiPriority w:val="34"/>
    <w:locked/>
    <w:rsid w:val="00A52AA2"/>
    <w:pPr>
      <w:spacing w:after="120"/>
      <w:ind w:left="720"/>
    </w:pPr>
    <w:rPr>
      <w:rFonts w:eastAsiaTheme="minorHAnsi" w:cstheme="minorBidi"/>
    </w:rPr>
  </w:style>
  <w:style w:type="table" w:customStyle="1" w:styleId="TableGrid11">
    <w:name w:val="Table Grid11"/>
    <w:basedOn w:val="TableNormal"/>
    <w:next w:val="TableGrid"/>
    <w:uiPriority w:val="59"/>
    <w:locked/>
    <w:rsid w:val="00A52AA2"/>
    <w:pPr>
      <w:spacing w:after="12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A52AA2"/>
  </w:style>
  <w:style w:type="character" w:styleId="LineNumber">
    <w:name w:val="line number"/>
    <w:rsid w:val="00A52AA2"/>
  </w:style>
  <w:style w:type="paragraph" w:customStyle="1" w:styleId="StyleHeading2Before05line">
    <w:name w:val="Style Heading 2 + Before:  0.5 line"/>
    <w:basedOn w:val="Heading2"/>
    <w:locked/>
    <w:rsid w:val="00A52AA2"/>
    <w:rPr>
      <w:i/>
      <w:iCs/>
      <w:sz w:val="24"/>
      <w:szCs w:val="20"/>
    </w:rPr>
  </w:style>
  <w:style w:type="paragraph" w:customStyle="1" w:styleId="ColorfulShading-Accent11">
    <w:name w:val="Colorful Shading - Accent 11"/>
    <w:hidden/>
    <w:uiPriority w:val="99"/>
    <w:semiHidden/>
    <w:rsid w:val="00A52AA2"/>
    <w:pPr>
      <w:spacing w:after="120" w:line="240" w:lineRule="auto"/>
    </w:pPr>
    <w:rPr>
      <w:rFonts w:ascii="Arial" w:hAnsi="Arial"/>
      <w:sz w:val="24"/>
      <w:szCs w:val="24"/>
    </w:rPr>
  </w:style>
  <w:style w:type="paragraph" w:customStyle="1" w:styleId="DirectionsOverview">
    <w:name w:val="Directions Overview"/>
    <w:basedOn w:val="Normal"/>
    <w:locked/>
    <w:rsid w:val="00A52AA2"/>
    <w:pPr>
      <w:spacing w:after="200"/>
    </w:pPr>
    <w:rPr>
      <w:rFonts w:ascii="Calibri" w:eastAsiaTheme="minorHAnsi" w:hAnsi="Calibri" w:cstheme="minorBidi"/>
      <w:i/>
      <w:szCs w:val="22"/>
    </w:rPr>
  </w:style>
  <w:style w:type="character" w:customStyle="1" w:styleId="ReturnHeadingsHyperlink">
    <w:name w:val="Return Headings Hyperlink"/>
    <w:uiPriority w:val="1"/>
    <w:locked/>
    <w:rsid w:val="00A52AA2"/>
    <w:rPr>
      <w:rFonts w:ascii="Arial" w:hAnsi="Arial"/>
      <w:b/>
      <w:i/>
      <w:color w:val="0563C1"/>
      <w:sz w:val="20"/>
      <w:u w:val="single"/>
    </w:rPr>
  </w:style>
  <w:style w:type="paragraph" w:customStyle="1" w:styleId="Directions">
    <w:name w:val="Directions"/>
    <w:basedOn w:val="Normal"/>
    <w:autoRedefine/>
    <w:locked/>
    <w:rsid w:val="00A52AA2"/>
    <w:pPr>
      <w:spacing w:after="120"/>
      <w:ind w:left="1152"/>
    </w:pPr>
    <w:rPr>
      <w:rFonts w:eastAsia="Calibri" w:cstheme="minorBidi"/>
      <w:color w:val="000000"/>
      <w:szCs w:val="22"/>
    </w:rPr>
  </w:style>
  <w:style w:type="paragraph" w:customStyle="1" w:styleId="MediumGrid1-Accent21">
    <w:name w:val="Medium Grid 1 - Accent 21"/>
    <w:basedOn w:val="Normal"/>
    <w:uiPriority w:val="34"/>
    <w:locked/>
    <w:rsid w:val="00A52AA2"/>
    <w:pPr>
      <w:spacing w:after="120"/>
      <w:ind w:left="720"/>
    </w:pPr>
    <w:rPr>
      <w:rFonts w:eastAsiaTheme="minorHAnsi" w:cstheme="minorBidi"/>
    </w:rPr>
  </w:style>
  <w:style w:type="paragraph" w:customStyle="1" w:styleId="ColorfulList-Accent12">
    <w:name w:val="Colorful List - Accent 12"/>
    <w:basedOn w:val="Normal"/>
    <w:uiPriority w:val="34"/>
    <w:locked/>
    <w:rsid w:val="00A52AA2"/>
    <w:pPr>
      <w:spacing w:after="160" w:line="259" w:lineRule="auto"/>
      <w:ind w:left="720"/>
      <w:contextualSpacing/>
    </w:pPr>
    <w:rPr>
      <w:rFonts w:ascii="Calibri" w:eastAsia="Calibri" w:hAnsi="Calibri" w:cstheme="minorBidi"/>
      <w:szCs w:val="22"/>
    </w:rPr>
  </w:style>
  <w:style w:type="paragraph" w:customStyle="1" w:styleId="ColorfulShading-Accent12">
    <w:name w:val="Colorful Shading - Accent 12"/>
    <w:hidden/>
    <w:uiPriority w:val="99"/>
    <w:semiHidden/>
    <w:rsid w:val="00A52AA2"/>
    <w:pPr>
      <w:spacing w:after="120" w:line="240" w:lineRule="auto"/>
    </w:pPr>
    <w:rPr>
      <w:rFonts w:ascii="Arial" w:hAnsi="Arial"/>
      <w:sz w:val="24"/>
      <w:szCs w:val="24"/>
    </w:rPr>
  </w:style>
  <w:style w:type="paragraph" w:customStyle="1" w:styleId="Default">
    <w:name w:val="Default"/>
    <w:locked/>
    <w:rsid w:val="00A52AA2"/>
    <w:pPr>
      <w:autoSpaceDE w:val="0"/>
      <w:autoSpaceDN w:val="0"/>
      <w:adjustRightInd w:val="0"/>
      <w:spacing w:after="120" w:line="240" w:lineRule="auto"/>
    </w:pPr>
    <w:rPr>
      <w:rFonts w:ascii="Candara" w:eastAsia="Calibri" w:hAnsi="Candara" w:cs="Candara"/>
      <w:color w:val="000000"/>
      <w:sz w:val="24"/>
      <w:szCs w:val="24"/>
    </w:rPr>
  </w:style>
  <w:style w:type="character" w:styleId="Strong">
    <w:name w:val="Strong"/>
    <w:uiPriority w:val="22"/>
    <w:qFormat/>
    <w:rsid w:val="00A52AA2"/>
    <w:rPr>
      <w:b/>
      <w:bCs/>
    </w:rPr>
  </w:style>
  <w:style w:type="paragraph" w:styleId="EndnoteText">
    <w:name w:val="endnote text"/>
    <w:basedOn w:val="Normal"/>
    <w:link w:val="EndnoteTextChar"/>
    <w:rsid w:val="00A52AA2"/>
    <w:pPr>
      <w:spacing w:after="120"/>
    </w:pPr>
    <w:rPr>
      <w:rFonts w:eastAsiaTheme="minorHAnsi" w:cstheme="minorBidi"/>
    </w:rPr>
  </w:style>
  <w:style w:type="character" w:customStyle="1" w:styleId="EndnoteTextChar">
    <w:name w:val="Endnote Text Char"/>
    <w:basedOn w:val="DefaultParagraphFont"/>
    <w:link w:val="EndnoteText"/>
    <w:rsid w:val="00A52AA2"/>
    <w:rPr>
      <w:rFonts w:ascii="Arial" w:hAnsi="Arial"/>
      <w:sz w:val="24"/>
      <w:szCs w:val="24"/>
    </w:rPr>
  </w:style>
  <w:style w:type="character" w:styleId="EndnoteReference">
    <w:name w:val="endnote reference"/>
    <w:rsid w:val="00A52AA2"/>
    <w:rPr>
      <w:vertAlign w:val="superscript"/>
    </w:rPr>
  </w:style>
  <w:style w:type="table" w:customStyle="1" w:styleId="TableGrid2">
    <w:name w:val="Table Grid2"/>
    <w:basedOn w:val="TableNormal"/>
    <w:next w:val="TableGrid"/>
    <w:uiPriority w:val="39"/>
    <w:locked/>
    <w:rsid w:val="00A52AA2"/>
    <w:pPr>
      <w:spacing w:after="12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
    <w:name w:val="Section break"/>
    <w:basedOn w:val="Normal"/>
    <w:link w:val="SectionbreakChar"/>
    <w:locked/>
    <w:rsid w:val="00A52AA2"/>
    <w:pPr>
      <w:pBdr>
        <w:top w:val="single" w:sz="4" w:space="12" w:color="B4C6E7" w:themeColor="accent5" w:themeTint="66"/>
        <w:left w:val="single" w:sz="4" w:space="4" w:color="B4C6E7" w:themeColor="accent5" w:themeTint="66"/>
        <w:bottom w:val="single" w:sz="4" w:space="12" w:color="B4C6E7" w:themeColor="accent5" w:themeTint="66"/>
        <w:right w:val="single" w:sz="4" w:space="4" w:color="B4C6E7" w:themeColor="accent5" w:themeTint="66"/>
      </w:pBdr>
      <w:shd w:val="clear" w:color="auto" w:fill="D9E2F3" w:themeFill="accent5" w:themeFillTint="33"/>
      <w:spacing w:before="60" w:after="120"/>
      <w:jc w:val="center"/>
    </w:pPr>
    <w:rPr>
      <w:rFonts w:eastAsiaTheme="minorHAnsi" w:cstheme="minorBidi"/>
      <w:sz w:val="20"/>
      <w:shd w:val="clear" w:color="auto" w:fill="D9E2F3" w:themeFill="accent5" w:themeFillTint="33"/>
    </w:rPr>
  </w:style>
  <w:style w:type="paragraph" w:customStyle="1" w:styleId="EditableA">
    <w:name w:val="Editable_A"/>
    <w:basedOn w:val="Normal"/>
    <w:link w:val="EditableAChar"/>
    <w:qFormat/>
    <w:rsid w:val="00A52AA2"/>
    <w:pPr>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120"/>
      <w:jc w:val="center"/>
    </w:pPr>
    <w:rPr>
      <w:rFonts w:eastAsiaTheme="minorHAnsi" w:cstheme="minorBidi"/>
      <w:shd w:val="clear" w:color="auto" w:fill="D9E2F3" w:themeFill="accent5" w:themeFillTint="33"/>
    </w:rPr>
  </w:style>
  <w:style w:type="character" w:customStyle="1" w:styleId="SectionbreakChar">
    <w:name w:val="Section break Char"/>
    <w:basedOn w:val="DefaultParagraphFont"/>
    <w:link w:val="Sectionbreak"/>
    <w:rsid w:val="00A52AA2"/>
    <w:rPr>
      <w:rFonts w:ascii="Arial" w:hAnsi="Arial"/>
      <w:sz w:val="20"/>
      <w:szCs w:val="24"/>
      <w:shd w:val="clear" w:color="auto" w:fill="D9E2F3" w:themeFill="accent5" w:themeFillTint="33"/>
    </w:rPr>
  </w:style>
  <w:style w:type="character" w:customStyle="1" w:styleId="EditableAChar">
    <w:name w:val="Editable_A Char"/>
    <w:basedOn w:val="DefaultParagraphFont"/>
    <w:link w:val="EditableA"/>
    <w:rsid w:val="00A52AA2"/>
    <w:rPr>
      <w:rFonts w:ascii="Arial" w:hAnsi="Arial"/>
      <w:sz w:val="24"/>
      <w:szCs w:val="24"/>
      <w:shd w:val="clear" w:color="auto" w:fill="D9E2F3" w:themeFill="accent5" w:themeFillTint="33"/>
    </w:rPr>
  </w:style>
  <w:style w:type="paragraph" w:customStyle="1" w:styleId="SectionBreak0">
    <w:name w:val="Section Break"/>
    <w:basedOn w:val="Normal"/>
    <w:link w:val="SectionBreakChar0"/>
    <w:qFormat/>
    <w:locked/>
    <w:rsid w:val="00A52AA2"/>
    <w:pPr>
      <w:spacing w:before="60" w:after="60"/>
    </w:pPr>
    <w:rPr>
      <w:rFonts w:eastAsiaTheme="minorHAnsi" w:cs="Arial"/>
      <w:color w:val="000000"/>
      <w:sz w:val="20"/>
      <w:szCs w:val="20"/>
    </w:rPr>
  </w:style>
  <w:style w:type="paragraph" w:customStyle="1" w:styleId="EditableViolet">
    <w:name w:val="Editable_Violet"/>
    <w:basedOn w:val="EditableA"/>
    <w:link w:val="EditableVioletChar"/>
    <w:locked/>
    <w:rsid w:val="00A52AA2"/>
    <w:pPr>
      <w:pBdr>
        <w:top w:val="single" w:sz="4" w:space="12" w:color="D39EE6"/>
        <w:left w:val="single" w:sz="4" w:space="4" w:color="D39EE6"/>
        <w:bottom w:val="single" w:sz="4" w:space="12" w:color="D39EE6"/>
        <w:right w:val="single" w:sz="4" w:space="4" w:color="D39EE6"/>
      </w:pBdr>
      <w:shd w:val="clear" w:color="auto" w:fill="F1E4F0"/>
    </w:pPr>
  </w:style>
  <w:style w:type="paragraph" w:customStyle="1" w:styleId="EditableB">
    <w:name w:val="Editable_B"/>
    <w:basedOn w:val="Normal"/>
    <w:link w:val="EditableBChar"/>
    <w:qFormat/>
    <w:rsid w:val="00A52AA2"/>
    <w:pPr>
      <w:pBdr>
        <w:top w:val="single" w:sz="4" w:space="12" w:color="D39EE6"/>
        <w:left w:val="single" w:sz="4" w:space="4" w:color="D39EE6"/>
        <w:bottom w:val="single" w:sz="4" w:space="12" w:color="D39EE6"/>
        <w:right w:val="single" w:sz="4" w:space="4" w:color="D39EE6"/>
      </w:pBdr>
      <w:shd w:val="clear" w:color="auto" w:fill="F1E4F0"/>
      <w:spacing w:after="120"/>
      <w:jc w:val="center"/>
    </w:pPr>
    <w:rPr>
      <w:rFonts w:eastAsiaTheme="minorHAnsi" w:cstheme="minorBidi"/>
    </w:rPr>
  </w:style>
  <w:style w:type="character" w:customStyle="1" w:styleId="EditableVioletChar">
    <w:name w:val="Editable_Violet Char"/>
    <w:basedOn w:val="EditableAChar"/>
    <w:link w:val="EditableViolet"/>
    <w:rsid w:val="00A52AA2"/>
    <w:rPr>
      <w:rFonts w:ascii="Arial" w:hAnsi="Arial"/>
      <w:sz w:val="24"/>
      <w:szCs w:val="24"/>
      <w:shd w:val="clear" w:color="auto" w:fill="F1E4F0"/>
    </w:rPr>
  </w:style>
  <w:style w:type="character" w:customStyle="1" w:styleId="EditableBChar">
    <w:name w:val="Editable_B Char"/>
    <w:basedOn w:val="DefaultParagraphFont"/>
    <w:link w:val="EditableB"/>
    <w:rsid w:val="00A52AA2"/>
    <w:rPr>
      <w:rFonts w:ascii="Arial" w:hAnsi="Arial"/>
      <w:sz w:val="24"/>
      <w:szCs w:val="24"/>
      <w:shd w:val="clear" w:color="auto" w:fill="F1E4F0"/>
    </w:rPr>
  </w:style>
  <w:style w:type="paragraph" w:customStyle="1" w:styleId="Addendum">
    <w:name w:val="Addendum"/>
    <w:basedOn w:val="Normal"/>
    <w:link w:val="AddendumChar"/>
    <w:qFormat/>
    <w:locked/>
    <w:rsid w:val="00A52AA2"/>
    <w:pPr>
      <w:spacing w:after="200"/>
    </w:pPr>
    <w:rPr>
      <w:rFonts w:eastAsiaTheme="minorHAnsi" w:cs="Arial"/>
      <w:i/>
      <w:szCs w:val="20"/>
    </w:rPr>
  </w:style>
  <w:style w:type="paragraph" w:customStyle="1" w:styleId="TemplateText">
    <w:name w:val="TemplateText"/>
    <w:basedOn w:val="SectionBreak0"/>
    <w:link w:val="TemplateTextChar"/>
    <w:qFormat/>
    <w:locked/>
    <w:rsid w:val="00A52AA2"/>
  </w:style>
  <w:style w:type="character" w:customStyle="1" w:styleId="AddendumChar">
    <w:name w:val="Addendum Char"/>
    <w:basedOn w:val="DefaultParagraphFont"/>
    <w:link w:val="Addendum"/>
    <w:rsid w:val="00A52AA2"/>
    <w:rPr>
      <w:rFonts w:ascii="Arial" w:hAnsi="Arial" w:cs="Arial"/>
      <w:i/>
      <w:sz w:val="24"/>
      <w:szCs w:val="20"/>
    </w:rPr>
  </w:style>
  <w:style w:type="character" w:customStyle="1" w:styleId="SectionBreakChar0">
    <w:name w:val="Section Break Char"/>
    <w:basedOn w:val="DefaultParagraphFont"/>
    <w:link w:val="SectionBreak0"/>
    <w:rsid w:val="00A52AA2"/>
    <w:rPr>
      <w:rFonts w:ascii="Arial" w:hAnsi="Arial" w:cs="Arial"/>
      <w:color w:val="000000"/>
      <w:sz w:val="20"/>
      <w:szCs w:val="20"/>
    </w:rPr>
  </w:style>
  <w:style w:type="character" w:customStyle="1" w:styleId="TemplateTextChar">
    <w:name w:val="TemplateText Char"/>
    <w:basedOn w:val="SectionBreakChar0"/>
    <w:link w:val="TemplateText"/>
    <w:rsid w:val="00A52AA2"/>
    <w:rPr>
      <w:rFonts w:ascii="Arial" w:hAnsi="Arial" w:cs="Arial"/>
      <w:color w:val="000000"/>
      <w:sz w:val="20"/>
      <w:szCs w:val="20"/>
    </w:rPr>
  </w:style>
  <w:style w:type="character" w:styleId="PlaceholderText">
    <w:name w:val="Placeholder Text"/>
    <w:basedOn w:val="DefaultParagraphFont"/>
    <w:uiPriority w:val="99"/>
    <w:semiHidden/>
    <w:rsid w:val="00A52AA2"/>
    <w:rPr>
      <w:color w:val="808080"/>
    </w:rPr>
  </w:style>
  <w:style w:type="paragraph" w:customStyle="1" w:styleId="Template-Normal">
    <w:name w:val="Template - Normal"/>
    <w:basedOn w:val="Normal"/>
    <w:rsid w:val="00A52AA2"/>
    <w:pPr>
      <w:spacing w:before="60" w:after="60"/>
    </w:pPr>
    <w:rPr>
      <w:rFonts w:eastAsiaTheme="minorHAnsi" w:cs="Arial"/>
      <w:color w:val="000000"/>
      <w:sz w:val="20"/>
      <w:szCs w:val="20"/>
    </w:rPr>
  </w:style>
  <w:style w:type="table" w:styleId="GridTable1Light-Accent3">
    <w:name w:val="Grid Table 1 Light Accent 3"/>
    <w:basedOn w:val="TableNormal"/>
    <w:uiPriority w:val="46"/>
    <w:rsid w:val="00A52AA2"/>
    <w:pPr>
      <w:spacing w:after="120" w:line="240" w:lineRule="auto"/>
    </w:pPr>
    <w:rPr>
      <w:rFonts w:ascii="Arial" w:hAnsi="Arial"/>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A52AA2"/>
    <w:pPr>
      <w:spacing w:after="120" w:line="240" w:lineRule="auto"/>
    </w:pPr>
    <w:rPr>
      <w:rFonts w:ascii="Arial" w:hAnsi="Arial"/>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52AA2"/>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yperlink2">
    <w:name w:val="Hyperlink2"/>
    <w:basedOn w:val="Normal"/>
    <w:link w:val="Hyperlink2Char"/>
    <w:qFormat/>
    <w:rsid w:val="00A52AA2"/>
    <w:pPr>
      <w:spacing w:after="120"/>
      <w:ind w:left="720"/>
    </w:pPr>
    <w:rPr>
      <w:rFonts w:eastAsia="Calibri" w:cstheme="minorBidi"/>
      <w:color w:val="0000FF"/>
      <w:szCs w:val="22"/>
      <w:u w:val="single"/>
    </w:rPr>
  </w:style>
  <w:style w:type="character" w:customStyle="1" w:styleId="Hyperlink2Char">
    <w:name w:val="Hyperlink2 Char"/>
    <w:basedOn w:val="DefaultParagraphFont"/>
    <w:link w:val="Hyperlink2"/>
    <w:rsid w:val="00A52AA2"/>
    <w:rPr>
      <w:rFonts w:ascii="Arial" w:eastAsia="Calibri" w:hAnsi="Arial"/>
      <w:color w:val="0000FF"/>
      <w:sz w:val="24"/>
      <w:u w:val="single"/>
    </w:rPr>
  </w:style>
  <w:style w:type="table" w:customStyle="1" w:styleId="TableGrid3">
    <w:name w:val="Table Grid3"/>
    <w:basedOn w:val="TableNormal"/>
    <w:next w:val="TableGrid"/>
    <w:uiPriority w:val="39"/>
    <w:rsid w:val="00A5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5483"/>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A5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3A5483"/>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246057"/>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246057"/>
    <w:rPr>
      <w:rFonts w:ascii="Calibri" w:eastAsia="Calibri" w:hAnsi="Calibri" w:cs="Calibri"/>
    </w:rPr>
  </w:style>
  <w:style w:type="paragraph" w:customStyle="1" w:styleId="TableParagraph">
    <w:name w:val="Table Paragraph"/>
    <w:basedOn w:val="Normal"/>
    <w:uiPriority w:val="1"/>
    <w:qFormat/>
    <w:rsid w:val="00246057"/>
    <w:pPr>
      <w:widowControl w:val="0"/>
      <w:autoSpaceDE w:val="0"/>
      <w:autoSpaceDN w:val="0"/>
      <w:spacing w:line="267" w:lineRule="exact"/>
      <w:ind w:left="14"/>
      <w:jc w:val="center"/>
    </w:pPr>
    <w:rPr>
      <w:rFonts w:eastAsia="Arial" w:cs="Arial"/>
      <w:sz w:val="22"/>
      <w:szCs w:val="22"/>
    </w:rPr>
  </w:style>
  <w:style w:type="table" w:styleId="GridTable2-Accent1">
    <w:name w:val="Grid Table 2 Accent 1"/>
    <w:basedOn w:val="TableNormal"/>
    <w:uiPriority w:val="47"/>
    <w:rsid w:val="002D7E8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2D7E8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2D7E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2D7E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39012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1">
    <w:name w:val="Grid Table 6 Colorful Accent 1"/>
    <w:basedOn w:val="TableNormal"/>
    <w:uiPriority w:val="51"/>
    <w:rsid w:val="00390126"/>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DefaultParagraphFont"/>
    <w:uiPriority w:val="99"/>
    <w:semiHidden/>
    <w:unhideWhenUsed/>
    <w:rsid w:val="008A3DFC"/>
    <w:rPr>
      <w:color w:val="605E5C"/>
      <w:shd w:val="clear" w:color="auto" w:fill="E1DFDD"/>
    </w:rPr>
  </w:style>
  <w:style w:type="character" w:styleId="Emphasis">
    <w:name w:val="Emphasis"/>
    <w:basedOn w:val="DefaultParagraphFont"/>
    <w:uiPriority w:val="20"/>
    <w:qFormat/>
    <w:rsid w:val="0068761B"/>
    <w:rPr>
      <w:i/>
      <w:iCs/>
    </w:rPr>
  </w:style>
  <w:style w:type="paragraph" w:styleId="HTMLPreformatted">
    <w:name w:val="HTML Preformatted"/>
    <w:basedOn w:val="Normal"/>
    <w:link w:val="HTMLPreformattedChar"/>
    <w:uiPriority w:val="99"/>
    <w:semiHidden/>
    <w:unhideWhenUsed/>
    <w:rsid w:val="00E06EE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06EE3"/>
    <w:rPr>
      <w:rFonts w:ascii="Consolas" w:eastAsia="Times New Roman" w:hAnsi="Consolas" w:cs="Times New Roman"/>
      <w:sz w:val="20"/>
      <w:szCs w:val="20"/>
    </w:rPr>
  </w:style>
  <w:style w:type="character" w:styleId="UnresolvedMention">
    <w:name w:val="Unresolved Mention"/>
    <w:basedOn w:val="DefaultParagraphFont"/>
    <w:uiPriority w:val="99"/>
    <w:semiHidden/>
    <w:unhideWhenUsed/>
    <w:rsid w:val="009D6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97871">
      <w:bodyDiv w:val="1"/>
      <w:marLeft w:val="0"/>
      <w:marRight w:val="0"/>
      <w:marTop w:val="0"/>
      <w:marBottom w:val="0"/>
      <w:divBdr>
        <w:top w:val="none" w:sz="0" w:space="0" w:color="auto"/>
        <w:left w:val="none" w:sz="0" w:space="0" w:color="auto"/>
        <w:bottom w:val="none" w:sz="0" w:space="0" w:color="auto"/>
        <w:right w:val="none" w:sz="0" w:space="0" w:color="auto"/>
      </w:divBdr>
    </w:div>
    <w:div w:id="159388380">
      <w:bodyDiv w:val="1"/>
      <w:marLeft w:val="0"/>
      <w:marRight w:val="0"/>
      <w:marTop w:val="0"/>
      <w:marBottom w:val="0"/>
      <w:divBdr>
        <w:top w:val="none" w:sz="0" w:space="0" w:color="auto"/>
        <w:left w:val="none" w:sz="0" w:space="0" w:color="auto"/>
        <w:bottom w:val="none" w:sz="0" w:space="0" w:color="auto"/>
        <w:right w:val="none" w:sz="0" w:space="0" w:color="auto"/>
      </w:divBdr>
    </w:div>
    <w:div w:id="167329965">
      <w:bodyDiv w:val="1"/>
      <w:marLeft w:val="0"/>
      <w:marRight w:val="0"/>
      <w:marTop w:val="0"/>
      <w:marBottom w:val="0"/>
      <w:divBdr>
        <w:top w:val="none" w:sz="0" w:space="0" w:color="auto"/>
        <w:left w:val="none" w:sz="0" w:space="0" w:color="auto"/>
        <w:bottom w:val="none" w:sz="0" w:space="0" w:color="auto"/>
        <w:right w:val="none" w:sz="0" w:space="0" w:color="auto"/>
      </w:divBdr>
    </w:div>
    <w:div w:id="182868602">
      <w:bodyDiv w:val="1"/>
      <w:marLeft w:val="0"/>
      <w:marRight w:val="0"/>
      <w:marTop w:val="0"/>
      <w:marBottom w:val="0"/>
      <w:divBdr>
        <w:top w:val="none" w:sz="0" w:space="0" w:color="auto"/>
        <w:left w:val="none" w:sz="0" w:space="0" w:color="auto"/>
        <w:bottom w:val="none" w:sz="0" w:space="0" w:color="auto"/>
        <w:right w:val="none" w:sz="0" w:space="0" w:color="auto"/>
      </w:divBdr>
    </w:div>
    <w:div w:id="206643601">
      <w:bodyDiv w:val="1"/>
      <w:marLeft w:val="0"/>
      <w:marRight w:val="0"/>
      <w:marTop w:val="0"/>
      <w:marBottom w:val="0"/>
      <w:divBdr>
        <w:top w:val="none" w:sz="0" w:space="0" w:color="auto"/>
        <w:left w:val="none" w:sz="0" w:space="0" w:color="auto"/>
        <w:bottom w:val="none" w:sz="0" w:space="0" w:color="auto"/>
        <w:right w:val="none" w:sz="0" w:space="0" w:color="auto"/>
      </w:divBdr>
    </w:div>
    <w:div w:id="234752587">
      <w:bodyDiv w:val="1"/>
      <w:marLeft w:val="0"/>
      <w:marRight w:val="0"/>
      <w:marTop w:val="0"/>
      <w:marBottom w:val="0"/>
      <w:divBdr>
        <w:top w:val="none" w:sz="0" w:space="0" w:color="auto"/>
        <w:left w:val="none" w:sz="0" w:space="0" w:color="auto"/>
        <w:bottom w:val="none" w:sz="0" w:space="0" w:color="auto"/>
        <w:right w:val="none" w:sz="0" w:space="0" w:color="auto"/>
      </w:divBdr>
    </w:div>
    <w:div w:id="284240759">
      <w:bodyDiv w:val="1"/>
      <w:marLeft w:val="0"/>
      <w:marRight w:val="0"/>
      <w:marTop w:val="0"/>
      <w:marBottom w:val="0"/>
      <w:divBdr>
        <w:top w:val="none" w:sz="0" w:space="0" w:color="auto"/>
        <w:left w:val="none" w:sz="0" w:space="0" w:color="auto"/>
        <w:bottom w:val="none" w:sz="0" w:space="0" w:color="auto"/>
        <w:right w:val="none" w:sz="0" w:space="0" w:color="auto"/>
      </w:divBdr>
    </w:div>
    <w:div w:id="336153424">
      <w:bodyDiv w:val="1"/>
      <w:marLeft w:val="0"/>
      <w:marRight w:val="0"/>
      <w:marTop w:val="0"/>
      <w:marBottom w:val="0"/>
      <w:divBdr>
        <w:top w:val="none" w:sz="0" w:space="0" w:color="auto"/>
        <w:left w:val="none" w:sz="0" w:space="0" w:color="auto"/>
        <w:bottom w:val="none" w:sz="0" w:space="0" w:color="auto"/>
        <w:right w:val="none" w:sz="0" w:space="0" w:color="auto"/>
      </w:divBdr>
    </w:div>
    <w:div w:id="337584996">
      <w:bodyDiv w:val="1"/>
      <w:marLeft w:val="0"/>
      <w:marRight w:val="0"/>
      <w:marTop w:val="0"/>
      <w:marBottom w:val="0"/>
      <w:divBdr>
        <w:top w:val="none" w:sz="0" w:space="0" w:color="auto"/>
        <w:left w:val="none" w:sz="0" w:space="0" w:color="auto"/>
        <w:bottom w:val="none" w:sz="0" w:space="0" w:color="auto"/>
        <w:right w:val="none" w:sz="0" w:space="0" w:color="auto"/>
      </w:divBdr>
    </w:div>
    <w:div w:id="357123697">
      <w:bodyDiv w:val="1"/>
      <w:marLeft w:val="0"/>
      <w:marRight w:val="0"/>
      <w:marTop w:val="0"/>
      <w:marBottom w:val="0"/>
      <w:divBdr>
        <w:top w:val="none" w:sz="0" w:space="0" w:color="auto"/>
        <w:left w:val="none" w:sz="0" w:space="0" w:color="auto"/>
        <w:bottom w:val="none" w:sz="0" w:space="0" w:color="auto"/>
        <w:right w:val="none" w:sz="0" w:space="0" w:color="auto"/>
      </w:divBdr>
    </w:div>
    <w:div w:id="503470881">
      <w:bodyDiv w:val="1"/>
      <w:marLeft w:val="0"/>
      <w:marRight w:val="0"/>
      <w:marTop w:val="0"/>
      <w:marBottom w:val="0"/>
      <w:divBdr>
        <w:top w:val="none" w:sz="0" w:space="0" w:color="auto"/>
        <w:left w:val="none" w:sz="0" w:space="0" w:color="auto"/>
        <w:bottom w:val="none" w:sz="0" w:space="0" w:color="auto"/>
        <w:right w:val="none" w:sz="0" w:space="0" w:color="auto"/>
      </w:divBdr>
    </w:div>
    <w:div w:id="505244938">
      <w:bodyDiv w:val="1"/>
      <w:marLeft w:val="0"/>
      <w:marRight w:val="0"/>
      <w:marTop w:val="0"/>
      <w:marBottom w:val="0"/>
      <w:divBdr>
        <w:top w:val="none" w:sz="0" w:space="0" w:color="auto"/>
        <w:left w:val="none" w:sz="0" w:space="0" w:color="auto"/>
        <w:bottom w:val="none" w:sz="0" w:space="0" w:color="auto"/>
        <w:right w:val="none" w:sz="0" w:space="0" w:color="auto"/>
      </w:divBdr>
    </w:div>
    <w:div w:id="543368025">
      <w:bodyDiv w:val="1"/>
      <w:marLeft w:val="0"/>
      <w:marRight w:val="0"/>
      <w:marTop w:val="0"/>
      <w:marBottom w:val="0"/>
      <w:divBdr>
        <w:top w:val="none" w:sz="0" w:space="0" w:color="auto"/>
        <w:left w:val="none" w:sz="0" w:space="0" w:color="auto"/>
        <w:bottom w:val="none" w:sz="0" w:space="0" w:color="auto"/>
        <w:right w:val="none" w:sz="0" w:space="0" w:color="auto"/>
      </w:divBdr>
    </w:div>
    <w:div w:id="552621232">
      <w:bodyDiv w:val="1"/>
      <w:marLeft w:val="0"/>
      <w:marRight w:val="0"/>
      <w:marTop w:val="0"/>
      <w:marBottom w:val="0"/>
      <w:divBdr>
        <w:top w:val="none" w:sz="0" w:space="0" w:color="auto"/>
        <w:left w:val="none" w:sz="0" w:space="0" w:color="auto"/>
        <w:bottom w:val="none" w:sz="0" w:space="0" w:color="auto"/>
        <w:right w:val="none" w:sz="0" w:space="0" w:color="auto"/>
      </w:divBdr>
    </w:div>
    <w:div w:id="557324659">
      <w:bodyDiv w:val="1"/>
      <w:marLeft w:val="0"/>
      <w:marRight w:val="0"/>
      <w:marTop w:val="0"/>
      <w:marBottom w:val="0"/>
      <w:divBdr>
        <w:top w:val="none" w:sz="0" w:space="0" w:color="auto"/>
        <w:left w:val="none" w:sz="0" w:space="0" w:color="auto"/>
        <w:bottom w:val="none" w:sz="0" w:space="0" w:color="auto"/>
        <w:right w:val="none" w:sz="0" w:space="0" w:color="auto"/>
      </w:divBdr>
    </w:div>
    <w:div w:id="570585345">
      <w:bodyDiv w:val="1"/>
      <w:marLeft w:val="0"/>
      <w:marRight w:val="0"/>
      <w:marTop w:val="0"/>
      <w:marBottom w:val="0"/>
      <w:divBdr>
        <w:top w:val="none" w:sz="0" w:space="0" w:color="auto"/>
        <w:left w:val="none" w:sz="0" w:space="0" w:color="auto"/>
        <w:bottom w:val="none" w:sz="0" w:space="0" w:color="auto"/>
        <w:right w:val="none" w:sz="0" w:space="0" w:color="auto"/>
      </w:divBdr>
    </w:div>
    <w:div w:id="571165251">
      <w:bodyDiv w:val="1"/>
      <w:marLeft w:val="0"/>
      <w:marRight w:val="0"/>
      <w:marTop w:val="0"/>
      <w:marBottom w:val="0"/>
      <w:divBdr>
        <w:top w:val="none" w:sz="0" w:space="0" w:color="auto"/>
        <w:left w:val="none" w:sz="0" w:space="0" w:color="auto"/>
        <w:bottom w:val="none" w:sz="0" w:space="0" w:color="auto"/>
        <w:right w:val="none" w:sz="0" w:space="0" w:color="auto"/>
      </w:divBdr>
    </w:div>
    <w:div w:id="583075058">
      <w:bodyDiv w:val="1"/>
      <w:marLeft w:val="0"/>
      <w:marRight w:val="0"/>
      <w:marTop w:val="0"/>
      <w:marBottom w:val="0"/>
      <w:divBdr>
        <w:top w:val="none" w:sz="0" w:space="0" w:color="auto"/>
        <w:left w:val="none" w:sz="0" w:space="0" w:color="auto"/>
        <w:bottom w:val="none" w:sz="0" w:space="0" w:color="auto"/>
        <w:right w:val="none" w:sz="0" w:space="0" w:color="auto"/>
      </w:divBdr>
    </w:div>
    <w:div w:id="648945781">
      <w:bodyDiv w:val="1"/>
      <w:marLeft w:val="0"/>
      <w:marRight w:val="0"/>
      <w:marTop w:val="0"/>
      <w:marBottom w:val="0"/>
      <w:divBdr>
        <w:top w:val="none" w:sz="0" w:space="0" w:color="auto"/>
        <w:left w:val="none" w:sz="0" w:space="0" w:color="auto"/>
        <w:bottom w:val="none" w:sz="0" w:space="0" w:color="auto"/>
        <w:right w:val="none" w:sz="0" w:space="0" w:color="auto"/>
      </w:divBdr>
    </w:div>
    <w:div w:id="713818910">
      <w:bodyDiv w:val="1"/>
      <w:marLeft w:val="0"/>
      <w:marRight w:val="0"/>
      <w:marTop w:val="0"/>
      <w:marBottom w:val="0"/>
      <w:divBdr>
        <w:top w:val="none" w:sz="0" w:space="0" w:color="auto"/>
        <w:left w:val="none" w:sz="0" w:space="0" w:color="auto"/>
        <w:bottom w:val="none" w:sz="0" w:space="0" w:color="auto"/>
        <w:right w:val="none" w:sz="0" w:space="0" w:color="auto"/>
      </w:divBdr>
    </w:div>
    <w:div w:id="716930693">
      <w:bodyDiv w:val="1"/>
      <w:marLeft w:val="0"/>
      <w:marRight w:val="0"/>
      <w:marTop w:val="0"/>
      <w:marBottom w:val="0"/>
      <w:divBdr>
        <w:top w:val="none" w:sz="0" w:space="0" w:color="auto"/>
        <w:left w:val="none" w:sz="0" w:space="0" w:color="auto"/>
        <w:bottom w:val="none" w:sz="0" w:space="0" w:color="auto"/>
        <w:right w:val="none" w:sz="0" w:space="0" w:color="auto"/>
      </w:divBdr>
    </w:div>
    <w:div w:id="744374492">
      <w:bodyDiv w:val="1"/>
      <w:marLeft w:val="0"/>
      <w:marRight w:val="0"/>
      <w:marTop w:val="0"/>
      <w:marBottom w:val="0"/>
      <w:divBdr>
        <w:top w:val="none" w:sz="0" w:space="0" w:color="auto"/>
        <w:left w:val="none" w:sz="0" w:space="0" w:color="auto"/>
        <w:bottom w:val="none" w:sz="0" w:space="0" w:color="auto"/>
        <w:right w:val="none" w:sz="0" w:space="0" w:color="auto"/>
      </w:divBdr>
    </w:div>
    <w:div w:id="778910145">
      <w:bodyDiv w:val="1"/>
      <w:marLeft w:val="0"/>
      <w:marRight w:val="0"/>
      <w:marTop w:val="0"/>
      <w:marBottom w:val="0"/>
      <w:divBdr>
        <w:top w:val="none" w:sz="0" w:space="0" w:color="auto"/>
        <w:left w:val="none" w:sz="0" w:space="0" w:color="auto"/>
        <w:bottom w:val="none" w:sz="0" w:space="0" w:color="auto"/>
        <w:right w:val="none" w:sz="0" w:space="0" w:color="auto"/>
      </w:divBdr>
    </w:div>
    <w:div w:id="821045004">
      <w:bodyDiv w:val="1"/>
      <w:marLeft w:val="0"/>
      <w:marRight w:val="0"/>
      <w:marTop w:val="0"/>
      <w:marBottom w:val="0"/>
      <w:divBdr>
        <w:top w:val="none" w:sz="0" w:space="0" w:color="auto"/>
        <w:left w:val="none" w:sz="0" w:space="0" w:color="auto"/>
        <w:bottom w:val="none" w:sz="0" w:space="0" w:color="auto"/>
        <w:right w:val="none" w:sz="0" w:space="0" w:color="auto"/>
      </w:divBdr>
    </w:div>
    <w:div w:id="826214286">
      <w:bodyDiv w:val="1"/>
      <w:marLeft w:val="0"/>
      <w:marRight w:val="0"/>
      <w:marTop w:val="0"/>
      <w:marBottom w:val="0"/>
      <w:divBdr>
        <w:top w:val="none" w:sz="0" w:space="0" w:color="auto"/>
        <w:left w:val="none" w:sz="0" w:space="0" w:color="auto"/>
        <w:bottom w:val="none" w:sz="0" w:space="0" w:color="auto"/>
        <w:right w:val="none" w:sz="0" w:space="0" w:color="auto"/>
      </w:divBdr>
    </w:div>
    <w:div w:id="862329301">
      <w:bodyDiv w:val="1"/>
      <w:marLeft w:val="0"/>
      <w:marRight w:val="0"/>
      <w:marTop w:val="0"/>
      <w:marBottom w:val="0"/>
      <w:divBdr>
        <w:top w:val="none" w:sz="0" w:space="0" w:color="auto"/>
        <w:left w:val="none" w:sz="0" w:space="0" w:color="auto"/>
        <w:bottom w:val="none" w:sz="0" w:space="0" w:color="auto"/>
        <w:right w:val="none" w:sz="0" w:space="0" w:color="auto"/>
      </w:divBdr>
    </w:div>
    <w:div w:id="868297681">
      <w:bodyDiv w:val="1"/>
      <w:marLeft w:val="0"/>
      <w:marRight w:val="0"/>
      <w:marTop w:val="0"/>
      <w:marBottom w:val="0"/>
      <w:divBdr>
        <w:top w:val="none" w:sz="0" w:space="0" w:color="auto"/>
        <w:left w:val="none" w:sz="0" w:space="0" w:color="auto"/>
        <w:bottom w:val="none" w:sz="0" w:space="0" w:color="auto"/>
        <w:right w:val="none" w:sz="0" w:space="0" w:color="auto"/>
      </w:divBdr>
    </w:div>
    <w:div w:id="924345438">
      <w:bodyDiv w:val="1"/>
      <w:marLeft w:val="0"/>
      <w:marRight w:val="0"/>
      <w:marTop w:val="0"/>
      <w:marBottom w:val="0"/>
      <w:divBdr>
        <w:top w:val="none" w:sz="0" w:space="0" w:color="auto"/>
        <w:left w:val="none" w:sz="0" w:space="0" w:color="auto"/>
        <w:bottom w:val="none" w:sz="0" w:space="0" w:color="auto"/>
        <w:right w:val="none" w:sz="0" w:space="0" w:color="auto"/>
      </w:divBdr>
    </w:div>
    <w:div w:id="961884498">
      <w:bodyDiv w:val="1"/>
      <w:marLeft w:val="0"/>
      <w:marRight w:val="0"/>
      <w:marTop w:val="0"/>
      <w:marBottom w:val="0"/>
      <w:divBdr>
        <w:top w:val="none" w:sz="0" w:space="0" w:color="auto"/>
        <w:left w:val="none" w:sz="0" w:space="0" w:color="auto"/>
        <w:bottom w:val="none" w:sz="0" w:space="0" w:color="auto"/>
        <w:right w:val="none" w:sz="0" w:space="0" w:color="auto"/>
      </w:divBdr>
    </w:div>
    <w:div w:id="973484245">
      <w:bodyDiv w:val="1"/>
      <w:marLeft w:val="0"/>
      <w:marRight w:val="0"/>
      <w:marTop w:val="0"/>
      <w:marBottom w:val="0"/>
      <w:divBdr>
        <w:top w:val="none" w:sz="0" w:space="0" w:color="auto"/>
        <w:left w:val="none" w:sz="0" w:space="0" w:color="auto"/>
        <w:bottom w:val="none" w:sz="0" w:space="0" w:color="auto"/>
        <w:right w:val="none" w:sz="0" w:space="0" w:color="auto"/>
      </w:divBdr>
    </w:div>
    <w:div w:id="984044247">
      <w:bodyDiv w:val="1"/>
      <w:marLeft w:val="0"/>
      <w:marRight w:val="0"/>
      <w:marTop w:val="0"/>
      <w:marBottom w:val="0"/>
      <w:divBdr>
        <w:top w:val="none" w:sz="0" w:space="0" w:color="auto"/>
        <w:left w:val="none" w:sz="0" w:space="0" w:color="auto"/>
        <w:bottom w:val="none" w:sz="0" w:space="0" w:color="auto"/>
        <w:right w:val="none" w:sz="0" w:space="0" w:color="auto"/>
      </w:divBdr>
    </w:div>
    <w:div w:id="1010333188">
      <w:bodyDiv w:val="1"/>
      <w:marLeft w:val="0"/>
      <w:marRight w:val="0"/>
      <w:marTop w:val="0"/>
      <w:marBottom w:val="0"/>
      <w:divBdr>
        <w:top w:val="none" w:sz="0" w:space="0" w:color="auto"/>
        <w:left w:val="none" w:sz="0" w:space="0" w:color="auto"/>
        <w:bottom w:val="none" w:sz="0" w:space="0" w:color="auto"/>
        <w:right w:val="none" w:sz="0" w:space="0" w:color="auto"/>
      </w:divBdr>
    </w:div>
    <w:div w:id="1060397650">
      <w:bodyDiv w:val="1"/>
      <w:marLeft w:val="0"/>
      <w:marRight w:val="0"/>
      <w:marTop w:val="0"/>
      <w:marBottom w:val="0"/>
      <w:divBdr>
        <w:top w:val="none" w:sz="0" w:space="0" w:color="auto"/>
        <w:left w:val="none" w:sz="0" w:space="0" w:color="auto"/>
        <w:bottom w:val="none" w:sz="0" w:space="0" w:color="auto"/>
        <w:right w:val="none" w:sz="0" w:space="0" w:color="auto"/>
      </w:divBdr>
    </w:div>
    <w:div w:id="1096557735">
      <w:bodyDiv w:val="1"/>
      <w:marLeft w:val="0"/>
      <w:marRight w:val="0"/>
      <w:marTop w:val="0"/>
      <w:marBottom w:val="0"/>
      <w:divBdr>
        <w:top w:val="none" w:sz="0" w:space="0" w:color="auto"/>
        <w:left w:val="none" w:sz="0" w:space="0" w:color="auto"/>
        <w:bottom w:val="none" w:sz="0" w:space="0" w:color="auto"/>
        <w:right w:val="none" w:sz="0" w:space="0" w:color="auto"/>
      </w:divBdr>
    </w:div>
    <w:div w:id="1108698616">
      <w:bodyDiv w:val="1"/>
      <w:marLeft w:val="0"/>
      <w:marRight w:val="0"/>
      <w:marTop w:val="0"/>
      <w:marBottom w:val="0"/>
      <w:divBdr>
        <w:top w:val="none" w:sz="0" w:space="0" w:color="auto"/>
        <w:left w:val="none" w:sz="0" w:space="0" w:color="auto"/>
        <w:bottom w:val="none" w:sz="0" w:space="0" w:color="auto"/>
        <w:right w:val="none" w:sz="0" w:space="0" w:color="auto"/>
      </w:divBdr>
    </w:div>
    <w:div w:id="1125738697">
      <w:bodyDiv w:val="1"/>
      <w:marLeft w:val="0"/>
      <w:marRight w:val="0"/>
      <w:marTop w:val="0"/>
      <w:marBottom w:val="0"/>
      <w:divBdr>
        <w:top w:val="none" w:sz="0" w:space="0" w:color="auto"/>
        <w:left w:val="none" w:sz="0" w:space="0" w:color="auto"/>
        <w:bottom w:val="none" w:sz="0" w:space="0" w:color="auto"/>
        <w:right w:val="none" w:sz="0" w:space="0" w:color="auto"/>
      </w:divBdr>
    </w:div>
    <w:div w:id="1139495422">
      <w:bodyDiv w:val="1"/>
      <w:marLeft w:val="0"/>
      <w:marRight w:val="0"/>
      <w:marTop w:val="0"/>
      <w:marBottom w:val="0"/>
      <w:divBdr>
        <w:top w:val="none" w:sz="0" w:space="0" w:color="auto"/>
        <w:left w:val="none" w:sz="0" w:space="0" w:color="auto"/>
        <w:bottom w:val="none" w:sz="0" w:space="0" w:color="auto"/>
        <w:right w:val="none" w:sz="0" w:space="0" w:color="auto"/>
      </w:divBdr>
    </w:div>
    <w:div w:id="1157497106">
      <w:bodyDiv w:val="1"/>
      <w:marLeft w:val="0"/>
      <w:marRight w:val="0"/>
      <w:marTop w:val="0"/>
      <w:marBottom w:val="0"/>
      <w:divBdr>
        <w:top w:val="none" w:sz="0" w:space="0" w:color="auto"/>
        <w:left w:val="none" w:sz="0" w:space="0" w:color="auto"/>
        <w:bottom w:val="none" w:sz="0" w:space="0" w:color="auto"/>
        <w:right w:val="none" w:sz="0" w:space="0" w:color="auto"/>
      </w:divBdr>
    </w:div>
    <w:div w:id="1211530404">
      <w:bodyDiv w:val="1"/>
      <w:marLeft w:val="0"/>
      <w:marRight w:val="0"/>
      <w:marTop w:val="0"/>
      <w:marBottom w:val="0"/>
      <w:divBdr>
        <w:top w:val="none" w:sz="0" w:space="0" w:color="auto"/>
        <w:left w:val="none" w:sz="0" w:space="0" w:color="auto"/>
        <w:bottom w:val="none" w:sz="0" w:space="0" w:color="auto"/>
        <w:right w:val="none" w:sz="0" w:space="0" w:color="auto"/>
      </w:divBdr>
    </w:div>
    <w:div w:id="1235506642">
      <w:bodyDiv w:val="1"/>
      <w:marLeft w:val="0"/>
      <w:marRight w:val="0"/>
      <w:marTop w:val="0"/>
      <w:marBottom w:val="0"/>
      <w:divBdr>
        <w:top w:val="none" w:sz="0" w:space="0" w:color="auto"/>
        <w:left w:val="none" w:sz="0" w:space="0" w:color="auto"/>
        <w:bottom w:val="none" w:sz="0" w:space="0" w:color="auto"/>
        <w:right w:val="none" w:sz="0" w:space="0" w:color="auto"/>
      </w:divBdr>
    </w:div>
    <w:div w:id="1267423338">
      <w:bodyDiv w:val="1"/>
      <w:marLeft w:val="0"/>
      <w:marRight w:val="0"/>
      <w:marTop w:val="0"/>
      <w:marBottom w:val="0"/>
      <w:divBdr>
        <w:top w:val="none" w:sz="0" w:space="0" w:color="auto"/>
        <w:left w:val="none" w:sz="0" w:space="0" w:color="auto"/>
        <w:bottom w:val="none" w:sz="0" w:space="0" w:color="auto"/>
        <w:right w:val="none" w:sz="0" w:space="0" w:color="auto"/>
      </w:divBdr>
    </w:div>
    <w:div w:id="1344554566">
      <w:bodyDiv w:val="1"/>
      <w:marLeft w:val="0"/>
      <w:marRight w:val="0"/>
      <w:marTop w:val="0"/>
      <w:marBottom w:val="0"/>
      <w:divBdr>
        <w:top w:val="none" w:sz="0" w:space="0" w:color="auto"/>
        <w:left w:val="none" w:sz="0" w:space="0" w:color="auto"/>
        <w:bottom w:val="none" w:sz="0" w:space="0" w:color="auto"/>
        <w:right w:val="none" w:sz="0" w:space="0" w:color="auto"/>
      </w:divBdr>
    </w:div>
    <w:div w:id="1344622805">
      <w:bodyDiv w:val="1"/>
      <w:marLeft w:val="0"/>
      <w:marRight w:val="0"/>
      <w:marTop w:val="0"/>
      <w:marBottom w:val="0"/>
      <w:divBdr>
        <w:top w:val="none" w:sz="0" w:space="0" w:color="auto"/>
        <w:left w:val="none" w:sz="0" w:space="0" w:color="auto"/>
        <w:bottom w:val="none" w:sz="0" w:space="0" w:color="auto"/>
        <w:right w:val="none" w:sz="0" w:space="0" w:color="auto"/>
      </w:divBdr>
    </w:div>
    <w:div w:id="1346520239">
      <w:bodyDiv w:val="1"/>
      <w:marLeft w:val="0"/>
      <w:marRight w:val="0"/>
      <w:marTop w:val="0"/>
      <w:marBottom w:val="0"/>
      <w:divBdr>
        <w:top w:val="none" w:sz="0" w:space="0" w:color="auto"/>
        <w:left w:val="none" w:sz="0" w:space="0" w:color="auto"/>
        <w:bottom w:val="none" w:sz="0" w:space="0" w:color="auto"/>
        <w:right w:val="none" w:sz="0" w:space="0" w:color="auto"/>
      </w:divBdr>
    </w:div>
    <w:div w:id="1347976520">
      <w:bodyDiv w:val="1"/>
      <w:marLeft w:val="0"/>
      <w:marRight w:val="0"/>
      <w:marTop w:val="0"/>
      <w:marBottom w:val="0"/>
      <w:divBdr>
        <w:top w:val="none" w:sz="0" w:space="0" w:color="auto"/>
        <w:left w:val="none" w:sz="0" w:space="0" w:color="auto"/>
        <w:bottom w:val="none" w:sz="0" w:space="0" w:color="auto"/>
        <w:right w:val="none" w:sz="0" w:space="0" w:color="auto"/>
      </w:divBdr>
    </w:div>
    <w:div w:id="1350373567">
      <w:bodyDiv w:val="1"/>
      <w:marLeft w:val="0"/>
      <w:marRight w:val="0"/>
      <w:marTop w:val="0"/>
      <w:marBottom w:val="0"/>
      <w:divBdr>
        <w:top w:val="none" w:sz="0" w:space="0" w:color="auto"/>
        <w:left w:val="none" w:sz="0" w:space="0" w:color="auto"/>
        <w:bottom w:val="none" w:sz="0" w:space="0" w:color="auto"/>
        <w:right w:val="none" w:sz="0" w:space="0" w:color="auto"/>
      </w:divBdr>
    </w:div>
    <w:div w:id="1365596466">
      <w:bodyDiv w:val="1"/>
      <w:marLeft w:val="0"/>
      <w:marRight w:val="0"/>
      <w:marTop w:val="0"/>
      <w:marBottom w:val="0"/>
      <w:divBdr>
        <w:top w:val="none" w:sz="0" w:space="0" w:color="auto"/>
        <w:left w:val="none" w:sz="0" w:space="0" w:color="auto"/>
        <w:bottom w:val="none" w:sz="0" w:space="0" w:color="auto"/>
        <w:right w:val="none" w:sz="0" w:space="0" w:color="auto"/>
      </w:divBdr>
    </w:div>
    <w:div w:id="1368723864">
      <w:bodyDiv w:val="1"/>
      <w:marLeft w:val="0"/>
      <w:marRight w:val="0"/>
      <w:marTop w:val="0"/>
      <w:marBottom w:val="0"/>
      <w:divBdr>
        <w:top w:val="none" w:sz="0" w:space="0" w:color="auto"/>
        <w:left w:val="none" w:sz="0" w:space="0" w:color="auto"/>
        <w:bottom w:val="none" w:sz="0" w:space="0" w:color="auto"/>
        <w:right w:val="none" w:sz="0" w:space="0" w:color="auto"/>
      </w:divBdr>
      <w:divsChild>
        <w:div w:id="1509640412">
          <w:marLeft w:val="274"/>
          <w:marRight w:val="0"/>
          <w:marTop w:val="240"/>
          <w:marBottom w:val="40"/>
          <w:divBdr>
            <w:top w:val="none" w:sz="0" w:space="0" w:color="auto"/>
            <w:left w:val="none" w:sz="0" w:space="0" w:color="auto"/>
            <w:bottom w:val="none" w:sz="0" w:space="0" w:color="auto"/>
            <w:right w:val="none" w:sz="0" w:space="0" w:color="auto"/>
          </w:divBdr>
        </w:div>
        <w:div w:id="1370833219">
          <w:marLeft w:val="274"/>
          <w:marRight w:val="0"/>
          <w:marTop w:val="240"/>
          <w:marBottom w:val="40"/>
          <w:divBdr>
            <w:top w:val="none" w:sz="0" w:space="0" w:color="auto"/>
            <w:left w:val="none" w:sz="0" w:space="0" w:color="auto"/>
            <w:bottom w:val="none" w:sz="0" w:space="0" w:color="auto"/>
            <w:right w:val="none" w:sz="0" w:space="0" w:color="auto"/>
          </w:divBdr>
        </w:div>
        <w:div w:id="745495795">
          <w:marLeft w:val="274"/>
          <w:marRight w:val="0"/>
          <w:marTop w:val="240"/>
          <w:marBottom w:val="40"/>
          <w:divBdr>
            <w:top w:val="none" w:sz="0" w:space="0" w:color="auto"/>
            <w:left w:val="none" w:sz="0" w:space="0" w:color="auto"/>
            <w:bottom w:val="none" w:sz="0" w:space="0" w:color="auto"/>
            <w:right w:val="none" w:sz="0" w:space="0" w:color="auto"/>
          </w:divBdr>
        </w:div>
        <w:div w:id="1022825685">
          <w:marLeft w:val="274"/>
          <w:marRight w:val="0"/>
          <w:marTop w:val="240"/>
          <w:marBottom w:val="40"/>
          <w:divBdr>
            <w:top w:val="none" w:sz="0" w:space="0" w:color="auto"/>
            <w:left w:val="none" w:sz="0" w:space="0" w:color="auto"/>
            <w:bottom w:val="none" w:sz="0" w:space="0" w:color="auto"/>
            <w:right w:val="none" w:sz="0" w:space="0" w:color="auto"/>
          </w:divBdr>
        </w:div>
        <w:div w:id="167528785">
          <w:marLeft w:val="274"/>
          <w:marRight w:val="0"/>
          <w:marTop w:val="240"/>
          <w:marBottom w:val="40"/>
          <w:divBdr>
            <w:top w:val="none" w:sz="0" w:space="0" w:color="auto"/>
            <w:left w:val="none" w:sz="0" w:space="0" w:color="auto"/>
            <w:bottom w:val="none" w:sz="0" w:space="0" w:color="auto"/>
            <w:right w:val="none" w:sz="0" w:space="0" w:color="auto"/>
          </w:divBdr>
        </w:div>
      </w:divsChild>
    </w:div>
    <w:div w:id="1412384660">
      <w:bodyDiv w:val="1"/>
      <w:marLeft w:val="0"/>
      <w:marRight w:val="0"/>
      <w:marTop w:val="0"/>
      <w:marBottom w:val="0"/>
      <w:divBdr>
        <w:top w:val="none" w:sz="0" w:space="0" w:color="auto"/>
        <w:left w:val="none" w:sz="0" w:space="0" w:color="auto"/>
        <w:bottom w:val="none" w:sz="0" w:space="0" w:color="auto"/>
        <w:right w:val="none" w:sz="0" w:space="0" w:color="auto"/>
      </w:divBdr>
    </w:div>
    <w:div w:id="1414165259">
      <w:bodyDiv w:val="1"/>
      <w:marLeft w:val="0"/>
      <w:marRight w:val="0"/>
      <w:marTop w:val="0"/>
      <w:marBottom w:val="0"/>
      <w:divBdr>
        <w:top w:val="none" w:sz="0" w:space="0" w:color="auto"/>
        <w:left w:val="none" w:sz="0" w:space="0" w:color="auto"/>
        <w:bottom w:val="none" w:sz="0" w:space="0" w:color="auto"/>
        <w:right w:val="none" w:sz="0" w:space="0" w:color="auto"/>
      </w:divBdr>
    </w:div>
    <w:div w:id="1436561779">
      <w:bodyDiv w:val="1"/>
      <w:marLeft w:val="0"/>
      <w:marRight w:val="0"/>
      <w:marTop w:val="0"/>
      <w:marBottom w:val="0"/>
      <w:divBdr>
        <w:top w:val="none" w:sz="0" w:space="0" w:color="auto"/>
        <w:left w:val="none" w:sz="0" w:space="0" w:color="auto"/>
        <w:bottom w:val="none" w:sz="0" w:space="0" w:color="auto"/>
        <w:right w:val="none" w:sz="0" w:space="0" w:color="auto"/>
      </w:divBdr>
    </w:div>
    <w:div w:id="1459301884">
      <w:bodyDiv w:val="1"/>
      <w:marLeft w:val="0"/>
      <w:marRight w:val="0"/>
      <w:marTop w:val="0"/>
      <w:marBottom w:val="0"/>
      <w:divBdr>
        <w:top w:val="none" w:sz="0" w:space="0" w:color="auto"/>
        <w:left w:val="none" w:sz="0" w:space="0" w:color="auto"/>
        <w:bottom w:val="none" w:sz="0" w:space="0" w:color="auto"/>
        <w:right w:val="none" w:sz="0" w:space="0" w:color="auto"/>
      </w:divBdr>
    </w:div>
    <w:div w:id="1465847502">
      <w:bodyDiv w:val="1"/>
      <w:marLeft w:val="0"/>
      <w:marRight w:val="0"/>
      <w:marTop w:val="0"/>
      <w:marBottom w:val="0"/>
      <w:divBdr>
        <w:top w:val="none" w:sz="0" w:space="0" w:color="auto"/>
        <w:left w:val="none" w:sz="0" w:space="0" w:color="auto"/>
        <w:bottom w:val="none" w:sz="0" w:space="0" w:color="auto"/>
        <w:right w:val="none" w:sz="0" w:space="0" w:color="auto"/>
      </w:divBdr>
    </w:div>
    <w:div w:id="1471559821">
      <w:bodyDiv w:val="1"/>
      <w:marLeft w:val="0"/>
      <w:marRight w:val="0"/>
      <w:marTop w:val="0"/>
      <w:marBottom w:val="0"/>
      <w:divBdr>
        <w:top w:val="none" w:sz="0" w:space="0" w:color="auto"/>
        <w:left w:val="none" w:sz="0" w:space="0" w:color="auto"/>
        <w:bottom w:val="none" w:sz="0" w:space="0" w:color="auto"/>
        <w:right w:val="none" w:sz="0" w:space="0" w:color="auto"/>
      </w:divBdr>
    </w:div>
    <w:div w:id="1483543532">
      <w:bodyDiv w:val="1"/>
      <w:marLeft w:val="0"/>
      <w:marRight w:val="0"/>
      <w:marTop w:val="0"/>
      <w:marBottom w:val="0"/>
      <w:divBdr>
        <w:top w:val="none" w:sz="0" w:space="0" w:color="auto"/>
        <w:left w:val="none" w:sz="0" w:space="0" w:color="auto"/>
        <w:bottom w:val="none" w:sz="0" w:space="0" w:color="auto"/>
        <w:right w:val="none" w:sz="0" w:space="0" w:color="auto"/>
      </w:divBdr>
    </w:div>
    <w:div w:id="1501120504">
      <w:bodyDiv w:val="1"/>
      <w:marLeft w:val="0"/>
      <w:marRight w:val="0"/>
      <w:marTop w:val="0"/>
      <w:marBottom w:val="0"/>
      <w:divBdr>
        <w:top w:val="none" w:sz="0" w:space="0" w:color="auto"/>
        <w:left w:val="none" w:sz="0" w:space="0" w:color="auto"/>
        <w:bottom w:val="none" w:sz="0" w:space="0" w:color="auto"/>
        <w:right w:val="none" w:sz="0" w:space="0" w:color="auto"/>
      </w:divBdr>
    </w:div>
    <w:div w:id="1541551586">
      <w:bodyDiv w:val="1"/>
      <w:marLeft w:val="0"/>
      <w:marRight w:val="0"/>
      <w:marTop w:val="0"/>
      <w:marBottom w:val="0"/>
      <w:divBdr>
        <w:top w:val="none" w:sz="0" w:space="0" w:color="auto"/>
        <w:left w:val="none" w:sz="0" w:space="0" w:color="auto"/>
        <w:bottom w:val="none" w:sz="0" w:space="0" w:color="auto"/>
        <w:right w:val="none" w:sz="0" w:space="0" w:color="auto"/>
      </w:divBdr>
    </w:div>
    <w:div w:id="1545368324">
      <w:bodyDiv w:val="1"/>
      <w:marLeft w:val="0"/>
      <w:marRight w:val="0"/>
      <w:marTop w:val="0"/>
      <w:marBottom w:val="0"/>
      <w:divBdr>
        <w:top w:val="none" w:sz="0" w:space="0" w:color="auto"/>
        <w:left w:val="none" w:sz="0" w:space="0" w:color="auto"/>
        <w:bottom w:val="none" w:sz="0" w:space="0" w:color="auto"/>
        <w:right w:val="none" w:sz="0" w:space="0" w:color="auto"/>
      </w:divBdr>
    </w:div>
    <w:div w:id="1590656980">
      <w:bodyDiv w:val="1"/>
      <w:marLeft w:val="0"/>
      <w:marRight w:val="0"/>
      <w:marTop w:val="0"/>
      <w:marBottom w:val="0"/>
      <w:divBdr>
        <w:top w:val="none" w:sz="0" w:space="0" w:color="auto"/>
        <w:left w:val="none" w:sz="0" w:space="0" w:color="auto"/>
        <w:bottom w:val="none" w:sz="0" w:space="0" w:color="auto"/>
        <w:right w:val="none" w:sz="0" w:space="0" w:color="auto"/>
      </w:divBdr>
      <w:divsChild>
        <w:div w:id="1361659883">
          <w:marLeft w:val="0"/>
          <w:marRight w:val="0"/>
          <w:marTop w:val="0"/>
          <w:marBottom w:val="0"/>
          <w:divBdr>
            <w:top w:val="none" w:sz="0" w:space="0" w:color="auto"/>
            <w:left w:val="none" w:sz="0" w:space="0" w:color="auto"/>
            <w:bottom w:val="none" w:sz="0" w:space="0" w:color="auto"/>
            <w:right w:val="none" w:sz="0" w:space="0" w:color="auto"/>
          </w:divBdr>
          <w:divsChild>
            <w:div w:id="1951038064">
              <w:marLeft w:val="0"/>
              <w:marRight w:val="0"/>
              <w:marTop w:val="0"/>
              <w:marBottom w:val="0"/>
              <w:divBdr>
                <w:top w:val="none" w:sz="0" w:space="0" w:color="auto"/>
                <w:left w:val="none" w:sz="0" w:space="0" w:color="auto"/>
                <w:bottom w:val="none" w:sz="0" w:space="0" w:color="auto"/>
                <w:right w:val="none" w:sz="0" w:space="0" w:color="auto"/>
              </w:divBdr>
              <w:divsChild>
                <w:div w:id="13640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58072">
          <w:marLeft w:val="0"/>
          <w:marRight w:val="0"/>
          <w:marTop w:val="0"/>
          <w:marBottom w:val="0"/>
          <w:divBdr>
            <w:top w:val="none" w:sz="0" w:space="0" w:color="auto"/>
            <w:left w:val="none" w:sz="0" w:space="0" w:color="auto"/>
            <w:bottom w:val="none" w:sz="0" w:space="0" w:color="auto"/>
            <w:right w:val="none" w:sz="0" w:space="0" w:color="auto"/>
          </w:divBdr>
          <w:divsChild>
            <w:div w:id="1993636941">
              <w:marLeft w:val="-240"/>
              <w:marRight w:val="-240"/>
              <w:marTop w:val="0"/>
              <w:marBottom w:val="0"/>
              <w:divBdr>
                <w:top w:val="none" w:sz="0" w:space="0" w:color="auto"/>
                <w:left w:val="none" w:sz="0" w:space="0" w:color="auto"/>
                <w:bottom w:val="none" w:sz="0" w:space="0" w:color="auto"/>
                <w:right w:val="none" w:sz="0" w:space="0" w:color="auto"/>
              </w:divBdr>
              <w:divsChild>
                <w:div w:id="399330816">
                  <w:marLeft w:val="0"/>
                  <w:marRight w:val="0"/>
                  <w:marTop w:val="0"/>
                  <w:marBottom w:val="0"/>
                  <w:divBdr>
                    <w:top w:val="none" w:sz="0" w:space="0" w:color="auto"/>
                    <w:left w:val="none" w:sz="0" w:space="0" w:color="auto"/>
                    <w:bottom w:val="none" w:sz="0" w:space="0" w:color="auto"/>
                    <w:right w:val="none" w:sz="0" w:space="0" w:color="auto"/>
                  </w:divBdr>
                  <w:divsChild>
                    <w:div w:id="5981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7030">
      <w:bodyDiv w:val="1"/>
      <w:marLeft w:val="0"/>
      <w:marRight w:val="0"/>
      <w:marTop w:val="0"/>
      <w:marBottom w:val="0"/>
      <w:divBdr>
        <w:top w:val="none" w:sz="0" w:space="0" w:color="auto"/>
        <w:left w:val="none" w:sz="0" w:space="0" w:color="auto"/>
        <w:bottom w:val="none" w:sz="0" w:space="0" w:color="auto"/>
        <w:right w:val="none" w:sz="0" w:space="0" w:color="auto"/>
      </w:divBdr>
    </w:div>
    <w:div w:id="1645696701">
      <w:bodyDiv w:val="1"/>
      <w:marLeft w:val="0"/>
      <w:marRight w:val="0"/>
      <w:marTop w:val="0"/>
      <w:marBottom w:val="0"/>
      <w:divBdr>
        <w:top w:val="none" w:sz="0" w:space="0" w:color="auto"/>
        <w:left w:val="none" w:sz="0" w:space="0" w:color="auto"/>
        <w:bottom w:val="none" w:sz="0" w:space="0" w:color="auto"/>
        <w:right w:val="none" w:sz="0" w:space="0" w:color="auto"/>
      </w:divBdr>
    </w:div>
    <w:div w:id="1647662475">
      <w:bodyDiv w:val="1"/>
      <w:marLeft w:val="0"/>
      <w:marRight w:val="0"/>
      <w:marTop w:val="0"/>
      <w:marBottom w:val="0"/>
      <w:divBdr>
        <w:top w:val="none" w:sz="0" w:space="0" w:color="auto"/>
        <w:left w:val="none" w:sz="0" w:space="0" w:color="auto"/>
        <w:bottom w:val="none" w:sz="0" w:space="0" w:color="auto"/>
        <w:right w:val="none" w:sz="0" w:space="0" w:color="auto"/>
      </w:divBdr>
    </w:div>
    <w:div w:id="1655063793">
      <w:bodyDiv w:val="1"/>
      <w:marLeft w:val="0"/>
      <w:marRight w:val="0"/>
      <w:marTop w:val="0"/>
      <w:marBottom w:val="0"/>
      <w:divBdr>
        <w:top w:val="none" w:sz="0" w:space="0" w:color="auto"/>
        <w:left w:val="none" w:sz="0" w:space="0" w:color="auto"/>
        <w:bottom w:val="none" w:sz="0" w:space="0" w:color="auto"/>
        <w:right w:val="none" w:sz="0" w:space="0" w:color="auto"/>
      </w:divBdr>
    </w:div>
    <w:div w:id="1669552051">
      <w:bodyDiv w:val="1"/>
      <w:marLeft w:val="0"/>
      <w:marRight w:val="0"/>
      <w:marTop w:val="0"/>
      <w:marBottom w:val="0"/>
      <w:divBdr>
        <w:top w:val="none" w:sz="0" w:space="0" w:color="auto"/>
        <w:left w:val="none" w:sz="0" w:space="0" w:color="auto"/>
        <w:bottom w:val="none" w:sz="0" w:space="0" w:color="auto"/>
        <w:right w:val="none" w:sz="0" w:space="0" w:color="auto"/>
      </w:divBdr>
    </w:div>
    <w:div w:id="1683968104">
      <w:bodyDiv w:val="1"/>
      <w:marLeft w:val="0"/>
      <w:marRight w:val="0"/>
      <w:marTop w:val="0"/>
      <w:marBottom w:val="0"/>
      <w:divBdr>
        <w:top w:val="none" w:sz="0" w:space="0" w:color="auto"/>
        <w:left w:val="none" w:sz="0" w:space="0" w:color="auto"/>
        <w:bottom w:val="none" w:sz="0" w:space="0" w:color="auto"/>
        <w:right w:val="none" w:sz="0" w:space="0" w:color="auto"/>
      </w:divBdr>
    </w:div>
    <w:div w:id="1696727963">
      <w:bodyDiv w:val="1"/>
      <w:marLeft w:val="0"/>
      <w:marRight w:val="0"/>
      <w:marTop w:val="0"/>
      <w:marBottom w:val="0"/>
      <w:divBdr>
        <w:top w:val="none" w:sz="0" w:space="0" w:color="auto"/>
        <w:left w:val="none" w:sz="0" w:space="0" w:color="auto"/>
        <w:bottom w:val="none" w:sz="0" w:space="0" w:color="auto"/>
        <w:right w:val="none" w:sz="0" w:space="0" w:color="auto"/>
      </w:divBdr>
    </w:div>
    <w:div w:id="1698431715">
      <w:bodyDiv w:val="1"/>
      <w:marLeft w:val="0"/>
      <w:marRight w:val="0"/>
      <w:marTop w:val="0"/>
      <w:marBottom w:val="0"/>
      <w:divBdr>
        <w:top w:val="none" w:sz="0" w:space="0" w:color="auto"/>
        <w:left w:val="none" w:sz="0" w:space="0" w:color="auto"/>
        <w:bottom w:val="none" w:sz="0" w:space="0" w:color="auto"/>
        <w:right w:val="none" w:sz="0" w:space="0" w:color="auto"/>
      </w:divBdr>
    </w:div>
    <w:div w:id="1745645532">
      <w:bodyDiv w:val="1"/>
      <w:marLeft w:val="0"/>
      <w:marRight w:val="0"/>
      <w:marTop w:val="0"/>
      <w:marBottom w:val="0"/>
      <w:divBdr>
        <w:top w:val="none" w:sz="0" w:space="0" w:color="auto"/>
        <w:left w:val="none" w:sz="0" w:space="0" w:color="auto"/>
        <w:bottom w:val="none" w:sz="0" w:space="0" w:color="auto"/>
        <w:right w:val="none" w:sz="0" w:space="0" w:color="auto"/>
      </w:divBdr>
    </w:div>
    <w:div w:id="1749956171">
      <w:bodyDiv w:val="1"/>
      <w:marLeft w:val="0"/>
      <w:marRight w:val="0"/>
      <w:marTop w:val="0"/>
      <w:marBottom w:val="0"/>
      <w:divBdr>
        <w:top w:val="none" w:sz="0" w:space="0" w:color="auto"/>
        <w:left w:val="none" w:sz="0" w:space="0" w:color="auto"/>
        <w:bottom w:val="none" w:sz="0" w:space="0" w:color="auto"/>
        <w:right w:val="none" w:sz="0" w:space="0" w:color="auto"/>
      </w:divBdr>
    </w:div>
    <w:div w:id="1750344452">
      <w:bodyDiv w:val="1"/>
      <w:marLeft w:val="0"/>
      <w:marRight w:val="0"/>
      <w:marTop w:val="0"/>
      <w:marBottom w:val="0"/>
      <w:divBdr>
        <w:top w:val="none" w:sz="0" w:space="0" w:color="auto"/>
        <w:left w:val="none" w:sz="0" w:space="0" w:color="auto"/>
        <w:bottom w:val="none" w:sz="0" w:space="0" w:color="auto"/>
        <w:right w:val="none" w:sz="0" w:space="0" w:color="auto"/>
      </w:divBdr>
    </w:div>
    <w:div w:id="1769696410">
      <w:bodyDiv w:val="1"/>
      <w:marLeft w:val="0"/>
      <w:marRight w:val="0"/>
      <w:marTop w:val="0"/>
      <w:marBottom w:val="0"/>
      <w:divBdr>
        <w:top w:val="none" w:sz="0" w:space="0" w:color="auto"/>
        <w:left w:val="none" w:sz="0" w:space="0" w:color="auto"/>
        <w:bottom w:val="none" w:sz="0" w:space="0" w:color="auto"/>
        <w:right w:val="none" w:sz="0" w:space="0" w:color="auto"/>
      </w:divBdr>
    </w:div>
    <w:div w:id="1792940507">
      <w:bodyDiv w:val="1"/>
      <w:marLeft w:val="0"/>
      <w:marRight w:val="0"/>
      <w:marTop w:val="0"/>
      <w:marBottom w:val="0"/>
      <w:divBdr>
        <w:top w:val="none" w:sz="0" w:space="0" w:color="auto"/>
        <w:left w:val="none" w:sz="0" w:space="0" w:color="auto"/>
        <w:bottom w:val="none" w:sz="0" w:space="0" w:color="auto"/>
        <w:right w:val="none" w:sz="0" w:space="0" w:color="auto"/>
      </w:divBdr>
    </w:div>
    <w:div w:id="1819610638">
      <w:bodyDiv w:val="1"/>
      <w:marLeft w:val="0"/>
      <w:marRight w:val="0"/>
      <w:marTop w:val="0"/>
      <w:marBottom w:val="0"/>
      <w:divBdr>
        <w:top w:val="none" w:sz="0" w:space="0" w:color="auto"/>
        <w:left w:val="none" w:sz="0" w:space="0" w:color="auto"/>
        <w:bottom w:val="none" w:sz="0" w:space="0" w:color="auto"/>
        <w:right w:val="none" w:sz="0" w:space="0" w:color="auto"/>
      </w:divBdr>
    </w:div>
    <w:div w:id="1911966686">
      <w:bodyDiv w:val="1"/>
      <w:marLeft w:val="0"/>
      <w:marRight w:val="0"/>
      <w:marTop w:val="0"/>
      <w:marBottom w:val="0"/>
      <w:divBdr>
        <w:top w:val="none" w:sz="0" w:space="0" w:color="auto"/>
        <w:left w:val="none" w:sz="0" w:space="0" w:color="auto"/>
        <w:bottom w:val="none" w:sz="0" w:space="0" w:color="auto"/>
        <w:right w:val="none" w:sz="0" w:space="0" w:color="auto"/>
      </w:divBdr>
    </w:div>
    <w:div w:id="1959485504">
      <w:bodyDiv w:val="1"/>
      <w:marLeft w:val="0"/>
      <w:marRight w:val="0"/>
      <w:marTop w:val="0"/>
      <w:marBottom w:val="0"/>
      <w:divBdr>
        <w:top w:val="none" w:sz="0" w:space="0" w:color="auto"/>
        <w:left w:val="none" w:sz="0" w:space="0" w:color="auto"/>
        <w:bottom w:val="none" w:sz="0" w:space="0" w:color="auto"/>
        <w:right w:val="none" w:sz="0" w:space="0" w:color="auto"/>
      </w:divBdr>
    </w:div>
    <w:div w:id="1971983201">
      <w:bodyDiv w:val="1"/>
      <w:marLeft w:val="0"/>
      <w:marRight w:val="0"/>
      <w:marTop w:val="0"/>
      <w:marBottom w:val="0"/>
      <w:divBdr>
        <w:top w:val="none" w:sz="0" w:space="0" w:color="auto"/>
        <w:left w:val="none" w:sz="0" w:space="0" w:color="auto"/>
        <w:bottom w:val="none" w:sz="0" w:space="0" w:color="auto"/>
        <w:right w:val="none" w:sz="0" w:space="0" w:color="auto"/>
      </w:divBdr>
    </w:div>
    <w:div w:id="1991473766">
      <w:bodyDiv w:val="1"/>
      <w:marLeft w:val="0"/>
      <w:marRight w:val="0"/>
      <w:marTop w:val="0"/>
      <w:marBottom w:val="0"/>
      <w:divBdr>
        <w:top w:val="none" w:sz="0" w:space="0" w:color="auto"/>
        <w:left w:val="none" w:sz="0" w:space="0" w:color="auto"/>
        <w:bottom w:val="none" w:sz="0" w:space="0" w:color="auto"/>
        <w:right w:val="none" w:sz="0" w:space="0" w:color="auto"/>
      </w:divBdr>
    </w:div>
    <w:div w:id="2008050888">
      <w:bodyDiv w:val="1"/>
      <w:marLeft w:val="0"/>
      <w:marRight w:val="0"/>
      <w:marTop w:val="0"/>
      <w:marBottom w:val="0"/>
      <w:divBdr>
        <w:top w:val="none" w:sz="0" w:space="0" w:color="auto"/>
        <w:left w:val="none" w:sz="0" w:space="0" w:color="auto"/>
        <w:bottom w:val="none" w:sz="0" w:space="0" w:color="auto"/>
        <w:right w:val="none" w:sz="0" w:space="0" w:color="auto"/>
      </w:divBdr>
    </w:div>
    <w:div w:id="2012365694">
      <w:bodyDiv w:val="1"/>
      <w:marLeft w:val="0"/>
      <w:marRight w:val="0"/>
      <w:marTop w:val="0"/>
      <w:marBottom w:val="0"/>
      <w:divBdr>
        <w:top w:val="none" w:sz="0" w:space="0" w:color="auto"/>
        <w:left w:val="none" w:sz="0" w:space="0" w:color="auto"/>
        <w:bottom w:val="none" w:sz="0" w:space="0" w:color="auto"/>
        <w:right w:val="none" w:sz="0" w:space="0" w:color="auto"/>
      </w:divBdr>
    </w:div>
    <w:div w:id="2057506881">
      <w:bodyDiv w:val="1"/>
      <w:marLeft w:val="0"/>
      <w:marRight w:val="0"/>
      <w:marTop w:val="0"/>
      <w:marBottom w:val="0"/>
      <w:divBdr>
        <w:top w:val="none" w:sz="0" w:space="0" w:color="auto"/>
        <w:left w:val="none" w:sz="0" w:space="0" w:color="auto"/>
        <w:bottom w:val="none" w:sz="0" w:space="0" w:color="auto"/>
        <w:right w:val="none" w:sz="0" w:space="0" w:color="auto"/>
      </w:divBdr>
    </w:div>
    <w:div w:id="2077628865">
      <w:bodyDiv w:val="1"/>
      <w:marLeft w:val="0"/>
      <w:marRight w:val="0"/>
      <w:marTop w:val="0"/>
      <w:marBottom w:val="0"/>
      <w:divBdr>
        <w:top w:val="none" w:sz="0" w:space="0" w:color="auto"/>
        <w:left w:val="none" w:sz="0" w:space="0" w:color="auto"/>
        <w:bottom w:val="none" w:sz="0" w:space="0" w:color="auto"/>
        <w:right w:val="none" w:sz="0" w:space="0" w:color="auto"/>
      </w:divBdr>
    </w:div>
    <w:div w:id="2100364632">
      <w:bodyDiv w:val="1"/>
      <w:marLeft w:val="0"/>
      <w:marRight w:val="0"/>
      <w:marTop w:val="0"/>
      <w:marBottom w:val="0"/>
      <w:divBdr>
        <w:top w:val="none" w:sz="0" w:space="0" w:color="auto"/>
        <w:left w:val="none" w:sz="0" w:space="0" w:color="auto"/>
        <w:bottom w:val="none" w:sz="0" w:space="0" w:color="auto"/>
        <w:right w:val="none" w:sz="0" w:space="0" w:color="auto"/>
      </w:divBdr>
    </w:div>
    <w:div w:id="21212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de.ca.gov/re/l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cff@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A8FEDDB2A88B41893341BC64CC9200" ma:contentTypeVersion="0" ma:contentTypeDescription="Create a new document." ma:contentTypeScope="" ma:versionID="ae2c050cd268e4d7f9d8a686bf1ee95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02CCA-3DD9-4672-9CF2-43E974E71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8D0908-4DA1-41E7-9482-81FC54228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3163DB-21C3-4211-8DDE-31D62F1622D2}">
  <ds:schemaRefs>
    <ds:schemaRef ds:uri="http://schemas.microsoft.com/sharepoint/v3/contenttype/forms"/>
  </ds:schemaRefs>
</ds:datastoreItem>
</file>

<file path=customXml/itemProps4.xml><?xml version="1.0" encoding="utf-8"?>
<ds:datastoreItem xmlns:ds="http://schemas.openxmlformats.org/officeDocument/2006/customXml" ds:itemID="{5C0FFD0C-3835-4B03-AD4E-2CD6F8E30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5989</Words>
  <Characters>34142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Arabic Local Control and Accountability Plan Template - Local Control and Accountability Plan (LCAP) (CA Dept of Education)</vt:lpstr>
    </vt:vector>
  </TitlesOfParts>
  <Company>California Department of Education</Company>
  <LinksUpToDate>false</LinksUpToDate>
  <CharactersWithSpaces>40051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Control and Accountability Plan Template in Arabic - Local Control and Accountability Plan (LCAP) (CA Dept of Education)</dc:title>
  <dc:subject>Arabic translation of the Local Control and Accountability Plan template for LEAs.</dc:subject>
  <dc:creator>Local Agency Systems Support Office</dc:creator>
  <cp:keywords>lcap, template, sbe, cde, lea, governing, board</cp:keywords>
  <dc:description/>
  <cp:lastModifiedBy>Susan Aglubat-Alvarez</cp:lastModifiedBy>
  <cp:revision>4</cp:revision>
  <cp:lastPrinted>2021-04-06T23:24:00Z</cp:lastPrinted>
  <dcterms:created xsi:type="dcterms:W3CDTF">2021-04-30T15:41:00Z</dcterms:created>
  <dcterms:modified xsi:type="dcterms:W3CDTF">2021-05-05T20:18:00Z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0x01010074A8FEDDB2A88B41893341BC64CC9200</vt:lpwstr>
  </property>
</Properties>
</file>