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189" w:rsidRPr="00D364D7" w:rsidRDefault="00813189" w:rsidP="00813189">
      <w:pPr>
        <w:rPr>
          <w:rFonts w:cs="Arial"/>
        </w:rPr>
      </w:pPr>
      <w:bookmarkStart w:id="0" w:name="_GoBack"/>
      <w:bookmarkEnd w:id="0"/>
      <w:r w:rsidRPr="00D364D7">
        <w:rPr>
          <w:rFonts w:cs="Arial"/>
        </w:rPr>
        <w:t>California Department of Education</w:t>
      </w:r>
    </w:p>
    <w:p w:rsidR="00813189" w:rsidRPr="00D364D7" w:rsidRDefault="00813189" w:rsidP="00813189">
      <w:pPr>
        <w:rPr>
          <w:rFonts w:cs="Arial"/>
        </w:rPr>
      </w:pPr>
      <w:r>
        <w:rPr>
          <w:rFonts w:cs="Arial"/>
        </w:rPr>
        <w:t xml:space="preserve">School </w:t>
      </w:r>
      <w:r w:rsidRPr="00D364D7">
        <w:rPr>
          <w:rFonts w:cs="Arial"/>
        </w:rPr>
        <w:t>District Organization Handbook</w:t>
      </w:r>
    </w:p>
    <w:p w:rsidR="00813189" w:rsidRPr="00D364D7" w:rsidRDefault="00376B20" w:rsidP="00813189">
      <w:pPr>
        <w:spacing w:after="480"/>
        <w:rPr>
          <w:rFonts w:cs="Arial"/>
        </w:rPr>
      </w:pPr>
      <w:r>
        <w:rPr>
          <w:rFonts w:cs="Arial"/>
        </w:rPr>
        <w:t>September 2019</w:t>
      </w:r>
    </w:p>
    <w:p w:rsidR="00813189" w:rsidRPr="00813189" w:rsidRDefault="00813189" w:rsidP="00813189">
      <w:pPr>
        <w:pStyle w:val="Heading1"/>
        <w:spacing w:after="480"/>
        <w:rPr>
          <w:sz w:val="40"/>
          <w:szCs w:val="40"/>
        </w:rPr>
      </w:pPr>
      <w:r w:rsidRPr="00813189">
        <w:rPr>
          <w:sz w:val="40"/>
          <w:szCs w:val="40"/>
        </w:rPr>
        <w:t>APPENDIX L</w:t>
      </w:r>
      <w:r w:rsidRPr="00813189">
        <w:rPr>
          <w:sz w:val="40"/>
          <w:szCs w:val="40"/>
        </w:rPr>
        <w:br/>
        <w:t xml:space="preserve">SAMPLE INITIAL AGENDA </w:t>
      </w:r>
      <w:r w:rsidRPr="00813189">
        <w:rPr>
          <w:sz w:val="40"/>
          <w:szCs w:val="40"/>
        </w:rPr>
        <w:br/>
        <w:t xml:space="preserve">FOR THE GOVERNING BOARD </w:t>
      </w:r>
      <w:r w:rsidRPr="00813189">
        <w:rPr>
          <w:sz w:val="40"/>
          <w:szCs w:val="40"/>
        </w:rPr>
        <w:br/>
        <w:t>OF A NEW SCHOOL DISTRICT</w:t>
      </w:r>
    </w:p>
    <w:p w:rsidR="00813189" w:rsidRPr="008F3F91" w:rsidRDefault="00813189" w:rsidP="00813189">
      <w:pPr>
        <w:spacing w:after="120"/>
        <w:rPr>
          <w:rFonts w:cs="Arial"/>
        </w:rPr>
      </w:pPr>
      <w:r w:rsidRPr="008F3F91">
        <w:rPr>
          <w:rFonts w:cs="Arial"/>
        </w:rPr>
        <w:t>NOTES:</w:t>
      </w:r>
    </w:p>
    <w:p w:rsidR="00813189" w:rsidRPr="008F3F91" w:rsidRDefault="00813189" w:rsidP="00813189">
      <w:pPr>
        <w:spacing w:after="240"/>
        <w:rPr>
          <w:rFonts w:cs="Arial"/>
        </w:rPr>
      </w:pPr>
      <w:r w:rsidRPr="008F3F91">
        <w:rPr>
          <w:rFonts w:cs="Arial"/>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8F3F91">
        <w:rPr>
          <w:rFonts w:cs="Arial"/>
          <w:i/>
        </w:rPr>
        <w:t>Education Code</w:t>
      </w:r>
      <w:r w:rsidRPr="008F3F91">
        <w:rPr>
          <w:rFonts w:cs="Arial"/>
        </w:rPr>
        <w:t xml:space="preserve"> Section 33308.5).</w:t>
      </w:r>
    </w:p>
    <w:p w:rsidR="00813189" w:rsidRPr="008F3F91" w:rsidRDefault="00813189" w:rsidP="00813189">
      <w:pPr>
        <w:spacing w:after="240"/>
        <w:rPr>
          <w:rFonts w:cs="Arial"/>
        </w:rPr>
      </w:pPr>
      <w:r w:rsidRPr="008F3F91">
        <w:rPr>
          <w:rFonts w:cs="Arial"/>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8F3F91">
          <w:rPr>
            <w:rStyle w:val="Hyperlink"/>
            <w:rFonts w:cs="Arial"/>
          </w:rPr>
          <w:t>http://www.cde.ca.gov/re/di/cr/</w:t>
        </w:r>
      </w:hyperlink>
      <w:r w:rsidRPr="008F3F91">
        <w:rPr>
          <w:rFonts w:cs="Arial"/>
        </w:rPr>
        <w:t>.</w:t>
      </w:r>
    </w:p>
    <w:p w:rsidR="00813189" w:rsidRPr="00813189" w:rsidRDefault="00813189" w:rsidP="00813189">
      <w:pPr>
        <w:pStyle w:val="Heading2"/>
        <w:jc w:val="center"/>
        <w:rPr>
          <w:sz w:val="36"/>
          <w:szCs w:val="36"/>
        </w:rPr>
      </w:pPr>
      <w:r>
        <w:rPr>
          <w:sz w:val="40"/>
          <w:szCs w:val="40"/>
        </w:rPr>
        <w:br w:type="page"/>
      </w:r>
      <w:r w:rsidRPr="00813189">
        <w:rPr>
          <w:sz w:val="36"/>
          <w:szCs w:val="36"/>
        </w:rPr>
        <w:lastRenderedPageBreak/>
        <w:t xml:space="preserve">SAMPLE INITIAL </w:t>
      </w:r>
      <w:r>
        <w:rPr>
          <w:sz w:val="36"/>
          <w:szCs w:val="36"/>
        </w:rPr>
        <w:t>AGENDA FOR THE</w:t>
      </w:r>
      <w:r>
        <w:rPr>
          <w:sz w:val="36"/>
          <w:szCs w:val="36"/>
        </w:rPr>
        <w:br/>
        <w:t xml:space="preserve">GOVERNING BOARD </w:t>
      </w:r>
      <w:r w:rsidRPr="00813189">
        <w:rPr>
          <w:sz w:val="36"/>
          <w:szCs w:val="36"/>
        </w:rPr>
        <w:t>OF A NEW SCHOOL DISTRICT</w:t>
      </w:r>
    </w:p>
    <w:p w:rsidR="00813189" w:rsidRPr="00813189" w:rsidRDefault="00813189" w:rsidP="00813189">
      <w:pPr>
        <w:jc w:val="center"/>
        <w:rPr>
          <w:rFonts w:cs="Arial"/>
        </w:rPr>
      </w:pPr>
      <w:r w:rsidRPr="00813189">
        <w:rPr>
          <w:rFonts w:cs="Arial"/>
        </w:rPr>
        <w:t>LOS ANGELES COUNTY OFFICE OF EDUCATION</w:t>
      </w:r>
    </w:p>
    <w:p w:rsidR="00813189" w:rsidRPr="00813189" w:rsidRDefault="00813189" w:rsidP="00813189">
      <w:pPr>
        <w:jc w:val="center"/>
        <w:rPr>
          <w:rFonts w:cs="Arial"/>
        </w:rPr>
      </w:pPr>
      <w:r w:rsidRPr="00813189">
        <w:rPr>
          <w:rFonts w:cs="Arial"/>
        </w:rPr>
        <w:t>Division of Business Advisory Services</w:t>
      </w:r>
    </w:p>
    <w:p w:rsidR="00813189" w:rsidRPr="00813189" w:rsidRDefault="00813189" w:rsidP="00813189">
      <w:pPr>
        <w:spacing w:after="240"/>
        <w:jc w:val="center"/>
        <w:rPr>
          <w:rFonts w:cs="Arial"/>
        </w:rPr>
      </w:pPr>
      <w:r w:rsidRPr="00813189">
        <w:rPr>
          <w:rFonts w:cs="Arial"/>
        </w:rPr>
        <w:t>Regionalized Business Services</w:t>
      </w:r>
    </w:p>
    <w:p w:rsidR="00813189" w:rsidRPr="00813189" w:rsidRDefault="00813189" w:rsidP="00813189">
      <w:pPr>
        <w:jc w:val="center"/>
        <w:rPr>
          <w:rFonts w:cs="Arial"/>
        </w:rPr>
      </w:pPr>
      <w:r w:rsidRPr="00813189">
        <w:rPr>
          <w:rFonts w:cs="Arial"/>
        </w:rPr>
        <w:t>“MANHATTAN BEACH” UNIFIED SCHOOL DISTRICT</w:t>
      </w:r>
    </w:p>
    <w:p w:rsidR="00813189" w:rsidRPr="00813189" w:rsidRDefault="00813189" w:rsidP="00813189">
      <w:pPr>
        <w:spacing w:after="240"/>
        <w:jc w:val="center"/>
        <w:rPr>
          <w:rFonts w:cs="Arial"/>
        </w:rPr>
      </w:pPr>
      <w:r w:rsidRPr="00813189">
        <w:rPr>
          <w:rFonts w:cs="Arial"/>
        </w:rPr>
        <w:t>FIRST MEETING OF THE GOVERNING BOARD</w:t>
      </w:r>
    </w:p>
    <w:p w:rsidR="00813189" w:rsidRPr="00813189" w:rsidRDefault="00813189" w:rsidP="00813189">
      <w:pPr>
        <w:spacing w:after="240"/>
        <w:jc w:val="center"/>
        <w:rPr>
          <w:rFonts w:cs="Arial"/>
          <w:b/>
          <w:sz w:val="32"/>
          <w:szCs w:val="32"/>
        </w:rPr>
      </w:pPr>
      <w:r w:rsidRPr="00813189">
        <w:rPr>
          <w:rFonts w:cs="Arial"/>
          <w:b/>
          <w:sz w:val="32"/>
          <w:szCs w:val="32"/>
        </w:rPr>
        <w:t>AGENDA</w:t>
      </w:r>
    </w:p>
    <w:p w:rsidR="00813189" w:rsidRPr="00813189" w:rsidRDefault="00813189" w:rsidP="00813189">
      <w:pPr>
        <w:jc w:val="center"/>
        <w:rPr>
          <w:rFonts w:cs="Arial"/>
        </w:rPr>
      </w:pPr>
      <w:r w:rsidRPr="00813189">
        <w:rPr>
          <w:rFonts w:cs="Arial"/>
        </w:rPr>
        <w:t>November 23, 1992</w:t>
      </w:r>
    </w:p>
    <w:p w:rsidR="00813189" w:rsidRPr="00813189" w:rsidRDefault="00813189" w:rsidP="00813189">
      <w:pPr>
        <w:jc w:val="center"/>
        <w:rPr>
          <w:rFonts w:cs="Arial"/>
        </w:rPr>
      </w:pPr>
      <w:r w:rsidRPr="00813189">
        <w:rPr>
          <w:rFonts w:cs="Arial"/>
        </w:rPr>
        <w:t>7:00 p.m.</w:t>
      </w:r>
    </w:p>
    <w:p w:rsidR="00813189" w:rsidRPr="00813189" w:rsidRDefault="00813189" w:rsidP="00813189">
      <w:pPr>
        <w:jc w:val="center"/>
        <w:rPr>
          <w:rFonts w:cs="Arial"/>
        </w:rPr>
      </w:pPr>
      <w:r w:rsidRPr="00813189">
        <w:rPr>
          <w:rFonts w:cs="Arial"/>
        </w:rPr>
        <w:t>Manhattan Beach City Elementary School District</w:t>
      </w:r>
    </w:p>
    <w:p w:rsidR="00813189" w:rsidRPr="00813189" w:rsidRDefault="00813189" w:rsidP="00813189">
      <w:pPr>
        <w:jc w:val="center"/>
        <w:rPr>
          <w:rFonts w:cs="Arial"/>
        </w:rPr>
      </w:pPr>
      <w:r w:rsidRPr="00813189">
        <w:rPr>
          <w:rFonts w:cs="Arial"/>
        </w:rPr>
        <w:t>Boardroom</w:t>
      </w:r>
    </w:p>
    <w:p w:rsidR="00813189" w:rsidRPr="00813189" w:rsidRDefault="00813189" w:rsidP="00813189">
      <w:pPr>
        <w:jc w:val="center"/>
        <w:rPr>
          <w:rFonts w:cs="Arial"/>
        </w:rPr>
      </w:pPr>
      <w:r w:rsidRPr="00813189">
        <w:rPr>
          <w:rFonts w:cs="Arial"/>
        </w:rPr>
        <w:t>1501 Redondo Avenue</w:t>
      </w:r>
    </w:p>
    <w:p w:rsidR="00813189" w:rsidRPr="00813189" w:rsidRDefault="00813189" w:rsidP="00813189">
      <w:pPr>
        <w:spacing w:after="240"/>
        <w:jc w:val="center"/>
        <w:rPr>
          <w:rFonts w:cs="Arial"/>
        </w:rPr>
      </w:pPr>
      <w:r w:rsidRPr="00813189">
        <w:rPr>
          <w:rFonts w:cs="Arial"/>
        </w:rPr>
        <w:t>Manhattan Beach</w:t>
      </w:r>
    </w:p>
    <w:p w:rsidR="00813189" w:rsidRPr="00813189" w:rsidRDefault="00813189" w:rsidP="00813189">
      <w:pPr>
        <w:pStyle w:val="Heading3"/>
      </w:pPr>
      <w:r w:rsidRPr="00813189">
        <w:t>I.</w:t>
      </w:r>
      <w:r w:rsidRPr="00813189">
        <w:tab/>
        <w:t>Opening Procedures</w:t>
      </w:r>
    </w:p>
    <w:p w:rsidR="00813189" w:rsidRPr="00813189" w:rsidRDefault="00813189" w:rsidP="00813189">
      <w:pPr>
        <w:tabs>
          <w:tab w:val="left" w:pos="1440"/>
        </w:tabs>
        <w:spacing w:after="240"/>
        <w:ind w:left="835" w:hanging="115"/>
        <w:rPr>
          <w:rFonts w:cs="Arial"/>
        </w:rPr>
      </w:pPr>
      <w:r w:rsidRPr="00813189">
        <w:rPr>
          <w:rFonts w:cs="Arial"/>
        </w:rPr>
        <w:t>A.</w:t>
      </w:r>
      <w:r w:rsidRPr="00813189">
        <w:rPr>
          <w:rFonts w:cs="Arial"/>
        </w:rPr>
        <w:tab/>
        <w:t xml:space="preserve">Call to Order by Dr. Stuart E. </w:t>
      </w:r>
      <w:proofErr w:type="spellStart"/>
      <w:r w:rsidRPr="00813189">
        <w:rPr>
          <w:rFonts w:cs="Arial"/>
        </w:rPr>
        <w:t>Gothold</w:t>
      </w:r>
      <w:proofErr w:type="spellEnd"/>
      <w:r w:rsidRPr="00813189">
        <w:rPr>
          <w:rFonts w:cs="Arial"/>
        </w:rPr>
        <w:t>, County Superintendent of Schools</w:t>
      </w:r>
    </w:p>
    <w:p w:rsidR="00813189" w:rsidRPr="00813189" w:rsidRDefault="00813189" w:rsidP="00813189">
      <w:pPr>
        <w:tabs>
          <w:tab w:val="left" w:pos="1440"/>
        </w:tabs>
        <w:spacing w:after="240"/>
        <w:ind w:left="835" w:hanging="115"/>
        <w:rPr>
          <w:rFonts w:cs="Arial"/>
        </w:rPr>
      </w:pPr>
      <w:r w:rsidRPr="00813189">
        <w:rPr>
          <w:rFonts w:cs="Arial"/>
        </w:rPr>
        <w:t>B.</w:t>
      </w:r>
      <w:r w:rsidRPr="00813189">
        <w:rPr>
          <w:rFonts w:cs="Arial"/>
        </w:rPr>
        <w:tab/>
        <w:t>Pledge of Allegiance</w:t>
      </w:r>
    </w:p>
    <w:p w:rsidR="00813189" w:rsidRPr="00813189" w:rsidRDefault="00813189" w:rsidP="00813189">
      <w:pPr>
        <w:tabs>
          <w:tab w:val="left" w:pos="1440"/>
        </w:tabs>
        <w:spacing w:after="240"/>
        <w:ind w:left="835" w:hanging="115"/>
        <w:rPr>
          <w:rFonts w:cs="Arial"/>
        </w:rPr>
      </w:pPr>
      <w:r w:rsidRPr="00813189">
        <w:rPr>
          <w:rFonts w:cs="Arial"/>
        </w:rPr>
        <w:t>C.</w:t>
      </w:r>
      <w:r w:rsidRPr="00813189">
        <w:rPr>
          <w:rFonts w:cs="Arial"/>
        </w:rPr>
        <w:tab/>
        <w:t>Attendance</w:t>
      </w:r>
    </w:p>
    <w:p w:rsidR="00813189" w:rsidRPr="00813189" w:rsidRDefault="00813189" w:rsidP="00813189">
      <w:pPr>
        <w:tabs>
          <w:tab w:val="left" w:pos="2160"/>
        </w:tabs>
        <w:spacing w:after="240"/>
        <w:ind w:left="1195" w:firstLine="245"/>
        <w:rPr>
          <w:rFonts w:cs="Arial"/>
        </w:rPr>
      </w:pPr>
      <w:r w:rsidRPr="00813189">
        <w:rPr>
          <w:rFonts w:cs="Arial"/>
        </w:rPr>
        <w:t>1.</w:t>
      </w:r>
      <w:r w:rsidRPr="00813189">
        <w:rPr>
          <w:rFonts w:cs="Arial"/>
        </w:rPr>
        <w:tab/>
        <w:t>Governing Board Members—Roll Call</w:t>
      </w:r>
    </w:p>
    <w:p w:rsidR="00813189" w:rsidRPr="00813189" w:rsidRDefault="00813189" w:rsidP="00813189">
      <w:pPr>
        <w:tabs>
          <w:tab w:val="left" w:pos="2880"/>
        </w:tabs>
        <w:spacing w:after="240"/>
        <w:ind w:left="1800" w:firstLine="360"/>
        <w:rPr>
          <w:rFonts w:cs="Arial"/>
        </w:rPr>
      </w:pPr>
      <w:r w:rsidRPr="00813189">
        <w:rPr>
          <w:rFonts w:cs="Arial"/>
        </w:rPr>
        <w:t>•</w:t>
      </w:r>
      <w:r w:rsidRPr="00813189">
        <w:rPr>
          <w:rFonts w:cs="Arial"/>
        </w:rPr>
        <w:tab/>
        <w:t>Kathy Campbell</w:t>
      </w:r>
    </w:p>
    <w:p w:rsidR="00813189" w:rsidRPr="00813189" w:rsidRDefault="00813189" w:rsidP="00813189">
      <w:pPr>
        <w:tabs>
          <w:tab w:val="left" w:pos="2880"/>
        </w:tabs>
        <w:spacing w:after="240"/>
        <w:ind w:left="1800" w:firstLine="360"/>
        <w:rPr>
          <w:rFonts w:cs="Arial"/>
        </w:rPr>
      </w:pPr>
      <w:r w:rsidRPr="00813189">
        <w:rPr>
          <w:rFonts w:cs="Arial"/>
        </w:rPr>
        <w:t>•</w:t>
      </w:r>
      <w:r w:rsidRPr="00813189">
        <w:rPr>
          <w:rFonts w:cs="Arial"/>
        </w:rPr>
        <w:tab/>
        <w:t>Gary Collins</w:t>
      </w:r>
    </w:p>
    <w:p w:rsidR="00813189" w:rsidRPr="00813189" w:rsidRDefault="00813189" w:rsidP="00813189">
      <w:pPr>
        <w:tabs>
          <w:tab w:val="left" w:pos="2880"/>
        </w:tabs>
        <w:spacing w:after="240"/>
        <w:ind w:left="1800" w:firstLine="360"/>
        <w:rPr>
          <w:rFonts w:cs="Arial"/>
        </w:rPr>
      </w:pPr>
      <w:r w:rsidRPr="00813189">
        <w:rPr>
          <w:rFonts w:cs="Arial"/>
        </w:rPr>
        <w:t>•</w:t>
      </w:r>
      <w:r w:rsidRPr="00813189">
        <w:rPr>
          <w:rFonts w:cs="Arial"/>
        </w:rPr>
        <w:tab/>
        <w:t xml:space="preserve">Barbara </w:t>
      </w:r>
      <w:proofErr w:type="spellStart"/>
      <w:r w:rsidRPr="00813189">
        <w:rPr>
          <w:rFonts w:cs="Arial"/>
        </w:rPr>
        <w:t>Dunsmoor</w:t>
      </w:r>
      <w:proofErr w:type="spellEnd"/>
    </w:p>
    <w:p w:rsidR="00813189" w:rsidRPr="00813189" w:rsidRDefault="00813189" w:rsidP="00813189">
      <w:pPr>
        <w:tabs>
          <w:tab w:val="left" w:pos="2880"/>
        </w:tabs>
        <w:spacing w:after="240"/>
        <w:ind w:left="1800" w:firstLine="360"/>
        <w:rPr>
          <w:rFonts w:cs="Arial"/>
        </w:rPr>
      </w:pPr>
      <w:r w:rsidRPr="00813189">
        <w:rPr>
          <w:rFonts w:cs="Arial"/>
        </w:rPr>
        <w:t>•</w:t>
      </w:r>
      <w:r w:rsidRPr="00813189">
        <w:rPr>
          <w:rFonts w:cs="Arial"/>
        </w:rPr>
        <w:tab/>
        <w:t>Bernard O’Connor</w:t>
      </w:r>
    </w:p>
    <w:p w:rsidR="00813189" w:rsidRPr="00813189" w:rsidRDefault="00813189" w:rsidP="00813189">
      <w:pPr>
        <w:tabs>
          <w:tab w:val="left" w:pos="2880"/>
        </w:tabs>
        <w:spacing w:after="240"/>
        <w:ind w:left="1800" w:firstLine="360"/>
        <w:rPr>
          <w:rFonts w:cs="Arial"/>
        </w:rPr>
      </w:pPr>
      <w:r w:rsidRPr="00813189">
        <w:rPr>
          <w:rFonts w:cs="Arial"/>
        </w:rPr>
        <w:t>•</w:t>
      </w:r>
      <w:r w:rsidRPr="00813189">
        <w:rPr>
          <w:rFonts w:cs="Arial"/>
        </w:rPr>
        <w:tab/>
        <w:t>Mary Rogers</w:t>
      </w:r>
    </w:p>
    <w:p w:rsidR="00813189" w:rsidRPr="00813189" w:rsidRDefault="00813189" w:rsidP="00813189">
      <w:pPr>
        <w:tabs>
          <w:tab w:val="left" w:pos="2160"/>
        </w:tabs>
        <w:spacing w:after="240"/>
        <w:ind w:left="1195" w:firstLine="245"/>
        <w:rPr>
          <w:rFonts w:cs="Arial"/>
        </w:rPr>
      </w:pPr>
      <w:r w:rsidRPr="00813189">
        <w:rPr>
          <w:rFonts w:cs="Arial"/>
        </w:rPr>
        <w:t>2.</w:t>
      </w:r>
      <w:r w:rsidRPr="00813189">
        <w:rPr>
          <w:rFonts w:cs="Arial"/>
        </w:rPr>
        <w:tab/>
        <w:t>Guests and Visitors</w:t>
      </w:r>
    </w:p>
    <w:p w:rsidR="00813189" w:rsidRPr="00813189" w:rsidRDefault="00813189" w:rsidP="00813189">
      <w:pPr>
        <w:tabs>
          <w:tab w:val="left" w:pos="2160"/>
        </w:tabs>
        <w:spacing w:after="240"/>
        <w:ind w:left="1195" w:firstLine="245"/>
        <w:rPr>
          <w:rFonts w:cs="Arial"/>
        </w:rPr>
      </w:pPr>
      <w:r w:rsidRPr="00813189">
        <w:rPr>
          <w:rFonts w:cs="Arial"/>
        </w:rPr>
        <w:t>3.</w:t>
      </w:r>
      <w:r w:rsidRPr="00813189">
        <w:rPr>
          <w:rFonts w:cs="Arial"/>
        </w:rPr>
        <w:tab/>
        <w:t>Staff Members</w:t>
      </w:r>
    </w:p>
    <w:p w:rsidR="00813189" w:rsidRPr="00813189" w:rsidRDefault="00813189" w:rsidP="00813189">
      <w:pPr>
        <w:tabs>
          <w:tab w:val="left" w:pos="1440"/>
        </w:tabs>
        <w:spacing w:after="240"/>
        <w:ind w:left="835" w:hanging="115"/>
        <w:rPr>
          <w:rFonts w:cs="Arial"/>
        </w:rPr>
      </w:pPr>
      <w:r w:rsidRPr="00813189">
        <w:rPr>
          <w:rFonts w:cs="Arial"/>
        </w:rPr>
        <w:t>D.</w:t>
      </w:r>
      <w:r w:rsidRPr="00813189">
        <w:rPr>
          <w:rFonts w:cs="Arial"/>
        </w:rPr>
        <w:tab/>
        <w:t>Introductory Remarks and Swearing-In Ceremony</w:t>
      </w:r>
    </w:p>
    <w:p w:rsidR="00813189" w:rsidRPr="00813189" w:rsidRDefault="00813189" w:rsidP="00813189">
      <w:pPr>
        <w:spacing w:after="240"/>
        <w:ind w:left="1440"/>
        <w:rPr>
          <w:rFonts w:cs="Arial"/>
        </w:rPr>
      </w:pPr>
      <w:r w:rsidRPr="00813189">
        <w:rPr>
          <w:rFonts w:cs="Arial"/>
        </w:rPr>
        <w:t xml:space="preserve">Administration of oaths of office of the newly elected governing board members by Dr. Stuart E. </w:t>
      </w:r>
      <w:proofErr w:type="spellStart"/>
      <w:r w:rsidRPr="00813189">
        <w:rPr>
          <w:rFonts w:cs="Arial"/>
        </w:rPr>
        <w:t>Gothold</w:t>
      </w:r>
      <w:proofErr w:type="spellEnd"/>
      <w:r w:rsidRPr="00813189">
        <w:rPr>
          <w:rFonts w:cs="Arial"/>
        </w:rPr>
        <w:t>.</w:t>
      </w:r>
    </w:p>
    <w:p w:rsidR="00813189" w:rsidRPr="00813189" w:rsidRDefault="00813189" w:rsidP="00813189">
      <w:pPr>
        <w:tabs>
          <w:tab w:val="left" w:pos="1440"/>
        </w:tabs>
        <w:spacing w:after="240"/>
        <w:ind w:left="835" w:hanging="115"/>
        <w:rPr>
          <w:rFonts w:cs="Arial"/>
        </w:rPr>
      </w:pPr>
      <w:r w:rsidRPr="00813189">
        <w:rPr>
          <w:rFonts w:cs="Arial"/>
        </w:rPr>
        <w:lastRenderedPageBreak/>
        <w:t>E.</w:t>
      </w:r>
      <w:r w:rsidRPr="00813189">
        <w:rPr>
          <w:rFonts w:cs="Arial"/>
        </w:rPr>
        <w:tab/>
        <w:t>Comments from the Public</w:t>
      </w:r>
    </w:p>
    <w:p w:rsidR="00813189" w:rsidRPr="00813189" w:rsidRDefault="00813189" w:rsidP="00813189">
      <w:pPr>
        <w:spacing w:after="240"/>
        <w:ind w:left="1440"/>
        <w:rPr>
          <w:rFonts w:cs="Arial"/>
        </w:rPr>
      </w:pPr>
      <w:r w:rsidRPr="00813189">
        <w:rPr>
          <w:rFonts w:cs="Arial"/>
        </w:rPr>
        <w:t>Any person wishing to speak on any item on the agenda or any other relevant matter will be heard at this time.</w:t>
      </w:r>
    </w:p>
    <w:p w:rsidR="00813189" w:rsidRPr="00813189" w:rsidRDefault="00813189" w:rsidP="00813189">
      <w:pPr>
        <w:pStyle w:val="Heading3"/>
      </w:pPr>
      <w:r w:rsidRPr="00813189">
        <w:t>II.</w:t>
      </w:r>
      <w:r w:rsidRPr="00813189">
        <w:tab/>
        <w:t>Action Items</w:t>
      </w:r>
    </w:p>
    <w:p w:rsidR="00813189" w:rsidRPr="00813189" w:rsidRDefault="00813189" w:rsidP="00813189">
      <w:pPr>
        <w:tabs>
          <w:tab w:val="left" w:pos="1440"/>
        </w:tabs>
        <w:spacing w:after="240"/>
        <w:ind w:left="840" w:hanging="120"/>
        <w:rPr>
          <w:rFonts w:cs="Arial"/>
        </w:rPr>
      </w:pPr>
      <w:r w:rsidRPr="00813189">
        <w:rPr>
          <w:rFonts w:cs="Arial"/>
        </w:rPr>
        <w:t>F.</w:t>
      </w:r>
      <w:r w:rsidRPr="00813189">
        <w:rPr>
          <w:rFonts w:cs="Arial"/>
        </w:rPr>
        <w:tab/>
        <w:t>Election of Officers</w:t>
      </w:r>
    </w:p>
    <w:p w:rsidR="00813189" w:rsidRPr="00813189" w:rsidRDefault="00813189" w:rsidP="00813189">
      <w:pPr>
        <w:spacing w:after="240"/>
        <w:ind w:left="1440"/>
        <w:rPr>
          <w:rFonts w:cs="Arial"/>
        </w:rPr>
      </w:pPr>
      <w:r w:rsidRPr="00813189">
        <w:rPr>
          <w:rFonts w:cs="Arial"/>
        </w:rPr>
        <w:t xml:space="preserve">Pursuant to </w:t>
      </w:r>
      <w:r w:rsidRPr="00813189">
        <w:rPr>
          <w:rFonts w:cs="Arial"/>
          <w:i/>
        </w:rPr>
        <w:t>Education Code</w:t>
      </w:r>
      <w:r w:rsidRPr="00813189">
        <w:rPr>
          <w:rFonts w:cs="Arial"/>
        </w:rPr>
        <w:t xml:space="preserve"> sections 35022, 35102, and 35143, the governing board shall elect a president from among its members who shall serve until the following annual organizational meeting.</w:t>
      </w:r>
    </w:p>
    <w:p w:rsidR="00813189" w:rsidRPr="00813189" w:rsidRDefault="00813189" w:rsidP="00813189">
      <w:pPr>
        <w:spacing w:after="240"/>
        <w:ind w:left="1440"/>
        <w:rPr>
          <w:rFonts w:cs="Arial"/>
        </w:rPr>
      </w:pPr>
      <w:r w:rsidRPr="00813189">
        <w:rPr>
          <w:rFonts w:cs="Arial"/>
        </w:rPr>
        <w:t xml:space="preserve">Pursuant to </w:t>
      </w:r>
      <w:r w:rsidRPr="00813189">
        <w:rPr>
          <w:rFonts w:cs="Arial"/>
          <w:i/>
        </w:rPr>
        <w:t>Education Code</w:t>
      </w:r>
      <w:r w:rsidRPr="00813189">
        <w:rPr>
          <w:rFonts w:cs="Arial"/>
        </w:rPr>
        <w:t xml:space="preserve"> sections 35102 and 35143, the governing board shall elect a clerk from among its members who shall serve until the following annual organizational meeting.</w:t>
      </w:r>
    </w:p>
    <w:p w:rsidR="00813189" w:rsidRPr="00813189" w:rsidRDefault="00813189" w:rsidP="00813189">
      <w:pPr>
        <w:tabs>
          <w:tab w:val="left" w:pos="1440"/>
        </w:tabs>
        <w:spacing w:after="240"/>
        <w:ind w:left="835" w:hanging="115"/>
        <w:rPr>
          <w:rFonts w:cs="Arial"/>
        </w:rPr>
      </w:pPr>
      <w:r w:rsidRPr="00813189">
        <w:rPr>
          <w:rFonts w:cs="Arial"/>
        </w:rPr>
        <w:t>G.</w:t>
      </w:r>
      <w:r w:rsidRPr="00813189">
        <w:rPr>
          <w:rFonts w:cs="Arial"/>
        </w:rPr>
        <w:tab/>
        <w:t>Naming of District</w:t>
      </w:r>
    </w:p>
    <w:p w:rsidR="00813189" w:rsidRPr="00813189" w:rsidRDefault="00813189" w:rsidP="00813189">
      <w:pPr>
        <w:spacing w:after="240"/>
        <w:ind w:left="1440"/>
        <w:rPr>
          <w:rFonts w:cs="Arial"/>
        </w:rPr>
      </w:pPr>
      <w:r w:rsidRPr="00813189">
        <w:rPr>
          <w:rFonts w:cs="Arial"/>
        </w:rPr>
        <w:t xml:space="preserve">Pursuant to </w:t>
      </w:r>
      <w:r w:rsidRPr="00813189">
        <w:rPr>
          <w:rFonts w:cs="Arial"/>
          <w:i/>
        </w:rPr>
        <w:t>Education Code</w:t>
      </w:r>
      <w:r w:rsidRPr="00813189">
        <w:rPr>
          <w:rFonts w:cs="Arial"/>
        </w:rPr>
        <w:t xml:space="preserve"> sections 35000, 35102, and 35140, the governing board shall name the new district.</w:t>
      </w:r>
    </w:p>
    <w:p w:rsidR="00813189" w:rsidRPr="00813189" w:rsidRDefault="00813189" w:rsidP="00813189">
      <w:pPr>
        <w:tabs>
          <w:tab w:val="left" w:pos="1440"/>
        </w:tabs>
        <w:spacing w:after="240"/>
        <w:ind w:left="1440" w:hanging="720"/>
        <w:rPr>
          <w:rFonts w:cs="Arial"/>
        </w:rPr>
      </w:pPr>
      <w:r w:rsidRPr="00813189">
        <w:rPr>
          <w:rFonts w:cs="Arial"/>
        </w:rPr>
        <w:t>H.</w:t>
      </w:r>
      <w:r w:rsidRPr="00813189">
        <w:rPr>
          <w:rFonts w:cs="Arial"/>
        </w:rPr>
        <w:tab/>
        <w:t>Election of Representative for the Los Angeles County Committee on School District Organization</w:t>
      </w:r>
    </w:p>
    <w:p w:rsidR="00813189" w:rsidRPr="00813189" w:rsidRDefault="00813189" w:rsidP="00813189">
      <w:pPr>
        <w:spacing w:after="240"/>
        <w:ind w:left="1440"/>
        <w:rPr>
          <w:rFonts w:cs="Arial"/>
        </w:rPr>
      </w:pPr>
      <w:r w:rsidRPr="00813189">
        <w:rPr>
          <w:rFonts w:cs="Arial"/>
        </w:rPr>
        <w:t xml:space="preserve">Pursuant to </w:t>
      </w:r>
      <w:r w:rsidRPr="00813189">
        <w:rPr>
          <w:rFonts w:cs="Arial"/>
          <w:i/>
        </w:rPr>
        <w:t>Education Code</w:t>
      </w:r>
      <w:r w:rsidRPr="00813189">
        <w:rPr>
          <w:rFonts w:cs="Arial"/>
        </w:rPr>
        <w:t xml:space="preserve"> Section 35023, the governing board shall select one of its members as its representative, who shall have one vote for each member to be elected to the county committee provided by </w:t>
      </w:r>
      <w:r w:rsidRPr="00813189">
        <w:rPr>
          <w:rFonts w:cs="Arial"/>
          <w:i/>
        </w:rPr>
        <w:t>Education Code</w:t>
      </w:r>
      <w:r w:rsidRPr="00813189">
        <w:rPr>
          <w:rFonts w:cs="Arial"/>
        </w:rPr>
        <w:t xml:space="preserve"> Section 4000 et seq.</w:t>
      </w:r>
    </w:p>
    <w:p w:rsidR="00813189" w:rsidRPr="00813189" w:rsidRDefault="00813189" w:rsidP="00813189">
      <w:pPr>
        <w:tabs>
          <w:tab w:val="left" w:pos="1440"/>
        </w:tabs>
        <w:spacing w:after="240"/>
        <w:ind w:left="835" w:hanging="115"/>
        <w:rPr>
          <w:rFonts w:cs="Arial"/>
        </w:rPr>
      </w:pPr>
      <w:r w:rsidRPr="00813189">
        <w:rPr>
          <w:rFonts w:cs="Arial"/>
        </w:rPr>
        <w:t>I.</w:t>
      </w:r>
      <w:r w:rsidRPr="00813189">
        <w:rPr>
          <w:rFonts w:cs="Arial"/>
        </w:rPr>
        <w:tab/>
        <w:t>Setting of Regular Meeting Dates, Time, and Location</w:t>
      </w:r>
    </w:p>
    <w:p w:rsidR="00813189" w:rsidRPr="00813189" w:rsidRDefault="00813189" w:rsidP="00813189">
      <w:pPr>
        <w:spacing w:after="240"/>
        <w:ind w:left="1440"/>
        <w:rPr>
          <w:rFonts w:cs="Arial"/>
        </w:rPr>
      </w:pPr>
      <w:r w:rsidRPr="00813189">
        <w:rPr>
          <w:rFonts w:cs="Arial"/>
        </w:rPr>
        <w:t xml:space="preserve">Pursuant to </w:t>
      </w:r>
      <w:r w:rsidRPr="00813189">
        <w:rPr>
          <w:rFonts w:cs="Arial"/>
          <w:i/>
        </w:rPr>
        <w:t>Education Code</w:t>
      </w:r>
      <w:r w:rsidRPr="00813189">
        <w:rPr>
          <w:rFonts w:cs="Arial"/>
        </w:rPr>
        <w:t xml:space="preserve"> Section 35140, the governing board shall establish the date, time, and location for holding regular board meetings.</w:t>
      </w:r>
    </w:p>
    <w:p w:rsidR="00813189" w:rsidRPr="00813189" w:rsidRDefault="00813189" w:rsidP="00813189">
      <w:pPr>
        <w:pStyle w:val="Heading3"/>
      </w:pPr>
      <w:r w:rsidRPr="00813189">
        <w:t>III.</w:t>
      </w:r>
      <w:r w:rsidRPr="00813189">
        <w:tab/>
        <w:t>Closed Session—Personnel Matters</w:t>
      </w:r>
    </w:p>
    <w:p w:rsidR="00813189" w:rsidRPr="00813189" w:rsidRDefault="00813189" w:rsidP="00813189">
      <w:pPr>
        <w:spacing w:after="240"/>
        <w:ind w:left="720"/>
        <w:rPr>
          <w:rFonts w:cs="Arial"/>
        </w:rPr>
      </w:pPr>
      <w:r w:rsidRPr="00813189">
        <w:rPr>
          <w:rFonts w:cs="Arial"/>
        </w:rPr>
        <w:t xml:space="preserve">Pursuant to </w:t>
      </w:r>
      <w:r w:rsidRPr="00813189">
        <w:rPr>
          <w:rFonts w:cs="Arial"/>
          <w:i/>
        </w:rPr>
        <w:t>Government Code</w:t>
      </w:r>
      <w:r w:rsidRPr="00813189">
        <w:rPr>
          <w:rFonts w:cs="Arial"/>
        </w:rPr>
        <w:t xml:space="preserve"> Section 54956.9, the governing board will discuss hiring a superintendent of the school district.</w:t>
      </w:r>
    </w:p>
    <w:p w:rsidR="00813189" w:rsidRPr="00813189" w:rsidRDefault="00813189" w:rsidP="00813189">
      <w:pPr>
        <w:pStyle w:val="Heading3"/>
      </w:pPr>
      <w:r w:rsidRPr="00813189">
        <w:t>IV.</w:t>
      </w:r>
      <w:r w:rsidRPr="00813189">
        <w:tab/>
        <w:t>Information Items</w:t>
      </w:r>
    </w:p>
    <w:p w:rsidR="00813189" w:rsidRPr="00813189" w:rsidRDefault="00813189" w:rsidP="00813189">
      <w:pPr>
        <w:pStyle w:val="Heading3"/>
      </w:pPr>
      <w:r w:rsidRPr="00813189">
        <w:t>V.</w:t>
      </w:r>
      <w:r w:rsidRPr="00813189">
        <w:tab/>
        <w:t>Adjournment</w:t>
      </w:r>
    </w:p>
    <w:sectPr w:rsidR="00813189" w:rsidRPr="00813189" w:rsidSect="005C5FB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189" w:rsidRDefault="00813189" w:rsidP="00813189">
      <w:r>
        <w:separator/>
      </w:r>
    </w:p>
  </w:endnote>
  <w:endnote w:type="continuationSeparator" w:id="0">
    <w:p w:rsidR="00813189" w:rsidRDefault="00813189" w:rsidP="0081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7F6" w:rsidRPr="00950763" w:rsidRDefault="00813189">
    <w:pPr>
      <w:pStyle w:val="Footer"/>
      <w:jc w:val="center"/>
      <w:rPr>
        <w:rFonts w:cs="Arial"/>
      </w:rPr>
    </w:pPr>
    <w:r>
      <w:rPr>
        <w:rFonts w:cs="Arial"/>
      </w:rPr>
      <w:t xml:space="preserve">Appendix </w:t>
    </w:r>
    <w:r w:rsidRPr="00950763">
      <w:rPr>
        <w:rFonts w:cs="Arial"/>
      </w:rPr>
      <w:t>L</w:t>
    </w:r>
    <w:r>
      <w:rPr>
        <w:rFonts w:cs="Arial"/>
      </w:rPr>
      <w:t xml:space="preserve">: Page </w:t>
    </w:r>
    <w:r w:rsidRPr="00950763">
      <w:rPr>
        <w:rStyle w:val="PageNumber"/>
        <w:rFonts w:eastAsiaTheme="majorEastAsia" w:cs="Arial"/>
      </w:rPr>
      <w:fldChar w:fldCharType="begin"/>
    </w:r>
    <w:r w:rsidRPr="00950763">
      <w:rPr>
        <w:rStyle w:val="PageNumber"/>
        <w:rFonts w:eastAsiaTheme="majorEastAsia" w:cs="Arial"/>
      </w:rPr>
      <w:instrText xml:space="preserve"> PAGE </w:instrText>
    </w:r>
    <w:r w:rsidRPr="00950763">
      <w:rPr>
        <w:rStyle w:val="PageNumber"/>
        <w:rFonts w:eastAsiaTheme="majorEastAsia" w:cs="Arial"/>
      </w:rPr>
      <w:fldChar w:fldCharType="separate"/>
    </w:r>
    <w:r w:rsidR="00376B20">
      <w:rPr>
        <w:rStyle w:val="PageNumber"/>
        <w:rFonts w:eastAsiaTheme="majorEastAsia" w:cs="Arial"/>
        <w:noProof/>
      </w:rPr>
      <w:t>1</w:t>
    </w:r>
    <w:r w:rsidRPr="00950763">
      <w:rPr>
        <w:rStyle w:val="PageNumber"/>
        <w:rFonts w:eastAsiaTheme="majorEastAsi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189" w:rsidRDefault="00813189" w:rsidP="00813189">
      <w:r>
        <w:separator/>
      </w:r>
    </w:p>
  </w:footnote>
  <w:footnote w:type="continuationSeparator" w:id="0">
    <w:p w:rsidR="00813189" w:rsidRDefault="00813189" w:rsidP="00813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189"/>
    <w:rsid w:val="000F7AF5"/>
    <w:rsid w:val="00161238"/>
    <w:rsid w:val="001A0CA5"/>
    <w:rsid w:val="002135F6"/>
    <w:rsid w:val="00223F78"/>
    <w:rsid w:val="00254AD1"/>
    <w:rsid w:val="002E4CB5"/>
    <w:rsid w:val="00376B20"/>
    <w:rsid w:val="00430734"/>
    <w:rsid w:val="004D58E8"/>
    <w:rsid w:val="004E7AC1"/>
    <w:rsid w:val="005C5B70"/>
    <w:rsid w:val="007428B8"/>
    <w:rsid w:val="007979B6"/>
    <w:rsid w:val="007E5BF1"/>
    <w:rsid w:val="007E64ED"/>
    <w:rsid w:val="007F5F3F"/>
    <w:rsid w:val="0081256C"/>
    <w:rsid w:val="00813189"/>
    <w:rsid w:val="008E4D20"/>
    <w:rsid w:val="00985C28"/>
    <w:rsid w:val="009B3E8C"/>
    <w:rsid w:val="009C70F5"/>
    <w:rsid w:val="00AE0C8E"/>
    <w:rsid w:val="00AF0211"/>
    <w:rsid w:val="00BB1847"/>
    <w:rsid w:val="00BC76C9"/>
    <w:rsid w:val="00C21731"/>
    <w:rsid w:val="00C82975"/>
    <w:rsid w:val="00CA6E47"/>
    <w:rsid w:val="00CB6664"/>
    <w:rsid w:val="00CB7138"/>
    <w:rsid w:val="00D15074"/>
    <w:rsid w:val="00D41632"/>
    <w:rsid w:val="00D47DAB"/>
    <w:rsid w:val="00DA52B3"/>
    <w:rsid w:val="00DC52B0"/>
    <w:rsid w:val="00DC6AE6"/>
    <w:rsid w:val="00DC774C"/>
    <w:rsid w:val="00E634EC"/>
    <w:rsid w:val="00E90B6F"/>
    <w:rsid w:val="00EA58D4"/>
    <w:rsid w:val="00FB5600"/>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FBF52-1078-416D-BAE3-EBC040B0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189"/>
    <w:pPr>
      <w:autoSpaceDE w:val="0"/>
      <w:autoSpaceDN w:val="0"/>
      <w:adjustRightInd w:val="0"/>
      <w:spacing w:after="0" w:line="240" w:lineRule="auto"/>
    </w:pPr>
    <w:rPr>
      <w:rFonts w:ascii="Arial" w:eastAsia="Times New Roman" w:hAnsi="Arial" w:cs="Times"/>
      <w:sz w:val="24"/>
      <w:szCs w:val="24"/>
    </w:rPr>
  </w:style>
  <w:style w:type="paragraph" w:styleId="Heading1">
    <w:name w:val="heading 1"/>
    <w:basedOn w:val="Normal"/>
    <w:next w:val="Normal"/>
    <w:link w:val="Heading1Char"/>
    <w:uiPriority w:val="9"/>
    <w:qFormat/>
    <w:rsid w:val="00C82975"/>
    <w:pPr>
      <w:keepNext/>
      <w:keepLines/>
      <w:autoSpaceDE/>
      <w:autoSpaceDN/>
      <w:adjustRightInd/>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autoSpaceDE/>
      <w:autoSpaceDN/>
      <w:adjustRightInd/>
      <w:spacing w:before="24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813189"/>
    <w:pPr>
      <w:keepNext/>
      <w:keepLines/>
      <w:autoSpaceDE/>
      <w:autoSpaceDN/>
      <w:adjustRightInd/>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C82975"/>
    <w:pPr>
      <w:keepNext/>
      <w:keepLines/>
      <w:autoSpaceDE/>
      <w:autoSpaceDN/>
      <w:adjustRightInd/>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autoSpaceDE/>
      <w:autoSpaceDN/>
      <w:adjustRightInd/>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autoSpaceDE/>
      <w:autoSpaceDN/>
      <w:adjustRightInd/>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autoSpaceDE/>
      <w:autoSpaceDN/>
      <w:adjustRightInd/>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813189"/>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autoSpaceDE/>
      <w:autoSpaceDN/>
      <w:adjustRightInd/>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autoSpaceDE/>
      <w:autoSpaceDN/>
      <w:adjustRightInd/>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autoSpaceDE/>
      <w:autoSpaceDN/>
      <w:adjustRightInd/>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813189"/>
    <w:pPr>
      <w:tabs>
        <w:tab w:val="center" w:pos="4320"/>
        <w:tab w:val="right" w:pos="8640"/>
      </w:tabs>
    </w:pPr>
  </w:style>
  <w:style w:type="character" w:customStyle="1" w:styleId="FooterChar">
    <w:name w:val="Footer Char"/>
    <w:basedOn w:val="DefaultParagraphFont"/>
    <w:link w:val="Footer"/>
    <w:rsid w:val="00813189"/>
    <w:rPr>
      <w:rFonts w:ascii="Arial" w:eastAsia="Times New Roman" w:hAnsi="Arial" w:cs="Times"/>
      <w:sz w:val="24"/>
      <w:szCs w:val="24"/>
    </w:rPr>
  </w:style>
  <w:style w:type="character" w:styleId="PageNumber">
    <w:name w:val="page number"/>
    <w:basedOn w:val="DefaultParagraphFont"/>
    <w:rsid w:val="00813189"/>
  </w:style>
  <w:style w:type="paragraph" w:customStyle="1" w:styleId="ChBdy">
    <w:name w:val="Ch Bdy"/>
    <w:basedOn w:val="Normal"/>
    <w:rsid w:val="00813189"/>
    <w:pPr>
      <w:spacing w:line="360" w:lineRule="exact"/>
      <w:ind w:left="480"/>
    </w:pPr>
    <w:rPr>
      <w:sz w:val="26"/>
      <w:szCs w:val="26"/>
    </w:rPr>
  </w:style>
  <w:style w:type="paragraph" w:styleId="Header">
    <w:name w:val="header"/>
    <w:basedOn w:val="Normal"/>
    <w:link w:val="HeaderChar"/>
    <w:uiPriority w:val="99"/>
    <w:unhideWhenUsed/>
    <w:rsid w:val="00813189"/>
    <w:pPr>
      <w:tabs>
        <w:tab w:val="center" w:pos="4680"/>
        <w:tab w:val="right" w:pos="9360"/>
      </w:tabs>
    </w:pPr>
  </w:style>
  <w:style w:type="character" w:customStyle="1" w:styleId="HeaderChar">
    <w:name w:val="Header Char"/>
    <w:basedOn w:val="DefaultParagraphFont"/>
    <w:link w:val="Header"/>
    <w:uiPriority w:val="99"/>
    <w:rsid w:val="00813189"/>
    <w:rPr>
      <w:rFonts w:ascii="Arial" w:eastAsia="Times New Roman" w:hAnsi="Arial"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e.ca.gov/re/d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District Organization Manual--Appendix L - District Organization (CA Dept of Education)</vt:lpstr>
    </vt:vector>
  </TitlesOfParts>
  <Company>CA Department of Education</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L - District Organization (CA Dept of Education)</dc:title>
  <dc:subject>Sample initial agenda for the governing board of a new school district.</dc:subject>
  <dc:creator>Larry Shirey</dc:creator>
  <cp:keywords>appendix l, organization, handbook, legal, procedures, district, reorg, reorganization, initial board agenda</cp:keywords>
  <dc:description/>
  <cp:lastModifiedBy>Larry Shirey</cp:lastModifiedBy>
  <cp:revision>6</cp:revision>
  <cp:lastPrinted>2017-12-08T22:18:00Z</cp:lastPrinted>
  <dcterms:created xsi:type="dcterms:W3CDTF">2019-02-13T22:18:00Z</dcterms:created>
  <dcterms:modified xsi:type="dcterms:W3CDTF">2021-07-15T20:47:00Z</dcterms:modified>
</cp:coreProperties>
</file>