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03553736">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1C0B6757" w14:textId="77777777" w:rsidR="00A11D40" w:rsidRPr="00093D29" w:rsidRDefault="00A11D40" w:rsidP="00093D29">
      <w:pPr>
        <w:pStyle w:val="Heading1"/>
        <w:keepNext w:val="0"/>
        <w:keepLines w:val="0"/>
        <w:pBdr>
          <w:bottom w:val="none" w:sz="0" w:space="0" w:color="auto"/>
        </w:pBdr>
        <w:spacing w:before="90" w:after="120"/>
        <w:jc w:val="center"/>
        <w:rPr>
          <w:rFonts w:ascii="Arial" w:eastAsia="Verdana" w:hAnsi="Arial" w:cs="Times New Roman"/>
          <w:bCs/>
          <w:smallCaps w:val="0"/>
          <w:sz w:val="32"/>
        </w:rPr>
      </w:pPr>
      <w:r w:rsidRPr="00093D29">
        <w:rPr>
          <w:rFonts w:ascii="Arial" w:eastAsia="Verdana" w:hAnsi="Arial" w:cs="Times New Roman"/>
          <w:bCs/>
          <w:smallCaps w:val="0"/>
          <w:sz w:val="32"/>
        </w:rPr>
        <w:t>The Federal Update</w:t>
      </w:r>
    </w:p>
    <w:p w14:paraId="32C1EE8C" w14:textId="5E88C4DF" w:rsidR="00196BB4" w:rsidRPr="006B71B6" w:rsidRDefault="008040B1" w:rsidP="00C769A4">
      <w:pPr>
        <w:widowControl/>
        <w:suppressAutoHyphens w:val="0"/>
        <w:spacing w:after="240" w:line="276" w:lineRule="auto"/>
        <w:ind w:left="1080" w:hanging="1080"/>
        <w:jc w:val="center"/>
        <w:rPr>
          <w:i/>
          <w:iCs/>
          <w:sz w:val="28"/>
          <w:szCs w:val="22"/>
        </w:rPr>
      </w:pPr>
      <w:bookmarkStart w:id="0" w:name="_Toc222473303"/>
      <w:r w:rsidRPr="006B71B6">
        <w:rPr>
          <w:rFonts w:ascii="Noticia Text" w:eastAsiaTheme="majorEastAsia" w:hAnsi="Noticia Text" w:cstheme="majorBidi"/>
          <w:b/>
          <w:iCs/>
          <w:sz w:val="32"/>
          <w:szCs w:val="32"/>
        </w:rPr>
        <w:t xml:space="preserve">March </w:t>
      </w:r>
      <w:r w:rsidR="006B71B6" w:rsidRPr="006B71B6">
        <w:rPr>
          <w:rFonts w:ascii="Noticia Text" w:eastAsiaTheme="majorEastAsia" w:hAnsi="Noticia Text" w:cstheme="majorBidi"/>
          <w:b/>
          <w:iCs/>
          <w:sz w:val="32"/>
          <w:szCs w:val="32"/>
        </w:rPr>
        <w:t>13</w:t>
      </w:r>
      <w:r w:rsidRPr="006B71B6">
        <w:rPr>
          <w:rFonts w:ascii="Noticia Text" w:eastAsiaTheme="majorEastAsia" w:hAnsi="Noticia Text" w:cstheme="majorBidi"/>
          <w:b/>
          <w:iCs/>
          <w:sz w:val="32"/>
          <w:szCs w:val="32"/>
        </w:rPr>
        <w:t>, 2026</w:t>
      </w:r>
    </w:p>
    <w:p w14:paraId="1C226C01" w14:textId="0B8AAD7D" w:rsidR="003F4824" w:rsidRPr="001B2125" w:rsidRDefault="003F4824" w:rsidP="00196BB4">
      <w:pPr>
        <w:pStyle w:val="Heading1"/>
      </w:pPr>
      <w:bookmarkStart w:id="1" w:name="_Toc222473307"/>
      <w:bookmarkEnd w:id="0"/>
      <w:r w:rsidRPr="001B2125">
        <w:t>News</w:t>
      </w:r>
      <w:bookmarkEnd w:id="1"/>
    </w:p>
    <w:p w14:paraId="3606B5E3" w14:textId="77777777" w:rsidR="005A3F8F" w:rsidRPr="005A3F8F" w:rsidRDefault="005A3F8F" w:rsidP="005A3F8F"/>
    <w:p w14:paraId="5036BE74" w14:textId="77777777" w:rsidR="00816BA3" w:rsidRDefault="00816BA3" w:rsidP="00BF604B">
      <w:pPr>
        <w:pStyle w:val="Heading2"/>
      </w:pPr>
      <w:r>
        <w:t>Appeals Court Ends SAVE Plan</w:t>
      </w:r>
    </w:p>
    <w:p w14:paraId="6EF7DE3E" w14:textId="77777777" w:rsidR="006E1DB6" w:rsidRDefault="006E1DB6" w:rsidP="006E1DB6"/>
    <w:p w14:paraId="4B01000B" w14:textId="0C632AA4" w:rsidR="000F6D19" w:rsidRDefault="000F6D19" w:rsidP="000F6D19">
      <w:r>
        <w:t>The 8</w:t>
      </w:r>
      <w:r w:rsidRPr="00AC29A2">
        <w:rPr>
          <w:vertAlign w:val="superscript"/>
        </w:rPr>
        <w:t>th</w:t>
      </w:r>
      <w:r>
        <w:t xml:space="preserve"> Circuit Court of Appeals ordered the end of the Savings on a Valuable Education (SAVE) student loan repayment plan on Monday. The plan, which was </w:t>
      </w:r>
      <w:r w:rsidR="00F149C2">
        <w:t>established under</w:t>
      </w:r>
      <w:r>
        <w:t xml:space="preserve"> the Biden administration and is not endorsed by the current administration, offered the lowest monthly payment and allowed for forgiveness of balances after 20 or 25 years, depending on the type of loan. </w:t>
      </w:r>
    </w:p>
    <w:p w14:paraId="26431B5A" w14:textId="77777777" w:rsidR="000F6D19" w:rsidRDefault="000F6D19" w:rsidP="000F6D19"/>
    <w:p w14:paraId="006B915F" w14:textId="0FC872F2" w:rsidR="000F6D19" w:rsidRDefault="000F6D19" w:rsidP="000F6D19">
      <w:r>
        <w:t xml:space="preserve">The SAVE plan has faced litigation over the past few years, leading to an implementation pause. In December 2025, the U.S. Department of Education (ED) entered into a settlement agreement to immediately end the SAVE plan and transfer participants to other options. </w:t>
      </w:r>
      <w:r w:rsidR="00C12C5C">
        <w:t>But</w:t>
      </w:r>
      <w:r>
        <w:t xml:space="preserve"> last month a federal judge declined to approve that settlement agreement and dismissed the underlying case, stating that the case was now moot since the plaintiffs and the Trump administration both agreed on ending the program (the original lawsuit was filed while the Biden administration was still in office). Following that dismissal, the fate of the SAVE plan was somewhat unclear. Given the current administration’s opposition to the program, ED was expected to continue with the plan’s elimination but had not announced how it would proceed, including whether it would immediately cancel the plan or would phase it out over time – as was mandated in budget legislation passed by Congress last year. </w:t>
      </w:r>
    </w:p>
    <w:p w14:paraId="6662381B" w14:textId="77777777" w:rsidR="000F6D19" w:rsidRDefault="000F6D19" w:rsidP="000F6D19"/>
    <w:p w14:paraId="39B4A827" w14:textId="77FAAA3F" w:rsidR="000F6D19" w:rsidRDefault="000F6D19" w:rsidP="000F6D19">
      <w:r>
        <w:t xml:space="preserve">The appeals court decision this week directs the lower court to enter a decision on the settlement agreement from December and brings the ongoing legal battle to a close. Undersecretary Nicholas Kent, in response to the ruling, said that ED plans to issue guidance to borrowers enrolled in the SAVE plan “in the coming weeks.” Borrowers will have the option to enroll in another income-based repayment plan offered by ED. Under the 2025 budget bill, the SAVE plan must be closed out by July 1, 2028, but ED is likely to act sooner. </w:t>
      </w:r>
    </w:p>
    <w:p w14:paraId="20A1BDCA" w14:textId="77777777" w:rsidR="000F6D19" w:rsidRDefault="000F6D19" w:rsidP="000F6D19"/>
    <w:p w14:paraId="62A3B450" w14:textId="092D0EE9" w:rsidR="000F6D19" w:rsidRDefault="000F6D19" w:rsidP="000F6D19">
      <w:r>
        <w:t>Resources:</w:t>
      </w:r>
    </w:p>
    <w:p w14:paraId="3D4945B1" w14:textId="7358F3B9" w:rsidR="000F6D19" w:rsidRDefault="000F6D19" w:rsidP="000F6D19">
      <w:r>
        <w:lastRenderedPageBreak/>
        <w:t>Rebecca Carballo, “Appeal</w:t>
      </w:r>
      <w:r w:rsidR="00073352">
        <w:t>s</w:t>
      </w:r>
      <w:r>
        <w:t xml:space="preserve"> court kills Biden-era student loan repayment plan,” </w:t>
      </w:r>
      <w:r>
        <w:rPr>
          <w:i/>
          <w:iCs/>
        </w:rPr>
        <w:t>Politico</w:t>
      </w:r>
      <w:r>
        <w:t>, March 9, 2026.</w:t>
      </w:r>
    </w:p>
    <w:p w14:paraId="121F439B" w14:textId="6C888E39" w:rsidR="000F6D19" w:rsidRDefault="000F6D19" w:rsidP="00C769A4">
      <w:r>
        <w:t>Author: KSC</w:t>
      </w:r>
    </w:p>
    <w:p w14:paraId="6633CC90" w14:textId="77777777" w:rsidR="003103A0" w:rsidRDefault="003103A0" w:rsidP="00C769A4"/>
    <w:p w14:paraId="707D8FEF" w14:textId="77777777" w:rsidR="003103A0" w:rsidRDefault="003103A0" w:rsidP="003103A0">
      <w:pPr>
        <w:pStyle w:val="Heading2"/>
      </w:pPr>
      <w:r w:rsidRPr="005C523E">
        <w:t>States File Lawsuit Challenging New IPEDS Survey</w:t>
      </w:r>
    </w:p>
    <w:p w14:paraId="45BC657C" w14:textId="77777777" w:rsidR="003103A0" w:rsidRPr="003103A0" w:rsidRDefault="003103A0" w:rsidP="003103A0"/>
    <w:p w14:paraId="1C07C288" w14:textId="0EFE0920" w:rsidR="003103A0" w:rsidRPr="003103A0" w:rsidRDefault="003103A0" w:rsidP="003103A0">
      <w:pPr>
        <w:rPr>
          <w:rFonts w:eastAsia="Arial" w:cs="Open Sans Medium"/>
        </w:rPr>
      </w:pPr>
      <w:r w:rsidRPr="003103A0">
        <w:rPr>
          <w:rFonts w:eastAsia="Arial" w:cs="Open Sans Medium"/>
        </w:rPr>
        <w:t xml:space="preserve">On Wednesday, a group of 17 attorneys general </w:t>
      </w:r>
      <w:hyperlink r:id="rId9" w:tooltip="Copy of lawsuit">
        <w:r w:rsidRPr="003103A0">
          <w:rPr>
            <w:rFonts w:eastAsia="Arial" w:cs="Open Sans Medium"/>
            <w:color w:val="1155CC"/>
            <w:u w:val="single"/>
          </w:rPr>
          <w:t>filed a lawsuit</w:t>
        </w:r>
      </w:hyperlink>
      <w:r w:rsidRPr="003103A0">
        <w:rPr>
          <w:rFonts w:eastAsia="Arial" w:cs="Open Sans Medium"/>
        </w:rPr>
        <w:t xml:space="preserve"> challenging the U.S. Department of Education’s (ED’s) new </w:t>
      </w:r>
      <w:r w:rsidR="0000145C" w:rsidRPr="003103A0">
        <w:rPr>
          <w:rFonts w:eastAsia="Arial" w:cs="Open Sans Medium"/>
        </w:rPr>
        <w:t>survey</w:t>
      </w:r>
      <w:r w:rsidR="0000145C">
        <w:rPr>
          <w:rFonts w:eastAsia="Arial" w:cs="Open Sans Medium"/>
        </w:rPr>
        <w:t xml:space="preserve"> in the</w:t>
      </w:r>
      <w:r w:rsidR="0000145C" w:rsidRPr="003103A0">
        <w:rPr>
          <w:rFonts w:eastAsia="Arial" w:cs="Open Sans Medium"/>
        </w:rPr>
        <w:t xml:space="preserve"> </w:t>
      </w:r>
      <w:r w:rsidRPr="003103A0">
        <w:rPr>
          <w:rFonts w:eastAsia="Arial" w:cs="Open Sans Medium"/>
        </w:rPr>
        <w:t xml:space="preserve">Integrated Postsecondary Education System (IPEDS) to collect college admissions data. The group of States includes Massachusetts, California, Maryland, Colorado, Connecticut, Delaware, Hawaii, Illinois, Nevada, New Jersey, New York, Oregon, Rhode Island, Vermont, Virginia, Washington, and Wisconsin. </w:t>
      </w:r>
    </w:p>
    <w:p w14:paraId="066CF2A5" w14:textId="77777777" w:rsidR="003103A0" w:rsidRDefault="003103A0" w:rsidP="003103A0">
      <w:pPr>
        <w:rPr>
          <w:rFonts w:eastAsia="Arial" w:cs="Open Sans Medium"/>
        </w:rPr>
      </w:pPr>
    </w:p>
    <w:p w14:paraId="70BE94E0" w14:textId="5B061C27" w:rsidR="003103A0" w:rsidRPr="003103A0" w:rsidRDefault="003103A0" w:rsidP="003103A0">
      <w:pPr>
        <w:rPr>
          <w:rFonts w:eastAsia="Arial" w:cs="Open Sans Medium"/>
        </w:rPr>
      </w:pPr>
      <w:r w:rsidRPr="003103A0">
        <w:rPr>
          <w:rFonts w:eastAsia="Arial" w:cs="Open Sans Medium"/>
        </w:rPr>
        <w:t xml:space="preserve">ED’s National Center for Education Statistics (NCES) released the survey in response to a </w:t>
      </w:r>
      <w:hyperlink r:id="rId10" w:tooltip="White House memorandum">
        <w:r w:rsidRPr="003103A0">
          <w:rPr>
            <w:rFonts w:eastAsia="Arial" w:cs="Open Sans Medium"/>
            <w:color w:val="1155CC"/>
            <w:u w:val="single"/>
          </w:rPr>
          <w:t>White House memorandum</w:t>
        </w:r>
      </w:hyperlink>
      <w:r w:rsidRPr="003103A0">
        <w:rPr>
          <w:rFonts w:eastAsia="Arial" w:cs="Open Sans Medium"/>
        </w:rPr>
        <w:t xml:space="preserve"> that stated </w:t>
      </w:r>
      <w:r w:rsidR="0000145C">
        <w:rPr>
          <w:rFonts w:eastAsia="Arial" w:cs="Open Sans Medium"/>
        </w:rPr>
        <w:t>a</w:t>
      </w:r>
      <w:r w:rsidRPr="003103A0">
        <w:rPr>
          <w:rFonts w:eastAsia="Arial" w:cs="Open Sans Medium"/>
        </w:rPr>
        <w:t xml:space="preserve"> lack of data made it difficult to determine if institutions of higher education (IHEs) were using race during the admissions process</w:t>
      </w:r>
      <w:r w:rsidR="0000145C">
        <w:rPr>
          <w:rFonts w:eastAsia="Arial" w:cs="Open Sans Medium"/>
        </w:rPr>
        <w:t>, which is prohibited under U.S. Supreme Court</w:t>
      </w:r>
      <w:r w:rsidRPr="003103A0">
        <w:rPr>
          <w:rFonts w:eastAsia="Arial" w:cs="Open Sans Medium"/>
        </w:rPr>
        <w:t xml:space="preserve"> </w:t>
      </w:r>
      <w:r w:rsidR="0000145C">
        <w:rPr>
          <w:rFonts w:eastAsia="Arial" w:cs="Open Sans Medium"/>
        </w:rPr>
        <w:t xml:space="preserve">precedent in </w:t>
      </w:r>
      <w:r w:rsidR="0000145C">
        <w:rPr>
          <w:rFonts w:eastAsia="Arial" w:cs="Open Sans Medium"/>
          <w:i/>
          <w:iCs/>
        </w:rPr>
        <w:t xml:space="preserve">Students for Fair Admissions </w:t>
      </w:r>
      <w:r w:rsidR="0000145C">
        <w:rPr>
          <w:rFonts w:eastAsia="Arial" w:cs="Open Sans Medium"/>
        </w:rPr>
        <w:t xml:space="preserve">v. </w:t>
      </w:r>
      <w:r w:rsidR="0000145C">
        <w:rPr>
          <w:rFonts w:eastAsia="Arial" w:cs="Open Sans Medium"/>
          <w:i/>
          <w:iCs/>
        </w:rPr>
        <w:t>Harvard.</w:t>
      </w:r>
      <w:r w:rsidR="0000145C">
        <w:rPr>
          <w:rFonts w:eastAsia="Arial" w:cs="Open Sans Medium"/>
        </w:rPr>
        <w:t xml:space="preserve"> </w:t>
      </w:r>
      <w:r w:rsidRPr="003103A0">
        <w:rPr>
          <w:rFonts w:eastAsia="Arial" w:cs="Open Sans Medium"/>
        </w:rPr>
        <w:t xml:space="preserve">On the same day, Secretary </w:t>
      </w:r>
      <w:r w:rsidR="0000145C">
        <w:rPr>
          <w:rFonts w:eastAsia="Arial" w:cs="Open Sans Medium"/>
        </w:rPr>
        <w:t xml:space="preserve">of Education </w:t>
      </w:r>
      <w:r w:rsidRPr="003103A0">
        <w:rPr>
          <w:rFonts w:eastAsia="Arial" w:cs="Open Sans Medium"/>
        </w:rPr>
        <w:t>Linda McMahon</w:t>
      </w:r>
      <w:hyperlink r:id="rId11" w:tooltip="ED Press Release on new higher ed data collection">
        <w:r w:rsidRPr="003103A0">
          <w:rPr>
            <w:rFonts w:eastAsia="Arial" w:cs="Open Sans Medium"/>
            <w:color w:val="1155CC"/>
          </w:rPr>
          <w:t xml:space="preserve"> </w:t>
        </w:r>
        <w:r w:rsidRPr="003103A0">
          <w:rPr>
            <w:rFonts w:eastAsia="Arial" w:cs="Open Sans Medium"/>
            <w:color w:val="1155CC"/>
            <w:u w:val="single"/>
          </w:rPr>
          <w:t>announced</w:t>
        </w:r>
      </w:hyperlink>
      <w:r w:rsidRPr="003103A0">
        <w:rPr>
          <w:rFonts w:eastAsia="Arial" w:cs="Open Sans Medium"/>
        </w:rPr>
        <w:t xml:space="preserve"> that she had directed the office to upgrade the survey to require IHEs “to report data disaggregated by race and sex relating to applicant pool, admitted cohort, and enrolled cohort at the undergraduate level and for specific graduate and professional programs.” NCES published a Request for Comment in August for the new IPEDS Admissions and Consumer Transparency Supplement (ACTS) survey, but never included the full proposed survey, and identified diversity, equity, and inclusion (DEI) programs as the reason for the survey.</w:t>
      </w:r>
    </w:p>
    <w:p w14:paraId="0D487EDC" w14:textId="77777777" w:rsidR="003103A0" w:rsidRDefault="003103A0" w:rsidP="003103A0">
      <w:pPr>
        <w:rPr>
          <w:rFonts w:eastAsia="Arial" w:cs="Open Sans Medium"/>
        </w:rPr>
      </w:pPr>
    </w:p>
    <w:p w14:paraId="5A623B6D" w14:textId="7ADF7ECA" w:rsidR="003103A0" w:rsidRPr="003103A0" w:rsidRDefault="003103A0" w:rsidP="003103A0">
      <w:pPr>
        <w:rPr>
          <w:rFonts w:eastAsia="Arial" w:cs="Open Sans Medium"/>
        </w:rPr>
      </w:pPr>
      <w:r w:rsidRPr="003103A0">
        <w:rPr>
          <w:rFonts w:eastAsia="Arial" w:cs="Open Sans Medium"/>
        </w:rPr>
        <w:t>NCES released the final survey for IHEs in December</w:t>
      </w:r>
      <w:r w:rsidR="0000145C">
        <w:rPr>
          <w:rFonts w:eastAsia="Arial" w:cs="Open Sans Medium"/>
        </w:rPr>
        <w:t>, which</w:t>
      </w:r>
      <w:r w:rsidRPr="003103A0">
        <w:rPr>
          <w:rFonts w:eastAsia="Arial" w:cs="Open Sans Medium"/>
        </w:rPr>
        <w:t xml:space="preserve"> requires them to submit significantly more data than they have in previous years. Under the ACTS survey, IHEs must collect and report admissions and student data aggregated by race and gender</w:t>
      </w:r>
      <w:r w:rsidR="0000145C">
        <w:rPr>
          <w:rFonts w:eastAsia="Arial" w:cs="Open Sans Medium"/>
        </w:rPr>
        <w:t xml:space="preserve">, including </w:t>
      </w:r>
      <w:r w:rsidRPr="003103A0">
        <w:rPr>
          <w:rFonts w:eastAsia="Arial" w:cs="Open Sans Medium"/>
        </w:rPr>
        <w:t xml:space="preserve">grade point averages, admissions test scores, family income, financial aid, and graduation outcomes. The survey also requires IHEs to submit up to seven years of historical data, significantly more than the standard one-year data that has been required. IHEs are required to complete the survey by March 18. </w:t>
      </w:r>
    </w:p>
    <w:p w14:paraId="356DFA17" w14:textId="77777777" w:rsidR="003103A0" w:rsidRDefault="003103A0" w:rsidP="003103A0">
      <w:pPr>
        <w:rPr>
          <w:rFonts w:eastAsia="Arial" w:cs="Open Sans Medium"/>
        </w:rPr>
      </w:pPr>
    </w:p>
    <w:p w14:paraId="058EADBA" w14:textId="7F4201BB" w:rsidR="003103A0" w:rsidRPr="003103A0" w:rsidRDefault="003103A0" w:rsidP="003103A0">
      <w:pPr>
        <w:rPr>
          <w:rFonts w:eastAsia="Arial" w:cs="Open Sans Medium"/>
        </w:rPr>
      </w:pPr>
      <w:r w:rsidRPr="003103A0">
        <w:rPr>
          <w:rFonts w:eastAsia="Arial" w:cs="Open Sans Medium"/>
        </w:rPr>
        <w:t xml:space="preserve">The complaint alleges that the changes and the expedited timeline </w:t>
      </w:r>
      <w:r w:rsidR="00204826">
        <w:rPr>
          <w:rFonts w:eastAsia="Arial" w:cs="Open Sans Medium"/>
        </w:rPr>
        <w:t>violate the Administrative Procedure Act.</w:t>
      </w:r>
      <w:r w:rsidRPr="003103A0">
        <w:rPr>
          <w:rFonts w:eastAsia="Arial" w:cs="Open Sans Medium"/>
        </w:rPr>
        <w:t xml:space="preserve"> The attorneys general argue that the survey was implemented without following the requirements under federal law, and that the expedited timeline may result in IHEs submitting inaccurate data or not meeting the deadline. Under the Higher Education Act, an IHE can face up to $71,545 per violation or </w:t>
      </w:r>
      <w:r w:rsidRPr="003103A0">
        <w:rPr>
          <w:rFonts w:eastAsia="Arial" w:cs="Open Sans Medium"/>
        </w:rPr>
        <w:lastRenderedPageBreak/>
        <w:t xml:space="preserve">termination of Title IV eligibility if it does not provide data or submits incomplete data. The complaint also asserts that the ACTS survey is just a “fishing expedition to obtain onerous, extra-court discovery on the admissions practices of IHEs across the country.” The attorneys general express concern with how the administration will use the data, stating that NCES is not authorized to “collect data for purposes of partisan ends or for purposes of either monitoring compliance with or enforcing the law.” They have asked the court to prevent ED from penalizing or investigating IHEs in the represented States. </w:t>
      </w:r>
    </w:p>
    <w:p w14:paraId="0797A5CE" w14:textId="77777777" w:rsidR="003103A0" w:rsidRDefault="003103A0" w:rsidP="003103A0">
      <w:pPr>
        <w:rPr>
          <w:rFonts w:eastAsia="Arial" w:cs="Open Sans Medium"/>
        </w:rPr>
      </w:pPr>
    </w:p>
    <w:p w14:paraId="4DAB65FA" w14:textId="3F6F0B50" w:rsidR="003103A0" w:rsidRDefault="003103A0" w:rsidP="003103A0">
      <w:pPr>
        <w:rPr>
          <w:rFonts w:eastAsia="Arial" w:cs="Open Sans Medium"/>
        </w:rPr>
      </w:pPr>
      <w:r w:rsidRPr="003103A0">
        <w:rPr>
          <w:rFonts w:eastAsia="Arial" w:cs="Open Sans Medium"/>
        </w:rPr>
        <w:t>When asked for comment on the complaint, Ellen Keast, ED’s Press Secretary for higher education, responded, “</w:t>
      </w:r>
      <w:r w:rsidR="00204826">
        <w:rPr>
          <w:rFonts w:eastAsia="Arial" w:cs="Open Sans Medium"/>
        </w:rPr>
        <w:t>[t]</w:t>
      </w:r>
      <w:r w:rsidRPr="003103A0">
        <w:rPr>
          <w:rFonts w:eastAsia="Arial" w:cs="Open Sans Medium"/>
        </w:rPr>
        <w:t xml:space="preserve">he Department’s efforts will expand an existing transparency tool to show how universities are taking race into consideration in admissions. What exactly are State AGs trying to shield universities from?” </w:t>
      </w:r>
    </w:p>
    <w:p w14:paraId="739E10C5" w14:textId="77777777" w:rsidR="00204826" w:rsidRDefault="00204826" w:rsidP="003103A0">
      <w:pPr>
        <w:rPr>
          <w:rFonts w:eastAsia="Arial" w:cs="Open Sans Medium"/>
        </w:rPr>
      </w:pPr>
    </w:p>
    <w:p w14:paraId="31B85EBA" w14:textId="406C8FF9" w:rsidR="00204826" w:rsidRPr="003103A0" w:rsidRDefault="00204826" w:rsidP="003103A0">
      <w:pPr>
        <w:rPr>
          <w:rFonts w:eastAsia="Arial" w:cs="Open Sans Medium"/>
        </w:rPr>
      </w:pPr>
      <w:r>
        <w:rPr>
          <w:rFonts w:eastAsia="Arial" w:cs="Open Sans Medium"/>
        </w:rPr>
        <w:t xml:space="preserve">Although </w:t>
      </w:r>
      <w:r w:rsidR="00440030">
        <w:rPr>
          <w:rFonts w:eastAsia="Arial" w:cs="Open Sans Medium"/>
        </w:rPr>
        <w:t xml:space="preserve">the lawsuit is seeking to pause implementation of the new survey, a potential injunction or other action may not be determined prior to the data submission deadline of March 18. </w:t>
      </w:r>
    </w:p>
    <w:p w14:paraId="7591BBB7" w14:textId="77777777" w:rsidR="003103A0" w:rsidRDefault="003103A0" w:rsidP="003103A0">
      <w:pPr>
        <w:rPr>
          <w:rFonts w:eastAsia="Arial" w:cs="Open Sans Medium"/>
        </w:rPr>
      </w:pPr>
    </w:p>
    <w:p w14:paraId="1B1A85A8" w14:textId="5FC07692" w:rsidR="000F6D19" w:rsidRPr="003103A0" w:rsidRDefault="003103A0" w:rsidP="003103A0">
      <w:pPr>
        <w:rPr>
          <w:rFonts w:eastAsia="Arial" w:cs="Open Sans Medium"/>
        </w:rPr>
      </w:pPr>
      <w:r w:rsidRPr="003103A0">
        <w:rPr>
          <w:rFonts w:eastAsia="Arial" w:cs="Open Sans Medium"/>
        </w:rPr>
        <w:t xml:space="preserve">Author: BTW </w:t>
      </w:r>
    </w:p>
    <w:p w14:paraId="3C36CFEB" w14:textId="61BD6435" w:rsidR="00247628" w:rsidRDefault="00247628" w:rsidP="00247628">
      <w:pPr>
        <w:pStyle w:val="Heading1"/>
      </w:pPr>
      <w:r>
        <w:t>Reports</w:t>
      </w:r>
    </w:p>
    <w:p w14:paraId="28F305F4" w14:textId="77777777" w:rsidR="00247628" w:rsidRDefault="00247628" w:rsidP="00247628"/>
    <w:p w14:paraId="465F04A4" w14:textId="77777777" w:rsidR="006F158C" w:rsidRPr="00A242F4" w:rsidRDefault="006F158C" w:rsidP="00525F10">
      <w:pPr>
        <w:pStyle w:val="Heading2"/>
      </w:pPr>
      <w:r w:rsidRPr="00A242F4">
        <w:t>ED Needs Better Oversight of Loan Services, GAO Says</w:t>
      </w:r>
    </w:p>
    <w:p w14:paraId="3ED55065" w14:textId="77777777" w:rsidR="006F158C" w:rsidRDefault="006F158C" w:rsidP="006F158C">
      <w:pPr>
        <w:rPr>
          <w:rFonts w:cs="Open Sans Medium"/>
        </w:rPr>
      </w:pPr>
    </w:p>
    <w:p w14:paraId="4641DC52" w14:textId="4C2B93E3" w:rsidR="006F158C" w:rsidRPr="00A242F4" w:rsidRDefault="006F158C" w:rsidP="006F158C">
      <w:pPr>
        <w:rPr>
          <w:rFonts w:cs="Open Sans Medium"/>
        </w:rPr>
      </w:pPr>
      <w:r w:rsidRPr="00A242F4">
        <w:rPr>
          <w:rFonts w:cs="Open Sans Medium"/>
        </w:rPr>
        <w:t xml:space="preserve">In </w:t>
      </w:r>
      <w:hyperlink r:id="rId12" w:tooltip="GAO report on student loan servicing" w:history="1">
        <w:r w:rsidRPr="00A242F4">
          <w:rPr>
            <w:rStyle w:val="Hyperlink"/>
            <w:rFonts w:cs="Open Sans Medium"/>
          </w:rPr>
          <w:t>a report which examines how the U.S. Department of Education (ED) oversees federal student loans</w:t>
        </w:r>
      </w:hyperlink>
      <w:r w:rsidRPr="00A242F4">
        <w:rPr>
          <w:rFonts w:cs="Open Sans Medium"/>
        </w:rPr>
        <w:t xml:space="preserve">, the Government Accountability Office (GAO) found many errors it attributed to a lack of staff.   </w:t>
      </w:r>
    </w:p>
    <w:p w14:paraId="78576787" w14:textId="77777777" w:rsidR="006F158C" w:rsidRDefault="006F158C" w:rsidP="006F158C">
      <w:pPr>
        <w:rPr>
          <w:rFonts w:cs="Open Sans Medium"/>
        </w:rPr>
      </w:pPr>
    </w:p>
    <w:p w14:paraId="67AE2056" w14:textId="124EF37C" w:rsidR="006F158C" w:rsidRPr="00A242F4" w:rsidRDefault="006F158C" w:rsidP="006F158C">
      <w:pPr>
        <w:rPr>
          <w:rFonts w:cs="Open Sans Medium"/>
        </w:rPr>
      </w:pPr>
      <w:r w:rsidRPr="00A242F4">
        <w:rPr>
          <w:rFonts w:cs="Open Sans Medium"/>
        </w:rPr>
        <w:t>GAO’s examination determined that ED stopped providing assessments of service accuracy and call quality in February of 2025, citing a “reduction in staff capacity.” In 2025 alone, the Office of Federal Student Aid (FSA) lost 656 staff, a reduction of nearly 46</w:t>
      </w:r>
      <w:r w:rsidR="00440030">
        <w:rPr>
          <w:rFonts w:cs="Open Sans Medium"/>
        </w:rPr>
        <w:t xml:space="preserve"> percent</w:t>
      </w:r>
      <w:r w:rsidRPr="00A242F4">
        <w:rPr>
          <w:rFonts w:cs="Open Sans Medium"/>
        </w:rPr>
        <w:t xml:space="preserve">. According to the report, FSA has not conducted monitoring of servicer calls since February of 2025, despite significant upheaval in student loan repayment requirements and forgiveness policies. Before ED stopped the reviews, </w:t>
      </w:r>
      <w:r w:rsidR="00440030">
        <w:rPr>
          <w:rFonts w:cs="Open Sans Medium"/>
        </w:rPr>
        <w:t>four</w:t>
      </w:r>
      <w:r w:rsidRPr="00A242F4">
        <w:rPr>
          <w:rFonts w:cs="Open Sans Medium"/>
        </w:rPr>
        <w:t xml:space="preserve"> out of </w:t>
      </w:r>
      <w:r w:rsidR="00440030">
        <w:rPr>
          <w:rFonts w:cs="Open Sans Medium"/>
        </w:rPr>
        <w:t>five</w:t>
      </w:r>
      <w:r w:rsidR="004207E5">
        <w:rPr>
          <w:rFonts w:cs="Open Sans Medium"/>
        </w:rPr>
        <w:t xml:space="preserve"> contracted</w:t>
      </w:r>
      <w:r w:rsidRPr="00A242F4">
        <w:rPr>
          <w:rFonts w:cs="Open Sans Medium"/>
        </w:rPr>
        <w:t xml:space="preserve"> loan </w:t>
      </w:r>
      <w:proofErr w:type="gramStart"/>
      <w:r w:rsidRPr="00A242F4">
        <w:rPr>
          <w:rFonts w:cs="Open Sans Medium"/>
        </w:rPr>
        <w:t>servicers</w:t>
      </w:r>
      <w:proofErr w:type="gramEnd"/>
      <w:r w:rsidRPr="00A242F4">
        <w:rPr>
          <w:rFonts w:cs="Open Sans Medium"/>
        </w:rPr>
        <w:t xml:space="preserve"> </w:t>
      </w:r>
      <w:r w:rsidR="00ED33B7">
        <w:rPr>
          <w:rFonts w:cs="Open Sans Medium"/>
        </w:rPr>
        <w:t>failed to</w:t>
      </w:r>
      <w:r w:rsidRPr="00A242F4">
        <w:rPr>
          <w:rFonts w:cs="Open Sans Medium"/>
        </w:rPr>
        <w:t xml:space="preserve"> meet the contracted performance standards and faced financial penalties of approximately $850,000 each.</w:t>
      </w:r>
    </w:p>
    <w:p w14:paraId="4C07CA9B" w14:textId="77777777" w:rsidR="006F158C" w:rsidRDefault="006F158C" w:rsidP="006F158C">
      <w:pPr>
        <w:rPr>
          <w:rFonts w:cs="Open Sans Medium"/>
        </w:rPr>
      </w:pPr>
    </w:p>
    <w:p w14:paraId="1E1B6853" w14:textId="100236D3" w:rsidR="006F158C" w:rsidRPr="00A242F4" w:rsidRDefault="006F158C" w:rsidP="006F158C">
      <w:pPr>
        <w:rPr>
          <w:rFonts w:cs="Open Sans Medium"/>
        </w:rPr>
      </w:pPr>
      <w:r w:rsidRPr="00A242F4">
        <w:rPr>
          <w:rFonts w:cs="Open Sans Medium"/>
        </w:rPr>
        <w:t xml:space="preserve">GAO recommends that ED resume monitoring assessments, arguing that without them, FSA “can't be sure that borrower records are correct and servicers are giving borrowers </w:t>
      </w:r>
      <w:r w:rsidRPr="00A242F4">
        <w:rPr>
          <w:rFonts w:cs="Open Sans Medium"/>
        </w:rPr>
        <w:lastRenderedPageBreak/>
        <w:t xml:space="preserve">quality information” and “systemic servicing problems” may go unnoticed. GAO expressed concern that without adequate oversight, borrowers may be placed </w:t>
      </w:r>
      <w:r w:rsidR="00440030">
        <w:rPr>
          <w:rFonts w:cs="Open Sans Medium"/>
        </w:rPr>
        <w:t>i</w:t>
      </w:r>
      <w:r w:rsidRPr="00A242F4">
        <w:rPr>
          <w:rFonts w:cs="Open Sans Medium"/>
        </w:rPr>
        <w:t>n the wrong repayment status, billed incorrect amounts, or not be provided with refunds for which they are eligible. FSA told GAO it was “working to implement more efficient oversight methods.”</w:t>
      </w:r>
    </w:p>
    <w:p w14:paraId="123B1875" w14:textId="77777777" w:rsidR="006F158C" w:rsidRDefault="006F158C" w:rsidP="006F158C">
      <w:pPr>
        <w:rPr>
          <w:rFonts w:cs="Open Sans Medium"/>
        </w:rPr>
      </w:pPr>
    </w:p>
    <w:p w14:paraId="1C7DECE8" w14:textId="110F555B" w:rsidR="006F158C" w:rsidRPr="00A242F4" w:rsidRDefault="006F158C" w:rsidP="006F158C">
      <w:pPr>
        <w:rPr>
          <w:rFonts w:cs="Open Sans Medium"/>
        </w:rPr>
      </w:pPr>
      <w:r w:rsidRPr="00A242F4">
        <w:rPr>
          <w:rFonts w:cs="Open Sans Medium"/>
        </w:rPr>
        <w:t>The report was created in response to a request from the ranking members on both Congressional committees with jurisdiction over education</w:t>
      </w:r>
      <w:r w:rsidR="00440030">
        <w:rPr>
          <w:rFonts w:cs="Open Sans Medium"/>
        </w:rPr>
        <w:t xml:space="preserve"> –</w:t>
      </w:r>
      <w:r w:rsidRPr="00A242F4">
        <w:rPr>
          <w:rFonts w:cs="Open Sans Medium"/>
        </w:rPr>
        <w:t xml:space="preserve"> the House Committee on Education and Workforce and the Senate Committee on Health, Education, Labor, and Pensions.</w:t>
      </w:r>
    </w:p>
    <w:p w14:paraId="5C4822B9" w14:textId="77777777" w:rsidR="006F158C" w:rsidRDefault="006F158C" w:rsidP="006F158C">
      <w:pPr>
        <w:rPr>
          <w:rFonts w:cs="Open Sans Medium"/>
        </w:rPr>
      </w:pPr>
    </w:p>
    <w:p w14:paraId="7074736C" w14:textId="2AE7BF55" w:rsidR="006F158C" w:rsidRPr="00A242F4" w:rsidRDefault="006F158C" w:rsidP="006F158C">
      <w:pPr>
        <w:rPr>
          <w:rFonts w:cs="Open Sans Medium"/>
        </w:rPr>
      </w:pPr>
      <w:r w:rsidRPr="00A242F4">
        <w:rPr>
          <w:rFonts w:cs="Open Sans Medium"/>
        </w:rPr>
        <w:t>Author: JCM</w:t>
      </w:r>
    </w:p>
    <w:p w14:paraId="3990F29C" w14:textId="351A59BE" w:rsidR="00172559" w:rsidRDefault="00172559" w:rsidP="00172559">
      <w:pPr>
        <w:pStyle w:val="Heading1"/>
      </w:pPr>
      <w:r>
        <w:t xml:space="preserve">Other </w:t>
      </w:r>
      <w:r w:rsidR="00CD52DA">
        <w:t>Items</w:t>
      </w:r>
      <w:r>
        <w:t xml:space="preserve"> to Watch</w:t>
      </w:r>
    </w:p>
    <w:p w14:paraId="1574532F" w14:textId="77777777" w:rsidR="00172559" w:rsidRDefault="00172559" w:rsidP="00172559"/>
    <w:p w14:paraId="163ABD4F" w14:textId="2D8F2461" w:rsidR="00AB7D7C" w:rsidRPr="00A242F4" w:rsidRDefault="00AB7D7C" w:rsidP="00AB7D7C">
      <w:pPr>
        <w:rPr>
          <w:rFonts w:cs="Open Sans Medium"/>
        </w:rPr>
      </w:pPr>
      <w:r w:rsidRPr="00A242F4">
        <w:rPr>
          <w:rFonts w:cs="Open Sans Medium"/>
        </w:rPr>
        <w:t xml:space="preserve">Understanding the growing concern about the proposed GSA terms published earlier this year, </w:t>
      </w:r>
      <w:r w:rsidR="00440030">
        <w:rPr>
          <w:rFonts w:cs="Open Sans Medium"/>
        </w:rPr>
        <w:t>T</w:t>
      </w:r>
      <w:r w:rsidRPr="00A242F4">
        <w:rPr>
          <w:rFonts w:cs="Open Sans Medium"/>
        </w:rPr>
        <w:t xml:space="preserve">he Bruman Group has prepared a </w:t>
      </w:r>
      <w:hyperlink r:id="rId13" w:tooltip="Bruman Group memo on GSA proposed terms" w:history="1">
        <w:r w:rsidRPr="00611D9E">
          <w:rPr>
            <w:rStyle w:val="Hyperlink"/>
            <w:rFonts w:cs="Open Sans Medium"/>
          </w:rPr>
          <w:t>memo outlining the potential implications</w:t>
        </w:r>
      </w:hyperlink>
      <w:r w:rsidRPr="00A242F4">
        <w:rPr>
          <w:rFonts w:cs="Open Sans Medium"/>
        </w:rPr>
        <w:t>, especially where there is conflict with State law. Comments on the</w:t>
      </w:r>
      <w:r w:rsidR="00440030">
        <w:rPr>
          <w:rFonts w:cs="Open Sans Medium"/>
        </w:rPr>
        <w:t xml:space="preserve"> GSA</w:t>
      </w:r>
      <w:r w:rsidRPr="00A242F4">
        <w:rPr>
          <w:rFonts w:cs="Open Sans Medium"/>
        </w:rPr>
        <w:t xml:space="preserve"> proposal are due March 30</w:t>
      </w:r>
      <w:r w:rsidR="00440030">
        <w:rPr>
          <w:rFonts w:cs="Open Sans Medium"/>
        </w:rPr>
        <w:t xml:space="preserve"> and </w:t>
      </w:r>
      <w:hyperlink r:id="rId14" w:tooltip="Link to submit comments on GSA proposal" w:history="1">
        <w:r w:rsidR="00440030" w:rsidRPr="00440030">
          <w:rPr>
            <w:rStyle w:val="Hyperlink"/>
            <w:rFonts w:cs="Open Sans Medium"/>
          </w:rPr>
          <w:t>can be submitted here</w:t>
        </w:r>
      </w:hyperlink>
      <w:r w:rsidR="00440030">
        <w:rPr>
          <w:rFonts w:cs="Open Sans Medium"/>
        </w:rPr>
        <w:t>.</w:t>
      </w:r>
    </w:p>
    <w:p w14:paraId="3981ECBC" w14:textId="77777777" w:rsidR="00AB7D7C" w:rsidRDefault="00AB7D7C" w:rsidP="00AB7D7C">
      <w:pPr>
        <w:rPr>
          <w:rFonts w:cs="Open Sans Medium"/>
        </w:rPr>
      </w:pPr>
    </w:p>
    <w:p w14:paraId="667D4515" w14:textId="103D73BB" w:rsidR="00AB7D7C" w:rsidRDefault="00AB7D7C" w:rsidP="00AB7D7C">
      <w:pPr>
        <w:rPr>
          <w:rFonts w:cs="Open Sans Medium"/>
        </w:rPr>
      </w:pPr>
      <w:r w:rsidRPr="00A242F4">
        <w:rPr>
          <w:rFonts w:cs="Open Sans Medium"/>
        </w:rPr>
        <w:t xml:space="preserve">The Senate Committee on Health, Education, Labor, and Pensions held a hearing Thursday on foreign influence in higher education. You can </w:t>
      </w:r>
      <w:hyperlink r:id="rId15" w:tooltip="watch the video here" w:history="1">
        <w:r w:rsidRPr="00A242F4">
          <w:rPr>
            <w:rStyle w:val="Hyperlink"/>
            <w:rFonts w:cs="Open Sans Medium"/>
          </w:rPr>
          <w:t>watch the video here</w:t>
        </w:r>
      </w:hyperlink>
      <w:r w:rsidRPr="00A242F4">
        <w:rPr>
          <w:rFonts w:cs="Open Sans Medium"/>
        </w:rPr>
        <w:t>.</w:t>
      </w:r>
    </w:p>
    <w:p w14:paraId="3EA5E2E4" w14:textId="77777777" w:rsidR="00D46711" w:rsidRDefault="00D46711" w:rsidP="00AB7D7C">
      <w:pPr>
        <w:rPr>
          <w:rFonts w:cs="Open Sans Medium"/>
        </w:rPr>
      </w:pPr>
    </w:p>
    <w:p w14:paraId="396494E4" w14:textId="79253C86" w:rsidR="00D46711" w:rsidRPr="00A242F4" w:rsidRDefault="00D46711" w:rsidP="00AB7D7C">
      <w:pPr>
        <w:rPr>
          <w:rFonts w:cs="Open Sans Medium"/>
        </w:rPr>
      </w:pPr>
      <w:r>
        <w:rPr>
          <w:rFonts w:cs="Open Sans Medium"/>
        </w:rPr>
        <w:t xml:space="preserve">After the House Committee on Energy and Commerce approved legislation that would limit access to explicit content and messaging for minors, Senator Ted Cruz (R-TX) says he plans to advance counterpart legislation in the Senate “in the next six weeks.” The Senate proposals, including the Kids Online Safety Act (KOSA) and the Children’s Online Privacy Protection Act (COPPA 2.0) differ in </w:t>
      </w:r>
      <w:proofErr w:type="gramStart"/>
      <w:r>
        <w:rPr>
          <w:rFonts w:cs="Open Sans Medium"/>
        </w:rPr>
        <w:t>key ways</w:t>
      </w:r>
      <w:proofErr w:type="gramEnd"/>
      <w:r>
        <w:rPr>
          <w:rFonts w:cs="Open Sans Medium"/>
        </w:rPr>
        <w:t xml:space="preserve"> from the House versions. Advocates have raised concerns over the limited consequences for platforms in the House versions, as well as the expectation that parents will be largely responsible for ensuring parental controls are turned on and calibrated correctly.</w:t>
      </w:r>
    </w:p>
    <w:p w14:paraId="33F68317" w14:textId="77777777" w:rsidR="00AB7D7C" w:rsidRDefault="00AB7D7C" w:rsidP="00AB7D7C">
      <w:pPr>
        <w:rPr>
          <w:rFonts w:cs="Open Sans Medium"/>
        </w:rPr>
      </w:pPr>
    </w:p>
    <w:p w14:paraId="6ED0181C" w14:textId="261EB2B8" w:rsidR="00AB7D7C" w:rsidRPr="00A242F4" w:rsidRDefault="00AB7D7C" w:rsidP="00AB7D7C">
      <w:pPr>
        <w:rPr>
          <w:rFonts w:cs="Open Sans Medium"/>
        </w:rPr>
      </w:pPr>
      <w:r w:rsidRPr="00A242F4">
        <w:rPr>
          <w:rFonts w:cs="Open Sans Medium"/>
        </w:rPr>
        <w:t xml:space="preserve">Senator Elizabeth Warren (D-MA) </w:t>
      </w:r>
      <w:hyperlink r:id="rId16" w:tooltip="Sen. Warren press release on GAO investigation" w:history="1">
        <w:r w:rsidRPr="00A242F4">
          <w:rPr>
            <w:rStyle w:val="Hyperlink"/>
            <w:rFonts w:cs="Open Sans Medium"/>
          </w:rPr>
          <w:t>has announced GAO</w:t>
        </w:r>
      </w:hyperlink>
      <w:r w:rsidRPr="00A242F4">
        <w:rPr>
          <w:rFonts w:cs="Open Sans Medium"/>
        </w:rPr>
        <w:t xml:space="preserve"> will open an investigation into the agreements that would transfer management of many education programs to the</w:t>
      </w:r>
      <w:r w:rsidR="00440030">
        <w:rPr>
          <w:rFonts w:cs="Open Sans Medium"/>
        </w:rPr>
        <w:t xml:space="preserve"> U.S.</w:t>
      </w:r>
      <w:r w:rsidRPr="00A242F4">
        <w:rPr>
          <w:rFonts w:cs="Open Sans Medium"/>
        </w:rPr>
        <w:t xml:space="preserve"> Department of Labor.  </w:t>
      </w:r>
    </w:p>
    <w:p w14:paraId="43A93A5B" w14:textId="77777777" w:rsidR="00AB7D7C" w:rsidRDefault="00AB7D7C" w:rsidP="008725FE">
      <w:pPr>
        <w:rPr>
          <w:b/>
          <w:bCs/>
          <w:i/>
          <w:iCs/>
        </w:rPr>
      </w:pPr>
    </w:p>
    <w:p w14:paraId="5620654A" w14:textId="1A477D93" w:rsidR="00201433" w:rsidRPr="00196BB4" w:rsidRDefault="00201433" w:rsidP="008725FE">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w:t>
      </w:r>
      <w:r w:rsidRPr="00196BB4">
        <w:rPr>
          <w:b/>
          <w:bCs/>
          <w:i/>
          <w:iCs/>
        </w:rPr>
        <w:lastRenderedPageBreak/>
        <w:t xml:space="preserve">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33DAB355" w14:textId="5E7BB008"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6E61D1CD" w14:textId="4479D05C"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463CCD">
        <w:rPr>
          <w:rFonts w:eastAsia="Times New Roman" w:cs="Arial"/>
        </w:rPr>
        <w:t xml:space="preserve">Julia Martin, </w:t>
      </w:r>
      <w:r w:rsidR="00A81C1E">
        <w:rPr>
          <w:rFonts w:eastAsia="Times New Roman" w:cs="Arial"/>
        </w:rPr>
        <w:t>Kelly Christiansen</w:t>
      </w:r>
      <w:r w:rsidR="00C769A4">
        <w:rPr>
          <w:rFonts w:eastAsia="Times New Roman" w:cs="Arial"/>
        </w:rPr>
        <w:t>, Brandi Wills</w:t>
      </w:r>
    </w:p>
    <w:p w14:paraId="4BB3DFEE" w14:textId="7707BDCC" w:rsidR="00093D29" w:rsidRDefault="00093D29" w:rsidP="2193F663">
      <w:pPr>
        <w:spacing w:before="240" w:after="240"/>
        <w:rPr>
          <w:rFonts w:eastAsia="Times New Roman" w:cs="Arial"/>
        </w:rPr>
      </w:pPr>
      <w:r w:rsidRPr="00093D29">
        <w:rPr>
          <w:rFonts w:eastAsia="Times New Roman" w:cs="Arial"/>
        </w:rPr>
        <w:t>Posted by the California Department of Education, March 2026</w:t>
      </w:r>
    </w:p>
    <w:p w14:paraId="62DF388A" w14:textId="77777777" w:rsidR="00C769A4" w:rsidRDefault="00C769A4" w:rsidP="2193F663">
      <w:pPr>
        <w:spacing w:before="240" w:after="240"/>
        <w:rPr>
          <w:rFonts w:eastAsia="Times New Roman" w:cs="Arial"/>
        </w:rPr>
      </w:pPr>
    </w:p>
    <w:p w14:paraId="2AE1CD22" w14:textId="77777777" w:rsidR="00C769A4" w:rsidRDefault="00C769A4" w:rsidP="2193F663">
      <w:pPr>
        <w:spacing w:before="240" w:after="240"/>
        <w:rPr>
          <w:rFonts w:eastAsia="Times New Roman" w:cs="Arial"/>
        </w:rPr>
      </w:pPr>
    </w:p>
    <w:sectPr w:rsidR="00C769A4" w:rsidSect="00A11D40">
      <w:headerReference w:type="default" r:id="rId17"/>
      <w:footerReference w:type="default" r:id="rId18"/>
      <w:footerReference w:type="first" r:id="rId19"/>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7781" w14:textId="77777777" w:rsidR="00F17729" w:rsidRDefault="00F17729">
      <w:r>
        <w:separator/>
      </w:r>
    </w:p>
  </w:endnote>
  <w:endnote w:type="continuationSeparator" w:id="0">
    <w:p w14:paraId="289BC251" w14:textId="77777777" w:rsidR="00F17729" w:rsidRDefault="00F17729">
      <w:r>
        <w:continuationSeparator/>
      </w:r>
    </w:p>
  </w:endnote>
  <w:endnote w:type="continuationNotice" w:id="1">
    <w:p w14:paraId="4344AB28" w14:textId="77777777" w:rsidR="00F17729" w:rsidRDefault="00F17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C3674" w14:textId="77777777" w:rsidR="00F17729" w:rsidRDefault="00F17729">
      <w:r>
        <w:separator/>
      </w:r>
    </w:p>
  </w:footnote>
  <w:footnote w:type="continuationSeparator" w:id="0">
    <w:p w14:paraId="004B78BD" w14:textId="77777777" w:rsidR="00F17729" w:rsidRDefault="00F17729">
      <w:r>
        <w:continuationSeparator/>
      </w:r>
    </w:p>
  </w:footnote>
  <w:footnote w:type="continuationNotice" w:id="1">
    <w:p w14:paraId="094686F2" w14:textId="77777777" w:rsidR="00F17729" w:rsidRDefault="00F177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46E57B87" w:rsidR="00797E60" w:rsidRPr="001767D4" w:rsidRDefault="00205EEB" w:rsidP="00B50AD1">
    <w:pPr>
      <w:pStyle w:val="NoSpacing"/>
      <w:tabs>
        <w:tab w:val="left" w:pos="7920"/>
      </w:tabs>
      <w:spacing w:after="240"/>
      <w:rPr>
        <w:b/>
        <w:bCs/>
      </w:rPr>
    </w:pPr>
    <w:r>
      <w:rPr>
        <w:rFonts w:ascii="Open Sans" w:hAnsi="Open Sans" w:cs="Open Sans"/>
        <w:b/>
        <w:bCs/>
      </w:rPr>
      <w:t xml:space="preserve">March </w:t>
    </w:r>
    <w:r w:rsidR="006B71B6">
      <w:rPr>
        <w:rFonts w:ascii="Open Sans" w:hAnsi="Open Sans" w:cs="Open Sans"/>
        <w:b/>
        <w:bCs/>
      </w:rPr>
      <w:t>13</w:t>
    </w:r>
    <w:r>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5C"/>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1727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352"/>
    <w:rsid w:val="00073802"/>
    <w:rsid w:val="00073CCC"/>
    <w:rsid w:val="00073EC6"/>
    <w:rsid w:val="000742AC"/>
    <w:rsid w:val="000747CA"/>
    <w:rsid w:val="00074DD8"/>
    <w:rsid w:val="00074F7F"/>
    <w:rsid w:val="00074FBD"/>
    <w:rsid w:val="000750E3"/>
    <w:rsid w:val="00075902"/>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621"/>
    <w:rsid w:val="00081821"/>
    <w:rsid w:val="00081CCB"/>
    <w:rsid w:val="000822F7"/>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4E5"/>
    <w:rsid w:val="0009258D"/>
    <w:rsid w:val="00092786"/>
    <w:rsid w:val="0009278B"/>
    <w:rsid w:val="00092B36"/>
    <w:rsid w:val="00092F26"/>
    <w:rsid w:val="00092F8E"/>
    <w:rsid w:val="0009315E"/>
    <w:rsid w:val="000931C4"/>
    <w:rsid w:val="000934CF"/>
    <w:rsid w:val="00093599"/>
    <w:rsid w:val="00093970"/>
    <w:rsid w:val="000939F1"/>
    <w:rsid w:val="00093CF1"/>
    <w:rsid w:val="00093D29"/>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8E8"/>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6E3"/>
    <w:rsid w:val="000F2F8F"/>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D19"/>
    <w:rsid w:val="000F6E6C"/>
    <w:rsid w:val="000F7026"/>
    <w:rsid w:val="000F7104"/>
    <w:rsid w:val="000F75A3"/>
    <w:rsid w:val="00100411"/>
    <w:rsid w:val="001010CB"/>
    <w:rsid w:val="001014CA"/>
    <w:rsid w:val="00101888"/>
    <w:rsid w:val="00101AAB"/>
    <w:rsid w:val="00101EA4"/>
    <w:rsid w:val="00101F8D"/>
    <w:rsid w:val="00102003"/>
    <w:rsid w:val="00102084"/>
    <w:rsid w:val="0010208D"/>
    <w:rsid w:val="001029DC"/>
    <w:rsid w:val="00103062"/>
    <w:rsid w:val="00103232"/>
    <w:rsid w:val="00103612"/>
    <w:rsid w:val="00103CE9"/>
    <w:rsid w:val="001040A5"/>
    <w:rsid w:val="0010459D"/>
    <w:rsid w:val="001049EC"/>
    <w:rsid w:val="00104ACA"/>
    <w:rsid w:val="00104D1E"/>
    <w:rsid w:val="001050D5"/>
    <w:rsid w:val="00105362"/>
    <w:rsid w:val="00105371"/>
    <w:rsid w:val="00105714"/>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5C4"/>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A81"/>
    <w:rsid w:val="00137ED4"/>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979"/>
    <w:rsid w:val="00145A2E"/>
    <w:rsid w:val="00145A96"/>
    <w:rsid w:val="00146064"/>
    <w:rsid w:val="001460E6"/>
    <w:rsid w:val="00146131"/>
    <w:rsid w:val="001461C1"/>
    <w:rsid w:val="00146308"/>
    <w:rsid w:val="001466BE"/>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BAE"/>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502"/>
    <w:rsid w:val="00172559"/>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7D4"/>
    <w:rsid w:val="00176ACB"/>
    <w:rsid w:val="00176B86"/>
    <w:rsid w:val="00176FD2"/>
    <w:rsid w:val="001772D6"/>
    <w:rsid w:val="0017750A"/>
    <w:rsid w:val="00177B72"/>
    <w:rsid w:val="00177B80"/>
    <w:rsid w:val="0018004E"/>
    <w:rsid w:val="00180390"/>
    <w:rsid w:val="00180435"/>
    <w:rsid w:val="00180451"/>
    <w:rsid w:val="0018110F"/>
    <w:rsid w:val="00181207"/>
    <w:rsid w:val="001818AE"/>
    <w:rsid w:val="00181AD2"/>
    <w:rsid w:val="00181E9F"/>
    <w:rsid w:val="0018243E"/>
    <w:rsid w:val="001828DD"/>
    <w:rsid w:val="00182BD3"/>
    <w:rsid w:val="00182F38"/>
    <w:rsid w:val="00183335"/>
    <w:rsid w:val="0018355C"/>
    <w:rsid w:val="00183AC9"/>
    <w:rsid w:val="001841D5"/>
    <w:rsid w:val="00184C6D"/>
    <w:rsid w:val="00185CC8"/>
    <w:rsid w:val="001861EE"/>
    <w:rsid w:val="00186433"/>
    <w:rsid w:val="00186D26"/>
    <w:rsid w:val="001874C4"/>
    <w:rsid w:val="00187978"/>
    <w:rsid w:val="001879EA"/>
    <w:rsid w:val="0019050B"/>
    <w:rsid w:val="00190B0F"/>
    <w:rsid w:val="00190D75"/>
    <w:rsid w:val="0019109A"/>
    <w:rsid w:val="00191116"/>
    <w:rsid w:val="001912E3"/>
    <w:rsid w:val="001913DE"/>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BB4"/>
    <w:rsid w:val="001973D0"/>
    <w:rsid w:val="001974CA"/>
    <w:rsid w:val="0019755E"/>
    <w:rsid w:val="00197ABE"/>
    <w:rsid w:val="00197BDC"/>
    <w:rsid w:val="00197D8D"/>
    <w:rsid w:val="00197E3E"/>
    <w:rsid w:val="001A043B"/>
    <w:rsid w:val="001A06AE"/>
    <w:rsid w:val="001A086D"/>
    <w:rsid w:val="001A08BB"/>
    <w:rsid w:val="001A0C20"/>
    <w:rsid w:val="001A15E7"/>
    <w:rsid w:val="001A1803"/>
    <w:rsid w:val="001A1C68"/>
    <w:rsid w:val="001A1DEB"/>
    <w:rsid w:val="001A21B5"/>
    <w:rsid w:val="001A2530"/>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125"/>
    <w:rsid w:val="001B2531"/>
    <w:rsid w:val="001B2674"/>
    <w:rsid w:val="001B297A"/>
    <w:rsid w:val="001B29EB"/>
    <w:rsid w:val="001B2D49"/>
    <w:rsid w:val="001B2ECA"/>
    <w:rsid w:val="001B33AB"/>
    <w:rsid w:val="001B34D1"/>
    <w:rsid w:val="001B37C3"/>
    <w:rsid w:val="001B3D37"/>
    <w:rsid w:val="001B3FED"/>
    <w:rsid w:val="001B44C4"/>
    <w:rsid w:val="001B4C9C"/>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F0"/>
    <w:rsid w:val="001C3AE7"/>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78F"/>
    <w:rsid w:val="001E192F"/>
    <w:rsid w:val="001E1BD2"/>
    <w:rsid w:val="001E1D95"/>
    <w:rsid w:val="001E2549"/>
    <w:rsid w:val="001E288E"/>
    <w:rsid w:val="001E2A88"/>
    <w:rsid w:val="001E2BA6"/>
    <w:rsid w:val="001E2C9A"/>
    <w:rsid w:val="001E2F72"/>
    <w:rsid w:val="001E31E1"/>
    <w:rsid w:val="001E39DF"/>
    <w:rsid w:val="001E3C4B"/>
    <w:rsid w:val="001E3FF7"/>
    <w:rsid w:val="001E4421"/>
    <w:rsid w:val="001E47C4"/>
    <w:rsid w:val="001E4835"/>
    <w:rsid w:val="001E502C"/>
    <w:rsid w:val="001E52AE"/>
    <w:rsid w:val="001E571B"/>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826"/>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FCD"/>
    <w:rsid w:val="00211802"/>
    <w:rsid w:val="00211C5C"/>
    <w:rsid w:val="00211CBE"/>
    <w:rsid w:val="0021212F"/>
    <w:rsid w:val="00212192"/>
    <w:rsid w:val="0021231A"/>
    <w:rsid w:val="00212327"/>
    <w:rsid w:val="002127C1"/>
    <w:rsid w:val="00212AD2"/>
    <w:rsid w:val="00212DE9"/>
    <w:rsid w:val="00212E79"/>
    <w:rsid w:val="00212FA0"/>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C0E"/>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221"/>
    <w:rsid w:val="00291408"/>
    <w:rsid w:val="0029147C"/>
    <w:rsid w:val="00291544"/>
    <w:rsid w:val="002919E8"/>
    <w:rsid w:val="002928A6"/>
    <w:rsid w:val="00292B44"/>
    <w:rsid w:val="00292B89"/>
    <w:rsid w:val="00293204"/>
    <w:rsid w:val="00293215"/>
    <w:rsid w:val="00293756"/>
    <w:rsid w:val="00293C94"/>
    <w:rsid w:val="00293DB7"/>
    <w:rsid w:val="002943DB"/>
    <w:rsid w:val="00294450"/>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6FB"/>
    <w:rsid w:val="002A1FD6"/>
    <w:rsid w:val="002A2250"/>
    <w:rsid w:val="002A2263"/>
    <w:rsid w:val="002A249C"/>
    <w:rsid w:val="002A3273"/>
    <w:rsid w:val="002A36A4"/>
    <w:rsid w:val="002A3EEC"/>
    <w:rsid w:val="002A42CD"/>
    <w:rsid w:val="002A4867"/>
    <w:rsid w:val="002A52C6"/>
    <w:rsid w:val="002A54F5"/>
    <w:rsid w:val="002A587C"/>
    <w:rsid w:val="002A58D9"/>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2F7F13"/>
    <w:rsid w:val="00300504"/>
    <w:rsid w:val="003006D1"/>
    <w:rsid w:val="00300858"/>
    <w:rsid w:val="0030098D"/>
    <w:rsid w:val="00300B58"/>
    <w:rsid w:val="00300D1F"/>
    <w:rsid w:val="00300DBC"/>
    <w:rsid w:val="00301B3F"/>
    <w:rsid w:val="00301E19"/>
    <w:rsid w:val="0030298A"/>
    <w:rsid w:val="00302EA8"/>
    <w:rsid w:val="00303452"/>
    <w:rsid w:val="003039CF"/>
    <w:rsid w:val="00303DA9"/>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3A0"/>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24B"/>
    <w:rsid w:val="003165B6"/>
    <w:rsid w:val="00316A6A"/>
    <w:rsid w:val="00316AC9"/>
    <w:rsid w:val="00316E96"/>
    <w:rsid w:val="00317161"/>
    <w:rsid w:val="0031716D"/>
    <w:rsid w:val="0031747F"/>
    <w:rsid w:val="003174FB"/>
    <w:rsid w:val="00317555"/>
    <w:rsid w:val="00317991"/>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A5"/>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EF8"/>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4E60"/>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5FEA"/>
    <w:rsid w:val="003D60DB"/>
    <w:rsid w:val="003D642E"/>
    <w:rsid w:val="003D65C7"/>
    <w:rsid w:val="003D68C2"/>
    <w:rsid w:val="003D6E2B"/>
    <w:rsid w:val="003D6E35"/>
    <w:rsid w:val="003D6E81"/>
    <w:rsid w:val="003D765A"/>
    <w:rsid w:val="003D7BBB"/>
    <w:rsid w:val="003D7BE9"/>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19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824"/>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7E5"/>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030"/>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298"/>
    <w:rsid w:val="0046454D"/>
    <w:rsid w:val="004645A7"/>
    <w:rsid w:val="00464C02"/>
    <w:rsid w:val="00464C55"/>
    <w:rsid w:val="00464F3D"/>
    <w:rsid w:val="00465203"/>
    <w:rsid w:val="00465263"/>
    <w:rsid w:val="004653BF"/>
    <w:rsid w:val="00465615"/>
    <w:rsid w:val="0046595F"/>
    <w:rsid w:val="00465C94"/>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3A"/>
    <w:rsid w:val="0048186D"/>
    <w:rsid w:val="004818D2"/>
    <w:rsid w:val="00481A07"/>
    <w:rsid w:val="00481BEB"/>
    <w:rsid w:val="00481F5C"/>
    <w:rsid w:val="00482544"/>
    <w:rsid w:val="004825D3"/>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E48"/>
    <w:rsid w:val="004B209C"/>
    <w:rsid w:val="004B29A2"/>
    <w:rsid w:val="004B2CBC"/>
    <w:rsid w:val="004B3394"/>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F9C"/>
    <w:rsid w:val="004D2108"/>
    <w:rsid w:val="004D2287"/>
    <w:rsid w:val="004D2559"/>
    <w:rsid w:val="004D25E8"/>
    <w:rsid w:val="004D2776"/>
    <w:rsid w:val="004D286E"/>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121"/>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0F4"/>
    <w:rsid w:val="004F7186"/>
    <w:rsid w:val="004F77A3"/>
    <w:rsid w:val="004F7D7B"/>
    <w:rsid w:val="004F7DCE"/>
    <w:rsid w:val="004F7ED6"/>
    <w:rsid w:val="0050084E"/>
    <w:rsid w:val="00500A68"/>
    <w:rsid w:val="00500B5E"/>
    <w:rsid w:val="00500B6E"/>
    <w:rsid w:val="00500F34"/>
    <w:rsid w:val="00501084"/>
    <w:rsid w:val="0050126B"/>
    <w:rsid w:val="005016D7"/>
    <w:rsid w:val="00501953"/>
    <w:rsid w:val="00501D5A"/>
    <w:rsid w:val="0050208B"/>
    <w:rsid w:val="00502193"/>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1B6A"/>
    <w:rsid w:val="0051214A"/>
    <w:rsid w:val="00512513"/>
    <w:rsid w:val="005125B0"/>
    <w:rsid w:val="00512BCC"/>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48A"/>
    <w:rsid w:val="00524AED"/>
    <w:rsid w:val="00525325"/>
    <w:rsid w:val="005255DC"/>
    <w:rsid w:val="00525621"/>
    <w:rsid w:val="005256E0"/>
    <w:rsid w:val="00525F10"/>
    <w:rsid w:val="0052672B"/>
    <w:rsid w:val="005267FD"/>
    <w:rsid w:val="005269A1"/>
    <w:rsid w:val="00526CE6"/>
    <w:rsid w:val="0052719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689"/>
    <w:rsid w:val="005D1736"/>
    <w:rsid w:val="005D2212"/>
    <w:rsid w:val="005D2470"/>
    <w:rsid w:val="005D28A8"/>
    <w:rsid w:val="005D29F7"/>
    <w:rsid w:val="005D2AF2"/>
    <w:rsid w:val="005D2B20"/>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869"/>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1B7"/>
    <w:rsid w:val="005E73F3"/>
    <w:rsid w:val="005E741D"/>
    <w:rsid w:val="005E7692"/>
    <w:rsid w:val="005E7813"/>
    <w:rsid w:val="005E7EFB"/>
    <w:rsid w:val="005F001C"/>
    <w:rsid w:val="005F089C"/>
    <w:rsid w:val="005F0DC2"/>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0918"/>
    <w:rsid w:val="0061165B"/>
    <w:rsid w:val="00611998"/>
    <w:rsid w:val="00611D37"/>
    <w:rsid w:val="00611D9E"/>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BF8"/>
    <w:rsid w:val="00620086"/>
    <w:rsid w:val="0062012D"/>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E34"/>
    <w:rsid w:val="00645EE4"/>
    <w:rsid w:val="00646199"/>
    <w:rsid w:val="00646E75"/>
    <w:rsid w:val="0064727A"/>
    <w:rsid w:val="0064763E"/>
    <w:rsid w:val="00647C12"/>
    <w:rsid w:val="00647C18"/>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1B6"/>
    <w:rsid w:val="006B7218"/>
    <w:rsid w:val="006B748E"/>
    <w:rsid w:val="006B75D6"/>
    <w:rsid w:val="006B793A"/>
    <w:rsid w:val="006C0120"/>
    <w:rsid w:val="006C02C3"/>
    <w:rsid w:val="006C0685"/>
    <w:rsid w:val="006C0880"/>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5F"/>
    <w:rsid w:val="006D18E3"/>
    <w:rsid w:val="006D1908"/>
    <w:rsid w:val="006D1F91"/>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6878"/>
    <w:rsid w:val="006E693A"/>
    <w:rsid w:val="006E6D14"/>
    <w:rsid w:val="006E6D7D"/>
    <w:rsid w:val="006E6D7F"/>
    <w:rsid w:val="006E6F37"/>
    <w:rsid w:val="006E7367"/>
    <w:rsid w:val="006E73D8"/>
    <w:rsid w:val="006F07D8"/>
    <w:rsid w:val="006F07E0"/>
    <w:rsid w:val="006F0F77"/>
    <w:rsid w:val="006F1102"/>
    <w:rsid w:val="006F143C"/>
    <w:rsid w:val="006F158C"/>
    <w:rsid w:val="006F22E1"/>
    <w:rsid w:val="006F23FD"/>
    <w:rsid w:val="006F25CE"/>
    <w:rsid w:val="006F2927"/>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9C1"/>
    <w:rsid w:val="00734A8D"/>
    <w:rsid w:val="00734E11"/>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6CB"/>
    <w:rsid w:val="00747827"/>
    <w:rsid w:val="00747B92"/>
    <w:rsid w:val="00747C1F"/>
    <w:rsid w:val="00747FE7"/>
    <w:rsid w:val="0075062D"/>
    <w:rsid w:val="00750DC4"/>
    <w:rsid w:val="00750F8C"/>
    <w:rsid w:val="007513BB"/>
    <w:rsid w:val="007513DE"/>
    <w:rsid w:val="00751429"/>
    <w:rsid w:val="0075184E"/>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BEC"/>
    <w:rsid w:val="00771C1E"/>
    <w:rsid w:val="007723D9"/>
    <w:rsid w:val="0077250D"/>
    <w:rsid w:val="0077287A"/>
    <w:rsid w:val="007728E6"/>
    <w:rsid w:val="0077351B"/>
    <w:rsid w:val="00773874"/>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E0B"/>
    <w:rsid w:val="00776008"/>
    <w:rsid w:val="0077646A"/>
    <w:rsid w:val="00776E90"/>
    <w:rsid w:val="0077737C"/>
    <w:rsid w:val="00777735"/>
    <w:rsid w:val="0077786E"/>
    <w:rsid w:val="00777B40"/>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483"/>
    <w:rsid w:val="007A762C"/>
    <w:rsid w:val="007A78ED"/>
    <w:rsid w:val="007A790B"/>
    <w:rsid w:val="007A7B10"/>
    <w:rsid w:val="007B019F"/>
    <w:rsid w:val="007B022F"/>
    <w:rsid w:val="007B027A"/>
    <w:rsid w:val="007B03CF"/>
    <w:rsid w:val="007B11AA"/>
    <w:rsid w:val="007B1287"/>
    <w:rsid w:val="007B13C3"/>
    <w:rsid w:val="007B142A"/>
    <w:rsid w:val="007B1845"/>
    <w:rsid w:val="007B1A90"/>
    <w:rsid w:val="007B1B06"/>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680"/>
    <w:rsid w:val="007C4815"/>
    <w:rsid w:val="007C4CD8"/>
    <w:rsid w:val="007C5530"/>
    <w:rsid w:val="007C5923"/>
    <w:rsid w:val="007C6106"/>
    <w:rsid w:val="007C61D1"/>
    <w:rsid w:val="007C66AE"/>
    <w:rsid w:val="007C6E27"/>
    <w:rsid w:val="007C6F13"/>
    <w:rsid w:val="007C792A"/>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65E"/>
    <w:rsid w:val="007F1DDF"/>
    <w:rsid w:val="007F1F8A"/>
    <w:rsid w:val="007F1F8D"/>
    <w:rsid w:val="007F24F6"/>
    <w:rsid w:val="007F2B24"/>
    <w:rsid w:val="007F2DD7"/>
    <w:rsid w:val="007F30FE"/>
    <w:rsid w:val="007F3516"/>
    <w:rsid w:val="007F3636"/>
    <w:rsid w:val="007F3A55"/>
    <w:rsid w:val="007F3A6E"/>
    <w:rsid w:val="007F3BAE"/>
    <w:rsid w:val="007F3CC9"/>
    <w:rsid w:val="007F3DB9"/>
    <w:rsid w:val="007F427B"/>
    <w:rsid w:val="007F44A7"/>
    <w:rsid w:val="007F458B"/>
    <w:rsid w:val="007F4633"/>
    <w:rsid w:val="007F4A8B"/>
    <w:rsid w:val="007F4AEC"/>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146"/>
    <w:rsid w:val="0081586D"/>
    <w:rsid w:val="00815C18"/>
    <w:rsid w:val="00815C9D"/>
    <w:rsid w:val="00816A90"/>
    <w:rsid w:val="00816BA3"/>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3E2"/>
    <w:rsid w:val="008234A9"/>
    <w:rsid w:val="0082358D"/>
    <w:rsid w:val="008236C2"/>
    <w:rsid w:val="00823A72"/>
    <w:rsid w:val="00823B80"/>
    <w:rsid w:val="00823D49"/>
    <w:rsid w:val="008243C8"/>
    <w:rsid w:val="00824C9D"/>
    <w:rsid w:val="008250E1"/>
    <w:rsid w:val="008251E4"/>
    <w:rsid w:val="0082585D"/>
    <w:rsid w:val="00825AEF"/>
    <w:rsid w:val="00825C7E"/>
    <w:rsid w:val="00826186"/>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507"/>
    <w:rsid w:val="008557F2"/>
    <w:rsid w:val="00855845"/>
    <w:rsid w:val="00855919"/>
    <w:rsid w:val="008559EA"/>
    <w:rsid w:val="00855B8A"/>
    <w:rsid w:val="00855E67"/>
    <w:rsid w:val="00856221"/>
    <w:rsid w:val="008572B7"/>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1D5"/>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35E"/>
    <w:rsid w:val="00890526"/>
    <w:rsid w:val="008906DF"/>
    <w:rsid w:val="00890ADF"/>
    <w:rsid w:val="00890D91"/>
    <w:rsid w:val="00890F3A"/>
    <w:rsid w:val="00891221"/>
    <w:rsid w:val="008912DB"/>
    <w:rsid w:val="00891310"/>
    <w:rsid w:val="0089145C"/>
    <w:rsid w:val="00891AD7"/>
    <w:rsid w:val="00891B4B"/>
    <w:rsid w:val="00891DBD"/>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F3"/>
    <w:rsid w:val="008E20F2"/>
    <w:rsid w:val="008E21F2"/>
    <w:rsid w:val="008E2507"/>
    <w:rsid w:val="008E2CE2"/>
    <w:rsid w:val="008E31DD"/>
    <w:rsid w:val="008E3D6C"/>
    <w:rsid w:val="008E45C8"/>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E7E02"/>
    <w:rsid w:val="008F032D"/>
    <w:rsid w:val="008F04D0"/>
    <w:rsid w:val="008F065C"/>
    <w:rsid w:val="008F09D7"/>
    <w:rsid w:val="008F0AED"/>
    <w:rsid w:val="008F0B95"/>
    <w:rsid w:val="008F14EB"/>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1EE"/>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770"/>
    <w:rsid w:val="00932B9B"/>
    <w:rsid w:val="009331F3"/>
    <w:rsid w:val="009336E5"/>
    <w:rsid w:val="00933A79"/>
    <w:rsid w:val="00933A81"/>
    <w:rsid w:val="00933B9C"/>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4B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7D"/>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D79"/>
    <w:rsid w:val="009D4F80"/>
    <w:rsid w:val="009D50AC"/>
    <w:rsid w:val="009D542C"/>
    <w:rsid w:val="009D55B0"/>
    <w:rsid w:val="009D5B2A"/>
    <w:rsid w:val="009D5BB4"/>
    <w:rsid w:val="009D5BFD"/>
    <w:rsid w:val="009D6215"/>
    <w:rsid w:val="009D64FF"/>
    <w:rsid w:val="009D65B3"/>
    <w:rsid w:val="009D663D"/>
    <w:rsid w:val="009D6D65"/>
    <w:rsid w:val="009D6ECA"/>
    <w:rsid w:val="009D7105"/>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2FA7"/>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EFF"/>
    <w:rsid w:val="00A1153B"/>
    <w:rsid w:val="00A11841"/>
    <w:rsid w:val="00A11D40"/>
    <w:rsid w:val="00A11D95"/>
    <w:rsid w:val="00A11FD7"/>
    <w:rsid w:val="00A1261C"/>
    <w:rsid w:val="00A12FE5"/>
    <w:rsid w:val="00A13857"/>
    <w:rsid w:val="00A13D46"/>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305D"/>
    <w:rsid w:val="00A537B9"/>
    <w:rsid w:val="00A53857"/>
    <w:rsid w:val="00A53B30"/>
    <w:rsid w:val="00A5401A"/>
    <w:rsid w:val="00A5426B"/>
    <w:rsid w:val="00A5442B"/>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35"/>
    <w:rsid w:val="00A7609A"/>
    <w:rsid w:val="00A761E3"/>
    <w:rsid w:val="00A76210"/>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1B3"/>
    <w:rsid w:val="00A936B0"/>
    <w:rsid w:val="00A93723"/>
    <w:rsid w:val="00A93BD7"/>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B5E"/>
    <w:rsid w:val="00AA4CBA"/>
    <w:rsid w:val="00AA4D7F"/>
    <w:rsid w:val="00AA529B"/>
    <w:rsid w:val="00AA59B9"/>
    <w:rsid w:val="00AA5A70"/>
    <w:rsid w:val="00AA5FDD"/>
    <w:rsid w:val="00AA6035"/>
    <w:rsid w:val="00AA603C"/>
    <w:rsid w:val="00AA6246"/>
    <w:rsid w:val="00AA630A"/>
    <w:rsid w:val="00AA6A7A"/>
    <w:rsid w:val="00AA6D15"/>
    <w:rsid w:val="00AA72AD"/>
    <w:rsid w:val="00AA798A"/>
    <w:rsid w:val="00AA7FD6"/>
    <w:rsid w:val="00AB0079"/>
    <w:rsid w:val="00AB008D"/>
    <w:rsid w:val="00AB0150"/>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3D8"/>
    <w:rsid w:val="00AB57CA"/>
    <w:rsid w:val="00AB5A85"/>
    <w:rsid w:val="00AB5CD3"/>
    <w:rsid w:val="00AB5FF7"/>
    <w:rsid w:val="00AB6F46"/>
    <w:rsid w:val="00AB708E"/>
    <w:rsid w:val="00AB7283"/>
    <w:rsid w:val="00AB73AE"/>
    <w:rsid w:val="00AB785E"/>
    <w:rsid w:val="00AB7B69"/>
    <w:rsid w:val="00AB7D7C"/>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B4C"/>
    <w:rsid w:val="00AC6C87"/>
    <w:rsid w:val="00AC6DCC"/>
    <w:rsid w:val="00AC6DDE"/>
    <w:rsid w:val="00AC6FED"/>
    <w:rsid w:val="00AC700D"/>
    <w:rsid w:val="00AC71E1"/>
    <w:rsid w:val="00AC7494"/>
    <w:rsid w:val="00AC7570"/>
    <w:rsid w:val="00AC7A49"/>
    <w:rsid w:val="00AC7DE2"/>
    <w:rsid w:val="00AD031E"/>
    <w:rsid w:val="00AD0459"/>
    <w:rsid w:val="00AD05CF"/>
    <w:rsid w:val="00AD072A"/>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910"/>
    <w:rsid w:val="00B12C75"/>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48B"/>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2F3F"/>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98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2A12"/>
    <w:rsid w:val="00BC31F3"/>
    <w:rsid w:val="00BC460A"/>
    <w:rsid w:val="00BC46A8"/>
    <w:rsid w:val="00BC578D"/>
    <w:rsid w:val="00BC58DE"/>
    <w:rsid w:val="00BC5B41"/>
    <w:rsid w:val="00BC5BCC"/>
    <w:rsid w:val="00BC5E1D"/>
    <w:rsid w:val="00BC6168"/>
    <w:rsid w:val="00BC6272"/>
    <w:rsid w:val="00BC64B0"/>
    <w:rsid w:val="00BC6703"/>
    <w:rsid w:val="00BC6A1A"/>
    <w:rsid w:val="00BC6B01"/>
    <w:rsid w:val="00BC6E82"/>
    <w:rsid w:val="00BC6F4B"/>
    <w:rsid w:val="00BC76D4"/>
    <w:rsid w:val="00BC7B41"/>
    <w:rsid w:val="00BC7BA1"/>
    <w:rsid w:val="00BC7F01"/>
    <w:rsid w:val="00BC7F1C"/>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29F"/>
    <w:rsid w:val="00BF252C"/>
    <w:rsid w:val="00BF2BBF"/>
    <w:rsid w:val="00BF2BF9"/>
    <w:rsid w:val="00BF2CFA"/>
    <w:rsid w:val="00BF2E87"/>
    <w:rsid w:val="00BF2F5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604B"/>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6B1"/>
    <w:rsid w:val="00C1286A"/>
    <w:rsid w:val="00C128FF"/>
    <w:rsid w:val="00C12C5C"/>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65C"/>
    <w:rsid w:val="00C777B8"/>
    <w:rsid w:val="00C77811"/>
    <w:rsid w:val="00C802C4"/>
    <w:rsid w:val="00C8074F"/>
    <w:rsid w:val="00C80EB3"/>
    <w:rsid w:val="00C80FA0"/>
    <w:rsid w:val="00C8125F"/>
    <w:rsid w:val="00C820A1"/>
    <w:rsid w:val="00C8222C"/>
    <w:rsid w:val="00C82883"/>
    <w:rsid w:val="00C82EA4"/>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FAC"/>
    <w:rsid w:val="00C900B4"/>
    <w:rsid w:val="00C9028F"/>
    <w:rsid w:val="00C90772"/>
    <w:rsid w:val="00C90917"/>
    <w:rsid w:val="00C91148"/>
    <w:rsid w:val="00C91B68"/>
    <w:rsid w:val="00C9236A"/>
    <w:rsid w:val="00C92820"/>
    <w:rsid w:val="00C92BD7"/>
    <w:rsid w:val="00C93A28"/>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52"/>
    <w:rsid w:val="00CA0BDE"/>
    <w:rsid w:val="00CA0C4A"/>
    <w:rsid w:val="00CA0D24"/>
    <w:rsid w:val="00CA0F60"/>
    <w:rsid w:val="00CA1959"/>
    <w:rsid w:val="00CA2345"/>
    <w:rsid w:val="00CA29AF"/>
    <w:rsid w:val="00CA2EF8"/>
    <w:rsid w:val="00CA3293"/>
    <w:rsid w:val="00CA3471"/>
    <w:rsid w:val="00CA3947"/>
    <w:rsid w:val="00CA3B3D"/>
    <w:rsid w:val="00CA3D07"/>
    <w:rsid w:val="00CA424E"/>
    <w:rsid w:val="00CA4974"/>
    <w:rsid w:val="00CA49D0"/>
    <w:rsid w:val="00CA4BF6"/>
    <w:rsid w:val="00CA4F4D"/>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456"/>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F7"/>
    <w:rsid w:val="00CB5470"/>
    <w:rsid w:val="00CB551C"/>
    <w:rsid w:val="00CB59A8"/>
    <w:rsid w:val="00CB5BFE"/>
    <w:rsid w:val="00CB632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0F79"/>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80"/>
    <w:rsid w:val="00D35509"/>
    <w:rsid w:val="00D35BE4"/>
    <w:rsid w:val="00D3620A"/>
    <w:rsid w:val="00D363D4"/>
    <w:rsid w:val="00D363F2"/>
    <w:rsid w:val="00D3665B"/>
    <w:rsid w:val="00D36757"/>
    <w:rsid w:val="00D368BE"/>
    <w:rsid w:val="00D36AD8"/>
    <w:rsid w:val="00D36D6D"/>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3154"/>
    <w:rsid w:val="00D4358E"/>
    <w:rsid w:val="00D43948"/>
    <w:rsid w:val="00D43A33"/>
    <w:rsid w:val="00D43DE9"/>
    <w:rsid w:val="00D4403B"/>
    <w:rsid w:val="00D441A0"/>
    <w:rsid w:val="00D44863"/>
    <w:rsid w:val="00D44D4C"/>
    <w:rsid w:val="00D44D9F"/>
    <w:rsid w:val="00D456E2"/>
    <w:rsid w:val="00D45D02"/>
    <w:rsid w:val="00D45D47"/>
    <w:rsid w:val="00D45F9D"/>
    <w:rsid w:val="00D46236"/>
    <w:rsid w:val="00D46289"/>
    <w:rsid w:val="00D462B4"/>
    <w:rsid w:val="00D46711"/>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2843"/>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5F7C"/>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93E"/>
    <w:rsid w:val="00DD1967"/>
    <w:rsid w:val="00DD1AD5"/>
    <w:rsid w:val="00DD2083"/>
    <w:rsid w:val="00DD2388"/>
    <w:rsid w:val="00DD2455"/>
    <w:rsid w:val="00DD26B0"/>
    <w:rsid w:val="00DD274C"/>
    <w:rsid w:val="00DD285A"/>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6ED"/>
    <w:rsid w:val="00DD6B2D"/>
    <w:rsid w:val="00DD6D2D"/>
    <w:rsid w:val="00DD7425"/>
    <w:rsid w:val="00DD758F"/>
    <w:rsid w:val="00DD75C2"/>
    <w:rsid w:val="00DD761E"/>
    <w:rsid w:val="00DD765C"/>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9D1"/>
    <w:rsid w:val="00DE3DB1"/>
    <w:rsid w:val="00DE3DB3"/>
    <w:rsid w:val="00DE3ED5"/>
    <w:rsid w:val="00DE4804"/>
    <w:rsid w:val="00DE5156"/>
    <w:rsid w:val="00DE5413"/>
    <w:rsid w:val="00DE56A8"/>
    <w:rsid w:val="00DE56F0"/>
    <w:rsid w:val="00DE5808"/>
    <w:rsid w:val="00DE5B95"/>
    <w:rsid w:val="00DE64C2"/>
    <w:rsid w:val="00DE66F6"/>
    <w:rsid w:val="00DE69C9"/>
    <w:rsid w:val="00DE6AFA"/>
    <w:rsid w:val="00DE7698"/>
    <w:rsid w:val="00DE789F"/>
    <w:rsid w:val="00DE7E53"/>
    <w:rsid w:val="00DE7F1B"/>
    <w:rsid w:val="00DE7F69"/>
    <w:rsid w:val="00DE7FF4"/>
    <w:rsid w:val="00DF02EA"/>
    <w:rsid w:val="00DF09DD"/>
    <w:rsid w:val="00DF0CFD"/>
    <w:rsid w:val="00DF1079"/>
    <w:rsid w:val="00DF10E0"/>
    <w:rsid w:val="00DF15F3"/>
    <w:rsid w:val="00DF18BF"/>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0FAA"/>
    <w:rsid w:val="00E013CD"/>
    <w:rsid w:val="00E01438"/>
    <w:rsid w:val="00E01F51"/>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7D7"/>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CA3"/>
    <w:rsid w:val="00E70028"/>
    <w:rsid w:val="00E7047D"/>
    <w:rsid w:val="00E7059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BED"/>
    <w:rsid w:val="00E860DD"/>
    <w:rsid w:val="00E8614C"/>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DC6"/>
    <w:rsid w:val="00EB1F5A"/>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340"/>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3B7"/>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0FD"/>
    <w:rsid w:val="00EF52CE"/>
    <w:rsid w:val="00EF5A22"/>
    <w:rsid w:val="00EF5F3A"/>
    <w:rsid w:val="00EF6231"/>
    <w:rsid w:val="00EF65CB"/>
    <w:rsid w:val="00EF68A3"/>
    <w:rsid w:val="00EF6AA3"/>
    <w:rsid w:val="00EF72EA"/>
    <w:rsid w:val="00EF7A06"/>
    <w:rsid w:val="00EF7CC4"/>
    <w:rsid w:val="00F00020"/>
    <w:rsid w:val="00F0007F"/>
    <w:rsid w:val="00F0028A"/>
    <w:rsid w:val="00F00DB9"/>
    <w:rsid w:val="00F0128A"/>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336F"/>
    <w:rsid w:val="00F141CB"/>
    <w:rsid w:val="00F141ED"/>
    <w:rsid w:val="00F14729"/>
    <w:rsid w:val="00F14778"/>
    <w:rsid w:val="00F149C2"/>
    <w:rsid w:val="00F15B7B"/>
    <w:rsid w:val="00F15E17"/>
    <w:rsid w:val="00F15FC4"/>
    <w:rsid w:val="00F1608A"/>
    <w:rsid w:val="00F160C9"/>
    <w:rsid w:val="00F161B3"/>
    <w:rsid w:val="00F16257"/>
    <w:rsid w:val="00F1693E"/>
    <w:rsid w:val="00F17502"/>
    <w:rsid w:val="00F1751B"/>
    <w:rsid w:val="00F1761A"/>
    <w:rsid w:val="00F17659"/>
    <w:rsid w:val="00F17729"/>
    <w:rsid w:val="00F17B25"/>
    <w:rsid w:val="00F17D1A"/>
    <w:rsid w:val="00F17FD8"/>
    <w:rsid w:val="00F201E7"/>
    <w:rsid w:val="00F20354"/>
    <w:rsid w:val="00F20405"/>
    <w:rsid w:val="00F207F0"/>
    <w:rsid w:val="00F209D3"/>
    <w:rsid w:val="00F20F84"/>
    <w:rsid w:val="00F2107A"/>
    <w:rsid w:val="00F212BB"/>
    <w:rsid w:val="00F21327"/>
    <w:rsid w:val="00F217CE"/>
    <w:rsid w:val="00F21B3C"/>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777"/>
    <w:rsid w:val="00F31BBE"/>
    <w:rsid w:val="00F31C7F"/>
    <w:rsid w:val="00F31E78"/>
    <w:rsid w:val="00F32BC6"/>
    <w:rsid w:val="00F32D4C"/>
    <w:rsid w:val="00F32DED"/>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5FF4"/>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8DE"/>
    <w:rsid w:val="00F80969"/>
    <w:rsid w:val="00F80A9B"/>
    <w:rsid w:val="00F80B90"/>
    <w:rsid w:val="00F80E07"/>
    <w:rsid w:val="00F814C0"/>
    <w:rsid w:val="00F816D9"/>
    <w:rsid w:val="00F81EA3"/>
    <w:rsid w:val="00F82019"/>
    <w:rsid w:val="00F82916"/>
    <w:rsid w:val="00F82A1E"/>
    <w:rsid w:val="00F83143"/>
    <w:rsid w:val="00F83247"/>
    <w:rsid w:val="00F8372D"/>
    <w:rsid w:val="00F83A7D"/>
    <w:rsid w:val="00F84018"/>
    <w:rsid w:val="00F8421F"/>
    <w:rsid w:val="00F84482"/>
    <w:rsid w:val="00F84B83"/>
    <w:rsid w:val="00F84FC3"/>
    <w:rsid w:val="00F850A1"/>
    <w:rsid w:val="00F8580B"/>
    <w:rsid w:val="00F85DEF"/>
    <w:rsid w:val="00F85DF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B06"/>
    <w:rsid w:val="00FC2E0F"/>
    <w:rsid w:val="00FC31B8"/>
    <w:rsid w:val="00FC336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900"/>
    <w:rsid w:val="00FD7E46"/>
    <w:rsid w:val="00FD7F45"/>
    <w:rsid w:val="00FE007B"/>
    <w:rsid w:val="00FE0343"/>
    <w:rsid w:val="00FE07F2"/>
    <w:rsid w:val="00FE09BB"/>
    <w:rsid w:val="00FE120A"/>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458"/>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B4"/>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DD3944"/>
    <w:pPr>
      <w:keepNext/>
      <w:keepLines/>
      <w:pBdr>
        <w:bottom w:val="single" w:sz="6" w:space="1" w:color="auto"/>
      </w:pBdr>
      <w:spacing w:before="240"/>
      <w:outlineLvl w:val="0"/>
    </w:pPr>
    <w:rPr>
      <w:rFonts w:ascii="Noticia Text" w:eastAsiaTheme="majorEastAsia" w:hAnsi="Noticia Text" w:cstheme="majorBidi"/>
      <w:b/>
      <w:smallCaps/>
      <w:sz w:val="36"/>
      <w:szCs w:val="32"/>
    </w:rPr>
  </w:style>
  <w:style w:type="paragraph" w:styleId="Heading2">
    <w:name w:val="heading 2"/>
    <w:basedOn w:val="Normal"/>
    <w:next w:val="Normal"/>
    <w:link w:val="Heading2Char"/>
    <w:uiPriority w:val="9"/>
    <w:unhideWhenUsed/>
    <w:qFormat/>
    <w:rsid w:val="00196BB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196BB4"/>
    <w:rPr>
      <w:rFonts w:ascii="Open Sans Medium" w:eastAsiaTheme="majorEastAsia" w:hAnsi="Open Sans Medium"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D3944"/>
    <w:rPr>
      <w:rFonts w:ascii="Noticia Text" w:eastAsiaTheme="majorEastAsia" w:hAnsi="Noticia Text" w:cstheme="majorBidi"/>
      <w:b/>
      <w:smallCaps/>
      <w:sz w:val="36"/>
      <w:szCs w:val="32"/>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line="259" w:lineRule="auto"/>
      <w:outlineLvl w:val="9"/>
    </w:pPr>
    <w:rPr>
      <w:rFonts w:asciiTheme="majorHAnsi" w:hAnsiTheme="majorHAnsi"/>
      <w:b w:val="0"/>
      <w:smallCaps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mcusercontent.com/2b9d9a20546e155031d7ab562/files/a3ac1cc8-750e-7043-c759-7afae210f827/Bruman_GSA_terms_memo.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iles.gao.gov/reports/GAO-26-108534/index.html?_gl=1*sqzpo7*_ga*MjAwMzAyMjk3OS4xNzcyNjQyMzYx*_ga_V393SNS3SR*czE3NzMyMzcxMjMkbzIkZzEkdDE3NzMyMzcxNTckajI2JGwwJGg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arren.senate.gov/newsroom/press-releases/at-warrens-request-independent-government-watchdog-opens-investigation-into-trumps-efforts-to-dismantle-education-depart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ov/about/news/press-release/us-secretary-of-education-linda-mcmahon-directs-national-center-education-statistics-collect-universities-data-race-discrimination-admissions" TargetMode="External"/><Relationship Id="rId5" Type="http://schemas.openxmlformats.org/officeDocument/2006/relationships/webSettings" Target="webSettings.xml"/><Relationship Id="rId15" Type="http://schemas.openxmlformats.org/officeDocument/2006/relationships/hyperlink" Target="https://www.help.senate.gov/hearings/transparency-and-trust-exposing-malign-foreign-influence-in-higher-education" TargetMode="External"/><Relationship Id="rId10" Type="http://schemas.openxmlformats.org/officeDocument/2006/relationships/hyperlink" Target="https://www.whitehouse.gov/presidential-actions/2025/08/ensuring-transparency-in-higher-education-admission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g.ny.gov/sites/default/files/court-filings/massachusetts-et-al-v-united-states-department-of-education-et-al-complaint-2026.pdf" TargetMode="External"/><Relationship Id="rId14" Type="http://schemas.openxmlformats.org/officeDocument/2006/relationships/hyperlink" Target="https://www.regulations.gov/commenton/GSA-GSA-2026-0001-000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Federal Update: March 13 - Government Affairs, (CA Dept of Education).</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13 - Government Affairs (CA Dept of Education)</dc:title>
  <dc:subject>Federal Updates for March 13, 2026.</dc:subject>
  <dc:creator/>
  <cp:keywords/>
  <dc:description/>
  <cp:lastModifiedBy/>
  <cp:revision>1</cp:revision>
  <dcterms:created xsi:type="dcterms:W3CDTF">2026-04-22T17:11:00Z</dcterms:created>
  <dcterms:modified xsi:type="dcterms:W3CDTF">2026-04-22T18:46:00Z</dcterms:modified>
</cp:coreProperties>
</file>