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27DD" w14:textId="77777777" w:rsidR="002D2FD5" w:rsidRPr="00B34868" w:rsidRDefault="00B34868">
      <w:pPr>
        <w:pStyle w:val="Heading1"/>
        <w:jc w:val="center"/>
        <w:rPr>
          <w:rFonts w:ascii="Arial" w:eastAsia="Arial" w:hAnsi="Arial" w:cs="Arial"/>
          <w:b/>
          <w:color w:val="000000"/>
          <w:sz w:val="36"/>
          <w:szCs w:val="36"/>
        </w:rPr>
      </w:pPr>
      <w:r>
        <w:rPr>
          <w:rFonts w:ascii="Arial" w:eastAsia="Arial" w:hAnsi="Arial" w:cs="Arial"/>
          <w:b/>
          <w:color w:val="000000"/>
          <w:sz w:val="36"/>
          <w:szCs w:val="36"/>
        </w:rPr>
        <w:t>California</w:t>
      </w:r>
      <w:r w:rsidR="00B27878" w:rsidRPr="00B34868">
        <w:rPr>
          <w:rFonts w:ascii="Arial" w:eastAsia="Arial" w:hAnsi="Arial" w:cs="Arial"/>
          <w:b/>
          <w:color w:val="000000"/>
          <w:sz w:val="36"/>
          <w:szCs w:val="36"/>
        </w:rPr>
        <w:t xml:space="preserve"> Department of Education</w:t>
      </w:r>
    </w:p>
    <w:p w14:paraId="3E0D2419" w14:textId="77777777" w:rsidR="002D2FD5" w:rsidRPr="00B34868" w:rsidRDefault="00B27878">
      <w:pPr>
        <w:pStyle w:val="Heading2"/>
        <w:jc w:val="center"/>
        <w:rPr>
          <w:rFonts w:ascii="Arial" w:eastAsia="Arial" w:hAnsi="Arial" w:cs="Arial"/>
          <w:b/>
          <w:color w:val="000000"/>
          <w:sz w:val="36"/>
          <w:szCs w:val="36"/>
        </w:rPr>
      </w:pPr>
      <w:r w:rsidRPr="00B34868">
        <w:rPr>
          <w:rFonts w:ascii="Arial" w:eastAsia="Arial" w:hAnsi="Arial" w:cs="Arial"/>
          <w:b/>
          <w:color w:val="000000"/>
          <w:sz w:val="36"/>
          <w:szCs w:val="36"/>
        </w:rPr>
        <w:t>Special Education Division</w:t>
      </w:r>
    </w:p>
    <w:p w14:paraId="2F872194" w14:textId="45942DE5" w:rsidR="002D2FD5" w:rsidRPr="00B34868" w:rsidRDefault="00B27878" w:rsidP="00BA0F51">
      <w:pPr>
        <w:pStyle w:val="Heading1"/>
        <w:jc w:val="center"/>
        <w:rPr>
          <w:rFonts w:ascii="Arial" w:eastAsia="Arial" w:hAnsi="Arial" w:cs="Arial"/>
          <w:b/>
          <w:color w:val="000000"/>
          <w:sz w:val="36"/>
          <w:szCs w:val="36"/>
        </w:rPr>
      </w:pPr>
      <w:r w:rsidRPr="00B34868">
        <w:rPr>
          <w:rFonts w:ascii="Arial" w:eastAsia="Arial" w:hAnsi="Arial" w:cs="Arial"/>
          <w:b/>
          <w:color w:val="000000"/>
          <w:sz w:val="36"/>
          <w:szCs w:val="36"/>
        </w:rPr>
        <w:t>Supplemental Information Request for a Waiver to Place a Student in a</w:t>
      </w:r>
      <w:r w:rsidR="009B3027" w:rsidRPr="00B34868">
        <w:rPr>
          <w:rFonts w:ascii="Arial" w:eastAsia="Arial" w:hAnsi="Arial" w:cs="Arial"/>
          <w:b/>
          <w:color w:val="000000"/>
          <w:sz w:val="36"/>
          <w:szCs w:val="36"/>
        </w:rPr>
        <w:t>n</w:t>
      </w:r>
      <w:r w:rsidRPr="00B34868">
        <w:rPr>
          <w:rFonts w:ascii="Arial" w:eastAsia="Arial" w:hAnsi="Arial" w:cs="Arial"/>
          <w:b/>
          <w:color w:val="000000"/>
          <w:sz w:val="36"/>
          <w:szCs w:val="36"/>
        </w:rPr>
        <w:t xml:space="preserve"> Uncertified, </w:t>
      </w:r>
      <w:r w:rsidR="00DC00FC" w:rsidRPr="00B34868">
        <w:rPr>
          <w:rFonts w:ascii="Arial" w:eastAsia="Arial" w:hAnsi="Arial" w:cs="Arial"/>
          <w:b/>
          <w:color w:val="000000"/>
          <w:sz w:val="36"/>
          <w:szCs w:val="36"/>
        </w:rPr>
        <w:t>Private/</w:t>
      </w:r>
      <w:r w:rsidRPr="00B34868">
        <w:rPr>
          <w:rFonts w:ascii="Arial" w:eastAsia="Arial" w:hAnsi="Arial" w:cs="Arial"/>
          <w:b/>
          <w:color w:val="000000"/>
          <w:sz w:val="36"/>
          <w:szCs w:val="36"/>
        </w:rPr>
        <w:t>Nonpublic,</w:t>
      </w:r>
      <w:r w:rsidR="00BA0F51">
        <w:rPr>
          <w:rFonts w:ascii="Arial" w:eastAsia="Arial" w:hAnsi="Arial" w:cs="Arial"/>
          <w:b/>
          <w:color w:val="000000"/>
          <w:sz w:val="36"/>
          <w:szCs w:val="36"/>
        </w:rPr>
        <w:t xml:space="preserve"> </w:t>
      </w:r>
      <w:r w:rsidRPr="00B34868">
        <w:rPr>
          <w:rFonts w:ascii="Arial" w:eastAsia="Arial" w:hAnsi="Arial" w:cs="Arial"/>
          <w:b/>
          <w:color w:val="000000"/>
          <w:sz w:val="36"/>
          <w:szCs w:val="36"/>
        </w:rPr>
        <w:t>Nonsectarian School</w:t>
      </w:r>
    </w:p>
    <w:p w14:paraId="6E1FFDDC" w14:textId="77777777" w:rsidR="002D2FD5" w:rsidRDefault="00B27878" w:rsidP="009B3027">
      <w:pPr>
        <w:spacing w:after="240"/>
        <w:rPr>
          <w:rFonts w:ascii="Arial" w:eastAsia="Arial" w:hAnsi="Arial" w:cs="Arial"/>
          <w:sz w:val="24"/>
          <w:szCs w:val="24"/>
        </w:rPr>
      </w:pPr>
      <w:r>
        <w:rPr>
          <w:rFonts w:ascii="Arial" w:eastAsia="Arial" w:hAnsi="Arial" w:cs="Arial"/>
          <w:sz w:val="24"/>
          <w:szCs w:val="24"/>
        </w:rPr>
        <w:t>To assist us in preparing the waiver request to place a student in a</w:t>
      </w:r>
      <w:r w:rsidR="00B34868">
        <w:rPr>
          <w:rFonts w:ascii="Arial" w:eastAsia="Arial" w:hAnsi="Arial" w:cs="Arial"/>
          <w:sz w:val="24"/>
          <w:szCs w:val="24"/>
        </w:rPr>
        <w:t xml:space="preserve"> private</w:t>
      </w:r>
      <w:r w:rsidR="009E1EEE">
        <w:rPr>
          <w:rFonts w:ascii="Arial" w:eastAsia="Arial" w:hAnsi="Arial" w:cs="Arial"/>
          <w:sz w:val="24"/>
          <w:szCs w:val="24"/>
        </w:rPr>
        <w:t>/NPS</w:t>
      </w:r>
      <w:r w:rsidR="00B34868">
        <w:rPr>
          <w:rFonts w:ascii="Arial" w:eastAsia="Arial" w:hAnsi="Arial" w:cs="Arial"/>
          <w:sz w:val="24"/>
          <w:szCs w:val="24"/>
        </w:rPr>
        <w:t xml:space="preserve"> school not certified by California (CA)</w:t>
      </w:r>
      <w:r>
        <w:rPr>
          <w:rFonts w:ascii="Arial" w:eastAsia="Arial" w:hAnsi="Arial" w:cs="Arial"/>
          <w:sz w:val="24"/>
          <w:szCs w:val="24"/>
        </w:rPr>
        <w:t>, please provide the following Local Educational Agency (LEA) and Special Education Local Plan Area (SELPA) information in the table below:</w:t>
      </w:r>
    </w:p>
    <w:tbl>
      <w:tblPr>
        <w:tblStyle w:val="TableGrid"/>
        <w:tblW w:w="9360" w:type="dxa"/>
        <w:tblLayout w:type="fixed"/>
        <w:tblLook w:val="0420" w:firstRow="1" w:lastRow="0" w:firstColumn="0" w:lastColumn="0" w:noHBand="0" w:noVBand="1"/>
      </w:tblPr>
      <w:tblGrid>
        <w:gridCol w:w="4695"/>
        <w:gridCol w:w="4665"/>
      </w:tblGrid>
      <w:tr w:rsidR="002D2FD5" w14:paraId="67533860" w14:textId="77777777" w:rsidTr="003D3790">
        <w:trPr>
          <w:tblHeader/>
        </w:trPr>
        <w:tc>
          <w:tcPr>
            <w:tcW w:w="4695" w:type="dxa"/>
            <w:shd w:val="clear" w:color="auto" w:fill="BFBFBF" w:themeFill="background1" w:themeFillShade="BF"/>
          </w:tcPr>
          <w:p w14:paraId="5C5ACB9E" w14:textId="77777777" w:rsidR="002D2FD5" w:rsidRPr="00BD7B61" w:rsidRDefault="00B27878">
            <w:pPr>
              <w:jc w:val="center"/>
              <w:rPr>
                <w:rFonts w:ascii="Arial" w:eastAsia="Arial" w:hAnsi="Arial" w:cs="Arial"/>
                <w:b/>
                <w:sz w:val="24"/>
                <w:szCs w:val="24"/>
              </w:rPr>
            </w:pPr>
            <w:r w:rsidRPr="00BD7B61">
              <w:rPr>
                <w:rFonts w:ascii="Arial" w:eastAsia="Arial" w:hAnsi="Arial" w:cs="Arial"/>
                <w:b/>
                <w:sz w:val="24"/>
                <w:szCs w:val="24"/>
              </w:rPr>
              <w:t>Required Waiver Information</w:t>
            </w:r>
          </w:p>
        </w:tc>
        <w:tc>
          <w:tcPr>
            <w:tcW w:w="4665" w:type="dxa"/>
            <w:shd w:val="clear" w:color="auto" w:fill="BFBFBF" w:themeFill="background1" w:themeFillShade="BF"/>
          </w:tcPr>
          <w:p w14:paraId="22425F6A" w14:textId="77777777" w:rsidR="002D2FD5" w:rsidRPr="00BD7B61" w:rsidRDefault="00B27878">
            <w:pPr>
              <w:jc w:val="center"/>
              <w:rPr>
                <w:rFonts w:ascii="Arial" w:eastAsia="Arial" w:hAnsi="Arial" w:cs="Arial"/>
                <w:b/>
                <w:sz w:val="24"/>
                <w:szCs w:val="24"/>
              </w:rPr>
            </w:pPr>
            <w:r w:rsidRPr="00BD7B61">
              <w:rPr>
                <w:rFonts w:ascii="Arial" w:eastAsia="Arial" w:hAnsi="Arial" w:cs="Arial"/>
                <w:b/>
                <w:sz w:val="24"/>
                <w:szCs w:val="24"/>
              </w:rPr>
              <w:t>Requestor’s Response</w:t>
            </w:r>
          </w:p>
        </w:tc>
      </w:tr>
      <w:tr w:rsidR="002D2FD5" w14:paraId="13ECDD7C" w14:textId="77777777" w:rsidTr="003D3790">
        <w:trPr>
          <w:tblHeader/>
        </w:trPr>
        <w:tc>
          <w:tcPr>
            <w:tcW w:w="4695" w:type="dxa"/>
          </w:tcPr>
          <w:p w14:paraId="7EA6B707" w14:textId="77777777" w:rsidR="002D2FD5" w:rsidRDefault="00B27878" w:rsidP="00BD7B61">
            <w:pPr>
              <w:rPr>
                <w:rFonts w:ascii="Arial" w:eastAsia="Arial" w:hAnsi="Arial" w:cs="Arial"/>
                <w:sz w:val="24"/>
                <w:szCs w:val="24"/>
              </w:rPr>
            </w:pPr>
            <w:r>
              <w:rPr>
                <w:rFonts w:ascii="Arial" w:eastAsia="Arial" w:hAnsi="Arial" w:cs="Arial"/>
                <w:sz w:val="24"/>
                <w:szCs w:val="24"/>
              </w:rPr>
              <w:t xml:space="preserve">LEA Name:  </w:t>
            </w:r>
          </w:p>
        </w:tc>
        <w:tc>
          <w:tcPr>
            <w:tcW w:w="4665" w:type="dxa"/>
          </w:tcPr>
          <w:p w14:paraId="5CC886EB" w14:textId="77777777" w:rsidR="002D2FD5" w:rsidRDefault="002D2FD5">
            <w:pPr>
              <w:rPr>
                <w:rFonts w:ascii="Arial" w:eastAsia="Arial" w:hAnsi="Arial" w:cs="Arial"/>
                <w:sz w:val="24"/>
                <w:szCs w:val="24"/>
              </w:rPr>
            </w:pPr>
          </w:p>
        </w:tc>
      </w:tr>
      <w:tr w:rsidR="002D2FD5" w14:paraId="051FB994" w14:textId="77777777" w:rsidTr="003D3790">
        <w:trPr>
          <w:tblHeader/>
        </w:trPr>
        <w:tc>
          <w:tcPr>
            <w:tcW w:w="4695" w:type="dxa"/>
          </w:tcPr>
          <w:p w14:paraId="00F9980C" w14:textId="77777777" w:rsidR="002D2FD5" w:rsidRDefault="00B27878" w:rsidP="00BD7B61">
            <w:pPr>
              <w:rPr>
                <w:rFonts w:ascii="Arial" w:eastAsia="Arial" w:hAnsi="Arial" w:cs="Arial"/>
                <w:sz w:val="24"/>
                <w:szCs w:val="24"/>
              </w:rPr>
            </w:pPr>
            <w:r>
              <w:rPr>
                <w:rFonts w:ascii="Arial" w:eastAsia="Arial" w:hAnsi="Arial" w:cs="Arial"/>
                <w:sz w:val="24"/>
                <w:szCs w:val="24"/>
              </w:rPr>
              <w:t>LEA Contact Name:</w:t>
            </w:r>
          </w:p>
        </w:tc>
        <w:tc>
          <w:tcPr>
            <w:tcW w:w="4665" w:type="dxa"/>
          </w:tcPr>
          <w:p w14:paraId="024AA81B" w14:textId="77777777" w:rsidR="002D2FD5" w:rsidRDefault="002D2FD5">
            <w:pPr>
              <w:rPr>
                <w:rFonts w:ascii="Arial" w:eastAsia="Arial" w:hAnsi="Arial" w:cs="Arial"/>
                <w:sz w:val="24"/>
                <w:szCs w:val="24"/>
              </w:rPr>
            </w:pPr>
          </w:p>
        </w:tc>
      </w:tr>
      <w:tr w:rsidR="002D2FD5" w14:paraId="30E134D1" w14:textId="77777777" w:rsidTr="003D3790">
        <w:trPr>
          <w:tblHeader/>
        </w:trPr>
        <w:tc>
          <w:tcPr>
            <w:tcW w:w="4695" w:type="dxa"/>
          </w:tcPr>
          <w:p w14:paraId="2D1F105C" w14:textId="77777777" w:rsidR="002D2FD5" w:rsidRDefault="00B27878" w:rsidP="00BD7B61">
            <w:pPr>
              <w:rPr>
                <w:rFonts w:ascii="Arial" w:eastAsia="Arial" w:hAnsi="Arial" w:cs="Arial"/>
                <w:sz w:val="24"/>
                <w:szCs w:val="24"/>
              </w:rPr>
            </w:pPr>
            <w:r>
              <w:rPr>
                <w:rFonts w:ascii="Arial" w:eastAsia="Arial" w:hAnsi="Arial" w:cs="Arial"/>
                <w:sz w:val="24"/>
                <w:szCs w:val="24"/>
              </w:rPr>
              <w:t>LEA Contact Phone:</w:t>
            </w:r>
          </w:p>
        </w:tc>
        <w:tc>
          <w:tcPr>
            <w:tcW w:w="4665" w:type="dxa"/>
          </w:tcPr>
          <w:p w14:paraId="1BC35D5B" w14:textId="77777777" w:rsidR="002D2FD5" w:rsidRDefault="002D2FD5">
            <w:pPr>
              <w:rPr>
                <w:rFonts w:ascii="Arial" w:eastAsia="Arial" w:hAnsi="Arial" w:cs="Arial"/>
                <w:sz w:val="24"/>
                <w:szCs w:val="24"/>
              </w:rPr>
            </w:pPr>
          </w:p>
        </w:tc>
      </w:tr>
      <w:tr w:rsidR="002D2FD5" w14:paraId="3DC9DADD" w14:textId="77777777" w:rsidTr="003D3790">
        <w:trPr>
          <w:tblHeader/>
        </w:trPr>
        <w:tc>
          <w:tcPr>
            <w:tcW w:w="4695" w:type="dxa"/>
          </w:tcPr>
          <w:p w14:paraId="4AB3F7B6" w14:textId="77777777" w:rsidR="002D2FD5" w:rsidRDefault="00B27878" w:rsidP="00BD7B61">
            <w:pPr>
              <w:rPr>
                <w:rFonts w:ascii="Arial" w:eastAsia="Arial" w:hAnsi="Arial" w:cs="Arial"/>
                <w:sz w:val="24"/>
                <w:szCs w:val="24"/>
              </w:rPr>
            </w:pPr>
            <w:r>
              <w:rPr>
                <w:rFonts w:ascii="Arial" w:eastAsia="Arial" w:hAnsi="Arial" w:cs="Arial"/>
                <w:sz w:val="24"/>
                <w:szCs w:val="24"/>
              </w:rPr>
              <w:t>LEA Contact E-mail:</w:t>
            </w:r>
          </w:p>
        </w:tc>
        <w:tc>
          <w:tcPr>
            <w:tcW w:w="4665" w:type="dxa"/>
          </w:tcPr>
          <w:p w14:paraId="7532ED63" w14:textId="77777777" w:rsidR="002D2FD5" w:rsidRDefault="002D2FD5">
            <w:pPr>
              <w:rPr>
                <w:rFonts w:ascii="Arial" w:eastAsia="Arial" w:hAnsi="Arial" w:cs="Arial"/>
                <w:sz w:val="24"/>
                <w:szCs w:val="24"/>
              </w:rPr>
            </w:pPr>
          </w:p>
        </w:tc>
      </w:tr>
      <w:tr w:rsidR="002D2FD5" w14:paraId="74A0987D" w14:textId="77777777" w:rsidTr="003D3790">
        <w:trPr>
          <w:tblHeader/>
        </w:trPr>
        <w:tc>
          <w:tcPr>
            <w:tcW w:w="4695" w:type="dxa"/>
          </w:tcPr>
          <w:p w14:paraId="03DE1958" w14:textId="77777777" w:rsidR="002D2FD5" w:rsidRDefault="00B27878" w:rsidP="00BD7B61">
            <w:pPr>
              <w:rPr>
                <w:rFonts w:ascii="Arial" w:eastAsia="Arial" w:hAnsi="Arial" w:cs="Arial"/>
                <w:sz w:val="24"/>
                <w:szCs w:val="24"/>
              </w:rPr>
            </w:pPr>
            <w:r>
              <w:rPr>
                <w:rFonts w:ascii="Arial" w:eastAsia="Arial" w:hAnsi="Arial" w:cs="Arial"/>
                <w:sz w:val="24"/>
                <w:szCs w:val="24"/>
              </w:rPr>
              <w:t>SELPA Name:</w:t>
            </w:r>
          </w:p>
        </w:tc>
        <w:tc>
          <w:tcPr>
            <w:tcW w:w="4665" w:type="dxa"/>
          </w:tcPr>
          <w:p w14:paraId="7A7EFC43" w14:textId="77777777" w:rsidR="002D2FD5" w:rsidRDefault="002D2FD5">
            <w:pPr>
              <w:rPr>
                <w:rFonts w:ascii="Arial" w:eastAsia="Arial" w:hAnsi="Arial" w:cs="Arial"/>
                <w:sz w:val="24"/>
                <w:szCs w:val="24"/>
              </w:rPr>
            </w:pPr>
          </w:p>
        </w:tc>
      </w:tr>
      <w:tr w:rsidR="002D2FD5" w14:paraId="6F873358" w14:textId="77777777" w:rsidTr="003D3790">
        <w:trPr>
          <w:tblHeader/>
        </w:trPr>
        <w:tc>
          <w:tcPr>
            <w:tcW w:w="4695" w:type="dxa"/>
          </w:tcPr>
          <w:p w14:paraId="5006E0E1" w14:textId="77777777" w:rsidR="002D2FD5" w:rsidRDefault="00B27878" w:rsidP="00BD7B61">
            <w:pPr>
              <w:rPr>
                <w:rFonts w:ascii="Arial" w:eastAsia="Arial" w:hAnsi="Arial" w:cs="Arial"/>
                <w:sz w:val="24"/>
                <w:szCs w:val="24"/>
              </w:rPr>
            </w:pPr>
            <w:r>
              <w:rPr>
                <w:rFonts w:ascii="Arial" w:eastAsia="Arial" w:hAnsi="Arial" w:cs="Arial"/>
                <w:sz w:val="24"/>
                <w:szCs w:val="24"/>
              </w:rPr>
              <w:t>SELPA Contact Name:</w:t>
            </w:r>
          </w:p>
        </w:tc>
        <w:tc>
          <w:tcPr>
            <w:tcW w:w="4665" w:type="dxa"/>
          </w:tcPr>
          <w:p w14:paraId="32EE001D" w14:textId="77777777" w:rsidR="002D2FD5" w:rsidRDefault="002D2FD5">
            <w:pPr>
              <w:rPr>
                <w:rFonts w:ascii="Arial" w:eastAsia="Arial" w:hAnsi="Arial" w:cs="Arial"/>
                <w:sz w:val="24"/>
                <w:szCs w:val="24"/>
              </w:rPr>
            </w:pPr>
          </w:p>
        </w:tc>
      </w:tr>
      <w:tr w:rsidR="002D2FD5" w14:paraId="532F29FB" w14:textId="77777777" w:rsidTr="003D3790">
        <w:trPr>
          <w:tblHeader/>
        </w:trPr>
        <w:tc>
          <w:tcPr>
            <w:tcW w:w="4695" w:type="dxa"/>
          </w:tcPr>
          <w:p w14:paraId="30C9BCDE" w14:textId="77777777" w:rsidR="002D2FD5" w:rsidRDefault="00B27878" w:rsidP="00BD7B61">
            <w:pPr>
              <w:rPr>
                <w:rFonts w:ascii="Arial" w:eastAsia="Arial" w:hAnsi="Arial" w:cs="Arial"/>
                <w:sz w:val="24"/>
                <w:szCs w:val="24"/>
              </w:rPr>
            </w:pPr>
            <w:r>
              <w:rPr>
                <w:rFonts w:ascii="Arial" w:eastAsia="Arial" w:hAnsi="Arial" w:cs="Arial"/>
                <w:sz w:val="24"/>
                <w:szCs w:val="24"/>
              </w:rPr>
              <w:t>SELPA Contact Phone:</w:t>
            </w:r>
          </w:p>
        </w:tc>
        <w:tc>
          <w:tcPr>
            <w:tcW w:w="4665" w:type="dxa"/>
          </w:tcPr>
          <w:p w14:paraId="465F5AE7" w14:textId="77777777" w:rsidR="002D2FD5" w:rsidRDefault="002D2FD5">
            <w:pPr>
              <w:rPr>
                <w:rFonts w:ascii="Arial" w:eastAsia="Arial" w:hAnsi="Arial" w:cs="Arial"/>
                <w:sz w:val="24"/>
                <w:szCs w:val="24"/>
              </w:rPr>
            </w:pPr>
          </w:p>
        </w:tc>
      </w:tr>
      <w:tr w:rsidR="002D2FD5" w14:paraId="5B838CFF" w14:textId="77777777" w:rsidTr="003D3790">
        <w:trPr>
          <w:tblHeader/>
        </w:trPr>
        <w:tc>
          <w:tcPr>
            <w:tcW w:w="4695" w:type="dxa"/>
          </w:tcPr>
          <w:p w14:paraId="536A68C2" w14:textId="77777777" w:rsidR="002D2FD5" w:rsidRDefault="00B27878" w:rsidP="00BD7B61">
            <w:pPr>
              <w:rPr>
                <w:rFonts w:ascii="Arial" w:eastAsia="Arial" w:hAnsi="Arial" w:cs="Arial"/>
                <w:sz w:val="24"/>
                <w:szCs w:val="24"/>
              </w:rPr>
            </w:pPr>
            <w:r>
              <w:rPr>
                <w:rFonts w:ascii="Arial" w:eastAsia="Arial" w:hAnsi="Arial" w:cs="Arial"/>
                <w:sz w:val="24"/>
                <w:szCs w:val="24"/>
              </w:rPr>
              <w:t>SELPA Contact E-mail:</w:t>
            </w:r>
          </w:p>
        </w:tc>
        <w:tc>
          <w:tcPr>
            <w:tcW w:w="4665" w:type="dxa"/>
          </w:tcPr>
          <w:p w14:paraId="3441CDDE" w14:textId="77777777" w:rsidR="002D2FD5" w:rsidRDefault="002D2FD5">
            <w:pPr>
              <w:rPr>
                <w:rFonts w:ascii="Arial" w:eastAsia="Arial" w:hAnsi="Arial" w:cs="Arial"/>
                <w:sz w:val="24"/>
                <w:szCs w:val="24"/>
              </w:rPr>
            </w:pPr>
          </w:p>
        </w:tc>
      </w:tr>
      <w:tr w:rsidR="002D2FD5" w14:paraId="5863FCA7" w14:textId="77777777" w:rsidTr="003D3790">
        <w:trPr>
          <w:tblHeader/>
        </w:trPr>
        <w:tc>
          <w:tcPr>
            <w:tcW w:w="4695" w:type="dxa"/>
          </w:tcPr>
          <w:p w14:paraId="60C4FA30" w14:textId="77777777" w:rsidR="002D2FD5" w:rsidRDefault="00B27878" w:rsidP="00BD7B61">
            <w:pPr>
              <w:rPr>
                <w:rFonts w:ascii="Arial" w:eastAsia="Arial" w:hAnsi="Arial" w:cs="Arial"/>
                <w:sz w:val="24"/>
                <w:szCs w:val="24"/>
              </w:rPr>
            </w:pPr>
            <w:r>
              <w:rPr>
                <w:rFonts w:ascii="Arial" w:eastAsia="Arial" w:hAnsi="Arial" w:cs="Arial"/>
                <w:sz w:val="24"/>
                <w:szCs w:val="24"/>
              </w:rPr>
              <w:t xml:space="preserve">Uncertified </w:t>
            </w:r>
            <w:r w:rsidR="003D3790">
              <w:rPr>
                <w:rFonts w:ascii="Arial" w:eastAsia="Arial" w:hAnsi="Arial" w:cs="Arial"/>
                <w:sz w:val="24"/>
                <w:szCs w:val="24"/>
              </w:rPr>
              <w:t>Private/</w:t>
            </w:r>
            <w:r>
              <w:rPr>
                <w:rFonts w:ascii="Arial" w:eastAsia="Arial" w:hAnsi="Arial" w:cs="Arial"/>
                <w:sz w:val="24"/>
                <w:szCs w:val="24"/>
              </w:rPr>
              <w:t>NPS Name:</w:t>
            </w:r>
          </w:p>
        </w:tc>
        <w:tc>
          <w:tcPr>
            <w:tcW w:w="4665" w:type="dxa"/>
          </w:tcPr>
          <w:p w14:paraId="7FBEDE52" w14:textId="77777777" w:rsidR="002D2FD5" w:rsidRDefault="002D2FD5">
            <w:pPr>
              <w:rPr>
                <w:rFonts w:ascii="Arial" w:eastAsia="Arial" w:hAnsi="Arial" w:cs="Arial"/>
                <w:sz w:val="24"/>
                <w:szCs w:val="24"/>
              </w:rPr>
            </w:pPr>
          </w:p>
        </w:tc>
      </w:tr>
      <w:tr w:rsidR="002D2FD5" w14:paraId="075A4DD5" w14:textId="77777777" w:rsidTr="003D3790">
        <w:trPr>
          <w:tblHeader/>
        </w:trPr>
        <w:tc>
          <w:tcPr>
            <w:tcW w:w="4695" w:type="dxa"/>
          </w:tcPr>
          <w:p w14:paraId="0EE07F18" w14:textId="77777777" w:rsidR="002D2FD5" w:rsidRDefault="00B27878" w:rsidP="00BD7B61">
            <w:pPr>
              <w:rPr>
                <w:rFonts w:ascii="Arial" w:eastAsia="Arial" w:hAnsi="Arial" w:cs="Arial"/>
                <w:sz w:val="24"/>
                <w:szCs w:val="24"/>
              </w:rPr>
            </w:pPr>
            <w:r>
              <w:rPr>
                <w:rFonts w:ascii="Arial" w:eastAsia="Arial" w:hAnsi="Arial" w:cs="Arial"/>
                <w:sz w:val="24"/>
                <w:szCs w:val="24"/>
              </w:rPr>
              <w:t xml:space="preserve">Uncertified </w:t>
            </w:r>
            <w:r w:rsidR="003D3790">
              <w:rPr>
                <w:rFonts w:ascii="Arial" w:eastAsia="Arial" w:hAnsi="Arial" w:cs="Arial"/>
                <w:sz w:val="24"/>
                <w:szCs w:val="24"/>
              </w:rPr>
              <w:t>Private/</w:t>
            </w:r>
            <w:r>
              <w:rPr>
                <w:rFonts w:ascii="Arial" w:eastAsia="Arial" w:hAnsi="Arial" w:cs="Arial"/>
                <w:sz w:val="24"/>
                <w:szCs w:val="24"/>
              </w:rPr>
              <w:t>NPS Address:</w:t>
            </w:r>
          </w:p>
        </w:tc>
        <w:tc>
          <w:tcPr>
            <w:tcW w:w="4665" w:type="dxa"/>
          </w:tcPr>
          <w:p w14:paraId="557868D3" w14:textId="77777777" w:rsidR="002D2FD5" w:rsidRDefault="002D2FD5">
            <w:pPr>
              <w:rPr>
                <w:rFonts w:ascii="Arial" w:eastAsia="Arial" w:hAnsi="Arial" w:cs="Arial"/>
                <w:sz w:val="24"/>
                <w:szCs w:val="24"/>
              </w:rPr>
            </w:pPr>
          </w:p>
        </w:tc>
      </w:tr>
      <w:tr w:rsidR="002D2FD5" w14:paraId="583CB227" w14:textId="77777777" w:rsidTr="003D3790">
        <w:trPr>
          <w:tblHeader/>
        </w:trPr>
        <w:tc>
          <w:tcPr>
            <w:tcW w:w="4695" w:type="dxa"/>
          </w:tcPr>
          <w:p w14:paraId="2E689C6D" w14:textId="77777777" w:rsidR="002D2FD5" w:rsidRDefault="00B27878" w:rsidP="00BD7B61">
            <w:pPr>
              <w:rPr>
                <w:rFonts w:ascii="Arial" w:eastAsia="Arial" w:hAnsi="Arial" w:cs="Arial"/>
                <w:sz w:val="24"/>
                <w:szCs w:val="24"/>
              </w:rPr>
            </w:pPr>
            <w:r>
              <w:rPr>
                <w:rFonts w:ascii="Arial" w:eastAsia="Arial" w:hAnsi="Arial" w:cs="Arial"/>
                <w:sz w:val="24"/>
                <w:szCs w:val="24"/>
              </w:rPr>
              <w:t xml:space="preserve">Uncertified </w:t>
            </w:r>
            <w:r w:rsidR="003D3790">
              <w:rPr>
                <w:rFonts w:ascii="Arial" w:eastAsia="Arial" w:hAnsi="Arial" w:cs="Arial"/>
                <w:sz w:val="24"/>
                <w:szCs w:val="24"/>
              </w:rPr>
              <w:t>Private/</w:t>
            </w:r>
            <w:r>
              <w:rPr>
                <w:rFonts w:ascii="Arial" w:eastAsia="Arial" w:hAnsi="Arial" w:cs="Arial"/>
                <w:sz w:val="24"/>
                <w:szCs w:val="24"/>
              </w:rPr>
              <w:t>NPS City, State, County:</w:t>
            </w:r>
          </w:p>
        </w:tc>
        <w:tc>
          <w:tcPr>
            <w:tcW w:w="4665" w:type="dxa"/>
          </w:tcPr>
          <w:p w14:paraId="7E45D657" w14:textId="77777777" w:rsidR="002D2FD5" w:rsidRDefault="002D2FD5">
            <w:pPr>
              <w:rPr>
                <w:rFonts w:ascii="Arial" w:eastAsia="Arial" w:hAnsi="Arial" w:cs="Arial"/>
                <w:sz w:val="24"/>
                <w:szCs w:val="24"/>
              </w:rPr>
            </w:pPr>
          </w:p>
        </w:tc>
      </w:tr>
      <w:tr w:rsidR="002D2FD5" w14:paraId="127A23D4" w14:textId="77777777" w:rsidTr="003D3790">
        <w:trPr>
          <w:tblHeader/>
        </w:trPr>
        <w:tc>
          <w:tcPr>
            <w:tcW w:w="4695" w:type="dxa"/>
          </w:tcPr>
          <w:p w14:paraId="2B8B6766" w14:textId="77777777" w:rsidR="002D2FD5" w:rsidRDefault="00B27878" w:rsidP="00BD7B61">
            <w:pPr>
              <w:rPr>
                <w:rFonts w:ascii="Arial" w:eastAsia="Arial" w:hAnsi="Arial" w:cs="Arial"/>
                <w:sz w:val="24"/>
                <w:szCs w:val="24"/>
              </w:rPr>
            </w:pPr>
            <w:r>
              <w:rPr>
                <w:rFonts w:ascii="Arial" w:eastAsia="Arial" w:hAnsi="Arial" w:cs="Arial"/>
                <w:sz w:val="24"/>
                <w:szCs w:val="24"/>
              </w:rPr>
              <w:t>Student Grade Level:</w:t>
            </w:r>
          </w:p>
        </w:tc>
        <w:tc>
          <w:tcPr>
            <w:tcW w:w="4665" w:type="dxa"/>
          </w:tcPr>
          <w:p w14:paraId="1E0A76BE" w14:textId="77777777" w:rsidR="002D2FD5" w:rsidRDefault="002D2FD5">
            <w:pPr>
              <w:rPr>
                <w:rFonts w:ascii="Arial" w:eastAsia="Arial" w:hAnsi="Arial" w:cs="Arial"/>
                <w:sz w:val="24"/>
                <w:szCs w:val="24"/>
              </w:rPr>
            </w:pPr>
          </w:p>
        </w:tc>
      </w:tr>
      <w:tr w:rsidR="002D2FD5" w14:paraId="0D0554B7" w14:textId="77777777" w:rsidTr="003D3790">
        <w:trPr>
          <w:tblHeader/>
        </w:trPr>
        <w:tc>
          <w:tcPr>
            <w:tcW w:w="4695" w:type="dxa"/>
          </w:tcPr>
          <w:p w14:paraId="72BD3675" w14:textId="77777777" w:rsidR="002D2FD5" w:rsidRDefault="00B27878" w:rsidP="00BD7B61">
            <w:pPr>
              <w:rPr>
                <w:rFonts w:ascii="Arial" w:eastAsia="Arial" w:hAnsi="Arial" w:cs="Arial"/>
                <w:sz w:val="24"/>
                <w:szCs w:val="24"/>
              </w:rPr>
            </w:pPr>
            <w:r>
              <w:rPr>
                <w:rFonts w:ascii="Arial" w:eastAsia="Arial" w:hAnsi="Arial" w:cs="Arial"/>
                <w:sz w:val="24"/>
                <w:szCs w:val="24"/>
              </w:rPr>
              <w:t>Student Age:</w:t>
            </w:r>
          </w:p>
        </w:tc>
        <w:tc>
          <w:tcPr>
            <w:tcW w:w="4665" w:type="dxa"/>
          </w:tcPr>
          <w:p w14:paraId="5FDF1A6B" w14:textId="77777777" w:rsidR="002D2FD5" w:rsidRDefault="002D2FD5">
            <w:pPr>
              <w:rPr>
                <w:rFonts w:ascii="Arial" w:eastAsia="Arial" w:hAnsi="Arial" w:cs="Arial"/>
                <w:sz w:val="24"/>
                <w:szCs w:val="24"/>
              </w:rPr>
            </w:pPr>
          </w:p>
        </w:tc>
      </w:tr>
      <w:tr w:rsidR="002D2FD5" w14:paraId="1B781328" w14:textId="77777777" w:rsidTr="003D3790">
        <w:trPr>
          <w:tblHeader/>
        </w:trPr>
        <w:tc>
          <w:tcPr>
            <w:tcW w:w="4695" w:type="dxa"/>
          </w:tcPr>
          <w:p w14:paraId="208F9BCB" w14:textId="77777777" w:rsidR="002D2FD5" w:rsidRDefault="00B27878" w:rsidP="00BD7B61">
            <w:pPr>
              <w:rPr>
                <w:rFonts w:ascii="Arial" w:eastAsia="Arial" w:hAnsi="Arial" w:cs="Arial"/>
                <w:sz w:val="24"/>
                <w:szCs w:val="24"/>
              </w:rPr>
            </w:pPr>
            <w:r>
              <w:rPr>
                <w:rFonts w:ascii="Arial" w:eastAsia="Arial" w:hAnsi="Arial" w:cs="Arial"/>
                <w:sz w:val="24"/>
                <w:szCs w:val="24"/>
              </w:rPr>
              <w:t>Student Primary Disabling Condition:</w:t>
            </w:r>
          </w:p>
        </w:tc>
        <w:tc>
          <w:tcPr>
            <w:tcW w:w="4665" w:type="dxa"/>
          </w:tcPr>
          <w:p w14:paraId="40586DC6" w14:textId="77777777" w:rsidR="002D2FD5" w:rsidRDefault="002D2FD5">
            <w:pPr>
              <w:rPr>
                <w:rFonts w:ascii="Arial" w:eastAsia="Arial" w:hAnsi="Arial" w:cs="Arial"/>
                <w:sz w:val="24"/>
                <w:szCs w:val="24"/>
              </w:rPr>
            </w:pPr>
          </w:p>
        </w:tc>
      </w:tr>
      <w:tr w:rsidR="002D2FD5" w14:paraId="50BA2E05" w14:textId="77777777" w:rsidTr="003D3790">
        <w:trPr>
          <w:tblHeader/>
        </w:trPr>
        <w:tc>
          <w:tcPr>
            <w:tcW w:w="4695" w:type="dxa"/>
          </w:tcPr>
          <w:p w14:paraId="6883B148" w14:textId="77777777" w:rsidR="002D2FD5" w:rsidRDefault="00B27878" w:rsidP="00BD7B61">
            <w:pPr>
              <w:rPr>
                <w:rFonts w:ascii="Arial" w:eastAsia="Arial" w:hAnsi="Arial" w:cs="Arial"/>
                <w:sz w:val="24"/>
                <w:szCs w:val="24"/>
              </w:rPr>
            </w:pPr>
            <w:r>
              <w:rPr>
                <w:rFonts w:ascii="Arial" w:eastAsia="Arial" w:hAnsi="Arial" w:cs="Arial"/>
                <w:sz w:val="24"/>
                <w:szCs w:val="24"/>
              </w:rPr>
              <w:t>Student Secondary Disabling Condition:</w:t>
            </w:r>
          </w:p>
        </w:tc>
        <w:tc>
          <w:tcPr>
            <w:tcW w:w="4665" w:type="dxa"/>
          </w:tcPr>
          <w:p w14:paraId="1F350980" w14:textId="77777777" w:rsidR="002D2FD5" w:rsidRDefault="002D2FD5">
            <w:pPr>
              <w:rPr>
                <w:rFonts w:ascii="Arial" w:eastAsia="Arial" w:hAnsi="Arial" w:cs="Arial"/>
                <w:sz w:val="24"/>
                <w:szCs w:val="24"/>
              </w:rPr>
            </w:pPr>
          </w:p>
        </w:tc>
      </w:tr>
      <w:tr w:rsidR="00B44979" w14:paraId="6656C18A" w14:textId="77777777" w:rsidTr="003D3790">
        <w:trPr>
          <w:tblHeader/>
        </w:trPr>
        <w:tc>
          <w:tcPr>
            <w:tcW w:w="4695" w:type="dxa"/>
          </w:tcPr>
          <w:p w14:paraId="11844A57" w14:textId="77777777" w:rsidR="00B44979" w:rsidRDefault="00B44979" w:rsidP="00BD7B61">
            <w:pPr>
              <w:rPr>
                <w:rFonts w:ascii="Arial" w:eastAsia="Arial" w:hAnsi="Arial" w:cs="Arial"/>
                <w:sz w:val="24"/>
                <w:szCs w:val="24"/>
              </w:rPr>
            </w:pPr>
            <w:r w:rsidRPr="006C3573">
              <w:rPr>
                <w:rFonts w:ascii="Arial" w:eastAsia="Arial" w:hAnsi="Arial" w:cs="Arial"/>
                <w:sz w:val="24"/>
                <w:szCs w:val="24"/>
              </w:rPr>
              <w:t>Reason for Waiver Request:</w:t>
            </w:r>
            <w:r>
              <w:rPr>
                <w:rFonts w:ascii="Arial" w:eastAsia="Arial" w:hAnsi="Arial" w:cs="Arial"/>
                <w:sz w:val="24"/>
                <w:szCs w:val="24"/>
              </w:rPr>
              <w:t xml:space="preserve"> </w:t>
            </w:r>
          </w:p>
        </w:tc>
        <w:tc>
          <w:tcPr>
            <w:tcW w:w="4665" w:type="dxa"/>
          </w:tcPr>
          <w:p w14:paraId="1B249AE3" w14:textId="77777777" w:rsidR="00B44979" w:rsidRDefault="00B44979" w:rsidP="006C3573">
            <w:pPr>
              <w:rPr>
                <w:rFonts w:ascii="Arial" w:eastAsia="Arial" w:hAnsi="Arial" w:cs="Arial"/>
                <w:sz w:val="24"/>
                <w:szCs w:val="24"/>
              </w:rPr>
            </w:pPr>
          </w:p>
        </w:tc>
      </w:tr>
      <w:tr w:rsidR="00B44979" w14:paraId="772C852D" w14:textId="77777777" w:rsidTr="003D3790">
        <w:trPr>
          <w:tblHeader/>
        </w:trPr>
        <w:tc>
          <w:tcPr>
            <w:tcW w:w="4695" w:type="dxa"/>
          </w:tcPr>
          <w:p w14:paraId="294BCB7D" w14:textId="77777777" w:rsidR="00B44979" w:rsidRDefault="00B44979" w:rsidP="00BD7B61">
            <w:pPr>
              <w:rPr>
                <w:rFonts w:ascii="Arial" w:eastAsia="Arial" w:hAnsi="Arial" w:cs="Arial"/>
                <w:sz w:val="24"/>
                <w:szCs w:val="24"/>
              </w:rPr>
            </w:pPr>
            <w:r>
              <w:rPr>
                <w:rFonts w:ascii="Arial" w:eastAsia="Arial" w:hAnsi="Arial" w:cs="Arial"/>
                <w:sz w:val="24"/>
                <w:szCs w:val="24"/>
              </w:rPr>
              <w:t xml:space="preserve">Describe why this uncertified </w:t>
            </w:r>
            <w:r w:rsidR="003D3790">
              <w:rPr>
                <w:rFonts w:ascii="Arial" w:eastAsia="Arial" w:hAnsi="Arial" w:cs="Arial"/>
                <w:sz w:val="24"/>
                <w:szCs w:val="24"/>
              </w:rPr>
              <w:t>private/</w:t>
            </w:r>
            <w:r>
              <w:rPr>
                <w:rFonts w:ascii="Arial" w:eastAsia="Arial" w:hAnsi="Arial" w:cs="Arial"/>
                <w:sz w:val="24"/>
                <w:szCs w:val="24"/>
              </w:rPr>
              <w:t>NPS is considered more appropriate to provide education and services for this student than other certified NPSs:</w:t>
            </w:r>
          </w:p>
        </w:tc>
        <w:tc>
          <w:tcPr>
            <w:tcW w:w="4665" w:type="dxa"/>
          </w:tcPr>
          <w:p w14:paraId="5BCA33A7" w14:textId="77777777" w:rsidR="00B44979" w:rsidRDefault="00B44979" w:rsidP="00B44979">
            <w:pPr>
              <w:rPr>
                <w:rFonts w:ascii="Arial" w:eastAsia="Arial" w:hAnsi="Arial" w:cs="Arial"/>
                <w:sz w:val="24"/>
                <w:szCs w:val="24"/>
              </w:rPr>
            </w:pPr>
          </w:p>
        </w:tc>
      </w:tr>
      <w:tr w:rsidR="00B44979" w14:paraId="5D20A12D" w14:textId="77777777" w:rsidTr="003D3790">
        <w:trPr>
          <w:tblHeader/>
        </w:trPr>
        <w:tc>
          <w:tcPr>
            <w:tcW w:w="4695" w:type="dxa"/>
          </w:tcPr>
          <w:p w14:paraId="01FE04B1" w14:textId="77777777" w:rsidR="00B44979" w:rsidRDefault="00B44979" w:rsidP="00BD7B61">
            <w:pPr>
              <w:rPr>
                <w:rFonts w:ascii="Arial" w:eastAsia="Arial" w:hAnsi="Arial" w:cs="Arial"/>
                <w:sz w:val="24"/>
                <w:szCs w:val="24"/>
              </w:rPr>
            </w:pPr>
            <w:r>
              <w:rPr>
                <w:rFonts w:ascii="Arial" w:eastAsia="Arial" w:hAnsi="Arial" w:cs="Arial"/>
                <w:sz w:val="24"/>
                <w:szCs w:val="24"/>
              </w:rPr>
              <w:t xml:space="preserve">Describe how the LEA plans to monitor the placement and the provision of services needed if the student is placed at the uncertified </w:t>
            </w:r>
            <w:r w:rsidR="003D3790">
              <w:rPr>
                <w:rFonts w:ascii="Arial" w:eastAsia="Arial" w:hAnsi="Arial" w:cs="Arial"/>
                <w:sz w:val="24"/>
                <w:szCs w:val="24"/>
              </w:rPr>
              <w:t>private/</w:t>
            </w:r>
            <w:r>
              <w:rPr>
                <w:rFonts w:ascii="Arial" w:eastAsia="Arial" w:hAnsi="Arial" w:cs="Arial"/>
                <w:sz w:val="24"/>
                <w:szCs w:val="24"/>
              </w:rPr>
              <w:t>NPS:</w:t>
            </w:r>
          </w:p>
        </w:tc>
        <w:tc>
          <w:tcPr>
            <w:tcW w:w="4665" w:type="dxa"/>
          </w:tcPr>
          <w:p w14:paraId="090698CD" w14:textId="77777777" w:rsidR="00D13FE3" w:rsidRDefault="00D13FE3" w:rsidP="005422D0">
            <w:pPr>
              <w:rPr>
                <w:rFonts w:ascii="Arial" w:eastAsia="Arial" w:hAnsi="Arial" w:cs="Arial"/>
                <w:sz w:val="24"/>
                <w:szCs w:val="24"/>
              </w:rPr>
            </w:pPr>
          </w:p>
        </w:tc>
      </w:tr>
      <w:tr w:rsidR="00B44979" w14:paraId="63CECB16" w14:textId="77777777" w:rsidTr="003D3790">
        <w:trPr>
          <w:tblHeader/>
        </w:trPr>
        <w:tc>
          <w:tcPr>
            <w:tcW w:w="4695" w:type="dxa"/>
          </w:tcPr>
          <w:p w14:paraId="47D42EBA" w14:textId="77777777" w:rsidR="00B44979" w:rsidRDefault="00B44979" w:rsidP="00BD7B61">
            <w:pPr>
              <w:rPr>
                <w:rFonts w:ascii="Arial" w:eastAsia="Arial" w:hAnsi="Arial" w:cs="Arial"/>
                <w:sz w:val="24"/>
                <w:szCs w:val="24"/>
              </w:rPr>
            </w:pPr>
            <w:r w:rsidRPr="006C3573">
              <w:rPr>
                <w:rFonts w:ascii="Arial" w:eastAsia="Arial" w:hAnsi="Arial" w:cs="Arial"/>
                <w:sz w:val="24"/>
                <w:szCs w:val="24"/>
              </w:rPr>
              <w:t>Describe the student’s previous placements and the reason(s) for the change(s) in placement that have resulted in this waiver request</w:t>
            </w:r>
            <w:r>
              <w:rPr>
                <w:rFonts w:ascii="Arial" w:eastAsia="Arial" w:hAnsi="Arial" w:cs="Arial"/>
                <w:sz w:val="24"/>
                <w:szCs w:val="24"/>
              </w:rPr>
              <w:t>.</w:t>
            </w:r>
          </w:p>
        </w:tc>
        <w:tc>
          <w:tcPr>
            <w:tcW w:w="4665" w:type="dxa"/>
          </w:tcPr>
          <w:p w14:paraId="32117C00" w14:textId="77777777" w:rsidR="006C3573" w:rsidRDefault="006C3573" w:rsidP="006C3573">
            <w:pPr>
              <w:rPr>
                <w:rFonts w:ascii="Arial" w:eastAsia="Arial" w:hAnsi="Arial" w:cs="Arial"/>
                <w:sz w:val="24"/>
                <w:szCs w:val="24"/>
              </w:rPr>
            </w:pPr>
            <w:r>
              <w:rPr>
                <w:rFonts w:ascii="Arial" w:eastAsia="Arial" w:hAnsi="Arial" w:cs="Arial"/>
                <w:sz w:val="24"/>
                <w:szCs w:val="24"/>
              </w:rPr>
              <w:t xml:space="preserve"> </w:t>
            </w:r>
          </w:p>
        </w:tc>
      </w:tr>
      <w:tr w:rsidR="00B44979" w14:paraId="5790D869" w14:textId="77777777" w:rsidTr="003D3790">
        <w:trPr>
          <w:tblHeader/>
        </w:trPr>
        <w:tc>
          <w:tcPr>
            <w:tcW w:w="4695" w:type="dxa"/>
          </w:tcPr>
          <w:p w14:paraId="0F5208F3" w14:textId="77777777" w:rsidR="00B44979" w:rsidRDefault="00B44979" w:rsidP="00BD7B61">
            <w:pPr>
              <w:rPr>
                <w:rFonts w:ascii="Arial" w:eastAsia="Arial" w:hAnsi="Arial" w:cs="Arial"/>
                <w:sz w:val="24"/>
                <w:szCs w:val="24"/>
              </w:rPr>
            </w:pPr>
            <w:r>
              <w:rPr>
                <w:rFonts w:ascii="Arial" w:eastAsia="Arial" w:hAnsi="Arial" w:cs="Arial"/>
                <w:sz w:val="24"/>
                <w:szCs w:val="24"/>
              </w:rPr>
              <w:t xml:space="preserve">Annual cost of placement at the proposed uncertified </w:t>
            </w:r>
            <w:r w:rsidR="003D3790">
              <w:rPr>
                <w:rFonts w:ascii="Arial" w:eastAsia="Arial" w:hAnsi="Arial" w:cs="Arial"/>
                <w:sz w:val="24"/>
                <w:szCs w:val="24"/>
              </w:rPr>
              <w:t>private/</w:t>
            </w:r>
            <w:r>
              <w:rPr>
                <w:rFonts w:ascii="Arial" w:eastAsia="Arial" w:hAnsi="Arial" w:cs="Arial"/>
                <w:sz w:val="24"/>
                <w:szCs w:val="24"/>
              </w:rPr>
              <w:t>NPS:</w:t>
            </w:r>
          </w:p>
        </w:tc>
        <w:tc>
          <w:tcPr>
            <w:tcW w:w="4665" w:type="dxa"/>
          </w:tcPr>
          <w:p w14:paraId="592E12B7" w14:textId="77777777" w:rsidR="00B44979" w:rsidRDefault="00B44979" w:rsidP="00B44979">
            <w:pPr>
              <w:rPr>
                <w:rFonts w:ascii="Arial" w:eastAsia="Arial" w:hAnsi="Arial" w:cs="Arial"/>
                <w:sz w:val="24"/>
                <w:szCs w:val="24"/>
              </w:rPr>
            </w:pPr>
          </w:p>
        </w:tc>
      </w:tr>
    </w:tbl>
    <w:p w14:paraId="6ACB1D7E" w14:textId="77777777" w:rsidR="002D2FD5" w:rsidRDefault="00B27878">
      <w:r>
        <w:br w:type="page"/>
      </w:r>
    </w:p>
    <w:p w14:paraId="0D375374" w14:textId="77777777" w:rsidR="002D2FD5" w:rsidRPr="007A4650" w:rsidRDefault="00B27878" w:rsidP="009E1EEE">
      <w:pPr>
        <w:pStyle w:val="Heading2"/>
        <w:spacing w:before="0" w:after="100" w:afterAutospacing="1"/>
        <w:rPr>
          <w:rFonts w:ascii="Arial" w:eastAsia="Arial" w:hAnsi="Arial" w:cs="Arial"/>
          <w:b/>
          <w:color w:val="auto"/>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4650">
        <w:rPr>
          <w:rFonts w:ascii="Arial" w:eastAsia="Arial" w:hAnsi="Arial" w:cs="Arial"/>
          <w:b/>
          <w:color w:val="auto"/>
          <w:sz w:val="32"/>
          <w:szCs w:val="32"/>
        </w:rPr>
        <w:lastRenderedPageBreak/>
        <w:t>Waiver to Place a Student in a</w:t>
      </w:r>
      <w:r w:rsidR="007A4650" w:rsidRPr="007A4650">
        <w:rPr>
          <w:rFonts w:ascii="Arial" w:eastAsia="Arial" w:hAnsi="Arial" w:cs="Arial"/>
          <w:b/>
          <w:color w:val="auto"/>
          <w:sz w:val="32"/>
          <w:szCs w:val="32"/>
        </w:rPr>
        <w:t>n</w:t>
      </w:r>
      <w:r w:rsidRPr="007A4650">
        <w:rPr>
          <w:rFonts w:ascii="Arial" w:eastAsia="Arial" w:hAnsi="Arial" w:cs="Arial"/>
          <w:b/>
          <w:color w:val="auto"/>
          <w:sz w:val="32"/>
          <w:szCs w:val="32"/>
        </w:rPr>
        <w:t xml:space="preserve"> Uncertified </w:t>
      </w:r>
      <w:r w:rsidR="00810B71" w:rsidRPr="007A4650">
        <w:rPr>
          <w:rFonts w:ascii="Arial" w:eastAsia="Arial" w:hAnsi="Arial" w:cs="Arial"/>
          <w:b/>
          <w:color w:val="auto"/>
          <w:sz w:val="32"/>
          <w:szCs w:val="32"/>
        </w:rPr>
        <w:t>Private/</w:t>
      </w:r>
      <w:r w:rsidRPr="007A4650">
        <w:rPr>
          <w:rFonts w:ascii="Arial" w:eastAsia="Arial" w:hAnsi="Arial" w:cs="Arial"/>
          <w:b/>
          <w:color w:val="auto"/>
          <w:sz w:val="32"/>
          <w:szCs w:val="32"/>
        </w:rPr>
        <w:t>Nonpublic, Nonsectarian School</w:t>
      </w:r>
      <w:r w:rsidR="009B3027" w:rsidRPr="007A4650">
        <w:rPr>
          <w:rFonts w:ascii="Arial" w:eastAsia="Arial" w:hAnsi="Arial" w:cs="Arial"/>
          <w:b/>
          <w:color w:val="auto"/>
          <w:sz w:val="32"/>
          <w:szCs w:val="32"/>
        </w:rPr>
        <w:t xml:space="preserve"> located in </w:t>
      </w:r>
      <w:r w:rsidR="00B34868">
        <w:rPr>
          <w:rFonts w:ascii="Arial" w:eastAsia="Arial" w:hAnsi="Arial" w:cs="Arial"/>
          <w:b/>
          <w:color w:val="auto"/>
          <w:sz w:val="32"/>
          <w:szCs w:val="32"/>
        </w:rPr>
        <w:t>CA</w:t>
      </w:r>
      <w:r w:rsidR="009B3027" w:rsidRPr="007A4650">
        <w:rPr>
          <w:rFonts w:ascii="Arial" w:eastAsia="Arial" w:hAnsi="Arial" w:cs="Arial"/>
          <w:b/>
          <w:color w:val="auto"/>
          <w:sz w:val="32"/>
          <w:szCs w:val="32"/>
        </w:rPr>
        <w:t>:</w:t>
      </w:r>
    </w:p>
    <w:p w14:paraId="1E89332E" w14:textId="77777777" w:rsidR="002D2FD5" w:rsidRDefault="004D3340" w:rsidP="009B3027">
      <w:pPr>
        <w:spacing w:after="240"/>
        <w:rPr>
          <w:rFonts w:ascii="Arial" w:eastAsia="Arial" w:hAnsi="Arial" w:cs="Arial"/>
          <w:sz w:val="24"/>
          <w:szCs w:val="24"/>
        </w:rPr>
      </w:pPr>
      <w:r>
        <w:rPr>
          <w:rFonts w:ascii="Arial" w:eastAsia="Arial" w:hAnsi="Arial" w:cs="Arial"/>
          <w:sz w:val="24"/>
          <w:szCs w:val="24"/>
        </w:rPr>
        <w:t>If the waiver is for placing a student in a private/ nonpublic nonsectarian school located in CA, complete the table below by p</w:t>
      </w:r>
      <w:r w:rsidR="00B34868">
        <w:rPr>
          <w:rFonts w:ascii="Arial" w:eastAsia="Arial" w:hAnsi="Arial" w:cs="Arial"/>
          <w:sz w:val="24"/>
          <w:szCs w:val="24"/>
        </w:rPr>
        <w:t>rovid</w:t>
      </w:r>
      <w:r>
        <w:rPr>
          <w:rFonts w:ascii="Arial" w:eastAsia="Arial" w:hAnsi="Arial" w:cs="Arial"/>
          <w:sz w:val="24"/>
          <w:szCs w:val="24"/>
        </w:rPr>
        <w:t>ing</w:t>
      </w:r>
      <w:r w:rsidR="00B34868">
        <w:rPr>
          <w:rFonts w:ascii="Arial" w:eastAsia="Arial" w:hAnsi="Arial" w:cs="Arial"/>
          <w:sz w:val="24"/>
          <w:szCs w:val="24"/>
        </w:rPr>
        <w:t xml:space="preserve"> the attempts the LEA has made to place the student in a certified NPS within CA prior to placing the student in the </w:t>
      </w:r>
      <w:r>
        <w:rPr>
          <w:rFonts w:ascii="Arial" w:eastAsia="Arial" w:hAnsi="Arial" w:cs="Arial"/>
          <w:sz w:val="24"/>
          <w:szCs w:val="24"/>
        </w:rPr>
        <w:t>school</w:t>
      </w:r>
      <w:r w:rsidR="009E1EEE">
        <w:rPr>
          <w:rFonts w:ascii="Arial" w:eastAsia="Arial" w:hAnsi="Arial" w:cs="Arial"/>
          <w:sz w:val="24"/>
          <w:szCs w:val="24"/>
        </w:rPr>
        <w:t xml:space="preserve"> that is not certified by CA.</w:t>
      </w:r>
    </w:p>
    <w:p w14:paraId="107D1B5E" w14:textId="77777777" w:rsidR="002D2FD5" w:rsidRDefault="00B27878" w:rsidP="009B3027">
      <w:pPr>
        <w:spacing w:after="240"/>
        <w:rPr>
          <w:rFonts w:ascii="Arial" w:eastAsia="Arial" w:hAnsi="Arial" w:cs="Arial"/>
          <w:sz w:val="24"/>
          <w:szCs w:val="24"/>
        </w:rPr>
      </w:pPr>
      <w:r>
        <w:rPr>
          <w:rFonts w:ascii="Arial" w:eastAsia="Arial" w:hAnsi="Arial" w:cs="Arial"/>
          <w:sz w:val="24"/>
          <w:szCs w:val="24"/>
        </w:rPr>
        <w:t xml:space="preserve">If no effort is demonstrated by the LEA to place the student in a </w:t>
      </w:r>
      <w:r w:rsidR="009E1EEE">
        <w:rPr>
          <w:rFonts w:ascii="Arial" w:eastAsia="Arial" w:hAnsi="Arial" w:cs="Arial"/>
          <w:sz w:val="24"/>
          <w:szCs w:val="24"/>
        </w:rPr>
        <w:t xml:space="preserve">CA </w:t>
      </w:r>
      <w:r>
        <w:rPr>
          <w:rFonts w:ascii="Arial" w:eastAsia="Arial" w:hAnsi="Arial" w:cs="Arial"/>
          <w:sz w:val="24"/>
          <w:szCs w:val="24"/>
        </w:rPr>
        <w:t xml:space="preserve">certified NPS prior to this waiver request, the </w:t>
      </w:r>
      <w:r w:rsidR="00B34868">
        <w:rPr>
          <w:rFonts w:ascii="Arial" w:eastAsia="Arial" w:hAnsi="Arial" w:cs="Arial"/>
          <w:sz w:val="24"/>
          <w:szCs w:val="24"/>
        </w:rPr>
        <w:t>CA</w:t>
      </w:r>
      <w:r>
        <w:rPr>
          <w:rFonts w:ascii="Arial" w:eastAsia="Arial" w:hAnsi="Arial" w:cs="Arial"/>
          <w:sz w:val="24"/>
          <w:szCs w:val="24"/>
        </w:rPr>
        <w:t xml:space="preserve"> Department of Education (CDE) may opt to recommend denial of the waiver.</w:t>
      </w:r>
    </w:p>
    <w:p w14:paraId="2A8FACB5" w14:textId="77777777" w:rsidR="00F71E55" w:rsidRDefault="00F71E55" w:rsidP="009B3027">
      <w:pPr>
        <w:spacing w:after="240"/>
        <w:rPr>
          <w:rFonts w:ascii="Arial" w:eastAsia="Arial" w:hAnsi="Arial" w:cs="Arial"/>
          <w:sz w:val="24"/>
          <w:szCs w:val="24"/>
        </w:rPr>
      </w:pPr>
      <w:r>
        <w:rPr>
          <w:rFonts w:ascii="Arial" w:eastAsia="Arial" w:hAnsi="Arial" w:cs="Arial"/>
          <w:sz w:val="24"/>
          <w:szCs w:val="24"/>
        </w:rPr>
        <w:t>Samples of outcome may be</w:t>
      </w:r>
      <w:r w:rsidR="009E1EEE">
        <w:rPr>
          <w:rFonts w:ascii="Arial" w:eastAsia="Arial" w:hAnsi="Arial" w:cs="Arial"/>
          <w:sz w:val="24"/>
          <w:szCs w:val="24"/>
        </w:rPr>
        <w:t xml:space="preserve">: </w:t>
      </w:r>
      <w:r>
        <w:rPr>
          <w:rFonts w:ascii="Arial" w:eastAsia="Arial" w:hAnsi="Arial" w:cs="Arial"/>
          <w:sz w:val="24"/>
          <w:szCs w:val="24"/>
        </w:rPr>
        <w:t>NPS denied application, NPS does not have current openings, NPS cannot provide FAPE to this student, IEP team member refused placement, etc.</w:t>
      </w:r>
    </w:p>
    <w:p w14:paraId="64E16123" w14:textId="77777777" w:rsidR="002D2FD5" w:rsidRDefault="00B27878" w:rsidP="009B3027">
      <w:pPr>
        <w:spacing w:after="240"/>
        <w:rPr>
          <w:rFonts w:ascii="Arial" w:eastAsia="Arial" w:hAnsi="Arial" w:cs="Arial"/>
          <w:sz w:val="24"/>
          <w:szCs w:val="24"/>
        </w:rPr>
      </w:pPr>
      <w:r>
        <w:rPr>
          <w:rFonts w:ascii="Arial" w:eastAsia="Arial" w:hAnsi="Arial" w:cs="Arial"/>
          <w:sz w:val="24"/>
          <w:szCs w:val="24"/>
        </w:rPr>
        <w:t>If the LEA’s efforts involve the use of a third-party search, the details of the third-party search should be included here. Simply stating the third party recommends the placement for which the waiver is being requested is not an acceptable response.</w:t>
      </w:r>
    </w:p>
    <w:tbl>
      <w:tblPr>
        <w:tblStyle w:val="TableGrid"/>
        <w:tblW w:w="9445" w:type="dxa"/>
        <w:tblLayout w:type="fixed"/>
        <w:tblLook w:val="0420" w:firstRow="1" w:lastRow="0" w:firstColumn="0" w:lastColumn="0" w:noHBand="0" w:noVBand="1"/>
      </w:tblPr>
      <w:tblGrid>
        <w:gridCol w:w="4135"/>
        <w:gridCol w:w="2340"/>
        <w:gridCol w:w="2970"/>
      </w:tblGrid>
      <w:tr w:rsidR="002D2FD5" w14:paraId="602FCC0E" w14:textId="77777777" w:rsidTr="003D3790">
        <w:trPr>
          <w:tblHeader/>
        </w:trPr>
        <w:tc>
          <w:tcPr>
            <w:tcW w:w="4135" w:type="dxa"/>
            <w:shd w:val="clear" w:color="auto" w:fill="BFBFBF" w:themeFill="background1" w:themeFillShade="BF"/>
          </w:tcPr>
          <w:p w14:paraId="35585D33" w14:textId="77777777" w:rsidR="002D2FD5" w:rsidRPr="00BD7B61" w:rsidRDefault="00B34868">
            <w:pPr>
              <w:jc w:val="center"/>
              <w:rPr>
                <w:rFonts w:ascii="Arial" w:eastAsia="Arial" w:hAnsi="Arial" w:cs="Arial"/>
                <w:b/>
                <w:sz w:val="24"/>
                <w:szCs w:val="24"/>
              </w:rPr>
            </w:pPr>
            <w:r>
              <w:rPr>
                <w:rFonts w:ascii="Arial" w:eastAsia="Arial" w:hAnsi="Arial" w:cs="Arial"/>
                <w:b/>
                <w:sz w:val="24"/>
                <w:szCs w:val="24"/>
              </w:rPr>
              <w:t>CA</w:t>
            </w:r>
            <w:r w:rsidR="00B27878" w:rsidRPr="00BD7B61">
              <w:rPr>
                <w:rFonts w:ascii="Arial" w:eastAsia="Arial" w:hAnsi="Arial" w:cs="Arial"/>
                <w:b/>
                <w:sz w:val="24"/>
                <w:szCs w:val="24"/>
              </w:rPr>
              <w:t xml:space="preserve"> NPS Name</w:t>
            </w:r>
          </w:p>
        </w:tc>
        <w:tc>
          <w:tcPr>
            <w:tcW w:w="2340" w:type="dxa"/>
            <w:shd w:val="clear" w:color="auto" w:fill="BFBFBF" w:themeFill="background1" w:themeFillShade="BF"/>
          </w:tcPr>
          <w:p w14:paraId="19FC2D12" w14:textId="77777777" w:rsidR="002D2FD5" w:rsidRPr="00BD7B61" w:rsidRDefault="00B27878">
            <w:pPr>
              <w:jc w:val="center"/>
              <w:rPr>
                <w:rFonts w:ascii="Arial" w:eastAsia="Arial" w:hAnsi="Arial" w:cs="Arial"/>
                <w:b/>
                <w:sz w:val="24"/>
                <w:szCs w:val="24"/>
              </w:rPr>
            </w:pPr>
            <w:r w:rsidRPr="00BD7B61">
              <w:rPr>
                <w:rFonts w:ascii="Arial" w:eastAsia="Arial" w:hAnsi="Arial" w:cs="Arial"/>
                <w:b/>
                <w:sz w:val="24"/>
                <w:szCs w:val="24"/>
              </w:rPr>
              <w:t>Date/Method of Contact</w:t>
            </w:r>
          </w:p>
        </w:tc>
        <w:tc>
          <w:tcPr>
            <w:tcW w:w="2970" w:type="dxa"/>
            <w:shd w:val="clear" w:color="auto" w:fill="BFBFBF" w:themeFill="background1" w:themeFillShade="BF"/>
          </w:tcPr>
          <w:p w14:paraId="7A59C036" w14:textId="77777777" w:rsidR="002D2FD5" w:rsidRPr="00BD7B61" w:rsidRDefault="00B27878">
            <w:pPr>
              <w:jc w:val="center"/>
              <w:rPr>
                <w:rFonts w:ascii="Arial" w:eastAsia="Arial" w:hAnsi="Arial" w:cs="Arial"/>
                <w:b/>
                <w:sz w:val="24"/>
                <w:szCs w:val="24"/>
              </w:rPr>
            </w:pPr>
            <w:r w:rsidRPr="00BD7B61">
              <w:rPr>
                <w:rFonts w:ascii="Arial" w:eastAsia="Arial" w:hAnsi="Arial" w:cs="Arial"/>
                <w:b/>
                <w:sz w:val="24"/>
                <w:szCs w:val="24"/>
              </w:rPr>
              <w:t>Outcome</w:t>
            </w:r>
          </w:p>
        </w:tc>
      </w:tr>
      <w:tr w:rsidR="002D2FD5" w14:paraId="706D8A9D" w14:textId="77777777" w:rsidTr="003D3790">
        <w:trPr>
          <w:tblHeader/>
        </w:trPr>
        <w:tc>
          <w:tcPr>
            <w:tcW w:w="4135" w:type="dxa"/>
          </w:tcPr>
          <w:p w14:paraId="24B4196B" w14:textId="77777777" w:rsidR="002D2FD5" w:rsidRDefault="002D2FD5">
            <w:pPr>
              <w:widowControl w:val="0"/>
              <w:spacing w:line="276" w:lineRule="auto"/>
            </w:pPr>
          </w:p>
        </w:tc>
        <w:tc>
          <w:tcPr>
            <w:tcW w:w="2340" w:type="dxa"/>
          </w:tcPr>
          <w:p w14:paraId="2C3FD9AA" w14:textId="77777777" w:rsidR="002D2FD5" w:rsidRDefault="002D2FD5">
            <w:pPr>
              <w:widowControl w:val="0"/>
              <w:spacing w:line="276" w:lineRule="auto"/>
            </w:pPr>
          </w:p>
        </w:tc>
        <w:tc>
          <w:tcPr>
            <w:tcW w:w="2970" w:type="dxa"/>
          </w:tcPr>
          <w:p w14:paraId="288E26A7" w14:textId="77777777" w:rsidR="002D2FD5" w:rsidRDefault="002D2FD5">
            <w:pPr>
              <w:widowControl w:val="0"/>
              <w:spacing w:line="276" w:lineRule="auto"/>
            </w:pPr>
          </w:p>
        </w:tc>
      </w:tr>
      <w:tr w:rsidR="002D2FD5" w14:paraId="53A9851F" w14:textId="77777777" w:rsidTr="003D3790">
        <w:trPr>
          <w:tblHeader/>
        </w:trPr>
        <w:tc>
          <w:tcPr>
            <w:tcW w:w="4135" w:type="dxa"/>
          </w:tcPr>
          <w:p w14:paraId="356BA0D9" w14:textId="77777777" w:rsidR="002D2FD5" w:rsidRDefault="002D2FD5">
            <w:pPr>
              <w:widowControl w:val="0"/>
              <w:spacing w:line="276" w:lineRule="auto"/>
            </w:pPr>
          </w:p>
        </w:tc>
        <w:tc>
          <w:tcPr>
            <w:tcW w:w="2340" w:type="dxa"/>
          </w:tcPr>
          <w:p w14:paraId="7D066963" w14:textId="77777777" w:rsidR="002D2FD5" w:rsidRDefault="002D2FD5">
            <w:pPr>
              <w:widowControl w:val="0"/>
              <w:spacing w:line="276" w:lineRule="auto"/>
            </w:pPr>
          </w:p>
        </w:tc>
        <w:tc>
          <w:tcPr>
            <w:tcW w:w="2970" w:type="dxa"/>
          </w:tcPr>
          <w:p w14:paraId="7A0602E2" w14:textId="77777777" w:rsidR="002D2FD5" w:rsidRDefault="002D2FD5">
            <w:pPr>
              <w:widowControl w:val="0"/>
              <w:spacing w:line="276" w:lineRule="auto"/>
            </w:pPr>
          </w:p>
        </w:tc>
      </w:tr>
      <w:tr w:rsidR="002D2FD5" w14:paraId="0D45FA1F" w14:textId="77777777" w:rsidTr="003D3790">
        <w:trPr>
          <w:tblHeader/>
        </w:trPr>
        <w:tc>
          <w:tcPr>
            <w:tcW w:w="4135" w:type="dxa"/>
          </w:tcPr>
          <w:p w14:paraId="2964DB31" w14:textId="77777777" w:rsidR="002D2FD5" w:rsidRDefault="002D2FD5">
            <w:pPr>
              <w:widowControl w:val="0"/>
              <w:spacing w:line="276" w:lineRule="auto"/>
            </w:pPr>
          </w:p>
        </w:tc>
        <w:tc>
          <w:tcPr>
            <w:tcW w:w="2340" w:type="dxa"/>
          </w:tcPr>
          <w:p w14:paraId="1D39B3FB" w14:textId="77777777" w:rsidR="002D2FD5" w:rsidRDefault="002D2FD5">
            <w:pPr>
              <w:widowControl w:val="0"/>
              <w:spacing w:line="276" w:lineRule="auto"/>
            </w:pPr>
          </w:p>
        </w:tc>
        <w:tc>
          <w:tcPr>
            <w:tcW w:w="2970" w:type="dxa"/>
          </w:tcPr>
          <w:p w14:paraId="49BA5B1B" w14:textId="77777777" w:rsidR="002D2FD5" w:rsidRDefault="002D2FD5">
            <w:pPr>
              <w:widowControl w:val="0"/>
              <w:spacing w:line="276" w:lineRule="auto"/>
            </w:pPr>
          </w:p>
        </w:tc>
      </w:tr>
      <w:tr w:rsidR="002D2FD5" w14:paraId="777D3E28" w14:textId="77777777" w:rsidTr="003D3790">
        <w:trPr>
          <w:tblHeader/>
        </w:trPr>
        <w:tc>
          <w:tcPr>
            <w:tcW w:w="4135" w:type="dxa"/>
          </w:tcPr>
          <w:p w14:paraId="50992C89" w14:textId="77777777" w:rsidR="002D2FD5" w:rsidRDefault="002D2FD5">
            <w:pPr>
              <w:widowControl w:val="0"/>
              <w:spacing w:line="276" w:lineRule="auto"/>
            </w:pPr>
          </w:p>
        </w:tc>
        <w:tc>
          <w:tcPr>
            <w:tcW w:w="2340" w:type="dxa"/>
          </w:tcPr>
          <w:p w14:paraId="1F4E633B" w14:textId="77777777" w:rsidR="002D2FD5" w:rsidRDefault="002D2FD5">
            <w:pPr>
              <w:widowControl w:val="0"/>
              <w:spacing w:line="276" w:lineRule="auto"/>
            </w:pPr>
          </w:p>
        </w:tc>
        <w:tc>
          <w:tcPr>
            <w:tcW w:w="2970" w:type="dxa"/>
          </w:tcPr>
          <w:p w14:paraId="1D4191A6" w14:textId="77777777" w:rsidR="002D2FD5" w:rsidRDefault="002D2FD5">
            <w:pPr>
              <w:widowControl w:val="0"/>
              <w:spacing w:line="276" w:lineRule="auto"/>
            </w:pPr>
          </w:p>
        </w:tc>
      </w:tr>
      <w:tr w:rsidR="002D2FD5" w14:paraId="55EFA1F4" w14:textId="77777777" w:rsidTr="003D3790">
        <w:trPr>
          <w:tblHeader/>
        </w:trPr>
        <w:tc>
          <w:tcPr>
            <w:tcW w:w="4135" w:type="dxa"/>
          </w:tcPr>
          <w:p w14:paraId="1AC66EDB" w14:textId="77777777" w:rsidR="002D2FD5" w:rsidRDefault="002D2FD5">
            <w:pPr>
              <w:widowControl w:val="0"/>
              <w:spacing w:line="276" w:lineRule="auto"/>
            </w:pPr>
          </w:p>
        </w:tc>
        <w:tc>
          <w:tcPr>
            <w:tcW w:w="2340" w:type="dxa"/>
          </w:tcPr>
          <w:p w14:paraId="499797CE" w14:textId="77777777" w:rsidR="002D2FD5" w:rsidRDefault="002D2FD5">
            <w:pPr>
              <w:widowControl w:val="0"/>
              <w:spacing w:line="276" w:lineRule="auto"/>
            </w:pPr>
          </w:p>
        </w:tc>
        <w:tc>
          <w:tcPr>
            <w:tcW w:w="2970" w:type="dxa"/>
          </w:tcPr>
          <w:p w14:paraId="57A7A847" w14:textId="77777777" w:rsidR="002D2FD5" w:rsidRDefault="002D2FD5">
            <w:pPr>
              <w:widowControl w:val="0"/>
              <w:spacing w:line="276" w:lineRule="auto"/>
            </w:pPr>
          </w:p>
        </w:tc>
      </w:tr>
      <w:tr w:rsidR="002D2FD5" w14:paraId="26629770" w14:textId="77777777" w:rsidTr="003D3790">
        <w:trPr>
          <w:tblHeader/>
        </w:trPr>
        <w:tc>
          <w:tcPr>
            <w:tcW w:w="4135" w:type="dxa"/>
          </w:tcPr>
          <w:p w14:paraId="6524F8A3" w14:textId="77777777" w:rsidR="002D2FD5" w:rsidRDefault="002D2FD5">
            <w:pPr>
              <w:widowControl w:val="0"/>
              <w:spacing w:line="276" w:lineRule="auto"/>
            </w:pPr>
          </w:p>
        </w:tc>
        <w:tc>
          <w:tcPr>
            <w:tcW w:w="2340" w:type="dxa"/>
          </w:tcPr>
          <w:p w14:paraId="56636DBD" w14:textId="77777777" w:rsidR="002D2FD5" w:rsidRDefault="002D2FD5">
            <w:pPr>
              <w:widowControl w:val="0"/>
              <w:spacing w:line="276" w:lineRule="auto"/>
            </w:pPr>
          </w:p>
        </w:tc>
        <w:tc>
          <w:tcPr>
            <w:tcW w:w="2970" w:type="dxa"/>
          </w:tcPr>
          <w:p w14:paraId="3F75D469" w14:textId="77777777" w:rsidR="002D2FD5" w:rsidRDefault="002D2FD5">
            <w:pPr>
              <w:widowControl w:val="0"/>
              <w:spacing w:line="276" w:lineRule="auto"/>
            </w:pPr>
          </w:p>
        </w:tc>
      </w:tr>
      <w:tr w:rsidR="002D2FD5" w14:paraId="1EEBCF0A" w14:textId="77777777" w:rsidTr="003D3790">
        <w:trPr>
          <w:tblHeader/>
        </w:trPr>
        <w:tc>
          <w:tcPr>
            <w:tcW w:w="4135" w:type="dxa"/>
          </w:tcPr>
          <w:p w14:paraId="2F586E9E" w14:textId="77777777" w:rsidR="002D2FD5" w:rsidRDefault="002D2FD5">
            <w:pPr>
              <w:widowControl w:val="0"/>
              <w:spacing w:line="276" w:lineRule="auto"/>
            </w:pPr>
          </w:p>
        </w:tc>
        <w:tc>
          <w:tcPr>
            <w:tcW w:w="2340" w:type="dxa"/>
          </w:tcPr>
          <w:p w14:paraId="6E986F73" w14:textId="77777777" w:rsidR="002D2FD5" w:rsidRDefault="002D2FD5">
            <w:pPr>
              <w:widowControl w:val="0"/>
              <w:spacing w:line="276" w:lineRule="auto"/>
            </w:pPr>
          </w:p>
        </w:tc>
        <w:tc>
          <w:tcPr>
            <w:tcW w:w="2970" w:type="dxa"/>
          </w:tcPr>
          <w:p w14:paraId="68F876A0" w14:textId="77777777" w:rsidR="002D2FD5" w:rsidRDefault="002D2FD5">
            <w:pPr>
              <w:widowControl w:val="0"/>
              <w:spacing w:line="276" w:lineRule="auto"/>
            </w:pPr>
          </w:p>
        </w:tc>
      </w:tr>
      <w:tr w:rsidR="002D2FD5" w14:paraId="21816586" w14:textId="77777777" w:rsidTr="003D3790">
        <w:trPr>
          <w:tblHeader/>
        </w:trPr>
        <w:tc>
          <w:tcPr>
            <w:tcW w:w="4135" w:type="dxa"/>
          </w:tcPr>
          <w:p w14:paraId="57727039" w14:textId="77777777" w:rsidR="002D2FD5" w:rsidRDefault="002D2FD5">
            <w:pPr>
              <w:widowControl w:val="0"/>
              <w:spacing w:line="276" w:lineRule="auto"/>
            </w:pPr>
          </w:p>
        </w:tc>
        <w:tc>
          <w:tcPr>
            <w:tcW w:w="2340" w:type="dxa"/>
          </w:tcPr>
          <w:p w14:paraId="5C482062" w14:textId="77777777" w:rsidR="002D2FD5" w:rsidRDefault="002D2FD5">
            <w:pPr>
              <w:widowControl w:val="0"/>
              <w:spacing w:line="276" w:lineRule="auto"/>
            </w:pPr>
          </w:p>
        </w:tc>
        <w:tc>
          <w:tcPr>
            <w:tcW w:w="2970" w:type="dxa"/>
          </w:tcPr>
          <w:p w14:paraId="560F3C19" w14:textId="77777777" w:rsidR="002D2FD5" w:rsidRDefault="002D2FD5">
            <w:pPr>
              <w:widowControl w:val="0"/>
              <w:spacing w:line="276" w:lineRule="auto"/>
            </w:pPr>
          </w:p>
        </w:tc>
      </w:tr>
      <w:tr w:rsidR="002D2FD5" w14:paraId="731C4231" w14:textId="77777777" w:rsidTr="003D3790">
        <w:trPr>
          <w:tblHeader/>
        </w:trPr>
        <w:tc>
          <w:tcPr>
            <w:tcW w:w="4135" w:type="dxa"/>
          </w:tcPr>
          <w:p w14:paraId="7C20825E" w14:textId="77777777" w:rsidR="002D2FD5" w:rsidRDefault="002D2FD5">
            <w:pPr>
              <w:widowControl w:val="0"/>
              <w:spacing w:line="276" w:lineRule="auto"/>
            </w:pPr>
          </w:p>
        </w:tc>
        <w:tc>
          <w:tcPr>
            <w:tcW w:w="2340" w:type="dxa"/>
          </w:tcPr>
          <w:p w14:paraId="0636554D" w14:textId="77777777" w:rsidR="002D2FD5" w:rsidRDefault="002D2FD5">
            <w:pPr>
              <w:widowControl w:val="0"/>
              <w:spacing w:line="276" w:lineRule="auto"/>
            </w:pPr>
          </w:p>
        </w:tc>
        <w:tc>
          <w:tcPr>
            <w:tcW w:w="2970" w:type="dxa"/>
          </w:tcPr>
          <w:p w14:paraId="6D7315E7" w14:textId="77777777" w:rsidR="002D2FD5" w:rsidRDefault="002D2FD5">
            <w:pPr>
              <w:widowControl w:val="0"/>
              <w:spacing w:line="276" w:lineRule="auto"/>
            </w:pPr>
          </w:p>
        </w:tc>
      </w:tr>
      <w:tr w:rsidR="00262871" w14:paraId="5132382D" w14:textId="77777777" w:rsidTr="003D3790">
        <w:trPr>
          <w:tblHeader/>
        </w:trPr>
        <w:tc>
          <w:tcPr>
            <w:tcW w:w="4135" w:type="dxa"/>
          </w:tcPr>
          <w:p w14:paraId="1E2434A2" w14:textId="77777777" w:rsidR="00262871" w:rsidRDefault="00262871">
            <w:pPr>
              <w:widowControl w:val="0"/>
              <w:spacing w:line="276" w:lineRule="auto"/>
            </w:pPr>
          </w:p>
        </w:tc>
        <w:tc>
          <w:tcPr>
            <w:tcW w:w="2340" w:type="dxa"/>
          </w:tcPr>
          <w:p w14:paraId="6E03F4CE" w14:textId="77777777" w:rsidR="00262871" w:rsidRDefault="00262871">
            <w:pPr>
              <w:widowControl w:val="0"/>
              <w:spacing w:line="276" w:lineRule="auto"/>
            </w:pPr>
          </w:p>
        </w:tc>
        <w:tc>
          <w:tcPr>
            <w:tcW w:w="2970" w:type="dxa"/>
          </w:tcPr>
          <w:p w14:paraId="28D36764" w14:textId="77777777" w:rsidR="00262871" w:rsidRDefault="00262871">
            <w:pPr>
              <w:widowControl w:val="0"/>
              <w:spacing w:line="276" w:lineRule="auto"/>
            </w:pPr>
          </w:p>
        </w:tc>
      </w:tr>
      <w:tr w:rsidR="00262871" w14:paraId="4A0EDB86" w14:textId="77777777" w:rsidTr="003D3790">
        <w:trPr>
          <w:tblHeader/>
        </w:trPr>
        <w:tc>
          <w:tcPr>
            <w:tcW w:w="4135" w:type="dxa"/>
          </w:tcPr>
          <w:p w14:paraId="0EA1EFD1" w14:textId="77777777" w:rsidR="00262871" w:rsidRDefault="00262871">
            <w:pPr>
              <w:widowControl w:val="0"/>
              <w:spacing w:line="276" w:lineRule="auto"/>
            </w:pPr>
          </w:p>
        </w:tc>
        <w:tc>
          <w:tcPr>
            <w:tcW w:w="2340" w:type="dxa"/>
          </w:tcPr>
          <w:p w14:paraId="7579D3C1" w14:textId="77777777" w:rsidR="00262871" w:rsidRDefault="00262871">
            <w:pPr>
              <w:widowControl w:val="0"/>
              <w:spacing w:line="276" w:lineRule="auto"/>
            </w:pPr>
          </w:p>
        </w:tc>
        <w:tc>
          <w:tcPr>
            <w:tcW w:w="2970" w:type="dxa"/>
          </w:tcPr>
          <w:p w14:paraId="5DBD811B" w14:textId="77777777" w:rsidR="00262871" w:rsidRDefault="00262871">
            <w:pPr>
              <w:widowControl w:val="0"/>
              <w:spacing w:line="276" w:lineRule="auto"/>
            </w:pPr>
          </w:p>
        </w:tc>
      </w:tr>
      <w:tr w:rsidR="00262871" w14:paraId="570950BA" w14:textId="77777777" w:rsidTr="003D3790">
        <w:trPr>
          <w:tblHeader/>
        </w:trPr>
        <w:tc>
          <w:tcPr>
            <w:tcW w:w="4135" w:type="dxa"/>
          </w:tcPr>
          <w:p w14:paraId="3708810B" w14:textId="77777777" w:rsidR="00262871" w:rsidRDefault="00262871">
            <w:pPr>
              <w:widowControl w:val="0"/>
              <w:spacing w:line="276" w:lineRule="auto"/>
            </w:pPr>
          </w:p>
        </w:tc>
        <w:tc>
          <w:tcPr>
            <w:tcW w:w="2340" w:type="dxa"/>
          </w:tcPr>
          <w:p w14:paraId="5C4B42E9" w14:textId="77777777" w:rsidR="00262871" w:rsidRDefault="00262871">
            <w:pPr>
              <w:widowControl w:val="0"/>
              <w:spacing w:line="276" w:lineRule="auto"/>
            </w:pPr>
          </w:p>
        </w:tc>
        <w:tc>
          <w:tcPr>
            <w:tcW w:w="2970" w:type="dxa"/>
          </w:tcPr>
          <w:p w14:paraId="4E52BC29" w14:textId="77777777" w:rsidR="00262871" w:rsidRDefault="00262871">
            <w:pPr>
              <w:widowControl w:val="0"/>
              <w:spacing w:line="276" w:lineRule="auto"/>
            </w:pPr>
          </w:p>
        </w:tc>
      </w:tr>
      <w:tr w:rsidR="00262871" w14:paraId="53BF43B3" w14:textId="77777777" w:rsidTr="003D3790">
        <w:trPr>
          <w:tblHeader/>
        </w:trPr>
        <w:tc>
          <w:tcPr>
            <w:tcW w:w="4135" w:type="dxa"/>
          </w:tcPr>
          <w:p w14:paraId="1B6AD5A0" w14:textId="77777777" w:rsidR="00262871" w:rsidRDefault="00262871">
            <w:pPr>
              <w:widowControl w:val="0"/>
              <w:spacing w:line="276" w:lineRule="auto"/>
            </w:pPr>
          </w:p>
        </w:tc>
        <w:tc>
          <w:tcPr>
            <w:tcW w:w="2340" w:type="dxa"/>
          </w:tcPr>
          <w:p w14:paraId="6C921DBC" w14:textId="77777777" w:rsidR="00262871" w:rsidRDefault="00262871">
            <w:pPr>
              <w:widowControl w:val="0"/>
              <w:spacing w:line="276" w:lineRule="auto"/>
            </w:pPr>
          </w:p>
        </w:tc>
        <w:tc>
          <w:tcPr>
            <w:tcW w:w="2970" w:type="dxa"/>
          </w:tcPr>
          <w:p w14:paraId="3C8BA17E" w14:textId="77777777" w:rsidR="00262871" w:rsidRDefault="00262871">
            <w:pPr>
              <w:widowControl w:val="0"/>
              <w:spacing w:line="276" w:lineRule="auto"/>
            </w:pPr>
          </w:p>
        </w:tc>
      </w:tr>
    </w:tbl>
    <w:p w14:paraId="6B951D90" w14:textId="77777777" w:rsidR="002D2FD5" w:rsidRPr="00BD7B61" w:rsidRDefault="00B27878" w:rsidP="00BD7B61">
      <w:pPr>
        <w:pStyle w:val="Heading2"/>
        <w:spacing w:before="240" w:after="240"/>
        <w:rPr>
          <w:rFonts w:ascii="Arial" w:eastAsia="Arial" w:hAnsi="Arial" w:cs="Arial"/>
          <w:b/>
          <w:color w:val="auto"/>
          <w:sz w:val="32"/>
          <w:szCs w:val="32"/>
        </w:rPr>
      </w:pPr>
      <w:r w:rsidRPr="00BD7B61">
        <w:rPr>
          <w:rFonts w:ascii="Arial" w:eastAsia="Arial" w:hAnsi="Arial" w:cs="Arial"/>
          <w:b/>
          <w:color w:val="auto"/>
          <w:sz w:val="32"/>
          <w:szCs w:val="32"/>
        </w:rPr>
        <w:t xml:space="preserve">Waiver to Place a Student in an Uncertified </w:t>
      </w:r>
      <w:r w:rsidR="00810B71" w:rsidRPr="00BD7B61">
        <w:rPr>
          <w:rFonts w:ascii="Arial" w:eastAsia="Arial" w:hAnsi="Arial" w:cs="Arial"/>
          <w:b/>
          <w:color w:val="auto"/>
          <w:sz w:val="32"/>
          <w:szCs w:val="32"/>
        </w:rPr>
        <w:t>Private/</w:t>
      </w:r>
      <w:r w:rsidRPr="00BD7B61">
        <w:rPr>
          <w:rFonts w:ascii="Arial" w:eastAsia="Arial" w:hAnsi="Arial" w:cs="Arial"/>
          <w:b/>
          <w:color w:val="auto"/>
          <w:sz w:val="32"/>
          <w:szCs w:val="32"/>
        </w:rPr>
        <w:t>Nonpublic, Nonsectarian School</w:t>
      </w:r>
      <w:r w:rsidR="009B3027" w:rsidRPr="00BD7B61">
        <w:rPr>
          <w:rFonts w:ascii="Arial" w:eastAsia="Arial" w:hAnsi="Arial" w:cs="Arial"/>
          <w:b/>
          <w:color w:val="auto"/>
          <w:sz w:val="32"/>
          <w:szCs w:val="32"/>
        </w:rPr>
        <w:t xml:space="preserve"> Located Out-of-State:</w:t>
      </w:r>
    </w:p>
    <w:p w14:paraId="529C20F6" w14:textId="77777777" w:rsidR="002D2FD5" w:rsidRDefault="004D3340" w:rsidP="009B3027">
      <w:pPr>
        <w:spacing w:after="240"/>
        <w:rPr>
          <w:rFonts w:ascii="Arial" w:eastAsia="Arial" w:hAnsi="Arial" w:cs="Arial"/>
          <w:sz w:val="24"/>
          <w:szCs w:val="24"/>
        </w:rPr>
      </w:pPr>
      <w:r>
        <w:rPr>
          <w:rFonts w:ascii="Arial" w:eastAsia="Arial" w:hAnsi="Arial" w:cs="Arial"/>
          <w:sz w:val="24"/>
          <w:szCs w:val="24"/>
        </w:rPr>
        <w:t>If the waiver is for placing a student in an out-of-state uncertified private/NPS,</w:t>
      </w:r>
      <w:r w:rsidR="00B27878">
        <w:rPr>
          <w:rFonts w:ascii="Arial" w:eastAsia="Arial" w:hAnsi="Arial" w:cs="Arial"/>
          <w:sz w:val="24"/>
          <w:szCs w:val="24"/>
        </w:rPr>
        <w:t xml:space="preserve"> complete the table below to meet the requirements of </w:t>
      </w:r>
      <w:r w:rsidR="00B34868">
        <w:rPr>
          <w:rFonts w:ascii="Arial" w:eastAsia="Arial" w:hAnsi="Arial" w:cs="Arial"/>
          <w:sz w:val="24"/>
          <w:szCs w:val="24"/>
        </w:rPr>
        <w:t>CA</w:t>
      </w:r>
      <w:r w:rsidR="00B27878">
        <w:rPr>
          <w:rFonts w:ascii="Arial" w:eastAsia="Arial" w:hAnsi="Arial" w:cs="Arial"/>
          <w:sz w:val="24"/>
          <w:szCs w:val="24"/>
        </w:rPr>
        <w:t xml:space="preserve"> </w:t>
      </w:r>
      <w:r w:rsidR="00B27878">
        <w:rPr>
          <w:rFonts w:ascii="Arial" w:eastAsia="Arial" w:hAnsi="Arial" w:cs="Arial"/>
          <w:i/>
          <w:sz w:val="24"/>
          <w:szCs w:val="24"/>
        </w:rPr>
        <w:t>Education Code (EC)</w:t>
      </w:r>
      <w:r w:rsidR="00B27878">
        <w:rPr>
          <w:rFonts w:ascii="Arial" w:eastAsia="Arial" w:hAnsi="Arial" w:cs="Arial"/>
          <w:sz w:val="24"/>
          <w:szCs w:val="24"/>
        </w:rPr>
        <w:t xml:space="preserve"> 56365(e) which states, “Before contracting with a nonpublic, nonsectarian school or agency outside of this state, the local education agency shall document its efforts to utilize public schools or to locate an appropriate nonpublic, nonsectarian school or agency program, or both, within the state.”</w:t>
      </w:r>
    </w:p>
    <w:p w14:paraId="4AA95CC0" w14:textId="77777777" w:rsidR="002D2FD5" w:rsidRDefault="00B27878" w:rsidP="009B3027">
      <w:pPr>
        <w:spacing w:after="240"/>
        <w:rPr>
          <w:rFonts w:ascii="Arial" w:eastAsia="Arial" w:hAnsi="Arial" w:cs="Arial"/>
          <w:sz w:val="24"/>
          <w:szCs w:val="24"/>
        </w:rPr>
      </w:pPr>
      <w:r>
        <w:rPr>
          <w:rFonts w:ascii="Arial" w:eastAsia="Arial" w:hAnsi="Arial" w:cs="Arial"/>
          <w:sz w:val="24"/>
          <w:szCs w:val="24"/>
        </w:rPr>
        <w:lastRenderedPageBreak/>
        <w:t>Samples of outcome may be</w:t>
      </w:r>
      <w:r w:rsidR="009E1EEE">
        <w:rPr>
          <w:rFonts w:ascii="Arial" w:eastAsia="Arial" w:hAnsi="Arial" w:cs="Arial"/>
          <w:sz w:val="24"/>
          <w:szCs w:val="24"/>
        </w:rPr>
        <w:t xml:space="preserve">: </w:t>
      </w:r>
      <w:r>
        <w:rPr>
          <w:rFonts w:ascii="Arial" w:eastAsia="Arial" w:hAnsi="Arial" w:cs="Arial"/>
          <w:sz w:val="24"/>
          <w:szCs w:val="24"/>
        </w:rPr>
        <w:t>NPS denied application, NPS does not have current openings, NPS cannot provide FAPE to this student, IEP team member refused placement, etc.</w:t>
      </w:r>
    </w:p>
    <w:p w14:paraId="5E58145B" w14:textId="77777777" w:rsidR="002D2FD5" w:rsidRDefault="00B27878" w:rsidP="009B3027">
      <w:pPr>
        <w:spacing w:after="240"/>
        <w:rPr>
          <w:rFonts w:ascii="Arial" w:eastAsia="Arial" w:hAnsi="Arial" w:cs="Arial"/>
          <w:sz w:val="24"/>
          <w:szCs w:val="24"/>
        </w:rPr>
      </w:pPr>
      <w:r>
        <w:rPr>
          <w:rFonts w:ascii="Arial" w:eastAsia="Arial" w:hAnsi="Arial" w:cs="Arial"/>
          <w:sz w:val="24"/>
          <w:szCs w:val="24"/>
        </w:rPr>
        <w:t xml:space="preserve">If no effort is demonstrated by the LEA to place the student in a certified </w:t>
      </w:r>
      <w:r w:rsidR="00B34868">
        <w:rPr>
          <w:rFonts w:ascii="Arial" w:eastAsia="Arial" w:hAnsi="Arial" w:cs="Arial"/>
          <w:sz w:val="24"/>
          <w:szCs w:val="24"/>
        </w:rPr>
        <w:t>CA</w:t>
      </w:r>
      <w:r>
        <w:rPr>
          <w:rFonts w:ascii="Arial" w:eastAsia="Arial" w:hAnsi="Arial" w:cs="Arial"/>
          <w:sz w:val="24"/>
          <w:szCs w:val="24"/>
        </w:rPr>
        <w:t xml:space="preserve"> NPS prior to this waiver request, the CDE may opt to recommend denial of the waiver.</w:t>
      </w:r>
    </w:p>
    <w:p w14:paraId="7411C265" w14:textId="77777777" w:rsidR="002D2FD5" w:rsidRDefault="00B27878" w:rsidP="009B3027">
      <w:pPr>
        <w:spacing w:after="240"/>
        <w:rPr>
          <w:rFonts w:ascii="Arial" w:eastAsia="Arial" w:hAnsi="Arial" w:cs="Arial"/>
          <w:sz w:val="24"/>
          <w:szCs w:val="24"/>
        </w:rPr>
      </w:pPr>
      <w:r>
        <w:rPr>
          <w:rFonts w:ascii="Arial" w:eastAsia="Arial" w:hAnsi="Arial" w:cs="Arial"/>
          <w:sz w:val="24"/>
          <w:szCs w:val="24"/>
        </w:rPr>
        <w:t>If the LEA’s efforts involve the use of a third-party search, the details of the third-party search should be included here. Simply stating the third party recommends the placement for which the waiver is being requested is not an acceptable response.</w:t>
      </w:r>
    </w:p>
    <w:tbl>
      <w:tblPr>
        <w:tblStyle w:val="TableGrid"/>
        <w:tblW w:w="9535" w:type="dxa"/>
        <w:tblLayout w:type="fixed"/>
        <w:tblLook w:val="0420" w:firstRow="1" w:lastRow="0" w:firstColumn="0" w:lastColumn="0" w:noHBand="0" w:noVBand="1"/>
      </w:tblPr>
      <w:tblGrid>
        <w:gridCol w:w="4135"/>
        <w:gridCol w:w="2250"/>
        <w:gridCol w:w="3150"/>
      </w:tblGrid>
      <w:tr w:rsidR="002D2FD5" w14:paraId="084CFBA3" w14:textId="77777777" w:rsidTr="003D3790">
        <w:trPr>
          <w:tblHeader/>
        </w:trPr>
        <w:tc>
          <w:tcPr>
            <w:tcW w:w="4135" w:type="dxa"/>
            <w:shd w:val="clear" w:color="auto" w:fill="BFBFBF" w:themeFill="background1" w:themeFillShade="BF"/>
          </w:tcPr>
          <w:p w14:paraId="685B86A3" w14:textId="77777777" w:rsidR="002D2FD5" w:rsidRPr="00BD7B61" w:rsidRDefault="00B34868">
            <w:pPr>
              <w:jc w:val="center"/>
              <w:rPr>
                <w:rFonts w:ascii="Arial" w:eastAsia="Arial" w:hAnsi="Arial" w:cs="Arial"/>
                <w:b/>
                <w:sz w:val="24"/>
                <w:szCs w:val="24"/>
              </w:rPr>
            </w:pPr>
            <w:r>
              <w:rPr>
                <w:rFonts w:ascii="Arial" w:eastAsia="Arial" w:hAnsi="Arial" w:cs="Arial"/>
                <w:b/>
                <w:sz w:val="24"/>
                <w:szCs w:val="24"/>
              </w:rPr>
              <w:t>CA</w:t>
            </w:r>
            <w:r w:rsidR="00B27878" w:rsidRPr="00BD7B61">
              <w:rPr>
                <w:rFonts w:ascii="Arial" w:eastAsia="Arial" w:hAnsi="Arial" w:cs="Arial"/>
                <w:b/>
                <w:sz w:val="24"/>
                <w:szCs w:val="24"/>
              </w:rPr>
              <w:t xml:space="preserve"> </w:t>
            </w:r>
            <w:r w:rsidR="00F71E55" w:rsidRPr="00BD7B61">
              <w:rPr>
                <w:rFonts w:ascii="Arial" w:eastAsia="Arial" w:hAnsi="Arial" w:cs="Arial"/>
                <w:b/>
                <w:sz w:val="24"/>
                <w:szCs w:val="24"/>
              </w:rPr>
              <w:t xml:space="preserve">Certified </w:t>
            </w:r>
            <w:r w:rsidR="00B27878" w:rsidRPr="00BD7B61">
              <w:rPr>
                <w:rFonts w:ascii="Arial" w:eastAsia="Arial" w:hAnsi="Arial" w:cs="Arial"/>
                <w:b/>
                <w:sz w:val="24"/>
                <w:szCs w:val="24"/>
              </w:rPr>
              <w:t>NPS Name</w:t>
            </w:r>
          </w:p>
        </w:tc>
        <w:tc>
          <w:tcPr>
            <w:tcW w:w="2250" w:type="dxa"/>
            <w:shd w:val="clear" w:color="auto" w:fill="BFBFBF" w:themeFill="background1" w:themeFillShade="BF"/>
          </w:tcPr>
          <w:p w14:paraId="1A49156D" w14:textId="77777777" w:rsidR="002D2FD5" w:rsidRPr="00BD7B61" w:rsidRDefault="00B27878">
            <w:pPr>
              <w:jc w:val="center"/>
              <w:rPr>
                <w:rFonts w:ascii="Arial" w:eastAsia="Arial" w:hAnsi="Arial" w:cs="Arial"/>
                <w:b/>
                <w:sz w:val="24"/>
                <w:szCs w:val="24"/>
              </w:rPr>
            </w:pPr>
            <w:r w:rsidRPr="00BD7B61">
              <w:rPr>
                <w:rFonts w:ascii="Arial" w:eastAsia="Arial" w:hAnsi="Arial" w:cs="Arial"/>
                <w:b/>
                <w:sz w:val="24"/>
                <w:szCs w:val="24"/>
              </w:rPr>
              <w:t>Date/Method of Contact</w:t>
            </w:r>
          </w:p>
        </w:tc>
        <w:tc>
          <w:tcPr>
            <w:tcW w:w="3150" w:type="dxa"/>
            <w:shd w:val="clear" w:color="auto" w:fill="BFBFBF" w:themeFill="background1" w:themeFillShade="BF"/>
          </w:tcPr>
          <w:p w14:paraId="00C7B3E5" w14:textId="77777777" w:rsidR="002D2FD5" w:rsidRPr="00BD7B61" w:rsidRDefault="00B27878">
            <w:pPr>
              <w:jc w:val="center"/>
              <w:rPr>
                <w:rFonts w:ascii="Arial" w:eastAsia="Arial" w:hAnsi="Arial" w:cs="Arial"/>
                <w:b/>
                <w:sz w:val="24"/>
                <w:szCs w:val="24"/>
              </w:rPr>
            </w:pPr>
            <w:r w:rsidRPr="00BD7B61">
              <w:rPr>
                <w:rFonts w:ascii="Arial" w:eastAsia="Arial" w:hAnsi="Arial" w:cs="Arial"/>
                <w:b/>
                <w:sz w:val="24"/>
                <w:szCs w:val="24"/>
              </w:rPr>
              <w:t>Outcome</w:t>
            </w:r>
          </w:p>
        </w:tc>
      </w:tr>
      <w:tr w:rsidR="001D5826" w14:paraId="4E91178E" w14:textId="77777777" w:rsidTr="003D3790">
        <w:trPr>
          <w:tblHeader/>
        </w:trPr>
        <w:tc>
          <w:tcPr>
            <w:tcW w:w="4135" w:type="dxa"/>
          </w:tcPr>
          <w:p w14:paraId="0C5E4C79" w14:textId="77777777" w:rsidR="001D5826" w:rsidRDefault="001D5826" w:rsidP="004A7837">
            <w:pPr>
              <w:widowControl w:val="0"/>
              <w:spacing w:line="276" w:lineRule="auto"/>
            </w:pPr>
            <w:bookmarkStart w:id="0" w:name="_Hlk42851473"/>
          </w:p>
        </w:tc>
        <w:tc>
          <w:tcPr>
            <w:tcW w:w="2250" w:type="dxa"/>
          </w:tcPr>
          <w:p w14:paraId="18A87C0A" w14:textId="77777777" w:rsidR="001D5826" w:rsidRDefault="001D5826" w:rsidP="004A7837">
            <w:pPr>
              <w:widowControl w:val="0"/>
              <w:spacing w:line="276" w:lineRule="auto"/>
            </w:pPr>
          </w:p>
        </w:tc>
        <w:tc>
          <w:tcPr>
            <w:tcW w:w="3150" w:type="dxa"/>
          </w:tcPr>
          <w:p w14:paraId="12AB3EB3" w14:textId="77777777" w:rsidR="001D5826" w:rsidRDefault="001D5826" w:rsidP="004A7837">
            <w:pPr>
              <w:widowControl w:val="0"/>
              <w:spacing w:line="276" w:lineRule="auto"/>
            </w:pPr>
          </w:p>
        </w:tc>
      </w:tr>
      <w:tr w:rsidR="001D5826" w14:paraId="23F04D13" w14:textId="77777777" w:rsidTr="003D3790">
        <w:trPr>
          <w:tblHeader/>
        </w:trPr>
        <w:tc>
          <w:tcPr>
            <w:tcW w:w="4135" w:type="dxa"/>
          </w:tcPr>
          <w:p w14:paraId="2F417F76" w14:textId="77777777" w:rsidR="001D5826" w:rsidRDefault="001D5826" w:rsidP="004A7837">
            <w:pPr>
              <w:widowControl w:val="0"/>
              <w:spacing w:line="276" w:lineRule="auto"/>
            </w:pPr>
          </w:p>
        </w:tc>
        <w:tc>
          <w:tcPr>
            <w:tcW w:w="2250" w:type="dxa"/>
          </w:tcPr>
          <w:p w14:paraId="7EC39DFE" w14:textId="77777777" w:rsidR="001D5826" w:rsidRDefault="001D5826" w:rsidP="004A7837">
            <w:pPr>
              <w:widowControl w:val="0"/>
              <w:spacing w:line="276" w:lineRule="auto"/>
            </w:pPr>
          </w:p>
        </w:tc>
        <w:tc>
          <w:tcPr>
            <w:tcW w:w="3150" w:type="dxa"/>
          </w:tcPr>
          <w:p w14:paraId="31910818" w14:textId="77777777" w:rsidR="001D5826" w:rsidRDefault="001D5826" w:rsidP="004A7837">
            <w:pPr>
              <w:widowControl w:val="0"/>
              <w:spacing w:line="276" w:lineRule="auto"/>
            </w:pPr>
          </w:p>
        </w:tc>
      </w:tr>
      <w:tr w:rsidR="001D5826" w14:paraId="04465807" w14:textId="77777777" w:rsidTr="003D3790">
        <w:trPr>
          <w:tblHeader/>
        </w:trPr>
        <w:tc>
          <w:tcPr>
            <w:tcW w:w="4135" w:type="dxa"/>
          </w:tcPr>
          <w:p w14:paraId="54C988E6" w14:textId="77777777" w:rsidR="001D5826" w:rsidRDefault="001D5826" w:rsidP="004A7837">
            <w:pPr>
              <w:widowControl w:val="0"/>
              <w:spacing w:line="276" w:lineRule="auto"/>
            </w:pPr>
          </w:p>
        </w:tc>
        <w:tc>
          <w:tcPr>
            <w:tcW w:w="2250" w:type="dxa"/>
          </w:tcPr>
          <w:p w14:paraId="5295C5D5" w14:textId="77777777" w:rsidR="001D5826" w:rsidRDefault="001D5826" w:rsidP="004A7837">
            <w:pPr>
              <w:widowControl w:val="0"/>
              <w:spacing w:line="276" w:lineRule="auto"/>
            </w:pPr>
          </w:p>
        </w:tc>
        <w:tc>
          <w:tcPr>
            <w:tcW w:w="3150" w:type="dxa"/>
          </w:tcPr>
          <w:p w14:paraId="56D353E5" w14:textId="77777777" w:rsidR="001D5826" w:rsidRDefault="001D5826" w:rsidP="004A7837">
            <w:pPr>
              <w:widowControl w:val="0"/>
              <w:spacing w:line="276" w:lineRule="auto"/>
            </w:pPr>
          </w:p>
        </w:tc>
      </w:tr>
      <w:tr w:rsidR="001D5826" w14:paraId="0001CCC1" w14:textId="77777777" w:rsidTr="003D3790">
        <w:trPr>
          <w:tblHeader/>
        </w:trPr>
        <w:tc>
          <w:tcPr>
            <w:tcW w:w="4135" w:type="dxa"/>
          </w:tcPr>
          <w:p w14:paraId="19ABC43C" w14:textId="77777777" w:rsidR="001D5826" w:rsidRDefault="001D5826" w:rsidP="004A7837">
            <w:pPr>
              <w:widowControl w:val="0"/>
              <w:spacing w:line="276" w:lineRule="auto"/>
            </w:pPr>
          </w:p>
        </w:tc>
        <w:tc>
          <w:tcPr>
            <w:tcW w:w="2250" w:type="dxa"/>
          </w:tcPr>
          <w:p w14:paraId="6D93F468" w14:textId="77777777" w:rsidR="001D5826" w:rsidRDefault="001D5826" w:rsidP="004A7837">
            <w:pPr>
              <w:widowControl w:val="0"/>
              <w:spacing w:line="276" w:lineRule="auto"/>
            </w:pPr>
          </w:p>
        </w:tc>
        <w:tc>
          <w:tcPr>
            <w:tcW w:w="3150" w:type="dxa"/>
          </w:tcPr>
          <w:p w14:paraId="601425FA" w14:textId="77777777" w:rsidR="001D5826" w:rsidRDefault="001D5826" w:rsidP="004A7837">
            <w:pPr>
              <w:widowControl w:val="0"/>
              <w:spacing w:line="276" w:lineRule="auto"/>
            </w:pPr>
          </w:p>
        </w:tc>
      </w:tr>
      <w:tr w:rsidR="001D5826" w14:paraId="0F5EB35C" w14:textId="77777777" w:rsidTr="003D3790">
        <w:trPr>
          <w:tblHeader/>
        </w:trPr>
        <w:tc>
          <w:tcPr>
            <w:tcW w:w="4135" w:type="dxa"/>
          </w:tcPr>
          <w:p w14:paraId="6018AEED" w14:textId="77777777" w:rsidR="001D5826" w:rsidRDefault="001D5826" w:rsidP="004A7837">
            <w:pPr>
              <w:widowControl w:val="0"/>
              <w:spacing w:line="276" w:lineRule="auto"/>
            </w:pPr>
          </w:p>
        </w:tc>
        <w:tc>
          <w:tcPr>
            <w:tcW w:w="2250" w:type="dxa"/>
          </w:tcPr>
          <w:p w14:paraId="2DFB9763" w14:textId="77777777" w:rsidR="001D5826" w:rsidRDefault="001D5826" w:rsidP="004A7837">
            <w:pPr>
              <w:widowControl w:val="0"/>
              <w:spacing w:line="276" w:lineRule="auto"/>
            </w:pPr>
          </w:p>
        </w:tc>
        <w:tc>
          <w:tcPr>
            <w:tcW w:w="3150" w:type="dxa"/>
          </w:tcPr>
          <w:p w14:paraId="27EB77C6" w14:textId="77777777" w:rsidR="001D5826" w:rsidRDefault="001D5826" w:rsidP="004A7837">
            <w:pPr>
              <w:widowControl w:val="0"/>
              <w:spacing w:line="276" w:lineRule="auto"/>
            </w:pPr>
          </w:p>
        </w:tc>
      </w:tr>
      <w:tr w:rsidR="001D5826" w14:paraId="1CE85B8F" w14:textId="77777777" w:rsidTr="003D3790">
        <w:trPr>
          <w:tblHeader/>
        </w:trPr>
        <w:tc>
          <w:tcPr>
            <w:tcW w:w="4135" w:type="dxa"/>
          </w:tcPr>
          <w:p w14:paraId="3F138E63" w14:textId="77777777" w:rsidR="001D5826" w:rsidRDefault="001D5826" w:rsidP="004A7837">
            <w:pPr>
              <w:widowControl w:val="0"/>
              <w:spacing w:line="276" w:lineRule="auto"/>
            </w:pPr>
          </w:p>
        </w:tc>
        <w:tc>
          <w:tcPr>
            <w:tcW w:w="2250" w:type="dxa"/>
          </w:tcPr>
          <w:p w14:paraId="6C4A4E1E" w14:textId="77777777" w:rsidR="001D5826" w:rsidRDefault="001D5826" w:rsidP="004A7837">
            <w:pPr>
              <w:widowControl w:val="0"/>
              <w:spacing w:line="276" w:lineRule="auto"/>
            </w:pPr>
          </w:p>
        </w:tc>
        <w:tc>
          <w:tcPr>
            <w:tcW w:w="3150" w:type="dxa"/>
          </w:tcPr>
          <w:p w14:paraId="79A3D326" w14:textId="77777777" w:rsidR="001D5826" w:rsidRDefault="001D5826" w:rsidP="004A7837">
            <w:pPr>
              <w:widowControl w:val="0"/>
              <w:spacing w:line="276" w:lineRule="auto"/>
            </w:pPr>
          </w:p>
        </w:tc>
      </w:tr>
      <w:tr w:rsidR="001D5826" w14:paraId="6BBDB214" w14:textId="77777777" w:rsidTr="003D3790">
        <w:trPr>
          <w:tblHeader/>
        </w:trPr>
        <w:tc>
          <w:tcPr>
            <w:tcW w:w="4135" w:type="dxa"/>
          </w:tcPr>
          <w:p w14:paraId="190D2F14" w14:textId="77777777" w:rsidR="001D5826" w:rsidRDefault="001D5826" w:rsidP="004A7837">
            <w:pPr>
              <w:widowControl w:val="0"/>
              <w:spacing w:line="276" w:lineRule="auto"/>
            </w:pPr>
          </w:p>
        </w:tc>
        <w:tc>
          <w:tcPr>
            <w:tcW w:w="2250" w:type="dxa"/>
          </w:tcPr>
          <w:p w14:paraId="29D3D999" w14:textId="77777777" w:rsidR="001D5826" w:rsidRDefault="001D5826" w:rsidP="004A7837">
            <w:pPr>
              <w:widowControl w:val="0"/>
              <w:spacing w:line="276" w:lineRule="auto"/>
            </w:pPr>
          </w:p>
        </w:tc>
        <w:tc>
          <w:tcPr>
            <w:tcW w:w="3150" w:type="dxa"/>
          </w:tcPr>
          <w:p w14:paraId="3F4F996D" w14:textId="77777777" w:rsidR="001D5826" w:rsidRDefault="001D5826" w:rsidP="004A7837">
            <w:pPr>
              <w:widowControl w:val="0"/>
              <w:spacing w:line="276" w:lineRule="auto"/>
            </w:pPr>
          </w:p>
        </w:tc>
      </w:tr>
      <w:tr w:rsidR="001D5826" w14:paraId="4CA30A9F" w14:textId="77777777" w:rsidTr="003D3790">
        <w:trPr>
          <w:tblHeader/>
        </w:trPr>
        <w:tc>
          <w:tcPr>
            <w:tcW w:w="4135" w:type="dxa"/>
          </w:tcPr>
          <w:p w14:paraId="67658E0B" w14:textId="77777777" w:rsidR="001D5826" w:rsidRDefault="001D5826" w:rsidP="004A7837">
            <w:pPr>
              <w:widowControl w:val="0"/>
              <w:spacing w:line="276" w:lineRule="auto"/>
            </w:pPr>
          </w:p>
        </w:tc>
        <w:tc>
          <w:tcPr>
            <w:tcW w:w="2250" w:type="dxa"/>
          </w:tcPr>
          <w:p w14:paraId="3E0721AD" w14:textId="77777777" w:rsidR="001D5826" w:rsidRDefault="001D5826" w:rsidP="004A7837">
            <w:pPr>
              <w:widowControl w:val="0"/>
              <w:spacing w:line="276" w:lineRule="auto"/>
            </w:pPr>
          </w:p>
        </w:tc>
        <w:tc>
          <w:tcPr>
            <w:tcW w:w="3150" w:type="dxa"/>
          </w:tcPr>
          <w:p w14:paraId="32A3AFFB" w14:textId="77777777" w:rsidR="001D5826" w:rsidRDefault="001D5826" w:rsidP="004A7837">
            <w:pPr>
              <w:widowControl w:val="0"/>
              <w:spacing w:line="276" w:lineRule="auto"/>
            </w:pPr>
          </w:p>
        </w:tc>
      </w:tr>
      <w:tr w:rsidR="001D5826" w14:paraId="533EA28C" w14:textId="77777777" w:rsidTr="003D3790">
        <w:trPr>
          <w:tblHeader/>
        </w:trPr>
        <w:tc>
          <w:tcPr>
            <w:tcW w:w="4135" w:type="dxa"/>
          </w:tcPr>
          <w:p w14:paraId="25DB58D2" w14:textId="77777777" w:rsidR="001D5826" w:rsidRDefault="001D5826" w:rsidP="004A7837">
            <w:pPr>
              <w:widowControl w:val="0"/>
              <w:spacing w:line="276" w:lineRule="auto"/>
            </w:pPr>
          </w:p>
        </w:tc>
        <w:tc>
          <w:tcPr>
            <w:tcW w:w="2250" w:type="dxa"/>
          </w:tcPr>
          <w:p w14:paraId="6AEB28B5" w14:textId="77777777" w:rsidR="001D5826" w:rsidRDefault="001D5826" w:rsidP="004A7837">
            <w:pPr>
              <w:widowControl w:val="0"/>
              <w:spacing w:line="276" w:lineRule="auto"/>
            </w:pPr>
          </w:p>
        </w:tc>
        <w:tc>
          <w:tcPr>
            <w:tcW w:w="3150" w:type="dxa"/>
          </w:tcPr>
          <w:p w14:paraId="5A859F57" w14:textId="77777777" w:rsidR="001D5826" w:rsidRDefault="001D5826" w:rsidP="004A7837">
            <w:pPr>
              <w:widowControl w:val="0"/>
              <w:spacing w:line="276" w:lineRule="auto"/>
            </w:pPr>
          </w:p>
        </w:tc>
      </w:tr>
    </w:tbl>
    <w:bookmarkEnd w:id="0"/>
    <w:p w14:paraId="24EEBBD0" w14:textId="77777777" w:rsidR="002D2FD5" w:rsidRPr="00382242" w:rsidRDefault="00B27878" w:rsidP="00382242">
      <w:pPr>
        <w:pStyle w:val="Heading2"/>
        <w:spacing w:before="240" w:after="240"/>
        <w:rPr>
          <w:rFonts w:ascii="Arial" w:eastAsia="Arial" w:hAnsi="Arial" w:cs="Arial"/>
          <w:b/>
          <w:color w:val="auto"/>
          <w:sz w:val="32"/>
          <w:szCs w:val="32"/>
        </w:rPr>
      </w:pPr>
      <w:r w:rsidRPr="00382242">
        <w:rPr>
          <w:rFonts w:ascii="Arial" w:eastAsia="Arial" w:hAnsi="Arial" w:cs="Arial"/>
          <w:b/>
          <w:color w:val="auto"/>
          <w:sz w:val="32"/>
          <w:szCs w:val="32"/>
        </w:rPr>
        <w:t xml:space="preserve">Additional Information for a Waiver to Place a Student in an Out-of-State Uncertified </w:t>
      </w:r>
      <w:r w:rsidR="003D3790" w:rsidRPr="00382242">
        <w:rPr>
          <w:rFonts w:ascii="Arial" w:eastAsia="Arial" w:hAnsi="Arial" w:cs="Arial"/>
          <w:b/>
          <w:color w:val="auto"/>
          <w:sz w:val="32"/>
          <w:szCs w:val="32"/>
        </w:rPr>
        <w:t>Private/</w:t>
      </w:r>
      <w:r w:rsidRPr="00382242">
        <w:rPr>
          <w:rFonts w:ascii="Arial" w:eastAsia="Arial" w:hAnsi="Arial" w:cs="Arial"/>
          <w:b/>
          <w:color w:val="auto"/>
          <w:sz w:val="32"/>
          <w:szCs w:val="32"/>
        </w:rPr>
        <w:t>Nonpublic, Nonsectarian School</w:t>
      </w:r>
    </w:p>
    <w:p w14:paraId="75A7E410" w14:textId="77777777" w:rsidR="002D2FD5" w:rsidRDefault="00382242" w:rsidP="007A4650">
      <w:pPr>
        <w:spacing w:after="240"/>
        <w:rPr>
          <w:rFonts w:ascii="Arial" w:eastAsia="Arial" w:hAnsi="Arial" w:cs="Arial"/>
          <w:sz w:val="24"/>
          <w:szCs w:val="24"/>
        </w:rPr>
      </w:pPr>
      <w:r>
        <w:rPr>
          <w:rFonts w:ascii="Arial" w:eastAsia="Arial" w:hAnsi="Arial" w:cs="Arial"/>
          <w:sz w:val="24"/>
          <w:szCs w:val="24"/>
        </w:rPr>
        <w:t>In the table below, provide</w:t>
      </w:r>
      <w:r w:rsidR="00B27878">
        <w:rPr>
          <w:rFonts w:ascii="Arial" w:eastAsia="Arial" w:hAnsi="Arial" w:cs="Arial"/>
          <w:sz w:val="24"/>
          <w:szCs w:val="24"/>
        </w:rPr>
        <w:t xml:space="preserve"> information about </w:t>
      </w:r>
      <w:r w:rsidR="00B34868">
        <w:rPr>
          <w:rFonts w:ascii="Arial" w:eastAsia="Arial" w:hAnsi="Arial" w:cs="Arial"/>
          <w:sz w:val="24"/>
          <w:szCs w:val="24"/>
        </w:rPr>
        <w:t>CA</w:t>
      </w:r>
      <w:r w:rsidR="006B1308">
        <w:rPr>
          <w:rFonts w:ascii="Arial" w:eastAsia="Arial" w:hAnsi="Arial" w:cs="Arial"/>
          <w:sz w:val="24"/>
          <w:szCs w:val="24"/>
        </w:rPr>
        <w:t>-</w:t>
      </w:r>
      <w:r w:rsidR="00B27878">
        <w:rPr>
          <w:rFonts w:ascii="Arial" w:eastAsia="Arial" w:hAnsi="Arial" w:cs="Arial"/>
          <w:sz w:val="24"/>
          <w:szCs w:val="24"/>
        </w:rPr>
        <w:t>certified out-of-state NPSs that may have been contacted as a potential placement for the student for which the waiver is being requested</w:t>
      </w:r>
      <w:r>
        <w:rPr>
          <w:rFonts w:ascii="Arial" w:eastAsia="Arial" w:hAnsi="Arial" w:cs="Arial"/>
          <w:sz w:val="24"/>
          <w:szCs w:val="24"/>
        </w:rPr>
        <w:t>.</w:t>
      </w:r>
    </w:p>
    <w:p w14:paraId="44E54148" w14:textId="77777777" w:rsidR="00382242" w:rsidRDefault="00382242" w:rsidP="007A4650">
      <w:pPr>
        <w:spacing w:after="240"/>
        <w:rPr>
          <w:rFonts w:ascii="Arial" w:eastAsia="Arial" w:hAnsi="Arial" w:cs="Arial"/>
          <w:sz w:val="24"/>
          <w:szCs w:val="24"/>
        </w:rPr>
      </w:pPr>
      <w:r>
        <w:rPr>
          <w:rFonts w:ascii="Arial" w:eastAsia="Arial" w:hAnsi="Arial" w:cs="Arial"/>
          <w:sz w:val="24"/>
          <w:szCs w:val="24"/>
        </w:rPr>
        <w:t>Samples of outcome may be – NPS denied application, NPS does not have current openings, NPS cannot provide FAPE to this student, IEP team member refused placement, etc.</w:t>
      </w:r>
    </w:p>
    <w:tbl>
      <w:tblPr>
        <w:tblStyle w:val="TableGrid"/>
        <w:tblW w:w="9535" w:type="dxa"/>
        <w:tblLayout w:type="fixed"/>
        <w:tblLook w:val="0420" w:firstRow="1" w:lastRow="0" w:firstColumn="0" w:lastColumn="0" w:noHBand="0" w:noVBand="1"/>
      </w:tblPr>
      <w:tblGrid>
        <w:gridCol w:w="4135"/>
        <w:gridCol w:w="2250"/>
        <w:gridCol w:w="3150"/>
      </w:tblGrid>
      <w:tr w:rsidR="002D2FD5" w14:paraId="3F41E2C2" w14:textId="77777777" w:rsidTr="003D3790">
        <w:trPr>
          <w:tblHeader/>
        </w:trPr>
        <w:tc>
          <w:tcPr>
            <w:tcW w:w="4135" w:type="dxa"/>
            <w:shd w:val="clear" w:color="auto" w:fill="BFBFBF" w:themeFill="background1" w:themeFillShade="BF"/>
          </w:tcPr>
          <w:p w14:paraId="2A065095" w14:textId="77777777" w:rsidR="002D2FD5" w:rsidRPr="00BD7B61" w:rsidRDefault="003D3790">
            <w:pPr>
              <w:jc w:val="center"/>
              <w:rPr>
                <w:rFonts w:ascii="Arial" w:eastAsia="Arial" w:hAnsi="Arial" w:cs="Arial"/>
                <w:b/>
                <w:sz w:val="24"/>
                <w:szCs w:val="24"/>
              </w:rPr>
            </w:pPr>
            <w:r>
              <w:rPr>
                <w:rFonts w:ascii="Arial" w:eastAsia="Arial" w:hAnsi="Arial" w:cs="Arial"/>
                <w:b/>
                <w:sz w:val="24"/>
                <w:szCs w:val="24"/>
              </w:rPr>
              <w:lastRenderedPageBreak/>
              <w:t xml:space="preserve">Certified </w:t>
            </w:r>
            <w:r w:rsidR="00B27878" w:rsidRPr="00BD7B61">
              <w:rPr>
                <w:rFonts w:ascii="Arial" w:eastAsia="Arial" w:hAnsi="Arial" w:cs="Arial"/>
                <w:b/>
                <w:sz w:val="24"/>
                <w:szCs w:val="24"/>
              </w:rPr>
              <w:t>Out-of-State NPS Name</w:t>
            </w:r>
          </w:p>
        </w:tc>
        <w:tc>
          <w:tcPr>
            <w:tcW w:w="2250" w:type="dxa"/>
            <w:shd w:val="clear" w:color="auto" w:fill="BFBFBF" w:themeFill="background1" w:themeFillShade="BF"/>
          </w:tcPr>
          <w:p w14:paraId="4F4E2D68" w14:textId="77777777" w:rsidR="002D2FD5" w:rsidRPr="00BD7B61" w:rsidRDefault="00B27878">
            <w:pPr>
              <w:jc w:val="center"/>
              <w:rPr>
                <w:rFonts w:ascii="Arial" w:eastAsia="Arial" w:hAnsi="Arial" w:cs="Arial"/>
                <w:b/>
                <w:sz w:val="24"/>
                <w:szCs w:val="24"/>
              </w:rPr>
            </w:pPr>
            <w:r w:rsidRPr="00BD7B61">
              <w:rPr>
                <w:rFonts w:ascii="Arial" w:eastAsia="Arial" w:hAnsi="Arial" w:cs="Arial"/>
                <w:b/>
                <w:sz w:val="24"/>
                <w:szCs w:val="24"/>
              </w:rPr>
              <w:t>Date/Method of Contact</w:t>
            </w:r>
          </w:p>
        </w:tc>
        <w:tc>
          <w:tcPr>
            <w:tcW w:w="3150" w:type="dxa"/>
            <w:shd w:val="clear" w:color="auto" w:fill="BFBFBF" w:themeFill="background1" w:themeFillShade="BF"/>
          </w:tcPr>
          <w:p w14:paraId="0530E15A" w14:textId="77777777" w:rsidR="002D2FD5" w:rsidRPr="00BD7B61" w:rsidRDefault="00B27878">
            <w:pPr>
              <w:jc w:val="center"/>
              <w:rPr>
                <w:rFonts w:ascii="Arial" w:eastAsia="Arial" w:hAnsi="Arial" w:cs="Arial"/>
                <w:b/>
                <w:sz w:val="24"/>
                <w:szCs w:val="24"/>
              </w:rPr>
            </w:pPr>
            <w:r w:rsidRPr="00BD7B61">
              <w:rPr>
                <w:rFonts w:ascii="Arial" w:eastAsia="Arial" w:hAnsi="Arial" w:cs="Arial"/>
                <w:b/>
                <w:sz w:val="24"/>
                <w:szCs w:val="24"/>
              </w:rPr>
              <w:t>Outcome</w:t>
            </w:r>
          </w:p>
        </w:tc>
      </w:tr>
      <w:tr w:rsidR="007A58C8" w14:paraId="0DBEB355" w14:textId="77777777" w:rsidTr="003D3790">
        <w:trPr>
          <w:tblHeader/>
        </w:trPr>
        <w:tc>
          <w:tcPr>
            <w:tcW w:w="4135" w:type="dxa"/>
          </w:tcPr>
          <w:p w14:paraId="5DA4F4A2" w14:textId="77777777" w:rsidR="007A58C8" w:rsidRDefault="007A58C8" w:rsidP="004A7837">
            <w:pPr>
              <w:widowControl w:val="0"/>
              <w:spacing w:line="276" w:lineRule="auto"/>
            </w:pPr>
          </w:p>
        </w:tc>
        <w:tc>
          <w:tcPr>
            <w:tcW w:w="2250" w:type="dxa"/>
          </w:tcPr>
          <w:p w14:paraId="1C49C19F" w14:textId="77777777" w:rsidR="007A58C8" w:rsidRDefault="007A58C8" w:rsidP="004A7837">
            <w:pPr>
              <w:widowControl w:val="0"/>
              <w:spacing w:line="276" w:lineRule="auto"/>
            </w:pPr>
          </w:p>
        </w:tc>
        <w:tc>
          <w:tcPr>
            <w:tcW w:w="3150" w:type="dxa"/>
          </w:tcPr>
          <w:p w14:paraId="5495B146" w14:textId="77777777" w:rsidR="007A58C8" w:rsidRDefault="007A58C8" w:rsidP="007A58C8">
            <w:pPr>
              <w:widowControl w:val="0"/>
              <w:spacing w:line="276" w:lineRule="auto"/>
            </w:pPr>
          </w:p>
        </w:tc>
      </w:tr>
      <w:tr w:rsidR="007A58C8" w14:paraId="64794732" w14:textId="77777777" w:rsidTr="003D3790">
        <w:trPr>
          <w:tblHeader/>
        </w:trPr>
        <w:tc>
          <w:tcPr>
            <w:tcW w:w="4135" w:type="dxa"/>
          </w:tcPr>
          <w:p w14:paraId="67F282BE" w14:textId="77777777" w:rsidR="007A58C8" w:rsidRDefault="007A58C8" w:rsidP="004A7837">
            <w:pPr>
              <w:widowControl w:val="0"/>
              <w:spacing w:line="276" w:lineRule="auto"/>
            </w:pPr>
          </w:p>
        </w:tc>
        <w:tc>
          <w:tcPr>
            <w:tcW w:w="2250" w:type="dxa"/>
          </w:tcPr>
          <w:p w14:paraId="5D8E9C12" w14:textId="77777777" w:rsidR="007A58C8" w:rsidRDefault="007A58C8" w:rsidP="004A7837">
            <w:pPr>
              <w:widowControl w:val="0"/>
              <w:spacing w:line="276" w:lineRule="auto"/>
            </w:pPr>
          </w:p>
        </w:tc>
        <w:tc>
          <w:tcPr>
            <w:tcW w:w="3150" w:type="dxa"/>
          </w:tcPr>
          <w:p w14:paraId="430651B4" w14:textId="77777777" w:rsidR="007A58C8" w:rsidRDefault="007A58C8" w:rsidP="004A7837">
            <w:pPr>
              <w:widowControl w:val="0"/>
              <w:spacing w:line="276" w:lineRule="auto"/>
            </w:pPr>
          </w:p>
        </w:tc>
      </w:tr>
      <w:tr w:rsidR="007A58C8" w14:paraId="0577B930" w14:textId="77777777" w:rsidTr="003D3790">
        <w:trPr>
          <w:tblHeader/>
        </w:trPr>
        <w:tc>
          <w:tcPr>
            <w:tcW w:w="4135" w:type="dxa"/>
          </w:tcPr>
          <w:p w14:paraId="1BAD3D15" w14:textId="77777777" w:rsidR="007A58C8" w:rsidRDefault="007A58C8" w:rsidP="004A7837">
            <w:pPr>
              <w:widowControl w:val="0"/>
              <w:spacing w:line="276" w:lineRule="auto"/>
            </w:pPr>
          </w:p>
        </w:tc>
        <w:tc>
          <w:tcPr>
            <w:tcW w:w="2250" w:type="dxa"/>
          </w:tcPr>
          <w:p w14:paraId="600D0207" w14:textId="77777777" w:rsidR="007A58C8" w:rsidRDefault="007A58C8" w:rsidP="004A7837">
            <w:pPr>
              <w:widowControl w:val="0"/>
              <w:spacing w:line="276" w:lineRule="auto"/>
            </w:pPr>
          </w:p>
        </w:tc>
        <w:tc>
          <w:tcPr>
            <w:tcW w:w="3150" w:type="dxa"/>
          </w:tcPr>
          <w:p w14:paraId="6E13B79B" w14:textId="77777777" w:rsidR="007A58C8" w:rsidRDefault="007A58C8" w:rsidP="004A7837">
            <w:pPr>
              <w:widowControl w:val="0"/>
              <w:spacing w:line="276" w:lineRule="auto"/>
            </w:pPr>
          </w:p>
        </w:tc>
      </w:tr>
      <w:tr w:rsidR="007A58C8" w14:paraId="3FC06CBA" w14:textId="77777777" w:rsidTr="003D3790">
        <w:trPr>
          <w:tblHeader/>
        </w:trPr>
        <w:tc>
          <w:tcPr>
            <w:tcW w:w="4135" w:type="dxa"/>
          </w:tcPr>
          <w:p w14:paraId="5D080DEC" w14:textId="77777777" w:rsidR="007A58C8" w:rsidRDefault="007A58C8" w:rsidP="004A7837">
            <w:pPr>
              <w:widowControl w:val="0"/>
              <w:spacing w:line="276" w:lineRule="auto"/>
            </w:pPr>
          </w:p>
        </w:tc>
        <w:tc>
          <w:tcPr>
            <w:tcW w:w="2250" w:type="dxa"/>
          </w:tcPr>
          <w:p w14:paraId="190B0C60" w14:textId="77777777" w:rsidR="007A58C8" w:rsidRDefault="007A58C8" w:rsidP="004A7837">
            <w:pPr>
              <w:widowControl w:val="0"/>
              <w:spacing w:line="276" w:lineRule="auto"/>
            </w:pPr>
          </w:p>
        </w:tc>
        <w:tc>
          <w:tcPr>
            <w:tcW w:w="3150" w:type="dxa"/>
          </w:tcPr>
          <w:p w14:paraId="57E67918" w14:textId="77777777" w:rsidR="007A58C8" w:rsidRDefault="007A58C8" w:rsidP="004A7837">
            <w:pPr>
              <w:widowControl w:val="0"/>
              <w:spacing w:line="276" w:lineRule="auto"/>
            </w:pPr>
          </w:p>
        </w:tc>
      </w:tr>
      <w:tr w:rsidR="007A58C8" w14:paraId="00CD6FE9" w14:textId="77777777" w:rsidTr="003D3790">
        <w:trPr>
          <w:tblHeader/>
        </w:trPr>
        <w:tc>
          <w:tcPr>
            <w:tcW w:w="4135" w:type="dxa"/>
          </w:tcPr>
          <w:p w14:paraId="541801B2" w14:textId="77777777" w:rsidR="007A58C8" w:rsidRDefault="007A58C8" w:rsidP="004A7837">
            <w:pPr>
              <w:widowControl w:val="0"/>
              <w:spacing w:line="276" w:lineRule="auto"/>
            </w:pPr>
          </w:p>
        </w:tc>
        <w:tc>
          <w:tcPr>
            <w:tcW w:w="2250" w:type="dxa"/>
          </w:tcPr>
          <w:p w14:paraId="3805F99C" w14:textId="77777777" w:rsidR="007A58C8" w:rsidRDefault="007A58C8" w:rsidP="004A7837">
            <w:pPr>
              <w:widowControl w:val="0"/>
              <w:spacing w:line="276" w:lineRule="auto"/>
            </w:pPr>
          </w:p>
        </w:tc>
        <w:tc>
          <w:tcPr>
            <w:tcW w:w="3150" w:type="dxa"/>
          </w:tcPr>
          <w:p w14:paraId="58459762" w14:textId="77777777" w:rsidR="007A58C8" w:rsidRDefault="007A58C8" w:rsidP="004A7837">
            <w:pPr>
              <w:widowControl w:val="0"/>
              <w:spacing w:line="276" w:lineRule="auto"/>
            </w:pPr>
          </w:p>
        </w:tc>
      </w:tr>
      <w:tr w:rsidR="007A58C8" w14:paraId="41E5499F" w14:textId="77777777" w:rsidTr="003D3790">
        <w:trPr>
          <w:tblHeader/>
        </w:trPr>
        <w:tc>
          <w:tcPr>
            <w:tcW w:w="4135" w:type="dxa"/>
          </w:tcPr>
          <w:p w14:paraId="644AE0EF" w14:textId="77777777" w:rsidR="007A58C8" w:rsidRDefault="007A58C8" w:rsidP="007A58C8">
            <w:pPr>
              <w:widowControl w:val="0"/>
              <w:spacing w:line="276" w:lineRule="auto"/>
            </w:pPr>
          </w:p>
        </w:tc>
        <w:tc>
          <w:tcPr>
            <w:tcW w:w="2250" w:type="dxa"/>
          </w:tcPr>
          <w:p w14:paraId="27A41FDF" w14:textId="77777777" w:rsidR="007A58C8" w:rsidRDefault="007A58C8" w:rsidP="007A58C8">
            <w:pPr>
              <w:widowControl w:val="0"/>
              <w:spacing w:line="276" w:lineRule="auto"/>
            </w:pPr>
          </w:p>
        </w:tc>
        <w:tc>
          <w:tcPr>
            <w:tcW w:w="3150" w:type="dxa"/>
          </w:tcPr>
          <w:p w14:paraId="5E67744B" w14:textId="77777777" w:rsidR="007A58C8" w:rsidRDefault="007A58C8" w:rsidP="007A58C8">
            <w:pPr>
              <w:widowControl w:val="0"/>
              <w:spacing w:line="276" w:lineRule="auto"/>
            </w:pPr>
          </w:p>
        </w:tc>
      </w:tr>
      <w:tr w:rsidR="007A58C8" w14:paraId="2AE29B3F" w14:textId="77777777" w:rsidTr="003D3790">
        <w:trPr>
          <w:tblHeader/>
        </w:trPr>
        <w:tc>
          <w:tcPr>
            <w:tcW w:w="4135" w:type="dxa"/>
          </w:tcPr>
          <w:p w14:paraId="14463394" w14:textId="77777777" w:rsidR="007A58C8" w:rsidRDefault="007A58C8" w:rsidP="007A58C8">
            <w:pPr>
              <w:widowControl w:val="0"/>
              <w:spacing w:line="276" w:lineRule="auto"/>
            </w:pPr>
          </w:p>
        </w:tc>
        <w:tc>
          <w:tcPr>
            <w:tcW w:w="2250" w:type="dxa"/>
          </w:tcPr>
          <w:p w14:paraId="64356DEF" w14:textId="77777777" w:rsidR="007A58C8" w:rsidRDefault="007A58C8" w:rsidP="007A58C8">
            <w:pPr>
              <w:widowControl w:val="0"/>
              <w:spacing w:line="276" w:lineRule="auto"/>
            </w:pPr>
          </w:p>
        </w:tc>
        <w:tc>
          <w:tcPr>
            <w:tcW w:w="3150" w:type="dxa"/>
          </w:tcPr>
          <w:p w14:paraId="70C75A5D" w14:textId="77777777" w:rsidR="007A58C8" w:rsidRDefault="007A58C8" w:rsidP="007A58C8">
            <w:pPr>
              <w:widowControl w:val="0"/>
              <w:spacing w:line="276" w:lineRule="auto"/>
            </w:pPr>
          </w:p>
        </w:tc>
      </w:tr>
      <w:tr w:rsidR="007A58C8" w14:paraId="7767F23D" w14:textId="77777777" w:rsidTr="003D3790">
        <w:trPr>
          <w:tblHeader/>
        </w:trPr>
        <w:tc>
          <w:tcPr>
            <w:tcW w:w="4135" w:type="dxa"/>
          </w:tcPr>
          <w:p w14:paraId="526A844C" w14:textId="77777777" w:rsidR="007A58C8" w:rsidRDefault="007A58C8" w:rsidP="007A58C8">
            <w:pPr>
              <w:widowControl w:val="0"/>
              <w:spacing w:line="276" w:lineRule="auto"/>
            </w:pPr>
          </w:p>
        </w:tc>
        <w:tc>
          <w:tcPr>
            <w:tcW w:w="2250" w:type="dxa"/>
          </w:tcPr>
          <w:p w14:paraId="5B622B3A" w14:textId="77777777" w:rsidR="007A58C8" w:rsidRDefault="007A58C8" w:rsidP="007A58C8">
            <w:pPr>
              <w:widowControl w:val="0"/>
              <w:spacing w:line="276" w:lineRule="auto"/>
            </w:pPr>
          </w:p>
        </w:tc>
        <w:tc>
          <w:tcPr>
            <w:tcW w:w="3150" w:type="dxa"/>
          </w:tcPr>
          <w:p w14:paraId="6021452E" w14:textId="77777777" w:rsidR="007A58C8" w:rsidRDefault="007A58C8" w:rsidP="007A58C8">
            <w:pPr>
              <w:widowControl w:val="0"/>
              <w:spacing w:line="276" w:lineRule="auto"/>
            </w:pPr>
          </w:p>
        </w:tc>
      </w:tr>
      <w:tr w:rsidR="007A58C8" w14:paraId="3BE2698C" w14:textId="77777777" w:rsidTr="003D3790">
        <w:trPr>
          <w:tblHeader/>
        </w:trPr>
        <w:tc>
          <w:tcPr>
            <w:tcW w:w="4135" w:type="dxa"/>
          </w:tcPr>
          <w:p w14:paraId="69C50A04" w14:textId="77777777" w:rsidR="007A58C8" w:rsidRDefault="007A58C8" w:rsidP="007A58C8">
            <w:pPr>
              <w:widowControl w:val="0"/>
              <w:spacing w:line="276" w:lineRule="auto"/>
            </w:pPr>
          </w:p>
        </w:tc>
        <w:tc>
          <w:tcPr>
            <w:tcW w:w="2250" w:type="dxa"/>
          </w:tcPr>
          <w:p w14:paraId="471E1F08" w14:textId="77777777" w:rsidR="007A58C8" w:rsidRDefault="007A58C8" w:rsidP="007A58C8">
            <w:pPr>
              <w:widowControl w:val="0"/>
              <w:spacing w:line="276" w:lineRule="auto"/>
            </w:pPr>
          </w:p>
        </w:tc>
        <w:tc>
          <w:tcPr>
            <w:tcW w:w="3150" w:type="dxa"/>
          </w:tcPr>
          <w:p w14:paraId="69995F1A" w14:textId="77777777" w:rsidR="007A58C8" w:rsidRDefault="007A58C8" w:rsidP="007A58C8">
            <w:pPr>
              <w:widowControl w:val="0"/>
              <w:spacing w:line="276" w:lineRule="auto"/>
            </w:pPr>
          </w:p>
        </w:tc>
      </w:tr>
      <w:tr w:rsidR="007A58C8" w14:paraId="63938098" w14:textId="77777777" w:rsidTr="003D3790">
        <w:trPr>
          <w:tblHeader/>
        </w:trPr>
        <w:tc>
          <w:tcPr>
            <w:tcW w:w="4135" w:type="dxa"/>
          </w:tcPr>
          <w:p w14:paraId="77F7F86C" w14:textId="77777777" w:rsidR="007A58C8" w:rsidRDefault="007A58C8" w:rsidP="007A58C8">
            <w:pPr>
              <w:widowControl w:val="0"/>
              <w:spacing w:line="276" w:lineRule="auto"/>
            </w:pPr>
          </w:p>
        </w:tc>
        <w:tc>
          <w:tcPr>
            <w:tcW w:w="2250" w:type="dxa"/>
          </w:tcPr>
          <w:p w14:paraId="7F023BE5" w14:textId="77777777" w:rsidR="007A58C8" w:rsidRDefault="007A58C8" w:rsidP="007A58C8">
            <w:pPr>
              <w:widowControl w:val="0"/>
              <w:spacing w:line="276" w:lineRule="auto"/>
            </w:pPr>
          </w:p>
        </w:tc>
        <w:tc>
          <w:tcPr>
            <w:tcW w:w="3150" w:type="dxa"/>
          </w:tcPr>
          <w:p w14:paraId="13C0B95A" w14:textId="77777777" w:rsidR="007A58C8" w:rsidRDefault="007A58C8" w:rsidP="007A58C8">
            <w:pPr>
              <w:widowControl w:val="0"/>
              <w:spacing w:line="276" w:lineRule="auto"/>
            </w:pPr>
          </w:p>
        </w:tc>
      </w:tr>
      <w:tr w:rsidR="007A58C8" w14:paraId="0ED284AD" w14:textId="77777777" w:rsidTr="003D3790">
        <w:trPr>
          <w:tblHeader/>
        </w:trPr>
        <w:tc>
          <w:tcPr>
            <w:tcW w:w="4135" w:type="dxa"/>
          </w:tcPr>
          <w:p w14:paraId="2CB92B53" w14:textId="77777777" w:rsidR="007A58C8" w:rsidRDefault="007A58C8" w:rsidP="007A58C8">
            <w:pPr>
              <w:rPr>
                <w:rFonts w:ascii="Arial" w:eastAsia="Arial" w:hAnsi="Arial" w:cs="Arial"/>
                <w:sz w:val="24"/>
                <w:szCs w:val="24"/>
              </w:rPr>
            </w:pPr>
          </w:p>
        </w:tc>
        <w:tc>
          <w:tcPr>
            <w:tcW w:w="2250" w:type="dxa"/>
          </w:tcPr>
          <w:p w14:paraId="56BFDC67" w14:textId="77777777" w:rsidR="007A58C8" w:rsidRDefault="007A58C8" w:rsidP="007A58C8">
            <w:pPr>
              <w:rPr>
                <w:rFonts w:ascii="Arial" w:eastAsia="Arial" w:hAnsi="Arial" w:cs="Arial"/>
                <w:sz w:val="24"/>
                <w:szCs w:val="24"/>
              </w:rPr>
            </w:pPr>
          </w:p>
        </w:tc>
        <w:tc>
          <w:tcPr>
            <w:tcW w:w="3150" w:type="dxa"/>
          </w:tcPr>
          <w:p w14:paraId="19773FAD" w14:textId="77777777" w:rsidR="007A58C8" w:rsidRDefault="007A58C8" w:rsidP="007A58C8">
            <w:pPr>
              <w:rPr>
                <w:rFonts w:ascii="Arial" w:eastAsia="Arial" w:hAnsi="Arial" w:cs="Arial"/>
                <w:sz w:val="24"/>
                <w:szCs w:val="24"/>
              </w:rPr>
            </w:pPr>
          </w:p>
        </w:tc>
      </w:tr>
      <w:tr w:rsidR="007A58C8" w14:paraId="40370F1A" w14:textId="77777777" w:rsidTr="003D3790">
        <w:trPr>
          <w:tblHeader/>
        </w:trPr>
        <w:tc>
          <w:tcPr>
            <w:tcW w:w="4135" w:type="dxa"/>
          </w:tcPr>
          <w:p w14:paraId="3D38967F" w14:textId="77777777" w:rsidR="007A58C8" w:rsidRDefault="007A58C8" w:rsidP="007A58C8">
            <w:pPr>
              <w:widowControl w:val="0"/>
              <w:spacing w:line="276" w:lineRule="auto"/>
            </w:pPr>
          </w:p>
        </w:tc>
        <w:tc>
          <w:tcPr>
            <w:tcW w:w="2250" w:type="dxa"/>
          </w:tcPr>
          <w:p w14:paraId="3EF26213" w14:textId="77777777" w:rsidR="007A58C8" w:rsidRDefault="007A58C8" w:rsidP="007A58C8">
            <w:pPr>
              <w:widowControl w:val="0"/>
              <w:spacing w:line="276" w:lineRule="auto"/>
            </w:pPr>
          </w:p>
        </w:tc>
        <w:tc>
          <w:tcPr>
            <w:tcW w:w="3150" w:type="dxa"/>
          </w:tcPr>
          <w:p w14:paraId="73A947DE" w14:textId="77777777" w:rsidR="007A58C8" w:rsidRDefault="007A58C8" w:rsidP="007A58C8">
            <w:pPr>
              <w:widowControl w:val="0"/>
              <w:spacing w:line="276" w:lineRule="auto"/>
            </w:pPr>
          </w:p>
        </w:tc>
      </w:tr>
      <w:tr w:rsidR="007A58C8" w14:paraId="4DECDC30" w14:textId="77777777" w:rsidTr="003D3790">
        <w:trPr>
          <w:tblHeader/>
        </w:trPr>
        <w:tc>
          <w:tcPr>
            <w:tcW w:w="4135" w:type="dxa"/>
          </w:tcPr>
          <w:p w14:paraId="1B4B313D" w14:textId="77777777" w:rsidR="007A58C8" w:rsidRDefault="007A58C8" w:rsidP="007A58C8">
            <w:pPr>
              <w:widowControl w:val="0"/>
              <w:spacing w:line="276" w:lineRule="auto"/>
            </w:pPr>
          </w:p>
        </w:tc>
        <w:tc>
          <w:tcPr>
            <w:tcW w:w="2250" w:type="dxa"/>
          </w:tcPr>
          <w:p w14:paraId="2EACAE01" w14:textId="77777777" w:rsidR="007A58C8" w:rsidRDefault="007A58C8" w:rsidP="007A58C8">
            <w:pPr>
              <w:widowControl w:val="0"/>
              <w:spacing w:line="276" w:lineRule="auto"/>
            </w:pPr>
          </w:p>
        </w:tc>
        <w:tc>
          <w:tcPr>
            <w:tcW w:w="3150" w:type="dxa"/>
          </w:tcPr>
          <w:p w14:paraId="319C22B9" w14:textId="77777777" w:rsidR="007A58C8" w:rsidRDefault="007A58C8" w:rsidP="007A58C8">
            <w:pPr>
              <w:widowControl w:val="0"/>
              <w:spacing w:line="276" w:lineRule="auto"/>
            </w:pPr>
          </w:p>
        </w:tc>
      </w:tr>
    </w:tbl>
    <w:p w14:paraId="12C7F422" w14:textId="77777777" w:rsidR="007A4650" w:rsidRPr="00382242" w:rsidRDefault="007A4650" w:rsidP="00382242">
      <w:pPr>
        <w:pStyle w:val="Heading3"/>
        <w:spacing w:before="240" w:after="240"/>
        <w:rPr>
          <w:rFonts w:ascii="Arial" w:hAnsi="Arial" w:cs="Arial"/>
        </w:rPr>
      </w:pPr>
      <w:r w:rsidRPr="00382242">
        <w:rPr>
          <w:rFonts w:ascii="Arial" w:hAnsi="Arial" w:cs="Arial"/>
        </w:rPr>
        <w:t xml:space="preserve">Anticipated Date Student Will Return to </w:t>
      </w:r>
      <w:r w:rsidR="00B34868" w:rsidRPr="00382242">
        <w:rPr>
          <w:rFonts w:ascii="Arial" w:hAnsi="Arial" w:cs="Arial"/>
        </w:rPr>
        <w:t>CA</w:t>
      </w:r>
      <w:r w:rsidRPr="00382242">
        <w:rPr>
          <w:rFonts w:ascii="Arial" w:hAnsi="Arial" w:cs="Arial"/>
        </w:rPr>
        <w:t>:</w:t>
      </w:r>
    </w:p>
    <w:p w14:paraId="1BED75E6" w14:textId="77777777" w:rsidR="002D2FD5" w:rsidRDefault="00B27878" w:rsidP="007A4650">
      <w:pPr>
        <w:spacing w:after="240"/>
        <w:rPr>
          <w:rFonts w:ascii="Arial" w:eastAsia="Arial" w:hAnsi="Arial" w:cs="Arial"/>
          <w:sz w:val="24"/>
          <w:szCs w:val="24"/>
        </w:rPr>
      </w:pPr>
      <w:r>
        <w:rPr>
          <w:rFonts w:ascii="Arial" w:eastAsia="Arial" w:hAnsi="Arial" w:cs="Arial"/>
          <w:sz w:val="24"/>
          <w:szCs w:val="24"/>
        </w:rPr>
        <w:t xml:space="preserve">Please provide below the anticipated date of return of the pupil to </w:t>
      </w:r>
      <w:r w:rsidR="00B34868">
        <w:rPr>
          <w:rFonts w:ascii="Arial" w:eastAsia="Arial" w:hAnsi="Arial" w:cs="Arial"/>
          <w:sz w:val="24"/>
          <w:szCs w:val="24"/>
        </w:rPr>
        <w:t>CA</w:t>
      </w:r>
      <w:r>
        <w:rPr>
          <w:rFonts w:ascii="Arial" w:eastAsia="Arial" w:hAnsi="Arial" w:cs="Arial"/>
          <w:sz w:val="24"/>
          <w:szCs w:val="24"/>
        </w:rPr>
        <w:t xml:space="preserve"> as required by </w:t>
      </w:r>
      <w:r>
        <w:rPr>
          <w:rFonts w:ascii="Arial" w:eastAsia="Arial" w:hAnsi="Arial" w:cs="Arial"/>
          <w:i/>
          <w:sz w:val="24"/>
          <w:szCs w:val="24"/>
        </w:rPr>
        <w:t xml:space="preserve">EC </w:t>
      </w:r>
      <w:r>
        <w:rPr>
          <w:rFonts w:ascii="Arial" w:eastAsia="Arial" w:hAnsi="Arial" w:cs="Arial"/>
          <w:sz w:val="24"/>
          <w:szCs w:val="24"/>
        </w:rPr>
        <w:t>56365(g) which states, “If a local educational agency decides to place a pupil with a nonpublic, nonsectarian school or agency outside of this state, that local educational agency shall indicate the anticipated date for the return of the pupil to a public or nonpublic, nonsectarian school or agency placement, or a combination thereof, located in the state. . .”</w:t>
      </w:r>
    </w:p>
    <w:p w14:paraId="7FD0BF35" w14:textId="2D56A8D7" w:rsidR="002D2FD5" w:rsidRPr="009E1EEE" w:rsidRDefault="00B27878" w:rsidP="007A4650">
      <w:pPr>
        <w:spacing w:after="240"/>
        <w:rPr>
          <w:rFonts w:ascii="Arial" w:eastAsia="Arial" w:hAnsi="Arial" w:cs="Arial"/>
          <w:b/>
          <w:sz w:val="24"/>
          <w:szCs w:val="24"/>
        </w:rPr>
      </w:pPr>
      <w:r w:rsidRPr="009E1EEE">
        <w:rPr>
          <w:rFonts w:ascii="Arial" w:eastAsia="Arial" w:hAnsi="Arial" w:cs="Arial"/>
          <w:b/>
          <w:sz w:val="24"/>
          <w:szCs w:val="24"/>
        </w:rPr>
        <w:t>LEA’s anticipated date (mm/dd/</w:t>
      </w:r>
      <w:proofErr w:type="spellStart"/>
      <w:r w:rsidRPr="009E1EEE">
        <w:rPr>
          <w:rFonts w:ascii="Arial" w:eastAsia="Arial" w:hAnsi="Arial" w:cs="Arial"/>
          <w:b/>
          <w:sz w:val="24"/>
          <w:szCs w:val="24"/>
        </w:rPr>
        <w:t>yy</w:t>
      </w:r>
      <w:proofErr w:type="spellEnd"/>
      <w:r w:rsidRPr="009E1EEE">
        <w:rPr>
          <w:rFonts w:ascii="Arial" w:eastAsia="Arial" w:hAnsi="Arial" w:cs="Arial"/>
          <w:b/>
          <w:sz w:val="24"/>
          <w:szCs w:val="24"/>
        </w:rPr>
        <w:t xml:space="preserve">) of </w:t>
      </w:r>
      <w:r w:rsidR="007A4650" w:rsidRPr="009E1EEE">
        <w:rPr>
          <w:rFonts w:ascii="Arial" w:eastAsia="Arial" w:hAnsi="Arial" w:cs="Arial"/>
          <w:b/>
          <w:sz w:val="24"/>
          <w:szCs w:val="24"/>
        </w:rPr>
        <w:t xml:space="preserve">when the student will </w:t>
      </w:r>
      <w:r w:rsidRPr="009E1EEE">
        <w:rPr>
          <w:rFonts w:ascii="Arial" w:eastAsia="Arial" w:hAnsi="Arial" w:cs="Arial"/>
          <w:b/>
          <w:sz w:val="24"/>
          <w:szCs w:val="24"/>
        </w:rPr>
        <w:t xml:space="preserve">return to </w:t>
      </w:r>
      <w:r w:rsidR="00B34868" w:rsidRPr="009E1EEE">
        <w:rPr>
          <w:rFonts w:ascii="Arial" w:eastAsia="Arial" w:hAnsi="Arial" w:cs="Arial"/>
          <w:b/>
          <w:sz w:val="24"/>
          <w:szCs w:val="24"/>
        </w:rPr>
        <w:t>CA</w:t>
      </w:r>
      <w:r w:rsidRPr="009E1EEE">
        <w:rPr>
          <w:rFonts w:ascii="Arial" w:eastAsia="Arial" w:hAnsi="Arial" w:cs="Arial"/>
          <w:b/>
          <w:sz w:val="24"/>
          <w:szCs w:val="24"/>
        </w:rPr>
        <w:t>:</w:t>
      </w:r>
      <w:r w:rsidRPr="009E1EEE">
        <w:rPr>
          <w:rFonts w:ascii="Arial" w:eastAsia="Arial" w:hAnsi="Arial" w:cs="Arial"/>
          <w:sz w:val="24"/>
          <w:szCs w:val="24"/>
        </w:rPr>
        <w:t xml:space="preserve"> </w:t>
      </w:r>
      <w:r w:rsidR="00060736" w:rsidRPr="00060736">
        <w:rPr>
          <w:rFonts w:ascii="Arial" w:eastAsia="Arial" w:hAnsi="Arial" w:cs="Arial"/>
          <w:sz w:val="24"/>
          <w:szCs w:val="24"/>
        </w:rPr>
        <w:t>[</w:t>
      </w:r>
      <w:r w:rsidR="0027736A">
        <w:rPr>
          <w:rFonts w:ascii="Arial" w:eastAsia="Arial" w:hAnsi="Arial" w:cs="Arial"/>
          <w:sz w:val="24"/>
          <w:szCs w:val="24"/>
        </w:rPr>
        <w:t>E</w:t>
      </w:r>
      <w:r w:rsidR="00060736" w:rsidRPr="00060736">
        <w:rPr>
          <w:rFonts w:ascii="Arial" w:eastAsia="Arial" w:hAnsi="Arial" w:cs="Arial"/>
          <w:sz w:val="24"/>
          <w:szCs w:val="24"/>
        </w:rPr>
        <w:t>nter date mm/dd/</w:t>
      </w:r>
      <w:proofErr w:type="spellStart"/>
      <w:r w:rsidR="00060736" w:rsidRPr="00060736">
        <w:rPr>
          <w:rFonts w:ascii="Arial" w:eastAsia="Arial" w:hAnsi="Arial" w:cs="Arial"/>
          <w:sz w:val="24"/>
          <w:szCs w:val="24"/>
        </w:rPr>
        <w:t>yy</w:t>
      </w:r>
      <w:proofErr w:type="spellEnd"/>
      <w:r w:rsidR="00060736" w:rsidRPr="00060736">
        <w:rPr>
          <w:rFonts w:ascii="Arial" w:eastAsia="Arial" w:hAnsi="Arial" w:cs="Arial"/>
          <w:sz w:val="24"/>
          <w:szCs w:val="24"/>
        </w:rPr>
        <w:t>]</w:t>
      </w:r>
    </w:p>
    <w:p w14:paraId="06445F79" w14:textId="77777777" w:rsidR="00F8469B" w:rsidRPr="00382242" w:rsidRDefault="006B1308" w:rsidP="00382242">
      <w:pPr>
        <w:pStyle w:val="Heading3"/>
        <w:spacing w:before="240" w:after="240"/>
        <w:rPr>
          <w:rFonts w:ascii="Arial" w:hAnsi="Arial" w:cs="Arial"/>
        </w:rPr>
      </w:pPr>
      <w:r w:rsidRPr="00382242">
        <w:rPr>
          <w:rFonts w:ascii="Arial" w:hAnsi="Arial" w:cs="Arial"/>
        </w:rPr>
        <w:t>Uncertified Private/NPS</w:t>
      </w:r>
      <w:r w:rsidR="00382242" w:rsidRPr="00382242">
        <w:rPr>
          <w:rFonts w:ascii="Arial" w:hAnsi="Arial" w:cs="Arial"/>
        </w:rPr>
        <w:t>, Type(s) of</w:t>
      </w:r>
      <w:r w:rsidR="003D3790" w:rsidRPr="00382242">
        <w:rPr>
          <w:rFonts w:ascii="Arial" w:hAnsi="Arial" w:cs="Arial"/>
        </w:rPr>
        <w:t xml:space="preserve"> Certification(s)</w:t>
      </w:r>
    </w:p>
    <w:p w14:paraId="080F6B52" w14:textId="5C09DB16" w:rsidR="00F8469B" w:rsidRDefault="00382242" w:rsidP="006B1308">
      <w:pPr>
        <w:spacing w:after="240"/>
        <w:rPr>
          <w:rFonts w:ascii="Arial" w:eastAsia="Times New Roman" w:hAnsi="Arial" w:cs="Arial"/>
          <w:bCs/>
          <w:sz w:val="24"/>
          <w:szCs w:val="24"/>
        </w:rPr>
      </w:pPr>
      <w:r>
        <w:rPr>
          <w:rFonts w:ascii="Arial" w:eastAsia="Times New Roman" w:hAnsi="Arial" w:cs="Arial"/>
          <w:bCs/>
          <w:sz w:val="24"/>
          <w:szCs w:val="24"/>
        </w:rPr>
        <w:t xml:space="preserve">Provide the </w:t>
      </w:r>
      <w:r w:rsidR="006B1308">
        <w:rPr>
          <w:rFonts w:ascii="Arial" w:eastAsia="Times New Roman" w:hAnsi="Arial" w:cs="Arial"/>
          <w:bCs/>
          <w:sz w:val="24"/>
          <w:szCs w:val="24"/>
        </w:rPr>
        <w:t>type</w:t>
      </w:r>
      <w:r>
        <w:rPr>
          <w:rFonts w:ascii="Arial" w:eastAsia="Times New Roman" w:hAnsi="Arial" w:cs="Arial"/>
          <w:bCs/>
          <w:sz w:val="24"/>
          <w:szCs w:val="24"/>
        </w:rPr>
        <w:t>(s)</w:t>
      </w:r>
      <w:r w:rsidR="006B1308">
        <w:rPr>
          <w:rFonts w:ascii="Arial" w:eastAsia="Times New Roman" w:hAnsi="Arial" w:cs="Arial"/>
          <w:bCs/>
          <w:sz w:val="24"/>
          <w:szCs w:val="24"/>
        </w:rPr>
        <w:t xml:space="preserve"> of </w:t>
      </w:r>
      <w:r w:rsidR="007A4650" w:rsidRPr="007A4650">
        <w:rPr>
          <w:rFonts w:ascii="Arial" w:eastAsia="Times New Roman" w:hAnsi="Arial" w:cs="Arial"/>
          <w:bCs/>
          <w:sz w:val="24"/>
          <w:szCs w:val="24"/>
        </w:rPr>
        <w:t>certification(s)</w:t>
      </w:r>
      <w:r w:rsidR="009E1EEE">
        <w:rPr>
          <w:rFonts w:ascii="Arial" w:eastAsia="Times New Roman" w:hAnsi="Arial" w:cs="Arial"/>
          <w:bCs/>
          <w:sz w:val="24"/>
          <w:szCs w:val="24"/>
        </w:rPr>
        <w:t xml:space="preserve"> obtained by the uncertified private/NPS,</w:t>
      </w:r>
      <w:r w:rsidR="007A4650" w:rsidRPr="007A4650">
        <w:rPr>
          <w:rFonts w:ascii="Arial" w:eastAsia="Times New Roman" w:hAnsi="Arial" w:cs="Arial"/>
          <w:bCs/>
          <w:sz w:val="24"/>
          <w:szCs w:val="24"/>
        </w:rPr>
        <w:t xml:space="preserve"> such as </w:t>
      </w:r>
      <w:r w:rsidR="005C2D99">
        <w:rPr>
          <w:rFonts w:ascii="Arial" w:eastAsia="Times New Roman" w:hAnsi="Arial" w:cs="Arial"/>
          <w:bCs/>
          <w:sz w:val="24"/>
          <w:szCs w:val="24"/>
        </w:rPr>
        <w:t xml:space="preserve">the type of </w:t>
      </w:r>
      <w:r w:rsidR="007A4650" w:rsidRPr="007A4650">
        <w:rPr>
          <w:rFonts w:ascii="Arial" w:eastAsia="Times New Roman" w:hAnsi="Arial" w:cs="Arial"/>
          <w:bCs/>
          <w:sz w:val="24"/>
          <w:szCs w:val="24"/>
        </w:rPr>
        <w:t xml:space="preserve">certification </w:t>
      </w:r>
      <w:r w:rsidR="009E1EEE">
        <w:rPr>
          <w:rFonts w:ascii="Arial" w:eastAsia="Times New Roman" w:hAnsi="Arial" w:cs="Arial"/>
          <w:bCs/>
          <w:sz w:val="24"/>
          <w:szCs w:val="24"/>
        </w:rPr>
        <w:t xml:space="preserve">obtained </w:t>
      </w:r>
      <w:r w:rsidR="007A4650" w:rsidRPr="007A4650">
        <w:rPr>
          <w:rFonts w:ascii="Arial" w:eastAsia="Times New Roman" w:hAnsi="Arial" w:cs="Arial"/>
          <w:bCs/>
          <w:sz w:val="24"/>
          <w:szCs w:val="24"/>
        </w:rPr>
        <w:t xml:space="preserve">in the state they </w:t>
      </w:r>
      <w:proofErr w:type="gramStart"/>
      <w:r w:rsidR="007A4650" w:rsidRPr="007A4650">
        <w:rPr>
          <w:rFonts w:ascii="Arial" w:eastAsia="Times New Roman" w:hAnsi="Arial" w:cs="Arial"/>
          <w:bCs/>
          <w:sz w:val="24"/>
          <w:szCs w:val="24"/>
        </w:rPr>
        <w:t>are located in</w:t>
      </w:r>
      <w:proofErr w:type="gramEnd"/>
      <w:r>
        <w:rPr>
          <w:rFonts w:ascii="Arial" w:eastAsia="Times New Roman" w:hAnsi="Arial" w:cs="Arial"/>
          <w:bCs/>
          <w:sz w:val="24"/>
          <w:szCs w:val="24"/>
        </w:rPr>
        <w:t>:</w:t>
      </w:r>
      <w:r w:rsidR="00060736">
        <w:rPr>
          <w:rFonts w:ascii="Arial" w:eastAsia="Times New Roman" w:hAnsi="Arial" w:cs="Arial"/>
          <w:bCs/>
          <w:sz w:val="24"/>
          <w:szCs w:val="24"/>
        </w:rPr>
        <w:t xml:space="preserve"> </w:t>
      </w:r>
      <w:r w:rsidR="00F9352E" w:rsidRPr="00F9352E">
        <w:rPr>
          <w:rFonts w:ascii="Arial" w:eastAsia="Times New Roman" w:hAnsi="Arial" w:cs="Arial"/>
          <w:bCs/>
          <w:sz w:val="24"/>
          <w:szCs w:val="24"/>
        </w:rPr>
        <w:t>[Enter certification types]</w:t>
      </w:r>
    </w:p>
    <w:p w14:paraId="13E3E6F0" w14:textId="291F354B" w:rsidR="00BA0F51" w:rsidRDefault="00BA0F51" w:rsidP="006B1308">
      <w:pPr>
        <w:spacing w:after="240"/>
        <w:rPr>
          <w:rFonts w:ascii="Arial" w:eastAsia="Times New Roman" w:hAnsi="Arial" w:cs="Arial"/>
          <w:bCs/>
          <w:sz w:val="24"/>
          <w:szCs w:val="24"/>
        </w:rPr>
      </w:pPr>
    </w:p>
    <w:p w14:paraId="2D4C4940" w14:textId="62A2EF45" w:rsidR="00BA0F51" w:rsidRDefault="00BA0F51" w:rsidP="006B1308">
      <w:pPr>
        <w:spacing w:after="240"/>
        <w:rPr>
          <w:rFonts w:ascii="Arial" w:eastAsia="Times New Roman" w:hAnsi="Arial" w:cs="Arial"/>
          <w:bCs/>
          <w:sz w:val="24"/>
          <w:szCs w:val="24"/>
        </w:rPr>
      </w:pPr>
    </w:p>
    <w:p w14:paraId="1FC20DCC" w14:textId="72981BE1" w:rsidR="00BA0F51" w:rsidRDefault="00BA0F51" w:rsidP="006B1308">
      <w:pPr>
        <w:spacing w:after="240"/>
        <w:rPr>
          <w:rFonts w:ascii="Arial" w:eastAsia="Times New Roman" w:hAnsi="Arial" w:cs="Arial"/>
          <w:bCs/>
          <w:sz w:val="24"/>
          <w:szCs w:val="24"/>
        </w:rPr>
      </w:pPr>
    </w:p>
    <w:p w14:paraId="50727F99" w14:textId="5395E9F8" w:rsidR="00BA0F51" w:rsidRDefault="00BA0F51" w:rsidP="006B1308">
      <w:pPr>
        <w:spacing w:after="240"/>
        <w:rPr>
          <w:rFonts w:ascii="Arial" w:eastAsia="Times New Roman" w:hAnsi="Arial" w:cs="Arial"/>
          <w:bCs/>
          <w:sz w:val="24"/>
          <w:szCs w:val="24"/>
        </w:rPr>
      </w:pPr>
    </w:p>
    <w:p w14:paraId="393DC3AF" w14:textId="1188DC54" w:rsidR="00BA0F51" w:rsidRDefault="00BA0F51" w:rsidP="006B1308">
      <w:pPr>
        <w:spacing w:after="240"/>
        <w:rPr>
          <w:rFonts w:ascii="Arial" w:eastAsia="Times New Roman" w:hAnsi="Arial" w:cs="Arial"/>
          <w:bCs/>
          <w:sz w:val="24"/>
          <w:szCs w:val="24"/>
        </w:rPr>
      </w:pPr>
    </w:p>
    <w:p w14:paraId="4A794E7E" w14:textId="2AC518A8" w:rsidR="00BA0F51" w:rsidRDefault="00BA0F51" w:rsidP="006B1308">
      <w:pPr>
        <w:spacing w:after="240"/>
        <w:rPr>
          <w:rFonts w:ascii="Arial" w:eastAsia="Times New Roman" w:hAnsi="Arial" w:cs="Arial"/>
          <w:bCs/>
          <w:sz w:val="24"/>
          <w:szCs w:val="24"/>
        </w:rPr>
      </w:pPr>
    </w:p>
    <w:p w14:paraId="664FB98C" w14:textId="1B8E2BDE" w:rsidR="00BA0F51" w:rsidRDefault="00BA0F51" w:rsidP="006B1308">
      <w:pPr>
        <w:spacing w:after="240"/>
        <w:rPr>
          <w:rFonts w:ascii="Arial" w:eastAsia="Times New Roman" w:hAnsi="Arial" w:cs="Arial"/>
          <w:bCs/>
          <w:sz w:val="24"/>
          <w:szCs w:val="24"/>
        </w:rPr>
      </w:pPr>
    </w:p>
    <w:p w14:paraId="3835AEBA" w14:textId="7E7CEF8E" w:rsidR="00BA0F51" w:rsidRDefault="00BA0F51" w:rsidP="006B1308">
      <w:pPr>
        <w:spacing w:after="240"/>
        <w:rPr>
          <w:rFonts w:ascii="Arial" w:eastAsia="Times New Roman" w:hAnsi="Arial" w:cs="Arial"/>
          <w:bCs/>
          <w:sz w:val="24"/>
          <w:szCs w:val="24"/>
        </w:rPr>
      </w:pPr>
    </w:p>
    <w:p w14:paraId="2FCB910F" w14:textId="53EF2ED9" w:rsidR="00BA0F51" w:rsidRPr="006B1308" w:rsidRDefault="00BA0F51" w:rsidP="004F5DC7">
      <w:pPr>
        <w:spacing w:after="240"/>
        <w:jc w:val="right"/>
        <w:rPr>
          <w:rFonts w:ascii="Arial" w:eastAsia="Times New Roman" w:hAnsi="Arial" w:cs="Arial"/>
          <w:bCs/>
          <w:sz w:val="24"/>
          <w:szCs w:val="24"/>
        </w:rPr>
      </w:pPr>
      <w:r>
        <w:rPr>
          <w:rFonts w:ascii="Arial" w:eastAsia="Times New Roman" w:hAnsi="Arial" w:cs="Arial"/>
          <w:bCs/>
          <w:sz w:val="24"/>
          <w:szCs w:val="24"/>
        </w:rPr>
        <w:t>Rev. 2/</w:t>
      </w:r>
      <w:r w:rsidR="00BC66A1">
        <w:rPr>
          <w:rFonts w:ascii="Arial" w:eastAsia="Times New Roman" w:hAnsi="Arial" w:cs="Arial"/>
          <w:bCs/>
          <w:sz w:val="24"/>
          <w:szCs w:val="24"/>
        </w:rPr>
        <w:t>16</w:t>
      </w:r>
      <w:r>
        <w:rPr>
          <w:rFonts w:ascii="Arial" w:eastAsia="Times New Roman" w:hAnsi="Arial" w:cs="Arial"/>
          <w:bCs/>
          <w:sz w:val="24"/>
          <w:szCs w:val="24"/>
        </w:rPr>
        <w:t>/202</w:t>
      </w:r>
      <w:r w:rsidR="00BC66A1">
        <w:rPr>
          <w:rFonts w:ascii="Arial" w:eastAsia="Times New Roman" w:hAnsi="Arial" w:cs="Arial"/>
          <w:bCs/>
          <w:sz w:val="24"/>
          <w:szCs w:val="24"/>
        </w:rPr>
        <w:t>1</w:t>
      </w:r>
    </w:p>
    <w:sectPr w:rsidR="00BA0F51" w:rsidRPr="006B1308">
      <w:pgSz w:w="12240" w:h="15840"/>
      <w:pgMar w:top="108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91243"/>
    <w:multiLevelType w:val="hybridMultilevel"/>
    <w:tmpl w:val="6512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BF189E"/>
    <w:multiLevelType w:val="multilevel"/>
    <w:tmpl w:val="20860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7435030">
    <w:abstractNumId w:val="1"/>
  </w:num>
  <w:num w:numId="2" w16cid:durableId="792137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D5"/>
    <w:rsid w:val="00004756"/>
    <w:rsid w:val="00060736"/>
    <w:rsid w:val="00085FD6"/>
    <w:rsid w:val="00126524"/>
    <w:rsid w:val="00147C28"/>
    <w:rsid w:val="00154D80"/>
    <w:rsid w:val="001D5826"/>
    <w:rsid w:val="001F31E8"/>
    <w:rsid w:val="00262871"/>
    <w:rsid w:val="0027736A"/>
    <w:rsid w:val="002A4C96"/>
    <w:rsid w:val="002D2FD5"/>
    <w:rsid w:val="00382242"/>
    <w:rsid w:val="003A395B"/>
    <w:rsid w:val="003D3790"/>
    <w:rsid w:val="003F2DF8"/>
    <w:rsid w:val="004A7837"/>
    <w:rsid w:val="004D3340"/>
    <w:rsid w:val="004F5DC7"/>
    <w:rsid w:val="005422D0"/>
    <w:rsid w:val="00591D86"/>
    <w:rsid w:val="005C2D99"/>
    <w:rsid w:val="006158FC"/>
    <w:rsid w:val="006B1308"/>
    <w:rsid w:val="006C3573"/>
    <w:rsid w:val="007A4650"/>
    <w:rsid w:val="007A58C8"/>
    <w:rsid w:val="00810B71"/>
    <w:rsid w:val="008F776F"/>
    <w:rsid w:val="00912152"/>
    <w:rsid w:val="00973C50"/>
    <w:rsid w:val="0099370C"/>
    <w:rsid w:val="009B3027"/>
    <w:rsid w:val="009E1EEE"/>
    <w:rsid w:val="00B27878"/>
    <w:rsid w:val="00B34868"/>
    <w:rsid w:val="00B44979"/>
    <w:rsid w:val="00BA0F51"/>
    <w:rsid w:val="00BC66A1"/>
    <w:rsid w:val="00BD7B61"/>
    <w:rsid w:val="00BF3AFE"/>
    <w:rsid w:val="00D13FE3"/>
    <w:rsid w:val="00DC00FC"/>
    <w:rsid w:val="00E026F7"/>
    <w:rsid w:val="00E6022D"/>
    <w:rsid w:val="00E8025E"/>
    <w:rsid w:val="00F62C48"/>
    <w:rsid w:val="00F71E55"/>
    <w:rsid w:val="00F8469B"/>
    <w:rsid w:val="00F93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2B79"/>
  <w15:docId w15:val="{E4A43878-70C0-4747-A605-EBA72E7B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C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4C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17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5B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BC2"/>
    <w:rPr>
      <w:rFonts w:ascii="Segoe UI" w:hAnsi="Segoe UI" w:cs="Segoe UI"/>
      <w:sz w:val="18"/>
      <w:szCs w:val="18"/>
    </w:rPr>
  </w:style>
  <w:style w:type="character" w:customStyle="1" w:styleId="Heading1Char">
    <w:name w:val="Heading 1 Char"/>
    <w:basedOn w:val="DefaultParagraphFont"/>
    <w:link w:val="Heading1"/>
    <w:uiPriority w:val="9"/>
    <w:rsid w:val="003D4CA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D4CAE"/>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7A4650"/>
    <w:pPr>
      <w:ind w:left="720"/>
      <w:contextualSpacing/>
    </w:pPr>
    <w:rPr>
      <w:rFonts w:ascii="Arial" w:eastAsiaTheme="minorHAnsi" w:hAnsi="Arial"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89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J8Hxvlu0mbtl23eOlI9Om6BgyQ==">AMUW2mUL2uukWw7KIeL+MCXOwn8G6r6fdk5r4lSWGZ6V9iNj2ZMDH1Oo5CdC4/q3CPVSwDSaoKcCQ6a9BqWmHUmvFtjmv6g5qIrm1rGw8YD3YUrHpS7KNNOsgJ2ngPG77sNMhTXx+k0T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776</Words>
  <Characters>4435</Characters>
  <Application>Microsoft Office Word</Application>
  <DocSecurity>0</DocSecurity>
  <Lines>103</Lines>
  <Paragraphs>42</Paragraphs>
  <ScaleCrop>false</ScaleCrop>
  <HeadingPairs>
    <vt:vector size="2" baseType="variant">
      <vt:variant>
        <vt:lpstr>Title</vt:lpstr>
      </vt:variant>
      <vt:variant>
        <vt:i4>1</vt:i4>
      </vt:variant>
    </vt:vector>
  </HeadingPairs>
  <TitlesOfParts>
    <vt:vector size="1" baseType="lpstr">
      <vt:lpstr>Specific Waiver Request - Waivers (CA Dept of Education)</vt:lpstr>
    </vt:vector>
  </TitlesOfParts>
  <Company>HJUHSD</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Waiver Request - Waivers (CA Dept of Education)</dc:title>
  <dc:subject>Supplemental Information Request for a Waiver to Place a Student in an Uncertified, Private/Nonpublic, Nonsectarian School.</dc:subject>
  <dc:creator>Marla Stock</dc:creator>
  <cp:lastModifiedBy>Christopher Slaven</cp:lastModifiedBy>
  <cp:revision>13</cp:revision>
  <cp:lastPrinted>2020-06-16T15:19:00Z</cp:lastPrinted>
  <dcterms:created xsi:type="dcterms:W3CDTF">2021-02-17T00:54:00Z</dcterms:created>
  <dcterms:modified xsi:type="dcterms:W3CDTF">2023-06-07T20:37:00Z</dcterms:modified>
</cp:coreProperties>
</file>