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BFC1" w14:textId="1C3FB66A" w:rsidR="00AB0C44" w:rsidRPr="00AC286E" w:rsidRDefault="00611CE1" w:rsidP="006C0077">
      <w:pPr>
        <w:pStyle w:val="Heading1"/>
      </w:pPr>
      <w:bookmarkStart w:id="0" w:name="_Toc160801688"/>
      <w:bookmarkStart w:id="1" w:name="_Toc563205157"/>
      <w:bookmarkStart w:id="2" w:name="_Toc163198268"/>
      <w:bookmarkStart w:id="3" w:name="_Toc163469235"/>
      <w:bookmarkStart w:id="4" w:name="_Toc11927111"/>
      <w:r>
        <w:t>California Preschool Data Collection (CAPSDAC)</w:t>
      </w:r>
      <w:bookmarkEnd w:id="0"/>
      <w:r>
        <w:br/>
      </w:r>
      <w:r>
        <w:br/>
      </w:r>
      <w:r w:rsidR="00AB0C44">
        <w:t xml:space="preserve">User Manual Appendix B: </w:t>
      </w:r>
      <w:r w:rsidR="00035DED">
        <w:t>Creating Electronic Files</w:t>
      </w:r>
      <w:bookmarkEnd w:id="1"/>
      <w:bookmarkEnd w:id="2"/>
      <w:bookmarkEnd w:id="3"/>
      <w:r w:rsidR="00270FAC">
        <w:t xml:space="preserve"> </w:t>
      </w:r>
    </w:p>
    <w:p w14:paraId="3D942030" w14:textId="77777777" w:rsidR="00AB0C44" w:rsidRPr="003324EF" w:rsidRDefault="00AB0C44" w:rsidP="005C1AB9">
      <w:pPr>
        <w:spacing w:after="0"/>
        <w:contextualSpacing/>
        <w:rPr>
          <w:rFonts w:ascii="Arial" w:hAnsi="Arial" w:cs="Arial"/>
          <w:b/>
          <w:bCs/>
          <w:sz w:val="28"/>
          <w:szCs w:val="28"/>
        </w:rPr>
      </w:pPr>
      <w:bookmarkStart w:id="5" w:name="_Toc160011113"/>
      <w:r w:rsidRPr="003324EF">
        <w:rPr>
          <w:rFonts w:ascii="Arial" w:hAnsi="Arial" w:cs="Arial"/>
          <w:b/>
          <w:bCs/>
          <w:sz w:val="28"/>
          <w:szCs w:val="28"/>
        </w:rPr>
        <w:t>A Guide for Program Staff</w:t>
      </w:r>
      <w:bookmarkEnd w:id="5"/>
    </w:p>
    <w:p w14:paraId="76A39971" w14:textId="77777777" w:rsidR="00AB0C44" w:rsidRPr="003324EF" w:rsidRDefault="00AB0C44" w:rsidP="005C1AB9">
      <w:pPr>
        <w:spacing w:after="0"/>
        <w:contextualSpacing/>
        <w:rPr>
          <w:rFonts w:ascii="Arial" w:hAnsi="Arial" w:cs="Arial"/>
          <w:b/>
          <w:bCs/>
          <w:sz w:val="28"/>
          <w:szCs w:val="28"/>
        </w:rPr>
      </w:pPr>
      <w:bookmarkStart w:id="6" w:name="_Toc160011114"/>
      <w:r w:rsidRPr="003324EF">
        <w:rPr>
          <w:rFonts w:ascii="Arial" w:hAnsi="Arial" w:cs="Arial"/>
          <w:b/>
          <w:bCs/>
          <w:sz w:val="28"/>
          <w:szCs w:val="28"/>
        </w:rPr>
        <w:t>Version 1.0</w:t>
      </w:r>
      <w:bookmarkEnd w:id="6"/>
    </w:p>
    <w:p w14:paraId="2DCBC645" w14:textId="72112A16" w:rsidR="00CC0FC1" w:rsidRPr="00B63B62" w:rsidRDefault="00AB0C44" w:rsidP="006C0077">
      <w:pPr>
        <w:spacing w:after="2880"/>
        <w:rPr>
          <w:rFonts w:ascii="Arial" w:hAnsi="Arial" w:cs="Arial"/>
          <w:b/>
          <w:bCs/>
          <w:sz w:val="28"/>
          <w:szCs w:val="28"/>
        </w:rPr>
      </w:pPr>
      <w:bookmarkStart w:id="7" w:name="_Toc160011115"/>
      <w:r w:rsidRPr="003324EF">
        <w:rPr>
          <w:rFonts w:ascii="Arial" w:hAnsi="Arial" w:cs="Arial"/>
          <w:b/>
          <w:bCs/>
          <w:sz w:val="28"/>
          <w:szCs w:val="28"/>
        </w:rPr>
        <w:t>2024</w:t>
      </w:r>
      <w:bookmarkEnd w:id="7"/>
    </w:p>
    <w:p w14:paraId="3A58B368" w14:textId="07DBB6F0" w:rsidR="00AB0C44" w:rsidRPr="00AC286E" w:rsidRDefault="00EF0F5E" w:rsidP="005C1AB9">
      <w:pPr>
        <w:spacing w:after="0"/>
        <w:contextualSpacing/>
        <w:jc w:val="right"/>
        <w:rPr>
          <w:rFonts w:ascii="Arial" w:hAnsi="Arial" w:cs="Arial"/>
          <w:iCs/>
          <w:sz w:val="24"/>
          <w:szCs w:val="24"/>
        </w:rPr>
      </w:pPr>
      <w:r w:rsidRPr="00AC286E">
        <w:rPr>
          <w:rFonts w:ascii="Arial" w:hAnsi="Arial" w:cs="Arial"/>
          <w:noProof/>
          <w:color w:val="2B579A"/>
          <w:sz w:val="24"/>
          <w:szCs w:val="24"/>
          <w:shd w:val="clear" w:color="auto" w:fill="E6E6E6"/>
        </w:rPr>
        <w:drawing>
          <wp:inline distT="0" distB="0" distL="0" distR="0" wp14:anchorId="1305D94D" wp14:editId="626E16B8">
            <wp:extent cx="1581150" cy="1581150"/>
            <wp:effectExtent l="0" t="0" r="0" b="0"/>
            <wp:docPr id="2" name="Picture 1"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580CBA79" w14:textId="77777777" w:rsidR="00EF0F5E" w:rsidRPr="00AC286E" w:rsidRDefault="00EF0F5E" w:rsidP="005C1AB9">
      <w:pPr>
        <w:tabs>
          <w:tab w:val="left" w:pos="1395"/>
        </w:tabs>
        <w:spacing w:after="0"/>
        <w:contextualSpacing/>
        <w:jc w:val="right"/>
        <w:rPr>
          <w:rFonts w:ascii="Arial" w:hAnsi="Arial" w:cs="Arial"/>
          <w:sz w:val="24"/>
          <w:szCs w:val="24"/>
        </w:rPr>
      </w:pPr>
      <w:r w:rsidRPr="00AC286E">
        <w:rPr>
          <w:rFonts w:ascii="Arial" w:hAnsi="Arial" w:cs="Arial"/>
          <w:sz w:val="24"/>
          <w:szCs w:val="24"/>
        </w:rPr>
        <w:t>Early Education Division</w:t>
      </w:r>
    </w:p>
    <w:p w14:paraId="7B5A8B8B" w14:textId="77777777" w:rsidR="00EF0F5E" w:rsidRPr="00AC286E" w:rsidRDefault="00EF0F5E" w:rsidP="005C1AB9">
      <w:pPr>
        <w:tabs>
          <w:tab w:val="left" w:pos="1395"/>
        </w:tabs>
        <w:spacing w:after="0"/>
        <w:contextualSpacing/>
        <w:jc w:val="right"/>
        <w:rPr>
          <w:rFonts w:ascii="Arial" w:hAnsi="Arial" w:cs="Arial"/>
          <w:sz w:val="24"/>
          <w:szCs w:val="24"/>
        </w:rPr>
      </w:pPr>
      <w:r w:rsidRPr="00AC286E">
        <w:rPr>
          <w:rFonts w:ascii="Arial" w:hAnsi="Arial" w:cs="Arial"/>
          <w:sz w:val="24"/>
          <w:szCs w:val="24"/>
        </w:rPr>
        <w:t>California Department of Education</w:t>
      </w:r>
    </w:p>
    <w:p w14:paraId="5BA860A9" w14:textId="77777777" w:rsidR="00EF0F5E" w:rsidRPr="00AC286E" w:rsidRDefault="00EF0F5E" w:rsidP="005C1AB9">
      <w:pPr>
        <w:tabs>
          <w:tab w:val="left" w:pos="1395"/>
        </w:tabs>
        <w:spacing w:after="0"/>
        <w:contextualSpacing/>
        <w:jc w:val="right"/>
        <w:rPr>
          <w:rFonts w:ascii="Arial" w:hAnsi="Arial" w:cs="Arial"/>
          <w:sz w:val="24"/>
          <w:szCs w:val="24"/>
        </w:rPr>
      </w:pPr>
      <w:r w:rsidRPr="00AC286E">
        <w:rPr>
          <w:rFonts w:ascii="Arial" w:hAnsi="Arial" w:cs="Arial"/>
          <w:sz w:val="24"/>
          <w:szCs w:val="24"/>
        </w:rPr>
        <w:t>1430 N Street, Suite 3410</w:t>
      </w:r>
    </w:p>
    <w:p w14:paraId="09EBFA81" w14:textId="54051D3B" w:rsidR="00EF0F5E" w:rsidRPr="00AC286E" w:rsidRDefault="00EF0F5E" w:rsidP="006C0077">
      <w:pPr>
        <w:tabs>
          <w:tab w:val="left" w:pos="1395"/>
        </w:tabs>
        <w:spacing w:after="240"/>
        <w:jc w:val="right"/>
        <w:rPr>
          <w:rFonts w:ascii="Arial" w:hAnsi="Arial" w:cs="Arial"/>
          <w:sz w:val="24"/>
          <w:szCs w:val="24"/>
        </w:rPr>
      </w:pPr>
      <w:r w:rsidRPr="00AC286E">
        <w:rPr>
          <w:rFonts w:ascii="Arial" w:hAnsi="Arial" w:cs="Arial"/>
          <w:sz w:val="24"/>
          <w:szCs w:val="24"/>
        </w:rPr>
        <w:t>Sacramento, CA 95814-5901</w:t>
      </w:r>
    </w:p>
    <w:p w14:paraId="3CF5E92D" w14:textId="1C13050B" w:rsidR="00EF0F5E" w:rsidRPr="00AC286E" w:rsidRDefault="00EF0F5E" w:rsidP="005C1AB9">
      <w:pPr>
        <w:tabs>
          <w:tab w:val="left" w:pos="1395"/>
        </w:tabs>
        <w:spacing w:after="0"/>
        <w:contextualSpacing/>
        <w:jc w:val="right"/>
        <w:rPr>
          <w:rFonts w:ascii="Arial" w:hAnsi="Arial" w:cs="Arial"/>
          <w:sz w:val="24"/>
          <w:szCs w:val="24"/>
        </w:rPr>
      </w:pPr>
      <w:r w:rsidRPr="00AC286E">
        <w:rPr>
          <w:rFonts w:ascii="Arial" w:hAnsi="Arial" w:cs="Arial"/>
          <w:sz w:val="24"/>
          <w:szCs w:val="24"/>
        </w:rPr>
        <w:t xml:space="preserve">Email Support: </w:t>
      </w:r>
      <w:hyperlink r:id="rId9" w:history="1">
        <w:r w:rsidRPr="00D81016">
          <w:rPr>
            <w:rStyle w:val="Hyperlink"/>
            <w:rFonts w:ascii="Arial" w:hAnsi="Arial" w:cs="Arial"/>
            <w:sz w:val="24"/>
            <w:szCs w:val="24"/>
          </w:rPr>
          <w:t>CAPSDAC@cde.ca.gov</w:t>
        </w:r>
      </w:hyperlink>
    </w:p>
    <w:p w14:paraId="196E1C89" w14:textId="37D9ACC5" w:rsidR="006C0077" w:rsidRDefault="00000000" w:rsidP="006C0077">
      <w:pPr>
        <w:tabs>
          <w:tab w:val="left" w:pos="1395"/>
        </w:tabs>
        <w:spacing w:after="0"/>
        <w:contextualSpacing/>
        <w:jc w:val="right"/>
        <w:rPr>
          <w:rStyle w:val="Hyperlink"/>
          <w:rFonts w:ascii="Arial" w:hAnsi="Arial" w:cs="Arial"/>
          <w:sz w:val="24"/>
          <w:szCs w:val="24"/>
        </w:rPr>
      </w:pPr>
      <w:hyperlink r:id="rId10" w:tooltip="EED Contractor Information" w:history="1">
        <w:r w:rsidR="00EF0F5E" w:rsidRPr="00214C9B">
          <w:rPr>
            <w:rStyle w:val="Hyperlink"/>
            <w:rFonts w:ascii="Arial" w:hAnsi="Arial" w:cs="Arial"/>
            <w:sz w:val="24"/>
            <w:szCs w:val="24"/>
          </w:rPr>
          <w:t>EED Contractor Information</w:t>
        </w:r>
      </w:hyperlink>
    </w:p>
    <w:p w14:paraId="72300917" w14:textId="6E6FF23D" w:rsidR="00EF0F5E" w:rsidRPr="006C0077" w:rsidRDefault="006C0077" w:rsidP="006C0077">
      <w:pPr>
        <w:rPr>
          <w:rFonts w:ascii="Arial" w:hAnsi="Arial" w:cs="Arial"/>
          <w:color w:val="0563C1" w:themeColor="hyperlink"/>
          <w:sz w:val="24"/>
          <w:szCs w:val="24"/>
          <w:u w:val="single"/>
        </w:rPr>
      </w:pPr>
      <w:r>
        <w:rPr>
          <w:rStyle w:val="Hyperlink"/>
          <w:rFonts w:ascii="Arial" w:hAnsi="Arial" w:cs="Arial"/>
          <w:sz w:val="24"/>
          <w:szCs w:val="24"/>
        </w:rPr>
        <w:br w:type="page"/>
      </w:r>
    </w:p>
    <w:p w14:paraId="17333B0A" w14:textId="436958DC" w:rsidR="00A67DE8" w:rsidRDefault="00A67DE8" w:rsidP="0010537A">
      <w:pPr>
        <w:pStyle w:val="Heading2"/>
      </w:pPr>
      <w:bookmarkStart w:id="8" w:name="_Toc160801689"/>
      <w:bookmarkStart w:id="9" w:name="_Toc163469236"/>
      <w:bookmarkEnd w:id="4"/>
      <w:r>
        <w:lastRenderedPageBreak/>
        <w:t>Table of Contents</w:t>
      </w:r>
      <w:bookmarkEnd w:id="8"/>
      <w:bookmarkEnd w:id="9"/>
    </w:p>
    <w:sdt>
      <w:sdtPr>
        <w:rPr>
          <w:rFonts w:asciiTheme="minorHAnsi" w:hAnsiTheme="minorHAnsi" w:cstheme="minorBidi"/>
          <w:sz w:val="22"/>
          <w:szCs w:val="22"/>
        </w:rPr>
        <w:id w:val="1616399529"/>
        <w:docPartObj>
          <w:docPartGallery w:val="Table of Contents"/>
          <w:docPartUnique/>
        </w:docPartObj>
      </w:sdtPr>
      <w:sdtEndPr>
        <w:rPr>
          <w:sz w:val="24"/>
          <w:szCs w:val="24"/>
        </w:rPr>
      </w:sdtEndPr>
      <w:sdtContent>
        <w:p w14:paraId="079B5622" w14:textId="6FD6EA6E" w:rsidR="00214C9B" w:rsidRPr="00214C9B" w:rsidRDefault="00214C9B" w:rsidP="00214C9B">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63469235" w:history="1"/>
          <w:hyperlink w:anchor="_Toc163469236" w:history="1">
            <w:r w:rsidRPr="00074299">
              <w:rPr>
                <w:rStyle w:val="Hyperlink"/>
                <w:noProof/>
              </w:rPr>
              <w:t>Table of Contents</w:t>
            </w:r>
            <w:r>
              <w:rPr>
                <w:noProof/>
                <w:webHidden/>
              </w:rPr>
              <w:tab/>
            </w:r>
            <w:r>
              <w:rPr>
                <w:noProof/>
                <w:webHidden/>
              </w:rPr>
              <w:fldChar w:fldCharType="begin"/>
            </w:r>
            <w:r>
              <w:rPr>
                <w:noProof/>
                <w:webHidden/>
              </w:rPr>
              <w:instrText xml:space="preserve"> PAGEREF _Toc163469236 \h </w:instrText>
            </w:r>
            <w:r>
              <w:rPr>
                <w:noProof/>
                <w:webHidden/>
              </w:rPr>
            </w:r>
            <w:r>
              <w:rPr>
                <w:noProof/>
                <w:webHidden/>
              </w:rPr>
              <w:fldChar w:fldCharType="separate"/>
            </w:r>
            <w:r>
              <w:rPr>
                <w:noProof/>
                <w:webHidden/>
              </w:rPr>
              <w:t>1</w:t>
            </w:r>
            <w:r>
              <w:rPr>
                <w:noProof/>
                <w:webHidden/>
              </w:rPr>
              <w:fldChar w:fldCharType="end"/>
            </w:r>
          </w:hyperlink>
        </w:p>
        <w:p w14:paraId="6D44154A" w14:textId="2AF4BE1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37" w:history="1">
            <w:r w:rsidR="00214C9B" w:rsidRPr="00074299">
              <w:rPr>
                <w:rStyle w:val="Hyperlink"/>
                <w:noProof/>
              </w:rPr>
              <w:t>Glossary</w:t>
            </w:r>
            <w:r w:rsidR="00214C9B">
              <w:rPr>
                <w:noProof/>
                <w:webHidden/>
              </w:rPr>
              <w:tab/>
            </w:r>
            <w:r w:rsidR="00214C9B">
              <w:rPr>
                <w:noProof/>
                <w:webHidden/>
              </w:rPr>
              <w:fldChar w:fldCharType="begin"/>
            </w:r>
            <w:r w:rsidR="00214C9B">
              <w:rPr>
                <w:noProof/>
                <w:webHidden/>
              </w:rPr>
              <w:instrText xml:space="preserve"> PAGEREF _Toc163469237 \h </w:instrText>
            </w:r>
            <w:r w:rsidR="00214C9B">
              <w:rPr>
                <w:noProof/>
                <w:webHidden/>
              </w:rPr>
            </w:r>
            <w:r w:rsidR="00214C9B">
              <w:rPr>
                <w:noProof/>
                <w:webHidden/>
              </w:rPr>
              <w:fldChar w:fldCharType="separate"/>
            </w:r>
            <w:r w:rsidR="00214C9B">
              <w:rPr>
                <w:noProof/>
                <w:webHidden/>
              </w:rPr>
              <w:t>2</w:t>
            </w:r>
            <w:r w:rsidR="00214C9B">
              <w:rPr>
                <w:noProof/>
                <w:webHidden/>
              </w:rPr>
              <w:fldChar w:fldCharType="end"/>
            </w:r>
          </w:hyperlink>
        </w:p>
        <w:p w14:paraId="67F1A7E6" w14:textId="1524EF6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38" w:history="1">
            <w:r w:rsidR="00214C9B" w:rsidRPr="00074299">
              <w:rPr>
                <w:rStyle w:val="Hyperlink"/>
                <w:noProof/>
              </w:rPr>
              <w:t>Revision History</w:t>
            </w:r>
            <w:r w:rsidR="00214C9B">
              <w:rPr>
                <w:noProof/>
                <w:webHidden/>
              </w:rPr>
              <w:tab/>
            </w:r>
            <w:r w:rsidR="00214C9B">
              <w:rPr>
                <w:noProof/>
                <w:webHidden/>
              </w:rPr>
              <w:fldChar w:fldCharType="begin"/>
            </w:r>
            <w:r w:rsidR="00214C9B">
              <w:rPr>
                <w:noProof/>
                <w:webHidden/>
              </w:rPr>
              <w:instrText xml:space="preserve"> PAGEREF _Toc163469238 \h </w:instrText>
            </w:r>
            <w:r w:rsidR="00214C9B">
              <w:rPr>
                <w:noProof/>
                <w:webHidden/>
              </w:rPr>
            </w:r>
            <w:r w:rsidR="00214C9B">
              <w:rPr>
                <w:noProof/>
                <w:webHidden/>
              </w:rPr>
              <w:fldChar w:fldCharType="separate"/>
            </w:r>
            <w:r w:rsidR="00214C9B">
              <w:rPr>
                <w:noProof/>
                <w:webHidden/>
              </w:rPr>
              <w:t>3</w:t>
            </w:r>
            <w:r w:rsidR="00214C9B">
              <w:rPr>
                <w:noProof/>
                <w:webHidden/>
              </w:rPr>
              <w:fldChar w:fldCharType="end"/>
            </w:r>
          </w:hyperlink>
        </w:p>
        <w:p w14:paraId="3CC311AD" w14:textId="4320DDCF"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39" w:history="1">
            <w:r w:rsidR="00214C9B" w:rsidRPr="00074299">
              <w:rPr>
                <w:rStyle w:val="Hyperlink"/>
                <w:noProof/>
              </w:rPr>
              <w:t>Overview</w:t>
            </w:r>
            <w:r w:rsidR="00214C9B">
              <w:rPr>
                <w:noProof/>
                <w:webHidden/>
              </w:rPr>
              <w:tab/>
            </w:r>
            <w:r w:rsidR="00214C9B">
              <w:rPr>
                <w:noProof/>
                <w:webHidden/>
              </w:rPr>
              <w:fldChar w:fldCharType="begin"/>
            </w:r>
            <w:r w:rsidR="00214C9B">
              <w:rPr>
                <w:noProof/>
                <w:webHidden/>
              </w:rPr>
              <w:instrText xml:space="preserve"> PAGEREF _Toc163469239 \h </w:instrText>
            </w:r>
            <w:r w:rsidR="00214C9B">
              <w:rPr>
                <w:noProof/>
                <w:webHidden/>
              </w:rPr>
            </w:r>
            <w:r w:rsidR="00214C9B">
              <w:rPr>
                <w:noProof/>
                <w:webHidden/>
              </w:rPr>
              <w:fldChar w:fldCharType="separate"/>
            </w:r>
            <w:r w:rsidR="00214C9B">
              <w:rPr>
                <w:noProof/>
                <w:webHidden/>
              </w:rPr>
              <w:t>4</w:t>
            </w:r>
            <w:r w:rsidR="00214C9B">
              <w:rPr>
                <w:noProof/>
                <w:webHidden/>
              </w:rPr>
              <w:fldChar w:fldCharType="end"/>
            </w:r>
          </w:hyperlink>
        </w:p>
        <w:p w14:paraId="2289DBA3" w14:textId="759CFCE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0" w:history="1">
            <w:r w:rsidR="00214C9B" w:rsidRPr="00074299">
              <w:rPr>
                <w:rStyle w:val="Hyperlink"/>
                <w:noProof/>
              </w:rPr>
              <w:t>Contents</w:t>
            </w:r>
            <w:r w:rsidR="00214C9B">
              <w:rPr>
                <w:noProof/>
                <w:webHidden/>
              </w:rPr>
              <w:tab/>
            </w:r>
            <w:r w:rsidR="00214C9B">
              <w:rPr>
                <w:noProof/>
                <w:webHidden/>
              </w:rPr>
              <w:fldChar w:fldCharType="begin"/>
            </w:r>
            <w:r w:rsidR="00214C9B">
              <w:rPr>
                <w:noProof/>
                <w:webHidden/>
              </w:rPr>
              <w:instrText xml:space="preserve"> PAGEREF _Toc163469240 \h </w:instrText>
            </w:r>
            <w:r w:rsidR="00214C9B">
              <w:rPr>
                <w:noProof/>
                <w:webHidden/>
              </w:rPr>
            </w:r>
            <w:r w:rsidR="00214C9B">
              <w:rPr>
                <w:noProof/>
                <w:webHidden/>
              </w:rPr>
              <w:fldChar w:fldCharType="separate"/>
            </w:r>
            <w:r w:rsidR="00214C9B">
              <w:rPr>
                <w:noProof/>
                <w:webHidden/>
              </w:rPr>
              <w:t>5</w:t>
            </w:r>
            <w:r w:rsidR="00214C9B">
              <w:rPr>
                <w:noProof/>
                <w:webHidden/>
              </w:rPr>
              <w:fldChar w:fldCharType="end"/>
            </w:r>
          </w:hyperlink>
        </w:p>
        <w:p w14:paraId="1DBBC220" w14:textId="309C0C2F"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1" w:history="1">
            <w:r w:rsidR="00214C9B" w:rsidRPr="00074299">
              <w:rPr>
                <w:rStyle w:val="Hyperlink"/>
                <w:noProof/>
              </w:rPr>
              <w:t>Background</w:t>
            </w:r>
            <w:r w:rsidR="00214C9B">
              <w:rPr>
                <w:noProof/>
                <w:webHidden/>
              </w:rPr>
              <w:tab/>
            </w:r>
            <w:r w:rsidR="00214C9B">
              <w:rPr>
                <w:noProof/>
                <w:webHidden/>
              </w:rPr>
              <w:fldChar w:fldCharType="begin"/>
            </w:r>
            <w:r w:rsidR="00214C9B">
              <w:rPr>
                <w:noProof/>
                <w:webHidden/>
              </w:rPr>
              <w:instrText xml:space="preserve"> PAGEREF _Toc163469241 \h </w:instrText>
            </w:r>
            <w:r w:rsidR="00214C9B">
              <w:rPr>
                <w:noProof/>
                <w:webHidden/>
              </w:rPr>
            </w:r>
            <w:r w:rsidR="00214C9B">
              <w:rPr>
                <w:noProof/>
                <w:webHidden/>
              </w:rPr>
              <w:fldChar w:fldCharType="separate"/>
            </w:r>
            <w:r w:rsidR="00214C9B">
              <w:rPr>
                <w:noProof/>
                <w:webHidden/>
              </w:rPr>
              <w:t>6</w:t>
            </w:r>
            <w:r w:rsidR="00214C9B">
              <w:rPr>
                <w:noProof/>
                <w:webHidden/>
              </w:rPr>
              <w:fldChar w:fldCharType="end"/>
            </w:r>
          </w:hyperlink>
        </w:p>
        <w:p w14:paraId="47130B29" w14:textId="48343B00" w:rsidR="00214C9B"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3469242" w:history="1">
            <w:r w:rsidR="00214C9B" w:rsidRPr="00074299">
              <w:rPr>
                <w:rStyle w:val="Hyperlink"/>
                <w:noProof/>
              </w:rPr>
              <w:t>Section A: Electronic File Technical Descriptions</w:t>
            </w:r>
            <w:r w:rsidR="00214C9B">
              <w:rPr>
                <w:noProof/>
                <w:webHidden/>
              </w:rPr>
              <w:tab/>
            </w:r>
            <w:r w:rsidR="00214C9B">
              <w:rPr>
                <w:noProof/>
                <w:webHidden/>
              </w:rPr>
              <w:fldChar w:fldCharType="begin"/>
            </w:r>
            <w:r w:rsidR="00214C9B">
              <w:rPr>
                <w:noProof/>
                <w:webHidden/>
              </w:rPr>
              <w:instrText xml:space="preserve"> PAGEREF _Toc163469242 \h </w:instrText>
            </w:r>
            <w:r w:rsidR="00214C9B">
              <w:rPr>
                <w:noProof/>
                <w:webHidden/>
              </w:rPr>
            </w:r>
            <w:r w:rsidR="00214C9B">
              <w:rPr>
                <w:noProof/>
                <w:webHidden/>
              </w:rPr>
              <w:fldChar w:fldCharType="separate"/>
            </w:r>
            <w:r w:rsidR="00214C9B">
              <w:rPr>
                <w:noProof/>
                <w:webHidden/>
              </w:rPr>
              <w:t>7</w:t>
            </w:r>
            <w:r w:rsidR="00214C9B">
              <w:rPr>
                <w:noProof/>
                <w:webHidden/>
              </w:rPr>
              <w:fldChar w:fldCharType="end"/>
            </w:r>
          </w:hyperlink>
        </w:p>
        <w:p w14:paraId="409FECF3" w14:textId="6500B1A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3" w:history="1">
            <w:r w:rsidR="00214C9B" w:rsidRPr="00074299">
              <w:rPr>
                <w:rStyle w:val="Hyperlink"/>
                <w:noProof/>
              </w:rPr>
              <w:t>File Names</w:t>
            </w:r>
            <w:r w:rsidR="00214C9B">
              <w:rPr>
                <w:noProof/>
                <w:webHidden/>
              </w:rPr>
              <w:tab/>
            </w:r>
            <w:r w:rsidR="00214C9B">
              <w:rPr>
                <w:noProof/>
                <w:webHidden/>
              </w:rPr>
              <w:fldChar w:fldCharType="begin"/>
            </w:r>
            <w:r w:rsidR="00214C9B">
              <w:rPr>
                <w:noProof/>
                <w:webHidden/>
              </w:rPr>
              <w:instrText xml:space="preserve"> PAGEREF _Toc163469243 \h </w:instrText>
            </w:r>
            <w:r w:rsidR="00214C9B">
              <w:rPr>
                <w:noProof/>
                <w:webHidden/>
              </w:rPr>
            </w:r>
            <w:r w:rsidR="00214C9B">
              <w:rPr>
                <w:noProof/>
                <w:webHidden/>
              </w:rPr>
              <w:fldChar w:fldCharType="separate"/>
            </w:r>
            <w:r w:rsidR="00214C9B">
              <w:rPr>
                <w:noProof/>
                <w:webHidden/>
              </w:rPr>
              <w:t>7</w:t>
            </w:r>
            <w:r w:rsidR="00214C9B">
              <w:rPr>
                <w:noProof/>
                <w:webHidden/>
              </w:rPr>
              <w:fldChar w:fldCharType="end"/>
            </w:r>
          </w:hyperlink>
        </w:p>
        <w:p w14:paraId="525203F0" w14:textId="4AF061EA"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4" w:history="1">
            <w:r w:rsidR="00214C9B" w:rsidRPr="00074299">
              <w:rPr>
                <w:rStyle w:val="Hyperlink"/>
                <w:noProof/>
              </w:rPr>
              <w:t>File Format</w:t>
            </w:r>
            <w:r w:rsidR="00214C9B">
              <w:rPr>
                <w:noProof/>
                <w:webHidden/>
              </w:rPr>
              <w:tab/>
            </w:r>
            <w:r w:rsidR="00214C9B">
              <w:rPr>
                <w:noProof/>
                <w:webHidden/>
              </w:rPr>
              <w:fldChar w:fldCharType="begin"/>
            </w:r>
            <w:r w:rsidR="00214C9B">
              <w:rPr>
                <w:noProof/>
                <w:webHidden/>
              </w:rPr>
              <w:instrText xml:space="preserve"> PAGEREF _Toc163469244 \h </w:instrText>
            </w:r>
            <w:r w:rsidR="00214C9B">
              <w:rPr>
                <w:noProof/>
                <w:webHidden/>
              </w:rPr>
            </w:r>
            <w:r w:rsidR="00214C9B">
              <w:rPr>
                <w:noProof/>
                <w:webHidden/>
              </w:rPr>
              <w:fldChar w:fldCharType="separate"/>
            </w:r>
            <w:r w:rsidR="00214C9B">
              <w:rPr>
                <w:noProof/>
                <w:webHidden/>
              </w:rPr>
              <w:t>7</w:t>
            </w:r>
            <w:r w:rsidR="00214C9B">
              <w:rPr>
                <w:noProof/>
                <w:webHidden/>
              </w:rPr>
              <w:fldChar w:fldCharType="end"/>
            </w:r>
          </w:hyperlink>
        </w:p>
        <w:p w14:paraId="2F6DE9FA" w14:textId="6E63CD95"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5" w:history="1">
            <w:r w:rsidR="00214C9B" w:rsidRPr="00074299">
              <w:rPr>
                <w:rStyle w:val="Hyperlink"/>
                <w:noProof/>
              </w:rPr>
              <w:t>Records (Rows)</w:t>
            </w:r>
            <w:r w:rsidR="00214C9B">
              <w:rPr>
                <w:noProof/>
                <w:webHidden/>
              </w:rPr>
              <w:tab/>
            </w:r>
            <w:r w:rsidR="00214C9B">
              <w:rPr>
                <w:noProof/>
                <w:webHidden/>
              </w:rPr>
              <w:fldChar w:fldCharType="begin"/>
            </w:r>
            <w:r w:rsidR="00214C9B">
              <w:rPr>
                <w:noProof/>
                <w:webHidden/>
              </w:rPr>
              <w:instrText xml:space="preserve"> PAGEREF _Toc163469245 \h </w:instrText>
            </w:r>
            <w:r w:rsidR="00214C9B">
              <w:rPr>
                <w:noProof/>
                <w:webHidden/>
              </w:rPr>
            </w:r>
            <w:r w:rsidR="00214C9B">
              <w:rPr>
                <w:noProof/>
                <w:webHidden/>
              </w:rPr>
              <w:fldChar w:fldCharType="separate"/>
            </w:r>
            <w:r w:rsidR="00214C9B">
              <w:rPr>
                <w:noProof/>
                <w:webHidden/>
              </w:rPr>
              <w:t>7</w:t>
            </w:r>
            <w:r w:rsidR="00214C9B">
              <w:rPr>
                <w:noProof/>
                <w:webHidden/>
              </w:rPr>
              <w:fldChar w:fldCharType="end"/>
            </w:r>
          </w:hyperlink>
        </w:p>
        <w:p w14:paraId="26B5E2DB" w14:textId="5C35689D"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6" w:history="1">
            <w:r w:rsidR="00214C9B" w:rsidRPr="00074299">
              <w:rPr>
                <w:rStyle w:val="Hyperlink"/>
                <w:noProof/>
              </w:rPr>
              <w:t>Fields (Columns)</w:t>
            </w:r>
            <w:r w:rsidR="00214C9B">
              <w:rPr>
                <w:noProof/>
                <w:webHidden/>
              </w:rPr>
              <w:tab/>
            </w:r>
            <w:r w:rsidR="00214C9B">
              <w:rPr>
                <w:noProof/>
                <w:webHidden/>
              </w:rPr>
              <w:fldChar w:fldCharType="begin"/>
            </w:r>
            <w:r w:rsidR="00214C9B">
              <w:rPr>
                <w:noProof/>
                <w:webHidden/>
              </w:rPr>
              <w:instrText xml:space="preserve"> PAGEREF _Toc163469246 \h </w:instrText>
            </w:r>
            <w:r w:rsidR="00214C9B">
              <w:rPr>
                <w:noProof/>
                <w:webHidden/>
              </w:rPr>
            </w:r>
            <w:r w:rsidR="00214C9B">
              <w:rPr>
                <w:noProof/>
                <w:webHidden/>
              </w:rPr>
              <w:fldChar w:fldCharType="separate"/>
            </w:r>
            <w:r w:rsidR="00214C9B">
              <w:rPr>
                <w:noProof/>
                <w:webHidden/>
              </w:rPr>
              <w:t>7</w:t>
            </w:r>
            <w:r w:rsidR="00214C9B">
              <w:rPr>
                <w:noProof/>
                <w:webHidden/>
              </w:rPr>
              <w:fldChar w:fldCharType="end"/>
            </w:r>
          </w:hyperlink>
        </w:p>
        <w:p w14:paraId="2ACCA687" w14:textId="03D54A91"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7" w:history="1">
            <w:r w:rsidR="00214C9B" w:rsidRPr="00074299">
              <w:rPr>
                <w:rStyle w:val="Hyperlink"/>
                <w:noProof/>
              </w:rPr>
              <w:t>Data</w:t>
            </w:r>
            <w:r w:rsidR="00214C9B">
              <w:rPr>
                <w:noProof/>
                <w:webHidden/>
              </w:rPr>
              <w:tab/>
            </w:r>
            <w:r w:rsidR="00214C9B">
              <w:rPr>
                <w:noProof/>
                <w:webHidden/>
              </w:rPr>
              <w:fldChar w:fldCharType="begin"/>
            </w:r>
            <w:r w:rsidR="00214C9B">
              <w:rPr>
                <w:noProof/>
                <w:webHidden/>
              </w:rPr>
              <w:instrText xml:space="preserve"> PAGEREF _Toc163469247 \h </w:instrText>
            </w:r>
            <w:r w:rsidR="00214C9B">
              <w:rPr>
                <w:noProof/>
                <w:webHidden/>
              </w:rPr>
            </w:r>
            <w:r w:rsidR="00214C9B">
              <w:rPr>
                <w:noProof/>
                <w:webHidden/>
              </w:rPr>
              <w:fldChar w:fldCharType="separate"/>
            </w:r>
            <w:r w:rsidR="00214C9B">
              <w:rPr>
                <w:noProof/>
                <w:webHidden/>
              </w:rPr>
              <w:t>8</w:t>
            </w:r>
            <w:r w:rsidR="00214C9B">
              <w:rPr>
                <w:noProof/>
                <w:webHidden/>
              </w:rPr>
              <w:fldChar w:fldCharType="end"/>
            </w:r>
          </w:hyperlink>
        </w:p>
        <w:p w14:paraId="081D6103" w14:textId="03228683" w:rsidR="00214C9B"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3469248" w:history="1">
            <w:r w:rsidR="00214C9B" w:rsidRPr="00074299">
              <w:rPr>
                <w:rStyle w:val="Hyperlink"/>
                <w:noProof/>
              </w:rPr>
              <w:t>Section B: Electronic File Upload Logistics</w:t>
            </w:r>
            <w:r w:rsidR="00214C9B">
              <w:rPr>
                <w:noProof/>
                <w:webHidden/>
              </w:rPr>
              <w:tab/>
            </w:r>
            <w:r w:rsidR="00214C9B">
              <w:rPr>
                <w:noProof/>
                <w:webHidden/>
              </w:rPr>
              <w:fldChar w:fldCharType="begin"/>
            </w:r>
            <w:r w:rsidR="00214C9B">
              <w:rPr>
                <w:noProof/>
                <w:webHidden/>
              </w:rPr>
              <w:instrText xml:space="preserve"> PAGEREF _Toc163469248 \h </w:instrText>
            </w:r>
            <w:r w:rsidR="00214C9B">
              <w:rPr>
                <w:noProof/>
                <w:webHidden/>
              </w:rPr>
            </w:r>
            <w:r w:rsidR="00214C9B">
              <w:rPr>
                <w:noProof/>
                <w:webHidden/>
              </w:rPr>
              <w:fldChar w:fldCharType="separate"/>
            </w:r>
            <w:r w:rsidR="00214C9B">
              <w:rPr>
                <w:noProof/>
                <w:webHidden/>
              </w:rPr>
              <w:t>9</w:t>
            </w:r>
            <w:r w:rsidR="00214C9B">
              <w:rPr>
                <w:noProof/>
                <w:webHidden/>
              </w:rPr>
              <w:fldChar w:fldCharType="end"/>
            </w:r>
          </w:hyperlink>
        </w:p>
        <w:p w14:paraId="6A1F6D01" w14:textId="1A9E8443"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49" w:history="1">
            <w:r w:rsidR="00214C9B" w:rsidRPr="00074299">
              <w:rPr>
                <w:rStyle w:val="Hyperlink"/>
                <w:noProof/>
              </w:rPr>
              <w:t>Important Reminder</w:t>
            </w:r>
            <w:r w:rsidR="00214C9B">
              <w:rPr>
                <w:noProof/>
                <w:webHidden/>
              </w:rPr>
              <w:tab/>
            </w:r>
            <w:r w:rsidR="00214C9B">
              <w:rPr>
                <w:noProof/>
                <w:webHidden/>
              </w:rPr>
              <w:fldChar w:fldCharType="begin"/>
            </w:r>
            <w:r w:rsidR="00214C9B">
              <w:rPr>
                <w:noProof/>
                <w:webHidden/>
              </w:rPr>
              <w:instrText xml:space="preserve"> PAGEREF _Toc163469249 \h </w:instrText>
            </w:r>
            <w:r w:rsidR="00214C9B">
              <w:rPr>
                <w:noProof/>
                <w:webHidden/>
              </w:rPr>
            </w:r>
            <w:r w:rsidR="00214C9B">
              <w:rPr>
                <w:noProof/>
                <w:webHidden/>
              </w:rPr>
              <w:fldChar w:fldCharType="separate"/>
            </w:r>
            <w:r w:rsidR="00214C9B">
              <w:rPr>
                <w:noProof/>
                <w:webHidden/>
              </w:rPr>
              <w:t>9</w:t>
            </w:r>
            <w:r w:rsidR="00214C9B">
              <w:rPr>
                <w:noProof/>
                <w:webHidden/>
              </w:rPr>
              <w:fldChar w:fldCharType="end"/>
            </w:r>
          </w:hyperlink>
        </w:p>
        <w:p w14:paraId="52A5B30D" w14:textId="79D5E451"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0" w:history="1">
            <w:r w:rsidR="00214C9B" w:rsidRPr="00074299">
              <w:rPr>
                <w:rStyle w:val="Hyperlink"/>
                <w:noProof/>
              </w:rPr>
              <w:t>Step-by-Step Instructions</w:t>
            </w:r>
            <w:r w:rsidR="00214C9B">
              <w:rPr>
                <w:noProof/>
                <w:webHidden/>
              </w:rPr>
              <w:tab/>
            </w:r>
            <w:r w:rsidR="00214C9B">
              <w:rPr>
                <w:noProof/>
                <w:webHidden/>
              </w:rPr>
              <w:fldChar w:fldCharType="begin"/>
            </w:r>
            <w:r w:rsidR="00214C9B">
              <w:rPr>
                <w:noProof/>
                <w:webHidden/>
              </w:rPr>
              <w:instrText xml:space="preserve"> PAGEREF _Toc163469250 \h </w:instrText>
            </w:r>
            <w:r w:rsidR="00214C9B">
              <w:rPr>
                <w:noProof/>
                <w:webHidden/>
              </w:rPr>
            </w:r>
            <w:r w:rsidR="00214C9B">
              <w:rPr>
                <w:noProof/>
                <w:webHidden/>
              </w:rPr>
              <w:fldChar w:fldCharType="separate"/>
            </w:r>
            <w:r w:rsidR="00214C9B">
              <w:rPr>
                <w:noProof/>
                <w:webHidden/>
              </w:rPr>
              <w:t>9</w:t>
            </w:r>
            <w:r w:rsidR="00214C9B">
              <w:rPr>
                <w:noProof/>
                <w:webHidden/>
              </w:rPr>
              <w:fldChar w:fldCharType="end"/>
            </w:r>
          </w:hyperlink>
        </w:p>
        <w:p w14:paraId="39D2E4F2" w14:textId="1824D4B3" w:rsidR="00214C9B"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3469251" w:history="1">
            <w:r w:rsidR="00214C9B" w:rsidRPr="00074299">
              <w:rPr>
                <w:rStyle w:val="Hyperlink"/>
                <w:rFonts w:cs="Arial"/>
                <w:noProof/>
              </w:rPr>
              <w:t>Section C: Reading an Electronic File</w:t>
            </w:r>
            <w:r w:rsidR="00214C9B">
              <w:rPr>
                <w:noProof/>
                <w:webHidden/>
              </w:rPr>
              <w:tab/>
            </w:r>
            <w:r w:rsidR="00214C9B">
              <w:rPr>
                <w:noProof/>
                <w:webHidden/>
              </w:rPr>
              <w:fldChar w:fldCharType="begin"/>
            </w:r>
            <w:r w:rsidR="00214C9B">
              <w:rPr>
                <w:noProof/>
                <w:webHidden/>
              </w:rPr>
              <w:instrText xml:space="preserve"> PAGEREF _Toc163469251 \h </w:instrText>
            </w:r>
            <w:r w:rsidR="00214C9B">
              <w:rPr>
                <w:noProof/>
                <w:webHidden/>
              </w:rPr>
            </w:r>
            <w:r w:rsidR="00214C9B">
              <w:rPr>
                <w:noProof/>
                <w:webHidden/>
              </w:rPr>
              <w:fldChar w:fldCharType="separate"/>
            </w:r>
            <w:r w:rsidR="00214C9B">
              <w:rPr>
                <w:noProof/>
                <w:webHidden/>
              </w:rPr>
              <w:t>13</w:t>
            </w:r>
            <w:r w:rsidR="00214C9B">
              <w:rPr>
                <w:noProof/>
                <w:webHidden/>
              </w:rPr>
              <w:fldChar w:fldCharType="end"/>
            </w:r>
          </w:hyperlink>
        </w:p>
        <w:p w14:paraId="6AA5EEFA" w14:textId="0BD1E884"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2" w:history="1">
            <w:r w:rsidR="00214C9B" w:rsidRPr="00074299">
              <w:rPr>
                <w:rStyle w:val="Hyperlink"/>
                <w:noProof/>
              </w:rPr>
              <w:t>C.1 Reading the Classroom Records Electronic File</w:t>
            </w:r>
            <w:r w:rsidR="00214C9B">
              <w:rPr>
                <w:noProof/>
                <w:webHidden/>
              </w:rPr>
              <w:tab/>
            </w:r>
            <w:r w:rsidR="00214C9B">
              <w:rPr>
                <w:noProof/>
                <w:webHidden/>
              </w:rPr>
              <w:fldChar w:fldCharType="begin"/>
            </w:r>
            <w:r w:rsidR="00214C9B">
              <w:rPr>
                <w:noProof/>
                <w:webHidden/>
              </w:rPr>
              <w:instrText xml:space="preserve"> PAGEREF _Toc163469252 \h </w:instrText>
            </w:r>
            <w:r w:rsidR="00214C9B">
              <w:rPr>
                <w:noProof/>
                <w:webHidden/>
              </w:rPr>
            </w:r>
            <w:r w:rsidR="00214C9B">
              <w:rPr>
                <w:noProof/>
                <w:webHidden/>
              </w:rPr>
              <w:fldChar w:fldCharType="separate"/>
            </w:r>
            <w:r w:rsidR="00214C9B">
              <w:rPr>
                <w:noProof/>
                <w:webHidden/>
              </w:rPr>
              <w:t>14</w:t>
            </w:r>
            <w:r w:rsidR="00214C9B">
              <w:rPr>
                <w:noProof/>
                <w:webHidden/>
              </w:rPr>
              <w:fldChar w:fldCharType="end"/>
            </w:r>
          </w:hyperlink>
        </w:p>
        <w:p w14:paraId="7ACDEF91" w14:textId="38E963E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3" w:history="1">
            <w:r w:rsidR="00214C9B" w:rsidRPr="00074299">
              <w:rPr>
                <w:rStyle w:val="Hyperlink"/>
                <w:noProof/>
              </w:rPr>
              <w:t>C.2 Reading the Staff Records Electronic File</w:t>
            </w:r>
            <w:r w:rsidR="00214C9B">
              <w:rPr>
                <w:noProof/>
                <w:webHidden/>
              </w:rPr>
              <w:tab/>
            </w:r>
            <w:r w:rsidR="00214C9B">
              <w:rPr>
                <w:noProof/>
                <w:webHidden/>
              </w:rPr>
              <w:fldChar w:fldCharType="begin"/>
            </w:r>
            <w:r w:rsidR="00214C9B">
              <w:rPr>
                <w:noProof/>
                <w:webHidden/>
              </w:rPr>
              <w:instrText xml:space="preserve"> PAGEREF _Toc163469253 \h </w:instrText>
            </w:r>
            <w:r w:rsidR="00214C9B">
              <w:rPr>
                <w:noProof/>
                <w:webHidden/>
              </w:rPr>
            </w:r>
            <w:r w:rsidR="00214C9B">
              <w:rPr>
                <w:noProof/>
                <w:webHidden/>
              </w:rPr>
              <w:fldChar w:fldCharType="separate"/>
            </w:r>
            <w:r w:rsidR="00214C9B">
              <w:rPr>
                <w:noProof/>
                <w:webHidden/>
              </w:rPr>
              <w:t>15</w:t>
            </w:r>
            <w:r w:rsidR="00214C9B">
              <w:rPr>
                <w:noProof/>
                <w:webHidden/>
              </w:rPr>
              <w:fldChar w:fldCharType="end"/>
            </w:r>
          </w:hyperlink>
        </w:p>
        <w:p w14:paraId="496C8C74" w14:textId="702AE6BB"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4" w:history="1">
            <w:r w:rsidR="00214C9B" w:rsidRPr="00074299">
              <w:rPr>
                <w:rStyle w:val="Hyperlink"/>
                <w:noProof/>
              </w:rPr>
              <w:t>C.3 Reading the Child Records Electronic File</w:t>
            </w:r>
            <w:r w:rsidR="00214C9B">
              <w:rPr>
                <w:noProof/>
                <w:webHidden/>
              </w:rPr>
              <w:tab/>
            </w:r>
            <w:r w:rsidR="00214C9B">
              <w:rPr>
                <w:noProof/>
                <w:webHidden/>
              </w:rPr>
              <w:fldChar w:fldCharType="begin"/>
            </w:r>
            <w:r w:rsidR="00214C9B">
              <w:rPr>
                <w:noProof/>
                <w:webHidden/>
              </w:rPr>
              <w:instrText xml:space="preserve"> PAGEREF _Toc163469254 \h </w:instrText>
            </w:r>
            <w:r w:rsidR="00214C9B">
              <w:rPr>
                <w:noProof/>
                <w:webHidden/>
              </w:rPr>
            </w:r>
            <w:r w:rsidR="00214C9B">
              <w:rPr>
                <w:noProof/>
                <w:webHidden/>
              </w:rPr>
              <w:fldChar w:fldCharType="separate"/>
            </w:r>
            <w:r w:rsidR="00214C9B">
              <w:rPr>
                <w:noProof/>
                <w:webHidden/>
              </w:rPr>
              <w:t>16</w:t>
            </w:r>
            <w:r w:rsidR="00214C9B">
              <w:rPr>
                <w:noProof/>
                <w:webHidden/>
              </w:rPr>
              <w:fldChar w:fldCharType="end"/>
            </w:r>
          </w:hyperlink>
        </w:p>
        <w:p w14:paraId="645524DE" w14:textId="6C84FE49" w:rsidR="00214C9B" w:rsidRDefault="00000000">
          <w:pPr>
            <w:pStyle w:val="TOC2"/>
            <w:tabs>
              <w:tab w:val="right" w:leader="dot" w:pos="9350"/>
            </w:tabs>
            <w:rPr>
              <w:rFonts w:asciiTheme="minorHAnsi" w:eastAsiaTheme="minorEastAsia" w:hAnsiTheme="minorHAnsi"/>
              <w:noProof/>
              <w:kern w:val="2"/>
              <w:szCs w:val="24"/>
              <w14:ligatures w14:val="standardContextual"/>
            </w:rPr>
          </w:pPr>
          <w:hyperlink w:anchor="_Toc163469255" w:history="1">
            <w:r w:rsidR="00214C9B" w:rsidRPr="00074299">
              <w:rPr>
                <w:rStyle w:val="Hyperlink"/>
                <w:rFonts w:cs="Arial"/>
                <w:noProof/>
              </w:rPr>
              <w:t>Section D: Spreadsheet Applications Guidelines</w:t>
            </w:r>
            <w:r w:rsidR="00214C9B">
              <w:rPr>
                <w:noProof/>
                <w:webHidden/>
              </w:rPr>
              <w:tab/>
            </w:r>
            <w:r w:rsidR="00214C9B">
              <w:rPr>
                <w:noProof/>
                <w:webHidden/>
              </w:rPr>
              <w:fldChar w:fldCharType="begin"/>
            </w:r>
            <w:r w:rsidR="00214C9B">
              <w:rPr>
                <w:noProof/>
                <w:webHidden/>
              </w:rPr>
              <w:instrText xml:space="preserve"> PAGEREF _Toc163469255 \h </w:instrText>
            </w:r>
            <w:r w:rsidR="00214C9B">
              <w:rPr>
                <w:noProof/>
                <w:webHidden/>
              </w:rPr>
            </w:r>
            <w:r w:rsidR="00214C9B">
              <w:rPr>
                <w:noProof/>
                <w:webHidden/>
              </w:rPr>
              <w:fldChar w:fldCharType="separate"/>
            </w:r>
            <w:r w:rsidR="00214C9B">
              <w:rPr>
                <w:noProof/>
                <w:webHidden/>
              </w:rPr>
              <w:t>18</w:t>
            </w:r>
            <w:r w:rsidR="00214C9B">
              <w:rPr>
                <w:noProof/>
                <w:webHidden/>
              </w:rPr>
              <w:fldChar w:fldCharType="end"/>
            </w:r>
          </w:hyperlink>
        </w:p>
        <w:p w14:paraId="3174339D" w14:textId="1A273345"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6" w:history="1">
            <w:r w:rsidR="00214C9B" w:rsidRPr="00074299">
              <w:rPr>
                <w:rStyle w:val="Hyperlink"/>
                <w:noProof/>
              </w:rPr>
              <w:t>Using a Spreadsheet Application</w:t>
            </w:r>
            <w:r w:rsidR="00214C9B">
              <w:rPr>
                <w:noProof/>
                <w:webHidden/>
              </w:rPr>
              <w:tab/>
            </w:r>
            <w:r w:rsidR="00214C9B">
              <w:rPr>
                <w:noProof/>
                <w:webHidden/>
              </w:rPr>
              <w:fldChar w:fldCharType="begin"/>
            </w:r>
            <w:r w:rsidR="00214C9B">
              <w:rPr>
                <w:noProof/>
                <w:webHidden/>
              </w:rPr>
              <w:instrText xml:space="preserve"> PAGEREF _Toc163469256 \h </w:instrText>
            </w:r>
            <w:r w:rsidR="00214C9B">
              <w:rPr>
                <w:noProof/>
                <w:webHidden/>
              </w:rPr>
            </w:r>
            <w:r w:rsidR="00214C9B">
              <w:rPr>
                <w:noProof/>
                <w:webHidden/>
              </w:rPr>
              <w:fldChar w:fldCharType="separate"/>
            </w:r>
            <w:r w:rsidR="00214C9B">
              <w:rPr>
                <w:noProof/>
                <w:webHidden/>
              </w:rPr>
              <w:t>18</w:t>
            </w:r>
            <w:r w:rsidR="00214C9B">
              <w:rPr>
                <w:noProof/>
                <w:webHidden/>
              </w:rPr>
              <w:fldChar w:fldCharType="end"/>
            </w:r>
          </w:hyperlink>
        </w:p>
        <w:p w14:paraId="51ECD524" w14:textId="4639D88A" w:rsidR="00214C9B"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63469257" w:history="1">
            <w:r w:rsidR="00214C9B" w:rsidRPr="00074299">
              <w:rPr>
                <w:rStyle w:val="Hyperlink"/>
                <w:noProof/>
              </w:rPr>
              <w:t>Spreadsheet Tips and Tricks</w:t>
            </w:r>
            <w:r w:rsidR="00214C9B">
              <w:rPr>
                <w:noProof/>
                <w:webHidden/>
              </w:rPr>
              <w:tab/>
            </w:r>
            <w:r w:rsidR="00214C9B">
              <w:rPr>
                <w:noProof/>
                <w:webHidden/>
              </w:rPr>
              <w:fldChar w:fldCharType="begin"/>
            </w:r>
            <w:r w:rsidR="00214C9B">
              <w:rPr>
                <w:noProof/>
                <w:webHidden/>
              </w:rPr>
              <w:instrText xml:space="preserve"> PAGEREF _Toc163469257 \h </w:instrText>
            </w:r>
            <w:r w:rsidR="00214C9B">
              <w:rPr>
                <w:noProof/>
                <w:webHidden/>
              </w:rPr>
            </w:r>
            <w:r w:rsidR="00214C9B">
              <w:rPr>
                <w:noProof/>
                <w:webHidden/>
              </w:rPr>
              <w:fldChar w:fldCharType="separate"/>
            </w:r>
            <w:r w:rsidR="00214C9B">
              <w:rPr>
                <w:noProof/>
                <w:webHidden/>
              </w:rPr>
              <w:t>18</w:t>
            </w:r>
            <w:r w:rsidR="00214C9B">
              <w:rPr>
                <w:noProof/>
                <w:webHidden/>
              </w:rPr>
              <w:fldChar w:fldCharType="end"/>
            </w:r>
          </w:hyperlink>
        </w:p>
        <w:p w14:paraId="7DD09168" w14:textId="3FD199CC" w:rsidR="00D47CD0" w:rsidRPr="00B63B62" w:rsidRDefault="00214C9B" w:rsidP="00B63B62">
          <w:pPr>
            <w:pStyle w:val="TOC1"/>
            <w:ind w:left="0"/>
            <w:rPr>
              <w:color w:val="0563C1" w:themeColor="hyperlink"/>
              <w:u w:val="single"/>
            </w:rPr>
          </w:pPr>
          <w:r>
            <w:fldChar w:fldCharType="end"/>
          </w:r>
        </w:p>
      </w:sdtContent>
    </w:sdt>
    <w:p w14:paraId="00DCB9BE" w14:textId="77777777" w:rsidR="00CC0FC1" w:rsidRDefault="00CC0FC1" w:rsidP="18C9FA04">
      <w:pPr>
        <w:spacing w:after="0"/>
        <w:contextualSpacing/>
        <w:rPr>
          <w:rFonts w:ascii="Arial" w:eastAsiaTheme="majorEastAsia" w:hAnsi="Arial" w:cs="Arial"/>
          <w:b/>
          <w:bCs/>
          <w:sz w:val="44"/>
          <w:szCs w:val="44"/>
        </w:rPr>
      </w:pPr>
      <w:bookmarkStart w:id="10" w:name="_Toc11332600"/>
      <w:bookmarkStart w:id="11" w:name="_Toc12370569"/>
      <w:bookmarkStart w:id="12" w:name="_Toc160801690"/>
      <w:r w:rsidRPr="18C9FA04">
        <w:rPr>
          <w:rFonts w:ascii="Arial" w:hAnsi="Arial" w:cs="Arial"/>
          <w:b/>
          <w:bCs/>
          <w:sz w:val="44"/>
          <w:szCs w:val="44"/>
        </w:rPr>
        <w:br w:type="page"/>
      </w:r>
    </w:p>
    <w:p w14:paraId="058A5DC2" w14:textId="656F7B5E" w:rsidR="00A67DE8" w:rsidRPr="00D62F0C" w:rsidRDefault="00A67DE8" w:rsidP="005C1AB9">
      <w:pPr>
        <w:pStyle w:val="Heading3"/>
        <w:spacing w:before="0"/>
        <w:contextualSpacing/>
      </w:pPr>
      <w:bookmarkStart w:id="13" w:name="_Toc163469237"/>
      <w:r>
        <w:lastRenderedPageBreak/>
        <w:t>Glossary</w:t>
      </w:r>
      <w:bookmarkEnd w:id="10"/>
      <w:bookmarkEnd w:id="11"/>
      <w:bookmarkEnd w:id="12"/>
      <w:bookmarkEnd w:id="13"/>
    </w:p>
    <w:p w14:paraId="4572CA53" w14:textId="0B6E85F1" w:rsidR="006C0077" w:rsidRPr="00AC286E" w:rsidRDefault="00A67DE8" w:rsidP="006503FD">
      <w:pPr>
        <w:contextualSpacing/>
        <w:rPr>
          <w:rFonts w:ascii="Arial" w:hAnsi="Arial" w:cs="Arial"/>
          <w:sz w:val="24"/>
          <w:szCs w:val="24"/>
        </w:rPr>
      </w:pPr>
      <w:r w:rsidRPr="00AC286E">
        <w:rPr>
          <w:rFonts w:ascii="Arial" w:hAnsi="Arial" w:cs="Arial"/>
          <w:sz w:val="24"/>
          <w:szCs w:val="24"/>
        </w:rPr>
        <w:t>Below is an alphabetical list of commonly used acronyms, initialisms, and terms used throughout this document.</w:t>
      </w:r>
    </w:p>
    <w:p w14:paraId="31781DD6" w14:textId="1EF0CCA1" w:rsidR="00D249D1" w:rsidRPr="00B63B62" w:rsidRDefault="00D249D1" w:rsidP="00AB577E">
      <w:pPr>
        <w:pStyle w:val="ListParagraph"/>
        <w:numPr>
          <w:ilvl w:val="0"/>
          <w:numId w:val="3"/>
        </w:numPr>
        <w:spacing w:after="240" w:line="240" w:lineRule="auto"/>
        <w:contextualSpacing w:val="0"/>
        <w:rPr>
          <w:rFonts w:cs="Arial"/>
        </w:rPr>
      </w:pPr>
      <w:r w:rsidRPr="0D838940">
        <w:rPr>
          <w:rFonts w:cs="Arial"/>
          <w:b/>
          <w:bCs/>
          <w:color w:val="000000" w:themeColor="text1"/>
        </w:rPr>
        <w:t>Agency</w:t>
      </w:r>
      <w:r w:rsidRPr="0D838940">
        <w:rPr>
          <w:rFonts w:cs="Arial"/>
          <w:color w:val="000000" w:themeColor="text1"/>
        </w:rPr>
        <w:t xml:space="preserve">: Agency that maintains a </w:t>
      </w:r>
      <w:r w:rsidR="00B10BB3" w:rsidRPr="0D838940">
        <w:rPr>
          <w:rFonts w:cs="Arial"/>
        </w:rPr>
        <w:t>California State Preschool Program</w:t>
      </w:r>
      <w:r w:rsidRPr="0D838940">
        <w:rPr>
          <w:rFonts w:cs="Arial"/>
          <w:color w:val="000000" w:themeColor="text1"/>
        </w:rPr>
        <w:t xml:space="preserve"> contract with the California Department of Education, Early Education Division</w:t>
      </w:r>
    </w:p>
    <w:p w14:paraId="7E0003E5" w14:textId="16E70D44" w:rsidR="00D249D1" w:rsidRPr="00DE3A73" w:rsidRDefault="5B1C26B1" w:rsidP="00AB577E">
      <w:pPr>
        <w:pStyle w:val="ListParagraph"/>
        <w:numPr>
          <w:ilvl w:val="0"/>
          <w:numId w:val="3"/>
        </w:numPr>
        <w:spacing w:after="240" w:line="240" w:lineRule="auto"/>
        <w:contextualSpacing w:val="0"/>
        <w:rPr>
          <w:rFonts w:cs="Arial"/>
        </w:rPr>
      </w:pPr>
      <w:r w:rsidRPr="00825E5A">
        <w:rPr>
          <w:rFonts w:cs="Arial"/>
          <w:b/>
          <w:bCs/>
          <w:color w:val="000000" w:themeColor="text1"/>
        </w:rPr>
        <w:t>CDE:</w:t>
      </w:r>
      <w:r w:rsidRPr="00776687">
        <w:t xml:space="preserve"> </w:t>
      </w:r>
      <w:r>
        <w:t>California Department of Educatio</w:t>
      </w:r>
      <w:r w:rsidR="00B63B62">
        <w:t>n</w:t>
      </w:r>
    </w:p>
    <w:p w14:paraId="6B0DC7F9" w14:textId="38F495D6" w:rsidR="00D249D1" w:rsidRPr="00B63B62" w:rsidRDefault="00786486" w:rsidP="00AB577E">
      <w:pPr>
        <w:pStyle w:val="ListParagraph"/>
        <w:numPr>
          <w:ilvl w:val="0"/>
          <w:numId w:val="3"/>
        </w:numPr>
        <w:spacing w:after="240" w:line="240" w:lineRule="auto"/>
        <w:contextualSpacing w:val="0"/>
        <w:rPr>
          <w:rFonts w:cs="Arial"/>
          <w:szCs w:val="24"/>
        </w:rPr>
      </w:pPr>
      <w:r w:rsidRPr="0D838940">
        <w:rPr>
          <w:rFonts w:cs="Arial"/>
          <w:b/>
          <w:bCs/>
          <w:color w:val="000000" w:themeColor="text1"/>
        </w:rPr>
        <w:t>CSPP</w:t>
      </w:r>
      <w:r w:rsidRPr="00825E5A">
        <w:rPr>
          <w:rFonts w:cs="Arial"/>
          <w:b/>
          <w:bCs/>
          <w:color w:val="000000" w:themeColor="text1"/>
        </w:rPr>
        <w:t>:</w:t>
      </w:r>
      <w:r w:rsidRPr="0D838940">
        <w:rPr>
          <w:rFonts w:cs="Arial"/>
        </w:rPr>
        <w:t xml:space="preserve"> </w:t>
      </w:r>
      <w:r w:rsidR="00A5516C" w:rsidRPr="0D838940">
        <w:rPr>
          <w:rFonts w:cs="Arial"/>
        </w:rPr>
        <w:t>California State Preschool Program</w:t>
      </w:r>
    </w:p>
    <w:p w14:paraId="47BADBDC" w14:textId="1A250C0F" w:rsidR="00A67DE8" w:rsidRPr="00B63B62" w:rsidRDefault="00A67DE8" w:rsidP="00AB577E">
      <w:pPr>
        <w:pStyle w:val="ListParagraph"/>
        <w:numPr>
          <w:ilvl w:val="0"/>
          <w:numId w:val="3"/>
        </w:numPr>
        <w:spacing w:after="240" w:line="240" w:lineRule="auto"/>
        <w:contextualSpacing w:val="0"/>
        <w:rPr>
          <w:rFonts w:cs="Arial"/>
          <w:szCs w:val="24"/>
        </w:rPr>
      </w:pPr>
      <w:r w:rsidRPr="0D838940">
        <w:rPr>
          <w:rFonts w:cs="Arial"/>
          <w:b/>
          <w:bCs/>
          <w:color w:val="000000" w:themeColor="text1"/>
        </w:rPr>
        <w:t>CalWORKs:</w:t>
      </w:r>
      <w:r w:rsidRPr="0D838940">
        <w:rPr>
          <w:rFonts w:cs="Arial"/>
          <w:color w:val="000000" w:themeColor="text1"/>
        </w:rPr>
        <w:t xml:space="preserve"> California Work Opportunity and Responsibility to Kids Program</w:t>
      </w:r>
    </w:p>
    <w:p w14:paraId="15288189" w14:textId="1A4C62B5" w:rsidR="00731A77" w:rsidRPr="00B63B62" w:rsidRDefault="00A67DE8" w:rsidP="00AB577E">
      <w:pPr>
        <w:pStyle w:val="ListParagraph"/>
        <w:numPr>
          <w:ilvl w:val="0"/>
          <w:numId w:val="3"/>
        </w:numPr>
        <w:spacing w:after="240" w:line="240" w:lineRule="auto"/>
        <w:contextualSpacing w:val="0"/>
        <w:rPr>
          <w:rFonts w:cs="Arial"/>
          <w:szCs w:val="24"/>
        </w:rPr>
      </w:pPr>
      <w:r w:rsidRPr="0D838940">
        <w:rPr>
          <w:rFonts w:cs="Arial"/>
          <w:b/>
          <w:bCs/>
        </w:rPr>
        <w:t>CAPSDAC:</w:t>
      </w:r>
      <w:r w:rsidRPr="0D838940">
        <w:rPr>
          <w:rFonts w:cs="Arial"/>
        </w:rPr>
        <w:t xml:space="preserve"> </w:t>
      </w:r>
      <w:r w:rsidR="001B2EE5" w:rsidRPr="0D838940">
        <w:rPr>
          <w:rFonts w:cs="Arial"/>
        </w:rPr>
        <w:t>California Preschool Data Collection</w:t>
      </w:r>
    </w:p>
    <w:p w14:paraId="5EFD49F7" w14:textId="7F7389A0" w:rsidR="00731A77" w:rsidRPr="00B63B62" w:rsidRDefault="008C3604" w:rsidP="00AB577E">
      <w:pPr>
        <w:pStyle w:val="ListParagraph"/>
        <w:numPr>
          <w:ilvl w:val="0"/>
          <w:numId w:val="3"/>
        </w:numPr>
        <w:spacing w:after="240" w:line="240" w:lineRule="auto"/>
        <w:contextualSpacing w:val="0"/>
        <w:rPr>
          <w:rFonts w:cs="Arial"/>
          <w:b/>
          <w:szCs w:val="24"/>
        </w:rPr>
      </w:pPr>
      <w:r w:rsidRPr="0D838940">
        <w:rPr>
          <w:rFonts w:cs="Arial"/>
          <w:b/>
          <w:bCs/>
        </w:rPr>
        <w:t xml:space="preserve">EED: </w:t>
      </w:r>
      <w:r w:rsidRPr="0D838940">
        <w:rPr>
          <w:rFonts w:cs="Arial"/>
        </w:rPr>
        <w:t>Early Education Divisio</w:t>
      </w:r>
      <w:r w:rsidR="00B63B62">
        <w:rPr>
          <w:rFonts w:cs="Arial"/>
        </w:rPr>
        <w:t>n</w:t>
      </w:r>
    </w:p>
    <w:p w14:paraId="31066DC1" w14:textId="0E73B118" w:rsidR="00A67DE8" w:rsidRPr="00B63B62" w:rsidRDefault="00A67DE8" w:rsidP="00AB577E">
      <w:pPr>
        <w:pStyle w:val="ListParagraph"/>
        <w:numPr>
          <w:ilvl w:val="0"/>
          <w:numId w:val="3"/>
        </w:numPr>
        <w:spacing w:after="240" w:line="240" w:lineRule="auto"/>
        <w:contextualSpacing w:val="0"/>
        <w:rPr>
          <w:rFonts w:cs="Arial"/>
          <w:szCs w:val="24"/>
        </w:rPr>
      </w:pPr>
      <w:r w:rsidRPr="0D838940">
        <w:rPr>
          <w:rFonts w:cs="Arial"/>
          <w:b/>
          <w:bCs/>
        </w:rPr>
        <w:t>FICN:</w:t>
      </w:r>
      <w:r w:rsidRPr="0D838940">
        <w:rPr>
          <w:rFonts w:cs="Arial"/>
        </w:rPr>
        <w:t xml:space="preserve"> Family Identification Case Numbe</w:t>
      </w:r>
      <w:r w:rsidR="00B63B62">
        <w:rPr>
          <w:rFonts w:cs="Arial"/>
        </w:rPr>
        <w:t>r</w:t>
      </w:r>
    </w:p>
    <w:p w14:paraId="37A59BEA" w14:textId="075DA3D7" w:rsidR="00A67DE8" w:rsidRPr="00B63B62" w:rsidRDefault="00A67DE8" w:rsidP="00AB577E">
      <w:pPr>
        <w:pStyle w:val="ListParagraph"/>
        <w:numPr>
          <w:ilvl w:val="0"/>
          <w:numId w:val="3"/>
        </w:numPr>
        <w:spacing w:after="240" w:line="240" w:lineRule="auto"/>
        <w:contextualSpacing w:val="0"/>
        <w:rPr>
          <w:rFonts w:cs="Arial"/>
          <w:szCs w:val="24"/>
        </w:rPr>
      </w:pPr>
      <w:proofErr w:type="spellStart"/>
      <w:r w:rsidRPr="0D838940">
        <w:rPr>
          <w:rFonts w:cs="Arial"/>
          <w:b/>
          <w:bCs/>
        </w:rPr>
        <w:t>HoH</w:t>
      </w:r>
      <w:proofErr w:type="spellEnd"/>
      <w:r w:rsidRPr="0D838940">
        <w:rPr>
          <w:rFonts w:cs="Arial"/>
          <w:b/>
          <w:bCs/>
        </w:rPr>
        <w:t>:</w:t>
      </w:r>
      <w:r w:rsidRPr="0D838940">
        <w:rPr>
          <w:rFonts w:cs="Arial"/>
        </w:rPr>
        <w:t xml:space="preserve"> Head of Household</w:t>
      </w:r>
    </w:p>
    <w:p w14:paraId="7623882D" w14:textId="2E631279" w:rsidR="00357F10" w:rsidRPr="00B63B62" w:rsidRDefault="00A67DE8" w:rsidP="00AB577E">
      <w:pPr>
        <w:pStyle w:val="ListParagraph"/>
        <w:numPr>
          <w:ilvl w:val="0"/>
          <w:numId w:val="3"/>
        </w:numPr>
        <w:spacing w:after="240" w:line="240" w:lineRule="auto"/>
        <w:contextualSpacing w:val="0"/>
        <w:rPr>
          <w:rFonts w:cs="Arial"/>
        </w:rPr>
      </w:pPr>
      <w:r w:rsidRPr="18C9FA04">
        <w:rPr>
          <w:rFonts w:cs="Arial"/>
          <w:b/>
          <w:bCs/>
        </w:rPr>
        <w:t>IEP:</w:t>
      </w:r>
      <w:r w:rsidRPr="18C9FA04">
        <w:rPr>
          <w:rFonts w:cs="Arial"/>
        </w:rPr>
        <w:t xml:space="preserve"> Individualized Education Program</w:t>
      </w:r>
    </w:p>
    <w:p w14:paraId="073E1765" w14:textId="29C87B9C" w:rsidR="00A13B52" w:rsidRPr="00357F10" w:rsidRDefault="6FF36350" w:rsidP="00AB577E">
      <w:pPr>
        <w:pStyle w:val="ListParagraph"/>
        <w:numPr>
          <w:ilvl w:val="0"/>
          <w:numId w:val="3"/>
        </w:numPr>
        <w:spacing w:after="240" w:line="240" w:lineRule="auto"/>
        <w:contextualSpacing w:val="0"/>
        <w:rPr>
          <w:rFonts w:cs="Arial"/>
          <w:szCs w:val="24"/>
        </w:rPr>
      </w:pPr>
      <w:r w:rsidRPr="00357F10">
        <w:rPr>
          <w:rFonts w:cs="Arial"/>
          <w:b/>
          <w:bCs/>
        </w:rPr>
        <w:t>IFSP:</w:t>
      </w:r>
      <w:r w:rsidRPr="00357F10">
        <w:rPr>
          <w:rFonts w:cs="Arial"/>
        </w:rPr>
        <w:t xml:space="preserve"> </w:t>
      </w:r>
      <w:r w:rsidR="0BA7289D" w:rsidRPr="00357F10">
        <w:rPr>
          <w:rFonts w:cs="Arial"/>
        </w:rPr>
        <w:t>Individualized Family Service Plan</w:t>
      </w:r>
    </w:p>
    <w:p w14:paraId="7E4A45CE" w14:textId="0B3AC660" w:rsidR="00731A77" w:rsidRPr="00B63B62" w:rsidRDefault="00A13B52" w:rsidP="00AB577E">
      <w:pPr>
        <w:pStyle w:val="ListParagraph"/>
        <w:numPr>
          <w:ilvl w:val="0"/>
          <w:numId w:val="3"/>
        </w:numPr>
        <w:spacing w:after="240" w:line="240" w:lineRule="auto"/>
        <w:contextualSpacing w:val="0"/>
        <w:rPr>
          <w:rFonts w:cs="Arial"/>
          <w:szCs w:val="28"/>
        </w:rPr>
      </w:pPr>
      <w:r w:rsidRPr="53980895">
        <w:rPr>
          <w:rFonts w:cs="Arial"/>
          <w:b/>
          <w:bCs/>
        </w:rPr>
        <w:t>LEA</w:t>
      </w:r>
      <w:r w:rsidRPr="53980895">
        <w:rPr>
          <w:rFonts w:cs="Arial"/>
        </w:rPr>
        <w:t>: Local Educational Agency</w:t>
      </w:r>
    </w:p>
    <w:p w14:paraId="443A99C4" w14:textId="23701790" w:rsidR="00A67DE8" w:rsidRPr="006503FD" w:rsidRDefault="00731A77" w:rsidP="006503FD">
      <w:pPr>
        <w:pStyle w:val="ListParagraph"/>
        <w:numPr>
          <w:ilvl w:val="0"/>
          <w:numId w:val="3"/>
        </w:numPr>
        <w:spacing w:after="240" w:line="240" w:lineRule="auto"/>
        <w:contextualSpacing w:val="0"/>
        <w:rPr>
          <w:rFonts w:cs="Arial"/>
          <w:szCs w:val="24"/>
        </w:rPr>
      </w:pPr>
      <w:r w:rsidRPr="53980895">
        <w:rPr>
          <w:rFonts w:cs="Arial"/>
          <w:b/>
          <w:bCs/>
        </w:rPr>
        <w:t>SMI</w:t>
      </w:r>
      <w:r w:rsidRPr="53980895">
        <w:rPr>
          <w:rFonts w:cs="Arial"/>
        </w:rPr>
        <w:t>: State Median Income</w:t>
      </w:r>
    </w:p>
    <w:p w14:paraId="1A54C501" w14:textId="3A4327B7" w:rsidR="00A67DE8" w:rsidRPr="0080066C" w:rsidRDefault="0080066C" w:rsidP="005C1AB9">
      <w:pPr>
        <w:spacing w:after="0"/>
        <w:contextualSpacing/>
        <w:rPr>
          <w:rFonts w:ascii="Arial" w:hAnsi="Arial" w:cs="Arial"/>
          <w:kern w:val="2"/>
          <w:sz w:val="24"/>
          <w:szCs w:val="24"/>
          <w14:ligatures w14:val="standardContextual"/>
        </w:rPr>
      </w:pPr>
      <w:r>
        <w:rPr>
          <w:rFonts w:cs="Arial"/>
          <w:szCs w:val="24"/>
        </w:rPr>
        <w:br w:type="page"/>
      </w:r>
    </w:p>
    <w:p w14:paraId="0369653B" w14:textId="1E44A5DD" w:rsidR="00DA1FF0" w:rsidRPr="00DA1FF0" w:rsidRDefault="00A67DE8" w:rsidP="006503FD">
      <w:pPr>
        <w:pStyle w:val="Heading3"/>
        <w:spacing w:before="0" w:after="240"/>
        <w:contextualSpacing/>
      </w:pPr>
      <w:bookmarkStart w:id="14" w:name="_Toc160801691"/>
      <w:bookmarkStart w:id="15" w:name="_Toc163469238"/>
      <w:r>
        <w:lastRenderedPageBreak/>
        <w:t>Revision History</w:t>
      </w:r>
      <w:bookmarkEnd w:id="14"/>
      <w:bookmarkEnd w:id="15"/>
    </w:p>
    <w:tbl>
      <w:tblPr>
        <w:tblStyle w:val="TableGrid"/>
        <w:tblW w:w="9445" w:type="dxa"/>
        <w:tblLayout w:type="fixed"/>
        <w:tblLook w:val="04A0" w:firstRow="1" w:lastRow="0" w:firstColumn="1" w:lastColumn="0" w:noHBand="0" w:noVBand="1"/>
      </w:tblPr>
      <w:tblGrid>
        <w:gridCol w:w="1256"/>
        <w:gridCol w:w="1522"/>
        <w:gridCol w:w="2707"/>
        <w:gridCol w:w="3960"/>
      </w:tblGrid>
      <w:tr w:rsidR="00A67DE8" w:rsidRPr="00AC286E" w14:paraId="5A638820" w14:textId="77777777" w:rsidTr="315C5AF3">
        <w:trPr>
          <w:cantSplit/>
          <w:trHeight w:val="678"/>
          <w:tblHeader/>
        </w:trPr>
        <w:tc>
          <w:tcPr>
            <w:tcW w:w="1256" w:type="dxa"/>
          </w:tcPr>
          <w:p w14:paraId="3F20DAC5" w14:textId="77777777" w:rsidR="00A67DE8" w:rsidRPr="00AC286E" w:rsidRDefault="00A67DE8" w:rsidP="005C1AB9">
            <w:pPr>
              <w:contextualSpacing/>
              <w:jc w:val="center"/>
              <w:rPr>
                <w:rFonts w:eastAsia="Arial" w:cs="Arial"/>
                <w:b/>
                <w:szCs w:val="24"/>
              </w:rPr>
            </w:pPr>
            <w:r w:rsidRPr="69FE2848">
              <w:rPr>
                <w:rFonts w:eastAsia="Arial" w:cs="Arial"/>
                <w:b/>
                <w:color w:val="000000" w:themeColor="text1"/>
                <w:szCs w:val="24"/>
              </w:rPr>
              <w:t>Version Number</w:t>
            </w:r>
          </w:p>
        </w:tc>
        <w:tc>
          <w:tcPr>
            <w:tcW w:w="1522" w:type="dxa"/>
          </w:tcPr>
          <w:p w14:paraId="6A759958" w14:textId="77777777" w:rsidR="00A67DE8" w:rsidRPr="00AC286E" w:rsidRDefault="00A67DE8" w:rsidP="005C1AB9">
            <w:pPr>
              <w:contextualSpacing/>
              <w:jc w:val="center"/>
              <w:rPr>
                <w:rFonts w:eastAsia="Arial" w:cs="Arial"/>
                <w:b/>
                <w:szCs w:val="24"/>
              </w:rPr>
            </w:pPr>
            <w:r w:rsidRPr="69FE2848">
              <w:rPr>
                <w:rFonts w:eastAsia="Arial" w:cs="Arial"/>
                <w:b/>
                <w:color w:val="000000" w:themeColor="text1"/>
                <w:szCs w:val="24"/>
              </w:rPr>
              <w:t>Revision Date</w:t>
            </w:r>
          </w:p>
        </w:tc>
        <w:tc>
          <w:tcPr>
            <w:tcW w:w="2707" w:type="dxa"/>
          </w:tcPr>
          <w:p w14:paraId="3C88C6BF" w14:textId="77777777" w:rsidR="00A67DE8" w:rsidRPr="00AC286E" w:rsidRDefault="00A67DE8" w:rsidP="005C1AB9">
            <w:pPr>
              <w:contextualSpacing/>
              <w:jc w:val="center"/>
              <w:rPr>
                <w:rFonts w:eastAsia="Arial" w:cs="Arial"/>
                <w:b/>
                <w:szCs w:val="24"/>
              </w:rPr>
            </w:pPr>
            <w:r w:rsidRPr="69FE2848">
              <w:rPr>
                <w:rFonts w:eastAsia="Arial" w:cs="Arial"/>
                <w:b/>
                <w:color w:val="000000" w:themeColor="text1"/>
                <w:szCs w:val="24"/>
              </w:rPr>
              <w:t>Section</w:t>
            </w:r>
          </w:p>
        </w:tc>
        <w:tc>
          <w:tcPr>
            <w:tcW w:w="3960" w:type="dxa"/>
          </w:tcPr>
          <w:p w14:paraId="663D57F0" w14:textId="77777777" w:rsidR="00A67DE8" w:rsidRPr="00AC286E" w:rsidRDefault="00A67DE8" w:rsidP="005C1AB9">
            <w:pPr>
              <w:contextualSpacing/>
              <w:jc w:val="center"/>
              <w:rPr>
                <w:rFonts w:eastAsia="Arial" w:cs="Arial"/>
                <w:b/>
                <w:szCs w:val="24"/>
              </w:rPr>
            </w:pPr>
            <w:r w:rsidRPr="69FE2848">
              <w:rPr>
                <w:rFonts w:eastAsia="Arial" w:cs="Arial"/>
                <w:b/>
                <w:color w:val="000000" w:themeColor="text1"/>
                <w:szCs w:val="24"/>
              </w:rPr>
              <w:t>Summary of Changes</w:t>
            </w:r>
          </w:p>
        </w:tc>
      </w:tr>
      <w:tr w:rsidR="00A67DE8" w:rsidRPr="00AC286E" w:rsidDel="007C05D2" w14:paraId="504CFD58" w14:textId="77777777" w:rsidTr="315C5AF3">
        <w:trPr>
          <w:cantSplit/>
          <w:trHeight w:val="278"/>
        </w:trPr>
        <w:tc>
          <w:tcPr>
            <w:tcW w:w="1256" w:type="dxa"/>
          </w:tcPr>
          <w:p w14:paraId="376A09B8" w14:textId="77777777" w:rsidR="00A67DE8" w:rsidRPr="00AC286E" w:rsidDel="007C05D2" w:rsidRDefault="00A67DE8" w:rsidP="005C1AB9">
            <w:pPr>
              <w:contextualSpacing/>
              <w:jc w:val="center"/>
              <w:rPr>
                <w:rFonts w:eastAsia="Arial" w:cs="Arial"/>
                <w:szCs w:val="24"/>
              </w:rPr>
            </w:pPr>
            <w:r w:rsidRPr="69FE2848">
              <w:rPr>
                <w:rFonts w:eastAsia="Arial" w:cs="Arial"/>
                <w:szCs w:val="24"/>
              </w:rPr>
              <w:t>v1.0</w:t>
            </w:r>
          </w:p>
        </w:tc>
        <w:tc>
          <w:tcPr>
            <w:tcW w:w="1522" w:type="dxa"/>
          </w:tcPr>
          <w:p w14:paraId="7A03A65E" w14:textId="31A04153" w:rsidR="00A67DE8" w:rsidRPr="00AC286E" w:rsidDel="007C05D2" w:rsidRDefault="00A67DE8" w:rsidP="005C1AB9">
            <w:pPr>
              <w:contextualSpacing/>
              <w:jc w:val="center"/>
              <w:rPr>
                <w:rFonts w:eastAsia="Arial" w:cs="Arial"/>
                <w:szCs w:val="24"/>
              </w:rPr>
            </w:pPr>
            <w:r w:rsidRPr="58B8615B">
              <w:rPr>
                <w:rFonts w:eastAsia="Arial" w:cs="Arial"/>
                <w:szCs w:val="24"/>
              </w:rPr>
              <w:t>0</w:t>
            </w:r>
            <w:r w:rsidR="64681679" w:rsidRPr="58B8615B">
              <w:rPr>
                <w:rFonts w:eastAsia="Arial" w:cs="Arial"/>
                <w:szCs w:val="24"/>
              </w:rPr>
              <w:t>4</w:t>
            </w:r>
            <w:r w:rsidRPr="58B8615B">
              <w:rPr>
                <w:rFonts w:eastAsia="Arial" w:cs="Arial"/>
                <w:szCs w:val="24"/>
              </w:rPr>
              <w:t>/</w:t>
            </w:r>
            <w:r w:rsidR="72923349" w:rsidRPr="58B8615B">
              <w:rPr>
                <w:rFonts w:eastAsia="Arial" w:cs="Arial"/>
                <w:szCs w:val="24"/>
              </w:rPr>
              <w:t>0</w:t>
            </w:r>
            <w:r w:rsidR="000F41FA">
              <w:rPr>
                <w:rFonts w:eastAsia="Arial" w:cs="Arial"/>
                <w:szCs w:val="24"/>
              </w:rPr>
              <w:t>5</w:t>
            </w:r>
            <w:r w:rsidRPr="69FE2848">
              <w:rPr>
                <w:rFonts w:eastAsia="Arial" w:cs="Arial"/>
                <w:szCs w:val="24"/>
              </w:rPr>
              <w:t>/2024</w:t>
            </w:r>
          </w:p>
        </w:tc>
        <w:tc>
          <w:tcPr>
            <w:tcW w:w="2707" w:type="dxa"/>
          </w:tcPr>
          <w:p w14:paraId="79124BC5" w14:textId="77777777" w:rsidR="00A67DE8" w:rsidRPr="00AC286E" w:rsidDel="007C05D2" w:rsidRDefault="00A67DE8" w:rsidP="005C1AB9">
            <w:pPr>
              <w:contextualSpacing/>
              <w:jc w:val="center"/>
              <w:rPr>
                <w:rFonts w:eastAsia="Arial" w:cs="Arial"/>
                <w:szCs w:val="24"/>
              </w:rPr>
            </w:pPr>
            <w:r w:rsidRPr="69FE2848">
              <w:rPr>
                <w:rFonts w:eastAsia="Arial" w:cs="Arial"/>
                <w:color w:val="000000" w:themeColor="text1"/>
                <w:szCs w:val="24"/>
              </w:rPr>
              <w:t>All sections</w:t>
            </w:r>
          </w:p>
        </w:tc>
        <w:tc>
          <w:tcPr>
            <w:tcW w:w="3960" w:type="dxa"/>
          </w:tcPr>
          <w:p w14:paraId="4DF1CCDC" w14:textId="20505EA7" w:rsidR="00A67DE8" w:rsidRPr="00AC286E" w:rsidDel="007C05D2" w:rsidRDefault="00A67DE8" w:rsidP="005C1AB9">
            <w:pPr>
              <w:contextualSpacing/>
              <w:rPr>
                <w:rFonts w:eastAsia="Arial" w:cs="Arial"/>
                <w:szCs w:val="24"/>
              </w:rPr>
            </w:pPr>
            <w:r w:rsidRPr="69FE2848">
              <w:rPr>
                <w:rFonts w:eastAsia="Arial" w:cs="Arial"/>
                <w:color w:val="000000" w:themeColor="text1"/>
                <w:szCs w:val="24"/>
              </w:rPr>
              <w:t xml:space="preserve">User Manual Appendix B: </w:t>
            </w:r>
            <w:r w:rsidR="004A2D74" w:rsidRPr="69FE2848">
              <w:rPr>
                <w:rFonts w:eastAsia="Arial" w:cs="Arial"/>
                <w:szCs w:val="24"/>
              </w:rPr>
              <w:t>Creating Electronic Files</w:t>
            </w:r>
          </w:p>
        </w:tc>
      </w:tr>
    </w:tbl>
    <w:p w14:paraId="34A0089D" w14:textId="77777777" w:rsidR="00A67DE8" w:rsidRPr="00AC286E" w:rsidRDefault="00A67DE8" w:rsidP="005C1AB9">
      <w:pPr>
        <w:spacing w:after="0"/>
        <w:contextualSpacing/>
        <w:rPr>
          <w:rFonts w:ascii="Arial" w:hAnsi="Arial" w:cs="Arial"/>
          <w:sz w:val="24"/>
          <w:szCs w:val="24"/>
        </w:rPr>
      </w:pPr>
    </w:p>
    <w:p w14:paraId="7A773B3C" w14:textId="4F561771" w:rsidR="00A67DE8" w:rsidRPr="00AC286E" w:rsidRDefault="00A67DE8" w:rsidP="005C1AB9">
      <w:pPr>
        <w:spacing w:after="0"/>
        <w:contextualSpacing/>
        <w:rPr>
          <w:rFonts w:ascii="Arial" w:hAnsi="Arial" w:cs="Arial"/>
          <w:sz w:val="24"/>
          <w:szCs w:val="24"/>
        </w:rPr>
      </w:pPr>
      <w:r w:rsidRPr="00AC286E">
        <w:rPr>
          <w:rFonts w:ascii="Arial" w:hAnsi="Arial" w:cs="Arial"/>
          <w:sz w:val="24"/>
          <w:szCs w:val="24"/>
        </w:rPr>
        <w:br w:type="page"/>
      </w:r>
    </w:p>
    <w:p w14:paraId="646F9478" w14:textId="0FF2BAFC" w:rsidR="00967827" w:rsidRPr="00FC76E0" w:rsidRDefault="00967827" w:rsidP="005C1AB9">
      <w:pPr>
        <w:pStyle w:val="Heading3"/>
        <w:spacing w:before="0"/>
        <w:contextualSpacing/>
      </w:pPr>
      <w:bookmarkStart w:id="16" w:name="_Toc160801692"/>
      <w:bookmarkStart w:id="17" w:name="_Toc163469239"/>
      <w:r>
        <w:lastRenderedPageBreak/>
        <w:t>Overview</w:t>
      </w:r>
      <w:bookmarkEnd w:id="16"/>
      <w:bookmarkEnd w:id="17"/>
    </w:p>
    <w:p w14:paraId="21F2802A" w14:textId="2299AFC8" w:rsidR="00B87758" w:rsidRPr="00AC286E" w:rsidRDefault="00B87758" w:rsidP="005C1AB9">
      <w:pPr>
        <w:spacing w:after="0"/>
        <w:contextualSpacing/>
        <w:rPr>
          <w:rFonts w:ascii="Arial" w:hAnsi="Arial" w:cs="Arial"/>
          <w:sz w:val="24"/>
          <w:szCs w:val="24"/>
        </w:rPr>
      </w:pPr>
      <w:r w:rsidRPr="18C9FA04">
        <w:rPr>
          <w:rFonts w:ascii="Arial" w:hAnsi="Arial" w:cs="Arial"/>
          <w:sz w:val="24"/>
          <w:szCs w:val="24"/>
        </w:rPr>
        <w:t xml:space="preserve">The purpose of this document is to provide agencies maintaining a </w:t>
      </w:r>
      <w:r w:rsidR="32371A46" w:rsidRPr="18C9FA04">
        <w:rPr>
          <w:rFonts w:ascii="Arial" w:hAnsi="Arial" w:cs="Arial"/>
          <w:sz w:val="24"/>
          <w:szCs w:val="24"/>
        </w:rPr>
        <w:t>California State Preschool Program (</w:t>
      </w:r>
      <w:r w:rsidR="5EBAC32D" w:rsidRPr="18C9FA04">
        <w:rPr>
          <w:rFonts w:ascii="Arial" w:hAnsi="Arial" w:cs="Arial"/>
          <w:sz w:val="24"/>
          <w:szCs w:val="24"/>
        </w:rPr>
        <w:t>CSPP</w:t>
      </w:r>
      <w:r w:rsidR="544F8E6A" w:rsidRPr="18C9FA04">
        <w:rPr>
          <w:rFonts w:ascii="Arial" w:hAnsi="Arial" w:cs="Arial"/>
          <w:sz w:val="24"/>
          <w:szCs w:val="24"/>
        </w:rPr>
        <w:t>)</w:t>
      </w:r>
      <w:r w:rsidRPr="18C9FA04">
        <w:rPr>
          <w:rFonts w:ascii="Arial" w:hAnsi="Arial" w:cs="Arial"/>
          <w:sz w:val="24"/>
          <w:szCs w:val="24"/>
        </w:rPr>
        <w:t xml:space="preserve"> </w:t>
      </w:r>
      <w:r w:rsidR="5EBAC32D" w:rsidRPr="18C9FA04">
        <w:rPr>
          <w:rFonts w:ascii="Arial" w:hAnsi="Arial" w:cs="Arial"/>
          <w:sz w:val="24"/>
          <w:szCs w:val="24"/>
        </w:rPr>
        <w:t>contract</w:t>
      </w:r>
      <w:r w:rsidRPr="18C9FA04">
        <w:rPr>
          <w:rFonts w:ascii="Arial" w:hAnsi="Arial" w:cs="Arial"/>
          <w:sz w:val="24"/>
          <w:szCs w:val="24"/>
        </w:rPr>
        <w:t xml:space="preserve"> with the California Department of Education (CDE), Early Education Division (EED) with the technical description and format specifications of </w:t>
      </w:r>
      <w:r w:rsidR="29609E76" w:rsidRPr="18C9FA04">
        <w:rPr>
          <w:rFonts w:ascii="Arial" w:hAnsi="Arial" w:cs="Arial"/>
          <w:sz w:val="24"/>
          <w:szCs w:val="24"/>
        </w:rPr>
        <w:t>the California Preschool Data Collection (</w:t>
      </w:r>
      <w:r w:rsidRPr="18C9FA04">
        <w:rPr>
          <w:rFonts w:ascii="Arial" w:hAnsi="Arial" w:cs="Arial"/>
          <w:sz w:val="24"/>
          <w:szCs w:val="24"/>
        </w:rPr>
        <w:t>CAPSDAC</w:t>
      </w:r>
      <w:r w:rsidR="07E89A36" w:rsidRPr="18C9FA04">
        <w:rPr>
          <w:rFonts w:ascii="Arial" w:hAnsi="Arial" w:cs="Arial"/>
          <w:sz w:val="24"/>
          <w:szCs w:val="24"/>
        </w:rPr>
        <w:t>)</w:t>
      </w:r>
      <w:r w:rsidRPr="18C9FA04">
        <w:rPr>
          <w:rFonts w:ascii="Arial" w:hAnsi="Arial" w:cs="Arial"/>
          <w:sz w:val="24"/>
          <w:szCs w:val="24"/>
        </w:rPr>
        <w:t xml:space="preserve"> </w:t>
      </w:r>
      <w:r w:rsidR="0EF0FD46" w:rsidRPr="18C9FA04">
        <w:rPr>
          <w:rFonts w:ascii="Arial" w:hAnsi="Arial" w:cs="Arial"/>
          <w:sz w:val="24"/>
          <w:szCs w:val="24"/>
        </w:rPr>
        <w:t>m</w:t>
      </w:r>
      <w:r w:rsidRPr="18C9FA04">
        <w:rPr>
          <w:rFonts w:ascii="Arial" w:hAnsi="Arial" w:cs="Arial"/>
          <w:sz w:val="24"/>
          <w:szCs w:val="24"/>
        </w:rPr>
        <w:t xml:space="preserve">onthly </w:t>
      </w:r>
      <w:r w:rsidR="00A5516C" w:rsidRPr="18C9FA04">
        <w:rPr>
          <w:rFonts w:ascii="Arial" w:hAnsi="Arial" w:cs="Arial"/>
          <w:sz w:val="24"/>
          <w:szCs w:val="24"/>
        </w:rPr>
        <w:t>Classroom, Staff, and Child</w:t>
      </w:r>
      <w:r w:rsidRPr="18C9FA04">
        <w:rPr>
          <w:rFonts w:ascii="Arial" w:hAnsi="Arial" w:cs="Arial"/>
          <w:sz w:val="24"/>
          <w:szCs w:val="24"/>
        </w:rPr>
        <w:t xml:space="preserve"> electronic file(</w:t>
      </w:r>
      <w:r w:rsidR="00C313CB" w:rsidRPr="18C9FA04">
        <w:rPr>
          <w:rFonts w:ascii="Arial" w:hAnsi="Arial" w:cs="Arial"/>
          <w:sz w:val="24"/>
          <w:szCs w:val="24"/>
        </w:rPr>
        <w:t>s</w:t>
      </w:r>
      <w:r w:rsidRPr="18C9FA04">
        <w:rPr>
          <w:rFonts w:ascii="Arial" w:hAnsi="Arial" w:cs="Arial"/>
          <w:sz w:val="24"/>
          <w:szCs w:val="24"/>
        </w:rPr>
        <w:t>) as well as comprehensive instructions for structuring, creating, and reading a file</w:t>
      </w:r>
      <w:r w:rsidR="00C313CB" w:rsidRPr="18C9FA04">
        <w:rPr>
          <w:rFonts w:ascii="Arial" w:hAnsi="Arial" w:cs="Arial"/>
          <w:sz w:val="24"/>
          <w:szCs w:val="24"/>
        </w:rPr>
        <w:t>.</w:t>
      </w:r>
    </w:p>
    <w:p w14:paraId="4A72CCF2" w14:textId="272DFA41" w:rsidR="00B83609" w:rsidRDefault="00B83609" w:rsidP="005C1AB9">
      <w:pPr>
        <w:spacing w:after="0"/>
        <w:contextualSpacing/>
        <w:rPr>
          <w:rFonts w:ascii="Arial" w:hAnsi="Arial" w:cs="Arial"/>
        </w:rPr>
      </w:pPr>
      <w:r>
        <w:rPr>
          <w:rFonts w:ascii="Arial" w:hAnsi="Arial" w:cs="Arial"/>
        </w:rPr>
        <w:br w:type="page"/>
      </w:r>
    </w:p>
    <w:p w14:paraId="0C4FC7BB" w14:textId="77777777" w:rsidR="002A1247" w:rsidRPr="00BC53B7" w:rsidRDefault="002A1247" w:rsidP="005C1AB9">
      <w:pPr>
        <w:pStyle w:val="Heading3"/>
        <w:spacing w:before="0"/>
        <w:contextualSpacing/>
      </w:pPr>
      <w:bookmarkStart w:id="18" w:name="_Toc160801693"/>
      <w:bookmarkStart w:id="19" w:name="_Toc163469240"/>
      <w:r>
        <w:lastRenderedPageBreak/>
        <w:t>Contents</w:t>
      </w:r>
      <w:bookmarkEnd w:id="18"/>
      <w:bookmarkEnd w:id="19"/>
    </w:p>
    <w:p w14:paraId="6CB2B877" w14:textId="7ADCC695" w:rsidR="00BC53B7" w:rsidRPr="00AC286E" w:rsidRDefault="002A1247" w:rsidP="006503FD">
      <w:pPr>
        <w:contextualSpacing/>
        <w:rPr>
          <w:rFonts w:ascii="Arial" w:hAnsi="Arial" w:cs="Arial"/>
          <w:sz w:val="24"/>
          <w:szCs w:val="24"/>
        </w:rPr>
      </w:pPr>
      <w:r w:rsidRPr="00AC286E">
        <w:rPr>
          <w:rFonts w:ascii="Arial" w:hAnsi="Arial" w:cs="Arial"/>
          <w:sz w:val="24"/>
          <w:szCs w:val="24"/>
        </w:rPr>
        <w:t>This document contains the following sections and topics:</w:t>
      </w:r>
    </w:p>
    <w:p w14:paraId="0D3F8994" w14:textId="4D0C92B5" w:rsidR="002A1247" w:rsidRPr="00AC286E" w:rsidRDefault="002A1247" w:rsidP="005C1AB9">
      <w:pPr>
        <w:pStyle w:val="ListParagraph"/>
        <w:numPr>
          <w:ilvl w:val="0"/>
          <w:numId w:val="9"/>
        </w:numPr>
        <w:rPr>
          <w:rFonts w:cs="Arial"/>
          <w:szCs w:val="24"/>
        </w:rPr>
      </w:pPr>
      <w:r w:rsidRPr="00AC286E">
        <w:rPr>
          <w:rFonts w:cs="Arial"/>
          <w:szCs w:val="24"/>
        </w:rPr>
        <w:t>Background Information</w:t>
      </w:r>
    </w:p>
    <w:p w14:paraId="598DB706" w14:textId="73C9607A" w:rsidR="002A1247" w:rsidRPr="00AC286E" w:rsidRDefault="002A1247" w:rsidP="005C1AB9">
      <w:pPr>
        <w:pStyle w:val="ListParagraph"/>
        <w:numPr>
          <w:ilvl w:val="0"/>
          <w:numId w:val="9"/>
        </w:numPr>
        <w:rPr>
          <w:rFonts w:cs="Arial"/>
          <w:szCs w:val="24"/>
        </w:rPr>
      </w:pPr>
      <w:r w:rsidRPr="00AC286E">
        <w:rPr>
          <w:rFonts w:cs="Arial"/>
          <w:szCs w:val="24"/>
        </w:rPr>
        <w:t>Section A: Electronic File Technical Description</w:t>
      </w:r>
    </w:p>
    <w:p w14:paraId="2CB34D3A" w14:textId="7D65629F" w:rsidR="002A1247" w:rsidRPr="00AC286E" w:rsidRDefault="002A1247" w:rsidP="005C1AB9">
      <w:pPr>
        <w:pStyle w:val="ListParagraph"/>
        <w:numPr>
          <w:ilvl w:val="0"/>
          <w:numId w:val="9"/>
        </w:numPr>
        <w:rPr>
          <w:rFonts w:cs="Arial"/>
          <w:szCs w:val="24"/>
        </w:rPr>
      </w:pPr>
      <w:r w:rsidRPr="00AC286E">
        <w:rPr>
          <w:rFonts w:cs="Arial"/>
          <w:szCs w:val="24"/>
        </w:rPr>
        <w:t xml:space="preserve">Section B: Electronic File </w:t>
      </w:r>
      <w:r w:rsidR="001E1876" w:rsidRPr="001E1876">
        <w:rPr>
          <w:rFonts w:cs="Arial"/>
          <w:szCs w:val="24"/>
        </w:rPr>
        <w:t>Upload Logistics</w:t>
      </w:r>
    </w:p>
    <w:p w14:paraId="75A6810F" w14:textId="095BC77E" w:rsidR="002A1247" w:rsidRPr="00AC286E" w:rsidRDefault="002A1247" w:rsidP="005C1AB9">
      <w:pPr>
        <w:pStyle w:val="ListParagraph"/>
        <w:numPr>
          <w:ilvl w:val="0"/>
          <w:numId w:val="9"/>
        </w:numPr>
        <w:rPr>
          <w:rFonts w:cs="Arial"/>
          <w:szCs w:val="24"/>
        </w:rPr>
      </w:pPr>
      <w:r w:rsidRPr="00AC286E">
        <w:rPr>
          <w:rFonts w:cs="Arial"/>
          <w:szCs w:val="24"/>
        </w:rPr>
        <w:t xml:space="preserve">Section C: </w:t>
      </w:r>
      <w:r w:rsidR="00F541BA" w:rsidRPr="00F541BA">
        <w:rPr>
          <w:rFonts w:cs="Arial"/>
          <w:szCs w:val="24"/>
        </w:rPr>
        <w:t>Reading</w:t>
      </w:r>
      <w:r w:rsidRPr="00AC286E">
        <w:rPr>
          <w:rFonts w:cs="Arial"/>
          <w:szCs w:val="24"/>
        </w:rPr>
        <w:t xml:space="preserve"> an Electronic File</w:t>
      </w:r>
    </w:p>
    <w:p w14:paraId="6BE60CDA" w14:textId="2100EECA" w:rsidR="00B83609" w:rsidRPr="00F541BA" w:rsidRDefault="002A1247" w:rsidP="005C1AB9">
      <w:pPr>
        <w:pStyle w:val="ListParagraph"/>
        <w:numPr>
          <w:ilvl w:val="0"/>
          <w:numId w:val="9"/>
        </w:numPr>
        <w:rPr>
          <w:rFonts w:cs="Arial"/>
          <w:szCs w:val="24"/>
        </w:rPr>
      </w:pPr>
      <w:r w:rsidRPr="00AC286E">
        <w:rPr>
          <w:rFonts w:cs="Arial"/>
          <w:szCs w:val="24"/>
        </w:rPr>
        <w:t xml:space="preserve">Section D: </w:t>
      </w:r>
      <w:r w:rsidR="00F541BA" w:rsidRPr="00F541BA">
        <w:rPr>
          <w:rFonts w:cs="Arial"/>
          <w:szCs w:val="24"/>
        </w:rPr>
        <w:t>Spreadsheet Applications Guidelines</w:t>
      </w:r>
      <w:r w:rsidR="00B83609" w:rsidRPr="00F541BA">
        <w:rPr>
          <w:rFonts w:cs="Arial"/>
          <w:b/>
          <w:bCs/>
          <w:sz w:val="36"/>
          <w:szCs w:val="36"/>
        </w:rPr>
        <w:br w:type="page"/>
      </w:r>
    </w:p>
    <w:p w14:paraId="4B286295" w14:textId="0902D4D8" w:rsidR="00A67DE8" w:rsidRPr="00CF1E09" w:rsidRDefault="00C1035E" w:rsidP="005C1AB9">
      <w:pPr>
        <w:pStyle w:val="Heading3"/>
        <w:spacing w:before="0"/>
        <w:contextualSpacing/>
      </w:pPr>
      <w:bookmarkStart w:id="20" w:name="_Toc160801694"/>
      <w:bookmarkStart w:id="21" w:name="_Toc163469241"/>
      <w:r>
        <w:lastRenderedPageBreak/>
        <w:t>Background</w:t>
      </w:r>
      <w:bookmarkEnd w:id="20"/>
      <w:bookmarkEnd w:id="21"/>
    </w:p>
    <w:p w14:paraId="2743B1B3" w14:textId="51C92BE1" w:rsidR="00C313CB" w:rsidRPr="00AC286E" w:rsidRDefault="00C1035E" w:rsidP="005C1AB9">
      <w:pPr>
        <w:spacing w:after="0"/>
        <w:contextualSpacing/>
        <w:rPr>
          <w:rFonts w:ascii="Arial" w:hAnsi="Arial" w:cs="Arial"/>
          <w:sz w:val="24"/>
          <w:szCs w:val="24"/>
        </w:rPr>
      </w:pPr>
      <w:r w:rsidRPr="18C9FA04">
        <w:rPr>
          <w:rFonts w:ascii="Arial" w:hAnsi="Arial" w:cs="Arial"/>
          <w:sz w:val="24"/>
          <w:szCs w:val="24"/>
        </w:rPr>
        <w:t xml:space="preserve">Agencies maintaining a </w:t>
      </w:r>
      <w:r w:rsidR="00A5516C" w:rsidRPr="18C9FA04">
        <w:rPr>
          <w:rFonts w:ascii="Arial" w:hAnsi="Arial" w:cs="Arial"/>
          <w:sz w:val="24"/>
          <w:szCs w:val="24"/>
        </w:rPr>
        <w:t>CSPP contract</w:t>
      </w:r>
      <w:r w:rsidRPr="18C9FA04">
        <w:rPr>
          <w:rFonts w:ascii="Arial" w:hAnsi="Arial" w:cs="Arial"/>
          <w:sz w:val="24"/>
          <w:szCs w:val="24"/>
        </w:rPr>
        <w:t xml:space="preserve"> with the CDE, EED may utilize the Electronic File </w:t>
      </w:r>
      <w:r w:rsidR="00BB5CF4" w:rsidRPr="18C9FA04">
        <w:rPr>
          <w:rFonts w:ascii="Arial" w:hAnsi="Arial" w:cs="Arial"/>
          <w:sz w:val="24"/>
          <w:szCs w:val="24"/>
        </w:rPr>
        <w:t>Upload</w:t>
      </w:r>
      <w:r w:rsidR="00A5516C" w:rsidRPr="18C9FA04">
        <w:rPr>
          <w:rFonts w:ascii="Arial" w:hAnsi="Arial" w:cs="Arial"/>
          <w:sz w:val="24"/>
          <w:szCs w:val="24"/>
        </w:rPr>
        <w:t xml:space="preserve"> function</w:t>
      </w:r>
      <w:r w:rsidRPr="18C9FA04">
        <w:rPr>
          <w:rFonts w:ascii="Arial" w:hAnsi="Arial" w:cs="Arial"/>
          <w:sz w:val="24"/>
          <w:szCs w:val="24"/>
        </w:rPr>
        <w:t xml:space="preserve"> of the</w:t>
      </w:r>
      <w:r w:rsidR="2D880E85" w:rsidRPr="18C9FA04">
        <w:rPr>
          <w:rFonts w:ascii="Arial" w:hAnsi="Arial" w:cs="Arial"/>
          <w:sz w:val="24"/>
          <w:szCs w:val="24"/>
        </w:rPr>
        <w:t xml:space="preserve"> CAPSDAC</w:t>
      </w:r>
      <w:r w:rsidRPr="18C9FA04">
        <w:rPr>
          <w:rFonts w:ascii="Arial" w:hAnsi="Arial" w:cs="Arial"/>
          <w:sz w:val="24"/>
          <w:szCs w:val="24"/>
        </w:rPr>
        <w:t xml:space="preserve"> </w:t>
      </w:r>
      <w:r w:rsidR="00317E43">
        <w:rPr>
          <w:rFonts w:ascii="Arial" w:hAnsi="Arial" w:cs="Arial"/>
          <w:sz w:val="24"/>
          <w:szCs w:val="24"/>
        </w:rPr>
        <w:t>O</w:t>
      </w:r>
      <w:r w:rsidR="005965A9" w:rsidRPr="18C9FA04">
        <w:rPr>
          <w:rFonts w:ascii="Arial" w:hAnsi="Arial" w:cs="Arial"/>
          <w:sz w:val="24"/>
          <w:szCs w:val="24"/>
        </w:rPr>
        <w:t xml:space="preserve">nline </w:t>
      </w:r>
      <w:r w:rsidR="00317E43">
        <w:rPr>
          <w:rFonts w:ascii="Arial" w:hAnsi="Arial" w:cs="Arial"/>
          <w:sz w:val="24"/>
          <w:szCs w:val="24"/>
        </w:rPr>
        <w:t>P</w:t>
      </w:r>
      <w:r w:rsidR="005965A9" w:rsidRPr="18C9FA04">
        <w:rPr>
          <w:rFonts w:ascii="Arial" w:hAnsi="Arial" w:cs="Arial"/>
          <w:sz w:val="24"/>
          <w:szCs w:val="24"/>
        </w:rPr>
        <w:t xml:space="preserve">ortal </w:t>
      </w:r>
      <w:r w:rsidRPr="18C9FA04">
        <w:rPr>
          <w:rFonts w:ascii="Arial" w:hAnsi="Arial" w:cs="Arial"/>
          <w:sz w:val="24"/>
          <w:szCs w:val="24"/>
        </w:rPr>
        <w:t xml:space="preserve">to fulfill the </w:t>
      </w:r>
      <w:r w:rsidR="005965A9" w:rsidRPr="18C9FA04">
        <w:rPr>
          <w:rFonts w:ascii="Arial" w:hAnsi="Arial" w:cs="Arial"/>
          <w:sz w:val="24"/>
          <w:szCs w:val="24"/>
        </w:rPr>
        <w:t>m</w:t>
      </w:r>
      <w:r w:rsidRPr="18C9FA04">
        <w:rPr>
          <w:rFonts w:ascii="Arial" w:hAnsi="Arial" w:cs="Arial"/>
          <w:sz w:val="24"/>
          <w:szCs w:val="24"/>
        </w:rPr>
        <w:t>onthly</w:t>
      </w:r>
      <w:r w:rsidR="00814FF6" w:rsidRPr="18C9FA04">
        <w:rPr>
          <w:rFonts w:ascii="Arial" w:hAnsi="Arial" w:cs="Arial"/>
          <w:sz w:val="24"/>
          <w:szCs w:val="24"/>
        </w:rPr>
        <w:t xml:space="preserve"> data submission</w:t>
      </w:r>
      <w:r w:rsidRPr="18C9FA04">
        <w:rPr>
          <w:rFonts w:ascii="Arial" w:hAnsi="Arial" w:cs="Arial"/>
          <w:sz w:val="24"/>
          <w:szCs w:val="24"/>
        </w:rPr>
        <w:t xml:space="preserve"> requirement.</w:t>
      </w:r>
    </w:p>
    <w:p w14:paraId="153B3192" w14:textId="7E3169FA" w:rsidR="00CF1E09" w:rsidRPr="00ED08B9" w:rsidRDefault="00ED08B9" w:rsidP="005C1AB9">
      <w:pPr>
        <w:spacing w:after="0"/>
        <w:contextualSpacing/>
        <w:rPr>
          <w:rFonts w:ascii="Arial" w:eastAsia="Times New Roman" w:hAnsi="Arial" w:cs="Arial"/>
          <w:sz w:val="24"/>
          <w:szCs w:val="24"/>
        </w:rPr>
      </w:pPr>
      <w:r>
        <w:rPr>
          <w:rFonts w:ascii="Arial" w:hAnsi="Arial" w:cs="Arial"/>
        </w:rPr>
        <w:br w:type="page"/>
      </w:r>
    </w:p>
    <w:p w14:paraId="463FDCC6" w14:textId="3A65C416" w:rsidR="00EE5A0F" w:rsidRPr="00D51793" w:rsidRDefault="000B30B9" w:rsidP="005C1AB9">
      <w:pPr>
        <w:pStyle w:val="Heading2"/>
        <w:spacing w:before="0"/>
        <w:contextualSpacing/>
      </w:pPr>
      <w:bookmarkStart w:id="22" w:name="_Toc160801695"/>
      <w:bookmarkStart w:id="23" w:name="_Toc163469242"/>
      <w:r>
        <w:lastRenderedPageBreak/>
        <w:t>Section A: Electronic File Technical Description</w:t>
      </w:r>
      <w:bookmarkEnd w:id="22"/>
      <w:r w:rsidR="005648D6">
        <w:t>s</w:t>
      </w:r>
      <w:bookmarkEnd w:id="23"/>
    </w:p>
    <w:p w14:paraId="1127D2BD" w14:textId="63DD1551" w:rsidR="0022594E" w:rsidRPr="006503FD" w:rsidRDefault="00D030CE" w:rsidP="006C0077">
      <w:pPr>
        <w:spacing w:line="240" w:lineRule="auto"/>
        <w:contextualSpacing/>
        <w:rPr>
          <w:rStyle w:val="normaltextrun"/>
          <w:rFonts w:ascii="Arial" w:hAnsi="Arial" w:cs="Arial"/>
          <w:color w:val="000000"/>
          <w:sz w:val="24"/>
          <w:szCs w:val="24"/>
          <w:shd w:val="clear" w:color="auto" w:fill="FFFFFF"/>
        </w:rPr>
      </w:pPr>
      <w:r w:rsidRPr="00825E5A">
        <w:rPr>
          <w:rFonts w:ascii="Arial" w:hAnsi="Arial" w:cs="Arial"/>
          <w:color w:val="000000"/>
          <w:sz w:val="24"/>
          <w:szCs w:val="24"/>
          <w:shd w:val="clear" w:color="auto" w:fill="FFFFFF"/>
        </w:rPr>
        <w:t xml:space="preserve">This section provides technical descriptions of the various components of </w:t>
      </w:r>
      <w:r w:rsidR="00B30603" w:rsidRPr="00825E5A">
        <w:rPr>
          <w:rFonts w:ascii="Arial" w:hAnsi="Arial" w:cs="Arial"/>
          <w:color w:val="000000"/>
          <w:sz w:val="24"/>
          <w:szCs w:val="24"/>
          <w:shd w:val="clear" w:color="auto" w:fill="FFFFFF"/>
        </w:rPr>
        <w:t xml:space="preserve">the </w:t>
      </w:r>
      <w:r w:rsidRPr="00825E5A">
        <w:rPr>
          <w:rFonts w:ascii="Arial" w:hAnsi="Arial" w:cs="Arial"/>
          <w:color w:val="000000"/>
          <w:sz w:val="24"/>
          <w:szCs w:val="24"/>
          <w:shd w:val="clear" w:color="auto" w:fill="FFFFFF"/>
        </w:rPr>
        <w:t>file</w:t>
      </w:r>
      <w:r w:rsidR="00B30603" w:rsidRPr="00825E5A">
        <w:rPr>
          <w:rFonts w:ascii="Arial" w:hAnsi="Arial" w:cs="Arial"/>
          <w:color w:val="000000"/>
          <w:sz w:val="24"/>
          <w:szCs w:val="24"/>
          <w:shd w:val="clear" w:color="auto" w:fill="FFFFFF"/>
        </w:rPr>
        <w:t xml:space="preserve">s used to </w:t>
      </w:r>
      <w:r w:rsidR="00345F58" w:rsidRPr="00825E5A">
        <w:rPr>
          <w:rFonts w:ascii="Arial" w:hAnsi="Arial" w:cs="Arial"/>
          <w:color w:val="000000"/>
          <w:sz w:val="24"/>
          <w:szCs w:val="24"/>
          <w:shd w:val="clear" w:color="auto" w:fill="FFFFFF"/>
        </w:rPr>
        <w:t xml:space="preserve">satisfy the CAPSDAC </w:t>
      </w:r>
      <w:r w:rsidR="189F49A2" w:rsidRPr="00825E5A">
        <w:rPr>
          <w:rFonts w:ascii="Arial" w:hAnsi="Arial" w:cs="Arial"/>
          <w:color w:val="000000"/>
          <w:sz w:val="24"/>
          <w:szCs w:val="24"/>
          <w:shd w:val="clear" w:color="auto" w:fill="FFFFFF"/>
        </w:rPr>
        <w:t>m</w:t>
      </w:r>
      <w:r w:rsidR="00345F58" w:rsidRPr="00825E5A">
        <w:rPr>
          <w:rFonts w:ascii="Arial" w:hAnsi="Arial" w:cs="Arial"/>
          <w:color w:val="000000"/>
          <w:sz w:val="24"/>
          <w:szCs w:val="24"/>
          <w:shd w:val="clear" w:color="auto" w:fill="FFFFFF"/>
        </w:rPr>
        <w:t xml:space="preserve">onthly </w:t>
      </w:r>
      <w:r w:rsidR="27478A59" w:rsidRPr="00825E5A">
        <w:rPr>
          <w:rFonts w:ascii="Arial" w:hAnsi="Arial" w:cs="Arial"/>
          <w:color w:val="000000"/>
          <w:sz w:val="24"/>
          <w:szCs w:val="24"/>
          <w:shd w:val="clear" w:color="auto" w:fill="FFFFFF"/>
        </w:rPr>
        <w:t>d</w:t>
      </w:r>
      <w:r w:rsidR="00345F58" w:rsidRPr="00825E5A">
        <w:rPr>
          <w:rFonts w:ascii="Arial" w:hAnsi="Arial" w:cs="Arial"/>
          <w:color w:val="000000"/>
          <w:sz w:val="24"/>
          <w:szCs w:val="24"/>
          <w:shd w:val="clear" w:color="auto" w:fill="FFFFFF"/>
        </w:rPr>
        <w:t xml:space="preserve">ata </w:t>
      </w:r>
      <w:r w:rsidR="304E1475" w:rsidRPr="00825E5A">
        <w:rPr>
          <w:rFonts w:ascii="Arial" w:hAnsi="Arial" w:cs="Arial"/>
          <w:color w:val="000000"/>
          <w:sz w:val="24"/>
          <w:szCs w:val="24"/>
          <w:shd w:val="clear" w:color="auto" w:fill="FFFFFF"/>
        </w:rPr>
        <w:t>s</w:t>
      </w:r>
      <w:r w:rsidR="00345F58" w:rsidRPr="00825E5A">
        <w:rPr>
          <w:rFonts w:ascii="Arial" w:hAnsi="Arial" w:cs="Arial"/>
          <w:color w:val="000000"/>
          <w:sz w:val="24"/>
          <w:szCs w:val="24"/>
          <w:shd w:val="clear" w:color="auto" w:fill="FFFFFF"/>
        </w:rPr>
        <w:t>ubmission requirement</w:t>
      </w:r>
      <w:r w:rsidRPr="00825E5A">
        <w:rPr>
          <w:rFonts w:ascii="Arial" w:hAnsi="Arial" w:cs="Arial"/>
          <w:color w:val="000000"/>
          <w:sz w:val="24"/>
          <w:szCs w:val="24"/>
          <w:shd w:val="clear" w:color="auto" w:fill="FFFFFF"/>
        </w:rPr>
        <w:t>.</w:t>
      </w:r>
    </w:p>
    <w:p w14:paraId="161C3649" w14:textId="6A0DF769" w:rsidR="005071A1" w:rsidRPr="005E7055" w:rsidRDefault="000B30B9" w:rsidP="005C1AB9">
      <w:pPr>
        <w:pStyle w:val="Heading3"/>
        <w:spacing w:before="0"/>
        <w:contextualSpacing/>
        <w:rPr>
          <w:b w:val="0"/>
        </w:rPr>
      </w:pPr>
      <w:bookmarkStart w:id="24" w:name="_Toc160801696"/>
      <w:bookmarkStart w:id="25" w:name="_Toc163469243"/>
      <w:r>
        <w:t>File Name</w:t>
      </w:r>
      <w:bookmarkEnd w:id="24"/>
      <w:r w:rsidR="00CF5D67">
        <w:t>s</w:t>
      </w:r>
      <w:bookmarkEnd w:id="25"/>
    </w:p>
    <w:p w14:paraId="0EAFBAB4" w14:textId="770C1B98" w:rsidR="00A51760" w:rsidRPr="00AC286E" w:rsidRDefault="005071A1" w:rsidP="006503FD">
      <w:pPr>
        <w:pStyle w:val="NormalWeb"/>
        <w:shd w:val="clear" w:color="auto" w:fill="FFFFFF" w:themeFill="background1"/>
        <w:spacing w:before="0" w:beforeAutospacing="0" w:after="240" w:afterAutospacing="0"/>
        <w:contextualSpacing/>
        <w:rPr>
          <w:rStyle w:val="normaltextrun"/>
          <w:rFonts w:ascii="Arial" w:hAnsi="Arial" w:cs="Arial"/>
          <w:color w:val="000000"/>
        </w:rPr>
      </w:pPr>
      <w:r w:rsidRPr="18C9FA04">
        <w:rPr>
          <w:rFonts w:ascii="Arial" w:hAnsi="Arial" w:cs="Arial"/>
          <w:color w:val="000000" w:themeColor="text1"/>
        </w:rPr>
        <w:t>Th</w:t>
      </w:r>
      <w:r w:rsidR="20BAE1BD" w:rsidRPr="18C9FA04">
        <w:rPr>
          <w:rFonts w:ascii="Arial" w:hAnsi="Arial" w:cs="Arial"/>
          <w:color w:val="000000" w:themeColor="text1"/>
        </w:rPr>
        <w:t>ere are th</w:t>
      </w:r>
      <w:r w:rsidRPr="18C9FA04">
        <w:rPr>
          <w:rFonts w:ascii="Arial" w:hAnsi="Arial" w:cs="Arial"/>
          <w:color w:val="000000" w:themeColor="text1"/>
        </w:rPr>
        <w:t xml:space="preserve">ree files </w:t>
      </w:r>
      <w:r w:rsidR="399979FA" w:rsidRPr="18C9FA04">
        <w:rPr>
          <w:rFonts w:ascii="Arial" w:hAnsi="Arial" w:cs="Arial"/>
          <w:color w:val="000000" w:themeColor="text1"/>
        </w:rPr>
        <w:t xml:space="preserve">that </w:t>
      </w:r>
      <w:r w:rsidR="6A1BB6E8" w:rsidRPr="18C9FA04">
        <w:rPr>
          <w:rFonts w:ascii="Arial" w:hAnsi="Arial" w:cs="Arial"/>
          <w:color w:val="000000" w:themeColor="text1"/>
        </w:rPr>
        <w:t>are required to be submitted each month</w:t>
      </w:r>
      <w:r w:rsidR="00CF5D67" w:rsidRPr="18C9FA04">
        <w:rPr>
          <w:rFonts w:ascii="Arial" w:hAnsi="Arial" w:cs="Arial"/>
          <w:color w:val="000000" w:themeColor="text1"/>
        </w:rPr>
        <w:t xml:space="preserve"> for</w:t>
      </w:r>
      <w:r w:rsidR="6A1BB6E8" w:rsidRPr="18C9FA04">
        <w:rPr>
          <w:rFonts w:ascii="Arial" w:hAnsi="Arial" w:cs="Arial"/>
          <w:color w:val="000000" w:themeColor="text1"/>
        </w:rPr>
        <w:t xml:space="preserve"> children that are enrolled</w:t>
      </w:r>
      <w:r w:rsidRPr="18C9FA04">
        <w:rPr>
          <w:rFonts w:ascii="Arial" w:hAnsi="Arial" w:cs="Arial"/>
          <w:color w:val="000000" w:themeColor="text1"/>
        </w:rPr>
        <w:t>:</w:t>
      </w:r>
    </w:p>
    <w:p w14:paraId="1D549A5E" w14:textId="03CE766C" w:rsidR="002226C2" w:rsidRPr="00AC286E" w:rsidRDefault="00DE73CF" w:rsidP="005C1AB9">
      <w:pPr>
        <w:pStyle w:val="ListParagraph"/>
        <w:numPr>
          <w:ilvl w:val="0"/>
          <w:numId w:val="4"/>
        </w:numPr>
        <w:spacing w:line="240" w:lineRule="auto"/>
        <w:rPr>
          <w:rFonts w:cs="Arial"/>
          <w:szCs w:val="24"/>
        </w:rPr>
      </w:pPr>
      <w:r>
        <w:rPr>
          <w:rFonts w:cs="Arial"/>
          <w:szCs w:val="24"/>
        </w:rPr>
        <w:t>Classroom</w:t>
      </w:r>
      <w:r w:rsidRPr="00AC286E">
        <w:rPr>
          <w:rFonts w:cs="Arial"/>
          <w:szCs w:val="24"/>
        </w:rPr>
        <w:t xml:space="preserve"> </w:t>
      </w:r>
      <w:r w:rsidR="002226C2" w:rsidRPr="00AC286E">
        <w:rPr>
          <w:rFonts w:cs="Arial"/>
          <w:szCs w:val="24"/>
        </w:rPr>
        <w:t xml:space="preserve">Record Electronic File </w:t>
      </w:r>
    </w:p>
    <w:p w14:paraId="51B2C37E" w14:textId="77777777" w:rsidR="002226C2" w:rsidRPr="00AC286E" w:rsidRDefault="002226C2" w:rsidP="005C1AB9">
      <w:pPr>
        <w:pStyle w:val="ListParagraph"/>
        <w:numPr>
          <w:ilvl w:val="0"/>
          <w:numId w:val="4"/>
        </w:numPr>
        <w:spacing w:line="240" w:lineRule="auto"/>
        <w:rPr>
          <w:rFonts w:cs="Arial"/>
          <w:szCs w:val="24"/>
        </w:rPr>
      </w:pPr>
      <w:r w:rsidRPr="00AC286E">
        <w:rPr>
          <w:rFonts w:cs="Arial"/>
          <w:szCs w:val="24"/>
        </w:rPr>
        <w:t xml:space="preserve">Staff Record Electronic File </w:t>
      </w:r>
    </w:p>
    <w:p w14:paraId="30661322" w14:textId="06A3DD9B" w:rsidR="0014337D" w:rsidRPr="006503FD" w:rsidRDefault="00DE73CF" w:rsidP="006503FD">
      <w:pPr>
        <w:pStyle w:val="ListParagraph"/>
        <w:numPr>
          <w:ilvl w:val="0"/>
          <w:numId w:val="4"/>
        </w:numPr>
        <w:spacing w:after="240" w:line="240" w:lineRule="auto"/>
        <w:rPr>
          <w:rStyle w:val="normaltextrun"/>
          <w:rFonts w:cs="Arial"/>
          <w:szCs w:val="24"/>
        </w:rPr>
      </w:pPr>
      <w:r>
        <w:rPr>
          <w:rFonts w:cs="Arial"/>
          <w:szCs w:val="24"/>
        </w:rPr>
        <w:t>Child</w:t>
      </w:r>
      <w:r w:rsidRPr="00AC286E">
        <w:rPr>
          <w:rFonts w:cs="Arial"/>
          <w:szCs w:val="24"/>
        </w:rPr>
        <w:t xml:space="preserve"> </w:t>
      </w:r>
      <w:r w:rsidR="002226C2" w:rsidRPr="00AC286E">
        <w:rPr>
          <w:rFonts w:cs="Arial"/>
          <w:szCs w:val="24"/>
        </w:rPr>
        <w:t xml:space="preserve">Record Electronic File </w:t>
      </w:r>
    </w:p>
    <w:p w14:paraId="6FA9392B" w14:textId="7D3D0977" w:rsidR="002A3615" w:rsidRPr="00A51760" w:rsidRDefault="000B30B9" w:rsidP="005C1AB9">
      <w:pPr>
        <w:pStyle w:val="Heading3"/>
        <w:spacing w:before="0"/>
        <w:contextualSpacing/>
        <w:rPr>
          <w:rStyle w:val="normaltextrun"/>
          <w:rFonts w:ascii="Times New Roman" w:hAnsi="Times New Roman" w:cs="Arial"/>
          <w:b w:val="0"/>
          <w:sz w:val="24"/>
        </w:rPr>
      </w:pPr>
      <w:bookmarkStart w:id="26" w:name="_Toc160801698"/>
      <w:bookmarkStart w:id="27" w:name="_Toc163469244"/>
      <w:r>
        <w:t>File Format</w:t>
      </w:r>
      <w:bookmarkEnd w:id="26"/>
      <w:bookmarkEnd w:id="27"/>
    </w:p>
    <w:p w14:paraId="2A043DA2" w14:textId="6D7B8CE7" w:rsidR="005C1AB9" w:rsidRPr="005C1AB9" w:rsidRDefault="002A3615" w:rsidP="006503FD">
      <w:pPr>
        <w:shd w:val="clear" w:color="auto" w:fill="FFFFFF" w:themeFill="background1"/>
        <w:spacing w:after="240" w:line="240" w:lineRule="auto"/>
        <w:rPr>
          <w:rFonts w:ascii="Arial" w:eastAsia="Times New Roman" w:hAnsi="Arial" w:cs="Arial"/>
          <w:color w:val="000000" w:themeColor="text1"/>
          <w:sz w:val="24"/>
          <w:szCs w:val="24"/>
        </w:rPr>
      </w:pPr>
      <w:r w:rsidRPr="3E90C731">
        <w:rPr>
          <w:rFonts w:ascii="Arial" w:eastAsia="Times New Roman" w:hAnsi="Arial" w:cs="Arial"/>
          <w:color w:val="000000" w:themeColor="text1"/>
          <w:sz w:val="24"/>
          <w:szCs w:val="24"/>
        </w:rPr>
        <w:t xml:space="preserve">All files uploaded to the CAPSDAC must be specifically formatted to meet CAPSDAC </w:t>
      </w:r>
      <w:r w:rsidR="28AD88BF" w:rsidRPr="41C7D07B">
        <w:rPr>
          <w:rFonts w:ascii="Arial" w:eastAsia="Times New Roman" w:hAnsi="Arial" w:cs="Arial"/>
          <w:color w:val="000000" w:themeColor="text1"/>
          <w:sz w:val="24"/>
          <w:szCs w:val="24"/>
        </w:rPr>
        <w:t xml:space="preserve">system </w:t>
      </w:r>
      <w:r w:rsidRPr="41C7D07B">
        <w:rPr>
          <w:rFonts w:ascii="Arial" w:eastAsia="Times New Roman" w:hAnsi="Arial" w:cs="Arial"/>
          <w:color w:val="000000" w:themeColor="text1"/>
          <w:sz w:val="24"/>
          <w:szCs w:val="24"/>
        </w:rPr>
        <w:t>standards.</w:t>
      </w:r>
      <w:r w:rsidRPr="3E90C731">
        <w:rPr>
          <w:rFonts w:ascii="Arial" w:eastAsia="Times New Roman" w:hAnsi="Arial" w:cs="Arial"/>
          <w:color w:val="000000" w:themeColor="text1"/>
          <w:sz w:val="24"/>
          <w:szCs w:val="24"/>
        </w:rPr>
        <w:t xml:space="preserve"> Specifically, files must maintain the following characteristics:</w:t>
      </w:r>
    </w:p>
    <w:p w14:paraId="0C95F3FF" w14:textId="3AC453B1" w:rsidR="005C1AB9" w:rsidRPr="00EF47CD" w:rsidRDefault="002A3615" w:rsidP="00EF47CD">
      <w:pPr>
        <w:numPr>
          <w:ilvl w:val="0"/>
          <w:numId w:val="5"/>
        </w:numPr>
        <w:shd w:val="clear" w:color="auto" w:fill="FFFFFF"/>
        <w:spacing w:after="240" w:line="240" w:lineRule="auto"/>
        <w:rPr>
          <w:rFonts w:ascii="Arial" w:eastAsia="Times New Roman" w:hAnsi="Arial" w:cs="Arial"/>
          <w:color w:val="000000"/>
          <w:sz w:val="24"/>
          <w:szCs w:val="24"/>
        </w:rPr>
      </w:pPr>
      <w:r w:rsidRPr="00AC286E">
        <w:rPr>
          <w:rFonts w:ascii="Arial" w:eastAsia="Times New Roman" w:hAnsi="Arial" w:cs="Arial"/>
          <w:color w:val="000000"/>
          <w:sz w:val="24"/>
          <w:szCs w:val="24"/>
        </w:rPr>
        <w:t>Files must be</w:t>
      </w:r>
      <w:r w:rsidR="00600704">
        <w:rPr>
          <w:rFonts w:ascii="Arial" w:eastAsia="Times New Roman" w:hAnsi="Arial" w:cs="Arial"/>
          <w:color w:val="000000"/>
          <w:sz w:val="24"/>
          <w:szCs w:val="24"/>
        </w:rPr>
        <w:t xml:space="preserve"> in</w:t>
      </w:r>
      <w:r w:rsidR="0038484C">
        <w:rPr>
          <w:rFonts w:ascii="Arial" w:eastAsia="Times New Roman" w:hAnsi="Arial" w:cs="Arial"/>
          <w:color w:val="000000"/>
          <w:sz w:val="24"/>
          <w:szCs w:val="24"/>
        </w:rPr>
        <w:t xml:space="preserve"> </w:t>
      </w:r>
      <w:r w:rsidR="00600704">
        <w:rPr>
          <w:rFonts w:ascii="Arial" w:eastAsia="Times New Roman" w:hAnsi="Arial" w:cs="Arial"/>
          <w:color w:val="000000"/>
          <w:sz w:val="24"/>
          <w:szCs w:val="24"/>
        </w:rPr>
        <w:t>C</w:t>
      </w:r>
      <w:r w:rsidR="00FB25E2" w:rsidRPr="00AC286E">
        <w:rPr>
          <w:rFonts w:ascii="Arial" w:eastAsia="Times New Roman" w:hAnsi="Arial" w:cs="Arial"/>
          <w:color w:val="000000"/>
          <w:sz w:val="24"/>
          <w:szCs w:val="24"/>
        </w:rPr>
        <w:t>omma</w:t>
      </w:r>
      <w:r w:rsidR="00600704">
        <w:rPr>
          <w:rFonts w:ascii="Arial" w:eastAsia="Times New Roman" w:hAnsi="Arial" w:cs="Arial"/>
          <w:color w:val="000000"/>
          <w:sz w:val="24"/>
          <w:szCs w:val="24"/>
        </w:rPr>
        <w:t xml:space="preserve"> S</w:t>
      </w:r>
      <w:r w:rsidR="00FB25E2" w:rsidRPr="00AC286E">
        <w:rPr>
          <w:rFonts w:ascii="Arial" w:eastAsia="Times New Roman" w:hAnsi="Arial" w:cs="Arial"/>
          <w:color w:val="000000"/>
          <w:sz w:val="24"/>
          <w:szCs w:val="24"/>
        </w:rPr>
        <w:t>eparated</w:t>
      </w:r>
      <w:r w:rsidR="00600704">
        <w:rPr>
          <w:rFonts w:ascii="Arial" w:eastAsia="Times New Roman" w:hAnsi="Arial" w:cs="Arial"/>
          <w:color w:val="000000"/>
          <w:sz w:val="24"/>
          <w:szCs w:val="24"/>
        </w:rPr>
        <w:t xml:space="preserve"> V</w:t>
      </w:r>
      <w:r w:rsidR="00FB25E2" w:rsidRPr="00AC286E">
        <w:rPr>
          <w:rFonts w:ascii="Arial" w:eastAsia="Times New Roman" w:hAnsi="Arial" w:cs="Arial"/>
          <w:color w:val="000000"/>
          <w:sz w:val="24"/>
          <w:szCs w:val="24"/>
        </w:rPr>
        <w:t>alue (</w:t>
      </w:r>
      <w:r w:rsidR="00C937D5">
        <w:rPr>
          <w:rFonts w:ascii="Arial" w:eastAsia="Times New Roman" w:hAnsi="Arial" w:cs="Arial"/>
          <w:color w:val="000000"/>
          <w:sz w:val="24"/>
          <w:szCs w:val="24"/>
        </w:rPr>
        <w:t>CSV</w:t>
      </w:r>
      <w:r w:rsidR="00FB25E2" w:rsidRPr="00AC286E">
        <w:rPr>
          <w:rFonts w:ascii="Arial" w:eastAsia="Times New Roman" w:hAnsi="Arial" w:cs="Arial"/>
          <w:color w:val="000000"/>
          <w:sz w:val="24"/>
          <w:szCs w:val="24"/>
        </w:rPr>
        <w:t>)</w:t>
      </w:r>
      <w:r w:rsidRPr="00AC286E">
        <w:rPr>
          <w:rFonts w:ascii="Arial" w:eastAsia="Times New Roman" w:hAnsi="Arial" w:cs="Arial"/>
          <w:color w:val="000000"/>
          <w:sz w:val="24"/>
          <w:szCs w:val="24"/>
        </w:rPr>
        <w:t xml:space="preserve"> </w:t>
      </w:r>
      <w:r w:rsidR="00600704">
        <w:rPr>
          <w:rFonts w:ascii="Arial" w:eastAsia="Times New Roman" w:hAnsi="Arial" w:cs="Arial"/>
          <w:color w:val="000000"/>
          <w:sz w:val="24"/>
          <w:szCs w:val="24"/>
        </w:rPr>
        <w:t>format</w:t>
      </w:r>
    </w:p>
    <w:p w14:paraId="2B9FB2E4" w14:textId="750F7C1A" w:rsidR="444C1DCF" w:rsidRDefault="444C1DCF" w:rsidP="00EF47CD">
      <w:pPr>
        <w:numPr>
          <w:ilvl w:val="0"/>
          <w:numId w:val="5"/>
        </w:numPr>
        <w:shd w:val="clear" w:color="auto" w:fill="FFFFFF" w:themeFill="background1"/>
        <w:spacing w:after="240" w:line="240" w:lineRule="auto"/>
        <w:rPr>
          <w:rFonts w:ascii="Arial" w:hAnsi="Arial"/>
          <w:color w:val="000000" w:themeColor="text1"/>
          <w:sz w:val="24"/>
          <w:szCs w:val="24"/>
        </w:rPr>
      </w:pPr>
      <w:r w:rsidRPr="3F019014">
        <w:rPr>
          <w:rFonts w:ascii="Arial" w:hAnsi="Arial"/>
          <w:color w:val="000000" w:themeColor="text1"/>
          <w:sz w:val="24"/>
          <w:szCs w:val="24"/>
        </w:rPr>
        <w:t>Files must follow the exact file specification format</w:t>
      </w:r>
    </w:p>
    <w:p w14:paraId="60236A55" w14:textId="175D8130" w:rsidR="0079624E" w:rsidRPr="006503FD" w:rsidRDefault="002A3615" w:rsidP="006503FD">
      <w:pPr>
        <w:numPr>
          <w:ilvl w:val="1"/>
          <w:numId w:val="5"/>
        </w:numPr>
        <w:shd w:val="clear" w:color="auto" w:fill="FFFFFF" w:themeFill="background1"/>
        <w:spacing w:after="240" w:line="240" w:lineRule="auto"/>
        <w:rPr>
          <w:rStyle w:val="normaltextrun"/>
          <w:rFonts w:ascii="Arial" w:hAnsi="Arial"/>
          <w:color w:val="000000" w:themeColor="text1"/>
          <w:sz w:val="24"/>
          <w:szCs w:val="24"/>
        </w:rPr>
      </w:pPr>
      <w:r w:rsidRPr="00DE3A73">
        <w:rPr>
          <w:rFonts w:ascii="Arial" w:eastAsia="Times New Roman" w:hAnsi="Arial" w:cs="Arial"/>
          <w:color w:val="000000" w:themeColor="text1"/>
          <w:sz w:val="24"/>
          <w:szCs w:val="24"/>
        </w:rPr>
        <w:t xml:space="preserve">Incorrectly </w:t>
      </w:r>
      <w:r w:rsidRPr="3F019014">
        <w:rPr>
          <w:rFonts w:ascii="Arial" w:eastAsia="Times New Roman" w:hAnsi="Arial" w:cs="Arial"/>
          <w:color w:val="000000" w:themeColor="text1"/>
          <w:sz w:val="24"/>
          <w:szCs w:val="24"/>
        </w:rPr>
        <w:t>formatted</w:t>
      </w:r>
      <w:r w:rsidRPr="00DE3A73">
        <w:rPr>
          <w:rFonts w:ascii="Arial" w:eastAsia="Times New Roman" w:hAnsi="Arial" w:cs="Arial"/>
          <w:color w:val="000000" w:themeColor="text1"/>
          <w:sz w:val="24"/>
          <w:szCs w:val="24"/>
        </w:rPr>
        <w:t xml:space="preserve"> files will </w:t>
      </w:r>
      <w:r w:rsidR="5827F08F" w:rsidRPr="3F019014">
        <w:rPr>
          <w:rFonts w:ascii="Arial" w:eastAsia="Times New Roman" w:hAnsi="Arial" w:cs="Arial"/>
          <w:color w:val="000000" w:themeColor="text1"/>
          <w:sz w:val="24"/>
          <w:szCs w:val="24"/>
        </w:rPr>
        <w:t>result in errors and are unable to</w:t>
      </w:r>
      <w:r w:rsidRPr="00DE3A73">
        <w:rPr>
          <w:rFonts w:ascii="Arial" w:eastAsia="Times New Roman" w:hAnsi="Arial" w:cs="Arial"/>
          <w:color w:val="000000" w:themeColor="text1"/>
          <w:sz w:val="24"/>
          <w:szCs w:val="24"/>
        </w:rPr>
        <w:t xml:space="preserve"> be processed by the </w:t>
      </w:r>
      <w:r w:rsidR="0087747B" w:rsidRPr="00DE3A73">
        <w:rPr>
          <w:rFonts w:ascii="Arial" w:eastAsia="Times New Roman" w:hAnsi="Arial" w:cs="Arial"/>
          <w:color w:val="000000" w:themeColor="text1"/>
          <w:sz w:val="24"/>
          <w:szCs w:val="24"/>
        </w:rPr>
        <w:t>CAPSDAC</w:t>
      </w:r>
    </w:p>
    <w:p w14:paraId="6DAE7BBE" w14:textId="109EAA2F" w:rsidR="004279CA" w:rsidRPr="00A51760" w:rsidRDefault="0014337D" w:rsidP="005C1AB9">
      <w:pPr>
        <w:pStyle w:val="Heading3"/>
        <w:spacing w:before="0"/>
        <w:contextualSpacing/>
        <w:rPr>
          <w:rStyle w:val="normaltextrun"/>
          <w:rFonts w:ascii="Times New Roman" w:hAnsi="Times New Roman" w:cs="Arial"/>
          <w:b w:val="0"/>
          <w:sz w:val="24"/>
        </w:rPr>
      </w:pPr>
      <w:bookmarkStart w:id="28" w:name="_Toc160801699"/>
      <w:bookmarkStart w:id="29" w:name="_Toc163469245"/>
      <w:r>
        <w:t>Records (Rows)</w:t>
      </w:r>
      <w:bookmarkEnd w:id="28"/>
      <w:bookmarkEnd w:id="29"/>
    </w:p>
    <w:p w14:paraId="4468EA6A" w14:textId="7931BE8A" w:rsidR="005C1AB9" w:rsidRPr="00AC286E" w:rsidRDefault="004279CA" w:rsidP="006503FD">
      <w:pPr>
        <w:shd w:val="clear" w:color="auto" w:fill="FFFFFF"/>
        <w:spacing w:after="240" w:line="240" w:lineRule="auto"/>
        <w:rPr>
          <w:rFonts w:ascii="Arial" w:eastAsia="Times New Roman" w:hAnsi="Arial" w:cs="Arial"/>
          <w:color w:val="000000"/>
          <w:sz w:val="24"/>
          <w:szCs w:val="24"/>
        </w:rPr>
      </w:pPr>
      <w:r w:rsidRPr="00AC286E">
        <w:rPr>
          <w:rFonts w:ascii="Arial" w:eastAsia="Times New Roman" w:hAnsi="Arial" w:cs="Arial"/>
          <w:color w:val="000000"/>
          <w:sz w:val="24"/>
          <w:szCs w:val="24"/>
        </w:rPr>
        <w:t>The term “records” is used to refer to the rows of a file:</w:t>
      </w:r>
    </w:p>
    <w:p w14:paraId="3C1CC64A" w14:textId="046FB737" w:rsidR="4605A336" w:rsidRDefault="4605A336" w:rsidP="006503FD">
      <w:pPr>
        <w:numPr>
          <w:ilvl w:val="0"/>
          <w:numId w:val="6"/>
        </w:numPr>
        <w:shd w:val="clear" w:color="auto" w:fill="FFFFFF" w:themeFill="background1"/>
        <w:spacing w:after="240" w:line="240" w:lineRule="auto"/>
        <w:rPr>
          <w:rFonts w:ascii="Arial" w:eastAsia="Times New Roman" w:hAnsi="Arial" w:cs="Arial"/>
          <w:color w:val="000000" w:themeColor="text1"/>
          <w:sz w:val="24"/>
          <w:szCs w:val="24"/>
        </w:rPr>
      </w:pPr>
      <w:r w:rsidRPr="3F019014">
        <w:rPr>
          <w:rFonts w:ascii="Arial" w:eastAsia="Times New Roman" w:hAnsi="Arial" w:cs="Arial"/>
          <w:color w:val="000000" w:themeColor="text1"/>
          <w:sz w:val="24"/>
          <w:szCs w:val="24"/>
        </w:rPr>
        <w:t>The first record in the file must be the Header Row</w:t>
      </w:r>
    </w:p>
    <w:p w14:paraId="462EA388" w14:textId="59B6E1C7" w:rsidR="3F019014" w:rsidRPr="00B63B62" w:rsidRDefault="4605A336" w:rsidP="006503FD">
      <w:pPr>
        <w:numPr>
          <w:ilvl w:val="1"/>
          <w:numId w:val="6"/>
        </w:numPr>
        <w:shd w:val="clear" w:color="auto" w:fill="FFFFFF" w:themeFill="background1"/>
        <w:spacing w:after="240" w:line="240" w:lineRule="auto"/>
        <w:rPr>
          <w:rFonts w:ascii="Arial" w:eastAsia="Times New Roman" w:hAnsi="Arial" w:cs="Arial"/>
          <w:color w:val="000000" w:themeColor="text1"/>
          <w:sz w:val="24"/>
          <w:szCs w:val="24"/>
        </w:rPr>
      </w:pPr>
      <w:r w:rsidRPr="18C9FA04">
        <w:rPr>
          <w:rFonts w:ascii="Arial" w:eastAsia="Times New Roman" w:hAnsi="Arial" w:cs="Arial"/>
          <w:color w:val="000000" w:themeColor="text1"/>
          <w:sz w:val="24"/>
          <w:szCs w:val="24"/>
        </w:rPr>
        <w:t>The Header Row must be included in all file</w:t>
      </w:r>
      <w:r w:rsidR="008678FE">
        <w:rPr>
          <w:rFonts w:ascii="Arial" w:eastAsia="Times New Roman" w:hAnsi="Arial" w:cs="Arial"/>
          <w:color w:val="000000" w:themeColor="text1"/>
          <w:sz w:val="24"/>
          <w:szCs w:val="24"/>
        </w:rPr>
        <w:t>s</w:t>
      </w:r>
      <w:r w:rsidRPr="18C9FA04">
        <w:rPr>
          <w:rFonts w:ascii="Arial" w:eastAsia="Times New Roman" w:hAnsi="Arial" w:cs="Arial"/>
          <w:color w:val="000000" w:themeColor="text1"/>
          <w:sz w:val="24"/>
          <w:szCs w:val="24"/>
        </w:rPr>
        <w:t>; it must follow the exact order as outlined in the template files</w:t>
      </w:r>
    </w:p>
    <w:p w14:paraId="49BAFA0C" w14:textId="43980611" w:rsidR="005C1AB9" w:rsidRPr="00EF47CD" w:rsidRDefault="004279CA" w:rsidP="006503FD">
      <w:pPr>
        <w:numPr>
          <w:ilvl w:val="0"/>
          <w:numId w:val="6"/>
        </w:numPr>
        <w:shd w:val="clear" w:color="auto" w:fill="FFFFFF" w:themeFill="background1"/>
        <w:spacing w:after="240" w:line="240" w:lineRule="auto"/>
        <w:rPr>
          <w:rFonts w:ascii="Arial" w:eastAsia="Times New Roman" w:hAnsi="Arial" w:cs="Arial"/>
          <w:color w:val="000000"/>
          <w:sz w:val="24"/>
          <w:szCs w:val="24"/>
        </w:rPr>
      </w:pPr>
      <w:r w:rsidRPr="625493E4">
        <w:rPr>
          <w:rFonts w:ascii="Arial" w:eastAsia="Times New Roman" w:hAnsi="Arial" w:cs="Arial"/>
          <w:color w:val="000000" w:themeColor="text1"/>
          <w:sz w:val="24"/>
          <w:szCs w:val="24"/>
        </w:rPr>
        <w:t xml:space="preserve">Blank records are not allowed in </w:t>
      </w:r>
      <w:r w:rsidR="095B6E07" w:rsidRPr="625493E4">
        <w:rPr>
          <w:rFonts w:ascii="Arial" w:eastAsia="Times New Roman" w:hAnsi="Arial" w:cs="Arial"/>
          <w:color w:val="000000" w:themeColor="text1"/>
          <w:sz w:val="24"/>
          <w:szCs w:val="24"/>
        </w:rPr>
        <w:t>the files</w:t>
      </w:r>
    </w:p>
    <w:p w14:paraId="421AC18F" w14:textId="24EA1F4F" w:rsidR="0014337D" w:rsidRPr="006503FD" w:rsidRDefault="004279CA" w:rsidP="006503FD">
      <w:pPr>
        <w:numPr>
          <w:ilvl w:val="0"/>
          <w:numId w:val="6"/>
        </w:numPr>
        <w:shd w:val="clear" w:color="auto" w:fill="FFFFFF" w:themeFill="background1"/>
        <w:spacing w:after="240" w:line="240" w:lineRule="auto"/>
        <w:rPr>
          <w:rStyle w:val="normaltextrun"/>
          <w:rFonts w:ascii="Arial" w:eastAsia="Times New Roman" w:hAnsi="Arial" w:cs="Arial"/>
          <w:color w:val="000000"/>
          <w:sz w:val="24"/>
          <w:szCs w:val="24"/>
        </w:rPr>
      </w:pPr>
      <w:r w:rsidRPr="2E828FF2">
        <w:rPr>
          <w:rFonts w:ascii="Arial" w:eastAsia="Times New Roman" w:hAnsi="Arial" w:cs="Arial"/>
          <w:color w:val="000000" w:themeColor="text1"/>
          <w:sz w:val="24"/>
          <w:szCs w:val="24"/>
        </w:rPr>
        <w:t>Files must contain at least one record and no more than 100,000 records</w:t>
      </w:r>
    </w:p>
    <w:p w14:paraId="222DAFD6" w14:textId="1B2365F8" w:rsidR="005071A1" w:rsidRPr="00A51760" w:rsidRDefault="0014337D" w:rsidP="005C1AB9">
      <w:pPr>
        <w:pStyle w:val="Heading3"/>
        <w:spacing w:before="0"/>
        <w:contextualSpacing/>
        <w:rPr>
          <w:rStyle w:val="normaltextrun"/>
          <w:rFonts w:ascii="Times New Roman" w:hAnsi="Times New Roman" w:cs="Arial"/>
          <w:b w:val="0"/>
          <w:sz w:val="24"/>
        </w:rPr>
      </w:pPr>
      <w:bookmarkStart w:id="30" w:name="_Toc160801700"/>
      <w:bookmarkStart w:id="31" w:name="_Toc163469246"/>
      <w:r>
        <w:t>Fields (Columns)</w:t>
      </w:r>
      <w:bookmarkEnd w:id="30"/>
      <w:bookmarkEnd w:id="31"/>
    </w:p>
    <w:p w14:paraId="19C413DE" w14:textId="05BCE4F2" w:rsidR="005C1AB9" w:rsidRPr="00AC286E" w:rsidRDefault="005071A1" w:rsidP="006503FD">
      <w:pPr>
        <w:shd w:val="clear" w:color="auto" w:fill="FFFFFF"/>
        <w:spacing w:after="240" w:line="240" w:lineRule="auto"/>
        <w:rPr>
          <w:rFonts w:ascii="Arial" w:eastAsia="Times New Roman" w:hAnsi="Arial" w:cs="Arial"/>
          <w:color w:val="000000"/>
          <w:sz w:val="24"/>
          <w:szCs w:val="24"/>
        </w:rPr>
      </w:pPr>
      <w:r w:rsidRPr="00AC286E">
        <w:rPr>
          <w:rFonts w:ascii="Arial" w:eastAsia="Times New Roman" w:hAnsi="Arial" w:cs="Arial"/>
          <w:color w:val="000000"/>
          <w:sz w:val="24"/>
          <w:szCs w:val="24"/>
        </w:rPr>
        <w:t>The term “fields” is used to refer to the columns of a file:</w:t>
      </w:r>
    </w:p>
    <w:p w14:paraId="40F43448" w14:textId="2A541D3F" w:rsidR="005332F4" w:rsidRPr="005332F4" w:rsidRDefault="005071A1"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sidRPr="73A24D94">
        <w:rPr>
          <w:rFonts w:ascii="Arial" w:eastAsia="Times New Roman" w:hAnsi="Arial" w:cs="Arial"/>
          <w:color w:val="000000" w:themeColor="text1"/>
          <w:sz w:val="24"/>
          <w:szCs w:val="24"/>
        </w:rPr>
        <w:t xml:space="preserve">All fields must appear in </w:t>
      </w:r>
      <w:r w:rsidR="008102D2" w:rsidRPr="73A24D94">
        <w:rPr>
          <w:rFonts w:ascii="Arial" w:eastAsia="Times New Roman" w:hAnsi="Arial" w:cs="Arial"/>
          <w:color w:val="000000" w:themeColor="text1"/>
          <w:sz w:val="24"/>
          <w:szCs w:val="24"/>
        </w:rPr>
        <w:t xml:space="preserve">the electronic transfer </w:t>
      </w:r>
      <w:r w:rsidRPr="73A24D94">
        <w:rPr>
          <w:rFonts w:ascii="Arial" w:eastAsia="Times New Roman" w:hAnsi="Arial" w:cs="Arial"/>
          <w:color w:val="000000" w:themeColor="text1"/>
          <w:sz w:val="24"/>
          <w:szCs w:val="24"/>
        </w:rPr>
        <w:t xml:space="preserve">files, </w:t>
      </w:r>
      <w:r w:rsidR="728291E4" w:rsidRPr="3E2EACD1">
        <w:rPr>
          <w:rFonts w:ascii="Arial" w:eastAsia="Times New Roman" w:hAnsi="Arial" w:cs="Arial"/>
          <w:color w:val="000000" w:themeColor="text1"/>
          <w:sz w:val="24"/>
          <w:szCs w:val="24"/>
        </w:rPr>
        <w:t xml:space="preserve">including </w:t>
      </w:r>
      <w:r w:rsidRPr="3E2EACD1">
        <w:rPr>
          <w:rFonts w:ascii="Arial" w:eastAsia="Times New Roman" w:hAnsi="Arial" w:cs="Arial"/>
          <w:color w:val="000000" w:themeColor="text1"/>
          <w:sz w:val="24"/>
          <w:szCs w:val="24"/>
        </w:rPr>
        <w:t>fields</w:t>
      </w:r>
      <w:r w:rsidRPr="73A24D94">
        <w:rPr>
          <w:rFonts w:ascii="Arial" w:eastAsia="Times New Roman" w:hAnsi="Arial" w:cs="Arial"/>
          <w:color w:val="000000" w:themeColor="text1"/>
          <w:sz w:val="24"/>
          <w:szCs w:val="24"/>
        </w:rPr>
        <w:t xml:space="preserve"> with null or blank values</w:t>
      </w:r>
      <w:r w:rsidR="0C13E73D" w:rsidRPr="3F019014">
        <w:rPr>
          <w:rFonts w:ascii="Arial" w:eastAsia="Times New Roman" w:hAnsi="Arial" w:cs="Arial"/>
          <w:color w:val="000000" w:themeColor="text1"/>
          <w:sz w:val="24"/>
          <w:szCs w:val="24"/>
        </w:rPr>
        <w:t>.</w:t>
      </w:r>
      <w:r w:rsidR="002E6010">
        <w:rPr>
          <w:rFonts w:ascii="Arial" w:eastAsia="Times New Roman" w:hAnsi="Arial" w:cs="Arial"/>
          <w:color w:val="000000" w:themeColor="text1"/>
          <w:sz w:val="24"/>
          <w:szCs w:val="24"/>
        </w:rPr>
        <w:t xml:space="preserve"> </w:t>
      </w:r>
    </w:p>
    <w:p w14:paraId="6345B839" w14:textId="77F2C5DC" w:rsidR="00516797" w:rsidRPr="00516797" w:rsidRDefault="00516797"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 xml:space="preserve">The complete list of fields and </w:t>
      </w:r>
      <w:r w:rsidR="00437BCF">
        <w:rPr>
          <w:rFonts w:ascii="Arial" w:eastAsia="Times New Roman" w:hAnsi="Arial" w:cs="Arial"/>
          <w:color w:val="000000" w:themeColor="text1"/>
          <w:sz w:val="24"/>
          <w:szCs w:val="24"/>
        </w:rPr>
        <w:t xml:space="preserve">data </w:t>
      </w:r>
      <w:r>
        <w:rPr>
          <w:rFonts w:ascii="Arial" w:eastAsia="Times New Roman" w:hAnsi="Arial" w:cs="Arial"/>
          <w:color w:val="000000" w:themeColor="text1"/>
          <w:sz w:val="24"/>
          <w:szCs w:val="24"/>
        </w:rPr>
        <w:t xml:space="preserve">definitions can be found in the </w:t>
      </w:r>
      <w:hyperlink r:id="rId11" w:tooltip="CAPSDAC User Manual Appendix A: Data Definitions" w:history="1">
        <w:r w:rsidRPr="005C073F">
          <w:rPr>
            <w:rStyle w:val="Hyperlink"/>
            <w:rFonts w:ascii="Arial" w:eastAsia="Times New Roman" w:hAnsi="Arial" w:cs="Arial"/>
            <w:sz w:val="24"/>
            <w:szCs w:val="24"/>
          </w:rPr>
          <w:t xml:space="preserve">CAPSDAC </w:t>
        </w:r>
        <w:r w:rsidR="00F6141E">
          <w:rPr>
            <w:rStyle w:val="Hyperlink"/>
            <w:rFonts w:ascii="Arial" w:eastAsia="Times New Roman" w:hAnsi="Arial" w:cs="Arial"/>
            <w:sz w:val="24"/>
            <w:szCs w:val="24"/>
          </w:rPr>
          <w:t xml:space="preserve">User Manual </w:t>
        </w:r>
        <w:r w:rsidRPr="005C073F">
          <w:rPr>
            <w:rStyle w:val="Hyperlink"/>
            <w:rFonts w:ascii="Arial" w:eastAsia="Times New Roman" w:hAnsi="Arial" w:cs="Arial"/>
            <w:sz w:val="24"/>
            <w:szCs w:val="24"/>
          </w:rPr>
          <w:t>Appendix A</w:t>
        </w:r>
        <w:r w:rsidR="006E01E5">
          <w:rPr>
            <w:rStyle w:val="Hyperlink"/>
            <w:rFonts w:ascii="Arial" w:eastAsia="Times New Roman" w:hAnsi="Arial" w:cs="Arial"/>
            <w:sz w:val="24"/>
            <w:szCs w:val="24"/>
          </w:rPr>
          <w:t xml:space="preserve">: </w:t>
        </w:r>
        <w:r w:rsidRPr="005C073F">
          <w:rPr>
            <w:rStyle w:val="Hyperlink"/>
            <w:rFonts w:ascii="Arial" w:eastAsia="Times New Roman" w:hAnsi="Arial" w:cs="Arial"/>
            <w:sz w:val="24"/>
            <w:szCs w:val="24"/>
          </w:rPr>
          <w:t>Data Definitions</w:t>
        </w:r>
      </w:hyperlink>
      <w:r w:rsidR="005C073F">
        <w:rPr>
          <w:rFonts w:ascii="Arial" w:eastAsia="Times New Roman" w:hAnsi="Arial" w:cs="Arial"/>
          <w:color w:val="000000" w:themeColor="text1"/>
          <w:sz w:val="24"/>
          <w:szCs w:val="24"/>
        </w:rPr>
        <w:t xml:space="preserve"> document</w:t>
      </w:r>
      <w:r w:rsidR="00BB708C">
        <w:rPr>
          <w:rFonts w:ascii="Arial" w:eastAsia="Times New Roman" w:hAnsi="Arial" w:cs="Arial"/>
          <w:color w:val="000000" w:themeColor="text1"/>
          <w:sz w:val="24"/>
          <w:szCs w:val="24"/>
        </w:rPr>
        <w:t>.</w:t>
      </w:r>
    </w:p>
    <w:p w14:paraId="77946009" w14:textId="2A58C396" w:rsidR="005C1AB9" w:rsidRPr="00190722" w:rsidRDefault="002E6010"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lastRenderedPageBreak/>
        <w:t xml:space="preserve">The </w:t>
      </w:r>
      <w:r w:rsidR="005332F4">
        <w:rPr>
          <w:rFonts w:ascii="Arial" w:eastAsia="Times New Roman" w:hAnsi="Arial" w:cs="Arial"/>
          <w:color w:val="000000" w:themeColor="text1"/>
          <w:sz w:val="24"/>
          <w:szCs w:val="24"/>
        </w:rPr>
        <w:t>complete list of fields and file format specifications</w:t>
      </w:r>
      <w:r>
        <w:rPr>
          <w:rFonts w:ascii="Arial" w:eastAsia="Times New Roman" w:hAnsi="Arial" w:cs="Arial"/>
          <w:color w:val="000000" w:themeColor="text1"/>
          <w:sz w:val="24"/>
          <w:szCs w:val="24"/>
        </w:rPr>
        <w:t xml:space="preserve"> can be found </w:t>
      </w:r>
      <w:r w:rsidR="00C7720F" w:rsidRPr="00C7720F">
        <w:rPr>
          <w:rFonts w:ascii="Arial" w:eastAsia="Times New Roman" w:hAnsi="Arial" w:cs="Arial"/>
          <w:color w:val="000000" w:themeColor="text1"/>
          <w:sz w:val="24"/>
          <w:szCs w:val="24"/>
        </w:rPr>
        <w:t xml:space="preserve">in the </w:t>
      </w:r>
      <w:hyperlink r:id="rId12" w:tooltip="CAPSDAC User Manual Appendix C: Electronic File Format Specifications" w:history="1">
        <w:r w:rsidR="00C7720F" w:rsidRPr="00313D3A">
          <w:rPr>
            <w:rStyle w:val="Hyperlink"/>
            <w:rFonts w:ascii="Arial" w:eastAsia="Times New Roman" w:hAnsi="Arial" w:cs="Arial"/>
            <w:sz w:val="24"/>
            <w:szCs w:val="24"/>
          </w:rPr>
          <w:t>CAPSDAC User Manual Appendix C</w:t>
        </w:r>
        <w:r w:rsidR="006E01E5">
          <w:rPr>
            <w:rStyle w:val="Hyperlink"/>
            <w:rFonts w:ascii="Arial" w:eastAsia="Times New Roman" w:hAnsi="Arial" w:cs="Arial"/>
            <w:sz w:val="24"/>
            <w:szCs w:val="24"/>
          </w:rPr>
          <w:t xml:space="preserve">: </w:t>
        </w:r>
        <w:r w:rsidR="00C7720F" w:rsidRPr="00313D3A">
          <w:rPr>
            <w:rStyle w:val="Hyperlink"/>
            <w:rFonts w:ascii="Arial" w:eastAsia="Times New Roman" w:hAnsi="Arial" w:cs="Arial"/>
            <w:sz w:val="24"/>
            <w:szCs w:val="24"/>
          </w:rPr>
          <w:t>File Format Specifications</w:t>
        </w:r>
      </w:hyperlink>
      <w:r w:rsidR="00C7720F" w:rsidRPr="00C7720F">
        <w:rPr>
          <w:rFonts w:ascii="Arial" w:eastAsia="Times New Roman" w:hAnsi="Arial" w:cs="Arial"/>
          <w:color w:val="000000" w:themeColor="text1"/>
          <w:sz w:val="24"/>
          <w:szCs w:val="24"/>
        </w:rPr>
        <w:t xml:space="preserve"> document</w:t>
      </w:r>
      <w:r w:rsidR="005A062D">
        <w:rPr>
          <w:rFonts w:ascii="Arial" w:eastAsia="Times New Roman" w:hAnsi="Arial" w:cs="Arial"/>
          <w:color w:val="000000" w:themeColor="text1"/>
          <w:sz w:val="24"/>
          <w:szCs w:val="24"/>
        </w:rPr>
        <w:t>.</w:t>
      </w:r>
      <w:r w:rsidR="005A37EB">
        <w:rPr>
          <w:rFonts w:ascii="Arial" w:eastAsia="Times New Roman" w:hAnsi="Arial" w:cs="Arial"/>
          <w:color w:val="000000" w:themeColor="text1"/>
          <w:sz w:val="24"/>
          <w:szCs w:val="24"/>
        </w:rPr>
        <w:t xml:space="preserve"> </w:t>
      </w:r>
    </w:p>
    <w:p w14:paraId="1D9D37B5" w14:textId="1547637E" w:rsidR="005C1AB9" w:rsidRPr="00190722" w:rsidRDefault="005071A1"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sidRPr="2BAE057B">
        <w:rPr>
          <w:rFonts w:ascii="Arial" w:eastAsia="Times New Roman" w:hAnsi="Arial" w:cs="Arial"/>
          <w:color w:val="000000" w:themeColor="text1"/>
          <w:sz w:val="24"/>
          <w:szCs w:val="24"/>
        </w:rPr>
        <w:t xml:space="preserve">All fields are delimited (separated by </w:t>
      </w:r>
      <w:r w:rsidR="00BF67B7" w:rsidRPr="2BAE057B">
        <w:rPr>
          <w:rFonts w:ascii="Arial" w:eastAsia="Times New Roman" w:hAnsi="Arial" w:cs="Arial"/>
          <w:color w:val="000000" w:themeColor="text1"/>
          <w:sz w:val="24"/>
          <w:szCs w:val="24"/>
        </w:rPr>
        <w:t>commas</w:t>
      </w:r>
      <w:r w:rsidR="62F87696" w:rsidRPr="2BAE057B">
        <w:rPr>
          <w:rFonts w:ascii="Arial" w:eastAsia="Times New Roman" w:hAnsi="Arial" w:cs="Arial"/>
          <w:color w:val="000000" w:themeColor="text1"/>
          <w:sz w:val="24"/>
          <w:szCs w:val="24"/>
        </w:rPr>
        <w:t>)</w:t>
      </w:r>
    </w:p>
    <w:p w14:paraId="32C0A19B" w14:textId="33C25260" w:rsidR="005071A1" w:rsidRPr="00AC286E" w:rsidRDefault="005D0ABB"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sidRPr="2447F7AB">
        <w:rPr>
          <w:rFonts w:ascii="Arial" w:eastAsia="Times New Roman" w:hAnsi="Arial" w:cs="Arial"/>
          <w:color w:val="000000" w:themeColor="text1"/>
          <w:sz w:val="24"/>
          <w:szCs w:val="24"/>
        </w:rPr>
        <w:t>If the field delimiter (comma) itself may appear within a field, fields can be surrounded with quotation marks</w:t>
      </w:r>
      <w:r w:rsidR="1117820A" w:rsidRPr="3F019014">
        <w:rPr>
          <w:rFonts w:ascii="Arial" w:eastAsia="Times New Roman" w:hAnsi="Arial" w:cs="Arial"/>
          <w:color w:val="000000" w:themeColor="text1"/>
          <w:sz w:val="24"/>
          <w:szCs w:val="24"/>
        </w:rPr>
        <w:t xml:space="preserve">. </w:t>
      </w:r>
      <w:r w:rsidR="005071A1" w:rsidRPr="2447F7AB">
        <w:rPr>
          <w:rFonts w:ascii="Arial" w:eastAsia="Times New Roman" w:hAnsi="Arial" w:cs="Arial"/>
          <w:color w:val="000000" w:themeColor="text1"/>
          <w:sz w:val="24"/>
          <w:szCs w:val="24"/>
        </w:rPr>
        <w:t xml:space="preserve">The use of two </w:t>
      </w:r>
      <w:r w:rsidR="00BF67B7" w:rsidRPr="2447F7AB">
        <w:rPr>
          <w:rFonts w:ascii="Arial" w:eastAsia="Times New Roman" w:hAnsi="Arial" w:cs="Arial"/>
          <w:color w:val="000000" w:themeColor="text1"/>
          <w:sz w:val="24"/>
          <w:szCs w:val="24"/>
        </w:rPr>
        <w:t xml:space="preserve">commas </w:t>
      </w:r>
      <w:r w:rsidR="005071A1" w:rsidRPr="2447F7AB">
        <w:rPr>
          <w:rFonts w:ascii="Arial" w:eastAsia="Times New Roman" w:hAnsi="Arial" w:cs="Arial"/>
          <w:color w:val="000000" w:themeColor="text1"/>
          <w:sz w:val="24"/>
          <w:szCs w:val="24"/>
        </w:rPr>
        <w:t>next to each other indicates a blank field</w:t>
      </w:r>
    </w:p>
    <w:p w14:paraId="2304835D" w14:textId="279C5700" w:rsidR="005071A1" w:rsidRPr="00AC286E" w:rsidRDefault="005071A1" w:rsidP="00190722">
      <w:pPr>
        <w:numPr>
          <w:ilvl w:val="0"/>
          <w:numId w:val="7"/>
        </w:numPr>
        <w:shd w:val="clear" w:color="auto" w:fill="FFFFFF"/>
        <w:spacing w:after="240" w:line="240" w:lineRule="auto"/>
        <w:rPr>
          <w:rFonts w:ascii="Arial" w:eastAsia="Times New Roman" w:hAnsi="Arial" w:cs="Arial"/>
          <w:color w:val="000000"/>
          <w:sz w:val="24"/>
          <w:szCs w:val="24"/>
        </w:rPr>
      </w:pPr>
      <w:r w:rsidRPr="2447F7AB">
        <w:rPr>
          <w:rFonts w:ascii="Arial" w:eastAsia="Times New Roman" w:hAnsi="Arial" w:cs="Arial"/>
          <w:color w:val="000000" w:themeColor="text1"/>
          <w:sz w:val="24"/>
          <w:szCs w:val="24"/>
        </w:rPr>
        <w:t>Fields must not be padded with spaces</w:t>
      </w:r>
    </w:p>
    <w:p w14:paraId="7F304845" w14:textId="79E6D593" w:rsidR="005071A1" w:rsidRPr="00AC286E" w:rsidRDefault="005071A1" w:rsidP="00190722">
      <w:pPr>
        <w:numPr>
          <w:ilvl w:val="0"/>
          <w:numId w:val="7"/>
        </w:numPr>
        <w:shd w:val="clear" w:color="auto" w:fill="FFFFFF"/>
        <w:spacing w:after="240" w:line="240" w:lineRule="auto"/>
        <w:rPr>
          <w:rFonts w:ascii="Arial" w:eastAsia="Times New Roman" w:hAnsi="Arial" w:cs="Arial"/>
          <w:color w:val="000000"/>
          <w:sz w:val="24"/>
          <w:szCs w:val="24"/>
        </w:rPr>
      </w:pPr>
      <w:r w:rsidRPr="2447F7AB">
        <w:rPr>
          <w:rFonts w:ascii="Arial" w:eastAsia="Times New Roman" w:hAnsi="Arial" w:cs="Arial"/>
          <w:color w:val="000000" w:themeColor="text1"/>
          <w:sz w:val="24"/>
          <w:szCs w:val="24"/>
        </w:rPr>
        <w:t>Fields must not contain control characters or format symbols</w:t>
      </w:r>
    </w:p>
    <w:p w14:paraId="7A5175D3" w14:textId="2E687F42" w:rsidR="005071A1" w:rsidRPr="00AC286E" w:rsidRDefault="005071A1" w:rsidP="00190722">
      <w:pPr>
        <w:numPr>
          <w:ilvl w:val="0"/>
          <w:numId w:val="7"/>
        </w:numPr>
        <w:shd w:val="clear" w:color="auto" w:fill="FFFFFF" w:themeFill="background1"/>
        <w:spacing w:after="240" w:line="240" w:lineRule="auto"/>
        <w:rPr>
          <w:rFonts w:ascii="Arial" w:eastAsia="Times New Roman" w:hAnsi="Arial" w:cs="Arial"/>
          <w:color w:val="000000"/>
          <w:sz w:val="24"/>
          <w:szCs w:val="24"/>
        </w:rPr>
      </w:pPr>
      <w:r w:rsidRPr="6E330714">
        <w:rPr>
          <w:rFonts w:ascii="Arial" w:eastAsia="Times New Roman" w:hAnsi="Arial" w:cs="Arial"/>
          <w:color w:val="000000" w:themeColor="text1"/>
          <w:sz w:val="24"/>
          <w:szCs w:val="24"/>
        </w:rPr>
        <w:t>If a field is marked as required, null values (no data) are not allowed</w:t>
      </w:r>
      <w:r w:rsidR="61DE6E9B" w:rsidRPr="7FCAA3F2">
        <w:rPr>
          <w:rFonts w:ascii="Arial" w:eastAsia="Times New Roman" w:hAnsi="Arial" w:cs="Arial"/>
          <w:color w:val="000000" w:themeColor="text1"/>
          <w:sz w:val="24"/>
          <w:szCs w:val="24"/>
        </w:rPr>
        <w:t>, and will return an error</w:t>
      </w:r>
    </w:p>
    <w:p w14:paraId="50229735" w14:textId="08D371FD" w:rsidR="576B6D5E" w:rsidRPr="00190722" w:rsidRDefault="7725DFD1" w:rsidP="00190722">
      <w:pPr>
        <w:numPr>
          <w:ilvl w:val="0"/>
          <w:numId w:val="7"/>
        </w:numPr>
        <w:shd w:val="clear" w:color="auto" w:fill="FFFFFF" w:themeFill="background1"/>
        <w:spacing w:after="240" w:line="240" w:lineRule="auto"/>
        <w:rPr>
          <w:rFonts w:ascii="Arial" w:eastAsia="Times New Roman" w:hAnsi="Arial" w:cs="Arial"/>
          <w:color w:val="000000" w:themeColor="text1"/>
          <w:sz w:val="24"/>
          <w:szCs w:val="24"/>
        </w:rPr>
      </w:pPr>
      <w:r w:rsidRPr="18C9FA04">
        <w:rPr>
          <w:rFonts w:ascii="Arial" w:eastAsia="Times New Roman" w:hAnsi="Arial" w:cs="Arial"/>
          <w:color w:val="000000" w:themeColor="text1"/>
          <w:sz w:val="24"/>
          <w:szCs w:val="24"/>
        </w:rPr>
        <w:t xml:space="preserve">Data fields where the field rules indicate a minimum </w:t>
      </w:r>
      <w:r w:rsidR="0678D49C" w:rsidRPr="18C9FA04">
        <w:rPr>
          <w:rFonts w:ascii="Arial" w:eastAsia="Times New Roman" w:hAnsi="Arial" w:cs="Arial"/>
          <w:color w:val="000000" w:themeColor="text1"/>
          <w:sz w:val="24"/>
          <w:szCs w:val="24"/>
        </w:rPr>
        <w:t xml:space="preserve">and maximum </w:t>
      </w:r>
      <w:r w:rsidRPr="18C9FA04">
        <w:rPr>
          <w:rFonts w:ascii="Arial" w:eastAsia="Times New Roman" w:hAnsi="Arial" w:cs="Arial"/>
          <w:color w:val="000000" w:themeColor="text1"/>
          <w:sz w:val="24"/>
          <w:szCs w:val="24"/>
        </w:rPr>
        <w:t>data length must have a value between the minimum</w:t>
      </w:r>
      <w:r w:rsidR="28031D20" w:rsidRPr="18C9FA04">
        <w:rPr>
          <w:rFonts w:ascii="Arial" w:eastAsia="Times New Roman" w:hAnsi="Arial" w:cs="Arial"/>
          <w:color w:val="000000" w:themeColor="text1"/>
          <w:sz w:val="24"/>
          <w:szCs w:val="24"/>
        </w:rPr>
        <w:t xml:space="preserve"> and maximum</w:t>
      </w:r>
      <w:r w:rsidRPr="18C9FA04">
        <w:rPr>
          <w:rFonts w:ascii="Arial" w:eastAsia="Times New Roman" w:hAnsi="Arial" w:cs="Arial"/>
          <w:color w:val="000000" w:themeColor="text1"/>
          <w:sz w:val="24"/>
          <w:szCs w:val="24"/>
        </w:rPr>
        <w:t>; the data length cannot be less than the minimum or exceed the maximum</w:t>
      </w:r>
    </w:p>
    <w:p w14:paraId="1C004C61" w14:textId="264F5120" w:rsidR="00DE3A73" w:rsidRPr="006503FD" w:rsidRDefault="7725DFD1" w:rsidP="006503FD">
      <w:pPr>
        <w:shd w:val="clear" w:color="auto" w:fill="FFFFFF"/>
        <w:spacing w:line="240" w:lineRule="auto"/>
        <w:contextualSpacing/>
        <w:rPr>
          <w:rStyle w:val="normaltextrun"/>
          <w:rFonts w:ascii="Arial" w:eastAsia="Times New Roman" w:hAnsi="Arial" w:cs="Arial"/>
          <w:color w:val="000000" w:themeColor="text1"/>
          <w:sz w:val="24"/>
          <w:szCs w:val="24"/>
        </w:rPr>
      </w:pPr>
      <w:r w:rsidRPr="5A92051F">
        <w:rPr>
          <w:rFonts w:ascii="Arial" w:eastAsia="Times New Roman" w:hAnsi="Arial" w:cs="Arial"/>
          <w:color w:val="000000" w:themeColor="text1"/>
          <w:sz w:val="24"/>
          <w:szCs w:val="24"/>
        </w:rPr>
        <w:t xml:space="preserve">If the field rule indicates a specific data length size, the </w:t>
      </w:r>
      <w:r w:rsidRPr="6A16E5F8">
        <w:rPr>
          <w:rFonts w:ascii="Arial" w:eastAsia="Times New Roman" w:hAnsi="Arial" w:cs="Arial"/>
          <w:color w:val="000000" w:themeColor="text1"/>
          <w:sz w:val="24"/>
          <w:szCs w:val="24"/>
        </w:rPr>
        <w:t xml:space="preserve">data must be exactly </w:t>
      </w:r>
      <w:r w:rsidRPr="4297A5D4">
        <w:rPr>
          <w:rFonts w:ascii="Arial" w:eastAsia="Times New Roman" w:hAnsi="Arial" w:cs="Arial"/>
          <w:color w:val="000000" w:themeColor="text1"/>
          <w:sz w:val="24"/>
          <w:szCs w:val="24"/>
        </w:rPr>
        <w:t>that length.</w:t>
      </w:r>
    </w:p>
    <w:p w14:paraId="33E2FD28" w14:textId="779647BE" w:rsidR="005071A1" w:rsidRPr="00C31C1D" w:rsidRDefault="0014337D" w:rsidP="005C1AB9">
      <w:pPr>
        <w:pStyle w:val="Heading3"/>
        <w:spacing w:before="0"/>
        <w:contextualSpacing/>
      </w:pPr>
      <w:bookmarkStart w:id="32" w:name="_Toc160801701"/>
      <w:bookmarkStart w:id="33" w:name="_Toc163469247"/>
      <w:r>
        <w:t>Data</w:t>
      </w:r>
      <w:bookmarkEnd w:id="32"/>
      <w:bookmarkEnd w:id="33"/>
    </w:p>
    <w:p w14:paraId="4C790F67" w14:textId="4C43CBE1" w:rsidR="003F44BD" w:rsidRDefault="005071A1" w:rsidP="56BAEF18">
      <w:pPr>
        <w:shd w:val="clear" w:color="auto" w:fill="FFFFFF" w:themeFill="background1"/>
        <w:spacing w:after="0" w:line="240" w:lineRule="auto"/>
        <w:contextualSpacing/>
        <w:rPr>
          <w:rFonts w:ascii="Arial" w:eastAsia="Times New Roman" w:hAnsi="Arial" w:cs="Arial"/>
          <w:color w:val="000000"/>
          <w:sz w:val="24"/>
          <w:szCs w:val="24"/>
        </w:rPr>
      </w:pPr>
      <w:r w:rsidRPr="56BAEF18">
        <w:rPr>
          <w:rFonts w:ascii="Arial" w:eastAsia="Times New Roman" w:hAnsi="Arial" w:cs="Arial"/>
          <w:color w:val="000000" w:themeColor="text1"/>
          <w:sz w:val="24"/>
          <w:szCs w:val="24"/>
        </w:rPr>
        <w:t>Within each field, data elements must be specifically formatted.</w:t>
      </w:r>
      <w:r w:rsidR="00C366E9" w:rsidRPr="56BAEF18">
        <w:rPr>
          <w:rFonts w:ascii="Arial" w:eastAsia="Times New Roman" w:hAnsi="Arial" w:cs="Arial"/>
          <w:color w:val="000000" w:themeColor="text1"/>
          <w:sz w:val="24"/>
          <w:szCs w:val="24"/>
        </w:rPr>
        <w:t xml:space="preserve"> Detailed descriptions of the file's different data elements are presented in the </w:t>
      </w:r>
      <w:hyperlink r:id="rId13" w:tooltip="CAPSDAC User Manual Appendix A: Data Definitions">
        <w:r w:rsidR="00C366E9" w:rsidRPr="56BAEF18">
          <w:rPr>
            <w:rStyle w:val="Hyperlink"/>
            <w:rFonts w:ascii="Arial" w:eastAsia="Times New Roman" w:hAnsi="Arial" w:cs="Arial"/>
            <w:sz w:val="24"/>
            <w:szCs w:val="24"/>
          </w:rPr>
          <w:t>CAPSDAC User Manual Appendix A</w:t>
        </w:r>
        <w:r w:rsidR="00F27893">
          <w:rPr>
            <w:rStyle w:val="Hyperlink"/>
            <w:rFonts w:ascii="Arial" w:eastAsia="Times New Roman" w:hAnsi="Arial" w:cs="Arial"/>
            <w:sz w:val="24"/>
            <w:szCs w:val="24"/>
          </w:rPr>
          <w:t xml:space="preserve">: </w:t>
        </w:r>
        <w:r w:rsidR="00D541AF" w:rsidRPr="56BAEF18">
          <w:rPr>
            <w:rStyle w:val="Hyperlink"/>
            <w:rFonts w:ascii="Arial" w:eastAsia="Times New Roman" w:hAnsi="Arial" w:cs="Arial"/>
            <w:sz w:val="24"/>
            <w:szCs w:val="24"/>
          </w:rPr>
          <w:t>Data Definitions</w:t>
        </w:r>
      </w:hyperlink>
      <w:r w:rsidR="00503718" w:rsidRPr="56BAEF18">
        <w:rPr>
          <w:rFonts w:ascii="Arial" w:eastAsia="Times New Roman" w:hAnsi="Arial" w:cs="Arial"/>
          <w:color w:val="000000" w:themeColor="text1"/>
          <w:sz w:val="24"/>
          <w:szCs w:val="24"/>
        </w:rPr>
        <w:t xml:space="preserve"> </w:t>
      </w:r>
      <w:r w:rsidR="00D541AF" w:rsidRPr="56BAEF18">
        <w:rPr>
          <w:rFonts w:ascii="Arial" w:eastAsia="Times New Roman" w:hAnsi="Arial" w:cs="Arial"/>
          <w:color w:val="000000" w:themeColor="text1"/>
          <w:sz w:val="24"/>
          <w:szCs w:val="24"/>
        </w:rPr>
        <w:t xml:space="preserve">and </w:t>
      </w:r>
      <w:hyperlink r:id="rId14" w:tooltip="CAPSDAC User Manual Appendix C: Electronic File Format Specifications">
        <w:r w:rsidR="00D541AF" w:rsidRPr="56BAEF18">
          <w:rPr>
            <w:rStyle w:val="Hyperlink"/>
            <w:rFonts w:ascii="Arial" w:eastAsia="Times New Roman" w:hAnsi="Arial" w:cs="Arial"/>
            <w:sz w:val="24"/>
            <w:szCs w:val="24"/>
          </w:rPr>
          <w:t>Appendix C</w:t>
        </w:r>
        <w:r w:rsidR="00F27893">
          <w:rPr>
            <w:rStyle w:val="Hyperlink"/>
            <w:rFonts w:ascii="Arial" w:eastAsia="Times New Roman" w:hAnsi="Arial" w:cs="Arial"/>
            <w:sz w:val="24"/>
            <w:szCs w:val="24"/>
          </w:rPr>
          <w:t xml:space="preserve">: </w:t>
        </w:r>
        <w:r w:rsidR="00D541AF" w:rsidRPr="56BAEF18">
          <w:rPr>
            <w:rStyle w:val="Hyperlink"/>
            <w:rFonts w:ascii="Arial" w:eastAsia="Times New Roman" w:hAnsi="Arial" w:cs="Arial"/>
            <w:sz w:val="24"/>
            <w:szCs w:val="24"/>
          </w:rPr>
          <w:t>File Format Specifications</w:t>
        </w:r>
      </w:hyperlink>
      <w:r w:rsidR="00D541AF" w:rsidRPr="56BAEF18">
        <w:rPr>
          <w:rFonts w:ascii="Arial" w:eastAsia="Times New Roman" w:hAnsi="Arial" w:cs="Arial"/>
          <w:color w:val="000000" w:themeColor="text1"/>
          <w:sz w:val="24"/>
          <w:szCs w:val="24"/>
        </w:rPr>
        <w:t xml:space="preserve"> documents</w:t>
      </w:r>
      <w:r w:rsidR="00702A75">
        <w:rPr>
          <w:rFonts w:ascii="Arial" w:eastAsia="Times New Roman" w:hAnsi="Arial" w:cs="Arial"/>
          <w:color w:val="000000" w:themeColor="text1"/>
          <w:sz w:val="24"/>
          <w:szCs w:val="24"/>
        </w:rPr>
        <w:t>.</w:t>
      </w:r>
    </w:p>
    <w:p w14:paraId="4D8AF71A" w14:textId="5A9242C2" w:rsidR="00DE3A73" w:rsidRDefault="00DE3A73">
      <w:pPr>
        <w:rPr>
          <w:rFonts w:ascii="Arial" w:eastAsiaTheme="majorEastAsia" w:hAnsi="Arial" w:cstheme="majorBidi"/>
          <w:b/>
          <w:sz w:val="40"/>
          <w:szCs w:val="40"/>
        </w:rPr>
      </w:pPr>
      <w:bookmarkStart w:id="34" w:name="_Toc160801702"/>
      <w:r>
        <w:br w:type="page"/>
      </w:r>
    </w:p>
    <w:p w14:paraId="23A3C676" w14:textId="1207BA83" w:rsidR="008A7A9B" w:rsidRPr="00046D85" w:rsidRDefault="008E167B" w:rsidP="005C1AB9">
      <w:pPr>
        <w:pStyle w:val="Heading2"/>
        <w:spacing w:before="0"/>
        <w:contextualSpacing/>
      </w:pPr>
      <w:bookmarkStart w:id="35" w:name="_Toc163469248"/>
      <w:r>
        <w:lastRenderedPageBreak/>
        <w:t xml:space="preserve">Section B: Electronic File </w:t>
      </w:r>
      <w:bookmarkEnd w:id="34"/>
      <w:r w:rsidR="0021479D">
        <w:t xml:space="preserve">Upload </w:t>
      </w:r>
      <w:r w:rsidR="00224EAC">
        <w:t>Logistics</w:t>
      </w:r>
      <w:bookmarkEnd w:id="35"/>
    </w:p>
    <w:p w14:paraId="448EB0DC" w14:textId="5FF14B2E" w:rsidR="007D5702" w:rsidRPr="001727EE" w:rsidRDefault="0007054B" w:rsidP="006503FD">
      <w:pPr>
        <w:pStyle w:val="NormalWeb"/>
        <w:shd w:val="clear" w:color="auto" w:fill="FFFFFF"/>
        <w:spacing w:before="0" w:beforeAutospacing="0" w:after="240" w:afterAutospacing="0"/>
        <w:contextualSpacing/>
        <w:rPr>
          <w:rFonts w:ascii="Arial" w:hAnsi="Arial" w:cs="Arial"/>
          <w:color w:val="000000"/>
        </w:rPr>
      </w:pPr>
      <w:r>
        <w:rPr>
          <w:rFonts w:ascii="Arial" w:hAnsi="Arial" w:cs="Arial"/>
          <w:color w:val="000000"/>
        </w:rPr>
        <w:t xml:space="preserve">This section provides </w:t>
      </w:r>
      <w:r w:rsidR="00744751">
        <w:rPr>
          <w:rFonts w:ascii="Arial" w:hAnsi="Arial" w:cs="Arial"/>
          <w:color w:val="000000"/>
        </w:rPr>
        <w:t xml:space="preserve">users with </w:t>
      </w:r>
      <w:r w:rsidR="0004158C">
        <w:rPr>
          <w:rFonts w:ascii="Arial" w:hAnsi="Arial" w:cs="Arial"/>
          <w:color w:val="000000"/>
        </w:rPr>
        <w:t xml:space="preserve">instructions on how </w:t>
      </w:r>
      <w:r w:rsidR="001727EE">
        <w:rPr>
          <w:rFonts w:ascii="Arial" w:hAnsi="Arial" w:cs="Arial"/>
          <w:color w:val="000000"/>
        </w:rPr>
        <w:t>to upload</w:t>
      </w:r>
      <w:r w:rsidR="0004158C">
        <w:rPr>
          <w:rFonts w:ascii="Arial" w:hAnsi="Arial" w:cs="Arial"/>
          <w:color w:val="000000"/>
        </w:rPr>
        <w:t xml:space="preserve"> Electronic Transfer Files (ETFs) to the CAPSDAC for the Classroom, Staff, and Child Records.</w:t>
      </w:r>
      <w:r w:rsidR="00744751">
        <w:rPr>
          <w:rFonts w:ascii="Arial" w:hAnsi="Arial" w:cs="Arial"/>
          <w:color w:val="000000"/>
        </w:rPr>
        <w:t xml:space="preserve"> </w:t>
      </w:r>
    </w:p>
    <w:p w14:paraId="3C286849" w14:textId="77777777" w:rsidR="00DC40E5" w:rsidRPr="00DE3A73" w:rsidRDefault="00DC40E5" w:rsidP="00DC40E5">
      <w:pPr>
        <w:pStyle w:val="Heading3"/>
        <w:spacing w:before="0"/>
        <w:contextualSpacing/>
      </w:pPr>
      <w:bookmarkStart w:id="36" w:name="_Toc163469249"/>
      <w:r>
        <w:t>Important Reminder</w:t>
      </w:r>
      <w:bookmarkEnd w:id="36"/>
    </w:p>
    <w:p w14:paraId="2142BBDB" w14:textId="2C7EDF65" w:rsidR="00DC40E5" w:rsidRPr="0022594E" w:rsidRDefault="00DC40E5" w:rsidP="006503FD">
      <w:pPr>
        <w:pStyle w:val="paragraph"/>
        <w:spacing w:before="0" w:beforeAutospacing="0" w:after="240" w:afterAutospacing="0"/>
        <w:textAlignment w:val="baseline"/>
        <w:rPr>
          <w:rFonts w:ascii="Arial" w:hAnsi="Arial" w:cs="Arial"/>
        </w:rPr>
      </w:pPr>
      <w:r w:rsidRPr="0022594E">
        <w:rPr>
          <w:rStyle w:val="normaltextrun"/>
          <w:rFonts w:ascii="Arial" w:eastAsiaTheme="majorEastAsia" w:hAnsi="Arial" w:cs="Arial"/>
          <w:b/>
          <w:bCs/>
        </w:rPr>
        <w:t xml:space="preserve">Warning: </w:t>
      </w:r>
      <w:r>
        <w:rPr>
          <w:rStyle w:val="normaltextrun"/>
          <w:rFonts w:ascii="Arial" w:eastAsiaTheme="majorEastAsia" w:hAnsi="Arial" w:cs="Arial"/>
          <w:b/>
          <w:bCs/>
        </w:rPr>
        <w:t>Uploading Electronic Transfer</w:t>
      </w:r>
      <w:r w:rsidRPr="0022594E">
        <w:rPr>
          <w:rStyle w:val="normaltextrun"/>
          <w:rFonts w:ascii="Arial" w:eastAsiaTheme="majorEastAsia" w:hAnsi="Arial" w:cs="Arial"/>
          <w:b/>
          <w:bCs/>
        </w:rPr>
        <w:t xml:space="preserve"> </w:t>
      </w:r>
      <w:r>
        <w:rPr>
          <w:rStyle w:val="normaltextrun"/>
          <w:rFonts w:ascii="Arial" w:eastAsiaTheme="majorEastAsia" w:hAnsi="Arial" w:cs="Arial"/>
          <w:b/>
          <w:bCs/>
        </w:rPr>
        <w:t>F</w:t>
      </w:r>
      <w:r w:rsidRPr="0022594E">
        <w:rPr>
          <w:rStyle w:val="normaltextrun"/>
          <w:rFonts w:ascii="Arial" w:eastAsiaTheme="majorEastAsia" w:hAnsi="Arial" w:cs="Arial"/>
          <w:b/>
          <w:bCs/>
        </w:rPr>
        <w:t>iles overwrite existing information</w:t>
      </w:r>
    </w:p>
    <w:p w14:paraId="27F39374" w14:textId="585801AC" w:rsidR="00DC40E5" w:rsidRPr="006503FD" w:rsidRDefault="00DC40E5" w:rsidP="006503FD">
      <w:pPr>
        <w:pStyle w:val="paragraph"/>
        <w:spacing w:before="0" w:beforeAutospacing="0" w:after="240" w:afterAutospacing="0"/>
        <w:contextualSpacing/>
        <w:textAlignment w:val="baseline"/>
        <w:rPr>
          <w:rFonts w:ascii="Arial" w:hAnsi="Arial" w:cs="Arial"/>
        </w:rPr>
      </w:pPr>
      <w:r w:rsidRPr="0022594E">
        <w:rPr>
          <w:rStyle w:val="normaltextrun"/>
          <w:rFonts w:ascii="Arial" w:eastAsiaTheme="majorEastAsia" w:hAnsi="Arial" w:cs="Arial"/>
        </w:rPr>
        <w:t xml:space="preserve">The CAPSDAC allows multiple file transfers for the same report period; however, every successful file </w:t>
      </w:r>
      <w:r w:rsidRPr="2E2B4BE2">
        <w:rPr>
          <w:rStyle w:val="normaltextrun"/>
          <w:rFonts w:ascii="Arial" w:eastAsiaTheme="majorEastAsia" w:hAnsi="Arial" w:cs="Arial"/>
        </w:rPr>
        <w:t>transfer </w:t>
      </w:r>
      <w:r w:rsidRPr="2E2B4BE2">
        <w:rPr>
          <w:rStyle w:val="normaltextrun"/>
          <w:rFonts w:ascii="Arial" w:eastAsiaTheme="majorEastAsia" w:hAnsi="Arial" w:cs="Arial"/>
          <w:b/>
          <w:bCs/>
        </w:rPr>
        <w:t>completely</w:t>
      </w:r>
      <w:r w:rsidRPr="0022594E">
        <w:rPr>
          <w:rStyle w:val="normaltextrun"/>
          <w:rFonts w:ascii="Arial" w:eastAsiaTheme="majorEastAsia" w:hAnsi="Arial" w:cs="Arial"/>
          <w:b/>
          <w:bCs/>
        </w:rPr>
        <w:t xml:space="preserve"> overwrites all existing </w:t>
      </w:r>
      <w:r w:rsidRPr="2E2B4BE2">
        <w:rPr>
          <w:rStyle w:val="normaltextrun"/>
          <w:rFonts w:ascii="Arial" w:eastAsiaTheme="majorEastAsia" w:hAnsi="Arial" w:cs="Arial"/>
          <w:b/>
          <w:bCs/>
        </w:rPr>
        <w:t>information </w:t>
      </w:r>
      <w:r w:rsidRPr="2E2B4BE2">
        <w:rPr>
          <w:rStyle w:val="normaltextrun"/>
          <w:rFonts w:ascii="Arial" w:eastAsiaTheme="majorEastAsia" w:hAnsi="Arial" w:cs="Arial"/>
        </w:rPr>
        <w:t>for</w:t>
      </w:r>
      <w:r w:rsidRPr="0022594E">
        <w:rPr>
          <w:rStyle w:val="normaltextrun"/>
          <w:rFonts w:ascii="Arial" w:eastAsiaTheme="majorEastAsia" w:hAnsi="Arial" w:cs="Arial"/>
        </w:rPr>
        <w:t xml:space="preserve"> the </w:t>
      </w:r>
      <w:r>
        <w:rPr>
          <w:rStyle w:val="normaltextrun"/>
          <w:rFonts w:ascii="Arial" w:eastAsiaTheme="majorEastAsia" w:hAnsi="Arial" w:cs="Arial"/>
        </w:rPr>
        <w:t>entire LEA</w:t>
      </w:r>
      <w:r w:rsidRPr="0022594E">
        <w:rPr>
          <w:rStyle w:val="normaltextrun"/>
          <w:rFonts w:ascii="Arial" w:eastAsiaTheme="majorEastAsia" w:hAnsi="Arial" w:cs="Arial"/>
        </w:rPr>
        <w:t xml:space="preserve"> </w:t>
      </w:r>
      <w:r>
        <w:rPr>
          <w:rStyle w:val="normaltextrun"/>
          <w:rFonts w:ascii="Arial" w:eastAsiaTheme="majorEastAsia" w:hAnsi="Arial" w:cs="Arial"/>
        </w:rPr>
        <w:t>in the</w:t>
      </w:r>
      <w:r w:rsidRPr="0022594E">
        <w:rPr>
          <w:rStyle w:val="normaltextrun"/>
          <w:rFonts w:ascii="Arial" w:eastAsiaTheme="majorEastAsia" w:hAnsi="Arial" w:cs="Arial"/>
        </w:rPr>
        <w:t xml:space="preserve"> </w:t>
      </w:r>
      <w:r>
        <w:rPr>
          <w:rStyle w:val="normaltextrun"/>
          <w:rFonts w:ascii="Arial" w:eastAsiaTheme="majorEastAsia" w:hAnsi="Arial" w:cs="Arial"/>
        </w:rPr>
        <w:t>Classroom, Staff, or Child Records section</w:t>
      </w:r>
      <w:r w:rsidRPr="0022594E">
        <w:rPr>
          <w:rStyle w:val="normaltextrun"/>
          <w:rFonts w:ascii="Arial" w:eastAsiaTheme="majorEastAsia" w:hAnsi="Arial" w:cs="Arial"/>
        </w:rPr>
        <w:t>.</w:t>
      </w:r>
      <w:r w:rsidRPr="2E2B4BE2">
        <w:rPr>
          <w:rStyle w:val="eop"/>
          <w:rFonts w:ascii="Arial" w:hAnsi="Arial" w:cs="Arial"/>
        </w:rPr>
        <w:t xml:space="preserve"> </w:t>
      </w:r>
      <w:r w:rsidRPr="6D951140">
        <w:rPr>
          <w:rStyle w:val="eop"/>
          <w:rFonts w:ascii="Arial" w:hAnsi="Arial" w:cs="Arial"/>
        </w:rPr>
        <w:t xml:space="preserve">You cannot upload multiple files for different sites and classrooms into the </w:t>
      </w:r>
      <w:r w:rsidRPr="680133A0">
        <w:rPr>
          <w:rStyle w:val="eop"/>
          <w:rFonts w:ascii="Arial" w:hAnsi="Arial" w:cs="Arial"/>
        </w:rPr>
        <w:t>CAPSDAC</w:t>
      </w:r>
      <w:r w:rsidRPr="1E542ABA">
        <w:rPr>
          <w:rStyle w:val="eop"/>
          <w:rFonts w:ascii="Arial" w:hAnsi="Arial" w:cs="Arial"/>
        </w:rPr>
        <w:t xml:space="preserve">; files must include </w:t>
      </w:r>
      <w:r w:rsidRPr="1DA59187">
        <w:rPr>
          <w:rStyle w:val="eop"/>
          <w:rFonts w:ascii="Arial" w:hAnsi="Arial" w:cs="Arial"/>
        </w:rPr>
        <w:t xml:space="preserve">data for the entire LEA, or you </w:t>
      </w:r>
      <w:r w:rsidRPr="324F8C5A">
        <w:rPr>
          <w:rStyle w:val="eop"/>
          <w:rFonts w:ascii="Arial" w:hAnsi="Arial" w:cs="Arial"/>
        </w:rPr>
        <w:t xml:space="preserve">risk overwriting </w:t>
      </w:r>
      <w:r w:rsidRPr="3D36B066">
        <w:rPr>
          <w:rStyle w:val="eop"/>
          <w:rFonts w:ascii="Arial" w:hAnsi="Arial" w:cs="Arial"/>
        </w:rPr>
        <w:t xml:space="preserve">all data. </w:t>
      </w:r>
      <w:r w:rsidRPr="60B00273">
        <w:rPr>
          <w:rStyle w:val="eop"/>
          <w:rFonts w:ascii="Arial" w:hAnsi="Arial" w:cs="Arial"/>
        </w:rPr>
        <w:t xml:space="preserve">Additionally, if you manually input </w:t>
      </w:r>
      <w:r w:rsidRPr="5329A3D3">
        <w:rPr>
          <w:rStyle w:val="eop"/>
          <w:rFonts w:ascii="Arial" w:hAnsi="Arial" w:cs="Arial"/>
        </w:rPr>
        <w:t xml:space="preserve">data, and then upload an </w:t>
      </w:r>
      <w:r w:rsidRPr="2CA774EE">
        <w:rPr>
          <w:rStyle w:val="eop"/>
          <w:rFonts w:ascii="Arial" w:hAnsi="Arial" w:cs="Arial"/>
        </w:rPr>
        <w:t xml:space="preserve">Electronic </w:t>
      </w:r>
      <w:r>
        <w:rPr>
          <w:rStyle w:val="eop"/>
          <w:rFonts w:ascii="Arial" w:hAnsi="Arial" w:cs="Arial"/>
        </w:rPr>
        <w:t xml:space="preserve">Transfer </w:t>
      </w:r>
      <w:r w:rsidRPr="2CA774EE">
        <w:rPr>
          <w:rStyle w:val="eop"/>
          <w:rFonts w:ascii="Arial" w:hAnsi="Arial" w:cs="Arial"/>
        </w:rPr>
        <w:t xml:space="preserve">File, the file will overwrite your </w:t>
      </w:r>
      <w:r>
        <w:rPr>
          <w:rStyle w:val="eop"/>
          <w:rFonts w:ascii="Arial" w:hAnsi="Arial" w:cs="Arial"/>
        </w:rPr>
        <w:t>previously entered</w:t>
      </w:r>
      <w:r w:rsidRPr="1D95B776">
        <w:rPr>
          <w:rStyle w:val="eop"/>
          <w:rFonts w:ascii="Arial" w:hAnsi="Arial" w:cs="Arial"/>
        </w:rPr>
        <w:t xml:space="preserve"> data.</w:t>
      </w:r>
    </w:p>
    <w:p w14:paraId="18D58C4E" w14:textId="77777777" w:rsidR="00415928" w:rsidRDefault="002B024D" w:rsidP="005C1AB9">
      <w:pPr>
        <w:pStyle w:val="Heading3"/>
        <w:spacing w:before="0"/>
        <w:contextualSpacing/>
      </w:pPr>
      <w:bookmarkStart w:id="37" w:name="_Toc163469250"/>
      <w:r>
        <w:t>Step-by-Step Instructions</w:t>
      </w:r>
      <w:bookmarkEnd w:id="37"/>
    </w:p>
    <w:p w14:paraId="2A91FE66" w14:textId="26559FE8" w:rsidR="1F02015D" w:rsidRPr="00AB577E" w:rsidRDefault="002B024D" w:rsidP="006503FD">
      <w:pPr>
        <w:pStyle w:val="paragraph"/>
        <w:spacing w:before="0" w:beforeAutospacing="0" w:after="240" w:afterAutospacing="0"/>
        <w:textAlignment w:val="baseline"/>
        <w:rPr>
          <w:rStyle w:val="eop"/>
          <w:rFonts w:ascii="Arial" w:hAnsi="Arial" w:cs="Arial"/>
          <w:b/>
          <w:bCs/>
          <w:color w:val="44546A" w:themeColor="text2"/>
          <w:sz w:val="32"/>
          <w:szCs w:val="32"/>
        </w:rPr>
      </w:pPr>
      <w:r w:rsidRPr="1F02015D">
        <w:rPr>
          <w:rStyle w:val="eop"/>
          <w:rFonts w:ascii="Arial" w:hAnsi="Arial" w:cs="Arial"/>
        </w:rPr>
        <w:t xml:space="preserve">The Electronic File Transfer </w:t>
      </w:r>
      <w:r w:rsidR="001727EE" w:rsidRPr="1F02015D">
        <w:rPr>
          <w:rStyle w:val="eop"/>
          <w:rFonts w:ascii="Arial" w:hAnsi="Arial" w:cs="Arial"/>
        </w:rPr>
        <w:t xml:space="preserve">submission </w:t>
      </w:r>
      <w:r w:rsidRPr="1F02015D">
        <w:rPr>
          <w:rStyle w:val="eop"/>
          <w:rFonts w:ascii="Arial" w:hAnsi="Arial" w:cs="Arial"/>
        </w:rPr>
        <w:t xml:space="preserve">method of submitting the </w:t>
      </w:r>
      <w:r w:rsidR="0017308B" w:rsidRPr="1F02015D">
        <w:rPr>
          <w:rStyle w:val="eop"/>
          <w:rFonts w:ascii="Arial" w:hAnsi="Arial" w:cs="Arial"/>
        </w:rPr>
        <w:t>Classroom, Staff, or Child</w:t>
      </w:r>
      <w:r w:rsidRPr="1F02015D">
        <w:rPr>
          <w:rStyle w:val="eop"/>
          <w:rFonts w:ascii="Arial" w:hAnsi="Arial" w:cs="Arial"/>
        </w:rPr>
        <w:t xml:space="preserve"> </w:t>
      </w:r>
      <w:r w:rsidR="0017308B" w:rsidRPr="1F02015D">
        <w:rPr>
          <w:rStyle w:val="eop"/>
          <w:rFonts w:ascii="Arial" w:hAnsi="Arial" w:cs="Arial"/>
        </w:rPr>
        <w:t>R</w:t>
      </w:r>
      <w:r w:rsidRPr="1F02015D">
        <w:rPr>
          <w:rStyle w:val="eop"/>
          <w:rFonts w:ascii="Arial" w:hAnsi="Arial" w:cs="Arial"/>
        </w:rPr>
        <w:t>ecord</w:t>
      </w:r>
      <w:r w:rsidR="0017308B" w:rsidRPr="1F02015D">
        <w:rPr>
          <w:rStyle w:val="eop"/>
          <w:rFonts w:ascii="Arial" w:hAnsi="Arial" w:cs="Arial"/>
        </w:rPr>
        <w:t>s</w:t>
      </w:r>
      <w:r w:rsidRPr="1F02015D">
        <w:rPr>
          <w:rStyle w:val="eop"/>
          <w:rFonts w:ascii="Arial" w:hAnsi="Arial" w:cs="Arial"/>
        </w:rPr>
        <w:t xml:space="preserve"> consists of agencies utilizing the </w:t>
      </w:r>
      <w:r w:rsidR="00152640" w:rsidRPr="1F02015D">
        <w:rPr>
          <w:rStyle w:val="eop"/>
          <w:rFonts w:ascii="Arial" w:hAnsi="Arial" w:cs="Arial"/>
        </w:rPr>
        <w:t>“</w:t>
      </w:r>
      <w:r w:rsidR="003235EC" w:rsidRPr="1F02015D">
        <w:rPr>
          <w:rStyle w:val="eop"/>
          <w:rFonts w:ascii="Arial" w:hAnsi="Arial" w:cs="Arial"/>
        </w:rPr>
        <w:t>[Classroom, Staff, or Child]</w:t>
      </w:r>
      <w:r w:rsidR="00152640" w:rsidRPr="1F02015D">
        <w:rPr>
          <w:rStyle w:val="eop"/>
          <w:rFonts w:ascii="Arial" w:hAnsi="Arial" w:cs="Arial"/>
        </w:rPr>
        <w:t xml:space="preserve"> </w:t>
      </w:r>
      <w:r w:rsidR="0050261D" w:rsidRPr="1F02015D">
        <w:rPr>
          <w:rStyle w:val="eop"/>
          <w:rFonts w:ascii="Arial" w:hAnsi="Arial" w:cs="Arial"/>
        </w:rPr>
        <w:t>File Management</w:t>
      </w:r>
      <w:r w:rsidR="00152640" w:rsidRPr="1F02015D">
        <w:rPr>
          <w:rStyle w:val="eop"/>
          <w:rFonts w:ascii="Arial" w:hAnsi="Arial" w:cs="Arial"/>
        </w:rPr>
        <w:t>”</w:t>
      </w:r>
      <w:r w:rsidRPr="1F02015D">
        <w:rPr>
          <w:rStyle w:val="eop"/>
          <w:rFonts w:ascii="Arial" w:hAnsi="Arial" w:cs="Arial"/>
        </w:rPr>
        <w:t xml:space="preserve"> function of the CAPSDAC to upload a specifically formatted </w:t>
      </w:r>
      <w:r w:rsidR="00341BC1" w:rsidRPr="1F02015D">
        <w:rPr>
          <w:rStyle w:val="eop"/>
          <w:rFonts w:ascii="Arial" w:hAnsi="Arial" w:cs="Arial"/>
        </w:rPr>
        <w:t xml:space="preserve">CSV </w:t>
      </w:r>
      <w:r w:rsidRPr="1F02015D">
        <w:rPr>
          <w:rStyle w:val="eop"/>
          <w:rFonts w:ascii="Arial" w:hAnsi="Arial" w:cs="Arial"/>
        </w:rPr>
        <w:t>file containing all information</w:t>
      </w:r>
      <w:r w:rsidR="00152640" w:rsidRPr="1F02015D">
        <w:rPr>
          <w:rStyle w:val="eop"/>
          <w:rFonts w:ascii="Arial" w:hAnsi="Arial" w:cs="Arial"/>
        </w:rPr>
        <w:t xml:space="preserve"> fields</w:t>
      </w:r>
      <w:r w:rsidRPr="1F02015D">
        <w:rPr>
          <w:rStyle w:val="eop"/>
          <w:rFonts w:ascii="Arial" w:hAnsi="Arial" w:cs="Arial"/>
        </w:rPr>
        <w:t xml:space="preserve"> for a particular </w:t>
      </w:r>
      <w:r w:rsidR="0050261D" w:rsidRPr="1F02015D">
        <w:rPr>
          <w:rStyle w:val="eop"/>
          <w:rFonts w:ascii="Arial" w:hAnsi="Arial" w:cs="Arial"/>
        </w:rPr>
        <w:t>data submission period</w:t>
      </w:r>
      <w:r w:rsidRPr="1F02015D">
        <w:rPr>
          <w:rStyle w:val="eop"/>
          <w:rFonts w:ascii="Arial" w:hAnsi="Arial" w:cs="Arial"/>
        </w:rPr>
        <w:t>.</w:t>
      </w:r>
    </w:p>
    <w:p w14:paraId="408AF555" w14:textId="07B352C1" w:rsidR="005C1AB9" w:rsidRPr="002B024D" w:rsidRDefault="00E25268" w:rsidP="006503FD">
      <w:pPr>
        <w:pStyle w:val="paragraph"/>
        <w:spacing w:before="0" w:beforeAutospacing="0" w:after="240" w:afterAutospacing="0"/>
        <w:contextualSpacing/>
        <w:textAlignment w:val="baseline"/>
        <w:rPr>
          <w:rStyle w:val="eop"/>
          <w:rFonts w:ascii="Arial" w:hAnsi="Arial" w:cs="Arial"/>
        </w:rPr>
      </w:pPr>
      <w:r w:rsidRPr="53980895">
        <w:rPr>
          <w:rStyle w:val="eop"/>
          <w:rFonts w:ascii="Arial" w:hAnsi="Arial" w:cs="Arial"/>
        </w:rPr>
        <w:t>The C</w:t>
      </w:r>
      <w:r w:rsidR="1853FCEF" w:rsidRPr="53980895">
        <w:rPr>
          <w:rStyle w:val="eop"/>
          <w:rFonts w:ascii="Arial" w:hAnsi="Arial" w:cs="Arial"/>
        </w:rPr>
        <w:t>DE</w:t>
      </w:r>
      <w:r w:rsidRPr="53980895">
        <w:rPr>
          <w:rStyle w:val="eop"/>
          <w:rFonts w:ascii="Arial" w:hAnsi="Arial" w:cs="Arial"/>
        </w:rPr>
        <w:t xml:space="preserve"> has published</w:t>
      </w:r>
      <w:r w:rsidR="00C00AED" w:rsidRPr="53980895">
        <w:rPr>
          <w:rStyle w:val="eop"/>
          <w:rFonts w:ascii="Arial" w:hAnsi="Arial" w:cs="Arial"/>
        </w:rPr>
        <w:t xml:space="preserve"> </w:t>
      </w:r>
      <w:r w:rsidRPr="53980895">
        <w:rPr>
          <w:rStyle w:val="eop"/>
          <w:rFonts w:ascii="Arial" w:hAnsi="Arial" w:cs="Arial"/>
        </w:rPr>
        <w:t xml:space="preserve">electronic file templates which </w:t>
      </w:r>
      <w:r w:rsidR="00EA0A30" w:rsidRPr="53980895">
        <w:rPr>
          <w:rStyle w:val="eop"/>
          <w:rFonts w:ascii="Arial" w:hAnsi="Arial" w:cs="Arial"/>
        </w:rPr>
        <w:t>include</w:t>
      </w:r>
      <w:r w:rsidR="003248FD" w:rsidRPr="53980895">
        <w:rPr>
          <w:rStyle w:val="eop"/>
          <w:rFonts w:ascii="Arial" w:hAnsi="Arial" w:cs="Arial"/>
        </w:rPr>
        <w:t xml:space="preserve"> structured </w:t>
      </w:r>
      <w:r w:rsidR="003248FD" w:rsidRPr="53980895">
        <w:rPr>
          <w:rStyle w:val="eop"/>
          <w:rFonts w:ascii="Arial" w:eastAsia="Arial" w:hAnsi="Arial" w:cs="Arial"/>
        </w:rPr>
        <w:t>header</w:t>
      </w:r>
      <w:r w:rsidR="003248FD" w:rsidRPr="53980895">
        <w:rPr>
          <w:rStyle w:val="eop"/>
          <w:rFonts w:ascii="Arial" w:hAnsi="Arial" w:cs="Arial"/>
        </w:rPr>
        <w:t xml:space="preserve"> rows and example values in </w:t>
      </w:r>
      <w:r w:rsidR="00EA0A30" w:rsidRPr="53980895">
        <w:rPr>
          <w:rStyle w:val="eop"/>
          <w:rFonts w:ascii="Arial" w:hAnsi="Arial" w:cs="Arial"/>
        </w:rPr>
        <w:t xml:space="preserve">the </w:t>
      </w:r>
      <w:r w:rsidR="003248FD" w:rsidRPr="53980895">
        <w:rPr>
          <w:rStyle w:val="eop"/>
          <w:rFonts w:ascii="Arial" w:hAnsi="Arial" w:cs="Arial"/>
        </w:rPr>
        <w:t>Comma Separated Values (CSV) format. The</w:t>
      </w:r>
      <w:r w:rsidR="009664D6" w:rsidRPr="53980895">
        <w:rPr>
          <w:rStyle w:val="eop"/>
          <w:rFonts w:ascii="Arial" w:hAnsi="Arial" w:cs="Arial"/>
        </w:rPr>
        <w:t xml:space="preserve">se template </w:t>
      </w:r>
      <w:r w:rsidR="008C63E2" w:rsidRPr="53980895">
        <w:rPr>
          <w:rStyle w:val="eop"/>
          <w:rFonts w:ascii="Arial" w:hAnsi="Arial" w:cs="Arial"/>
        </w:rPr>
        <w:t>files</w:t>
      </w:r>
      <w:r w:rsidR="003248FD" w:rsidRPr="53980895">
        <w:rPr>
          <w:rStyle w:val="eop"/>
          <w:rFonts w:ascii="Arial" w:hAnsi="Arial" w:cs="Arial"/>
        </w:rPr>
        <w:t xml:space="preserve"> can be found by navigating t</w:t>
      </w:r>
      <w:r w:rsidR="006967EB" w:rsidRPr="53980895">
        <w:rPr>
          <w:rStyle w:val="eop"/>
          <w:rFonts w:ascii="Arial" w:hAnsi="Arial" w:cs="Arial"/>
        </w:rPr>
        <w:t xml:space="preserve">o </w:t>
      </w:r>
      <w:hyperlink r:id="rId15" w:tooltip="CAPSDAC Data Submission Electronic File Templates" w:history="1">
        <w:r w:rsidR="00EA314F" w:rsidRPr="00E54C51">
          <w:rPr>
            <w:rStyle w:val="Hyperlink"/>
            <w:rFonts w:ascii="Arial" w:hAnsi="Arial" w:cs="Arial"/>
          </w:rPr>
          <w:t>CAPSDAC Data Submission Electronic File Templates</w:t>
        </w:r>
      </w:hyperlink>
      <w:r w:rsidR="003379FF">
        <w:rPr>
          <w:rStyle w:val="Hyperlink"/>
          <w:rFonts w:ascii="Arial" w:hAnsi="Arial" w:cs="Arial"/>
          <w:color w:val="auto"/>
          <w:u w:val="none"/>
        </w:rPr>
        <w:t>.</w:t>
      </w:r>
    </w:p>
    <w:p w14:paraId="668D2BF0" w14:textId="4FC4FB1A" w:rsidR="00D52D57" w:rsidRDefault="00D52D57" w:rsidP="005C1AB9">
      <w:pPr>
        <w:pStyle w:val="Heading4"/>
        <w:spacing w:before="0"/>
        <w:contextualSpacing/>
      </w:pPr>
      <w:r w:rsidRPr="00035AF0">
        <w:t>Step 1: Understand The Upload Process</w:t>
      </w:r>
    </w:p>
    <w:p w14:paraId="3A32637C" w14:textId="3FCD582E" w:rsidR="00273916" w:rsidRPr="006770C0" w:rsidRDefault="00273916" w:rsidP="00190722">
      <w:pPr>
        <w:pStyle w:val="paragraph"/>
        <w:numPr>
          <w:ilvl w:val="0"/>
          <w:numId w:val="27"/>
        </w:numPr>
        <w:spacing w:before="0" w:beforeAutospacing="0" w:after="240" w:afterAutospacing="0"/>
        <w:textAlignment w:val="baseline"/>
        <w:rPr>
          <w:rFonts w:ascii="Arial" w:hAnsi="Arial" w:cs="Arial"/>
        </w:rPr>
      </w:pPr>
      <w:r w:rsidRPr="53980895">
        <w:rPr>
          <w:rStyle w:val="eop"/>
          <w:rFonts w:ascii="Arial" w:hAnsi="Arial" w:cs="Arial"/>
        </w:rPr>
        <w:t>Log on to the CAPSDAC Online Portal, review and agree to the terms and conditions in the privacy statement</w:t>
      </w:r>
    </w:p>
    <w:p w14:paraId="391E04C9" w14:textId="30068A53" w:rsidR="005C1AB9" w:rsidRPr="00190722" w:rsidRDefault="00D52D57" w:rsidP="00190722">
      <w:pPr>
        <w:pStyle w:val="paragraph"/>
        <w:numPr>
          <w:ilvl w:val="0"/>
          <w:numId w:val="27"/>
        </w:numPr>
        <w:spacing w:before="0" w:beforeAutospacing="0" w:after="240" w:afterAutospacing="0"/>
        <w:textAlignment w:val="baseline"/>
        <w:rPr>
          <w:rFonts w:ascii="Arial" w:hAnsi="Arial" w:cs="Arial"/>
          <w:color w:val="212529"/>
        </w:rPr>
      </w:pPr>
      <w:r w:rsidRPr="002B024D">
        <w:rPr>
          <w:rStyle w:val="eop"/>
          <w:rFonts w:ascii="Arial" w:hAnsi="Arial" w:cs="Arial"/>
        </w:rPr>
        <w:t xml:space="preserve">This </w:t>
      </w:r>
      <w:r w:rsidR="004218F8">
        <w:rPr>
          <w:rStyle w:val="eop"/>
          <w:rFonts w:ascii="Arial" w:hAnsi="Arial" w:cs="Arial"/>
        </w:rPr>
        <w:t xml:space="preserve">Electronic File Transfer </w:t>
      </w:r>
      <w:r w:rsidRPr="002B024D">
        <w:rPr>
          <w:rStyle w:val="eop"/>
          <w:rFonts w:ascii="Arial" w:hAnsi="Arial" w:cs="Arial"/>
        </w:rPr>
        <w:t xml:space="preserve">process allows LEAs to upload </w:t>
      </w:r>
      <w:r w:rsidR="005270E0">
        <w:rPr>
          <w:rStyle w:val="eop"/>
          <w:rFonts w:ascii="Arial" w:hAnsi="Arial" w:cs="Arial"/>
        </w:rPr>
        <w:t>three</w:t>
      </w:r>
      <w:r w:rsidR="003B4A72">
        <w:rPr>
          <w:rStyle w:val="eop"/>
          <w:rFonts w:ascii="Arial" w:hAnsi="Arial" w:cs="Arial"/>
        </w:rPr>
        <w:t xml:space="preserve"> (3)</w:t>
      </w:r>
      <w:r w:rsidR="005270E0">
        <w:rPr>
          <w:rStyle w:val="eop"/>
          <w:rFonts w:ascii="Arial" w:hAnsi="Arial" w:cs="Arial"/>
        </w:rPr>
        <w:t xml:space="preserve"> CSV </w:t>
      </w:r>
      <w:r w:rsidRPr="002B024D">
        <w:rPr>
          <w:rStyle w:val="eop"/>
          <w:rFonts w:ascii="Arial" w:hAnsi="Arial" w:cs="Arial"/>
        </w:rPr>
        <w:t>file</w:t>
      </w:r>
      <w:r w:rsidR="005270E0">
        <w:rPr>
          <w:rStyle w:val="eop"/>
          <w:rFonts w:ascii="Arial" w:hAnsi="Arial" w:cs="Arial"/>
        </w:rPr>
        <w:t>s</w:t>
      </w:r>
      <w:r w:rsidRPr="002B024D">
        <w:rPr>
          <w:rStyle w:val="eop"/>
          <w:rFonts w:ascii="Arial" w:hAnsi="Arial" w:cs="Arial"/>
        </w:rPr>
        <w:t xml:space="preserve"> to report </w:t>
      </w:r>
      <w:r w:rsidR="003B4A72">
        <w:rPr>
          <w:rStyle w:val="eop"/>
          <w:rFonts w:ascii="Arial" w:hAnsi="Arial" w:cs="Arial"/>
        </w:rPr>
        <w:t>all</w:t>
      </w:r>
      <w:r w:rsidR="00717B96">
        <w:rPr>
          <w:rStyle w:val="eop"/>
          <w:rFonts w:ascii="Arial" w:hAnsi="Arial" w:cs="Arial"/>
        </w:rPr>
        <w:t xml:space="preserve"> their </w:t>
      </w:r>
      <w:r w:rsidR="006C5166">
        <w:rPr>
          <w:rStyle w:val="eop"/>
          <w:rFonts w:ascii="Arial" w:hAnsi="Arial" w:cs="Arial"/>
        </w:rPr>
        <w:t>Classroom, Staff, and Child</w:t>
      </w:r>
      <w:r w:rsidRPr="002B024D">
        <w:rPr>
          <w:rStyle w:val="eop"/>
          <w:rFonts w:ascii="Arial" w:hAnsi="Arial" w:cs="Arial"/>
        </w:rPr>
        <w:t xml:space="preserve"> records for </w:t>
      </w:r>
      <w:proofErr w:type="gramStart"/>
      <w:r w:rsidRPr="002B024D">
        <w:rPr>
          <w:rStyle w:val="eop"/>
          <w:rFonts w:ascii="Arial" w:hAnsi="Arial" w:cs="Arial"/>
        </w:rPr>
        <w:t xml:space="preserve">all </w:t>
      </w:r>
      <w:r w:rsidR="547D98A4" w:rsidRPr="66BA22D0">
        <w:rPr>
          <w:rStyle w:val="eop"/>
          <w:rFonts w:ascii="Arial" w:hAnsi="Arial" w:cs="Arial"/>
        </w:rPr>
        <w:t>of</w:t>
      </w:r>
      <w:proofErr w:type="gramEnd"/>
      <w:r w:rsidRPr="0A512FC7">
        <w:rPr>
          <w:rStyle w:val="eop"/>
          <w:rFonts w:ascii="Arial" w:hAnsi="Arial" w:cs="Arial"/>
        </w:rPr>
        <w:t xml:space="preserve"> </w:t>
      </w:r>
      <w:r w:rsidRPr="002B024D">
        <w:rPr>
          <w:rStyle w:val="eop"/>
          <w:rFonts w:ascii="Arial" w:hAnsi="Arial" w:cs="Arial"/>
        </w:rPr>
        <w:t>their preschool</w:t>
      </w:r>
      <w:r w:rsidR="00717B96">
        <w:rPr>
          <w:rStyle w:val="eop"/>
          <w:rFonts w:ascii="Arial" w:hAnsi="Arial" w:cs="Arial"/>
        </w:rPr>
        <w:t xml:space="preserve"> sites</w:t>
      </w:r>
      <w:r w:rsidRPr="002B024D">
        <w:rPr>
          <w:rStyle w:val="eop"/>
          <w:rFonts w:ascii="Arial" w:hAnsi="Arial" w:cs="Arial"/>
        </w:rPr>
        <w:t xml:space="preserve"> at once.</w:t>
      </w:r>
    </w:p>
    <w:p w14:paraId="5572E45F" w14:textId="1B41BC09" w:rsidR="005C1AB9" w:rsidRPr="00190722" w:rsidRDefault="00D52D57" w:rsidP="00190722">
      <w:pPr>
        <w:pStyle w:val="paragraph"/>
        <w:numPr>
          <w:ilvl w:val="0"/>
          <w:numId w:val="27"/>
        </w:numPr>
        <w:spacing w:before="0" w:beforeAutospacing="0" w:after="240" w:afterAutospacing="0"/>
        <w:textAlignment w:val="baseline"/>
        <w:rPr>
          <w:rFonts w:ascii="Arial" w:hAnsi="Arial" w:cs="Arial"/>
          <w:color w:val="212529"/>
        </w:rPr>
      </w:pPr>
      <w:r w:rsidRPr="002B024D">
        <w:rPr>
          <w:rStyle w:val="eop"/>
          <w:rFonts w:ascii="Arial" w:hAnsi="Arial" w:cs="Arial"/>
        </w:rPr>
        <w:t>The file</w:t>
      </w:r>
      <w:r w:rsidR="003B4A72">
        <w:rPr>
          <w:rStyle w:val="eop"/>
          <w:rFonts w:ascii="Arial" w:hAnsi="Arial" w:cs="Arial"/>
        </w:rPr>
        <w:t>s</w:t>
      </w:r>
      <w:r w:rsidRPr="002B024D">
        <w:rPr>
          <w:rStyle w:val="eop"/>
          <w:rFonts w:ascii="Arial" w:hAnsi="Arial" w:cs="Arial"/>
        </w:rPr>
        <w:t xml:space="preserve"> you will use to upload data to the CAPSDAC system must be </w:t>
      </w:r>
      <w:r w:rsidR="003B4A72">
        <w:rPr>
          <w:rStyle w:val="eop"/>
          <w:rFonts w:ascii="Arial" w:hAnsi="Arial" w:cs="Arial"/>
        </w:rPr>
        <w:t>in</w:t>
      </w:r>
      <w:r w:rsidRPr="002B024D">
        <w:rPr>
          <w:rStyle w:val="eop"/>
          <w:rFonts w:ascii="Arial" w:hAnsi="Arial" w:cs="Arial"/>
        </w:rPr>
        <w:t xml:space="preserve"> Comma Separated Value (CSV) f</w:t>
      </w:r>
      <w:r w:rsidR="003B4A72">
        <w:rPr>
          <w:rStyle w:val="eop"/>
          <w:rFonts w:ascii="Arial" w:hAnsi="Arial" w:cs="Arial"/>
        </w:rPr>
        <w:t>ormat</w:t>
      </w:r>
      <w:r w:rsidRPr="002B024D">
        <w:rPr>
          <w:rStyle w:val="eop"/>
          <w:rFonts w:ascii="Arial" w:hAnsi="Arial" w:cs="Arial"/>
        </w:rPr>
        <w:t>. You can use any spreadsheet software (e.g</w:t>
      </w:r>
      <w:r w:rsidR="002B024D" w:rsidRPr="002B024D">
        <w:rPr>
          <w:rStyle w:val="eop"/>
          <w:rFonts w:ascii="Arial" w:hAnsi="Arial" w:cs="Arial"/>
        </w:rPr>
        <w:t>.,</w:t>
      </w:r>
      <w:r w:rsidRPr="002B024D">
        <w:rPr>
          <w:rStyle w:val="eop"/>
          <w:rFonts w:ascii="Arial" w:hAnsi="Arial" w:cs="Arial"/>
        </w:rPr>
        <w:t xml:space="preserve"> Excel) to prepare th</w:t>
      </w:r>
      <w:r w:rsidR="003B4A72">
        <w:rPr>
          <w:rStyle w:val="eop"/>
          <w:rFonts w:ascii="Arial" w:hAnsi="Arial" w:cs="Arial"/>
        </w:rPr>
        <w:t>ese</w:t>
      </w:r>
      <w:r w:rsidRPr="002B024D">
        <w:rPr>
          <w:rStyle w:val="eop"/>
          <w:rFonts w:ascii="Arial" w:hAnsi="Arial" w:cs="Arial"/>
        </w:rPr>
        <w:t xml:space="preserve"> file</w:t>
      </w:r>
      <w:r w:rsidR="003B4A72">
        <w:rPr>
          <w:rStyle w:val="eop"/>
          <w:rFonts w:ascii="Arial" w:hAnsi="Arial" w:cs="Arial"/>
        </w:rPr>
        <w:t>s</w:t>
      </w:r>
      <w:r w:rsidRPr="002B024D">
        <w:rPr>
          <w:rStyle w:val="eop"/>
          <w:rFonts w:ascii="Arial" w:hAnsi="Arial" w:cs="Arial"/>
        </w:rPr>
        <w:t>.</w:t>
      </w:r>
    </w:p>
    <w:p w14:paraId="3A4D6080" w14:textId="17D8518F" w:rsidR="00697AC2" w:rsidRPr="00190722" w:rsidRDefault="00D52D57" w:rsidP="00190722">
      <w:pPr>
        <w:pStyle w:val="paragraph"/>
        <w:numPr>
          <w:ilvl w:val="0"/>
          <w:numId w:val="27"/>
        </w:numPr>
        <w:spacing w:before="0" w:beforeAutospacing="0" w:after="240" w:afterAutospacing="0"/>
        <w:textAlignment w:val="baseline"/>
        <w:rPr>
          <w:rFonts w:ascii="Arial" w:hAnsi="Arial" w:cs="Arial"/>
          <w:color w:val="212529"/>
        </w:rPr>
      </w:pPr>
      <w:r w:rsidRPr="00697AC2">
        <w:rPr>
          <w:rStyle w:val="eop"/>
          <w:rFonts w:ascii="Arial" w:hAnsi="Arial" w:cs="Arial"/>
        </w:rPr>
        <w:t>The structure of the CSV file</w:t>
      </w:r>
      <w:r w:rsidR="003B4A72" w:rsidRPr="00697AC2">
        <w:rPr>
          <w:rStyle w:val="eop"/>
          <w:rFonts w:ascii="Arial" w:hAnsi="Arial" w:cs="Arial"/>
        </w:rPr>
        <w:t>s</w:t>
      </w:r>
      <w:r w:rsidRPr="00697AC2">
        <w:rPr>
          <w:rStyle w:val="eop"/>
          <w:rFonts w:ascii="Arial" w:hAnsi="Arial" w:cs="Arial"/>
        </w:rPr>
        <w:t xml:space="preserve"> is a series of rows, each representing </w:t>
      </w:r>
      <w:r w:rsidR="00717B96" w:rsidRPr="00697AC2">
        <w:rPr>
          <w:rStyle w:val="eop"/>
          <w:rFonts w:ascii="Arial" w:hAnsi="Arial" w:cs="Arial"/>
        </w:rPr>
        <w:t>a</w:t>
      </w:r>
      <w:r w:rsidR="003B4A72" w:rsidRPr="00697AC2">
        <w:rPr>
          <w:rStyle w:val="eop"/>
          <w:rFonts w:ascii="Arial" w:hAnsi="Arial" w:cs="Arial"/>
        </w:rPr>
        <w:t xml:space="preserve"> Classroom, Staff, or Child</w:t>
      </w:r>
      <w:r w:rsidR="00717B96" w:rsidRPr="00697AC2">
        <w:rPr>
          <w:rStyle w:val="eop"/>
          <w:rFonts w:ascii="Arial" w:hAnsi="Arial" w:cs="Arial"/>
        </w:rPr>
        <w:t xml:space="preserve"> </w:t>
      </w:r>
      <w:r w:rsidRPr="00697AC2">
        <w:rPr>
          <w:rStyle w:val="eop"/>
          <w:rFonts w:ascii="Arial" w:hAnsi="Arial" w:cs="Arial"/>
        </w:rPr>
        <w:t>record within a specified preschool, and corresponding columns that represent the data values for that entity. For each row, a value must be provided for every column (with the exception of</w:t>
      </w:r>
      <w:r w:rsidR="002B024D" w:rsidRPr="00697AC2">
        <w:rPr>
          <w:rStyle w:val="eop"/>
          <w:rFonts w:ascii="Arial" w:hAnsi="Arial" w:cs="Arial"/>
        </w:rPr>
        <w:t xml:space="preserve"> </w:t>
      </w:r>
      <w:r w:rsidR="002B024D" w:rsidRPr="00697AC2">
        <w:rPr>
          <w:rStyle w:val="eop"/>
          <w:rFonts w:ascii="Arial" w:hAnsi="Arial" w:cs="Arial"/>
          <w:b/>
          <w:bCs/>
        </w:rPr>
        <w:t>Optional</w:t>
      </w:r>
      <w:r w:rsidR="002B024D" w:rsidRPr="00697AC2">
        <w:rPr>
          <w:rStyle w:val="eop"/>
          <w:rFonts w:ascii="Arial" w:hAnsi="Arial" w:cs="Arial"/>
        </w:rPr>
        <w:t xml:space="preserve"> columns). </w:t>
      </w:r>
      <w:r w:rsidRPr="00697AC2">
        <w:rPr>
          <w:rStyle w:val="eop"/>
          <w:rFonts w:ascii="Arial" w:hAnsi="Arial" w:cs="Arial"/>
        </w:rPr>
        <w:t>In the "Data Columns" section</w:t>
      </w:r>
      <w:r w:rsidR="00195F2C" w:rsidRPr="00697AC2">
        <w:rPr>
          <w:rStyle w:val="eop"/>
          <w:rFonts w:ascii="Arial" w:hAnsi="Arial" w:cs="Arial"/>
        </w:rPr>
        <w:t xml:space="preserve"> of the </w:t>
      </w:r>
      <w:hyperlink r:id="rId16" w:tooltip="CAPSDAC User Manual Appendix C: File Format Specifications" w:history="1">
        <w:r w:rsidR="00207F6A" w:rsidRPr="00281455">
          <w:rPr>
            <w:rStyle w:val="Hyperlink"/>
            <w:rFonts w:ascii="Arial" w:hAnsi="Arial" w:cs="Arial"/>
          </w:rPr>
          <w:t>CAPSDAC User Manual Appendix C</w:t>
        </w:r>
        <w:r w:rsidR="00281455" w:rsidRPr="00281455">
          <w:rPr>
            <w:rStyle w:val="Hyperlink"/>
            <w:rFonts w:ascii="Arial" w:hAnsi="Arial" w:cs="Arial"/>
          </w:rPr>
          <w:t>:</w:t>
        </w:r>
        <w:r w:rsidR="00207F6A" w:rsidRPr="00281455">
          <w:rPr>
            <w:rStyle w:val="Hyperlink"/>
            <w:rFonts w:ascii="Arial" w:hAnsi="Arial" w:cs="Arial"/>
          </w:rPr>
          <w:t xml:space="preserve"> F</w:t>
        </w:r>
        <w:r w:rsidR="00195F2C" w:rsidRPr="00281455">
          <w:rPr>
            <w:rStyle w:val="Hyperlink"/>
            <w:rFonts w:ascii="Arial" w:hAnsi="Arial" w:cs="Arial"/>
          </w:rPr>
          <w:t xml:space="preserve">ile </w:t>
        </w:r>
        <w:r w:rsidR="00207F6A" w:rsidRPr="00281455">
          <w:rPr>
            <w:rStyle w:val="Hyperlink"/>
            <w:rFonts w:ascii="Arial" w:hAnsi="Arial" w:cs="Arial"/>
          </w:rPr>
          <w:t>F</w:t>
        </w:r>
        <w:r w:rsidR="00195F2C" w:rsidRPr="00281455">
          <w:rPr>
            <w:rStyle w:val="Hyperlink"/>
            <w:rFonts w:ascii="Arial" w:hAnsi="Arial" w:cs="Arial"/>
          </w:rPr>
          <w:t xml:space="preserve">ormat </w:t>
        </w:r>
        <w:r w:rsidR="00207F6A" w:rsidRPr="00281455">
          <w:rPr>
            <w:rStyle w:val="Hyperlink"/>
            <w:rFonts w:ascii="Arial" w:hAnsi="Arial" w:cs="Arial"/>
          </w:rPr>
          <w:t>S</w:t>
        </w:r>
        <w:r w:rsidR="00195F2C" w:rsidRPr="00281455">
          <w:rPr>
            <w:rStyle w:val="Hyperlink"/>
            <w:rFonts w:ascii="Arial" w:hAnsi="Arial" w:cs="Arial"/>
          </w:rPr>
          <w:t>pecifications</w:t>
        </w:r>
      </w:hyperlink>
      <w:r w:rsidR="00221310" w:rsidRPr="56BAEF18">
        <w:rPr>
          <w:rStyle w:val="eop"/>
          <w:rFonts w:ascii="Arial" w:hAnsi="Arial" w:cs="Arial"/>
        </w:rPr>
        <w:t xml:space="preserve"> document</w:t>
      </w:r>
      <w:r w:rsidR="00697AC2" w:rsidRPr="56BAEF18">
        <w:rPr>
          <w:rStyle w:val="eop"/>
          <w:rFonts w:ascii="Arial" w:hAnsi="Arial" w:cs="Arial"/>
        </w:rPr>
        <w:t>, each column is described in detail.</w:t>
      </w:r>
    </w:p>
    <w:p w14:paraId="7D54AFDF" w14:textId="0A8FBBF4" w:rsidR="005C1AB9" w:rsidRPr="006503FD" w:rsidRDefault="00D52D57" w:rsidP="006503FD">
      <w:pPr>
        <w:pStyle w:val="paragraph"/>
        <w:numPr>
          <w:ilvl w:val="0"/>
          <w:numId w:val="27"/>
        </w:numPr>
        <w:spacing w:before="0" w:beforeAutospacing="0" w:after="240" w:afterAutospacing="0"/>
        <w:textAlignment w:val="baseline"/>
        <w:rPr>
          <w:rFonts w:ascii="Arial" w:hAnsi="Arial" w:cs="Arial"/>
        </w:rPr>
      </w:pPr>
      <w:r w:rsidRPr="006B298D">
        <w:rPr>
          <w:rStyle w:val="eop"/>
          <w:rFonts w:ascii="Arial" w:hAnsi="Arial" w:cs="Arial"/>
          <w:b/>
        </w:rPr>
        <w:lastRenderedPageBreak/>
        <w:t>Important Note</w:t>
      </w:r>
      <w:r w:rsidRPr="002B024D">
        <w:rPr>
          <w:rStyle w:val="eop"/>
          <w:rFonts w:ascii="Arial" w:hAnsi="Arial" w:cs="Arial"/>
        </w:rPr>
        <w:t>:</w:t>
      </w:r>
      <w:r w:rsidR="002B024D" w:rsidRPr="002B024D">
        <w:rPr>
          <w:rStyle w:val="eop"/>
          <w:rFonts w:ascii="Arial" w:hAnsi="Arial" w:cs="Arial"/>
        </w:rPr>
        <w:t xml:space="preserve"> </w:t>
      </w:r>
      <w:r w:rsidRPr="002B024D">
        <w:rPr>
          <w:rStyle w:val="eop"/>
          <w:rFonts w:ascii="Arial" w:hAnsi="Arial" w:cs="Arial"/>
        </w:rPr>
        <w:t>Uploading a validated file</w:t>
      </w:r>
      <w:r w:rsidR="002B024D" w:rsidRPr="002B024D">
        <w:rPr>
          <w:rStyle w:val="eop"/>
          <w:rFonts w:ascii="Arial" w:hAnsi="Arial" w:cs="Arial"/>
        </w:rPr>
        <w:t xml:space="preserve"> </w:t>
      </w:r>
      <w:r w:rsidRPr="00456A68">
        <w:rPr>
          <w:rStyle w:val="eop"/>
          <w:rFonts w:ascii="Arial" w:hAnsi="Arial" w:cs="Arial"/>
          <w:b/>
        </w:rPr>
        <w:t>irretrievably</w:t>
      </w:r>
      <w:r w:rsidRPr="002B024D">
        <w:rPr>
          <w:rStyle w:val="eop"/>
          <w:rFonts w:ascii="Arial" w:hAnsi="Arial" w:cs="Arial"/>
        </w:rPr>
        <w:t xml:space="preserve"> </w:t>
      </w:r>
      <w:r w:rsidRPr="00E00226">
        <w:rPr>
          <w:rStyle w:val="eop"/>
          <w:rFonts w:ascii="Arial" w:hAnsi="Arial" w:cs="Arial"/>
          <w:b/>
        </w:rPr>
        <w:t>replaces</w:t>
      </w:r>
      <w:r w:rsidR="002B024D" w:rsidRPr="002B024D">
        <w:rPr>
          <w:rStyle w:val="eop"/>
          <w:rFonts w:ascii="Arial" w:hAnsi="Arial" w:cs="Arial"/>
        </w:rPr>
        <w:t xml:space="preserve"> </w:t>
      </w:r>
      <w:r w:rsidRPr="002B024D">
        <w:rPr>
          <w:rStyle w:val="eop"/>
          <w:rFonts w:ascii="Arial" w:hAnsi="Arial" w:cs="Arial"/>
        </w:rPr>
        <w:t xml:space="preserve">any existing data for </w:t>
      </w:r>
      <w:r w:rsidR="00487B56">
        <w:rPr>
          <w:rStyle w:val="eop"/>
          <w:rFonts w:ascii="Arial" w:hAnsi="Arial" w:cs="Arial"/>
        </w:rPr>
        <w:t>the</w:t>
      </w:r>
      <w:r w:rsidR="00BA06DA">
        <w:rPr>
          <w:rStyle w:val="eop"/>
          <w:rFonts w:ascii="Arial" w:hAnsi="Arial" w:cs="Arial"/>
        </w:rPr>
        <w:t xml:space="preserve"> entire</w:t>
      </w:r>
      <w:r w:rsidR="00487B56">
        <w:rPr>
          <w:rStyle w:val="eop"/>
          <w:rFonts w:ascii="Arial" w:hAnsi="Arial" w:cs="Arial"/>
        </w:rPr>
        <w:t xml:space="preserve"> </w:t>
      </w:r>
      <w:r w:rsidR="00BA06DA">
        <w:rPr>
          <w:rStyle w:val="eop"/>
          <w:rFonts w:ascii="Arial" w:hAnsi="Arial" w:cs="Arial"/>
        </w:rPr>
        <w:t xml:space="preserve">LEA’s </w:t>
      </w:r>
      <w:r w:rsidR="00487B56">
        <w:rPr>
          <w:rStyle w:val="eop"/>
          <w:rFonts w:ascii="Arial" w:hAnsi="Arial" w:cs="Arial"/>
        </w:rPr>
        <w:t>Classroom</w:t>
      </w:r>
      <w:r w:rsidR="00221310">
        <w:rPr>
          <w:rStyle w:val="eop"/>
          <w:rFonts w:ascii="Arial" w:hAnsi="Arial" w:cs="Arial"/>
        </w:rPr>
        <w:t>, Staff, or Child</w:t>
      </w:r>
      <w:r w:rsidR="00487B56">
        <w:rPr>
          <w:rStyle w:val="eop"/>
          <w:rFonts w:ascii="Arial" w:hAnsi="Arial" w:cs="Arial"/>
        </w:rPr>
        <w:t xml:space="preserve"> Records</w:t>
      </w:r>
      <w:r w:rsidRPr="002B024D">
        <w:rPr>
          <w:rStyle w:val="eop"/>
          <w:rFonts w:ascii="Arial" w:hAnsi="Arial" w:cs="Arial"/>
        </w:rPr>
        <w:t>; it</w:t>
      </w:r>
      <w:r w:rsidR="002B024D" w:rsidRPr="002B024D">
        <w:rPr>
          <w:rStyle w:val="eop"/>
          <w:rFonts w:ascii="Arial" w:hAnsi="Arial" w:cs="Arial"/>
        </w:rPr>
        <w:t xml:space="preserve"> </w:t>
      </w:r>
      <w:r w:rsidRPr="0015520A">
        <w:rPr>
          <w:rStyle w:val="eop"/>
          <w:rFonts w:ascii="Arial" w:hAnsi="Arial" w:cs="Arial"/>
          <w:b/>
        </w:rPr>
        <w:t>does not</w:t>
      </w:r>
      <w:r w:rsidR="002B024D" w:rsidRPr="002B024D">
        <w:rPr>
          <w:rStyle w:val="eop"/>
          <w:rFonts w:ascii="Arial" w:hAnsi="Arial" w:cs="Arial"/>
        </w:rPr>
        <w:t xml:space="preserve"> append data.</w:t>
      </w:r>
      <w:r w:rsidRPr="002B024D">
        <w:rPr>
          <w:rStyle w:val="eop"/>
          <w:rFonts w:ascii="Arial" w:hAnsi="Arial" w:cs="Arial"/>
        </w:rPr>
        <w:t xml:space="preserve"> In the event of an </w:t>
      </w:r>
      <w:r w:rsidR="73489088" w:rsidRPr="3F019014">
        <w:rPr>
          <w:rStyle w:val="eop"/>
          <w:rFonts w:ascii="Arial" w:hAnsi="Arial" w:cs="Arial"/>
        </w:rPr>
        <w:t>uploaded file containing errors</w:t>
      </w:r>
      <w:r w:rsidRPr="002B024D">
        <w:rPr>
          <w:rStyle w:val="eop"/>
          <w:rFonts w:ascii="Arial" w:hAnsi="Arial" w:cs="Arial"/>
        </w:rPr>
        <w:t>, no existing data will be changed.</w:t>
      </w:r>
    </w:p>
    <w:p w14:paraId="75BF9AFB" w14:textId="16CB609F" w:rsidR="00D52D57" w:rsidRDefault="00D52D57" w:rsidP="005C1AB9">
      <w:pPr>
        <w:pStyle w:val="Heading4"/>
        <w:spacing w:before="0"/>
        <w:contextualSpacing/>
      </w:pPr>
      <w:r w:rsidRPr="00DE3A73">
        <w:t>Step 2: Download A CSV File</w:t>
      </w:r>
    </w:p>
    <w:p w14:paraId="634DD158" w14:textId="644215D9" w:rsidR="00273916" w:rsidRPr="008E2831" w:rsidRDefault="00273916" w:rsidP="00190722">
      <w:pPr>
        <w:pStyle w:val="paragraph"/>
        <w:numPr>
          <w:ilvl w:val="0"/>
          <w:numId w:val="28"/>
        </w:numPr>
        <w:spacing w:before="0" w:beforeAutospacing="0" w:after="240" w:afterAutospacing="0"/>
        <w:textAlignment w:val="baseline"/>
        <w:rPr>
          <w:rFonts w:ascii="Arial" w:hAnsi="Arial" w:cs="Arial"/>
        </w:rPr>
      </w:pPr>
      <w:r w:rsidRPr="53980895">
        <w:rPr>
          <w:rStyle w:val="eop"/>
          <w:rFonts w:ascii="Arial" w:hAnsi="Arial" w:cs="Arial"/>
        </w:rPr>
        <w:t>Log on to the CAPSDAC Online Portal, review and agree to the terms and conditions in the privacy statement</w:t>
      </w:r>
    </w:p>
    <w:p w14:paraId="756E4510" w14:textId="54588DBB" w:rsidR="005C1AB9" w:rsidRPr="00190722" w:rsidRDefault="00E47924" w:rsidP="00190722">
      <w:pPr>
        <w:pStyle w:val="paragraph"/>
        <w:numPr>
          <w:ilvl w:val="0"/>
          <w:numId w:val="28"/>
        </w:numPr>
        <w:spacing w:before="0" w:beforeAutospacing="0" w:after="240" w:afterAutospacing="0"/>
        <w:textAlignment w:val="baseline"/>
        <w:rPr>
          <w:rStyle w:val="eop"/>
          <w:rFonts w:ascii="Arial" w:hAnsi="Arial" w:cs="Arial"/>
          <w:color w:val="212529"/>
        </w:rPr>
      </w:pPr>
      <w:r w:rsidRPr="00F07AA9">
        <w:rPr>
          <w:rStyle w:val="eop"/>
          <w:rFonts w:ascii="Arial" w:hAnsi="Arial" w:cs="Arial"/>
          <w:b/>
          <w:bCs/>
          <w:color w:val="212529"/>
        </w:rPr>
        <w:t>Disclaimer</w:t>
      </w:r>
      <w:r>
        <w:rPr>
          <w:rStyle w:val="eop"/>
          <w:rFonts w:ascii="Arial" w:hAnsi="Arial" w:cs="Arial"/>
          <w:color w:val="212529"/>
        </w:rPr>
        <w:t>:</w:t>
      </w:r>
      <w:r w:rsidR="00F07AA9">
        <w:rPr>
          <w:rStyle w:val="eop"/>
          <w:rFonts w:ascii="Arial" w:hAnsi="Arial" w:cs="Arial"/>
          <w:color w:val="212529"/>
        </w:rPr>
        <w:t xml:space="preserve"> </w:t>
      </w:r>
      <w:r w:rsidR="00AE366B">
        <w:rPr>
          <w:rStyle w:val="eop"/>
          <w:rFonts w:ascii="Arial" w:hAnsi="Arial" w:cs="Arial"/>
          <w:color w:val="212529"/>
        </w:rPr>
        <w:t xml:space="preserve">The </w:t>
      </w:r>
      <w:r w:rsidR="00AE366B" w:rsidRPr="00AE366B">
        <w:rPr>
          <w:rStyle w:val="eop"/>
          <w:rFonts w:ascii="Arial" w:hAnsi="Arial" w:cs="Arial"/>
          <w:color w:val="212529"/>
        </w:rPr>
        <w:t>CAPSDAC</w:t>
      </w:r>
      <w:r w:rsidR="00AE366B">
        <w:rPr>
          <w:rStyle w:val="eop"/>
          <w:rFonts w:ascii="Arial" w:hAnsi="Arial" w:cs="Arial"/>
          <w:color w:val="212529"/>
        </w:rPr>
        <w:t xml:space="preserve"> Support Team</w:t>
      </w:r>
      <w:r w:rsidR="00AE366B" w:rsidRPr="00AE366B">
        <w:rPr>
          <w:rStyle w:val="eop"/>
          <w:rFonts w:ascii="Arial" w:hAnsi="Arial" w:cs="Arial"/>
          <w:color w:val="212529"/>
        </w:rPr>
        <w:t xml:space="preserve"> does not recommend attempting to develop Electronic Transfer Files manually using spreadsheet software due to the system's specific processing requirements. This may result in wasted time if files are incorrectly formatted due to technical issues.</w:t>
      </w:r>
    </w:p>
    <w:p w14:paraId="4F1DF3E8" w14:textId="5B95876F" w:rsidR="005C1AB9" w:rsidRPr="00190722" w:rsidRDefault="00D52D57" w:rsidP="00190722">
      <w:pPr>
        <w:pStyle w:val="paragraph"/>
        <w:numPr>
          <w:ilvl w:val="0"/>
          <w:numId w:val="28"/>
        </w:numPr>
        <w:spacing w:before="0" w:beforeAutospacing="0" w:after="240" w:afterAutospacing="0"/>
        <w:textAlignment w:val="baseline"/>
        <w:rPr>
          <w:rFonts w:ascii="Arial" w:hAnsi="Arial" w:cs="Arial"/>
          <w:color w:val="212529"/>
        </w:rPr>
      </w:pPr>
      <w:r w:rsidRPr="00E47924">
        <w:rPr>
          <w:rStyle w:val="eop"/>
          <w:rFonts w:ascii="Arial" w:hAnsi="Arial" w:cs="Arial"/>
        </w:rPr>
        <w:t xml:space="preserve">It is recommended that you always start the process by downloading an appropriate file with which to work (usually either a blank template or the previous month's data file). By starting with a downloaded file, you will be sure to have the column names </w:t>
      </w:r>
      <w:r w:rsidR="00016097">
        <w:rPr>
          <w:rStyle w:val="eop"/>
          <w:rFonts w:ascii="Arial" w:hAnsi="Arial" w:cs="Arial"/>
        </w:rPr>
        <w:t xml:space="preserve">and other file format specifications </w:t>
      </w:r>
      <w:r w:rsidRPr="00E47924">
        <w:rPr>
          <w:rStyle w:val="eop"/>
          <w:rFonts w:ascii="Arial" w:hAnsi="Arial" w:cs="Arial"/>
        </w:rPr>
        <w:t xml:space="preserve">already </w:t>
      </w:r>
      <w:r w:rsidR="0022594E" w:rsidRPr="00E47924">
        <w:rPr>
          <w:rFonts w:ascii="Arial" w:hAnsi="Arial" w:cs="Arial"/>
          <w:color w:val="212529"/>
        </w:rPr>
        <w:t>set up</w:t>
      </w:r>
      <w:r w:rsidRPr="00E47924">
        <w:rPr>
          <w:rFonts w:ascii="Arial" w:hAnsi="Arial" w:cs="Arial"/>
          <w:color w:val="212529"/>
        </w:rPr>
        <w:t xml:space="preserve"> for you.</w:t>
      </w:r>
    </w:p>
    <w:p w14:paraId="39AA8E90" w14:textId="39536DCD" w:rsidR="005C1AB9" w:rsidRPr="00190722" w:rsidRDefault="7F241DDC" w:rsidP="00190722">
      <w:pPr>
        <w:pStyle w:val="paragraph"/>
        <w:numPr>
          <w:ilvl w:val="0"/>
          <w:numId w:val="28"/>
        </w:numPr>
        <w:spacing w:before="0" w:beforeAutospacing="0" w:after="240" w:afterAutospacing="0"/>
        <w:textAlignment w:val="baseline"/>
        <w:rPr>
          <w:rFonts w:ascii="Arial" w:hAnsi="Arial" w:cs="Arial"/>
          <w:color w:val="212529"/>
        </w:rPr>
      </w:pPr>
      <w:r w:rsidRPr="261214E5">
        <w:rPr>
          <w:rStyle w:val="eop"/>
          <w:rFonts w:ascii="Arial" w:hAnsi="Arial" w:cs="Arial"/>
        </w:rPr>
        <w:t>Navigate</w:t>
      </w:r>
      <w:r w:rsidR="00D52D57" w:rsidRPr="002B024D">
        <w:rPr>
          <w:rStyle w:val="eop"/>
          <w:rFonts w:ascii="Arial" w:hAnsi="Arial" w:cs="Arial"/>
        </w:rPr>
        <w:t xml:space="preserve"> to the "File Downloads" section</w:t>
      </w:r>
      <w:r w:rsidR="00B1120C">
        <w:rPr>
          <w:rStyle w:val="eop"/>
          <w:rFonts w:ascii="Arial" w:hAnsi="Arial" w:cs="Arial"/>
        </w:rPr>
        <w:t xml:space="preserve"> of the “</w:t>
      </w:r>
      <w:r w:rsidR="00EA2F51">
        <w:rPr>
          <w:rStyle w:val="eop"/>
          <w:rFonts w:ascii="Arial" w:hAnsi="Arial" w:cs="Arial"/>
        </w:rPr>
        <w:t>[</w:t>
      </w:r>
      <w:r w:rsidR="00EA2F51" w:rsidRPr="002B024D">
        <w:rPr>
          <w:rStyle w:val="eop"/>
          <w:rFonts w:ascii="Arial" w:hAnsi="Arial" w:cs="Arial"/>
        </w:rPr>
        <w:t>Classroom</w:t>
      </w:r>
      <w:r w:rsidR="00EA2F51">
        <w:rPr>
          <w:rStyle w:val="eop"/>
          <w:rFonts w:ascii="Arial" w:hAnsi="Arial" w:cs="Arial"/>
        </w:rPr>
        <w:t>, Staff, or Child]</w:t>
      </w:r>
      <w:r w:rsidR="00B1120C">
        <w:rPr>
          <w:rStyle w:val="eop"/>
          <w:rFonts w:ascii="Arial" w:hAnsi="Arial" w:cs="Arial"/>
        </w:rPr>
        <w:t xml:space="preserve"> File Management”</w:t>
      </w:r>
      <w:r w:rsidR="00A22351">
        <w:rPr>
          <w:rStyle w:val="eop"/>
          <w:rFonts w:ascii="Arial" w:hAnsi="Arial" w:cs="Arial"/>
        </w:rPr>
        <w:t xml:space="preserve"> web page</w:t>
      </w:r>
      <w:r w:rsidR="00D52D57" w:rsidRPr="002B024D">
        <w:rPr>
          <w:rStyle w:val="eop"/>
          <w:rFonts w:ascii="Arial" w:hAnsi="Arial" w:cs="Arial"/>
        </w:rPr>
        <w:t xml:space="preserve"> </w:t>
      </w:r>
      <w:r w:rsidR="6BCEBC7E" w:rsidRPr="131AB4F0">
        <w:rPr>
          <w:rStyle w:val="eop"/>
          <w:rFonts w:ascii="Arial" w:hAnsi="Arial" w:cs="Arial"/>
        </w:rPr>
        <w:t xml:space="preserve">within the CAPSDAC </w:t>
      </w:r>
      <w:r w:rsidR="00D52D57" w:rsidRPr="002B024D">
        <w:rPr>
          <w:rStyle w:val="eop"/>
          <w:rFonts w:ascii="Arial" w:hAnsi="Arial" w:cs="Arial"/>
        </w:rPr>
        <w:t>to either download previously submitted data (if existing</w:t>
      </w:r>
      <w:r w:rsidR="00D52D57" w:rsidRPr="7BE650CC">
        <w:rPr>
          <w:rStyle w:val="eop"/>
          <w:rFonts w:ascii="Arial" w:hAnsi="Arial" w:cs="Arial"/>
        </w:rPr>
        <w:t>)</w:t>
      </w:r>
      <w:r w:rsidR="72F703B6" w:rsidRPr="7BE650CC">
        <w:rPr>
          <w:rStyle w:val="eop"/>
          <w:rFonts w:ascii="Arial" w:hAnsi="Arial" w:cs="Arial"/>
        </w:rPr>
        <w:t xml:space="preserve">, current submission period data, </w:t>
      </w:r>
      <w:r w:rsidR="72F703B6" w:rsidRPr="1842F713">
        <w:rPr>
          <w:rStyle w:val="eop"/>
          <w:rFonts w:ascii="Arial" w:hAnsi="Arial" w:cs="Arial"/>
        </w:rPr>
        <w:t xml:space="preserve">a blank file template, or an example template with </w:t>
      </w:r>
      <w:r w:rsidR="72F703B6" w:rsidRPr="2E2C6963">
        <w:rPr>
          <w:rStyle w:val="eop"/>
          <w:rFonts w:ascii="Arial" w:hAnsi="Arial" w:cs="Arial"/>
        </w:rPr>
        <w:t>data.</w:t>
      </w:r>
    </w:p>
    <w:p w14:paraId="2DA881C3" w14:textId="3814C1CA" w:rsidR="00357D81" w:rsidRPr="0022594E" w:rsidRDefault="00357D81" w:rsidP="006503FD">
      <w:pPr>
        <w:pStyle w:val="paragraph"/>
        <w:spacing w:before="0" w:beforeAutospacing="0" w:after="240" w:afterAutospacing="0"/>
        <w:ind w:left="720"/>
        <w:textAlignment w:val="baseline"/>
        <w:rPr>
          <w:rFonts w:ascii="Arial" w:hAnsi="Arial" w:cs="Arial"/>
          <w:color w:val="212529"/>
        </w:rPr>
      </w:pPr>
      <w:r w:rsidRPr="53980895">
        <w:rPr>
          <w:rFonts w:ascii="Arial" w:hAnsi="Arial" w:cs="Arial"/>
          <w:b/>
          <w:bCs/>
          <w:color w:val="212529"/>
        </w:rPr>
        <w:t>Caution</w:t>
      </w:r>
      <w:r w:rsidRPr="53980895">
        <w:rPr>
          <w:rFonts w:ascii="Arial" w:hAnsi="Arial" w:cs="Arial"/>
          <w:color w:val="212529"/>
        </w:rPr>
        <w:t xml:space="preserve">: </w:t>
      </w:r>
      <w:r w:rsidR="0025243D">
        <w:rPr>
          <w:rFonts w:ascii="Arial" w:hAnsi="Arial" w:cs="Arial"/>
          <w:color w:val="212529"/>
        </w:rPr>
        <w:t xml:space="preserve">Using </w:t>
      </w:r>
      <w:r w:rsidR="00831CBC" w:rsidRPr="53980895">
        <w:rPr>
          <w:rFonts w:ascii="Arial" w:hAnsi="Arial" w:cs="Arial"/>
          <w:color w:val="212529"/>
        </w:rPr>
        <w:t>spreadsheet applications</w:t>
      </w:r>
      <w:r w:rsidRPr="53980895">
        <w:rPr>
          <w:rFonts w:ascii="Arial" w:hAnsi="Arial" w:cs="Arial"/>
          <w:color w:val="212529"/>
        </w:rPr>
        <w:t xml:space="preserve"> </w:t>
      </w:r>
      <w:r w:rsidR="00EE15CF" w:rsidRPr="53980895">
        <w:rPr>
          <w:rFonts w:ascii="Arial" w:hAnsi="Arial" w:cs="Arial"/>
          <w:color w:val="212529"/>
        </w:rPr>
        <w:t>(</w:t>
      </w:r>
      <w:r w:rsidR="00F816C7" w:rsidRPr="53980895">
        <w:rPr>
          <w:rFonts w:ascii="Arial" w:hAnsi="Arial" w:cs="Arial"/>
          <w:color w:val="212529"/>
        </w:rPr>
        <w:t>i</w:t>
      </w:r>
      <w:r w:rsidR="00EE40EC" w:rsidRPr="53980895">
        <w:rPr>
          <w:rFonts w:ascii="Arial" w:hAnsi="Arial" w:cs="Arial"/>
          <w:color w:val="212529"/>
        </w:rPr>
        <w:t xml:space="preserve">.e., </w:t>
      </w:r>
      <w:r w:rsidR="00EE15CF" w:rsidRPr="53980895">
        <w:rPr>
          <w:rFonts w:ascii="Arial" w:hAnsi="Arial" w:cs="Arial"/>
          <w:color w:val="212529"/>
        </w:rPr>
        <w:t xml:space="preserve">Microsoft Excel) </w:t>
      </w:r>
      <w:r w:rsidR="00D45D75" w:rsidRPr="53980895">
        <w:rPr>
          <w:rFonts w:ascii="Arial" w:hAnsi="Arial" w:cs="Arial"/>
          <w:color w:val="212529"/>
        </w:rPr>
        <w:t>to open</w:t>
      </w:r>
      <w:r w:rsidRPr="53980895">
        <w:rPr>
          <w:rFonts w:ascii="Arial" w:hAnsi="Arial" w:cs="Arial"/>
          <w:color w:val="212529"/>
        </w:rPr>
        <w:t xml:space="preserve"> the </w:t>
      </w:r>
      <w:r w:rsidR="00B4029F" w:rsidRPr="53980895">
        <w:rPr>
          <w:rFonts w:ascii="Arial" w:hAnsi="Arial" w:cs="Arial"/>
          <w:color w:val="212529"/>
        </w:rPr>
        <w:t>download</w:t>
      </w:r>
      <w:r w:rsidR="007402DA" w:rsidRPr="53980895">
        <w:rPr>
          <w:rFonts w:ascii="Arial" w:hAnsi="Arial" w:cs="Arial"/>
          <w:color w:val="212529"/>
        </w:rPr>
        <w:t>ed</w:t>
      </w:r>
      <w:r w:rsidR="00B4029F" w:rsidRPr="53980895">
        <w:rPr>
          <w:rFonts w:ascii="Arial" w:hAnsi="Arial" w:cs="Arial"/>
          <w:color w:val="212529"/>
        </w:rPr>
        <w:t xml:space="preserve"> file</w:t>
      </w:r>
      <w:r w:rsidR="008C4011" w:rsidRPr="53980895">
        <w:rPr>
          <w:rFonts w:ascii="Arial" w:hAnsi="Arial" w:cs="Arial"/>
          <w:color w:val="212529"/>
        </w:rPr>
        <w:t>s</w:t>
      </w:r>
      <w:r w:rsidR="00B4029F" w:rsidRPr="53980895">
        <w:rPr>
          <w:rFonts w:ascii="Arial" w:hAnsi="Arial" w:cs="Arial"/>
          <w:color w:val="212529"/>
        </w:rPr>
        <w:t xml:space="preserve"> will change the format of the</w:t>
      </w:r>
      <w:r w:rsidR="008C4011" w:rsidRPr="53980895">
        <w:rPr>
          <w:rFonts w:ascii="Arial" w:hAnsi="Arial" w:cs="Arial"/>
          <w:color w:val="212529"/>
        </w:rPr>
        <w:t xml:space="preserve"> </w:t>
      </w:r>
      <w:r w:rsidR="6E5912E4" w:rsidRPr="53980895">
        <w:rPr>
          <w:rFonts w:ascii="Arial" w:hAnsi="Arial" w:cs="Arial"/>
          <w:color w:val="212529"/>
        </w:rPr>
        <w:t>C</w:t>
      </w:r>
      <w:r w:rsidR="008C4011" w:rsidRPr="53980895">
        <w:rPr>
          <w:rFonts w:ascii="Arial" w:hAnsi="Arial" w:cs="Arial"/>
          <w:color w:val="212529"/>
        </w:rPr>
        <w:t xml:space="preserve">lassroom, </w:t>
      </w:r>
      <w:r w:rsidR="1748CDA3" w:rsidRPr="53980895">
        <w:rPr>
          <w:rFonts w:ascii="Arial" w:hAnsi="Arial" w:cs="Arial"/>
          <w:color w:val="212529"/>
        </w:rPr>
        <w:t>S</w:t>
      </w:r>
      <w:r w:rsidR="008C4011" w:rsidRPr="53980895">
        <w:rPr>
          <w:rFonts w:ascii="Arial" w:hAnsi="Arial" w:cs="Arial"/>
          <w:color w:val="212529"/>
        </w:rPr>
        <w:t xml:space="preserve">taff, </w:t>
      </w:r>
      <w:r w:rsidR="298667BC" w:rsidRPr="53980895">
        <w:rPr>
          <w:rFonts w:ascii="Arial" w:hAnsi="Arial" w:cs="Arial"/>
          <w:color w:val="212529"/>
        </w:rPr>
        <w:t>C</w:t>
      </w:r>
      <w:r w:rsidR="000A2423" w:rsidRPr="53980895">
        <w:rPr>
          <w:rFonts w:ascii="Arial" w:hAnsi="Arial" w:cs="Arial"/>
          <w:color w:val="212529"/>
        </w:rPr>
        <w:t>hild</w:t>
      </w:r>
      <w:r w:rsidR="00B4029F" w:rsidRPr="53980895">
        <w:rPr>
          <w:rFonts w:ascii="Arial" w:hAnsi="Arial" w:cs="Arial"/>
          <w:color w:val="212529"/>
        </w:rPr>
        <w:t xml:space="preserve"> </w:t>
      </w:r>
      <w:r w:rsidR="001538FA" w:rsidRPr="53980895">
        <w:rPr>
          <w:rStyle w:val="cf01"/>
          <w:rFonts w:ascii="Arial" w:hAnsi="Arial" w:cs="Arial"/>
          <w:sz w:val="24"/>
          <w:szCs w:val="24"/>
        </w:rPr>
        <w:t>records</w:t>
      </w:r>
      <w:r w:rsidRPr="53980895">
        <w:rPr>
          <w:rStyle w:val="cf01"/>
          <w:rFonts w:ascii="Arial" w:hAnsi="Arial" w:cs="Arial"/>
          <w:sz w:val="24"/>
          <w:szCs w:val="24"/>
        </w:rPr>
        <w:t xml:space="preserve">; </w:t>
      </w:r>
      <w:r w:rsidR="00672A4A" w:rsidRPr="53980895">
        <w:rPr>
          <w:rStyle w:val="cf01"/>
          <w:rFonts w:ascii="Arial" w:hAnsi="Arial" w:cs="Arial"/>
          <w:sz w:val="24"/>
          <w:szCs w:val="24"/>
        </w:rPr>
        <w:t>Please see the S</w:t>
      </w:r>
      <w:r w:rsidRPr="53980895">
        <w:rPr>
          <w:rStyle w:val="cf01"/>
          <w:rFonts w:ascii="Arial" w:hAnsi="Arial" w:cs="Arial"/>
          <w:sz w:val="24"/>
          <w:szCs w:val="24"/>
        </w:rPr>
        <w:t xml:space="preserve">preadsheet </w:t>
      </w:r>
      <w:r w:rsidR="0005507F" w:rsidRPr="53980895">
        <w:rPr>
          <w:rStyle w:val="cf01"/>
          <w:rFonts w:ascii="Arial" w:hAnsi="Arial" w:cs="Arial"/>
          <w:sz w:val="24"/>
          <w:szCs w:val="24"/>
        </w:rPr>
        <w:t>Tips and Tricks</w:t>
      </w:r>
      <w:r w:rsidR="00672A4A" w:rsidRPr="53980895">
        <w:rPr>
          <w:rStyle w:val="cf01"/>
          <w:rFonts w:ascii="Arial" w:hAnsi="Arial" w:cs="Arial"/>
          <w:sz w:val="24"/>
          <w:szCs w:val="24"/>
        </w:rPr>
        <w:t xml:space="preserve"> for more information.</w:t>
      </w:r>
    </w:p>
    <w:p w14:paraId="3F7FA99A" w14:textId="7819F9D1" w:rsidR="00D52D57" w:rsidRDefault="00D52D57" w:rsidP="005C1AB9">
      <w:pPr>
        <w:pStyle w:val="Heading4"/>
        <w:spacing w:before="0"/>
        <w:contextualSpacing/>
      </w:pPr>
      <w:r w:rsidRPr="00DE3A73">
        <w:t>Step 3: Modify the CSV File and Upload</w:t>
      </w:r>
    </w:p>
    <w:p w14:paraId="4D741413" w14:textId="6E2B0846" w:rsidR="00273916" w:rsidRPr="00FD0EF0" w:rsidRDefault="00273916" w:rsidP="00190722">
      <w:pPr>
        <w:pStyle w:val="paragraph"/>
        <w:numPr>
          <w:ilvl w:val="0"/>
          <w:numId w:val="29"/>
        </w:numPr>
        <w:spacing w:before="0" w:beforeAutospacing="0" w:after="240" w:afterAutospacing="0"/>
        <w:textAlignment w:val="baseline"/>
        <w:rPr>
          <w:rFonts w:ascii="Arial" w:hAnsi="Arial" w:cs="Arial"/>
        </w:rPr>
      </w:pPr>
      <w:r w:rsidRPr="53980895">
        <w:rPr>
          <w:rStyle w:val="eop"/>
          <w:rFonts w:ascii="Arial" w:hAnsi="Arial" w:cs="Arial"/>
        </w:rPr>
        <w:t>Log on to the CAPSDAC Online Portal, review and agree to the terms and conditions in the privacy statement</w:t>
      </w:r>
    </w:p>
    <w:p w14:paraId="7E709A2B" w14:textId="52A46185" w:rsidR="005C1AB9" w:rsidRPr="00190722" w:rsidRDefault="00D52D57" w:rsidP="00190722">
      <w:pPr>
        <w:pStyle w:val="paragraph"/>
        <w:numPr>
          <w:ilvl w:val="0"/>
          <w:numId w:val="29"/>
        </w:numPr>
        <w:spacing w:before="0" w:beforeAutospacing="0" w:after="240" w:afterAutospacing="0"/>
        <w:textAlignment w:val="baseline"/>
        <w:rPr>
          <w:rFonts w:ascii="Arial" w:hAnsi="Arial" w:cs="Arial"/>
          <w:color w:val="212529"/>
        </w:rPr>
      </w:pPr>
      <w:r w:rsidRPr="002B024D">
        <w:rPr>
          <w:rStyle w:val="eop"/>
          <w:rFonts w:ascii="Arial" w:hAnsi="Arial" w:cs="Arial"/>
        </w:rPr>
        <w:t xml:space="preserve">Add </w:t>
      </w:r>
      <w:r w:rsidR="004C7F06">
        <w:rPr>
          <w:rStyle w:val="eop"/>
          <w:rFonts w:ascii="Arial" w:hAnsi="Arial" w:cs="Arial"/>
        </w:rPr>
        <w:t>Classroom, Staff, and Child</w:t>
      </w:r>
      <w:r w:rsidRPr="002B024D">
        <w:rPr>
          <w:rStyle w:val="eop"/>
          <w:rFonts w:ascii="Arial" w:hAnsi="Arial" w:cs="Arial"/>
        </w:rPr>
        <w:t xml:space="preserve"> data as rows to the CSV file</w:t>
      </w:r>
      <w:r w:rsidR="00A90442">
        <w:rPr>
          <w:rStyle w:val="eop"/>
          <w:rFonts w:ascii="Arial" w:hAnsi="Arial" w:cs="Arial"/>
        </w:rPr>
        <w:t>s</w:t>
      </w:r>
      <w:r w:rsidRPr="002B024D">
        <w:rPr>
          <w:rStyle w:val="eop"/>
          <w:rFonts w:ascii="Arial" w:hAnsi="Arial" w:cs="Arial"/>
        </w:rPr>
        <w:t xml:space="preserve"> while following the guidelines described in the "</w:t>
      </w:r>
      <w:r w:rsidR="00A31E29">
        <w:rPr>
          <w:rStyle w:val="eop"/>
          <w:rFonts w:ascii="Arial" w:hAnsi="Arial" w:cs="Arial"/>
        </w:rPr>
        <w:t>Value Rules</w:t>
      </w:r>
      <w:r w:rsidRPr="002B024D">
        <w:rPr>
          <w:rStyle w:val="eop"/>
          <w:rFonts w:ascii="Arial" w:hAnsi="Arial" w:cs="Arial"/>
        </w:rPr>
        <w:t>" section</w:t>
      </w:r>
      <w:r w:rsidR="00DF645B">
        <w:rPr>
          <w:rStyle w:val="eop"/>
          <w:rFonts w:ascii="Arial" w:hAnsi="Arial" w:cs="Arial"/>
        </w:rPr>
        <w:t xml:space="preserve"> of the </w:t>
      </w:r>
      <w:hyperlink r:id="rId17" w:tooltip="CAPSDAC User Manual Appendix C: Electronic File Format Specifications" w:history="1">
        <w:r w:rsidR="00DF645B" w:rsidRPr="00FB08D0">
          <w:rPr>
            <w:rStyle w:val="Hyperlink"/>
            <w:rFonts w:ascii="Arial" w:hAnsi="Arial" w:cs="Arial"/>
          </w:rPr>
          <w:t>CAPSDAC User Manual Appendix C</w:t>
        </w:r>
        <w:r w:rsidR="003A75EF">
          <w:rPr>
            <w:rStyle w:val="Hyperlink"/>
            <w:rFonts w:ascii="Arial" w:hAnsi="Arial" w:cs="Arial"/>
          </w:rPr>
          <w:t xml:space="preserve">: </w:t>
        </w:r>
        <w:r w:rsidR="00DF645B" w:rsidRPr="00FB08D0">
          <w:rPr>
            <w:rStyle w:val="Hyperlink"/>
            <w:rFonts w:ascii="Arial" w:hAnsi="Arial" w:cs="Arial"/>
          </w:rPr>
          <w:t>File Format Specifications</w:t>
        </w:r>
      </w:hyperlink>
      <w:r w:rsidR="0027718D">
        <w:rPr>
          <w:rStyle w:val="eop"/>
          <w:rFonts w:ascii="Arial" w:hAnsi="Arial" w:cs="Arial"/>
        </w:rPr>
        <w:t xml:space="preserve"> document</w:t>
      </w:r>
    </w:p>
    <w:p w14:paraId="1F99845F" w14:textId="2563EAF7" w:rsidR="005C1AB9" w:rsidRPr="00190722" w:rsidRDefault="43791111" w:rsidP="00190722">
      <w:pPr>
        <w:pStyle w:val="paragraph"/>
        <w:numPr>
          <w:ilvl w:val="0"/>
          <w:numId w:val="29"/>
        </w:numPr>
        <w:spacing w:before="0" w:beforeAutospacing="0" w:after="240" w:afterAutospacing="0"/>
        <w:textAlignment w:val="baseline"/>
        <w:rPr>
          <w:rFonts w:ascii="Arial" w:hAnsi="Arial" w:cs="Arial"/>
          <w:color w:val="212529"/>
        </w:rPr>
      </w:pPr>
      <w:r w:rsidRPr="53980895">
        <w:rPr>
          <w:rStyle w:val="eop"/>
          <w:rFonts w:ascii="Arial" w:hAnsi="Arial" w:cs="Arial"/>
        </w:rPr>
        <w:t>Check</w:t>
      </w:r>
      <w:r w:rsidR="00D52D57" w:rsidRPr="53980895">
        <w:rPr>
          <w:rStyle w:val="eop"/>
          <w:rFonts w:ascii="Arial" w:hAnsi="Arial" w:cs="Arial"/>
        </w:rPr>
        <w:t xml:space="preserve"> the </w:t>
      </w:r>
      <w:r w:rsidR="00A90442" w:rsidRPr="53980895">
        <w:rPr>
          <w:rStyle w:val="eop"/>
          <w:rFonts w:ascii="Arial" w:hAnsi="Arial" w:cs="Arial"/>
        </w:rPr>
        <w:t>“</w:t>
      </w:r>
      <w:r w:rsidR="00894165" w:rsidRPr="53980895">
        <w:rPr>
          <w:rStyle w:val="eop"/>
          <w:rFonts w:ascii="Arial" w:hAnsi="Arial" w:cs="Arial"/>
        </w:rPr>
        <w:t>Information Field Tables &amp; Codes”</w:t>
      </w:r>
      <w:r w:rsidR="00D52D57" w:rsidRPr="53980895">
        <w:rPr>
          <w:rStyle w:val="eop"/>
          <w:rFonts w:ascii="Arial" w:hAnsi="Arial" w:cs="Arial"/>
        </w:rPr>
        <w:t xml:space="preserve"> section</w:t>
      </w:r>
      <w:r w:rsidR="00894165" w:rsidRPr="53980895">
        <w:rPr>
          <w:rStyle w:val="eop"/>
          <w:rFonts w:ascii="Arial" w:hAnsi="Arial" w:cs="Arial"/>
        </w:rPr>
        <w:t xml:space="preserve"> of the </w:t>
      </w:r>
      <w:hyperlink r:id="rId18" w:tooltip="CAPSDAC User Manual Appendix A: Data Definitions" w:history="1">
        <w:r w:rsidR="00894165" w:rsidRPr="00FB08D0">
          <w:rPr>
            <w:rStyle w:val="Hyperlink"/>
            <w:rFonts w:ascii="Arial" w:hAnsi="Arial" w:cs="Arial"/>
          </w:rPr>
          <w:t>CAPSDAC Us</w:t>
        </w:r>
        <w:r w:rsidR="007E35F4" w:rsidRPr="00FB08D0">
          <w:rPr>
            <w:rStyle w:val="Hyperlink"/>
            <w:rFonts w:ascii="Arial" w:hAnsi="Arial" w:cs="Arial"/>
          </w:rPr>
          <w:t>er Manual Appendix A</w:t>
        </w:r>
        <w:r w:rsidR="003A75EF">
          <w:rPr>
            <w:rStyle w:val="Hyperlink"/>
            <w:rFonts w:ascii="Arial" w:hAnsi="Arial" w:cs="Arial"/>
          </w:rPr>
          <w:t xml:space="preserve">: </w:t>
        </w:r>
        <w:r w:rsidR="007E35F4" w:rsidRPr="00FB08D0">
          <w:rPr>
            <w:rStyle w:val="Hyperlink"/>
            <w:rFonts w:ascii="Arial" w:hAnsi="Arial" w:cs="Arial"/>
          </w:rPr>
          <w:t xml:space="preserve">Data </w:t>
        </w:r>
        <w:r w:rsidR="00DA5641" w:rsidRPr="00FB08D0">
          <w:rPr>
            <w:rStyle w:val="Hyperlink"/>
            <w:rFonts w:ascii="Arial" w:hAnsi="Arial" w:cs="Arial"/>
          </w:rPr>
          <w:t>Definitions</w:t>
        </w:r>
      </w:hyperlink>
      <w:r w:rsidR="00D52D57" w:rsidRPr="53980895">
        <w:rPr>
          <w:rStyle w:val="eop"/>
          <w:rFonts w:ascii="Arial" w:hAnsi="Arial" w:cs="Arial"/>
        </w:rPr>
        <w:t xml:space="preserve"> to find appropriate codes</w:t>
      </w:r>
      <w:r w:rsidR="007227E8">
        <w:rPr>
          <w:rStyle w:val="eop"/>
          <w:rFonts w:ascii="Arial" w:hAnsi="Arial" w:cs="Arial"/>
          <w:color w:val="212529"/>
        </w:rPr>
        <w:t xml:space="preserve"> </w:t>
      </w:r>
    </w:p>
    <w:p w14:paraId="048281F6" w14:textId="27F551A4" w:rsidR="005C1AB9" w:rsidRPr="00190722" w:rsidRDefault="00D52D57" w:rsidP="00190722">
      <w:pPr>
        <w:pStyle w:val="paragraph"/>
        <w:numPr>
          <w:ilvl w:val="0"/>
          <w:numId w:val="29"/>
        </w:numPr>
        <w:spacing w:before="0" w:beforeAutospacing="0" w:after="240" w:afterAutospacing="0"/>
        <w:textAlignment w:val="baseline"/>
        <w:rPr>
          <w:rFonts w:ascii="Arial" w:hAnsi="Arial" w:cs="Arial"/>
          <w:color w:val="212529"/>
        </w:rPr>
      </w:pPr>
      <w:r w:rsidRPr="53980895">
        <w:rPr>
          <w:rStyle w:val="eop"/>
          <w:rFonts w:ascii="Arial" w:hAnsi="Arial" w:cs="Arial"/>
        </w:rPr>
        <w:t xml:space="preserve">When </w:t>
      </w:r>
      <w:r w:rsidR="75503A77" w:rsidRPr="53980895">
        <w:rPr>
          <w:rStyle w:val="eop"/>
          <w:rFonts w:ascii="Arial" w:hAnsi="Arial" w:cs="Arial"/>
        </w:rPr>
        <w:t>you are</w:t>
      </w:r>
      <w:r w:rsidRPr="53980895">
        <w:rPr>
          <w:rStyle w:val="eop"/>
          <w:rFonts w:ascii="Arial" w:hAnsi="Arial" w:cs="Arial"/>
        </w:rPr>
        <w:t xml:space="preserve"> finished adding to or modifying your file, use the controls at the bottom of this page to upload </w:t>
      </w:r>
      <w:r w:rsidR="4DF7A088" w:rsidRPr="53980895">
        <w:rPr>
          <w:rStyle w:val="eop"/>
          <w:rFonts w:ascii="Arial" w:hAnsi="Arial" w:cs="Arial"/>
        </w:rPr>
        <w:t>the file</w:t>
      </w:r>
    </w:p>
    <w:p w14:paraId="0CA79BCC" w14:textId="60BB6D15" w:rsidR="005C1AB9" w:rsidRPr="002C350B" w:rsidRDefault="00D52D57" w:rsidP="002C350B">
      <w:pPr>
        <w:pStyle w:val="paragraph"/>
        <w:numPr>
          <w:ilvl w:val="0"/>
          <w:numId w:val="29"/>
        </w:numPr>
        <w:spacing w:before="0" w:beforeAutospacing="0" w:after="240" w:afterAutospacing="0"/>
        <w:textAlignment w:val="baseline"/>
        <w:rPr>
          <w:rFonts w:ascii="Arial" w:hAnsi="Arial" w:cs="Arial"/>
          <w:color w:val="212529"/>
        </w:rPr>
      </w:pPr>
      <w:r w:rsidRPr="53980895">
        <w:rPr>
          <w:rStyle w:val="eop"/>
          <w:rFonts w:ascii="Arial" w:hAnsi="Arial" w:cs="Arial"/>
        </w:rPr>
        <w:t xml:space="preserve">If the </w:t>
      </w:r>
      <w:r w:rsidRPr="53980895">
        <w:rPr>
          <w:rFonts w:ascii="Arial" w:hAnsi="Arial" w:cs="Arial"/>
          <w:color w:val="212529"/>
        </w:rPr>
        <w:t xml:space="preserve">system </w:t>
      </w:r>
      <w:r w:rsidR="3DEA4E4F" w:rsidRPr="53980895">
        <w:rPr>
          <w:rFonts w:ascii="Arial" w:hAnsi="Arial" w:cs="Arial"/>
          <w:color w:val="212529"/>
        </w:rPr>
        <w:t>returns with</w:t>
      </w:r>
      <w:r w:rsidRPr="53980895">
        <w:rPr>
          <w:rFonts w:ascii="Arial" w:hAnsi="Arial" w:cs="Arial"/>
          <w:color w:val="212529"/>
        </w:rPr>
        <w:t xml:space="preserve"> error</w:t>
      </w:r>
      <w:r w:rsidR="3B504F49" w:rsidRPr="53980895">
        <w:rPr>
          <w:rFonts w:ascii="Arial" w:hAnsi="Arial" w:cs="Arial"/>
          <w:color w:val="212529"/>
        </w:rPr>
        <w:t xml:space="preserve"> messages</w:t>
      </w:r>
      <w:r w:rsidRPr="53980895">
        <w:rPr>
          <w:rFonts w:ascii="Arial" w:hAnsi="Arial" w:cs="Arial"/>
          <w:color w:val="212529"/>
        </w:rPr>
        <w:t xml:space="preserve"> </w:t>
      </w:r>
      <w:r w:rsidR="379D7991" w:rsidRPr="53980895">
        <w:rPr>
          <w:rFonts w:ascii="Arial" w:hAnsi="Arial" w:cs="Arial"/>
          <w:color w:val="212529"/>
        </w:rPr>
        <w:t>after the validation encountered first errors</w:t>
      </w:r>
      <w:r w:rsidRPr="53980895">
        <w:rPr>
          <w:rFonts w:ascii="Arial" w:hAnsi="Arial" w:cs="Arial"/>
          <w:color w:val="212529"/>
        </w:rPr>
        <w:t xml:space="preserve">, please fix </w:t>
      </w:r>
      <w:r w:rsidR="733CC559" w:rsidRPr="53980895">
        <w:rPr>
          <w:rFonts w:ascii="Arial" w:hAnsi="Arial" w:cs="Arial"/>
          <w:color w:val="212529"/>
        </w:rPr>
        <w:t xml:space="preserve">errors </w:t>
      </w:r>
      <w:r w:rsidR="00844F32" w:rsidRPr="53980895">
        <w:rPr>
          <w:rFonts w:ascii="Arial" w:hAnsi="Arial" w:cs="Arial"/>
          <w:color w:val="212529"/>
        </w:rPr>
        <w:t>accordingly</w:t>
      </w:r>
      <w:r w:rsidRPr="53980895">
        <w:rPr>
          <w:rFonts w:ascii="Arial" w:hAnsi="Arial" w:cs="Arial"/>
          <w:color w:val="212529"/>
        </w:rPr>
        <w:t xml:space="preserve"> and try the upload again</w:t>
      </w:r>
    </w:p>
    <w:p w14:paraId="2244D3BA" w14:textId="58C34E0D" w:rsidR="00035AF0" w:rsidRDefault="2C89E4FC" w:rsidP="005C1AB9">
      <w:pPr>
        <w:pStyle w:val="Heading4"/>
        <w:spacing w:before="0"/>
        <w:contextualSpacing/>
        <w:rPr>
          <w:rStyle w:val="eop"/>
          <w:rFonts w:cs="Arial"/>
        </w:rPr>
      </w:pPr>
      <w:r w:rsidRPr="00AE5491">
        <w:lastRenderedPageBreak/>
        <w:t xml:space="preserve">Step 4. </w:t>
      </w:r>
      <w:r w:rsidR="002B024D" w:rsidRPr="00AE5491">
        <w:t>Upload a File</w:t>
      </w:r>
    </w:p>
    <w:p w14:paraId="10D76386" w14:textId="13243904" w:rsidR="002B024D" w:rsidRPr="002E433B" w:rsidRDefault="002B024D" w:rsidP="006C0077">
      <w:pPr>
        <w:contextualSpacing/>
        <w:rPr>
          <w:rFonts w:ascii="Arial" w:hAnsi="Arial" w:cs="Arial"/>
          <w:b/>
          <w:bCs/>
          <w:sz w:val="24"/>
          <w:szCs w:val="24"/>
        </w:rPr>
      </w:pPr>
      <w:r w:rsidRPr="002E433B">
        <w:rPr>
          <w:rFonts w:ascii="Arial" w:hAnsi="Arial" w:cs="Arial"/>
          <w:b/>
          <w:bCs/>
          <w:sz w:val="24"/>
          <w:szCs w:val="24"/>
        </w:rPr>
        <w:t xml:space="preserve">To upload a </w:t>
      </w:r>
      <w:r w:rsidR="00452945" w:rsidRPr="002E433B">
        <w:rPr>
          <w:rFonts w:ascii="Arial" w:hAnsi="Arial" w:cs="Arial"/>
          <w:b/>
          <w:bCs/>
          <w:sz w:val="24"/>
          <w:szCs w:val="24"/>
        </w:rPr>
        <w:t>Classroom, Staff, or Child</w:t>
      </w:r>
      <w:r w:rsidRPr="002E433B">
        <w:rPr>
          <w:rFonts w:ascii="Arial" w:hAnsi="Arial" w:cs="Arial"/>
          <w:b/>
          <w:bCs/>
          <w:sz w:val="24"/>
          <w:szCs w:val="24"/>
        </w:rPr>
        <w:t xml:space="preserve"> file to the CASDAC, follow the </w:t>
      </w:r>
      <w:r w:rsidR="00974851" w:rsidRPr="002E433B">
        <w:rPr>
          <w:rFonts w:ascii="Arial" w:hAnsi="Arial" w:cs="Arial"/>
          <w:b/>
          <w:bCs/>
          <w:sz w:val="24"/>
          <w:szCs w:val="24"/>
        </w:rPr>
        <w:t>steps below</w:t>
      </w:r>
      <w:r w:rsidRPr="002E433B">
        <w:rPr>
          <w:rFonts w:ascii="Arial" w:hAnsi="Arial" w:cs="Arial"/>
          <w:b/>
          <w:bCs/>
          <w:sz w:val="24"/>
          <w:szCs w:val="24"/>
        </w:rPr>
        <w:t>:</w:t>
      </w:r>
    </w:p>
    <w:p w14:paraId="7061A64C" w14:textId="1B97B01F" w:rsidR="002B024D" w:rsidRPr="00190722"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53980895">
        <w:rPr>
          <w:rStyle w:val="eop"/>
          <w:rFonts w:ascii="Arial" w:hAnsi="Arial" w:cs="Arial"/>
        </w:rPr>
        <w:t>Log on to the CAPSDAC Online Portal</w:t>
      </w:r>
      <w:r w:rsidR="1E92C035" w:rsidRPr="53980895">
        <w:rPr>
          <w:rStyle w:val="eop"/>
          <w:rFonts w:ascii="Arial" w:hAnsi="Arial" w:cs="Arial"/>
        </w:rPr>
        <w:t>, review</w:t>
      </w:r>
      <w:r w:rsidRPr="53980895">
        <w:rPr>
          <w:rStyle w:val="eop"/>
          <w:rFonts w:ascii="Arial" w:hAnsi="Arial" w:cs="Arial"/>
        </w:rPr>
        <w:t xml:space="preserve"> and agree to the terms and conditions in the privacy statement</w:t>
      </w:r>
    </w:p>
    <w:p w14:paraId="1060368E" w14:textId="526E07CD" w:rsidR="002B024D" w:rsidRPr="003A2304"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002B024D">
        <w:rPr>
          <w:rStyle w:val="eop"/>
          <w:rFonts w:ascii="Arial" w:hAnsi="Arial" w:cs="Arial"/>
        </w:rPr>
        <w:t>Select the "</w:t>
      </w:r>
      <w:r w:rsidR="00513504">
        <w:rPr>
          <w:rStyle w:val="eop"/>
          <w:rFonts w:ascii="Arial" w:hAnsi="Arial" w:cs="Arial"/>
        </w:rPr>
        <w:t>[</w:t>
      </w:r>
      <w:r w:rsidR="00513504" w:rsidRPr="002B024D">
        <w:rPr>
          <w:rStyle w:val="eop"/>
          <w:rFonts w:ascii="Arial" w:hAnsi="Arial" w:cs="Arial"/>
        </w:rPr>
        <w:t>Classroom</w:t>
      </w:r>
      <w:r w:rsidR="00513504">
        <w:rPr>
          <w:rStyle w:val="eop"/>
          <w:rFonts w:ascii="Arial" w:hAnsi="Arial" w:cs="Arial"/>
        </w:rPr>
        <w:t>, Staff, or Child]</w:t>
      </w:r>
      <w:r w:rsidRPr="002B024D">
        <w:rPr>
          <w:rStyle w:val="eop"/>
          <w:rFonts w:ascii="Arial" w:hAnsi="Arial" w:cs="Arial"/>
        </w:rPr>
        <w:t xml:space="preserve"> File Management</w:t>
      </w:r>
      <w:r w:rsidR="55C419A4" w:rsidRPr="10496E81">
        <w:rPr>
          <w:rStyle w:val="eop"/>
          <w:rFonts w:ascii="Arial" w:hAnsi="Arial" w:cs="Arial"/>
        </w:rPr>
        <w:t>"</w:t>
      </w:r>
      <w:r w:rsidR="007D6A48">
        <w:rPr>
          <w:rStyle w:val="eop"/>
          <w:rFonts w:ascii="Arial" w:hAnsi="Arial" w:cs="Arial"/>
        </w:rPr>
        <w:t xml:space="preserve"> button</w:t>
      </w:r>
      <w:r w:rsidRPr="002B024D">
        <w:rPr>
          <w:rStyle w:val="eop"/>
          <w:rFonts w:ascii="Arial" w:hAnsi="Arial" w:cs="Arial"/>
        </w:rPr>
        <w:t xml:space="preserve"> and then select the “File Download</w:t>
      </w:r>
      <w:r w:rsidR="0A37EFEE" w:rsidRPr="130FE51B">
        <w:rPr>
          <w:rStyle w:val="eop"/>
          <w:rFonts w:ascii="Arial" w:hAnsi="Arial" w:cs="Arial"/>
        </w:rPr>
        <w:t>”</w:t>
      </w:r>
      <w:r w:rsidR="007D6A48">
        <w:rPr>
          <w:rStyle w:val="eop"/>
          <w:rFonts w:ascii="Arial" w:hAnsi="Arial" w:cs="Arial"/>
        </w:rPr>
        <w:t xml:space="preserve"> drop-down option.</w:t>
      </w:r>
      <w:r w:rsidRPr="002B024D">
        <w:rPr>
          <w:rStyle w:val="eop"/>
          <w:rFonts w:ascii="Arial" w:hAnsi="Arial" w:cs="Arial"/>
        </w:rPr>
        <w:t xml:space="preserve"> </w:t>
      </w:r>
      <w:r w:rsidR="00532BA1">
        <w:rPr>
          <w:rStyle w:val="eop"/>
          <w:rFonts w:ascii="Arial" w:hAnsi="Arial" w:cs="Arial"/>
        </w:rPr>
        <w:t>I</w:t>
      </w:r>
      <w:r w:rsidRPr="002B024D">
        <w:rPr>
          <w:rStyle w:val="eop"/>
          <w:rFonts w:ascii="Arial" w:hAnsi="Arial" w:cs="Arial"/>
        </w:rPr>
        <w:t xml:space="preserve">n </w:t>
      </w:r>
      <w:r w:rsidR="00532BA1">
        <w:rPr>
          <w:rStyle w:val="eop"/>
          <w:rFonts w:ascii="Arial" w:hAnsi="Arial" w:cs="Arial"/>
        </w:rPr>
        <w:t xml:space="preserve">this </w:t>
      </w:r>
      <w:r w:rsidRPr="002B024D">
        <w:rPr>
          <w:rStyle w:val="eop"/>
          <w:rFonts w:ascii="Arial" w:hAnsi="Arial" w:cs="Arial"/>
        </w:rPr>
        <w:t xml:space="preserve">section, the LEA </w:t>
      </w:r>
      <w:r w:rsidR="00532BA1">
        <w:rPr>
          <w:rStyle w:val="eop"/>
          <w:rFonts w:ascii="Arial" w:hAnsi="Arial" w:cs="Arial"/>
        </w:rPr>
        <w:t xml:space="preserve">can </w:t>
      </w:r>
      <w:r w:rsidR="008502A6">
        <w:rPr>
          <w:rStyle w:val="eop"/>
          <w:rFonts w:ascii="Arial" w:hAnsi="Arial" w:cs="Arial"/>
        </w:rPr>
        <w:t xml:space="preserve">either </w:t>
      </w:r>
      <w:r w:rsidR="008502A6" w:rsidRPr="008502A6">
        <w:rPr>
          <w:rStyle w:val="eop"/>
          <w:rFonts w:ascii="Arial" w:hAnsi="Arial" w:cs="Arial"/>
        </w:rPr>
        <w:t>download previously submitted data (if existing), current submission period data, a blank file template, or an example template with data.</w:t>
      </w:r>
    </w:p>
    <w:p w14:paraId="6D3C2924" w14:textId="7C620C91" w:rsidR="002B024D" w:rsidRPr="003A2304" w:rsidRDefault="6036C017" w:rsidP="00190722">
      <w:pPr>
        <w:pStyle w:val="paragraph"/>
        <w:numPr>
          <w:ilvl w:val="1"/>
          <w:numId w:val="54"/>
        </w:numPr>
        <w:spacing w:before="0" w:beforeAutospacing="0" w:after="240" w:afterAutospacing="0"/>
        <w:textAlignment w:val="baseline"/>
        <w:rPr>
          <w:rStyle w:val="eop"/>
          <w:rFonts w:ascii="Arial" w:hAnsi="Arial" w:cs="Arial"/>
        </w:rPr>
      </w:pPr>
      <w:r w:rsidRPr="3699E20B">
        <w:rPr>
          <w:rFonts w:ascii="Arial" w:eastAsia="Arial" w:hAnsi="Arial" w:cs="Arial"/>
        </w:rPr>
        <w:t xml:space="preserve">Note: Classroom, Staff, and Child Electronic Transfer Files must be uploaded separately, </w:t>
      </w:r>
      <w:r w:rsidR="53D18693" w:rsidRPr="3699E20B">
        <w:rPr>
          <w:rFonts w:ascii="Arial" w:eastAsia="Arial" w:hAnsi="Arial" w:cs="Arial"/>
        </w:rPr>
        <w:t xml:space="preserve">corresponding </w:t>
      </w:r>
      <w:r w:rsidR="54645E16" w:rsidRPr="3699E20B">
        <w:rPr>
          <w:rFonts w:ascii="Arial" w:eastAsia="Arial" w:hAnsi="Arial" w:cs="Arial"/>
        </w:rPr>
        <w:t xml:space="preserve">to </w:t>
      </w:r>
      <w:r w:rsidR="4CF93A43" w:rsidRPr="3699E20B">
        <w:rPr>
          <w:rFonts w:ascii="Arial" w:eastAsia="Arial" w:hAnsi="Arial" w:cs="Arial"/>
        </w:rPr>
        <w:t xml:space="preserve">the </w:t>
      </w:r>
      <w:r w:rsidRPr="3699E20B">
        <w:rPr>
          <w:rFonts w:ascii="Arial" w:eastAsia="Arial" w:hAnsi="Arial" w:cs="Arial"/>
        </w:rPr>
        <w:t xml:space="preserve">File Management button </w:t>
      </w:r>
      <w:r w:rsidR="781925F5" w:rsidRPr="3699E20B">
        <w:rPr>
          <w:rFonts w:ascii="Arial" w:eastAsia="Arial" w:hAnsi="Arial" w:cs="Arial"/>
        </w:rPr>
        <w:t xml:space="preserve">that </w:t>
      </w:r>
      <w:r w:rsidRPr="3699E20B">
        <w:rPr>
          <w:rFonts w:ascii="Arial" w:eastAsia="Arial" w:hAnsi="Arial" w:cs="Arial"/>
        </w:rPr>
        <w:t>is selected</w:t>
      </w:r>
    </w:p>
    <w:p w14:paraId="3CF53CD0" w14:textId="254C6510" w:rsidR="002B024D" w:rsidRPr="003A2304" w:rsidRDefault="601C2005" w:rsidP="00190722">
      <w:pPr>
        <w:pStyle w:val="paragraph"/>
        <w:numPr>
          <w:ilvl w:val="1"/>
          <w:numId w:val="54"/>
        </w:numPr>
        <w:spacing w:before="0" w:beforeAutospacing="0" w:after="240" w:afterAutospacing="0"/>
        <w:textAlignment w:val="baseline"/>
        <w:rPr>
          <w:rStyle w:val="eop"/>
          <w:rFonts w:ascii="Arial" w:hAnsi="Arial" w:cs="Arial"/>
        </w:rPr>
      </w:pPr>
      <w:r w:rsidRPr="00272C1B">
        <w:rPr>
          <w:rFonts w:ascii="Arial" w:eastAsia="Arial" w:hAnsi="Arial" w:cs="Arial"/>
        </w:rPr>
        <w:t>Note: Classroom records must be uploaded first before Staff and Child Electronic Transfer Files can be uploaded</w:t>
      </w:r>
    </w:p>
    <w:p w14:paraId="471C330C" w14:textId="0157DDEF" w:rsidR="00811547" w:rsidRDefault="005E4405" w:rsidP="00190722">
      <w:pPr>
        <w:pStyle w:val="paragraph"/>
        <w:numPr>
          <w:ilvl w:val="0"/>
          <w:numId w:val="54"/>
        </w:numPr>
        <w:spacing w:before="0" w:beforeAutospacing="0" w:after="240" w:afterAutospacing="0"/>
        <w:textAlignment w:val="baseline"/>
        <w:rPr>
          <w:rStyle w:val="eop"/>
          <w:rFonts w:ascii="Arial" w:hAnsi="Arial" w:cs="Arial"/>
        </w:rPr>
      </w:pPr>
      <w:r>
        <w:rPr>
          <w:rStyle w:val="eop"/>
          <w:rFonts w:ascii="Arial" w:hAnsi="Arial" w:cs="Arial"/>
        </w:rPr>
        <w:t xml:space="preserve">The user must then input </w:t>
      </w:r>
      <w:r w:rsidR="007F623A">
        <w:rPr>
          <w:rStyle w:val="eop"/>
          <w:rFonts w:ascii="Arial" w:hAnsi="Arial" w:cs="Arial"/>
        </w:rPr>
        <w:t>all</w:t>
      </w:r>
      <w:r>
        <w:rPr>
          <w:rStyle w:val="eop"/>
          <w:rFonts w:ascii="Arial" w:hAnsi="Arial" w:cs="Arial"/>
        </w:rPr>
        <w:t xml:space="preserve"> </w:t>
      </w:r>
      <w:r w:rsidR="00713EA4">
        <w:rPr>
          <w:rStyle w:val="eop"/>
          <w:rFonts w:ascii="Arial" w:hAnsi="Arial" w:cs="Arial"/>
        </w:rPr>
        <w:t xml:space="preserve">the records for the Classroom, Staff, or Child </w:t>
      </w:r>
      <w:r w:rsidR="00811547">
        <w:rPr>
          <w:rStyle w:val="eop"/>
          <w:rFonts w:ascii="Arial" w:hAnsi="Arial" w:cs="Arial"/>
        </w:rPr>
        <w:t>CSV file</w:t>
      </w:r>
    </w:p>
    <w:p w14:paraId="615A993C" w14:textId="7ECDDB71" w:rsidR="33F649D5" w:rsidRPr="00811547" w:rsidRDefault="00811547" w:rsidP="00190722">
      <w:pPr>
        <w:pStyle w:val="paragraph"/>
        <w:numPr>
          <w:ilvl w:val="1"/>
          <w:numId w:val="54"/>
        </w:numPr>
        <w:spacing w:before="0" w:beforeAutospacing="0" w:after="240" w:afterAutospacing="0"/>
        <w:textAlignment w:val="baseline"/>
        <w:rPr>
          <w:rStyle w:val="eop"/>
          <w:rFonts w:ascii="Arial" w:hAnsi="Arial" w:cs="Arial"/>
        </w:rPr>
      </w:pPr>
      <w:r>
        <w:rPr>
          <w:rStyle w:val="eop"/>
          <w:rFonts w:ascii="Arial" w:hAnsi="Arial" w:cs="Arial"/>
        </w:rPr>
        <w:t>Note: Please ensure the appropriate “Preschool CDS Code” has bee</w:t>
      </w:r>
      <w:r w:rsidR="007F623A">
        <w:rPr>
          <w:rStyle w:val="eop"/>
          <w:rFonts w:ascii="Arial" w:hAnsi="Arial" w:cs="Arial"/>
        </w:rPr>
        <w:t>n</w:t>
      </w:r>
      <w:r>
        <w:rPr>
          <w:rStyle w:val="eop"/>
          <w:rFonts w:ascii="Arial" w:hAnsi="Arial" w:cs="Arial"/>
        </w:rPr>
        <w:t xml:space="preserve"> entered for each record</w:t>
      </w:r>
    </w:p>
    <w:p w14:paraId="02920ABA" w14:textId="2EAA8DD9" w:rsidR="33F649D5" w:rsidRPr="00190722" w:rsidRDefault="00A031A4" w:rsidP="00190722">
      <w:pPr>
        <w:pStyle w:val="paragraph"/>
        <w:numPr>
          <w:ilvl w:val="0"/>
          <w:numId w:val="54"/>
        </w:numPr>
        <w:spacing w:before="0" w:beforeAutospacing="0" w:after="240" w:afterAutospacing="0"/>
        <w:textAlignment w:val="baseline"/>
        <w:rPr>
          <w:rStyle w:val="eop"/>
          <w:rFonts w:ascii="Arial" w:hAnsi="Arial" w:cs="Arial"/>
        </w:rPr>
      </w:pPr>
      <w:r w:rsidRPr="53980895">
        <w:rPr>
          <w:rStyle w:val="eop"/>
          <w:rFonts w:ascii="Arial" w:hAnsi="Arial" w:cs="Arial"/>
        </w:rPr>
        <w:t>Once you</w:t>
      </w:r>
      <w:r w:rsidR="66361BF6" w:rsidRPr="53980895">
        <w:rPr>
          <w:rStyle w:val="eop"/>
          <w:rFonts w:ascii="Arial" w:hAnsi="Arial" w:cs="Arial"/>
        </w:rPr>
        <w:t xml:space="preserve"> ha</w:t>
      </w:r>
      <w:r w:rsidRPr="53980895">
        <w:rPr>
          <w:rStyle w:val="eop"/>
          <w:rFonts w:ascii="Arial" w:hAnsi="Arial" w:cs="Arial"/>
        </w:rPr>
        <w:t xml:space="preserve">ve </w:t>
      </w:r>
      <w:r w:rsidR="007F623A" w:rsidRPr="53980895">
        <w:rPr>
          <w:rStyle w:val="eop"/>
          <w:rFonts w:ascii="Arial" w:hAnsi="Arial" w:cs="Arial"/>
        </w:rPr>
        <w:t>finished</w:t>
      </w:r>
      <w:r w:rsidRPr="53980895">
        <w:rPr>
          <w:rStyle w:val="eop"/>
          <w:rFonts w:ascii="Arial" w:hAnsi="Arial" w:cs="Arial"/>
        </w:rPr>
        <w:t xml:space="preserve"> entering your records into your </w:t>
      </w:r>
      <w:r w:rsidR="00241848" w:rsidRPr="53980895">
        <w:rPr>
          <w:rStyle w:val="eop"/>
          <w:rFonts w:ascii="Arial" w:hAnsi="Arial" w:cs="Arial"/>
        </w:rPr>
        <w:t>Electronic Transfer File</w:t>
      </w:r>
      <w:r w:rsidRPr="53980895">
        <w:rPr>
          <w:rStyle w:val="eop"/>
          <w:rFonts w:ascii="Arial" w:hAnsi="Arial" w:cs="Arial"/>
        </w:rPr>
        <w:t xml:space="preserve">, </w:t>
      </w:r>
      <w:r w:rsidR="00241848" w:rsidRPr="53980895">
        <w:rPr>
          <w:rStyle w:val="eop"/>
          <w:rFonts w:ascii="Arial" w:hAnsi="Arial" w:cs="Arial"/>
        </w:rPr>
        <w:t>s</w:t>
      </w:r>
      <w:r w:rsidR="002B024D" w:rsidRPr="53980895">
        <w:rPr>
          <w:rStyle w:val="eop"/>
          <w:rFonts w:ascii="Arial" w:hAnsi="Arial" w:cs="Arial"/>
        </w:rPr>
        <w:t xml:space="preserve">ave the file </w:t>
      </w:r>
      <w:r w:rsidR="00C4072C" w:rsidRPr="53980895">
        <w:rPr>
          <w:rStyle w:val="eop"/>
          <w:rFonts w:ascii="Arial" w:hAnsi="Arial" w:cs="Arial"/>
        </w:rPr>
        <w:t>on your</w:t>
      </w:r>
      <w:r w:rsidR="002B024D" w:rsidRPr="53980895">
        <w:rPr>
          <w:rStyle w:val="eop"/>
          <w:rFonts w:ascii="Arial" w:hAnsi="Arial" w:cs="Arial"/>
        </w:rPr>
        <w:t xml:space="preserve"> local computer </w:t>
      </w:r>
      <w:r w:rsidR="00C4072C" w:rsidRPr="53980895">
        <w:rPr>
          <w:rStyle w:val="eop"/>
          <w:rFonts w:ascii="Arial" w:hAnsi="Arial" w:cs="Arial"/>
        </w:rPr>
        <w:t>as a CSV file</w:t>
      </w:r>
    </w:p>
    <w:p w14:paraId="37C8A636" w14:textId="24B9C411" w:rsidR="00A32687" w:rsidRPr="005C1AB9"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002B024D">
        <w:rPr>
          <w:rStyle w:val="eop"/>
          <w:rFonts w:ascii="Arial" w:hAnsi="Arial" w:cs="Arial"/>
        </w:rPr>
        <w:t>Scroll down to the “Choose File and Upload” section, click on “Choose File</w:t>
      </w:r>
      <w:r w:rsidR="726DA32B" w:rsidRPr="130FE51B">
        <w:rPr>
          <w:rStyle w:val="eop"/>
          <w:rFonts w:ascii="Arial" w:hAnsi="Arial" w:cs="Arial"/>
        </w:rPr>
        <w:t>.”</w:t>
      </w:r>
    </w:p>
    <w:p w14:paraId="6724850C" w14:textId="19D8F2C0" w:rsidR="00A32687" w:rsidRPr="00190722" w:rsidRDefault="002B024D" w:rsidP="00190722">
      <w:pPr>
        <w:pStyle w:val="paragraph"/>
        <w:numPr>
          <w:ilvl w:val="1"/>
          <w:numId w:val="54"/>
        </w:numPr>
        <w:spacing w:before="0" w:beforeAutospacing="0" w:after="240" w:afterAutospacing="0"/>
        <w:textAlignment w:val="baseline"/>
        <w:rPr>
          <w:rStyle w:val="eop"/>
          <w:rFonts w:ascii="Arial" w:hAnsi="Arial" w:cs="Arial"/>
        </w:rPr>
      </w:pPr>
      <w:r w:rsidRPr="00A0068F">
        <w:rPr>
          <w:rStyle w:val="eop"/>
          <w:rFonts w:ascii="Arial" w:hAnsi="Arial" w:cs="Arial"/>
          <w:b/>
          <w:bCs/>
        </w:rPr>
        <w:t>Result</w:t>
      </w:r>
      <w:r w:rsidRPr="002B024D">
        <w:rPr>
          <w:rStyle w:val="eop"/>
          <w:rFonts w:ascii="Arial" w:hAnsi="Arial" w:cs="Arial"/>
        </w:rPr>
        <w:t>: A dialog box is displayed</w:t>
      </w:r>
    </w:p>
    <w:p w14:paraId="545DAE3C" w14:textId="4E9BFD61" w:rsidR="000C450F" w:rsidRPr="00190722"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002B024D">
        <w:rPr>
          <w:rStyle w:val="eop"/>
          <w:rFonts w:ascii="Arial" w:hAnsi="Arial" w:cs="Arial"/>
        </w:rPr>
        <w:t xml:space="preserve">Search </w:t>
      </w:r>
      <w:r w:rsidR="008E3E71">
        <w:rPr>
          <w:rStyle w:val="eop"/>
          <w:rFonts w:ascii="Arial" w:hAnsi="Arial" w:cs="Arial"/>
        </w:rPr>
        <w:t xml:space="preserve">your </w:t>
      </w:r>
      <w:r w:rsidRPr="002B024D">
        <w:rPr>
          <w:rStyle w:val="eop"/>
          <w:rFonts w:ascii="Arial" w:hAnsi="Arial" w:cs="Arial"/>
        </w:rPr>
        <w:t xml:space="preserve">computer for the </w:t>
      </w:r>
      <w:r w:rsidR="00274B2C">
        <w:rPr>
          <w:rStyle w:val="eop"/>
          <w:rFonts w:ascii="Arial" w:hAnsi="Arial" w:cs="Arial"/>
        </w:rPr>
        <w:t xml:space="preserve">CSV </w:t>
      </w:r>
      <w:r w:rsidRPr="002B024D">
        <w:rPr>
          <w:rStyle w:val="eop"/>
          <w:rFonts w:ascii="Arial" w:hAnsi="Arial" w:cs="Arial"/>
        </w:rPr>
        <w:t>file</w:t>
      </w:r>
    </w:p>
    <w:p w14:paraId="6A244AD3" w14:textId="7EE2C6E0" w:rsidR="000C450F" w:rsidRPr="00190722" w:rsidRDefault="00274B2C" w:rsidP="00190722">
      <w:pPr>
        <w:pStyle w:val="paragraph"/>
        <w:numPr>
          <w:ilvl w:val="0"/>
          <w:numId w:val="54"/>
        </w:numPr>
        <w:spacing w:before="0" w:beforeAutospacing="0" w:after="240" w:afterAutospacing="0"/>
        <w:textAlignment w:val="baseline"/>
        <w:rPr>
          <w:rStyle w:val="eop"/>
          <w:rFonts w:ascii="Arial" w:hAnsi="Arial" w:cs="Arial"/>
        </w:rPr>
      </w:pPr>
      <w:r>
        <w:rPr>
          <w:rStyle w:val="eop"/>
          <w:rFonts w:ascii="Arial" w:hAnsi="Arial" w:cs="Arial"/>
        </w:rPr>
        <w:t>Select</w:t>
      </w:r>
      <w:r w:rsidR="002B024D" w:rsidRPr="002B024D">
        <w:rPr>
          <w:rStyle w:val="eop"/>
          <w:rFonts w:ascii="Arial" w:hAnsi="Arial" w:cs="Arial"/>
        </w:rPr>
        <w:t xml:space="preserve"> the </w:t>
      </w:r>
      <w:r>
        <w:rPr>
          <w:rStyle w:val="eop"/>
          <w:rFonts w:ascii="Arial" w:hAnsi="Arial" w:cs="Arial"/>
        </w:rPr>
        <w:t xml:space="preserve">appropriate </w:t>
      </w:r>
      <w:r w:rsidR="002B024D" w:rsidRPr="002B024D">
        <w:rPr>
          <w:rStyle w:val="eop"/>
          <w:rFonts w:ascii="Arial" w:hAnsi="Arial" w:cs="Arial"/>
        </w:rPr>
        <w:t>file</w:t>
      </w:r>
    </w:p>
    <w:p w14:paraId="5F699CC3" w14:textId="3942E25A" w:rsidR="000C450F" w:rsidRPr="00190722"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002B024D">
        <w:rPr>
          <w:rStyle w:val="eop"/>
          <w:rFonts w:ascii="Arial" w:hAnsi="Arial" w:cs="Arial"/>
        </w:rPr>
        <w:t>Select the "Open" button</w:t>
      </w:r>
    </w:p>
    <w:p w14:paraId="51601574" w14:textId="691BE460" w:rsidR="000C450F" w:rsidRPr="005C1AB9" w:rsidRDefault="002B024D" w:rsidP="00190722">
      <w:pPr>
        <w:pStyle w:val="paragraph"/>
        <w:numPr>
          <w:ilvl w:val="0"/>
          <w:numId w:val="54"/>
        </w:numPr>
        <w:spacing w:before="0" w:beforeAutospacing="0" w:after="240" w:afterAutospacing="0"/>
        <w:textAlignment w:val="baseline"/>
        <w:rPr>
          <w:rStyle w:val="eop"/>
          <w:rFonts w:ascii="Arial" w:hAnsi="Arial" w:cs="Arial"/>
        </w:rPr>
      </w:pPr>
      <w:r w:rsidRPr="002B024D">
        <w:rPr>
          <w:rStyle w:val="eop"/>
          <w:rFonts w:ascii="Arial" w:hAnsi="Arial" w:cs="Arial"/>
        </w:rPr>
        <w:t xml:space="preserve">Select the “Upload </w:t>
      </w:r>
      <w:r w:rsidR="00513504">
        <w:rPr>
          <w:rStyle w:val="eop"/>
          <w:rFonts w:ascii="Arial" w:hAnsi="Arial" w:cs="Arial"/>
        </w:rPr>
        <w:t>[</w:t>
      </w:r>
      <w:r w:rsidRPr="002B024D">
        <w:rPr>
          <w:rStyle w:val="eop"/>
          <w:rFonts w:ascii="Arial" w:hAnsi="Arial" w:cs="Arial"/>
        </w:rPr>
        <w:t>Classroom</w:t>
      </w:r>
      <w:r w:rsidR="00513504">
        <w:rPr>
          <w:rStyle w:val="eop"/>
          <w:rFonts w:ascii="Arial" w:hAnsi="Arial" w:cs="Arial"/>
        </w:rPr>
        <w:t xml:space="preserve">, </w:t>
      </w:r>
      <w:r w:rsidR="001661EE">
        <w:rPr>
          <w:rStyle w:val="eop"/>
          <w:rFonts w:ascii="Arial" w:hAnsi="Arial" w:cs="Arial"/>
        </w:rPr>
        <w:t>Staff</w:t>
      </w:r>
      <w:r w:rsidR="00513504">
        <w:rPr>
          <w:rStyle w:val="eop"/>
          <w:rFonts w:ascii="Arial" w:hAnsi="Arial" w:cs="Arial"/>
        </w:rPr>
        <w:t xml:space="preserve">, or </w:t>
      </w:r>
      <w:r w:rsidR="001661EE">
        <w:rPr>
          <w:rStyle w:val="eop"/>
          <w:rFonts w:ascii="Arial" w:hAnsi="Arial" w:cs="Arial"/>
        </w:rPr>
        <w:t>Child</w:t>
      </w:r>
      <w:r w:rsidR="00513504">
        <w:rPr>
          <w:rStyle w:val="eop"/>
          <w:rFonts w:ascii="Arial" w:hAnsi="Arial" w:cs="Arial"/>
        </w:rPr>
        <w:t>]</w:t>
      </w:r>
      <w:r w:rsidRPr="002B024D">
        <w:rPr>
          <w:rStyle w:val="eop"/>
          <w:rFonts w:ascii="Arial" w:hAnsi="Arial" w:cs="Arial"/>
        </w:rPr>
        <w:t xml:space="preserve"> Record CSV File” button</w:t>
      </w:r>
    </w:p>
    <w:p w14:paraId="1FAEB036" w14:textId="78BE08F1" w:rsidR="3699E20B" w:rsidRPr="00190722" w:rsidRDefault="002B024D" w:rsidP="00190722">
      <w:pPr>
        <w:pStyle w:val="paragraph"/>
        <w:numPr>
          <w:ilvl w:val="1"/>
          <w:numId w:val="54"/>
        </w:numPr>
        <w:spacing w:before="0" w:beforeAutospacing="0" w:after="240" w:afterAutospacing="0"/>
        <w:textAlignment w:val="baseline"/>
        <w:rPr>
          <w:rStyle w:val="eop"/>
          <w:rFonts w:ascii="Arial" w:hAnsi="Arial" w:cs="Arial"/>
        </w:rPr>
      </w:pPr>
      <w:r w:rsidRPr="0014380F">
        <w:rPr>
          <w:rStyle w:val="eop"/>
          <w:rFonts w:ascii="Arial" w:hAnsi="Arial" w:cs="Arial"/>
          <w:b/>
          <w:bCs/>
        </w:rPr>
        <w:t>Result</w:t>
      </w:r>
      <w:r w:rsidRPr="002B024D">
        <w:rPr>
          <w:rStyle w:val="eop"/>
          <w:rFonts w:ascii="Arial" w:hAnsi="Arial" w:cs="Arial"/>
        </w:rPr>
        <w:t>: The file upload process begins</w:t>
      </w:r>
    </w:p>
    <w:p w14:paraId="677A3A7C" w14:textId="77777777" w:rsidR="6862E127" w:rsidRDefault="6862E127" w:rsidP="00190722">
      <w:pPr>
        <w:pStyle w:val="paragraph"/>
        <w:numPr>
          <w:ilvl w:val="0"/>
          <w:numId w:val="54"/>
        </w:numPr>
        <w:spacing w:before="0" w:beforeAutospacing="0" w:after="240" w:afterAutospacing="0"/>
        <w:rPr>
          <w:rStyle w:val="eop"/>
          <w:rFonts w:ascii="Arial" w:hAnsi="Arial" w:cs="Arial"/>
        </w:rPr>
      </w:pPr>
      <w:r w:rsidRPr="3699E20B">
        <w:rPr>
          <w:rStyle w:val="eop"/>
          <w:rFonts w:ascii="Arial" w:hAnsi="Arial" w:cs="Arial"/>
        </w:rPr>
        <w:t>If information for the specified report period has already been received by the CDE, a screen “Confirm File Upload” is displayed, indicating that CAPSDAC has already received the Classroom, Staff, or Child data for the current reporting period.</w:t>
      </w:r>
    </w:p>
    <w:p w14:paraId="61276B39" w14:textId="3CA9FF71" w:rsidR="3699E20B" w:rsidRPr="00190722" w:rsidRDefault="6862E127" w:rsidP="00190722">
      <w:pPr>
        <w:pStyle w:val="paragraph"/>
        <w:numPr>
          <w:ilvl w:val="1"/>
          <w:numId w:val="54"/>
        </w:numPr>
        <w:spacing w:before="0" w:beforeAutospacing="0" w:after="240" w:afterAutospacing="0"/>
        <w:rPr>
          <w:rStyle w:val="eop"/>
          <w:rFonts w:ascii="Arial" w:hAnsi="Arial" w:cs="Arial"/>
        </w:rPr>
      </w:pPr>
      <w:r w:rsidRPr="3699E20B">
        <w:rPr>
          <w:rStyle w:val="eop"/>
          <w:rFonts w:ascii="Arial" w:hAnsi="Arial" w:cs="Arial"/>
          <w:b/>
          <w:bCs/>
        </w:rPr>
        <w:lastRenderedPageBreak/>
        <w:t>Warning</w:t>
      </w:r>
      <w:r w:rsidRPr="3699E20B">
        <w:rPr>
          <w:rStyle w:val="eop"/>
          <w:rFonts w:ascii="Arial" w:hAnsi="Arial" w:cs="Arial"/>
        </w:rPr>
        <w:t>: If agencies choose to proceed, the data submission should irretrievably replace the data that had been uploaded in the CAPSDAC system, and the data currently in the CAPSDAC for that report period is deleted</w:t>
      </w:r>
    </w:p>
    <w:p w14:paraId="181D5B69" w14:textId="2152CC92" w:rsidR="3699E20B" w:rsidRPr="00190722" w:rsidRDefault="6862E127" w:rsidP="00190722">
      <w:pPr>
        <w:pStyle w:val="paragraph"/>
        <w:numPr>
          <w:ilvl w:val="0"/>
          <w:numId w:val="54"/>
        </w:numPr>
        <w:spacing w:before="0" w:beforeAutospacing="0" w:after="240" w:afterAutospacing="0"/>
        <w:rPr>
          <w:rStyle w:val="eop"/>
          <w:rFonts w:ascii="Arial" w:hAnsi="Arial" w:cs="Arial"/>
        </w:rPr>
      </w:pPr>
      <w:r w:rsidRPr="3699E20B">
        <w:rPr>
          <w:rStyle w:val="eop"/>
          <w:rFonts w:ascii="Arial" w:hAnsi="Arial" w:cs="Arial"/>
        </w:rPr>
        <w:t>Select the "Upload" button to proceed with the file upload, or</w:t>
      </w:r>
    </w:p>
    <w:p w14:paraId="41697395" w14:textId="39826A67" w:rsidR="6862E127" w:rsidRDefault="6862E127" w:rsidP="00190722">
      <w:pPr>
        <w:pStyle w:val="paragraph"/>
        <w:numPr>
          <w:ilvl w:val="0"/>
          <w:numId w:val="54"/>
        </w:numPr>
        <w:spacing w:before="0" w:beforeAutospacing="0" w:after="240" w:afterAutospacing="0"/>
        <w:rPr>
          <w:rStyle w:val="eop"/>
          <w:rFonts w:ascii="Arial" w:hAnsi="Arial" w:cs="Arial"/>
        </w:rPr>
      </w:pPr>
      <w:r w:rsidRPr="3699E20B">
        <w:rPr>
          <w:rStyle w:val="eop"/>
          <w:rFonts w:ascii="Arial" w:hAnsi="Arial" w:cs="Arial"/>
        </w:rPr>
        <w:t>Select the "Cancel" button to discontinue the file upload and return to the previous page</w:t>
      </w:r>
    </w:p>
    <w:p w14:paraId="12E9135C" w14:textId="0D779156" w:rsidR="000C450F" w:rsidRPr="00190722" w:rsidRDefault="6862E127" w:rsidP="00190722">
      <w:pPr>
        <w:pStyle w:val="paragraph"/>
        <w:numPr>
          <w:ilvl w:val="1"/>
          <w:numId w:val="54"/>
        </w:numPr>
        <w:spacing w:before="0" w:beforeAutospacing="0" w:after="240" w:afterAutospacing="0"/>
        <w:rPr>
          <w:rStyle w:val="eop"/>
          <w:rFonts w:ascii="Arial" w:hAnsi="Arial" w:cs="Arial"/>
        </w:rPr>
      </w:pPr>
      <w:r w:rsidRPr="3699E20B">
        <w:rPr>
          <w:rStyle w:val="eop"/>
          <w:rFonts w:ascii="Arial" w:hAnsi="Arial" w:cs="Arial"/>
          <w:b/>
          <w:bCs/>
        </w:rPr>
        <w:t>Result</w:t>
      </w:r>
      <w:r w:rsidRPr="3699E20B">
        <w:rPr>
          <w:rStyle w:val="eop"/>
          <w:rFonts w:ascii="Arial" w:hAnsi="Arial" w:cs="Arial"/>
        </w:rPr>
        <w:t>: If you do discontinue with the file upload and select “Cancel”, you will be navigated back to the CAPSDAC Dashboard</w:t>
      </w:r>
    </w:p>
    <w:p w14:paraId="00AC2EB9" w14:textId="3F0F4884" w:rsidR="002B024D" w:rsidRDefault="002B024D" w:rsidP="00190722">
      <w:pPr>
        <w:pStyle w:val="paragraph"/>
        <w:numPr>
          <w:ilvl w:val="0"/>
          <w:numId w:val="54"/>
        </w:numPr>
        <w:spacing w:before="0" w:beforeAutospacing="0" w:after="240" w:afterAutospacing="0"/>
        <w:rPr>
          <w:rStyle w:val="eop"/>
          <w:rFonts w:ascii="Arial" w:hAnsi="Arial" w:cs="Arial"/>
        </w:rPr>
      </w:pPr>
      <w:r w:rsidRPr="47CDFC98">
        <w:rPr>
          <w:rStyle w:val="eop"/>
          <w:rFonts w:ascii="Arial" w:hAnsi="Arial" w:cs="Arial"/>
        </w:rPr>
        <w:t>If the</w:t>
      </w:r>
      <w:r w:rsidR="00A67352" w:rsidRPr="47CDFC98">
        <w:rPr>
          <w:rStyle w:val="eop"/>
          <w:rFonts w:ascii="Arial" w:hAnsi="Arial" w:cs="Arial"/>
        </w:rPr>
        <w:t xml:space="preserve"> user receives a message stating, </w:t>
      </w:r>
      <w:r w:rsidRPr="47CDFC98">
        <w:rPr>
          <w:rStyle w:val="eop"/>
          <w:rFonts w:ascii="Arial" w:hAnsi="Arial" w:cs="Arial"/>
        </w:rPr>
        <w:t>"The file is uploaded successfully," the</w:t>
      </w:r>
      <w:r w:rsidR="00A67352" w:rsidRPr="47CDFC98">
        <w:rPr>
          <w:rStyle w:val="eop"/>
          <w:rFonts w:ascii="Arial" w:hAnsi="Arial" w:cs="Arial"/>
        </w:rPr>
        <w:t>n</w:t>
      </w:r>
      <w:r w:rsidRPr="47CDFC98">
        <w:rPr>
          <w:rStyle w:val="eop"/>
          <w:rFonts w:ascii="Arial" w:hAnsi="Arial" w:cs="Arial"/>
        </w:rPr>
        <w:t xml:space="preserve"> </w:t>
      </w:r>
      <w:r w:rsidR="00A67352" w:rsidRPr="47CDFC98">
        <w:rPr>
          <w:rStyle w:val="eop"/>
          <w:rFonts w:ascii="Arial" w:hAnsi="Arial" w:cs="Arial"/>
        </w:rPr>
        <w:t xml:space="preserve">the </w:t>
      </w:r>
      <w:r w:rsidRPr="47CDFC98">
        <w:rPr>
          <w:rStyle w:val="eop"/>
          <w:rFonts w:ascii="Arial" w:hAnsi="Arial" w:cs="Arial"/>
        </w:rPr>
        <w:t>file has no error</w:t>
      </w:r>
      <w:r w:rsidR="0005403A" w:rsidRPr="47CDFC98">
        <w:rPr>
          <w:rStyle w:val="eop"/>
          <w:rFonts w:ascii="Arial" w:hAnsi="Arial" w:cs="Arial"/>
        </w:rPr>
        <w:t>s</w:t>
      </w:r>
      <w:r w:rsidRPr="47CDFC98">
        <w:rPr>
          <w:rStyle w:val="eop"/>
          <w:rFonts w:ascii="Arial" w:hAnsi="Arial" w:cs="Arial"/>
        </w:rPr>
        <w:t xml:space="preserve">, and the </w:t>
      </w:r>
      <w:r w:rsidR="00340108" w:rsidRPr="47CDFC98">
        <w:rPr>
          <w:rStyle w:val="eop"/>
          <w:rFonts w:ascii="Arial" w:hAnsi="Arial" w:cs="Arial"/>
        </w:rPr>
        <w:t>Classroom, Staff, or Child Records</w:t>
      </w:r>
      <w:r w:rsidRPr="47CDFC98">
        <w:rPr>
          <w:rStyle w:val="eop"/>
          <w:rFonts w:ascii="Arial" w:hAnsi="Arial" w:cs="Arial"/>
        </w:rPr>
        <w:t xml:space="preserve"> in that file ha</w:t>
      </w:r>
      <w:r w:rsidR="00FD292A" w:rsidRPr="47CDFC98">
        <w:rPr>
          <w:rStyle w:val="eop"/>
          <w:rFonts w:ascii="Arial" w:hAnsi="Arial" w:cs="Arial"/>
        </w:rPr>
        <w:t>ve</w:t>
      </w:r>
      <w:r w:rsidRPr="47CDFC98">
        <w:rPr>
          <w:rStyle w:val="eop"/>
          <w:rFonts w:ascii="Arial" w:hAnsi="Arial" w:cs="Arial"/>
        </w:rPr>
        <w:t xml:space="preserve"> been </w:t>
      </w:r>
      <w:r w:rsidR="00FD292A" w:rsidRPr="47CDFC98">
        <w:rPr>
          <w:rStyle w:val="eop"/>
          <w:rFonts w:ascii="Arial" w:hAnsi="Arial" w:cs="Arial"/>
        </w:rPr>
        <w:t xml:space="preserve">successfully </w:t>
      </w:r>
      <w:r w:rsidRPr="47CDFC98">
        <w:rPr>
          <w:rStyle w:val="eop"/>
          <w:rFonts w:ascii="Arial" w:hAnsi="Arial" w:cs="Arial"/>
        </w:rPr>
        <w:t xml:space="preserve">added to the </w:t>
      </w:r>
      <w:r w:rsidR="00FD292A" w:rsidRPr="47CDFC98">
        <w:rPr>
          <w:rStyle w:val="eop"/>
          <w:rFonts w:ascii="Arial" w:hAnsi="Arial" w:cs="Arial"/>
        </w:rPr>
        <w:t xml:space="preserve">respective </w:t>
      </w:r>
      <w:r w:rsidRPr="47CDFC98">
        <w:rPr>
          <w:rStyle w:val="eop"/>
          <w:rFonts w:ascii="Arial" w:hAnsi="Arial" w:cs="Arial"/>
        </w:rPr>
        <w:t>report period</w:t>
      </w:r>
    </w:p>
    <w:p w14:paraId="5F9BF9C0" w14:textId="421F64B1" w:rsidR="00014060" w:rsidRDefault="0005403A" w:rsidP="00190722">
      <w:pPr>
        <w:pStyle w:val="paragraph"/>
        <w:numPr>
          <w:ilvl w:val="0"/>
          <w:numId w:val="54"/>
        </w:numPr>
        <w:spacing w:before="0" w:beforeAutospacing="0" w:after="240" w:afterAutospacing="0"/>
        <w:rPr>
          <w:rStyle w:val="eop"/>
          <w:rFonts w:ascii="Arial" w:hAnsi="Arial" w:cs="Arial"/>
        </w:rPr>
      </w:pPr>
      <w:r w:rsidRPr="47CDFC98">
        <w:rPr>
          <w:rStyle w:val="eop"/>
          <w:rFonts w:ascii="Arial" w:hAnsi="Arial" w:cs="Arial"/>
        </w:rPr>
        <w:t>If the user receives a message stating, "The upload encountered one or more errors," then the file has errors, and the Classroom, Staff, or Child Records in that file were not added to the respective report period</w:t>
      </w:r>
    </w:p>
    <w:p w14:paraId="00050EE0" w14:textId="26FE920C" w:rsidR="009D76B6" w:rsidRPr="00AF79C8" w:rsidRDefault="00014060" w:rsidP="00190722">
      <w:pPr>
        <w:pStyle w:val="paragraph"/>
        <w:numPr>
          <w:ilvl w:val="1"/>
          <w:numId w:val="54"/>
        </w:numPr>
        <w:spacing w:before="0" w:beforeAutospacing="0" w:after="240" w:afterAutospacing="0"/>
        <w:rPr>
          <w:rStyle w:val="eop"/>
          <w:rFonts w:ascii="Arial" w:hAnsi="Arial" w:cs="Arial"/>
        </w:rPr>
      </w:pPr>
      <w:r w:rsidRPr="00014060">
        <w:rPr>
          <w:rStyle w:val="eop"/>
          <w:rFonts w:ascii="Arial" w:hAnsi="Arial" w:cs="Arial"/>
        </w:rPr>
        <w:t>In this event, r</w:t>
      </w:r>
      <w:r w:rsidR="002B024D" w:rsidRPr="00014060">
        <w:rPr>
          <w:rStyle w:val="eop"/>
          <w:rFonts w:ascii="Arial" w:hAnsi="Arial" w:cs="Arial"/>
        </w:rPr>
        <w:t>ead the error message</w:t>
      </w:r>
      <w:r>
        <w:rPr>
          <w:rStyle w:val="eop"/>
          <w:rFonts w:ascii="Arial" w:hAnsi="Arial" w:cs="Arial"/>
        </w:rPr>
        <w:t>(s)</w:t>
      </w:r>
      <w:r w:rsidR="00F34390">
        <w:rPr>
          <w:rStyle w:val="eop"/>
          <w:rFonts w:ascii="Arial" w:hAnsi="Arial" w:cs="Arial"/>
        </w:rPr>
        <w:t xml:space="preserve"> and</w:t>
      </w:r>
      <w:r w:rsidR="002B024D" w:rsidRPr="00014060">
        <w:rPr>
          <w:rStyle w:val="eop"/>
          <w:rFonts w:ascii="Arial" w:hAnsi="Arial" w:cs="Arial"/>
        </w:rPr>
        <w:t xml:space="preserve"> correct the errors </w:t>
      </w:r>
      <w:r w:rsidR="008C43D8">
        <w:rPr>
          <w:rStyle w:val="eop"/>
          <w:rFonts w:ascii="Arial" w:hAnsi="Arial" w:cs="Arial"/>
        </w:rPr>
        <w:t xml:space="preserve">while referencing the </w:t>
      </w:r>
      <w:r w:rsidR="00627478">
        <w:rPr>
          <w:rStyle w:val="eop"/>
          <w:rFonts w:ascii="Arial" w:hAnsi="Arial" w:cs="Arial"/>
        </w:rPr>
        <w:t xml:space="preserve">CAPSDAC User Manual Appendix F </w:t>
      </w:r>
      <w:r w:rsidR="000F7FDD">
        <w:rPr>
          <w:rStyle w:val="eop"/>
          <w:rFonts w:ascii="Arial" w:hAnsi="Arial" w:cs="Arial"/>
        </w:rPr>
        <w:t>–</w:t>
      </w:r>
      <w:r w:rsidR="00627478">
        <w:rPr>
          <w:rStyle w:val="eop"/>
          <w:rFonts w:ascii="Arial" w:hAnsi="Arial" w:cs="Arial"/>
        </w:rPr>
        <w:t xml:space="preserve"> </w:t>
      </w:r>
      <w:r w:rsidR="000F7FDD">
        <w:rPr>
          <w:rStyle w:val="eop"/>
          <w:rFonts w:ascii="Arial" w:hAnsi="Arial" w:cs="Arial"/>
        </w:rPr>
        <w:t>Error Messages</w:t>
      </w:r>
      <w:r w:rsidR="00F41AF8">
        <w:rPr>
          <w:rStyle w:val="eop"/>
          <w:rFonts w:ascii="Arial" w:hAnsi="Arial" w:cs="Arial"/>
        </w:rPr>
        <w:t xml:space="preserve"> resource document</w:t>
      </w:r>
      <w:r w:rsidR="002B024D" w:rsidRPr="00014060">
        <w:rPr>
          <w:rStyle w:val="eop"/>
          <w:rFonts w:ascii="Arial" w:hAnsi="Arial" w:cs="Arial"/>
        </w:rPr>
        <w:t>. If errors persist, contact the CAPSDAC</w:t>
      </w:r>
      <w:r w:rsidR="00302E27">
        <w:rPr>
          <w:rStyle w:val="eop"/>
          <w:rFonts w:ascii="Arial" w:hAnsi="Arial" w:cs="Arial"/>
        </w:rPr>
        <w:t xml:space="preserve"> Support Team</w:t>
      </w:r>
      <w:r w:rsidR="00A44A77">
        <w:rPr>
          <w:rStyle w:val="eop"/>
          <w:rFonts w:ascii="Arial" w:hAnsi="Arial" w:cs="Arial"/>
        </w:rPr>
        <w:t xml:space="preserve"> at </w:t>
      </w:r>
      <w:hyperlink r:id="rId19" w:tooltip="CAPSDAC Support Email Inbox" w:history="1">
        <w:r w:rsidR="00A44A77" w:rsidRPr="00A44A77">
          <w:rPr>
            <w:rStyle w:val="Hyperlink"/>
            <w:rFonts w:ascii="Arial" w:hAnsi="Arial" w:cs="Arial"/>
          </w:rPr>
          <w:t>CAPSDAC@cde.ca.gov</w:t>
        </w:r>
      </w:hyperlink>
    </w:p>
    <w:p w14:paraId="418B719D" w14:textId="02EADA2D" w:rsidR="002B024D" w:rsidRPr="00B30431" w:rsidRDefault="6BD9B82B" w:rsidP="005C1AB9">
      <w:pPr>
        <w:pStyle w:val="Heading4"/>
        <w:spacing w:before="0"/>
        <w:contextualSpacing/>
        <w:rPr>
          <w:rStyle w:val="eop"/>
        </w:rPr>
      </w:pPr>
      <w:r w:rsidRPr="3699E20B">
        <w:rPr>
          <w:rStyle w:val="eop"/>
        </w:rPr>
        <w:t>After Uploading an Electronic File Transfer</w:t>
      </w:r>
    </w:p>
    <w:p w14:paraId="1748A822" w14:textId="06C0A88C" w:rsidR="002B024D" w:rsidRPr="002B024D" w:rsidRDefault="002B024D" w:rsidP="005C1AB9">
      <w:pPr>
        <w:pStyle w:val="paragraph"/>
        <w:spacing w:before="0" w:beforeAutospacing="0" w:after="0" w:afterAutospacing="0"/>
        <w:contextualSpacing/>
        <w:textAlignment w:val="baseline"/>
        <w:rPr>
          <w:rStyle w:val="eop"/>
          <w:rFonts w:ascii="Arial" w:hAnsi="Arial" w:cs="Arial"/>
        </w:rPr>
      </w:pPr>
      <w:r w:rsidRPr="002B024D">
        <w:rPr>
          <w:rStyle w:val="eop"/>
          <w:rFonts w:ascii="Arial" w:hAnsi="Arial" w:cs="Arial"/>
        </w:rPr>
        <w:t xml:space="preserve">After uploading a </w:t>
      </w:r>
      <w:r w:rsidR="006C0CB6">
        <w:rPr>
          <w:rStyle w:val="eop"/>
          <w:rFonts w:ascii="Arial" w:hAnsi="Arial" w:cs="Arial"/>
        </w:rPr>
        <w:t xml:space="preserve">Classroom, Staff, or Child </w:t>
      </w:r>
      <w:r w:rsidR="00493E53">
        <w:rPr>
          <w:rStyle w:val="eop"/>
          <w:rFonts w:ascii="Arial" w:hAnsi="Arial" w:cs="Arial"/>
        </w:rPr>
        <w:t xml:space="preserve">CSV </w:t>
      </w:r>
      <w:r w:rsidRPr="002B024D">
        <w:rPr>
          <w:rStyle w:val="eop"/>
          <w:rFonts w:ascii="Arial" w:hAnsi="Arial" w:cs="Arial"/>
        </w:rPr>
        <w:t xml:space="preserve">file </w:t>
      </w:r>
      <w:r w:rsidR="00493E53">
        <w:rPr>
          <w:rStyle w:val="eop"/>
          <w:rFonts w:ascii="Arial" w:hAnsi="Arial" w:cs="Arial"/>
        </w:rPr>
        <w:t>to the CAPSDAC</w:t>
      </w:r>
      <w:r w:rsidRPr="002B024D">
        <w:rPr>
          <w:rStyle w:val="eop"/>
          <w:rFonts w:ascii="Arial" w:hAnsi="Arial" w:cs="Arial"/>
        </w:rPr>
        <w:t xml:space="preserve">, the following </w:t>
      </w:r>
      <w:r w:rsidR="72257D7C" w:rsidRPr="3699E20B">
        <w:rPr>
          <w:rStyle w:val="eop"/>
          <w:rFonts w:ascii="Arial" w:hAnsi="Arial" w:cs="Arial"/>
        </w:rPr>
        <w:t>will occur</w:t>
      </w:r>
      <w:r w:rsidRPr="002B024D">
        <w:rPr>
          <w:rStyle w:val="eop"/>
          <w:rFonts w:ascii="Arial" w:hAnsi="Arial" w:cs="Arial"/>
        </w:rPr>
        <w:t>:</w:t>
      </w:r>
    </w:p>
    <w:p w14:paraId="0F3498B2" w14:textId="1F62B1F0" w:rsidR="00C12591" w:rsidRPr="00190722" w:rsidRDefault="002B024D" w:rsidP="00190722">
      <w:pPr>
        <w:pStyle w:val="paragraph"/>
        <w:numPr>
          <w:ilvl w:val="0"/>
          <w:numId w:val="50"/>
        </w:numPr>
        <w:spacing w:before="0" w:beforeAutospacing="0" w:after="240" w:afterAutospacing="0"/>
        <w:textAlignment w:val="baseline"/>
        <w:rPr>
          <w:rStyle w:val="eop"/>
          <w:rFonts w:ascii="Arial" w:hAnsi="Arial" w:cs="Arial"/>
        </w:rPr>
      </w:pPr>
      <w:r w:rsidRPr="002B024D">
        <w:rPr>
          <w:rStyle w:val="eop"/>
          <w:rFonts w:ascii="Arial" w:hAnsi="Arial" w:cs="Arial"/>
        </w:rPr>
        <w:t xml:space="preserve">The </w:t>
      </w:r>
      <w:r w:rsidR="004619F6">
        <w:rPr>
          <w:rStyle w:val="eop"/>
          <w:rFonts w:ascii="Arial" w:hAnsi="Arial" w:cs="Arial"/>
        </w:rPr>
        <w:t>data</w:t>
      </w:r>
      <w:r w:rsidRPr="002B024D">
        <w:rPr>
          <w:rStyle w:val="eop"/>
          <w:rFonts w:ascii="Arial" w:hAnsi="Arial" w:cs="Arial"/>
        </w:rPr>
        <w:t xml:space="preserve"> </w:t>
      </w:r>
      <w:r w:rsidR="70A7836F" w:rsidRPr="3699E20B">
        <w:rPr>
          <w:rStyle w:val="eop"/>
          <w:rFonts w:ascii="Arial" w:hAnsi="Arial" w:cs="Arial"/>
        </w:rPr>
        <w:t>from the electronic file transfer</w:t>
      </w:r>
      <w:r w:rsidRPr="3699E20B">
        <w:rPr>
          <w:rStyle w:val="eop"/>
          <w:rFonts w:ascii="Arial" w:hAnsi="Arial" w:cs="Arial"/>
        </w:rPr>
        <w:t xml:space="preserve"> </w:t>
      </w:r>
      <w:r w:rsidRPr="002B024D">
        <w:rPr>
          <w:rStyle w:val="eop"/>
          <w:rFonts w:ascii="Arial" w:hAnsi="Arial" w:cs="Arial"/>
        </w:rPr>
        <w:t xml:space="preserve">is </w:t>
      </w:r>
      <w:r w:rsidR="00413A00">
        <w:rPr>
          <w:rStyle w:val="eop"/>
          <w:rFonts w:ascii="Arial" w:hAnsi="Arial" w:cs="Arial"/>
        </w:rPr>
        <w:t xml:space="preserve">processed and </w:t>
      </w:r>
      <w:r w:rsidR="06372814" w:rsidRPr="3699E20B">
        <w:rPr>
          <w:rStyle w:val="eop"/>
          <w:rFonts w:ascii="Arial" w:hAnsi="Arial" w:cs="Arial"/>
        </w:rPr>
        <w:t xml:space="preserve">uploaded </w:t>
      </w:r>
      <w:r w:rsidRPr="3699E20B">
        <w:rPr>
          <w:rStyle w:val="eop"/>
          <w:rFonts w:ascii="Arial" w:hAnsi="Arial" w:cs="Arial"/>
        </w:rPr>
        <w:t>in</w:t>
      </w:r>
      <w:r w:rsidR="2FE21C9E" w:rsidRPr="3699E20B">
        <w:rPr>
          <w:rStyle w:val="eop"/>
          <w:rFonts w:ascii="Arial" w:hAnsi="Arial" w:cs="Arial"/>
        </w:rPr>
        <w:t>to</w:t>
      </w:r>
      <w:r w:rsidRPr="002B024D">
        <w:rPr>
          <w:rStyle w:val="eop"/>
          <w:rFonts w:ascii="Arial" w:hAnsi="Arial" w:cs="Arial"/>
        </w:rPr>
        <w:t xml:space="preserve"> the CAPSDAC database</w:t>
      </w:r>
    </w:p>
    <w:p w14:paraId="216FC80D" w14:textId="197F2039" w:rsidR="007875DC" w:rsidRPr="00190722" w:rsidRDefault="002B024D" w:rsidP="00190722">
      <w:pPr>
        <w:pStyle w:val="paragraph"/>
        <w:numPr>
          <w:ilvl w:val="0"/>
          <w:numId w:val="50"/>
        </w:numPr>
        <w:spacing w:before="0" w:beforeAutospacing="0" w:after="240" w:afterAutospacing="0"/>
        <w:textAlignment w:val="baseline"/>
        <w:rPr>
          <w:rStyle w:val="eop"/>
          <w:rFonts w:ascii="Arial" w:hAnsi="Arial" w:cs="Arial"/>
        </w:rPr>
      </w:pPr>
      <w:r w:rsidRPr="002B024D">
        <w:rPr>
          <w:rStyle w:val="eop"/>
          <w:rFonts w:ascii="Arial" w:hAnsi="Arial" w:cs="Arial"/>
        </w:rPr>
        <w:t xml:space="preserve">The </w:t>
      </w:r>
      <w:r w:rsidR="007738C1">
        <w:rPr>
          <w:rStyle w:val="eop"/>
          <w:rFonts w:ascii="Arial" w:hAnsi="Arial" w:cs="Arial"/>
        </w:rPr>
        <w:t>Classroom, Staff, or Child Records</w:t>
      </w:r>
      <w:r w:rsidRPr="002B024D">
        <w:rPr>
          <w:rStyle w:val="eop"/>
          <w:rFonts w:ascii="Arial" w:hAnsi="Arial" w:cs="Arial"/>
        </w:rPr>
        <w:t xml:space="preserve"> </w:t>
      </w:r>
      <w:r w:rsidR="007738C1">
        <w:rPr>
          <w:rStyle w:val="eop"/>
          <w:rFonts w:ascii="Arial" w:hAnsi="Arial" w:cs="Arial"/>
        </w:rPr>
        <w:t>are</w:t>
      </w:r>
      <w:r w:rsidRPr="002B024D">
        <w:rPr>
          <w:rStyle w:val="eop"/>
          <w:rFonts w:ascii="Arial" w:hAnsi="Arial" w:cs="Arial"/>
        </w:rPr>
        <w:t xml:space="preserve"> available </w:t>
      </w:r>
      <w:r w:rsidR="007578E5">
        <w:rPr>
          <w:rStyle w:val="eop"/>
          <w:rFonts w:ascii="Arial" w:hAnsi="Arial" w:cs="Arial"/>
        </w:rPr>
        <w:t xml:space="preserve">for review or </w:t>
      </w:r>
      <w:r w:rsidR="00DE3A73">
        <w:rPr>
          <w:rStyle w:val="eop"/>
          <w:rFonts w:ascii="Arial" w:hAnsi="Arial" w:cs="Arial"/>
        </w:rPr>
        <w:t>editing</w:t>
      </w:r>
      <w:r w:rsidRPr="002B024D">
        <w:rPr>
          <w:rStyle w:val="eop"/>
          <w:rFonts w:ascii="Arial" w:hAnsi="Arial" w:cs="Arial"/>
        </w:rPr>
        <w:t xml:space="preserve"> under the </w:t>
      </w:r>
      <w:r w:rsidR="00F908B2">
        <w:rPr>
          <w:rStyle w:val="eop"/>
          <w:rFonts w:ascii="Arial" w:hAnsi="Arial" w:cs="Arial"/>
        </w:rPr>
        <w:t>Preschool</w:t>
      </w:r>
      <w:r w:rsidRPr="002B024D">
        <w:rPr>
          <w:rStyle w:val="eop"/>
          <w:rFonts w:ascii="Arial" w:hAnsi="Arial" w:cs="Arial"/>
        </w:rPr>
        <w:t xml:space="preserve"> </w:t>
      </w:r>
      <w:r w:rsidR="00F908B2">
        <w:rPr>
          <w:rStyle w:val="eop"/>
          <w:rFonts w:ascii="Arial" w:hAnsi="Arial" w:cs="Arial"/>
        </w:rPr>
        <w:t>D</w:t>
      </w:r>
      <w:r w:rsidRPr="002B024D">
        <w:rPr>
          <w:rStyle w:val="eop"/>
          <w:rFonts w:ascii="Arial" w:hAnsi="Arial" w:cs="Arial"/>
        </w:rPr>
        <w:t>ashboard</w:t>
      </w:r>
    </w:p>
    <w:p w14:paraId="645A87A0" w14:textId="3D03EDD8" w:rsidR="007578E5" w:rsidRDefault="007875DC" w:rsidP="00190722">
      <w:pPr>
        <w:pStyle w:val="paragraph"/>
        <w:numPr>
          <w:ilvl w:val="1"/>
          <w:numId w:val="50"/>
        </w:numPr>
        <w:spacing w:before="0" w:beforeAutospacing="0" w:after="240" w:afterAutospacing="0"/>
        <w:textAlignment w:val="baseline"/>
        <w:rPr>
          <w:rStyle w:val="eop"/>
          <w:rFonts w:ascii="Arial" w:hAnsi="Arial" w:cs="Arial"/>
        </w:rPr>
      </w:pPr>
      <w:r>
        <w:rPr>
          <w:rStyle w:val="eop"/>
          <w:rFonts w:ascii="Arial" w:hAnsi="Arial" w:cs="Arial"/>
        </w:rPr>
        <w:t>Users may manually add, edit, or delete any of the records after they’ve been uploaded</w:t>
      </w:r>
    </w:p>
    <w:p w14:paraId="023A30B8" w14:textId="64362073" w:rsidR="00C12591" w:rsidRPr="00190722" w:rsidRDefault="002B024D" w:rsidP="00190722">
      <w:pPr>
        <w:pStyle w:val="paragraph"/>
        <w:numPr>
          <w:ilvl w:val="1"/>
          <w:numId w:val="50"/>
        </w:numPr>
        <w:spacing w:before="0" w:beforeAutospacing="0" w:after="240" w:afterAutospacing="0"/>
        <w:textAlignment w:val="baseline"/>
        <w:rPr>
          <w:rStyle w:val="eop"/>
          <w:rFonts w:ascii="Arial" w:hAnsi="Arial" w:cs="Arial"/>
        </w:rPr>
      </w:pPr>
      <w:r w:rsidRPr="007578E5">
        <w:rPr>
          <w:rStyle w:val="eop"/>
          <w:rFonts w:ascii="Arial" w:hAnsi="Arial" w:cs="Arial"/>
        </w:rPr>
        <w:t xml:space="preserve">The </w:t>
      </w:r>
      <w:r w:rsidR="00593C27" w:rsidRPr="007578E5">
        <w:rPr>
          <w:rStyle w:val="eop"/>
          <w:rFonts w:ascii="Arial" w:hAnsi="Arial" w:cs="Arial"/>
        </w:rPr>
        <w:t>data</w:t>
      </w:r>
      <w:r w:rsidRPr="007578E5">
        <w:rPr>
          <w:rStyle w:val="eop"/>
          <w:rFonts w:ascii="Arial" w:hAnsi="Arial" w:cs="Arial"/>
        </w:rPr>
        <w:t xml:space="preserve"> can be edited by clicking “Edit</w:t>
      </w:r>
      <w:r w:rsidR="007C4B6F" w:rsidRPr="007578E5">
        <w:rPr>
          <w:rStyle w:val="eop"/>
          <w:rFonts w:ascii="Arial" w:hAnsi="Arial" w:cs="Arial"/>
        </w:rPr>
        <w:t xml:space="preserve"> [Classroom</w:t>
      </w:r>
      <w:r w:rsidR="00D60BE9" w:rsidRPr="007578E5">
        <w:rPr>
          <w:rStyle w:val="eop"/>
          <w:rFonts w:ascii="Arial" w:hAnsi="Arial" w:cs="Arial"/>
        </w:rPr>
        <w:t>, Staff, or Child]</w:t>
      </w:r>
      <w:r w:rsidR="1C6D18AA" w:rsidRPr="007578E5">
        <w:rPr>
          <w:rStyle w:val="eop"/>
          <w:rFonts w:ascii="Arial" w:hAnsi="Arial" w:cs="Arial"/>
        </w:rPr>
        <w:t>”</w:t>
      </w:r>
      <w:r w:rsidR="00593C27" w:rsidRPr="007578E5">
        <w:rPr>
          <w:rStyle w:val="eop"/>
          <w:rFonts w:ascii="Arial" w:hAnsi="Arial" w:cs="Arial"/>
        </w:rPr>
        <w:t xml:space="preserve"> button</w:t>
      </w:r>
    </w:p>
    <w:p w14:paraId="09B21341" w14:textId="0B87D829" w:rsidR="007636EB" w:rsidRDefault="002B024D" w:rsidP="00190722">
      <w:pPr>
        <w:pStyle w:val="paragraph"/>
        <w:numPr>
          <w:ilvl w:val="0"/>
          <w:numId w:val="50"/>
        </w:numPr>
        <w:spacing w:before="0" w:beforeAutospacing="0" w:after="240" w:afterAutospacing="0"/>
        <w:textAlignment w:val="baseline"/>
        <w:rPr>
          <w:rStyle w:val="eop"/>
          <w:rFonts w:ascii="Arial" w:hAnsi="Arial" w:cs="Arial"/>
        </w:rPr>
      </w:pPr>
      <w:r w:rsidRPr="002B024D">
        <w:rPr>
          <w:rStyle w:val="eop"/>
          <w:rFonts w:ascii="Arial" w:hAnsi="Arial" w:cs="Arial"/>
        </w:rPr>
        <w:t xml:space="preserve">The </w:t>
      </w:r>
      <w:r w:rsidR="002D7A04">
        <w:rPr>
          <w:rStyle w:val="eop"/>
          <w:rFonts w:ascii="Arial" w:hAnsi="Arial" w:cs="Arial"/>
        </w:rPr>
        <w:t>CSV</w:t>
      </w:r>
      <w:r w:rsidRPr="002B024D">
        <w:rPr>
          <w:rStyle w:val="eop"/>
          <w:rFonts w:ascii="Arial" w:hAnsi="Arial" w:cs="Arial"/>
        </w:rPr>
        <w:t xml:space="preserve"> file</w:t>
      </w:r>
      <w:r w:rsidR="002D7A04">
        <w:rPr>
          <w:rStyle w:val="eop"/>
          <w:rFonts w:ascii="Arial" w:hAnsi="Arial" w:cs="Arial"/>
        </w:rPr>
        <w:t>s</w:t>
      </w:r>
      <w:r w:rsidRPr="002B024D">
        <w:rPr>
          <w:rStyle w:val="eop"/>
          <w:rFonts w:ascii="Arial" w:hAnsi="Arial" w:cs="Arial"/>
        </w:rPr>
        <w:t xml:space="preserve"> </w:t>
      </w:r>
      <w:r w:rsidR="002D7A04">
        <w:rPr>
          <w:rStyle w:val="eop"/>
          <w:rFonts w:ascii="Arial" w:hAnsi="Arial" w:cs="Arial"/>
        </w:rPr>
        <w:t>are</w:t>
      </w:r>
      <w:r w:rsidRPr="002B024D">
        <w:rPr>
          <w:rStyle w:val="eop"/>
          <w:rFonts w:ascii="Arial" w:hAnsi="Arial" w:cs="Arial"/>
        </w:rPr>
        <w:t xml:space="preserve"> available to download </w:t>
      </w:r>
      <w:r w:rsidR="006664E7">
        <w:rPr>
          <w:rStyle w:val="eop"/>
          <w:rFonts w:ascii="Arial" w:hAnsi="Arial" w:cs="Arial"/>
        </w:rPr>
        <w:t xml:space="preserve">in the </w:t>
      </w:r>
      <w:r w:rsidR="00D61A9F">
        <w:rPr>
          <w:rStyle w:val="eop"/>
          <w:rFonts w:ascii="Arial" w:hAnsi="Arial" w:cs="Arial"/>
        </w:rPr>
        <w:t>“[Classro</w:t>
      </w:r>
      <w:r w:rsidR="00954DB7">
        <w:rPr>
          <w:rStyle w:val="eop"/>
          <w:rFonts w:ascii="Arial" w:hAnsi="Arial" w:cs="Arial"/>
        </w:rPr>
        <w:t>o</w:t>
      </w:r>
      <w:r w:rsidR="00107069">
        <w:rPr>
          <w:rStyle w:val="eop"/>
          <w:rFonts w:ascii="Arial" w:hAnsi="Arial" w:cs="Arial"/>
        </w:rPr>
        <w:t xml:space="preserve">m, Staff, or Child] File Management] </w:t>
      </w:r>
      <w:r w:rsidR="003C6D2D">
        <w:rPr>
          <w:rStyle w:val="eop"/>
          <w:rFonts w:ascii="Arial" w:hAnsi="Arial" w:cs="Arial"/>
        </w:rPr>
        <w:t xml:space="preserve">section in the “File Downloads” </w:t>
      </w:r>
      <w:r w:rsidR="00AF2DF2">
        <w:rPr>
          <w:rStyle w:val="eop"/>
          <w:rFonts w:ascii="Arial" w:hAnsi="Arial" w:cs="Arial"/>
        </w:rPr>
        <w:t>accordion</w:t>
      </w:r>
      <w:r w:rsidR="004619F6">
        <w:rPr>
          <w:rStyle w:val="eop"/>
          <w:rFonts w:ascii="Arial" w:hAnsi="Arial" w:cs="Arial"/>
        </w:rPr>
        <w:t xml:space="preserve"> menu. The download file is titled, </w:t>
      </w:r>
      <w:r w:rsidRPr="004619F6">
        <w:rPr>
          <w:rStyle w:val="eop"/>
          <w:rFonts w:ascii="Arial" w:hAnsi="Arial" w:cs="Arial"/>
        </w:rPr>
        <w:t xml:space="preserve">“This LEA's current reporting period </w:t>
      </w:r>
      <w:r w:rsidR="00701A12" w:rsidRPr="004619F6">
        <w:rPr>
          <w:rStyle w:val="eop"/>
          <w:rFonts w:ascii="Arial" w:hAnsi="Arial" w:cs="Arial"/>
        </w:rPr>
        <w:t>(Month Year</w:t>
      </w:r>
      <w:r w:rsidRPr="004619F6">
        <w:rPr>
          <w:rStyle w:val="eop"/>
          <w:rFonts w:ascii="Arial" w:hAnsi="Arial" w:cs="Arial"/>
        </w:rPr>
        <w:t>) classroom records</w:t>
      </w:r>
      <w:r w:rsidR="004619F6">
        <w:rPr>
          <w:rStyle w:val="eop"/>
          <w:rFonts w:ascii="Arial" w:hAnsi="Arial" w:cs="Arial"/>
        </w:rPr>
        <w:t>.</w:t>
      </w:r>
      <w:r w:rsidRPr="004619F6">
        <w:rPr>
          <w:rStyle w:val="eop"/>
          <w:rFonts w:ascii="Arial" w:hAnsi="Arial" w:cs="Arial"/>
        </w:rPr>
        <w:t>”</w:t>
      </w:r>
    </w:p>
    <w:p w14:paraId="53748800" w14:textId="77777777" w:rsidR="00EC1E0B" w:rsidRPr="006503FD" w:rsidRDefault="007636EB" w:rsidP="006503FD">
      <w:pPr>
        <w:pStyle w:val="paragraph"/>
        <w:numPr>
          <w:ilvl w:val="1"/>
          <w:numId w:val="50"/>
        </w:numPr>
        <w:spacing w:before="0" w:beforeAutospacing="0" w:after="240" w:afterAutospacing="0"/>
        <w:textAlignment w:val="baseline"/>
        <w:rPr>
          <w:rFonts w:ascii="Arial" w:hAnsi="Arial" w:cs="Arial"/>
        </w:rPr>
      </w:pPr>
      <w:r>
        <w:rPr>
          <w:rStyle w:val="eop"/>
          <w:rFonts w:ascii="Arial" w:hAnsi="Arial" w:cs="Arial"/>
        </w:rPr>
        <w:t xml:space="preserve">The Classroom, Staff, or Child CSV file includes </w:t>
      </w:r>
      <w:proofErr w:type="gramStart"/>
      <w:r>
        <w:rPr>
          <w:rStyle w:val="eop"/>
          <w:rFonts w:ascii="Arial" w:hAnsi="Arial" w:cs="Arial"/>
        </w:rPr>
        <w:t>all of</w:t>
      </w:r>
      <w:proofErr w:type="gramEnd"/>
      <w:r>
        <w:rPr>
          <w:rStyle w:val="eop"/>
          <w:rFonts w:ascii="Arial" w:hAnsi="Arial" w:cs="Arial"/>
        </w:rPr>
        <w:t xml:space="preserve"> the respective records for the entire LEA</w:t>
      </w:r>
      <w:bookmarkStart w:id="38" w:name="_Toc160801704"/>
    </w:p>
    <w:p w14:paraId="2F81F199" w14:textId="62B8A231" w:rsidR="00F97433" w:rsidRPr="00C31C1D" w:rsidRDefault="000A3594" w:rsidP="18C9FA04">
      <w:pPr>
        <w:pStyle w:val="Heading2"/>
        <w:spacing w:before="0"/>
        <w:contextualSpacing/>
        <w:rPr>
          <w:rFonts w:cs="Arial"/>
          <w:b w:val="0"/>
          <w:sz w:val="44"/>
          <w:szCs w:val="44"/>
        </w:rPr>
      </w:pPr>
      <w:bookmarkStart w:id="39" w:name="_Toc160801706"/>
      <w:bookmarkStart w:id="40" w:name="_Toc163469251"/>
      <w:bookmarkEnd w:id="38"/>
      <w:r w:rsidRPr="18C9FA04">
        <w:rPr>
          <w:rFonts w:cs="Arial"/>
          <w:sz w:val="44"/>
          <w:szCs w:val="44"/>
        </w:rPr>
        <w:lastRenderedPageBreak/>
        <w:t xml:space="preserve">Section </w:t>
      </w:r>
      <w:r w:rsidR="00E82A24" w:rsidRPr="18C9FA04">
        <w:rPr>
          <w:rFonts w:cs="Arial"/>
          <w:sz w:val="44"/>
          <w:szCs w:val="44"/>
        </w:rPr>
        <w:t>C</w:t>
      </w:r>
      <w:r w:rsidRPr="18C9FA04">
        <w:rPr>
          <w:rFonts w:cs="Arial"/>
          <w:sz w:val="44"/>
          <w:szCs w:val="44"/>
        </w:rPr>
        <w:t>: Reading an Electronic File</w:t>
      </w:r>
      <w:bookmarkEnd w:id="39"/>
      <w:bookmarkEnd w:id="40"/>
    </w:p>
    <w:p w14:paraId="20FAE4A0" w14:textId="67B1F2EA" w:rsidR="00CD00FD" w:rsidRPr="00AC286E" w:rsidRDefault="005C6EC7" w:rsidP="006503FD">
      <w:pPr>
        <w:spacing w:after="240" w:line="240" w:lineRule="auto"/>
        <w:textAlignment w:val="baseline"/>
        <w:rPr>
          <w:rFonts w:ascii="Arial" w:eastAsia="Times New Roman" w:hAnsi="Arial" w:cs="Arial"/>
          <w:color w:val="212529"/>
          <w:sz w:val="24"/>
          <w:szCs w:val="24"/>
        </w:rPr>
      </w:pPr>
      <w:r w:rsidRPr="00AC286E">
        <w:rPr>
          <w:rFonts w:ascii="Arial" w:eastAsia="Times New Roman" w:hAnsi="Arial" w:cs="Arial"/>
          <w:color w:val="212529"/>
          <w:sz w:val="24"/>
          <w:szCs w:val="24"/>
        </w:rPr>
        <w:t>This section provides detailed instructions for reading files.</w:t>
      </w:r>
    </w:p>
    <w:p w14:paraId="3A9D9D40" w14:textId="368C9E4D" w:rsidR="0074663D" w:rsidRDefault="00CD00FD" w:rsidP="005C1AB9">
      <w:pPr>
        <w:spacing w:after="0" w:line="240" w:lineRule="auto"/>
        <w:contextualSpacing/>
        <w:textAlignment w:val="baseline"/>
        <w:rPr>
          <w:rFonts w:ascii="Arial" w:eastAsia="Times New Roman" w:hAnsi="Arial" w:cs="Arial"/>
          <w:color w:val="212529"/>
          <w:sz w:val="24"/>
          <w:szCs w:val="24"/>
        </w:rPr>
      </w:pPr>
      <w:r>
        <w:rPr>
          <w:rFonts w:ascii="Arial" w:eastAsia="Times New Roman" w:hAnsi="Arial" w:cs="Arial"/>
          <w:color w:val="212529"/>
          <w:sz w:val="24"/>
          <w:szCs w:val="24"/>
        </w:rPr>
        <w:t xml:space="preserve">C.1 Read </w:t>
      </w:r>
      <w:r w:rsidR="00306943">
        <w:rPr>
          <w:rFonts w:ascii="Arial" w:eastAsia="Times New Roman" w:hAnsi="Arial" w:cs="Arial"/>
          <w:color w:val="212529"/>
          <w:sz w:val="24"/>
          <w:szCs w:val="24"/>
        </w:rPr>
        <w:t xml:space="preserve">Classroom </w:t>
      </w:r>
      <w:r w:rsidR="00C37E76">
        <w:rPr>
          <w:rFonts w:ascii="Arial" w:eastAsia="Times New Roman" w:hAnsi="Arial" w:cs="Arial"/>
          <w:color w:val="212529"/>
          <w:sz w:val="24"/>
          <w:szCs w:val="24"/>
        </w:rPr>
        <w:t xml:space="preserve">Records </w:t>
      </w:r>
      <w:r w:rsidR="00C37E76" w:rsidRPr="00C37E76">
        <w:rPr>
          <w:rFonts w:ascii="Arial" w:eastAsia="Times New Roman" w:hAnsi="Arial" w:cs="Arial"/>
          <w:color w:val="212529"/>
          <w:sz w:val="24"/>
          <w:szCs w:val="24"/>
        </w:rPr>
        <w:t>Electronic File</w:t>
      </w:r>
    </w:p>
    <w:p w14:paraId="3601851B" w14:textId="38A6E292" w:rsidR="00C37E76" w:rsidRDefault="00C37E76" w:rsidP="005C1AB9">
      <w:pPr>
        <w:spacing w:after="0" w:line="240" w:lineRule="auto"/>
        <w:contextualSpacing/>
        <w:textAlignment w:val="baseline"/>
        <w:rPr>
          <w:rFonts w:ascii="Arial" w:eastAsia="Times New Roman" w:hAnsi="Arial" w:cs="Arial"/>
          <w:color w:val="212529"/>
          <w:sz w:val="24"/>
          <w:szCs w:val="24"/>
        </w:rPr>
      </w:pPr>
      <w:r>
        <w:rPr>
          <w:rFonts w:ascii="Arial" w:eastAsia="Times New Roman" w:hAnsi="Arial" w:cs="Arial"/>
          <w:color w:val="212529"/>
          <w:sz w:val="24"/>
          <w:szCs w:val="24"/>
        </w:rPr>
        <w:t xml:space="preserve">C.2 Read Staff Records </w:t>
      </w:r>
      <w:r w:rsidRPr="00C37E76">
        <w:rPr>
          <w:rFonts w:ascii="Arial" w:eastAsia="Times New Roman" w:hAnsi="Arial" w:cs="Arial"/>
          <w:color w:val="212529"/>
          <w:sz w:val="24"/>
          <w:szCs w:val="24"/>
        </w:rPr>
        <w:t>Electronic File</w:t>
      </w:r>
    </w:p>
    <w:p w14:paraId="7224CF9C" w14:textId="2019B18C" w:rsidR="00C37E76" w:rsidRDefault="00C37E76" w:rsidP="005C1AB9">
      <w:pPr>
        <w:spacing w:after="0" w:line="240" w:lineRule="auto"/>
        <w:contextualSpacing/>
        <w:textAlignment w:val="baseline"/>
        <w:rPr>
          <w:rFonts w:ascii="Arial" w:eastAsia="Times New Roman" w:hAnsi="Arial" w:cs="Arial"/>
          <w:color w:val="212529"/>
          <w:sz w:val="24"/>
          <w:szCs w:val="24"/>
        </w:rPr>
      </w:pPr>
      <w:r>
        <w:rPr>
          <w:rFonts w:ascii="Arial" w:eastAsia="Times New Roman" w:hAnsi="Arial" w:cs="Arial"/>
          <w:color w:val="212529"/>
          <w:sz w:val="24"/>
          <w:szCs w:val="24"/>
        </w:rPr>
        <w:t xml:space="preserve">C.3 Read </w:t>
      </w:r>
      <w:r w:rsidR="00306943">
        <w:rPr>
          <w:rFonts w:ascii="Arial" w:eastAsia="Times New Roman" w:hAnsi="Arial" w:cs="Arial"/>
          <w:color w:val="212529"/>
          <w:sz w:val="24"/>
          <w:szCs w:val="24"/>
        </w:rPr>
        <w:t xml:space="preserve">Child </w:t>
      </w:r>
      <w:r>
        <w:rPr>
          <w:rFonts w:ascii="Arial" w:eastAsia="Times New Roman" w:hAnsi="Arial" w:cs="Arial"/>
          <w:color w:val="212529"/>
          <w:sz w:val="24"/>
          <w:szCs w:val="24"/>
        </w:rPr>
        <w:t xml:space="preserve">Records </w:t>
      </w:r>
      <w:r w:rsidRPr="00C37E76">
        <w:rPr>
          <w:rFonts w:ascii="Arial" w:eastAsia="Times New Roman" w:hAnsi="Arial" w:cs="Arial"/>
          <w:color w:val="212529"/>
          <w:sz w:val="24"/>
          <w:szCs w:val="24"/>
        </w:rPr>
        <w:t>Electronic File</w:t>
      </w:r>
    </w:p>
    <w:p w14:paraId="696AA0B2" w14:textId="7C55FEC9" w:rsidR="003D2CAF" w:rsidRDefault="003D2CAF" w:rsidP="005C1AB9">
      <w:pPr>
        <w:spacing w:after="0"/>
        <w:contextualSpacing/>
        <w:rPr>
          <w:rFonts w:ascii="Arial" w:hAnsi="Arial" w:cs="Arial"/>
          <w:b/>
          <w:bCs/>
          <w:sz w:val="44"/>
          <w:szCs w:val="44"/>
        </w:rPr>
      </w:pPr>
      <w:r>
        <w:rPr>
          <w:rFonts w:ascii="Arial" w:hAnsi="Arial" w:cs="Arial"/>
          <w:b/>
          <w:bCs/>
          <w:sz w:val="44"/>
          <w:szCs w:val="44"/>
        </w:rPr>
        <w:br w:type="page"/>
      </w:r>
    </w:p>
    <w:p w14:paraId="2F1AF86A" w14:textId="1C84CDBD" w:rsidR="00577DD4" w:rsidRPr="006503FD" w:rsidRDefault="003D2CAF" w:rsidP="006503FD">
      <w:pPr>
        <w:pStyle w:val="Heading3"/>
        <w:spacing w:after="240"/>
        <w:rPr>
          <w:rStyle w:val="normaltextrun"/>
        </w:rPr>
      </w:pPr>
      <w:bookmarkStart w:id="41" w:name="_Toc163469252"/>
      <w:r w:rsidRPr="00FE6E35">
        <w:lastRenderedPageBreak/>
        <w:t>C.1 Read</w:t>
      </w:r>
      <w:r w:rsidR="00F819F2" w:rsidRPr="00FE6E35">
        <w:t>ing the</w:t>
      </w:r>
      <w:r w:rsidRPr="00FE6E35">
        <w:t xml:space="preserve"> Classroom Records Electronic File</w:t>
      </w:r>
      <w:bookmarkEnd w:id="41"/>
    </w:p>
    <w:p w14:paraId="39F4147A" w14:textId="7A1D9A77" w:rsidR="00577DD4" w:rsidRPr="00FE6E35" w:rsidRDefault="00577DD4" w:rsidP="00FE6E35">
      <w:pPr>
        <w:pStyle w:val="Heading4"/>
      </w:pPr>
      <w:r w:rsidRPr="00FE6E35">
        <w:t>Reading Rows</w:t>
      </w:r>
    </w:p>
    <w:p w14:paraId="6986EECC" w14:textId="3B2137C8" w:rsidR="00213DB8" w:rsidRPr="00213DB8" w:rsidRDefault="044FA556" w:rsidP="006503FD">
      <w:pPr>
        <w:spacing w:line="240" w:lineRule="auto"/>
        <w:contextualSpacing/>
        <w:rPr>
          <w:rFonts w:ascii="Arial" w:eastAsia="Times New Roman" w:hAnsi="Arial" w:cs="Arial"/>
          <w:color w:val="212529"/>
          <w:sz w:val="24"/>
          <w:szCs w:val="24"/>
        </w:rPr>
      </w:pPr>
      <w:r w:rsidRPr="02DC3FC2">
        <w:rPr>
          <w:rFonts w:ascii="Arial" w:eastAsia="Times New Roman" w:hAnsi="Arial" w:cs="Arial"/>
          <w:color w:val="212529"/>
          <w:sz w:val="24"/>
          <w:szCs w:val="24"/>
        </w:rPr>
        <w:t xml:space="preserve">Each </w:t>
      </w:r>
      <w:r w:rsidRPr="1496B8EB">
        <w:rPr>
          <w:rFonts w:ascii="Arial" w:eastAsia="Times New Roman" w:hAnsi="Arial" w:cs="Arial"/>
          <w:color w:val="212529"/>
          <w:sz w:val="24"/>
          <w:szCs w:val="24"/>
        </w:rPr>
        <w:t xml:space="preserve">Classroom Records </w:t>
      </w:r>
      <w:r w:rsidRPr="16AC05A1">
        <w:rPr>
          <w:rFonts w:ascii="Arial" w:eastAsia="Times New Roman" w:hAnsi="Arial" w:cs="Arial"/>
          <w:color w:val="212529"/>
          <w:sz w:val="24"/>
          <w:szCs w:val="24"/>
        </w:rPr>
        <w:t xml:space="preserve">electronic file must contain the </w:t>
      </w:r>
      <w:r w:rsidRPr="6E0B08E8">
        <w:rPr>
          <w:rFonts w:ascii="Arial" w:eastAsia="Times New Roman" w:hAnsi="Arial" w:cs="Arial"/>
          <w:color w:val="212529"/>
          <w:sz w:val="24"/>
          <w:szCs w:val="24"/>
        </w:rPr>
        <w:t>following information</w:t>
      </w:r>
      <w:r w:rsidRPr="5D01B9A3">
        <w:rPr>
          <w:rFonts w:ascii="Arial" w:eastAsia="Times New Roman" w:hAnsi="Arial" w:cs="Arial"/>
          <w:color w:val="212529"/>
          <w:sz w:val="24"/>
          <w:szCs w:val="24"/>
        </w:rPr>
        <w:t>:</w:t>
      </w:r>
    </w:p>
    <w:p w14:paraId="62FE1597" w14:textId="3DFEFA7B" w:rsidR="00213DB8" w:rsidRPr="00213DB8" w:rsidRDefault="4C6B6F10" w:rsidP="005C1AB9">
      <w:pPr>
        <w:pStyle w:val="ListParagraph"/>
        <w:numPr>
          <w:ilvl w:val="0"/>
          <w:numId w:val="40"/>
        </w:numPr>
        <w:spacing w:line="240" w:lineRule="auto"/>
        <w:rPr>
          <w:rFonts w:eastAsia="Times New Roman" w:cs="Arial"/>
          <w:color w:val="212529"/>
        </w:rPr>
      </w:pPr>
      <w:proofErr w:type="spellStart"/>
      <w:r w:rsidRPr="1CE4FB57">
        <w:rPr>
          <w:rFonts w:eastAsia="Times New Roman" w:cs="Arial"/>
          <w:color w:val="212529"/>
        </w:rPr>
        <w:t>PreschoolCDS</w:t>
      </w:r>
      <w:r w:rsidR="008A5A82">
        <w:rPr>
          <w:rFonts w:eastAsia="Times New Roman" w:cs="Arial"/>
          <w:color w:val="212529"/>
        </w:rPr>
        <w:t>Code</w:t>
      </w:r>
      <w:proofErr w:type="spellEnd"/>
    </w:p>
    <w:p w14:paraId="07BCD281" w14:textId="2BAC576C" w:rsidR="00213DB8" w:rsidRDefault="00213DB8" w:rsidP="005C1AB9">
      <w:pPr>
        <w:pStyle w:val="ListParagraph"/>
        <w:numPr>
          <w:ilvl w:val="0"/>
          <w:numId w:val="40"/>
        </w:numPr>
        <w:spacing w:line="240" w:lineRule="auto"/>
        <w:rPr>
          <w:rFonts w:eastAsia="Times New Roman" w:cs="Arial"/>
          <w:color w:val="212529"/>
        </w:rPr>
      </w:pPr>
      <w:r w:rsidRPr="124B850E">
        <w:rPr>
          <w:rFonts w:eastAsia="Times New Roman" w:cs="Arial"/>
          <w:color w:val="212529"/>
        </w:rPr>
        <w:t xml:space="preserve">ClassroomID </w:t>
      </w:r>
    </w:p>
    <w:p w14:paraId="3F28D744" w14:textId="305582EB" w:rsidR="00213DB8" w:rsidRDefault="00213DB8" w:rsidP="005C1AB9">
      <w:pPr>
        <w:pStyle w:val="ListParagraph"/>
        <w:numPr>
          <w:ilvl w:val="0"/>
          <w:numId w:val="40"/>
        </w:numPr>
        <w:spacing w:line="240" w:lineRule="auto"/>
        <w:rPr>
          <w:rFonts w:eastAsia="Times New Roman" w:cs="Arial"/>
          <w:color w:val="212529"/>
        </w:rPr>
      </w:pPr>
      <w:proofErr w:type="spellStart"/>
      <w:r w:rsidRPr="124B850E">
        <w:rPr>
          <w:rFonts w:eastAsia="Times New Roman" w:cs="Arial"/>
          <w:color w:val="212529"/>
        </w:rPr>
        <w:t>ClassroomName</w:t>
      </w:r>
      <w:proofErr w:type="spellEnd"/>
    </w:p>
    <w:p w14:paraId="278899F7" w14:textId="2B6E3EFF" w:rsidR="00213DB8" w:rsidRDefault="00213DB8" w:rsidP="005C1AB9">
      <w:pPr>
        <w:pStyle w:val="ListParagraph"/>
        <w:numPr>
          <w:ilvl w:val="0"/>
          <w:numId w:val="40"/>
        </w:numPr>
        <w:spacing w:line="240" w:lineRule="auto"/>
        <w:rPr>
          <w:rFonts w:eastAsia="Times New Roman" w:cs="Arial"/>
          <w:color w:val="212529"/>
        </w:rPr>
      </w:pPr>
      <w:proofErr w:type="spellStart"/>
      <w:r w:rsidRPr="124B850E">
        <w:rPr>
          <w:rFonts w:eastAsia="Times New Roman" w:cs="Arial"/>
          <w:color w:val="212529"/>
        </w:rPr>
        <w:t>CareType</w:t>
      </w:r>
      <w:proofErr w:type="spellEnd"/>
    </w:p>
    <w:p w14:paraId="6E242DDA" w14:textId="792C0821" w:rsidR="00BF2B7C" w:rsidRDefault="00AF07C2" w:rsidP="005C1AB9">
      <w:pPr>
        <w:pStyle w:val="ListParagraph"/>
        <w:numPr>
          <w:ilvl w:val="0"/>
          <w:numId w:val="40"/>
        </w:numPr>
        <w:spacing w:line="240" w:lineRule="auto"/>
        <w:rPr>
          <w:rFonts w:eastAsia="Times New Roman" w:cs="Arial"/>
          <w:color w:val="212529"/>
        </w:rPr>
      </w:pPr>
      <w:proofErr w:type="spellStart"/>
      <w:r w:rsidRPr="00AF07C2">
        <w:rPr>
          <w:rFonts w:eastAsia="Times New Roman" w:cs="Arial"/>
          <w:color w:val="212529"/>
        </w:rPr>
        <w:t>LanguagesTeachersUse</w:t>
      </w:r>
      <w:proofErr w:type="spellEnd"/>
    </w:p>
    <w:p w14:paraId="7D343A86" w14:textId="06D3AB58" w:rsidR="00213DB8" w:rsidRDefault="00AF07C2" w:rsidP="005C1AB9">
      <w:pPr>
        <w:pStyle w:val="ListParagraph"/>
        <w:numPr>
          <w:ilvl w:val="0"/>
          <w:numId w:val="40"/>
        </w:numPr>
        <w:spacing w:line="240" w:lineRule="auto"/>
        <w:rPr>
          <w:rFonts w:eastAsia="Times New Roman" w:cs="Arial"/>
          <w:color w:val="212529"/>
        </w:rPr>
      </w:pPr>
      <w:proofErr w:type="spellStart"/>
      <w:r w:rsidRPr="00AF07C2">
        <w:rPr>
          <w:rFonts w:eastAsia="Times New Roman" w:cs="Arial"/>
          <w:color w:val="212529"/>
        </w:rPr>
        <w:t>LanguagesTeachersProficient</w:t>
      </w:r>
      <w:proofErr w:type="spellEnd"/>
    </w:p>
    <w:p w14:paraId="4419B088" w14:textId="3D737976" w:rsidR="00213DB8" w:rsidRDefault="00AF07C2" w:rsidP="005C1AB9">
      <w:pPr>
        <w:pStyle w:val="ListParagraph"/>
        <w:numPr>
          <w:ilvl w:val="0"/>
          <w:numId w:val="40"/>
        </w:numPr>
        <w:spacing w:line="240" w:lineRule="auto"/>
        <w:rPr>
          <w:rFonts w:eastAsia="Times New Roman" w:cs="Arial"/>
          <w:color w:val="212529"/>
        </w:rPr>
      </w:pPr>
      <w:proofErr w:type="spellStart"/>
      <w:r w:rsidRPr="00AF07C2">
        <w:rPr>
          <w:rFonts w:eastAsia="Times New Roman" w:cs="Arial"/>
          <w:color w:val="212529"/>
        </w:rPr>
        <w:t>LanguagesAidesUse</w:t>
      </w:r>
      <w:proofErr w:type="spellEnd"/>
    </w:p>
    <w:p w14:paraId="4F6AC9EA" w14:textId="0C3E0C01" w:rsidR="00213DB8" w:rsidRDefault="00AF07C2" w:rsidP="005C1AB9">
      <w:pPr>
        <w:pStyle w:val="ListParagraph"/>
        <w:numPr>
          <w:ilvl w:val="0"/>
          <w:numId w:val="40"/>
        </w:numPr>
        <w:spacing w:line="240" w:lineRule="auto"/>
        <w:rPr>
          <w:rFonts w:eastAsia="Times New Roman" w:cs="Arial"/>
          <w:color w:val="212529"/>
        </w:rPr>
      </w:pPr>
      <w:proofErr w:type="spellStart"/>
      <w:r w:rsidRPr="00AF07C2">
        <w:rPr>
          <w:rFonts w:eastAsia="Times New Roman" w:cs="Arial"/>
          <w:color w:val="212529"/>
        </w:rPr>
        <w:t>LanguagesAidesProficient</w:t>
      </w:r>
      <w:proofErr w:type="spellEnd"/>
    </w:p>
    <w:p w14:paraId="03452E5D" w14:textId="5C2997B0" w:rsidR="003B670B" w:rsidRPr="006503FD" w:rsidRDefault="00213DB8" w:rsidP="006503FD">
      <w:pPr>
        <w:pStyle w:val="ListParagraph"/>
        <w:numPr>
          <w:ilvl w:val="0"/>
          <w:numId w:val="40"/>
        </w:numPr>
        <w:spacing w:after="240" w:line="240" w:lineRule="auto"/>
        <w:rPr>
          <w:rFonts w:eastAsia="Times New Roman" w:cs="Arial"/>
          <w:color w:val="212529"/>
        </w:rPr>
      </w:pPr>
      <w:proofErr w:type="spellStart"/>
      <w:r w:rsidRPr="124B850E">
        <w:rPr>
          <w:rFonts w:eastAsia="Times New Roman" w:cs="Arial"/>
          <w:color w:val="212529"/>
        </w:rPr>
        <w:t>La</w:t>
      </w:r>
      <w:r w:rsidR="14057B9A" w:rsidRPr="1D56257F">
        <w:rPr>
          <w:rFonts w:eastAsia="Times New Roman" w:cs="Arial"/>
          <w:color w:val="212529"/>
        </w:rPr>
        <w:t>nguageProgramType</w:t>
      </w:r>
      <w:proofErr w:type="spellEnd"/>
    </w:p>
    <w:p w14:paraId="10174BD9" w14:textId="5CEC6E01" w:rsidR="00213DB8" w:rsidRPr="00214C9B" w:rsidRDefault="2A2A7E24" w:rsidP="006503FD">
      <w:pPr>
        <w:spacing w:after="240" w:line="240" w:lineRule="auto"/>
        <w:rPr>
          <w:rFonts w:ascii="Arial" w:eastAsia="Times New Roman" w:hAnsi="Arial" w:cs="Arial"/>
          <w:color w:val="212529"/>
          <w:sz w:val="24"/>
          <w:szCs w:val="24"/>
        </w:rPr>
      </w:pPr>
      <w:r w:rsidRPr="53980895">
        <w:rPr>
          <w:rFonts w:ascii="Arial" w:eastAsia="Times New Roman" w:hAnsi="Arial" w:cs="Arial"/>
          <w:color w:val="212529"/>
          <w:sz w:val="24"/>
          <w:szCs w:val="24"/>
        </w:rPr>
        <w:t>Note: The Header Row must be included</w:t>
      </w:r>
      <w:r w:rsidR="5B9F9345" w:rsidRPr="53980895">
        <w:rPr>
          <w:rFonts w:ascii="Arial" w:eastAsia="Times New Roman" w:hAnsi="Arial" w:cs="Arial"/>
          <w:color w:val="212529"/>
          <w:sz w:val="24"/>
          <w:szCs w:val="24"/>
        </w:rPr>
        <w:t>,</w:t>
      </w:r>
      <w:r w:rsidRPr="53980895">
        <w:rPr>
          <w:rFonts w:ascii="Arial" w:eastAsia="Times New Roman" w:hAnsi="Arial" w:cs="Arial"/>
          <w:color w:val="212529"/>
          <w:sz w:val="24"/>
          <w:szCs w:val="24"/>
        </w:rPr>
        <w:t xml:space="preserve"> and data fields must follow the order listed above</w:t>
      </w:r>
      <w:r w:rsidR="0097454C">
        <w:rPr>
          <w:rFonts w:ascii="Arial" w:eastAsia="Times New Roman" w:hAnsi="Arial" w:cs="Arial"/>
          <w:color w:val="212529"/>
          <w:sz w:val="24"/>
          <w:szCs w:val="24"/>
        </w:rPr>
        <w:t>.</w:t>
      </w:r>
    </w:p>
    <w:p w14:paraId="33508113" w14:textId="75450329" w:rsidR="00C1457A" w:rsidRPr="00190722" w:rsidRDefault="00C1457A" w:rsidP="006503FD">
      <w:pPr>
        <w:spacing w:after="240" w:line="240" w:lineRule="auto"/>
        <w:rPr>
          <w:rFonts w:ascii="Arial" w:eastAsia="Times New Roman" w:hAnsi="Arial" w:cs="Arial"/>
          <w:color w:val="212529"/>
          <w:sz w:val="24"/>
          <w:szCs w:val="24"/>
        </w:rPr>
      </w:pPr>
      <w:r w:rsidRPr="3C04F349">
        <w:rPr>
          <w:rFonts w:ascii="Arial" w:eastAsia="Times New Roman" w:hAnsi="Arial" w:cs="Arial"/>
          <w:color w:val="212529"/>
          <w:sz w:val="24"/>
          <w:szCs w:val="24"/>
        </w:rPr>
        <w:t xml:space="preserve">For the CAPSDAC Data Submission Electronic File Templates, please refer to the </w:t>
      </w:r>
      <w:hyperlink r:id="rId20" w:tooltip="CAPSDAC Support Webpage" w:history="1">
        <w:r w:rsidRPr="002C0740">
          <w:rPr>
            <w:rStyle w:val="Hyperlink"/>
            <w:rFonts w:ascii="Arial" w:eastAsia="Times New Roman" w:hAnsi="Arial" w:cs="Arial"/>
            <w:sz w:val="24"/>
            <w:szCs w:val="24"/>
          </w:rPr>
          <w:t>CAPSDAC Support</w:t>
        </w:r>
      </w:hyperlink>
      <w:r w:rsidRPr="3C04F349">
        <w:rPr>
          <w:rFonts w:ascii="Arial" w:eastAsia="Times New Roman" w:hAnsi="Arial" w:cs="Arial"/>
          <w:color w:val="212529"/>
          <w:sz w:val="24"/>
          <w:szCs w:val="24"/>
        </w:rPr>
        <w:t xml:space="preserve"> webpage, and navigate to the </w:t>
      </w:r>
      <w:hyperlink r:id="rId21" w:tooltip="CAPSDAC Data Submission Electronic File Templates" w:history="1">
        <w:r w:rsidRPr="0092125E">
          <w:rPr>
            <w:rStyle w:val="Hyperlink"/>
            <w:rFonts w:ascii="Arial" w:eastAsia="Times New Roman" w:hAnsi="Arial" w:cs="Arial"/>
            <w:sz w:val="24"/>
            <w:szCs w:val="24"/>
          </w:rPr>
          <w:t>CAPSDAC Data Submission Electronic File Templates</w:t>
        </w:r>
      </w:hyperlink>
      <w:r w:rsidRPr="006645EB">
        <w:rPr>
          <w:rFonts w:ascii="Arial" w:eastAsia="Times New Roman" w:hAnsi="Arial" w:cs="Arial"/>
          <w:sz w:val="24"/>
          <w:szCs w:val="24"/>
        </w:rPr>
        <w:t xml:space="preserve"> subsection</w:t>
      </w:r>
      <w:r w:rsidRPr="3C04F349">
        <w:rPr>
          <w:rFonts w:ascii="Arial" w:eastAsia="Times New Roman" w:hAnsi="Arial" w:cs="Arial"/>
          <w:color w:val="212529"/>
          <w:sz w:val="24"/>
          <w:szCs w:val="24"/>
        </w:rPr>
        <w:t>.</w:t>
      </w:r>
    </w:p>
    <w:p w14:paraId="346CFB07" w14:textId="66DA48BF" w:rsidR="002C350B" w:rsidRDefault="00C1457A" w:rsidP="002C350B">
      <w:pPr>
        <w:spacing w:after="240" w:line="240" w:lineRule="auto"/>
        <w:rPr>
          <w:rFonts w:ascii="Arial" w:eastAsia="Times New Roman" w:hAnsi="Arial" w:cs="Arial"/>
          <w:color w:val="212529"/>
          <w:sz w:val="24"/>
          <w:szCs w:val="24"/>
        </w:rPr>
      </w:pPr>
      <w:r w:rsidRPr="1B6E8F3A">
        <w:rPr>
          <w:rFonts w:ascii="Arial" w:eastAsia="Times New Roman" w:hAnsi="Arial" w:cs="Arial"/>
          <w:color w:val="212529"/>
          <w:sz w:val="24"/>
          <w:szCs w:val="24"/>
        </w:rPr>
        <w:t xml:space="preserve">For all CAPSDAC Classroom, Staff, and Child Information Field Data Definitions, please refer to </w:t>
      </w:r>
      <w:hyperlink r:id="rId22" w:tooltip="CAPSDAC User Manual Appendix A: Data Definitions">
        <w:r w:rsidRPr="56BAEF18">
          <w:rPr>
            <w:rStyle w:val="Hyperlink"/>
            <w:rFonts w:ascii="Arial" w:eastAsia="Times New Roman" w:hAnsi="Arial" w:cs="Arial"/>
            <w:sz w:val="24"/>
            <w:szCs w:val="24"/>
          </w:rPr>
          <w:t xml:space="preserve">CAPSDAC </w:t>
        </w:r>
        <w:r>
          <w:rPr>
            <w:rStyle w:val="Hyperlink"/>
            <w:rFonts w:ascii="Arial" w:eastAsia="Times New Roman" w:hAnsi="Arial" w:cs="Arial"/>
            <w:sz w:val="24"/>
            <w:szCs w:val="24"/>
          </w:rPr>
          <w:t xml:space="preserve">User Manual </w:t>
        </w:r>
        <w:r w:rsidRPr="56BAEF18">
          <w:rPr>
            <w:rStyle w:val="Hyperlink"/>
            <w:rFonts w:ascii="Arial" w:eastAsia="Times New Roman" w:hAnsi="Arial" w:cs="Arial"/>
            <w:sz w:val="24"/>
            <w:szCs w:val="24"/>
          </w:rPr>
          <w:t>Appendix A: Data Definitions</w:t>
        </w:r>
      </w:hyperlink>
      <w:r w:rsidRPr="1B6E8F3A">
        <w:rPr>
          <w:rFonts w:ascii="Arial" w:eastAsia="Times New Roman" w:hAnsi="Arial" w:cs="Arial"/>
          <w:color w:val="212529"/>
          <w:sz w:val="24"/>
          <w:szCs w:val="24"/>
        </w:rPr>
        <w:t>.</w:t>
      </w:r>
    </w:p>
    <w:p w14:paraId="5F25C4D1" w14:textId="77777777" w:rsidR="002C350B" w:rsidRDefault="002C350B">
      <w:pPr>
        <w:rPr>
          <w:rFonts w:ascii="Arial" w:eastAsia="Times New Roman" w:hAnsi="Arial" w:cs="Arial"/>
          <w:color w:val="212529"/>
          <w:sz w:val="24"/>
          <w:szCs w:val="24"/>
        </w:rPr>
      </w:pPr>
      <w:r>
        <w:rPr>
          <w:rFonts w:ascii="Arial" w:eastAsia="Times New Roman" w:hAnsi="Arial" w:cs="Arial"/>
          <w:color w:val="212529"/>
          <w:sz w:val="24"/>
          <w:szCs w:val="24"/>
        </w:rPr>
        <w:br w:type="page"/>
      </w:r>
    </w:p>
    <w:p w14:paraId="4DEF0D33" w14:textId="77777777" w:rsidR="00C37E76" w:rsidRPr="00AC286E" w:rsidRDefault="00C37E76" w:rsidP="002C350B">
      <w:pPr>
        <w:spacing w:after="240" w:line="240" w:lineRule="auto"/>
        <w:rPr>
          <w:rFonts w:ascii="Arial" w:eastAsia="Times New Roman" w:hAnsi="Arial" w:cs="Arial"/>
          <w:color w:val="212529"/>
          <w:sz w:val="24"/>
          <w:szCs w:val="24"/>
        </w:rPr>
      </w:pPr>
    </w:p>
    <w:p w14:paraId="3D804018" w14:textId="4EF38768" w:rsidR="003D2CAF" w:rsidRPr="006503FD" w:rsidRDefault="003D2CAF" w:rsidP="006503FD">
      <w:pPr>
        <w:pStyle w:val="Heading3"/>
        <w:spacing w:after="240"/>
        <w:rPr>
          <w:rStyle w:val="normaltextrun"/>
        </w:rPr>
      </w:pPr>
      <w:bookmarkStart w:id="42" w:name="_Toc163469253"/>
      <w:r w:rsidRPr="00FE6E35">
        <w:t>C.2 Read</w:t>
      </w:r>
      <w:r w:rsidR="00F819F2" w:rsidRPr="00FE6E35">
        <w:t>ing the</w:t>
      </w:r>
      <w:r w:rsidRPr="00FE6E35">
        <w:t xml:space="preserve"> </w:t>
      </w:r>
      <w:r w:rsidR="00F8202E" w:rsidRPr="00FE6E35">
        <w:t>Staff</w:t>
      </w:r>
      <w:r w:rsidRPr="00FE6E35">
        <w:t xml:space="preserve"> Records Electronic File</w:t>
      </w:r>
      <w:bookmarkEnd w:id="42"/>
    </w:p>
    <w:p w14:paraId="28C10FB6" w14:textId="668FA440" w:rsidR="00F819F2" w:rsidRPr="00FE6E35" w:rsidRDefault="003D2CAF" w:rsidP="00FE6E35">
      <w:pPr>
        <w:pStyle w:val="Heading4"/>
      </w:pPr>
      <w:r w:rsidRPr="00FE6E35">
        <w:t>Reading Rows</w:t>
      </w:r>
    </w:p>
    <w:p w14:paraId="26BAC24C" w14:textId="0CCFF21D" w:rsidR="5D940CEC" w:rsidRDefault="5D940CEC" w:rsidP="006503FD">
      <w:pPr>
        <w:spacing w:line="240" w:lineRule="auto"/>
        <w:contextualSpacing/>
        <w:rPr>
          <w:rFonts w:ascii="Arial" w:eastAsia="Times New Roman" w:hAnsi="Arial" w:cs="Arial"/>
          <w:color w:val="212529"/>
          <w:sz w:val="24"/>
          <w:szCs w:val="24"/>
        </w:rPr>
      </w:pPr>
      <w:r w:rsidRPr="626F2586">
        <w:rPr>
          <w:rFonts w:ascii="Arial" w:eastAsia="Times New Roman" w:hAnsi="Arial" w:cs="Arial"/>
          <w:color w:val="212529"/>
          <w:sz w:val="24"/>
          <w:szCs w:val="24"/>
        </w:rPr>
        <w:t>Each Staff Records electronic file must contain the following information:</w:t>
      </w:r>
    </w:p>
    <w:p w14:paraId="71B72782" w14:textId="77777777" w:rsidR="00591D42" w:rsidRDefault="5D940CEC" w:rsidP="00591D42">
      <w:pPr>
        <w:pStyle w:val="ListParagraph"/>
        <w:numPr>
          <w:ilvl w:val="0"/>
          <w:numId w:val="52"/>
        </w:numPr>
        <w:spacing w:line="240" w:lineRule="auto"/>
        <w:rPr>
          <w:rFonts w:eastAsia="Times New Roman" w:cs="Arial"/>
          <w:color w:val="212529"/>
        </w:rPr>
      </w:pPr>
      <w:proofErr w:type="spellStart"/>
      <w:r w:rsidRPr="071E6DF4">
        <w:rPr>
          <w:rFonts w:eastAsia="Times New Roman" w:cs="Arial"/>
          <w:color w:val="212529"/>
        </w:rPr>
        <w:t>Pr</w:t>
      </w:r>
      <w:r w:rsidRPr="444B131E">
        <w:rPr>
          <w:rFonts w:eastAsia="Times New Roman" w:cs="Arial"/>
          <w:color w:val="212529"/>
        </w:rPr>
        <w:t>eschoolCDS</w:t>
      </w:r>
      <w:r w:rsidR="00B54274">
        <w:rPr>
          <w:rFonts w:eastAsia="Times New Roman" w:cs="Arial"/>
          <w:color w:val="212529"/>
        </w:rPr>
        <w:t>Code</w:t>
      </w:r>
      <w:proofErr w:type="spellEnd"/>
    </w:p>
    <w:p w14:paraId="19F6EDA4" w14:textId="5F7A4BB4" w:rsidR="5D940CEC" w:rsidRPr="00591D42" w:rsidRDefault="5D940CEC" w:rsidP="00591D42">
      <w:pPr>
        <w:pStyle w:val="ListParagraph"/>
        <w:numPr>
          <w:ilvl w:val="0"/>
          <w:numId w:val="52"/>
        </w:numPr>
        <w:spacing w:line="240" w:lineRule="auto"/>
        <w:rPr>
          <w:rFonts w:eastAsia="Times New Roman" w:cs="Arial"/>
          <w:color w:val="212529"/>
        </w:rPr>
      </w:pPr>
      <w:proofErr w:type="spellStart"/>
      <w:r w:rsidRPr="00591D42">
        <w:rPr>
          <w:rFonts w:eastAsia="Times New Roman" w:cs="Arial"/>
          <w:color w:val="212529"/>
        </w:rPr>
        <w:t>StaffID</w:t>
      </w:r>
      <w:proofErr w:type="spellEnd"/>
    </w:p>
    <w:p w14:paraId="50FF3ED8" w14:textId="022082DE" w:rsidR="5D940CEC" w:rsidRDefault="5D940CEC" w:rsidP="005C1AB9">
      <w:pPr>
        <w:pStyle w:val="ListParagraph"/>
        <w:numPr>
          <w:ilvl w:val="0"/>
          <w:numId w:val="52"/>
        </w:numPr>
        <w:spacing w:line="240" w:lineRule="auto"/>
        <w:rPr>
          <w:rFonts w:eastAsia="Times New Roman" w:cs="Arial"/>
          <w:color w:val="212529"/>
        </w:rPr>
      </w:pPr>
      <w:r w:rsidRPr="444B131E">
        <w:rPr>
          <w:rFonts w:eastAsia="Times New Roman" w:cs="Arial"/>
          <w:color w:val="212529"/>
        </w:rPr>
        <w:t>LastName</w:t>
      </w:r>
    </w:p>
    <w:p w14:paraId="62F283EC" w14:textId="0764A1F4" w:rsidR="5D940CEC" w:rsidRDefault="5D940CEC" w:rsidP="005C1AB9">
      <w:pPr>
        <w:pStyle w:val="ListParagraph"/>
        <w:numPr>
          <w:ilvl w:val="0"/>
          <w:numId w:val="52"/>
        </w:numPr>
        <w:spacing w:line="240" w:lineRule="auto"/>
        <w:rPr>
          <w:rFonts w:eastAsia="Times New Roman" w:cs="Arial"/>
          <w:color w:val="212529"/>
        </w:rPr>
      </w:pPr>
      <w:r w:rsidRPr="444B131E">
        <w:rPr>
          <w:rFonts w:eastAsia="Times New Roman" w:cs="Arial"/>
          <w:color w:val="212529"/>
        </w:rPr>
        <w:t>FirstName</w:t>
      </w:r>
    </w:p>
    <w:p w14:paraId="59A0C021" w14:textId="0089DA9F" w:rsidR="5D940CEC" w:rsidRDefault="5D940CEC" w:rsidP="005C1AB9">
      <w:pPr>
        <w:pStyle w:val="ListParagraph"/>
        <w:numPr>
          <w:ilvl w:val="0"/>
          <w:numId w:val="52"/>
        </w:numPr>
        <w:spacing w:line="240" w:lineRule="auto"/>
        <w:rPr>
          <w:rFonts w:eastAsia="Times New Roman" w:cs="Arial"/>
          <w:color w:val="212529"/>
        </w:rPr>
      </w:pPr>
      <w:proofErr w:type="spellStart"/>
      <w:r w:rsidRPr="444B131E">
        <w:rPr>
          <w:rFonts w:eastAsia="Times New Roman" w:cs="Arial"/>
          <w:color w:val="212529"/>
        </w:rPr>
        <w:t>MiddleInitial</w:t>
      </w:r>
      <w:proofErr w:type="spellEnd"/>
    </w:p>
    <w:p w14:paraId="5873E048" w14:textId="027697E0" w:rsidR="5D940CEC" w:rsidRDefault="5D940CEC" w:rsidP="005C1AB9">
      <w:pPr>
        <w:pStyle w:val="ListParagraph"/>
        <w:numPr>
          <w:ilvl w:val="0"/>
          <w:numId w:val="52"/>
        </w:numPr>
        <w:spacing w:line="240" w:lineRule="auto"/>
        <w:rPr>
          <w:rFonts w:eastAsia="Times New Roman" w:cs="Arial"/>
          <w:color w:val="212529"/>
        </w:rPr>
      </w:pPr>
      <w:proofErr w:type="spellStart"/>
      <w:r w:rsidRPr="5422CBBE">
        <w:rPr>
          <w:rFonts w:eastAsia="Times New Roman" w:cs="Arial"/>
          <w:color w:val="212529"/>
        </w:rPr>
        <w:t>Date</w:t>
      </w:r>
      <w:r w:rsidRPr="444B131E">
        <w:rPr>
          <w:rFonts w:eastAsia="Times New Roman" w:cs="Arial"/>
          <w:color w:val="212529"/>
        </w:rPr>
        <w:t>OfBirth</w:t>
      </w:r>
      <w:proofErr w:type="spellEnd"/>
    </w:p>
    <w:p w14:paraId="72BFDDFF" w14:textId="136E89D2" w:rsidR="5D940CEC" w:rsidRDefault="5D940CEC" w:rsidP="005C1AB9">
      <w:pPr>
        <w:pStyle w:val="ListParagraph"/>
        <w:numPr>
          <w:ilvl w:val="0"/>
          <w:numId w:val="52"/>
        </w:numPr>
        <w:spacing w:line="240" w:lineRule="auto"/>
        <w:rPr>
          <w:rFonts w:eastAsia="Times New Roman" w:cs="Arial"/>
          <w:color w:val="212529"/>
        </w:rPr>
      </w:pPr>
      <w:r w:rsidRPr="444B131E">
        <w:rPr>
          <w:rFonts w:eastAsia="Times New Roman" w:cs="Arial"/>
          <w:color w:val="212529"/>
        </w:rPr>
        <w:t>Gender</w:t>
      </w:r>
    </w:p>
    <w:p w14:paraId="357E4993" w14:textId="32D3617A" w:rsidR="5D940CEC" w:rsidRDefault="5D940CEC" w:rsidP="005C1AB9">
      <w:pPr>
        <w:pStyle w:val="ListParagraph"/>
        <w:numPr>
          <w:ilvl w:val="0"/>
          <w:numId w:val="52"/>
        </w:numPr>
        <w:spacing w:line="240" w:lineRule="auto"/>
        <w:rPr>
          <w:rFonts w:eastAsia="Times New Roman" w:cs="Arial"/>
          <w:color w:val="212529"/>
        </w:rPr>
      </w:pPr>
      <w:proofErr w:type="spellStart"/>
      <w:r w:rsidRPr="444B131E">
        <w:rPr>
          <w:rFonts w:eastAsia="Times New Roman" w:cs="Arial"/>
          <w:color w:val="212529"/>
        </w:rPr>
        <w:t>IsHispanicYN</w:t>
      </w:r>
      <w:proofErr w:type="spellEnd"/>
    </w:p>
    <w:p w14:paraId="13951B84" w14:textId="14FC7C8C" w:rsidR="5D940CEC" w:rsidRDefault="5D940CEC" w:rsidP="005C1AB9">
      <w:pPr>
        <w:pStyle w:val="ListParagraph"/>
        <w:numPr>
          <w:ilvl w:val="0"/>
          <w:numId w:val="52"/>
        </w:numPr>
        <w:spacing w:line="240" w:lineRule="auto"/>
        <w:rPr>
          <w:rFonts w:eastAsia="Times New Roman" w:cs="Arial"/>
          <w:color w:val="212529"/>
        </w:rPr>
      </w:pPr>
      <w:r w:rsidRPr="444B131E">
        <w:rPr>
          <w:rFonts w:eastAsia="Times New Roman" w:cs="Arial"/>
          <w:color w:val="212529"/>
        </w:rPr>
        <w:t>Races</w:t>
      </w:r>
    </w:p>
    <w:p w14:paraId="3341716D" w14:textId="268A32A1" w:rsidR="5D940CEC" w:rsidRDefault="5D940CEC" w:rsidP="005C1AB9">
      <w:pPr>
        <w:pStyle w:val="ListParagraph"/>
        <w:numPr>
          <w:ilvl w:val="0"/>
          <w:numId w:val="52"/>
        </w:numPr>
        <w:spacing w:line="240" w:lineRule="auto"/>
        <w:rPr>
          <w:rFonts w:eastAsia="Times New Roman" w:cs="Arial"/>
          <w:color w:val="212529"/>
        </w:rPr>
      </w:pPr>
      <w:proofErr w:type="spellStart"/>
      <w:r w:rsidRPr="444B131E">
        <w:rPr>
          <w:rFonts w:eastAsia="Times New Roman" w:cs="Arial"/>
          <w:color w:val="212529"/>
        </w:rPr>
        <w:t>StaffRole</w:t>
      </w:r>
      <w:proofErr w:type="spellEnd"/>
    </w:p>
    <w:p w14:paraId="1FCEF289" w14:textId="57A2D92D" w:rsidR="5D940CEC" w:rsidRDefault="5D940CEC" w:rsidP="005C1AB9">
      <w:pPr>
        <w:pStyle w:val="ListParagraph"/>
        <w:numPr>
          <w:ilvl w:val="0"/>
          <w:numId w:val="52"/>
        </w:numPr>
        <w:spacing w:line="240" w:lineRule="auto"/>
        <w:rPr>
          <w:rFonts w:eastAsia="Times New Roman" w:cs="Arial"/>
          <w:color w:val="212529"/>
        </w:rPr>
      </w:pPr>
      <w:proofErr w:type="spellStart"/>
      <w:r w:rsidRPr="07A16B66">
        <w:rPr>
          <w:rFonts w:eastAsia="Times New Roman" w:cs="Arial"/>
          <w:color w:val="212529"/>
        </w:rPr>
        <w:t>Highest</w:t>
      </w:r>
      <w:r w:rsidRPr="07A16B66">
        <w:rPr>
          <w:rFonts w:eastAsia="Times New Roman" w:cs="Arial"/>
          <w:color w:val="212529"/>
          <w:szCs w:val="24"/>
        </w:rPr>
        <w:t>Degree</w:t>
      </w:r>
      <w:proofErr w:type="spellEnd"/>
    </w:p>
    <w:p w14:paraId="4447C49D" w14:textId="6346E13B" w:rsidR="07A16B66" w:rsidRDefault="5D940CEC" w:rsidP="005C1AB9">
      <w:pPr>
        <w:pStyle w:val="ListParagraph"/>
        <w:numPr>
          <w:ilvl w:val="0"/>
          <w:numId w:val="52"/>
        </w:numPr>
        <w:spacing w:line="240" w:lineRule="auto"/>
        <w:rPr>
          <w:rFonts w:eastAsia="Times New Roman" w:cs="Arial"/>
          <w:color w:val="212529"/>
          <w:szCs w:val="24"/>
        </w:rPr>
      </w:pPr>
      <w:proofErr w:type="spellStart"/>
      <w:r w:rsidRPr="528DEBC9">
        <w:rPr>
          <w:rFonts w:eastAsia="Times New Roman" w:cs="Arial"/>
          <w:color w:val="212529"/>
          <w:szCs w:val="24"/>
        </w:rPr>
        <w:t>YearsExperienceInLEA</w:t>
      </w:r>
      <w:proofErr w:type="spellEnd"/>
    </w:p>
    <w:p w14:paraId="582188A6" w14:textId="261A1882" w:rsidR="5D940CEC" w:rsidRDefault="5D940CEC" w:rsidP="005C1AB9">
      <w:pPr>
        <w:pStyle w:val="ListParagraph"/>
        <w:numPr>
          <w:ilvl w:val="0"/>
          <w:numId w:val="52"/>
        </w:numPr>
        <w:spacing w:line="240" w:lineRule="auto"/>
        <w:rPr>
          <w:rFonts w:eastAsia="Times New Roman" w:cs="Arial"/>
          <w:color w:val="212529"/>
          <w:szCs w:val="24"/>
        </w:rPr>
      </w:pPr>
      <w:r w:rsidRPr="528DEBC9">
        <w:rPr>
          <w:rFonts w:eastAsia="Times New Roman" w:cs="Arial"/>
          <w:color w:val="212529"/>
          <w:szCs w:val="24"/>
        </w:rPr>
        <w:t>WaiverYN</w:t>
      </w:r>
    </w:p>
    <w:p w14:paraId="1228BD4A" w14:textId="245746F6" w:rsidR="5D940CEC" w:rsidRDefault="5D940CEC" w:rsidP="005C1AB9">
      <w:pPr>
        <w:pStyle w:val="ListParagraph"/>
        <w:numPr>
          <w:ilvl w:val="0"/>
          <w:numId w:val="52"/>
        </w:numPr>
        <w:spacing w:line="240" w:lineRule="auto"/>
        <w:rPr>
          <w:rFonts w:eastAsia="Times New Roman" w:cs="Arial"/>
          <w:color w:val="212529"/>
          <w:szCs w:val="24"/>
        </w:rPr>
      </w:pPr>
      <w:r w:rsidRPr="528DEBC9">
        <w:rPr>
          <w:rFonts w:eastAsia="Times New Roman" w:cs="Arial"/>
          <w:color w:val="212529"/>
          <w:szCs w:val="24"/>
        </w:rPr>
        <w:t>SEID</w:t>
      </w:r>
    </w:p>
    <w:p w14:paraId="169CC209" w14:textId="0EA20FCB" w:rsidR="5D940CEC" w:rsidRDefault="5D940CEC" w:rsidP="005C1AB9">
      <w:pPr>
        <w:pStyle w:val="ListParagraph"/>
        <w:numPr>
          <w:ilvl w:val="0"/>
          <w:numId w:val="52"/>
        </w:numPr>
        <w:spacing w:line="240" w:lineRule="auto"/>
        <w:rPr>
          <w:rFonts w:eastAsia="Times New Roman" w:cs="Arial"/>
          <w:color w:val="212529"/>
          <w:szCs w:val="24"/>
        </w:rPr>
      </w:pPr>
      <w:r w:rsidRPr="33B25689">
        <w:rPr>
          <w:rFonts w:eastAsia="Times New Roman" w:cs="Arial"/>
          <w:color w:val="212529"/>
          <w:szCs w:val="24"/>
        </w:rPr>
        <w:t>Permit</w:t>
      </w:r>
    </w:p>
    <w:p w14:paraId="26347253" w14:textId="42EC44F8" w:rsidR="608445A1" w:rsidRPr="006503FD" w:rsidRDefault="5D940CEC" w:rsidP="006503FD">
      <w:pPr>
        <w:pStyle w:val="ListParagraph"/>
        <w:numPr>
          <w:ilvl w:val="0"/>
          <w:numId w:val="52"/>
        </w:numPr>
        <w:spacing w:after="240" w:line="240" w:lineRule="auto"/>
        <w:contextualSpacing w:val="0"/>
        <w:rPr>
          <w:rFonts w:eastAsia="Times New Roman" w:cs="Arial"/>
          <w:color w:val="212529"/>
          <w:szCs w:val="24"/>
        </w:rPr>
      </w:pPr>
      <w:proofErr w:type="spellStart"/>
      <w:r w:rsidRPr="59CAE32A">
        <w:rPr>
          <w:rFonts w:eastAsia="Times New Roman" w:cs="Arial"/>
          <w:color w:val="212529"/>
          <w:szCs w:val="24"/>
        </w:rPr>
        <w:t>ClassroomAssignment</w:t>
      </w:r>
      <w:proofErr w:type="spellEnd"/>
    </w:p>
    <w:p w14:paraId="32A2FC53" w14:textId="3178F78B" w:rsidR="59CAE32A" w:rsidRPr="00190722" w:rsidRDefault="31C8ECD9" w:rsidP="006503FD">
      <w:pPr>
        <w:pStyle w:val="ListParagraph"/>
        <w:spacing w:after="240" w:line="240" w:lineRule="auto"/>
        <w:ind w:left="0"/>
        <w:contextualSpacing w:val="0"/>
        <w:rPr>
          <w:rFonts w:eastAsia="Times New Roman" w:cs="Arial"/>
          <w:color w:val="212529"/>
        </w:rPr>
      </w:pPr>
      <w:r w:rsidRPr="5FF5F808">
        <w:rPr>
          <w:rFonts w:eastAsia="Times New Roman" w:cs="Arial"/>
          <w:color w:val="212529"/>
        </w:rPr>
        <w:t>Note: The Header Row must be included</w:t>
      </w:r>
      <w:r w:rsidR="3D3B86D7" w:rsidRPr="1B6E8F3A">
        <w:rPr>
          <w:rFonts w:eastAsia="Times New Roman" w:cs="Arial"/>
          <w:color w:val="212529"/>
        </w:rPr>
        <w:t>,</w:t>
      </w:r>
      <w:r w:rsidRPr="5FF5F808">
        <w:rPr>
          <w:rFonts w:eastAsia="Times New Roman" w:cs="Arial"/>
          <w:color w:val="212529"/>
        </w:rPr>
        <w:t xml:space="preserve"> and data fields must follow the order listed above</w:t>
      </w:r>
      <w:r w:rsidR="0097454C">
        <w:rPr>
          <w:rFonts w:eastAsia="Times New Roman" w:cs="Arial"/>
          <w:color w:val="212529"/>
        </w:rPr>
        <w:t>.</w:t>
      </w:r>
    </w:p>
    <w:p w14:paraId="18CFD07F" w14:textId="3BCB1F56" w:rsidR="3C04F349" w:rsidRPr="00214C9B" w:rsidRDefault="4B654915" w:rsidP="006503FD">
      <w:pPr>
        <w:spacing w:after="240" w:line="240" w:lineRule="auto"/>
        <w:rPr>
          <w:rFonts w:ascii="Arial" w:eastAsia="Times New Roman" w:hAnsi="Arial" w:cs="Arial"/>
          <w:color w:val="212529"/>
          <w:sz w:val="24"/>
          <w:szCs w:val="24"/>
        </w:rPr>
      </w:pPr>
      <w:r w:rsidRPr="3C04F349">
        <w:rPr>
          <w:rFonts w:ascii="Arial" w:eastAsia="Times New Roman" w:hAnsi="Arial" w:cs="Arial"/>
          <w:color w:val="212529"/>
          <w:sz w:val="24"/>
          <w:szCs w:val="24"/>
        </w:rPr>
        <w:t xml:space="preserve">For the CAPSDAC Data Submission Electronic File Templates, please refer to the </w:t>
      </w:r>
      <w:hyperlink r:id="rId23" w:tooltip="CAPSDAC Support Webpage" w:history="1">
        <w:r w:rsidRPr="002C0740">
          <w:rPr>
            <w:rStyle w:val="Hyperlink"/>
            <w:rFonts w:ascii="Arial" w:eastAsia="Times New Roman" w:hAnsi="Arial" w:cs="Arial"/>
            <w:sz w:val="24"/>
            <w:szCs w:val="24"/>
          </w:rPr>
          <w:t>CAPSDAC Support</w:t>
        </w:r>
      </w:hyperlink>
      <w:r w:rsidRPr="3C04F349">
        <w:rPr>
          <w:rFonts w:ascii="Arial" w:eastAsia="Times New Roman" w:hAnsi="Arial" w:cs="Arial"/>
          <w:color w:val="212529"/>
          <w:sz w:val="24"/>
          <w:szCs w:val="24"/>
        </w:rPr>
        <w:t xml:space="preserve"> webpage, and navigate to the </w:t>
      </w:r>
      <w:hyperlink r:id="rId24" w:tooltip="CAPSDAC Data Submission Electronic File Templates" w:history="1">
        <w:r w:rsidR="0092125E" w:rsidRPr="0092125E">
          <w:rPr>
            <w:rStyle w:val="Hyperlink"/>
            <w:rFonts w:ascii="Arial" w:eastAsia="Times New Roman" w:hAnsi="Arial" w:cs="Arial"/>
            <w:sz w:val="24"/>
            <w:szCs w:val="24"/>
          </w:rPr>
          <w:t>CAPSDAC Data Submission Electronic File Templates</w:t>
        </w:r>
      </w:hyperlink>
      <w:r w:rsidRPr="006645EB">
        <w:rPr>
          <w:rFonts w:ascii="Arial" w:eastAsia="Times New Roman" w:hAnsi="Arial" w:cs="Arial"/>
          <w:sz w:val="24"/>
          <w:szCs w:val="24"/>
        </w:rPr>
        <w:t xml:space="preserve"> subsection</w:t>
      </w:r>
      <w:r w:rsidRPr="3C04F349">
        <w:rPr>
          <w:rFonts w:ascii="Arial" w:eastAsia="Times New Roman" w:hAnsi="Arial" w:cs="Arial"/>
          <w:color w:val="212529"/>
          <w:sz w:val="24"/>
          <w:szCs w:val="24"/>
        </w:rPr>
        <w:t>.</w:t>
      </w:r>
    </w:p>
    <w:p w14:paraId="5AC3C3E6" w14:textId="08BF848F" w:rsidR="00241A31" w:rsidRPr="00AC286E" w:rsidRDefault="4B654915" w:rsidP="006503FD">
      <w:pPr>
        <w:spacing w:after="0" w:line="240" w:lineRule="auto"/>
        <w:contextualSpacing/>
        <w:rPr>
          <w:rFonts w:ascii="Arial" w:eastAsia="Times New Roman" w:hAnsi="Arial" w:cs="Arial"/>
          <w:color w:val="212529"/>
          <w:sz w:val="24"/>
          <w:szCs w:val="24"/>
        </w:rPr>
      </w:pPr>
      <w:r w:rsidRPr="1B6E8F3A">
        <w:rPr>
          <w:rFonts w:ascii="Arial" w:eastAsia="Times New Roman" w:hAnsi="Arial" w:cs="Arial"/>
          <w:color w:val="212529"/>
          <w:sz w:val="24"/>
          <w:szCs w:val="24"/>
        </w:rPr>
        <w:t>For all CAPSDAC Classroo</w:t>
      </w:r>
      <w:r w:rsidR="7F4BECE6" w:rsidRPr="1B6E8F3A">
        <w:rPr>
          <w:rFonts w:ascii="Arial" w:eastAsia="Times New Roman" w:hAnsi="Arial" w:cs="Arial"/>
          <w:color w:val="212529"/>
          <w:sz w:val="24"/>
          <w:szCs w:val="24"/>
        </w:rPr>
        <w:t>m</w:t>
      </w:r>
      <w:r w:rsidRPr="1B6E8F3A">
        <w:rPr>
          <w:rFonts w:ascii="Arial" w:eastAsia="Times New Roman" w:hAnsi="Arial" w:cs="Arial"/>
          <w:color w:val="212529"/>
          <w:sz w:val="24"/>
          <w:szCs w:val="24"/>
        </w:rPr>
        <w:t xml:space="preserve">, Staff, and Child Information Field Data Definitions, please refer to </w:t>
      </w:r>
      <w:hyperlink r:id="rId25" w:tooltip="CAPSDAC User Manual Appendix A: Data Definitions">
        <w:r w:rsidRPr="56BAEF18">
          <w:rPr>
            <w:rStyle w:val="Hyperlink"/>
            <w:rFonts w:ascii="Arial" w:eastAsia="Times New Roman" w:hAnsi="Arial" w:cs="Arial"/>
            <w:sz w:val="24"/>
            <w:szCs w:val="24"/>
          </w:rPr>
          <w:t xml:space="preserve">CAPSDAC </w:t>
        </w:r>
        <w:r w:rsidR="0092125E">
          <w:rPr>
            <w:rStyle w:val="Hyperlink"/>
            <w:rFonts w:ascii="Arial" w:eastAsia="Times New Roman" w:hAnsi="Arial" w:cs="Arial"/>
            <w:sz w:val="24"/>
            <w:szCs w:val="24"/>
          </w:rPr>
          <w:t xml:space="preserve">User Manual </w:t>
        </w:r>
        <w:r w:rsidRPr="56BAEF18">
          <w:rPr>
            <w:rStyle w:val="Hyperlink"/>
            <w:rFonts w:ascii="Arial" w:eastAsia="Times New Roman" w:hAnsi="Arial" w:cs="Arial"/>
            <w:sz w:val="24"/>
            <w:szCs w:val="24"/>
          </w:rPr>
          <w:t>Appendix A: Data Definitions</w:t>
        </w:r>
      </w:hyperlink>
      <w:r w:rsidRPr="1B6E8F3A">
        <w:rPr>
          <w:rFonts w:ascii="Arial" w:eastAsia="Times New Roman" w:hAnsi="Arial" w:cs="Arial"/>
          <w:color w:val="212529"/>
          <w:sz w:val="24"/>
          <w:szCs w:val="24"/>
        </w:rPr>
        <w:t>.</w:t>
      </w:r>
    </w:p>
    <w:p w14:paraId="7D43513C" w14:textId="27423CFB" w:rsidR="00F8202E" w:rsidRDefault="00F8202E" w:rsidP="005C1AB9">
      <w:pPr>
        <w:spacing w:after="0"/>
        <w:contextualSpacing/>
        <w:rPr>
          <w:rFonts w:ascii="Arial" w:eastAsia="Times New Roman" w:hAnsi="Arial" w:cs="Arial"/>
          <w:color w:val="212529"/>
          <w:sz w:val="24"/>
          <w:szCs w:val="24"/>
        </w:rPr>
      </w:pPr>
      <w:r>
        <w:rPr>
          <w:rFonts w:ascii="Arial" w:eastAsia="Times New Roman" w:hAnsi="Arial" w:cs="Arial"/>
          <w:color w:val="212529"/>
          <w:sz w:val="24"/>
          <w:szCs w:val="24"/>
        </w:rPr>
        <w:br w:type="page"/>
      </w:r>
    </w:p>
    <w:p w14:paraId="332A23DB" w14:textId="364D0A09" w:rsidR="00241A31" w:rsidRPr="006503FD" w:rsidRDefault="00F8202E" w:rsidP="006503FD">
      <w:pPr>
        <w:pStyle w:val="Heading3"/>
        <w:spacing w:after="240"/>
      </w:pPr>
      <w:bookmarkStart w:id="43" w:name="_Toc163469254"/>
      <w:r w:rsidRPr="00FE6E35">
        <w:lastRenderedPageBreak/>
        <w:t>C.</w:t>
      </w:r>
      <w:r w:rsidR="002F5620" w:rsidRPr="00FE6E35">
        <w:t>3</w:t>
      </w:r>
      <w:r w:rsidRPr="00FE6E35">
        <w:t xml:space="preserve"> Read</w:t>
      </w:r>
      <w:r w:rsidR="00F819F2" w:rsidRPr="00FE6E35">
        <w:t>ing the</w:t>
      </w:r>
      <w:r w:rsidRPr="00FE6E35">
        <w:t xml:space="preserve"> Child Records Electronic File</w:t>
      </w:r>
      <w:bookmarkEnd w:id="43"/>
    </w:p>
    <w:p w14:paraId="41EAD488" w14:textId="1EA4CE01" w:rsidR="7FE93147" w:rsidRPr="00FE6E35" w:rsidRDefault="003D2CAF" w:rsidP="00FE6E35">
      <w:pPr>
        <w:pStyle w:val="Heading4"/>
      </w:pPr>
      <w:r w:rsidRPr="00FE6E35">
        <w:t>Reading Rows</w:t>
      </w:r>
    </w:p>
    <w:p w14:paraId="442DA0EA" w14:textId="200902D2" w:rsidR="00711345" w:rsidRPr="00272C1B" w:rsidRDefault="7D905BED" w:rsidP="006503FD">
      <w:pPr>
        <w:spacing w:line="240" w:lineRule="auto"/>
        <w:contextualSpacing/>
        <w:rPr>
          <w:rFonts w:ascii="Arial" w:eastAsia="Arial" w:hAnsi="Arial" w:cs="Arial"/>
          <w:color w:val="212529"/>
          <w:sz w:val="24"/>
          <w:szCs w:val="24"/>
        </w:rPr>
      </w:pPr>
      <w:r w:rsidRPr="00272C1B">
        <w:rPr>
          <w:rFonts w:ascii="Arial" w:eastAsia="Arial" w:hAnsi="Arial" w:cs="Arial"/>
          <w:color w:val="212529"/>
          <w:sz w:val="24"/>
          <w:szCs w:val="24"/>
        </w:rPr>
        <w:t>Each Child Records electronic file must contain the following information:</w:t>
      </w:r>
    </w:p>
    <w:p w14:paraId="35030A29" w14:textId="7A183798" w:rsidR="7D905BED" w:rsidRDefault="7D905BED" w:rsidP="005C1AB9">
      <w:pPr>
        <w:pStyle w:val="ListParagraph"/>
        <w:numPr>
          <w:ilvl w:val="0"/>
          <w:numId w:val="53"/>
        </w:numPr>
        <w:spacing w:line="240" w:lineRule="auto"/>
        <w:rPr>
          <w:rFonts w:eastAsia="Times New Roman" w:cs="Arial"/>
          <w:color w:val="212529"/>
        </w:rPr>
      </w:pPr>
      <w:proofErr w:type="spellStart"/>
      <w:r w:rsidRPr="6C32C696">
        <w:rPr>
          <w:rFonts w:eastAsia="Times New Roman" w:cs="Arial"/>
          <w:color w:val="212529"/>
        </w:rPr>
        <w:t>PreschoolCDS</w:t>
      </w:r>
      <w:proofErr w:type="spellEnd"/>
    </w:p>
    <w:p w14:paraId="3A2A4C4A" w14:textId="32C8E09E" w:rsidR="7D905BED" w:rsidRDefault="7D905BED" w:rsidP="005C1AB9">
      <w:pPr>
        <w:pStyle w:val="ListParagraph"/>
        <w:numPr>
          <w:ilvl w:val="0"/>
          <w:numId w:val="53"/>
        </w:numPr>
        <w:spacing w:line="240" w:lineRule="auto"/>
        <w:rPr>
          <w:rFonts w:eastAsia="Times New Roman" w:cs="Arial"/>
          <w:color w:val="212529"/>
        </w:rPr>
      </w:pPr>
      <w:proofErr w:type="spellStart"/>
      <w:r w:rsidRPr="6C32C696">
        <w:rPr>
          <w:rFonts w:eastAsia="Times New Roman" w:cs="Arial"/>
          <w:color w:val="212529"/>
        </w:rPr>
        <w:t>ChildID</w:t>
      </w:r>
      <w:proofErr w:type="spellEnd"/>
    </w:p>
    <w:p w14:paraId="54482218" w14:textId="3B697870" w:rsidR="7D905BED" w:rsidRDefault="7D905BED" w:rsidP="005C1AB9">
      <w:pPr>
        <w:pStyle w:val="ListParagraph"/>
        <w:numPr>
          <w:ilvl w:val="0"/>
          <w:numId w:val="53"/>
        </w:numPr>
        <w:spacing w:line="240" w:lineRule="auto"/>
        <w:rPr>
          <w:rFonts w:eastAsia="Times New Roman" w:cs="Arial"/>
          <w:color w:val="212529"/>
        </w:rPr>
      </w:pPr>
      <w:r w:rsidRPr="21EB5E49">
        <w:rPr>
          <w:rFonts w:eastAsia="Times New Roman" w:cs="Arial"/>
          <w:color w:val="212529"/>
        </w:rPr>
        <w:t>LastName</w:t>
      </w:r>
    </w:p>
    <w:p w14:paraId="79F6E617" w14:textId="4A82BC25" w:rsidR="7D905BED" w:rsidRDefault="7D905BED" w:rsidP="005C1AB9">
      <w:pPr>
        <w:pStyle w:val="ListParagraph"/>
        <w:numPr>
          <w:ilvl w:val="0"/>
          <w:numId w:val="53"/>
        </w:numPr>
        <w:spacing w:line="240" w:lineRule="auto"/>
        <w:rPr>
          <w:rFonts w:eastAsia="Times New Roman" w:cs="Arial"/>
          <w:color w:val="212529"/>
        </w:rPr>
      </w:pPr>
      <w:r w:rsidRPr="21EB5E49">
        <w:rPr>
          <w:rFonts w:eastAsia="Times New Roman" w:cs="Arial"/>
          <w:color w:val="212529"/>
        </w:rPr>
        <w:t>FirstName</w:t>
      </w:r>
    </w:p>
    <w:p w14:paraId="1CB09F31" w14:textId="2C44CFE3" w:rsidR="7D905BED" w:rsidRDefault="7D905BED" w:rsidP="005C1AB9">
      <w:pPr>
        <w:pStyle w:val="ListParagraph"/>
        <w:numPr>
          <w:ilvl w:val="0"/>
          <w:numId w:val="53"/>
        </w:numPr>
        <w:spacing w:line="240" w:lineRule="auto"/>
        <w:rPr>
          <w:rFonts w:eastAsia="Times New Roman" w:cs="Arial"/>
          <w:color w:val="212529"/>
        </w:rPr>
      </w:pPr>
      <w:proofErr w:type="spellStart"/>
      <w:r w:rsidRPr="21EB5E49">
        <w:rPr>
          <w:rFonts w:eastAsia="Times New Roman" w:cs="Arial"/>
          <w:color w:val="212529"/>
        </w:rPr>
        <w:t>MiddleInitial</w:t>
      </w:r>
      <w:proofErr w:type="spellEnd"/>
    </w:p>
    <w:p w14:paraId="41AA0C5D" w14:textId="3A79C30D" w:rsidR="7D905BED" w:rsidRDefault="7D905BED" w:rsidP="005C1AB9">
      <w:pPr>
        <w:pStyle w:val="ListParagraph"/>
        <w:numPr>
          <w:ilvl w:val="0"/>
          <w:numId w:val="53"/>
        </w:numPr>
        <w:spacing w:line="240" w:lineRule="auto"/>
        <w:rPr>
          <w:rFonts w:eastAsia="Times New Roman" w:cs="Arial"/>
          <w:color w:val="212529"/>
        </w:rPr>
      </w:pPr>
      <w:r w:rsidRPr="21EB5E49">
        <w:rPr>
          <w:rFonts w:eastAsia="Times New Roman" w:cs="Arial"/>
          <w:color w:val="212529"/>
        </w:rPr>
        <w:t>Gender</w:t>
      </w:r>
    </w:p>
    <w:p w14:paraId="65BF8611" w14:textId="7EE339D1" w:rsidR="7D905BED" w:rsidRDefault="7D905BED" w:rsidP="005C1AB9">
      <w:pPr>
        <w:pStyle w:val="ListParagraph"/>
        <w:numPr>
          <w:ilvl w:val="0"/>
          <w:numId w:val="53"/>
        </w:numPr>
        <w:spacing w:line="240" w:lineRule="auto"/>
        <w:rPr>
          <w:rFonts w:eastAsia="Times New Roman" w:cs="Arial"/>
          <w:color w:val="212529"/>
        </w:rPr>
      </w:pPr>
      <w:proofErr w:type="spellStart"/>
      <w:r w:rsidRPr="4EDB9FC2">
        <w:rPr>
          <w:rFonts w:eastAsia="Times New Roman" w:cs="Arial"/>
          <w:color w:val="212529"/>
        </w:rPr>
        <w:t>DateOfEnrollmentStart</w:t>
      </w:r>
      <w:proofErr w:type="spellEnd"/>
    </w:p>
    <w:p w14:paraId="1A2F238E" w14:textId="74A9EF9A" w:rsidR="4EDB9FC2" w:rsidRDefault="7D905BED" w:rsidP="005C1AB9">
      <w:pPr>
        <w:pStyle w:val="ListParagraph"/>
        <w:numPr>
          <w:ilvl w:val="0"/>
          <w:numId w:val="53"/>
        </w:numPr>
        <w:spacing w:line="240" w:lineRule="auto"/>
        <w:rPr>
          <w:rFonts w:eastAsia="Times New Roman" w:cs="Arial"/>
          <w:color w:val="212529"/>
        </w:rPr>
      </w:pPr>
      <w:proofErr w:type="spellStart"/>
      <w:r w:rsidRPr="17D31F0A">
        <w:rPr>
          <w:rFonts w:eastAsia="Times New Roman" w:cs="Arial"/>
          <w:color w:val="212529"/>
        </w:rPr>
        <w:t>DateOfEnrollmentEnd</w:t>
      </w:r>
      <w:proofErr w:type="spellEnd"/>
    </w:p>
    <w:p w14:paraId="319132EE" w14:textId="045F4603" w:rsidR="003E6DC8" w:rsidRDefault="0005543E" w:rsidP="005C1AB9">
      <w:pPr>
        <w:pStyle w:val="ListParagraph"/>
        <w:numPr>
          <w:ilvl w:val="0"/>
          <w:numId w:val="53"/>
        </w:numPr>
        <w:spacing w:line="240" w:lineRule="auto"/>
        <w:rPr>
          <w:rFonts w:eastAsia="Times New Roman" w:cs="Arial"/>
          <w:color w:val="212529"/>
        </w:rPr>
      </w:pPr>
      <w:proofErr w:type="spellStart"/>
      <w:r w:rsidRPr="0005543E">
        <w:rPr>
          <w:rFonts w:eastAsia="Times New Roman" w:cs="Arial"/>
          <w:color w:val="212529"/>
        </w:rPr>
        <w:t>EligibilityStatus</w:t>
      </w:r>
      <w:proofErr w:type="spellEnd"/>
    </w:p>
    <w:p w14:paraId="08FC72E0" w14:textId="08C203BB" w:rsidR="7D905BED" w:rsidRDefault="7D905BED" w:rsidP="005C1AB9">
      <w:pPr>
        <w:pStyle w:val="ListParagraph"/>
        <w:numPr>
          <w:ilvl w:val="0"/>
          <w:numId w:val="53"/>
        </w:numPr>
        <w:spacing w:line="240" w:lineRule="auto"/>
        <w:rPr>
          <w:rFonts w:eastAsia="Times New Roman" w:cs="Arial"/>
          <w:color w:val="212529"/>
        </w:rPr>
      </w:pPr>
      <w:proofErr w:type="spellStart"/>
      <w:r w:rsidRPr="0E52AE81">
        <w:rPr>
          <w:rFonts w:eastAsia="Times New Roman" w:cs="Arial"/>
          <w:color w:val="212529"/>
        </w:rPr>
        <w:t>DateOfBirth</w:t>
      </w:r>
      <w:proofErr w:type="spellEnd"/>
    </w:p>
    <w:p w14:paraId="69B2E821" w14:textId="413D81B8" w:rsidR="7D905BED" w:rsidRDefault="7D905BED" w:rsidP="005C1AB9">
      <w:pPr>
        <w:pStyle w:val="ListParagraph"/>
        <w:numPr>
          <w:ilvl w:val="0"/>
          <w:numId w:val="53"/>
        </w:numPr>
        <w:spacing w:line="240" w:lineRule="auto"/>
        <w:rPr>
          <w:rFonts w:eastAsia="Times New Roman" w:cs="Arial"/>
          <w:color w:val="212529"/>
        </w:rPr>
      </w:pPr>
      <w:proofErr w:type="spellStart"/>
      <w:r w:rsidRPr="2F1C5471">
        <w:rPr>
          <w:rFonts w:eastAsia="Times New Roman" w:cs="Arial"/>
          <w:color w:val="212529"/>
        </w:rPr>
        <w:t>CountryofBirth</w:t>
      </w:r>
      <w:proofErr w:type="spellEnd"/>
    </w:p>
    <w:p w14:paraId="384DACFF" w14:textId="65D5DCBB" w:rsidR="7D905BED" w:rsidRDefault="7D905BED" w:rsidP="005C1AB9">
      <w:pPr>
        <w:pStyle w:val="ListParagraph"/>
        <w:numPr>
          <w:ilvl w:val="0"/>
          <w:numId w:val="53"/>
        </w:numPr>
        <w:spacing w:line="240" w:lineRule="auto"/>
        <w:rPr>
          <w:rFonts w:eastAsia="Times New Roman" w:cs="Arial"/>
          <w:color w:val="212529"/>
        </w:rPr>
      </w:pPr>
      <w:proofErr w:type="spellStart"/>
      <w:r w:rsidRPr="2F1C5471">
        <w:rPr>
          <w:rFonts w:eastAsia="Times New Roman" w:cs="Arial"/>
          <w:color w:val="212529"/>
        </w:rPr>
        <w:t>StateOfBirth</w:t>
      </w:r>
      <w:proofErr w:type="spellEnd"/>
    </w:p>
    <w:p w14:paraId="6DC5E653" w14:textId="1421E040" w:rsidR="7D905BED" w:rsidRDefault="7D905BED" w:rsidP="005C1AB9">
      <w:pPr>
        <w:pStyle w:val="ListParagraph"/>
        <w:numPr>
          <w:ilvl w:val="0"/>
          <w:numId w:val="53"/>
        </w:numPr>
        <w:spacing w:line="240" w:lineRule="auto"/>
        <w:rPr>
          <w:rFonts w:eastAsia="Times New Roman" w:cs="Arial"/>
          <w:color w:val="212529"/>
        </w:rPr>
      </w:pPr>
      <w:proofErr w:type="spellStart"/>
      <w:r w:rsidRPr="75B99013">
        <w:rPr>
          <w:rFonts w:eastAsia="Times New Roman" w:cs="Arial"/>
          <w:color w:val="212529"/>
        </w:rPr>
        <w:t>CityOfBirth</w:t>
      </w:r>
      <w:proofErr w:type="spellEnd"/>
    </w:p>
    <w:p w14:paraId="10B8D1F7" w14:textId="69FF7907" w:rsidR="7D905BED" w:rsidRDefault="7D905BED" w:rsidP="005C1AB9">
      <w:pPr>
        <w:pStyle w:val="ListParagraph"/>
        <w:numPr>
          <w:ilvl w:val="0"/>
          <w:numId w:val="53"/>
        </w:numPr>
        <w:spacing w:line="240" w:lineRule="auto"/>
        <w:rPr>
          <w:rFonts w:eastAsia="Times New Roman" w:cs="Arial"/>
          <w:color w:val="212529"/>
        </w:rPr>
      </w:pPr>
      <w:proofErr w:type="spellStart"/>
      <w:r w:rsidRPr="76F90790">
        <w:rPr>
          <w:rFonts w:eastAsia="Times New Roman" w:cs="Arial"/>
          <w:color w:val="212529"/>
        </w:rPr>
        <w:t>IsHispanicYN</w:t>
      </w:r>
      <w:proofErr w:type="spellEnd"/>
    </w:p>
    <w:p w14:paraId="591DC434" w14:textId="418D8A6C" w:rsidR="7D905BED" w:rsidRDefault="7D905BED" w:rsidP="005C1AB9">
      <w:pPr>
        <w:pStyle w:val="ListParagraph"/>
        <w:numPr>
          <w:ilvl w:val="0"/>
          <w:numId w:val="53"/>
        </w:numPr>
        <w:spacing w:line="240" w:lineRule="auto"/>
        <w:rPr>
          <w:rFonts w:eastAsia="Times New Roman" w:cs="Arial"/>
          <w:color w:val="212529"/>
        </w:rPr>
      </w:pPr>
      <w:r w:rsidRPr="76F90790">
        <w:rPr>
          <w:rFonts w:eastAsia="Times New Roman" w:cs="Arial"/>
          <w:color w:val="212529"/>
        </w:rPr>
        <w:t>Races</w:t>
      </w:r>
    </w:p>
    <w:p w14:paraId="04527BCC" w14:textId="70984082" w:rsidR="7D905BED" w:rsidRDefault="7D905BED" w:rsidP="005C1AB9">
      <w:pPr>
        <w:pStyle w:val="ListParagraph"/>
        <w:numPr>
          <w:ilvl w:val="0"/>
          <w:numId w:val="53"/>
        </w:numPr>
        <w:spacing w:line="240" w:lineRule="auto"/>
        <w:rPr>
          <w:rFonts w:eastAsia="Times New Roman" w:cs="Arial"/>
          <w:color w:val="212529"/>
        </w:rPr>
      </w:pPr>
      <w:proofErr w:type="spellStart"/>
      <w:r w:rsidRPr="32253149">
        <w:rPr>
          <w:rFonts w:eastAsia="Times New Roman" w:cs="Arial"/>
          <w:color w:val="212529"/>
        </w:rPr>
        <w:t>IEPorIFSP</w:t>
      </w:r>
      <w:proofErr w:type="spellEnd"/>
    </w:p>
    <w:p w14:paraId="0AB49685" w14:textId="1FB53165" w:rsidR="7D905BED" w:rsidRDefault="7D905BED" w:rsidP="005C1AB9">
      <w:pPr>
        <w:pStyle w:val="ListParagraph"/>
        <w:numPr>
          <w:ilvl w:val="0"/>
          <w:numId w:val="53"/>
        </w:numPr>
        <w:spacing w:line="240" w:lineRule="auto"/>
        <w:rPr>
          <w:rFonts w:eastAsia="Times New Roman" w:cs="Arial"/>
          <w:color w:val="212529"/>
        </w:rPr>
      </w:pPr>
      <w:proofErr w:type="spellStart"/>
      <w:r w:rsidRPr="4E785672">
        <w:rPr>
          <w:rFonts w:eastAsia="Times New Roman" w:cs="Arial"/>
          <w:color w:val="212529"/>
        </w:rPr>
        <w:t>DateOfInstrument</w:t>
      </w:r>
      <w:proofErr w:type="spellEnd"/>
    </w:p>
    <w:p w14:paraId="6058D277" w14:textId="7D1EB745" w:rsidR="7D905BED" w:rsidRDefault="7D905BED" w:rsidP="005C1AB9">
      <w:pPr>
        <w:pStyle w:val="ListParagraph"/>
        <w:numPr>
          <w:ilvl w:val="0"/>
          <w:numId w:val="53"/>
        </w:numPr>
        <w:spacing w:line="240" w:lineRule="auto"/>
        <w:rPr>
          <w:rFonts w:eastAsia="Times New Roman" w:cs="Arial"/>
          <w:color w:val="212529"/>
        </w:rPr>
      </w:pPr>
      <w:proofErr w:type="spellStart"/>
      <w:r w:rsidRPr="5EA4E012">
        <w:rPr>
          <w:rFonts w:eastAsia="Times New Roman" w:cs="Arial"/>
          <w:color w:val="212529"/>
        </w:rPr>
        <w:t>LanguagesHome</w:t>
      </w:r>
      <w:proofErr w:type="spellEnd"/>
    </w:p>
    <w:p w14:paraId="43ED3709" w14:textId="23D093C4" w:rsidR="7D905BED" w:rsidRDefault="7D905BED" w:rsidP="005C1AB9">
      <w:pPr>
        <w:pStyle w:val="ListParagraph"/>
        <w:numPr>
          <w:ilvl w:val="0"/>
          <w:numId w:val="53"/>
        </w:numPr>
        <w:spacing w:line="240" w:lineRule="auto"/>
        <w:rPr>
          <w:rFonts w:eastAsia="Times New Roman" w:cs="Arial"/>
          <w:color w:val="212529"/>
        </w:rPr>
      </w:pPr>
      <w:r w:rsidRPr="5EA4E012">
        <w:rPr>
          <w:rFonts w:eastAsia="Times New Roman" w:cs="Arial"/>
          <w:color w:val="212529"/>
        </w:rPr>
        <w:t>LanguagesMostUsed</w:t>
      </w:r>
    </w:p>
    <w:p w14:paraId="505479A9" w14:textId="16DD0DCF" w:rsidR="7D905BED" w:rsidRDefault="7D905BED" w:rsidP="005C1AB9">
      <w:pPr>
        <w:pStyle w:val="ListParagraph"/>
        <w:numPr>
          <w:ilvl w:val="0"/>
          <w:numId w:val="53"/>
        </w:numPr>
        <w:spacing w:line="240" w:lineRule="auto"/>
        <w:rPr>
          <w:rFonts w:eastAsia="Times New Roman" w:cs="Arial"/>
          <w:color w:val="212529"/>
        </w:rPr>
      </w:pPr>
      <w:proofErr w:type="spellStart"/>
      <w:r w:rsidRPr="71BC8BA1">
        <w:rPr>
          <w:rFonts w:eastAsia="Times New Roman" w:cs="Arial"/>
          <w:color w:val="212529"/>
        </w:rPr>
        <w:t>IsDualLanguageLearnerYN</w:t>
      </w:r>
      <w:proofErr w:type="spellEnd"/>
    </w:p>
    <w:p w14:paraId="3289BB75" w14:textId="2972DFC3" w:rsidR="7D905BED" w:rsidRDefault="7D905BED" w:rsidP="005C1AB9">
      <w:pPr>
        <w:pStyle w:val="ListParagraph"/>
        <w:numPr>
          <w:ilvl w:val="0"/>
          <w:numId w:val="53"/>
        </w:numPr>
        <w:spacing w:line="240" w:lineRule="auto"/>
        <w:rPr>
          <w:rFonts w:eastAsia="Times New Roman" w:cs="Arial"/>
          <w:color w:val="212529"/>
        </w:rPr>
      </w:pPr>
      <w:r w:rsidRPr="71BC8BA1">
        <w:rPr>
          <w:rFonts w:eastAsia="Times New Roman" w:cs="Arial"/>
          <w:color w:val="212529"/>
        </w:rPr>
        <w:t>IsDLLTeacherDesignatedYN</w:t>
      </w:r>
    </w:p>
    <w:p w14:paraId="10452745" w14:textId="054A3790" w:rsidR="13170FDC" w:rsidRDefault="7D905BED" w:rsidP="005C1AB9">
      <w:pPr>
        <w:pStyle w:val="ListParagraph"/>
        <w:numPr>
          <w:ilvl w:val="0"/>
          <w:numId w:val="53"/>
        </w:numPr>
        <w:spacing w:line="240" w:lineRule="auto"/>
        <w:rPr>
          <w:rFonts w:eastAsia="Times New Roman" w:cs="Arial"/>
          <w:color w:val="212529"/>
        </w:rPr>
      </w:pPr>
      <w:bookmarkStart w:id="44" w:name="_Int_vmKhIHDS"/>
      <w:r w:rsidRPr="493BDA83">
        <w:rPr>
          <w:rFonts w:eastAsia="Times New Roman" w:cs="Arial"/>
          <w:color w:val="212529"/>
        </w:rPr>
        <w:t>FICN</w:t>
      </w:r>
      <w:bookmarkEnd w:id="44"/>
    </w:p>
    <w:p w14:paraId="2AAEB25C" w14:textId="7CE4794F" w:rsidR="7D905BED" w:rsidRDefault="7D905BED" w:rsidP="005C1AB9">
      <w:pPr>
        <w:pStyle w:val="ListParagraph"/>
        <w:numPr>
          <w:ilvl w:val="0"/>
          <w:numId w:val="53"/>
        </w:numPr>
        <w:spacing w:line="240" w:lineRule="auto"/>
        <w:rPr>
          <w:rFonts w:eastAsia="Times New Roman" w:cs="Arial"/>
          <w:color w:val="212529"/>
        </w:rPr>
      </w:pPr>
      <w:proofErr w:type="spellStart"/>
      <w:r w:rsidRPr="493BDA83">
        <w:rPr>
          <w:rFonts w:eastAsia="Times New Roman" w:cs="Arial"/>
          <w:color w:val="212529"/>
        </w:rPr>
        <w:t>FamilySize</w:t>
      </w:r>
      <w:proofErr w:type="spellEnd"/>
    </w:p>
    <w:p w14:paraId="691AB467" w14:textId="328C1CE1" w:rsidR="7D905BED" w:rsidRDefault="7D905BED" w:rsidP="005C1AB9">
      <w:pPr>
        <w:pStyle w:val="ListParagraph"/>
        <w:numPr>
          <w:ilvl w:val="0"/>
          <w:numId w:val="53"/>
        </w:numPr>
        <w:spacing w:line="240" w:lineRule="auto"/>
        <w:rPr>
          <w:rFonts w:eastAsia="Times New Roman" w:cs="Arial"/>
          <w:color w:val="212529"/>
        </w:rPr>
      </w:pPr>
      <w:r w:rsidRPr="094AB7F8">
        <w:rPr>
          <w:rFonts w:eastAsia="Times New Roman" w:cs="Arial"/>
          <w:color w:val="212529"/>
        </w:rPr>
        <w:t>FamilyMonthlyIncome</w:t>
      </w:r>
    </w:p>
    <w:p w14:paraId="1FE0DCCD" w14:textId="0057EF81" w:rsidR="094AB7F8" w:rsidRDefault="7D905BED" w:rsidP="005C1AB9">
      <w:pPr>
        <w:pStyle w:val="ListParagraph"/>
        <w:numPr>
          <w:ilvl w:val="0"/>
          <w:numId w:val="53"/>
        </w:numPr>
        <w:spacing w:line="240" w:lineRule="auto"/>
        <w:rPr>
          <w:rFonts w:eastAsia="Times New Roman" w:cs="Arial"/>
          <w:color w:val="212529"/>
        </w:rPr>
      </w:pPr>
      <w:r w:rsidRPr="4C89AE4A">
        <w:rPr>
          <w:rFonts w:eastAsia="Times New Roman" w:cs="Arial"/>
          <w:color w:val="212529"/>
        </w:rPr>
        <w:t>CalWORKsRecipient</w:t>
      </w:r>
    </w:p>
    <w:p w14:paraId="634EC335" w14:textId="54E2E392" w:rsidR="4C89AE4A" w:rsidRDefault="7D905BED" w:rsidP="005C1AB9">
      <w:pPr>
        <w:pStyle w:val="ListParagraph"/>
        <w:numPr>
          <w:ilvl w:val="0"/>
          <w:numId w:val="53"/>
        </w:numPr>
        <w:spacing w:line="240" w:lineRule="auto"/>
        <w:rPr>
          <w:rFonts w:eastAsia="Times New Roman" w:cs="Arial"/>
          <w:color w:val="212529"/>
        </w:rPr>
      </w:pPr>
      <w:r w:rsidRPr="42336888">
        <w:rPr>
          <w:rFonts w:eastAsia="Times New Roman" w:cs="Arial"/>
          <w:color w:val="212529"/>
        </w:rPr>
        <w:t>ReasonForService</w:t>
      </w:r>
    </w:p>
    <w:p w14:paraId="4899478A" w14:textId="63DDD51B" w:rsidR="7D905BED" w:rsidRDefault="7D905BED" w:rsidP="005C1AB9">
      <w:pPr>
        <w:pStyle w:val="ListParagraph"/>
        <w:numPr>
          <w:ilvl w:val="0"/>
          <w:numId w:val="53"/>
        </w:numPr>
        <w:spacing w:line="240" w:lineRule="auto"/>
        <w:rPr>
          <w:rFonts w:eastAsia="Times New Roman" w:cs="Arial"/>
          <w:color w:val="212529"/>
        </w:rPr>
      </w:pPr>
      <w:r w:rsidRPr="6BE5B04B">
        <w:rPr>
          <w:rFonts w:eastAsia="Times New Roman" w:cs="Arial"/>
          <w:color w:val="212529"/>
        </w:rPr>
        <w:t>HeadOfHouseholdLastName1</w:t>
      </w:r>
    </w:p>
    <w:p w14:paraId="77980CE1" w14:textId="27AC1AAE" w:rsidR="7D905BED" w:rsidRDefault="7D905BED" w:rsidP="005C1AB9">
      <w:pPr>
        <w:pStyle w:val="ListParagraph"/>
        <w:numPr>
          <w:ilvl w:val="0"/>
          <w:numId w:val="53"/>
        </w:numPr>
        <w:spacing w:line="240" w:lineRule="auto"/>
        <w:rPr>
          <w:rFonts w:eastAsia="Times New Roman" w:cs="Arial"/>
          <w:color w:val="212529"/>
        </w:rPr>
      </w:pPr>
      <w:r w:rsidRPr="75ED7E01">
        <w:rPr>
          <w:rFonts w:eastAsia="Times New Roman" w:cs="Arial"/>
          <w:color w:val="212529"/>
        </w:rPr>
        <w:t>HeadOfHouseholdFirstName1</w:t>
      </w:r>
    </w:p>
    <w:p w14:paraId="3B889DE0" w14:textId="0A210323" w:rsidR="7D905BED" w:rsidRDefault="7D905BED" w:rsidP="005C1AB9">
      <w:pPr>
        <w:pStyle w:val="ListParagraph"/>
        <w:numPr>
          <w:ilvl w:val="0"/>
          <w:numId w:val="53"/>
        </w:numPr>
        <w:spacing w:line="240" w:lineRule="auto"/>
        <w:rPr>
          <w:rFonts w:eastAsia="Times New Roman" w:cs="Arial"/>
          <w:color w:val="212529"/>
        </w:rPr>
      </w:pPr>
      <w:r w:rsidRPr="6B99C8F0">
        <w:rPr>
          <w:rFonts w:eastAsia="Times New Roman" w:cs="Arial"/>
          <w:color w:val="212529"/>
        </w:rPr>
        <w:t>HeadOfHouseholdMiddleInitial1</w:t>
      </w:r>
    </w:p>
    <w:p w14:paraId="169374B8" w14:textId="082A3664" w:rsidR="32A0A6D7" w:rsidRDefault="7D905BED" w:rsidP="005C1AB9">
      <w:pPr>
        <w:pStyle w:val="ListParagraph"/>
        <w:numPr>
          <w:ilvl w:val="0"/>
          <w:numId w:val="53"/>
        </w:numPr>
        <w:spacing w:line="240" w:lineRule="auto"/>
        <w:rPr>
          <w:rFonts w:eastAsia="Times New Roman" w:cs="Arial"/>
          <w:color w:val="212529"/>
        </w:rPr>
      </w:pPr>
      <w:r w:rsidRPr="4CB74344">
        <w:rPr>
          <w:rFonts w:eastAsia="Times New Roman" w:cs="Arial"/>
          <w:color w:val="212529"/>
        </w:rPr>
        <w:t>HeadOfHouseholdEducation1</w:t>
      </w:r>
    </w:p>
    <w:p w14:paraId="3BFF168D" w14:textId="090B3004" w:rsidR="7D905BED" w:rsidRDefault="7D905BED" w:rsidP="005C1AB9">
      <w:pPr>
        <w:pStyle w:val="ListParagraph"/>
        <w:numPr>
          <w:ilvl w:val="0"/>
          <w:numId w:val="53"/>
        </w:numPr>
        <w:spacing w:line="240" w:lineRule="auto"/>
        <w:rPr>
          <w:rFonts w:eastAsia="Times New Roman" w:cs="Arial"/>
          <w:color w:val="212529"/>
        </w:rPr>
      </w:pPr>
      <w:r w:rsidRPr="2F875876">
        <w:rPr>
          <w:rFonts w:eastAsia="Times New Roman" w:cs="Arial"/>
          <w:color w:val="212529"/>
        </w:rPr>
        <w:t>HeadOfHouseholdLastName2</w:t>
      </w:r>
    </w:p>
    <w:p w14:paraId="06143E75" w14:textId="6D99E4F6" w:rsidR="7D905BED" w:rsidRDefault="7D905BED" w:rsidP="005C1AB9">
      <w:pPr>
        <w:pStyle w:val="ListParagraph"/>
        <w:numPr>
          <w:ilvl w:val="0"/>
          <w:numId w:val="53"/>
        </w:numPr>
        <w:spacing w:line="240" w:lineRule="auto"/>
        <w:rPr>
          <w:rFonts w:eastAsia="Times New Roman" w:cs="Arial"/>
          <w:color w:val="212529"/>
        </w:rPr>
      </w:pPr>
      <w:r w:rsidRPr="04CA1E9C">
        <w:rPr>
          <w:rFonts w:eastAsia="Times New Roman" w:cs="Arial"/>
          <w:color w:val="212529"/>
        </w:rPr>
        <w:t>HeadOfHouseholdFirstName2</w:t>
      </w:r>
    </w:p>
    <w:p w14:paraId="2AF76A8B" w14:textId="15033BED" w:rsidR="7D905BED" w:rsidRDefault="7D905BED" w:rsidP="005C1AB9">
      <w:pPr>
        <w:pStyle w:val="ListParagraph"/>
        <w:numPr>
          <w:ilvl w:val="0"/>
          <w:numId w:val="53"/>
        </w:numPr>
        <w:spacing w:line="240" w:lineRule="auto"/>
        <w:rPr>
          <w:rFonts w:eastAsia="Times New Roman" w:cs="Arial"/>
          <w:color w:val="212529"/>
        </w:rPr>
      </w:pPr>
      <w:r w:rsidRPr="31BA6015">
        <w:rPr>
          <w:rFonts w:eastAsia="Times New Roman" w:cs="Arial"/>
          <w:color w:val="212529"/>
        </w:rPr>
        <w:t>HeadOfHouseholdMiddleInitial2</w:t>
      </w:r>
    </w:p>
    <w:p w14:paraId="630ACA83" w14:textId="122ABEA2" w:rsidR="31BA6015" w:rsidRDefault="7D905BED" w:rsidP="005C1AB9">
      <w:pPr>
        <w:pStyle w:val="ListParagraph"/>
        <w:numPr>
          <w:ilvl w:val="0"/>
          <w:numId w:val="53"/>
        </w:numPr>
        <w:spacing w:line="240" w:lineRule="auto"/>
        <w:rPr>
          <w:rFonts w:eastAsia="Times New Roman" w:cs="Arial"/>
          <w:color w:val="212529"/>
        </w:rPr>
      </w:pPr>
      <w:r w:rsidRPr="3D66E7D1">
        <w:rPr>
          <w:rFonts w:eastAsia="Times New Roman" w:cs="Arial"/>
          <w:color w:val="212529"/>
        </w:rPr>
        <w:t>HeadOfHouseholdEducation2</w:t>
      </w:r>
    </w:p>
    <w:p w14:paraId="08516982" w14:textId="592CEB34" w:rsidR="7D905BED" w:rsidRDefault="7D905BED" w:rsidP="005C1AB9">
      <w:pPr>
        <w:pStyle w:val="ListParagraph"/>
        <w:numPr>
          <w:ilvl w:val="0"/>
          <w:numId w:val="53"/>
        </w:numPr>
        <w:spacing w:line="240" w:lineRule="auto"/>
        <w:rPr>
          <w:rFonts w:eastAsia="Times New Roman" w:cs="Arial"/>
          <w:color w:val="212529"/>
        </w:rPr>
      </w:pPr>
      <w:proofErr w:type="spellStart"/>
      <w:r w:rsidRPr="44CB1B38">
        <w:rPr>
          <w:rFonts w:eastAsia="Times New Roman" w:cs="Arial"/>
          <w:color w:val="212529"/>
        </w:rPr>
        <w:t>LanguageFamilyWritten</w:t>
      </w:r>
      <w:proofErr w:type="spellEnd"/>
    </w:p>
    <w:p w14:paraId="03ACA67B" w14:textId="15B8A7D6"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LanguageFamilyVerbal</w:t>
      </w:r>
      <w:proofErr w:type="spellEnd"/>
    </w:p>
    <w:p w14:paraId="3490E422" w14:textId="67DF4B09" w:rsidR="7D905BED" w:rsidRDefault="7D905BED" w:rsidP="005C1AB9">
      <w:pPr>
        <w:pStyle w:val="ListParagraph"/>
        <w:numPr>
          <w:ilvl w:val="0"/>
          <w:numId w:val="53"/>
        </w:numPr>
        <w:spacing w:line="240" w:lineRule="auto"/>
        <w:rPr>
          <w:rFonts w:eastAsia="Times New Roman" w:cs="Arial"/>
          <w:color w:val="212529"/>
        </w:rPr>
      </w:pPr>
      <w:r w:rsidRPr="367E29F8">
        <w:rPr>
          <w:rFonts w:eastAsia="Times New Roman" w:cs="Arial"/>
          <w:color w:val="212529"/>
        </w:rPr>
        <w:t>HomeAddress1</w:t>
      </w:r>
    </w:p>
    <w:p w14:paraId="008CD50A" w14:textId="5E07E9EB" w:rsidR="7D905BED" w:rsidRDefault="7D905BED" w:rsidP="005C1AB9">
      <w:pPr>
        <w:pStyle w:val="ListParagraph"/>
        <w:numPr>
          <w:ilvl w:val="0"/>
          <w:numId w:val="53"/>
        </w:numPr>
        <w:spacing w:line="240" w:lineRule="auto"/>
        <w:rPr>
          <w:rFonts w:eastAsia="Times New Roman" w:cs="Arial"/>
          <w:color w:val="212529"/>
        </w:rPr>
      </w:pPr>
      <w:r w:rsidRPr="367E29F8">
        <w:rPr>
          <w:rFonts w:eastAsia="Times New Roman" w:cs="Arial"/>
          <w:color w:val="212529"/>
        </w:rPr>
        <w:t>HomeAddress2</w:t>
      </w:r>
    </w:p>
    <w:p w14:paraId="40B23585" w14:textId="6873AFE4"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HomeCity</w:t>
      </w:r>
      <w:proofErr w:type="spellEnd"/>
    </w:p>
    <w:p w14:paraId="4C8C7A99" w14:textId="108CFDCF"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lastRenderedPageBreak/>
        <w:t>HomeState</w:t>
      </w:r>
      <w:proofErr w:type="spellEnd"/>
    </w:p>
    <w:p w14:paraId="0B0D0976" w14:textId="0A025A66"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HomeZIP</w:t>
      </w:r>
      <w:proofErr w:type="spellEnd"/>
    </w:p>
    <w:p w14:paraId="505781F0" w14:textId="78694F64" w:rsidR="7D905BED" w:rsidRDefault="7D905BED" w:rsidP="005C1AB9">
      <w:pPr>
        <w:pStyle w:val="ListParagraph"/>
        <w:numPr>
          <w:ilvl w:val="0"/>
          <w:numId w:val="53"/>
        </w:numPr>
        <w:spacing w:line="240" w:lineRule="auto"/>
        <w:rPr>
          <w:rFonts w:eastAsia="Times New Roman" w:cs="Arial"/>
          <w:color w:val="212529"/>
        </w:rPr>
      </w:pPr>
      <w:r w:rsidRPr="367E29F8">
        <w:rPr>
          <w:rFonts w:eastAsia="Times New Roman" w:cs="Arial"/>
          <w:color w:val="212529"/>
        </w:rPr>
        <w:t>MailingAddress1</w:t>
      </w:r>
    </w:p>
    <w:p w14:paraId="30D900C4" w14:textId="01C8717C" w:rsidR="7D905BED" w:rsidRDefault="7D905BED" w:rsidP="005C1AB9">
      <w:pPr>
        <w:pStyle w:val="ListParagraph"/>
        <w:numPr>
          <w:ilvl w:val="0"/>
          <w:numId w:val="53"/>
        </w:numPr>
        <w:spacing w:line="240" w:lineRule="auto"/>
        <w:rPr>
          <w:rFonts w:eastAsia="Times New Roman" w:cs="Arial"/>
          <w:color w:val="212529"/>
        </w:rPr>
      </w:pPr>
      <w:r w:rsidRPr="367E29F8">
        <w:rPr>
          <w:rFonts w:eastAsia="Times New Roman" w:cs="Arial"/>
          <w:color w:val="212529"/>
        </w:rPr>
        <w:t>MailingAddress2</w:t>
      </w:r>
    </w:p>
    <w:p w14:paraId="0592FB6A" w14:textId="0F620E46"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MailingCity</w:t>
      </w:r>
      <w:proofErr w:type="spellEnd"/>
    </w:p>
    <w:p w14:paraId="5EC5FC54" w14:textId="066B2D2B"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MailingState</w:t>
      </w:r>
      <w:proofErr w:type="spellEnd"/>
    </w:p>
    <w:p w14:paraId="6CDFCCEC" w14:textId="7F378BE0"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MailingZIP</w:t>
      </w:r>
      <w:proofErr w:type="spellEnd"/>
    </w:p>
    <w:p w14:paraId="57723630" w14:textId="63E5FB7A"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ServiceType</w:t>
      </w:r>
      <w:proofErr w:type="spellEnd"/>
    </w:p>
    <w:p w14:paraId="1B5E86C0" w14:textId="262FA39E" w:rsidR="7D905BED" w:rsidRDefault="7D905BED" w:rsidP="005C1AB9">
      <w:pPr>
        <w:pStyle w:val="ListParagraph"/>
        <w:numPr>
          <w:ilvl w:val="0"/>
          <w:numId w:val="53"/>
        </w:numPr>
        <w:spacing w:line="240" w:lineRule="auto"/>
        <w:rPr>
          <w:rFonts w:eastAsia="Times New Roman" w:cs="Arial"/>
          <w:color w:val="212529"/>
        </w:rPr>
      </w:pPr>
      <w:proofErr w:type="spellStart"/>
      <w:r w:rsidRPr="367E29F8">
        <w:rPr>
          <w:rFonts w:eastAsia="Times New Roman" w:cs="Arial"/>
          <w:color w:val="212529"/>
        </w:rPr>
        <w:t>FullTimeEnrollment</w:t>
      </w:r>
      <w:proofErr w:type="spellEnd"/>
    </w:p>
    <w:p w14:paraId="718E238C" w14:textId="467CF038" w:rsidR="00564111" w:rsidRPr="006503FD" w:rsidRDefault="7D905BED" w:rsidP="006503FD">
      <w:pPr>
        <w:pStyle w:val="ListParagraph"/>
        <w:numPr>
          <w:ilvl w:val="0"/>
          <w:numId w:val="53"/>
        </w:numPr>
        <w:spacing w:after="240" w:line="240" w:lineRule="auto"/>
        <w:rPr>
          <w:rFonts w:eastAsia="Times New Roman" w:cs="Arial"/>
          <w:color w:val="212529"/>
        </w:rPr>
      </w:pPr>
      <w:proofErr w:type="spellStart"/>
      <w:r w:rsidRPr="367E29F8">
        <w:rPr>
          <w:rFonts w:eastAsia="Times New Roman" w:cs="Arial"/>
          <w:color w:val="212529"/>
        </w:rPr>
        <w:t>PartTimeEnrollments</w:t>
      </w:r>
      <w:proofErr w:type="spellEnd"/>
    </w:p>
    <w:p w14:paraId="0D5074CE" w14:textId="34463DF5" w:rsidR="00C1457A" w:rsidRPr="00190722" w:rsidRDefault="00C1457A" w:rsidP="006503FD">
      <w:pPr>
        <w:spacing w:after="240" w:line="240" w:lineRule="auto"/>
        <w:rPr>
          <w:rFonts w:ascii="Arial" w:eastAsia="Times New Roman" w:hAnsi="Arial" w:cs="Arial"/>
          <w:color w:val="212529"/>
          <w:sz w:val="24"/>
          <w:szCs w:val="24"/>
        </w:rPr>
      </w:pPr>
      <w:r w:rsidRPr="3C04F349">
        <w:rPr>
          <w:rFonts w:ascii="Arial" w:eastAsia="Times New Roman" w:hAnsi="Arial" w:cs="Arial"/>
          <w:color w:val="212529"/>
          <w:sz w:val="24"/>
          <w:szCs w:val="24"/>
        </w:rPr>
        <w:t xml:space="preserve">For the CAPSDAC Data Submission Electronic File Templates, please refer to the </w:t>
      </w:r>
      <w:hyperlink r:id="rId26" w:tooltip="CAPSDAC Support Webpage" w:history="1">
        <w:r w:rsidRPr="002C0740">
          <w:rPr>
            <w:rStyle w:val="Hyperlink"/>
            <w:rFonts w:ascii="Arial" w:eastAsia="Times New Roman" w:hAnsi="Arial" w:cs="Arial"/>
            <w:sz w:val="24"/>
            <w:szCs w:val="24"/>
          </w:rPr>
          <w:t>CAPSDAC Support</w:t>
        </w:r>
      </w:hyperlink>
      <w:r w:rsidRPr="3C04F349">
        <w:rPr>
          <w:rFonts w:ascii="Arial" w:eastAsia="Times New Roman" w:hAnsi="Arial" w:cs="Arial"/>
          <w:color w:val="212529"/>
          <w:sz w:val="24"/>
          <w:szCs w:val="24"/>
        </w:rPr>
        <w:t xml:space="preserve"> webpage, and navigate to the </w:t>
      </w:r>
      <w:hyperlink r:id="rId27" w:tooltip="CAPSDAC Data Submission Electronic File Templates" w:history="1">
        <w:r w:rsidRPr="0092125E">
          <w:rPr>
            <w:rStyle w:val="Hyperlink"/>
            <w:rFonts w:ascii="Arial" w:eastAsia="Times New Roman" w:hAnsi="Arial" w:cs="Arial"/>
            <w:sz w:val="24"/>
            <w:szCs w:val="24"/>
          </w:rPr>
          <w:t>CAPSDAC Data Submission Electronic File Templates</w:t>
        </w:r>
      </w:hyperlink>
      <w:r w:rsidRPr="006645EB">
        <w:rPr>
          <w:rFonts w:ascii="Arial" w:eastAsia="Times New Roman" w:hAnsi="Arial" w:cs="Arial"/>
          <w:sz w:val="24"/>
          <w:szCs w:val="24"/>
        </w:rPr>
        <w:t xml:space="preserve"> subsection</w:t>
      </w:r>
      <w:r w:rsidRPr="3C04F349">
        <w:rPr>
          <w:rFonts w:ascii="Arial" w:eastAsia="Times New Roman" w:hAnsi="Arial" w:cs="Arial"/>
          <w:color w:val="212529"/>
          <w:sz w:val="24"/>
          <w:szCs w:val="24"/>
        </w:rPr>
        <w:t>.</w:t>
      </w:r>
    </w:p>
    <w:p w14:paraId="1228DB26" w14:textId="6EF61475" w:rsidR="003D2CAF" w:rsidRPr="00AC286E" w:rsidRDefault="00C1457A" w:rsidP="00190722">
      <w:pPr>
        <w:spacing w:after="0" w:line="240" w:lineRule="auto"/>
        <w:contextualSpacing/>
        <w:rPr>
          <w:rFonts w:ascii="Arial" w:eastAsia="Times New Roman" w:hAnsi="Arial" w:cs="Arial"/>
          <w:color w:val="212529"/>
          <w:sz w:val="24"/>
          <w:szCs w:val="24"/>
        </w:rPr>
      </w:pPr>
      <w:r w:rsidRPr="1B6E8F3A">
        <w:rPr>
          <w:rFonts w:ascii="Arial" w:eastAsia="Times New Roman" w:hAnsi="Arial" w:cs="Arial"/>
          <w:color w:val="212529"/>
          <w:sz w:val="24"/>
          <w:szCs w:val="24"/>
        </w:rPr>
        <w:t xml:space="preserve">For all CAPSDAC Classroom, Staff, and Child Information Field Data Definitions, please refer to </w:t>
      </w:r>
      <w:hyperlink r:id="rId28" w:tooltip="CAPSDAC User Manual Appendix A: Data Definitions">
        <w:r w:rsidRPr="56BAEF18">
          <w:rPr>
            <w:rStyle w:val="Hyperlink"/>
            <w:rFonts w:ascii="Arial" w:eastAsia="Times New Roman" w:hAnsi="Arial" w:cs="Arial"/>
            <w:sz w:val="24"/>
            <w:szCs w:val="24"/>
          </w:rPr>
          <w:t xml:space="preserve">CAPSDAC </w:t>
        </w:r>
        <w:r>
          <w:rPr>
            <w:rStyle w:val="Hyperlink"/>
            <w:rFonts w:ascii="Arial" w:eastAsia="Times New Roman" w:hAnsi="Arial" w:cs="Arial"/>
            <w:sz w:val="24"/>
            <w:szCs w:val="24"/>
          </w:rPr>
          <w:t xml:space="preserve">User Manual </w:t>
        </w:r>
        <w:r w:rsidRPr="56BAEF18">
          <w:rPr>
            <w:rStyle w:val="Hyperlink"/>
            <w:rFonts w:ascii="Arial" w:eastAsia="Times New Roman" w:hAnsi="Arial" w:cs="Arial"/>
            <w:sz w:val="24"/>
            <w:szCs w:val="24"/>
          </w:rPr>
          <w:t>Appendix A: Data Definitions</w:t>
        </w:r>
      </w:hyperlink>
      <w:r w:rsidRPr="1B6E8F3A">
        <w:rPr>
          <w:rFonts w:ascii="Arial" w:eastAsia="Times New Roman" w:hAnsi="Arial" w:cs="Arial"/>
          <w:color w:val="212529"/>
          <w:sz w:val="24"/>
          <w:szCs w:val="24"/>
        </w:rPr>
        <w:t>.</w:t>
      </w:r>
    </w:p>
    <w:p w14:paraId="656DC680" w14:textId="15EAC959" w:rsidR="00825E5A" w:rsidRDefault="00825E5A" w:rsidP="005C1AB9">
      <w:pPr>
        <w:spacing w:after="0"/>
        <w:contextualSpacing/>
        <w:rPr>
          <w:rFonts w:ascii="Arial" w:eastAsiaTheme="majorEastAsia" w:hAnsi="Arial" w:cs="Arial"/>
          <w:b/>
          <w:bCs/>
          <w:color w:val="2F5496" w:themeColor="accent1" w:themeShade="BF"/>
          <w:sz w:val="36"/>
          <w:szCs w:val="36"/>
        </w:rPr>
      </w:pPr>
      <w:r>
        <w:rPr>
          <w:rFonts w:ascii="Arial" w:eastAsiaTheme="majorEastAsia" w:hAnsi="Arial" w:cs="Arial"/>
          <w:b/>
          <w:bCs/>
          <w:color w:val="2F5496" w:themeColor="accent1" w:themeShade="BF"/>
          <w:sz w:val="36"/>
          <w:szCs w:val="36"/>
        </w:rPr>
        <w:br w:type="page"/>
      </w:r>
    </w:p>
    <w:p w14:paraId="750A2E57" w14:textId="5F9DB1F5" w:rsidR="00D33064" w:rsidRPr="00C31C1D" w:rsidRDefault="00A03C59" w:rsidP="18C9FA04">
      <w:pPr>
        <w:pStyle w:val="Heading2"/>
        <w:spacing w:before="0"/>
        <w:contextualSpacing/>
        <w:rPr>
          <w:rStyle w:val="normaltextrun"/>
          <w:rFonts w:cs="Arial"/>
          <w:b w:val="0"/>
          <w:sz w:val="44"/>
          <w:szCs w:val="44"/>
        </w:rPr>
      </w:pPr>
      <w:bookmarkStart w:id="45" w:name="_Toc160801707"/>
      <w:bookmarkStart w:id="46" w:name="_Toc163469255"/>
      <w:r w:rsidRPr="18C9FA04">
        <w:rPr>
          <w:rFonts w:cs="Arial"/>
          <w:sz w:val="44"/>
          <w:szCs w:val="44"/>
        </w:rPr>
        <w:lastRenderedPageBreak/>
        <w:t xml:space="preserve">Section </w:t>
      </w:r>
      <w:r w:rsidR="00E82A24" w:rsidRPr="18C9FA04">
        <w:rPr>
          <w:rFonts w:cs="Arial"/>
          <w:sz w:val="44"/>
          <w:szCs w:val="44"/>
        </w:rPr>
        <w:t>D</w:t>
      </w:r>
      <w:r w:rsidRPr="18C9FA04">
        <w:rPr>
          <w:rFonts w:cs="Arial"/>
          <w:sz w:val="44"/>
          <w:szCs w:val="44"/>
        </w:rPr>
        <w:t xml:space="preserve">: </w:t>
      </w:r>
      <w:bookmarkEnd w:id="45"/>
      <w:r w:rsidR="00AB64FA" w:rsidRPr="18C9FA04">
        <w:rPr>
          <w:rFonts w:cs="Arial"/>
          <w:sz w:val="44"/>
          <w:szCs w:val="44"/>
        </w:rPr>
        <w:t>Spreadsheet Applications Guidelines</w:t>
      </w:r>
      <w:bookmarkEnd w:id="46"/>
    </w:p>
    <w:p w14:paraId="31B69C50" w14:textId="1CC37B79" w:rsidR="00711345" w:rsidRPr="006503FD" w:rsidRDefault="00534D54" w:rsidP="006503FD">
      <w:pPr>
        <w:pStyle w:val="paragraph"/>
        <w:spacing w:before="0" w:beforeAutospacing="0" w:after="240" w:afterAutospacing="0"/>
        <w:contextualSpacing/>
        <w:textAlignment w:val="baseline"/>
        <w:rPr>
          <w:rStyle w:val="normaltextrun"/>
          <w:rFonts w:ascii="Arial" w:hAnsi="Arial" w:cs="Arial"/>
          <w:color w:val="000000" w:themeColor="text1"/>
        </w:rPr>
      </w:pPr>
      <w:r w:rsidRPr="47CDFC98">
        <w:rPr>
          <w:rFonts w:ascii="Arial" w:hAnsi="Arial" w:cs="Arial"/>
          <w:color w:val="000000" w:themeColor="text1"/>
        </w:rPr>
        <w:t>Th</w:t>
      </w:r>
      <w:r w:rsidR="2D4FB4D1" w:rsidRPr="47CDFC98">
        <w:rPr>
          <w:rFonts w:ascii="Arial" w:hAnsi="Arial" w:cs="Arial"/>
          <w:color w:val="000000" w:themeColor="text1"/>
        </w:rPr>
        <w:t>is</w:t>
      </w:r>
      <w:r w:rsidRPr="47CDFC98">
        <w:rPr>
          <w:rFonts w:ascii="Arial" w:hAnsi="Arial" w:cs="Arial"/>
          <w:color w:val="000000" w:themeColor="text1"/>
        </w:rPr>
        <w:t xml:space="preserve"> section provides users with detailed instructions on how to effectively use Spreadsheet Applications like Microsoft Excel to submit Classroom, Staff, and Child data to CAPSDAC in CSV format. It also includes best practice guidelines for downloading CSV templates from CAPSDAC to ensure accurate and efficient data transfer.</w:t>
      </w:r>
    </w:p>
    <w:p w14:paraId="15EDE60C" w14:textId="18DCA80F" w:rsidR="002B704A" w:rsidRPr="00354451" w:rsidRDefault="002E584A" w:rsidP="18C9FA04">
      <w:pPr>
        <w:pStyle w:val="Heading3"/>
        <w:spacing w:before="0"/>
        <w:contextualSpacing/>
        <w:rPr>
          <w:rFonts w:cs="Arial"/>
          <w:b w:val="0"/>
        </w:rPr>
      </w:pPr>
      <w:bookmarkStart w:id="47" w:name="_Toc160801708"/>
      <w:bookmarkStart w:id="48" w:name="_Toc163469256"/>
      <w:r>
        <w:t xml:space="preserve">Using a </w:t>
      </w:r>
      <w:r w:rsidR="006532F8">
        <w:t>Spreadsheet</w:t>
      </w:r>
      <w:r>
        <w:t xml:space="preserve"> Application</w:t>
      </w:r>
      <w:bookmarkEnd w:id="47"/>
      <w:bookmarkEnd w:id="48"/>
    </w:p>
    <w:p w14:paraId="1F82CDC4" w14:textId="6183FE19" w:rsidR="00354451" w:rsidRPr="00354451" w:rsidRDefault="00354451" w:rsidP="006503FD">
      <w:pPr>
        <w:spacing w:after="240"/>
        <w:rPr>
          <w:rStyle w:val="normaltextrun"/>
          <w:rFonts w:ascii="Arial" w:eastAsiaTheme="majorEastAsia" w:hAnsi="Arial" w:cs="Arial"/>
          <w:sz w:val="24"/>
          <w:szCs w:val="24"/>
        </w:rPr>
      </w:pPr>
      <w:r w:rsidRPr="00354451">
        <w:rPr>
          <w:rStyle w:val="normaltextrun"/>
          <w:rFonts w:ascii="Arial" w:eastAsiaTheme="majorEastAsia" w:hAnsi="Arial" w:cs="Arial"/>
          <w:sz w:val="24"/>
          <w:szCs w:val="24"/>
        </w:rPr>
        <w:t xml:space="preserve">Spreadsheet applications, such as </w:t>
      </w:r>
      <w:r w:rsidR="00C36F76">
        <w:rPr>
          <w:rStyle w:val="normaltextrun"/>
          <w:rFonts w:ascii="Arial" w:eastAsiaTheme="majorEastAsia" w:hAnsi="Arial" w:cs="Arial"/>
          <w:sz w:val="24"/>
          <w:szCs w:val="24"/>
        </w:rPr>
        <w:t>Microsoft Excel</w:t>
      </w:r>
      <w:r w:rsidRPr="00354451">
        <w:rPr>
          <w:rStyle w:val="normaltextrun"/>
          <w:rFonts w:ascii="Arial" w:eastAsiaTheme="majorEastAsia" w:hAnsi="Arial" w:cs="Arial"/>
          <w:sz w:val="24"/>
          <w:szCs w:val="24"/>
        </w:rPr>
        <w:t xml:space="preserve">, enable agencies to apply specific formatting to each column to meet formatting requirements and save </w:t>
      </w:r>
      <w:r w:rsidR="005E3B34">
        <w:rPr>
          <w:rStyle w:val="normaltextrun"/>
          <w:rFonts w:ascii="Arial" w:eastAsiaTheme="majorEastAsia" w:hAnsi="Arial" w:cs="Arial"/>
          <w:sz w:val="24"/>
          <w:szCs w:val="24"/>
        </w:rPr>
        <w:t xml:space="preserve">their </w:t>
      </w:r>
      <w:r w:rsidRPr="00354451">
        <w:rPr>
          <w:rStyle w:val="normaltextrun"/>
          <w:rFonts w:ascii="Arial" w:eastAsiaTheme="majorEastAsia" w:hAnsi="Arial" w:cs="Arial"/>
          <w:sz w:val="24"/>
          <w:szCs w:val="24"/>
        </w:rPr>
        <w:t>data as a CSV file.</w:t>
      </w:r>
    </w:p>
    <w:p w14:paraId="7E8B5150" w14:textId="109D0302" w:rsidR="00354451" w:rsidRPr="00354451" w:rsidRDefault="00354451" w:rsidP="006503FD">
      <w:pPr>
        <w:spacing w:after="240"/>
        <w:rPr>
          <w:rStyle w:val="normaltextrun"/>
          <w:rFonts w:ascii="Arial" w:eastAsiaTheme="majorEastAsia" w:hAnsi="Arial" w:cs="Arial"/>
          <w:sz w:val="24"/>
          <w:szCs w:val="24"/>
        </w:rPr>
      </w:pPr>
      <w:r w:rsidRPr="00354451">
        <w:rPr>
          <w:rStyle w:val="normaltextrun"/>
          <w:rFonts w:ascii="Arial" w:eastAsiaTheme="majorEastAsia" w:hAnsi="Arial" w:cs="Arial"/>
          <w:sz w:val="24"/>
          <w:szCs w:val="24"/>
        </w:rPr>
        <w:t xml:space="preserve">The Electronic File Transfer method for submitting </w:t>
      </w:r>
      <w:r w:rsidR="008F1BF8">
        <w:rPr>
          <w:rStyle w:val="normaltextrun"/>
          <w:rFonts w:ascii="Arial" w:eastAsiaTheme="majorEastAsia" w:hAnsi="Arial" w:cs="Arial"/>
          <w:sz w:val="24"/>
          <w:szCs w:val="24"/>
        </w:rPr>
        <w:t>classroom, staff, and child</w:t>
      </w:r>
      <w:r w:rsidR="008F1BF8" w:rsidRPr="00354451">
        <w:rPr>
          <w:rStyle w:val="normaltextrun"/>
          <w:rFonts w:ascii="Arial" w:eastAsiaTheme="majorEastAsia" w:hAnsi="Arial" w:cs="Arial"/>
          <w:sz w:val="24"/>
          <w:szCs w:val="24"/>
        </w:rPr>
        <w:t xml:space="preserve"> </w:t>
      </w:r>
      <w:r w:rsidR="008F1BF8">
        <w:rPr>
          <w:rStyle w:val="normaltextrun"/>
          <w:rFonts w:ascii="Arial" w:eastAsiaTheme="majorEastAsia" w:hAnsi="Arial" w:cs="Arial"/>
          <w:sz w:val="24"/>
          <w:szCs w:val="24"/>
        </w:rPr>
        <w:t>r</w:t>
      </w:r>
      <w:r w:rsidRPr="00354451">
        <w:rPr>
          <w:rStyle w:val="normaltextrun"/>
          <w:rFonts w:ascii="Arial" w:eastAsiaTheme="majorEastAsia" w:hAnsi="Arial" w:cs="Arial"/>
          <w:sz w:val="24"/>
          <w:szCs w:val="24"/>
        </w:rPr>
        <w:t xml:space="preserve">ecords entails agencies utilizing </w:t>
      </w:r>
      <w:r w:rsidR="00261EBB" w:rsidRPr="00354451">
        <w:rPr>
          <w:rStyle w:val="normaltextrun"/>
          <w:rFonts w:ascii="Arial" w:eastAsiaTheme="majorEastAsia" w:hAnsi="Arial" w:cs="Arial"/>
          <w:sz w:val="24"/>
          <w:szCs w:val="24"/>
        </w:rPr>
        <w:t>the</w:t>
      </w:r>
      <w:r w:rsidR="00261EBB">
        <w:rPr>
          <w:rStyle w:val="normaltextrun"/>
          <w:rFonts w:ascii="Arial" w:eastAsiaTheme="majorEastAsia" w:hAnsi="Arial" w:cs="Arial"/>
          <w:sz w:val="24"/>
          <w:szCs w:val="24"/>
        </w:rPr>
        <w:t xml:space="preserve"> </w:t>
      </w:r>
      <w:r w:rsidR="00E65F1B">
        <w:rPr>
          <w:rStyle w:val="normaltextrun"/>
          <w:rFonts w:ascii="Arial" w:eastAsiaTheme="majorEastAsia" w:hAnsi="Arial" w:cs="Arial"/>
          <w:sz w:val="24"/>
          <w:szCs w:val="24"/>
        </w:rPr>
        <w:t>“</w:t>
      </w:r>
      <w:r w:rsidR="00261EBB">
        <w:rPr>
          <w:rStyle w:val="normaltextrun"/>
          <w:rFonts w:ascii="Arial" w:eastAsiaTheme="majorEastAsia" w:hAnsi="Arial" w:cs="Arial"/>
          <w:sz w:val="24"/>
          <w:szCs w:val="24"/>
        </w:rPr>
        <w:t>[</w:t>
      </w:r>
      <w:r w:rsidR="008F1BF8">
        <w:rPr>
          <w:rStyle w:val="normaltextrun"/>
          <w:rFonts w:ascii="Arial" w:eastAsiaTheme="majorEastAsia" w:hAnsi="Arial" w:cs="Arial"/>
          <w:sz w:val="24"/>
          <w:szCs w:val="24"/>
        </w:rPr>
        <w:t>Classroom, Staff, or Child] File Management”</w:t>
      </w:r>
      <w:r w:rsidRPr="00354451">
        <w:rPr>
          <w:rStyle w:val="normaltextrun"/>
          <w:rFonts w:ascii="Arial" w:eastAsiaTheme="majorEastAsia" w:hAnsi="Arial" w:cs="Arial"/>
          <w:sz w:val="24"/>
          <w:szCs w:val="24"/>
        </w:rPr>
        <w:t xml:space="preserve"> function of CAPSDAC to upload a specifically formatted </w:t>
      </w:r>
      <w:r w:rsidR="008F1BF8">
        <w:rPr>
          <w:rStyle w:val="normaltextrun"/>
          <w:rFonts w:ascii="Arial" w:eastAsiaTheme="majorEastAsia" w:hAnsi="Arial" w:cs="Arial"/>
          <w:sz w:val="24"/>
          <w:szCs w:val="24"/>
        </w:rPr>
        <w:t>CSV</w:t>
      </w:r>
      <w:r w:rsidR="008F1BF8" w:rsidRPr="00354451">
        <w:rPr>
          <w:rStyle w:val="normaltextrun"/>
          <w:rFonts w:ascii="Arial" w:eastAsiaTheme="majorEastAsia" w:hAnsi="Arial" w:cs="Arial"/>
          <w:sz w:val="24"/>
          <w:szCs w:val="24"/>
        </w:rPr>
        <w:t xml:space="preserve"> </w:t>
      </w:r>
      <w:r w:rsidRPr="00354451">
        <w:rPr>
          <w:rStyle w:val="normaltextrun"/>
          <w:rFonts w:ascii="Arial" w:eastAsiaTheme="majorEastAsia" w:hAnsi="Arial" w:cs="Arial"/>
          <w:sz w:val="24"/>
          <w:szCs w:val="24"/>
        </w:rPr>
        <w:t xml:space="preserve">file containing </w:t>
      </w:r>
      <w:r w:rsidR="008F1BF8">
        <w:rPr>
          <w:rStyle w:val="normaltextrun"/>
          <w:rFonts w:ascii="Arial" w:eastAsiaTheme="majorEastAsia" w:hAnsi="Arial" w:cs="Arial"/>
          <w:sz w:val="24"/>
          <w:szCs w:val="24"/>
        </w:rPr>
        <w:t xml:space="preserve">classroom, staff, or child data </w:t>
      </w:r>
      <w:r w:rsidRPr="00354451">
        <w:rPr>
          <w:rStyle w:val="normaltextrun"/>
          <w:rFonts w:ascii="Arial" w:eastAsiaTheme="majorEastAsia" w:hAnsi="Arial" w:cs="Arial"/>
          <w:sz w:val="24"/>
          <w:szCs w:val="24"/>
        </w:rPr>
        <w:t>for a particular reporting period.</w:t>
      </w:r>
    </w:p>
    <w:p w14:paraId="41BB69D1" w14:textId="77777777" w:rsidR="00354451" w:rsidRPr="00354451" w:rsidRDefault="00354451" w:rsidP="006503FD">
      <w:pPr>
        <w:spacing w:after="240"/>
        <w:rPr>
          <w:rStyle w:val="normaltextrun"/>
          <w:rFonts w:ascii="Arial" w:eastAsiaTheme="majorEastAsia" w:hAnsi="Arial" w:cs="Arial"/>
          <w:sz w:val="24"/>
          <w:szCs w:val="24"/>
        </w:rPr>
      </w:pPr>
      <w:r w:rsidRPr="00354451">
        <w:rPr>
          <w:rStyle w:val="normaltextrun"/>
          <w:rFonts w:ascii="Arial" w:eastAsiaTheme="majorEastAsia" w:hAnsi="Arial" w:cs="Arial"/>
          <w:b/>
          <w:bCs/>
          <w:sz w:val="24"/>
          <w:szCs w:val="24"/>
        </w:rPr>
        <w:t>Warning</w:t>
      </w:r>
      <w:r w:rsidRPr="00354451">
        <w:rPr>
          <w:rStyle w:val="normaltextrun"/>
          <w:rFonts w:ascii="Arial" w:eastAsiaTheme="majorEastAsia" w:hAnsi="Arial" w:cs="Arial"/>
          <w:sz w:val="24"/>
          <w:szCs w:val="24"/>
        </w:rPr>
        <w:t>: Uploading new files overwrites existing information.</w:t>
      </w:r>
    </w:p>
    <w:p w14:paraId="0782E0C3" w14:textId="72892330" w:rsidR="000B4203" w:rsidRDefault="00354451" w:rsidP="006503FD">
      <w:pPr>
        <w:spacing w:after="240"/>
        <w:rPr>
          <w:rStyle w:val="normaltextrun"/>
          <w:rFonts w:ascii="Arial" w:eastAsiaTheme="majorEastAsia" w:hAnsi="Arial" w:cs="Arial"/>
          <w:sz w:val="24"/>
          <w:szCs w:val="24"/>
        </w:rPr>
      </w:pPr>
      <w:r w:rsidRPr="00354451">
        <w:rPr>
          <w:rStyle w:val="normaltextrun"/>
          <w:rFonts w:ascii="Arial" w:eastAsiaTheme="majorEastAsia" w:hAnsi="Arial" w:cs="Arial"/>
          <w:sz w:val="24"/>
          <w:szCs w:val="24"/>
        </w:rPr>
        <w:t>While</w:t>
      </w:r>
      <w:r w:rsidR="000D4BB8" w:rsidRPr="00354451">
        <w:rPr>
          <w:rStyle w:val="normaltextrun"/>
          <w:rFonts w:ascii="Arial" w:eastAsiaTheme="majorEastAsia" w:hAnsi="Arial" w:cs="Arial"/>
          <w:sz w:val="24"/>
          <w:szCs w:val="24"/>
        </w:rPr>
        <w:t xml:space="preserve"> CAPSDAC allows multiple </w:t>
      </w:r>
      <w:r w:rsidRPr="00354451">
        <w:rPr>
          <w:rStyle w:val="normaltextrun"/>
          <w:rFonts w:ascii="Arial" w:eastAsiaTheme="majorEastAsia" w:hAnsi="Arial" w:cs="Arial"/>
          <w:sz w:val="24"/>
          <w:szCs w:val="24"/>
        </w:rPr>
        <w:t>file uploads</w:t>
      </w:r>
      <w:r w:rsidR="000D4BB8" w:rsidRPr="00354451">
        <w:rPr>
          <w:rStyle w:val="normaltextrun"/>
          <w:rFonts w:ascii="Arial" w:eastAsiaTheme="majorEastAsia" w:hAnsi="Arial" w:cs="Arial"/>
          <w:sz w:val="24"/>
          <w:szCs w:val="24"/>
        </w:rPr>
        <w:t xml:space="preserve"> for the same </w:t>
      </w:r>
      <w:r w:rsidRPr="00354451">
        <w:rPr>
          <w:rStyle w:val="normaltextrun"/>
          <w:rFonts w:ascii="Arial" w:eastAsiaTheme="majorEastAsia" w:hAnsi="Arial" w:cs="Arial"/>
          <w:sz w:val="24"/>
          <w:szCs w:val="24"/>
        </w:rPr>
        <w:t>reporting</w:t>
      </w:r>
      <w:r w:rsidR="000D4BB8" w:rsidRPr="00354451">
        <w:rPr>
          <w:rStyle w:val="normaltextrun"/>
          <w:rFonts w:ascii="Arial" w:eastAsiaTheme="majorEastAsia" w:hAnsi="Arial" w:cs="Arial"/>
          <w:sz w:val="24"/>
          <w:szCs w:val="24"/>
        </w:rPr>
        <w:t xml:space="preserve"> period</w:t>
      </w:r>
      <w:r w:rsidRPr="00354451">
        <w:rPr>
          <w:rStyle w:val="normaltextrun"/>
          <w:rFonts w:ascii="Arial" w:eastAsiaTheme="majorEastAsia" w:hAnsi="Arial" w:cs="Arial"/>
          <w:sz w:val="24"/>
          <w:szCs w:val="24"/>
        </w:rPr>
        <w:t>, each</w:t>
      </w:r>
      <w:r w:rsidR="000D4BB8" w:rsidRPr="00354451">
        <w:rPr>
          <w:rStyle w:val="normaltextrun"/>
          <w:rFonts w:ascii="Arial" w:eastAsiaTheme="majorEastAsia" w:hAnsi="Arial" w:cs="Arial"/>
          <w:sz w:val="24"/>
          <w:szCs w:val="24"/>
        </w:rPr>
        <w:t xml:space="preserve"> successful file </w:t>
      </w:r>
      <w:r w:rsidRPr="00354451">
        <w:rPr>
          <w:rStyle w:val="normaltextrun"/>
          <w:rFonts w:ascii="Arial" w:eastAsiaTheme="majorEastAsia" w:hAnsi="Arial" w:cs="Arial"/>
          <w:sz w:val="24"/>
          <w:szCs w:val="24"/>
        </w:rPr>
        <w:t>transfer completely</w:t>
      </w:r>
      <w:r w:rsidR="000D4BB8" w:rsidRPr="00354451">
        <w:rPr>
          <w:rStyle w:val="normaltextrun"/>
          <w:rFonts w:ascii="Arial" w:eastAsiaTheme="majorEastAsia" w:hAnsi="Arial" w:cs="Arial"/>
          <w:sz w:val="24"/>
          <w:szCs w:val="24"/>
        </w:rPr>
        <w:t xml:space="preserve"> </w:t>
      </w:r>
      <w:r w:rsidRPr="00354451">
        <w:rPr>
          <w:rStyle w:val="normaltextrun"/>
          <w:rFonts w:ascii="Arial" w:eastAsiaTheme="majorEastAsia" w:hAnsi="Arial" w:cs="Arial"/>
          <w:sz w:val="24"/>
          <w:szCs w:val="24"/>
        </w:rPr>
        <w:t xml:space="preserve">replaces </w:t>
      </w:r>
      <w:r w:rsidR="000D4BB8" w:rsidRPr="00354451">
        <w:rPr>
          <w:rStyle w:val="normaltextrun"/>
          <w:rFonts w:ascii="Arial" w:eastAsiaTheme="majorEastAsia" w:hAnsi="Arial" w:cs="Arial"/>
          <w:sz w:val="24"/>
          <w:szCs w:val="24"/>
        </w:rPr>
        <w:t xml:space="preserve">all existing </w:t>
      </w:r>
      <w:r w:rsidR="00235A6B">
        <w:rPr>
          <w:rStyle w:val="normaltextrun"/>
          <w:rFonts w:ascii="Arial" w:eastAsiaTheme="majorEastAsia" w:hAnsi="Arial" w:cs="Arial"/>
          <w:sz w:val="24"/>
          <w:szCs w:val="24"/>
        </w:rPr>
        <w:t>classroom, staff, or child</w:t>
      </w:r>
      <w:r w:rsidR="000D4BB8" w:rsidRPr="00354451">
        <w:rPr>
          <w:rStyle w:val="normaltextrun"/>
          <w:rFonts w:ascii="Arial" w:eastAsiaTheme="majorEastAsia" w:hAnsi="Arial" w:cs="Arial"/>
          <w:sz w:val="24"/>
          <w:szCs w:val="24"/>
        </w:rPr>
        <w:t xml:space="preserve"> </w:t>
      </w:r>
      <w:r w:rsidRPr="00354451">
        <w:rPr>
          <w:rStyle w:val="normaltextrun"/>
          <w:rFonts w:ascii="Arial" w:eastAsiaTheme="majorEastAsia" w:hAnsi="Arial" w:cs="Arial"/>
          <w:sz w:val="24"/>
          <w:szCs w:val="24"/>
        </w:rPr>
        <w:t xml:space="preserve">information for </w:t>
      </w:r>
      <w:r w:rsidR="000D4BB8" w:rsidRPr="00354451">
        <w:rPr>
          <w:rStyle w:val="normaltextrun"/>
          <w:rFonts w:ascii="Arial" w:eastAsiaTheme="majorEastAsia" w:hAnsi="Arial" w:cs="Arial"/>
          <w:sz w:val="24"/>
          <w:szCs w:val="24"/>
        </w:rPr>
        <w:t xml:space="preserve">the </w:t>
      </w:r>
      <w:r w:rsidR="00235A6B">
        <w:rPr>
          <w:rStyle w:val="normaltextrun"/>
          <w:rFonts w:ascii="Arial" w:eastAsiaTheme="majorEastAsia" w:hAnsi="Arial" w:cs="Arial"/>
          <w:sz w:val="24"/>
          <w:szCs w:val="24"/>
        </w:rPr>
        <w:t>entire LEA</w:t>
      </w:r>
      <w:r w:rsidR="000D4BB8" w:rsidRPr="00354451">
        <w:rPr>
          <w:rStyle w:val="normaltextrun"/>
          <w:rFonts w:ascii="Arial" w:eastAsiaTheme="majorEastAsia" w:hAnsi="Arial" w:cs="Arial"/>
          <w:sz w:val="24"/>
          <w:szCs w:val="24"/>
        </w:rPr>
        <w:t xml:space="preserve"> </w:t>
      </w:r>
      <w:r w:rsidRPr="00354451">
        <w:rPr>
          <w:rStyle w:val="normaltextrun"/>
          <w:rFonts w:ascii="Arial" w:eastAsiaTheme="majorEastAsia" w:hAnsi="Arial" w:cs="Arial"/>
          <w:sz w:val="24"/>
          <w:szCs w:val="24"/>
        </w:rPr>
        <w:t xml:space="preserve">for that </w:t>
      </w:r>
      <w:r w:rsidR="00235A6B">
        <w:rPr>
          <w:rStyle w:val="normaltextrun"/>
          <w:rFonts w:ascii="Arial" w:eastAsiaTheme="majorEastAsia" w:hAnsi="Arial" w:cs="Arial"/>
          <w:sz w:val="24"/>
          <w:szCs w:val="24"/>
        </w:rPr>
        <w:t>data submission</w:t>
      </w:r>
      <w:r w:rsidR="00235A6B" w:rsidRPr="00354451">
        <w:rPr>
          <w:rStyle w:val="normaltextrun"/>
          <w:rFonts w:ascii="Arial" w:eastAsiaTheme="majorEastAsia" w:hAnsi="Arial" w:cs="Arial"/>
          <w:sz w:val="24"/>
          <w:szCs w:val="24"/>
        </w:rPr>
        <w:t xml:space="preserve"> </w:t>
      </w:r>
      <w:r w:rsidR="000D4BB8" w:rsidRPr="00354451">
        <w:rPr>
          <w:rStyle w:val="normaltextrun"/>
          <w:rFonts w:ascii="Arial" w:eastAsiaTheme="majorEastAsia" w:hAnsi="Arial" w:cs="Arial"/>
          <w:sz w:val="24"/>
          <w:szCs w:val="24"/>
        </w:rPr>
        <w:t>period.</w:t>
      </w:r>
    </w:p>
    <w:p w14:paraId="5BE54F82" w14:textId="0B423F4B" w:rsidR="00E16248" w:rsidRPr="000B4203" w:rsidRDefault="005D73F9" w:rsidP="000B4203">
      <w:pPr>
        <w:pStyle w:val="Heading3"/>
        <w:spacing w:before="0"/>
        <w:contextualSpacing/>
        <w:rPr>
          <w:rStyle w:val="normaltextrun"/>
          <w:rFonts w:cs="Arial"/>
          <w:sz w:val="24"/>
        </w:rPr>
      </w:pPr>
      <w:bookmarkStart w:id="49" w:name="_Toc163469257"/>
      <w:r>
        <w:t>Spreadsheet Tips and Tricks</w:t>
      </w:r>
      <w:bookmarkEnd w:id="49"/>
    </w:p>
    <w:p w14:paraId="0B374C26" w14:textId="08331F34" w:rsidR="00E16248" w:rsidRDefault="68A214AB" w:rsidP="006503FD">
      <w:pPr>
        <w:pStyle w:val="paragraph"/>
        <w:spacing w:before="0" w:beforeAutospacing="0" w:after="240" w:afterAutospacing="0"/>
        <w:textAlignment w:val="baseline"/>
        <w:rPr>
          <w:rStyle w:val="normaltextrun"/>
          <w:rFonts w:ascii="Arial" w:eastAsiaTheme="majorEastAsia" w:hAnsi="Arial" w:cs="Arial"/>
        </w:rPr>
      </w:pPr>
      <w:r w:rsidRPr="581F3134">
        <w:rPr>
          <w:rStyle w:val="normaltextrun"/>
          <w:rFonts w:ascii="Arial" w:eastAsiaTheme="majorEastAsia" w:hAnsi="Arial" w:cs="Arial"/>
        </w:rPr>
        <w:t xml:space="preserve">Agencies can </w:t>
      </w:r>
      <w:r w:rsidR="00711345" w:rsidRPr="581F3134">
        <w:rPr>
          <w:rStyle w:val="normaltextrun"/>
          <w:rFonts w:ascii="Arial" w:eastAsiaTheme="majorEastAsia" w:hAnsi="Arial" w:cs="Arial"/>
        </w:rPr>
        <w:t>create and</w:t>
      </w:r>
      <w:r w:rsidRPr="581F3134">
        <w:rPr>
          <w:rStyle w:val="normaltextrun"/>
          <w:rFonts w:ascii="Arial" w:eastAsiaTheme="majorEastAsia" w:hAnsi="Arial" w:cs="Arial"/>
        </w:rPr>
        <w:t xml:space="preserve"> </w:t>
      </w:r>
      <w:r w:rsidR="00153E60">
        <w:rPr>
          <w:rStyle w:val="normaltextrun"/>
          <w:rFonts w:ascii="Arial" w:eastAsiaTheme="majorEastAsia" w:hAnsi="Arial" w:cs="Arial"/>
        </w:rPr>
        <w:t xml:space="preserve">utilize </w:t>
      </w:r>
      <w:r w:rsidR="00376C3D">
        <w:rPr>
          <w:rStyle w:val="normaltextrun"/>
          <w:rFonts w:ascii="Arial" w:eastAsiaTheme="majorEastAsia" w:hAnsi="Arial" w:cs="Arial"/>
        </w:rPr>
        <w:t xml:space="preserve">Microsoft Excel </w:t>
      </w:r>
      <w:r w:rsidRPr="581F3134">
        <w:rPr>
          <w:rStyle w:val="normaltextrun"/>
          <w:rFonts w:ascii="Arial" w:eastAsiaTheme="majorEastAsia" w:hAnsi="Arial" w:cs="Arial"/>
        </w:rPr>
        <w:t xml:space="preserve">spreadsheet templates to input or format data, which can then be saved </w:t>
      </w:r>
      <w:r w:rsidR="00604F48">
        <w:rPr>
          <w:rStyle w:val="normaltextrun"/>
          <w:rFonts w:ascii="Arial" w:eastAsiaTheme="majorEastAsia" w:hAnsi="Arial" w:cs="Arial"/>
        </w:rPr>
        <w:t xml:space="preserve">in </w:t>
      </w:r>
      <w:r w:rsidR="00376C3D">
        <w:rPr>
          <w:rStyle w:val="normaltextrun"/>
          <w:rFonts w:ascii="Arial" w:eastAsiaTheme="majorEastAsia" w:hAnsi="Arial" w:cs="Arial"/>
        </w:rPr>
        <w:t>Comma Separated Value</w:t>
      </w:r>
      <w:r w:rsidRPr="581F3134">
        <w:rPr>
          <w:rStyle w:val="normaltextrun"/>
          <w:rFonts w:ascii="Arial" w:eastAsiaTheme="majorEastAsia" w:hAnsi="Arial" w:cs="Arial"/>
        </w:rPr>
        <w:t xml:space="preserve"> </w:t>
      </w:r>
      <w:r w:rsidR="00825E5A">
        <w:rPr>
          <w:rStyle w:val="normaltextrun"/>
          <w:rFonts w:ascii="Arial" w:eastAsiaTheme="majorEastAsia" w:hAnsi="Arial" w:cs="Arial"/>
        </w:rPr>
        <w:t>format</w:t>
      </w:r>
      <w:r w:rsidR="00825E5A" w:rsidRPr="581F3134">
        <w:rPr>
          <w:rStyle w:val="normaltextrun"/>
          <w:rFonts w:ascii="Arial" w:eastAsiaTheme="majorEastAsia" w:hAnsi="Arial" w:cs="Arial"/>
        </w:rPr>
        <w:t xml:space="preserve"> and</w:t>
      </w:r>
      <w:r w:rsidRPr="581F3134">
        <w:rPr>
          <w:rStyle w:val="normaltextrun"/>
          <w:rFonts w:ascii="Arial" w:eastAsiaTheme="majorEastAsia" w:hAnsi="Arial" w:cs="Arial"/>
        </w:rPr>
        <w:t xml:space="preserve"> </w:t>
      </w:r>
      <w:r w:rsidR="006D646B">
        <w:rPr>
          <w:rStyle w:val="normaltextrun"/>
          <w:rFonts w:ascii="Arial" w:eastAsiaTheme="majorEastAsia" w:hAnsi="Arial" w:cs="Arial"/>
        </w:rPr>
        <w:t>then</w:t>
      </w:r>
      <w:r w:rsidRPr="581F3134">
        <w:rPr>
          <w:rStyle w:val="normaltextrun"/>
          <w:rFonts w:ascii="Arial" w:eastAsiaTheme="majorEastAsia" w:hAnsi="Arial" w:cs="Arial"/>
        </w:rPr>
        <w:t xml:space="preserve"> transferred to CAPSDAC.</w:t>
      </w:r>
    </w:p>
    <w:p w14:paraId="55EFCEA0" w14:textId="2C40B800" w:rsidR="001B43D2" w:rsidRPr="00AC286E" w:rsidRDefault="00E16248" w:rsidP="006503FD">
      <w:pPr>
        <w:pStyle w:val="paragraph"/>
        <w:spacing w:before="0" w:beforeAutospacing="0" w:after="240" w:afterAutospacing="0"/>
        <w:textAlignment w:val="baseline"/>
        <w:rPr>
          <w:rStyle w:val="normaltextrun"/>
          <w:rFonts w:ascii="Arial" w:eastAsiaTheme="majorEastAsia" w:hAnsi="Arial" w:cs="Arial"/>
        </w:rPr>
      </w:pPr>
      <w:r w:rsidRPr="00E16248">
        <w:rPr>
          <w:rStyle w:val="normaltextrun"/>
          <w:rFonts w:ascii="Arial" w:eastAsiaTheme="majorEastAsia" w:hAnsi="Arial" w:cs="Arial"/>
        </w:rPr>
        <w:t xml:space="preserve">These spreadsheets should be designed to include all fields specified in </w:t>
      </w:r>
      <w:hyperlink r:id="rId29" w:tooltip="CAPSDAC User Manual Appendix C: Electronic File Format Specifications" w:history="1">
        <w:r w:rsidR="009E34B3" w:rsidRPr="00D02782">
          <w:rPr>
            <w:rStyle w:val="Hyperlink"/>
            <w:rFonts w:ascii="Arial" w:eastAsiaTheme="majorEastAsia" w:hAnsi="Arial" w:cs="Arial"/>
          </w:rPr>
          <w:t>CAPSDAC Us</w:t>
        </w:r>
        <w:r w:rsidR="005075FF" w:rsidRPr="00D02782">
          <w:rPr>
            <w:rStyle w:val="Hyperlink"/>
            <w:rFonts w:ascii="Arial" w:eastAsiaTheme="majorEastAsia" w:hAnsi="Arial" w:cs="Arial"/>
          </w:rPr>
          <w:t xml:space="preserve">er Manual Appendix C: File Format </w:t>
        </w:r>
        <w:r w:rsidR="00825E5A" w:rsidRPr="00D02782">
          <w:rPr>
            <w:rStyle w:val="Hyperlink"/>
            <w:rFonts w:ascii="Arial" w:eastAsiaTheme="majorEastAsia" w:hAnsi="Arial" w:cs="Arial"/>
          </w:rPr>
          <w:t>Specifications</w:t>
        </w:r>
      </w:hyperlink>
      <w:r w:rsidR="00825E5A">
        <w:rPr>
          <w:rStyle w:val="normaltextrun"/>
          <w:rFonts w:ascii="Arial" w:eastAsiaTheme="majorEastAsia" w:hAnsi="Arial" w:cs="Arial"/>
        </w:rPr>
        <w:t>.</w:t>
      </w:r>
      <w:r w:rsidR="00AE282F" w:rsidRPr="00AE282F">
        <w:rPr>
          <w:rFonts w:eastAsiaTheme="majorEastAsia"/>
        </w:rPr>
        <w:t xml:space="preserve"> </w:t>
      </w:r>
      <w:r w:rsidR="7016D4D0" w:rsidRPr="0ADEC620">
        <w:rPr>
          <w:rStyle w:val="normaltextrun"/>
          <w:rFonts w:ascii="Arial" w:eastAsiaTheme="majorEastAsia" w:hAnsi="Arial" w:cs="Arial"/>
        </w:rPr>
        <w:t>It is</w:t>
      </w:r>
      <w:r w:rsidRPr="00E16248">
        <w:rPr>
          <w:rStyle w:val="normaltextrun"/>
          <w:rFonts w:ascii="Arial" w:eastAsiaTheme="majorEastAsia" w:hAnsi="Arial" w:cs="Arial"/>
        </w:rPr>
        <w:t xml:space="preserve"> crucial that files adhere to the exact format outlined, ensuring all fields are in the correct order, even if </w:t>
      </w:r>
      <w:r w:rsidR="12B67210" w:rsidRPr="7B1BDEC3">
        <w:rPr>
          <w:rStyle w:val="normaltextrun"/>
          <w:rFonts w:ascii="Arial" w:eastAsiaTheme="majorEastAsia" w:hAnsi="Arial" w:cs="Arial"/>
        </w:rPr>
        <w:t>they are</w:t>
      </w:r>
      <w:r w:rsidRPr="00E16248">
        <w:rPr>
          <w:rStyle w:val="normaltextrun"/>
          <w:rFonts w:ascii="Arial" w:eastAsiaTheme="majorEastAsia" w:hAnsi="Arial" w:cs="Arial"/>
        </w:rPr>
        <w:t xml:space="preserve"> not populated with data.</w:t>
      </w:r>
      <w:r w:rsidR="00D02782">
        <w:rPr>
          <w:rStyle w:val="normaltextrun"/>
          <w:rFonts w:ascii="Arial" w:eastAsiaTheme="majorEastAsia" w:hAnsi="Arial" w:cs="Arial"/>
        </w:rPr>
        <w:t xml:space="preserve"> </w:t>
      </w:r>
      <w:r w:rsidR="00EF0489" w:rsidRPr="47CDFC98">
        <w:rPr>
          <w:rStyle w:val="normaltextrun"/>
          <w:rFonts w:ascii="Arial" w:eastAsiaTheme="majorEastAsia" w:hAnsi="Arial" w:cs="Arial"/>
        </w:rPr>
        <w:t>When exporting data, it is generally recommended to save the file as a 'Comma Separated Values (CSV) file'.</w:t>
      </w:r>
    </w:p>
    <w:p w14:paraId="2A78A5A4" w14:textId="5A76945F" w:rsidR="00CA6667" w:rsidRPr="00190722" w:rsidRDefault="00CA6667" w:rsidP="00190722">
      <w:pPr>
        <w:pStyle w:val="ListParagraph"/>
        <w:numPr>
          <w:ilvl w:val="0"/>
          <w:numId w:val="10"/>
        </w:numPr>
        <w:spacing w:after="240"/>
        <w:contextualSpacing w:val="0"/>
        <w:rPr>
          <w:rFonts w:eastAsia="Times New Roman" w:cs="Arial"/>
          <w:color w:val="000000"/>
          <w:kern w:val="0"/>
          <w14:ligatures w14:val="none"/>
        </w:rPr>
      </w:pPr>
      <w:r w:rsidRPr="7B1BDEC3">
        <w:rPr>
          <w:rFonts w:eastAsia="Times New Roman" w:cs="Arial"/>
          <w:color w:val="000000"/>
          <w:kern w:val="0"/>
          <w14:ligatures w14:val="none"/>
        </w:rPr>
        <w:t xml:space="preserve">When utilizing spreadsheets, </w:t>
      </w:r>
      <w:r w:rsidR="67622B09" w:rsidRPr="7B1BDEC3">
        <w:rPr>
          <w:rFonts w:eastAsia="Times New Roman" w:cs="Arial"/>
          <w:color w:val="000000"/>
          <w:kern w:val="0"/>
          <w14:ligatures w14:val="none"/>
        </w:rPr>
        <w:t>it is</w:t>
      </w:r>
      <w:r w:rsidRPr="7B1BDEC3">
        <w:rPr>
          <w:rFonts w:eastAsia="Times New Roman" w:cs="Arial"/>
          <w:color w:val="000000"/>
          <w:kern w:val="0"/>
          <w14:ligatures w14:val="none"/>
        </w:rPr>
        <w:t xml:space="preserve"> essential to adhere to the following best practices:</w:t>
      </w:r>
    </w:p>
    <w:p w14:paraId="0723F1F3" w14:textId="44B6560D" w:rsidR="00CA6667" w:rsidRPr="00190722" w:rsidRDefault="004B0087" w:rsidP="00190722">
      <w:pPr>
        <w:pStyle w:val="NormalWeb"/>
        <w:numPr>
          <w:ilvl w:val="0"/>
          <w:numId w:val="43"/>
        </w:numPr>
        <w:spacing w:before="0" w:beforeAutospacing="0" w:after="240" w:afterAutospacing="0"/>
        <w:rPr>
          <w:rFonts w:ascii="Arial" w:hAnsi="Arial" w:cs="Arial"/>
          <w:color w:val="000000"/>
        </w:rPr>
      </w:pPr>
      <w:r w:rsidRPr="7B1BDEC3">
        <w:rPr>
          <w:rFonts w:ascii="Arial" w:hAnsi="Arial" w:cs="Arial"/>
          <w:b/>
          <w:color w:val="000000" w:themeColor="text1"/>
        </w:rPr>
        <w:t>Have a working knowledge of the spreadsheet application</w:t>
      </w:r>
      <w:r w:rsidRPr="7B1BDEC3">
        <w:rPr>
          <w:rFonts w:ascii="Arial" w:hAnsi="Arial" w:cs="Arial"/>
          <w:color w:val="000000" w:themeColor="text1"/>
        </w:rPr>
        <w:t xml:space="preserve">: Understand the functionalities and features of the spreadsheet application </w:t>
      </w:r>
      <w:r w:rsidR="21357248" w:rsidRPr="7B1BDEC3">
        <w:rPr>
          <w:rFonts w:ascii="Arial" w:hAnsi="Arial" w:cs="Arial"/>
          <w:color w:val="000000" w:themeColor="text1"/>
        </w:rPr>
        <w:t>you are</w:t>
      </w:r>
      <w:r w:rsidRPr="7B1BDEC3">
        <w:rPr>
          <w:rFonts w:ascii="Arial" w:hAnsi="Arial" w:cs="Arial"/>
          <w:color w:val="000000" w:themeColor="text1"/>
        </w:rPr>
        <w:t xml:space="preserve"> using to effectively manage and manipulate data.</w:t>
      </w:r>
    </w:p>
    <w:p w14:paraId="3996FE3C" w14:textId="7CD28596" w:rsidR="00CA6667" w:rsidRPr="00190722" w:rsidRDefault="004B0087" w:rsidP="00190722">
      <w:pPr>
        <w:pStyle w:val="NormalWeb"/>
        <w:numPr>
          <w:ilvl w:val="0"/>
          <w:numId w:val="43"/>
        </w:numPr>
        <w:spacing w:before="0" w:beforeAutospacing="0" w:after="240" w:afterAutospacing="0"/>
        <w:rPr>
          <w:rFonts w:ascii="Arial" w:hAnsi="Arial" w:cs="Arial"/>
          <w:color w:val="000000"/>
        </w:rPr>
      </w:pPr>
      <w:r w:rsidRPr="004B0087">
        <w:rPr>
          <w:rFonts w:ascii="Arial" w:hAnsi="Arial" w:cs="Arial"/>
          <w:b/>
          <w:bCs/>
          <w:color w:val="000000"/>
        </w:rPr>
        <w:lastRenderedPageBreak/>
        <w:t>Utilize custom formatting for each column of data</w:t>
      </w:r>
      <w:r w:rsidRPr="004B0087">
        <w:rPr>
          <w:rFonts w:ascii="Arial" w:hAnsi="Arial" w:cs="Arial"/>
          <w:color w:val="000000"/>
        </w:rPr>
        <w:t>: Apply appropriate formatting to ensure consistency and accuracy in data representation. This includes formatting dates, numbers, and text as needed.</w:t>
      </w:r>
    </w:p>
    <w:p w14:paraId="76EAA3F9" w14:textId="22100552" w:rsidR="004B0087" w:rsidRPr="004B0087" w:rsidRDefault="004B0087" w:rsidP="00190722">
      <w:pPr>
        <w:pStyle w:val="NormalWeb"/>
        <w:numPr>
          <w:ilvl w:val="0"/>
          <w:numId w:val="43"/>
        </w:numPr>
        <w:spacing w:before="0" w:beforeAutospacing="0" w:after="240" w:afterAutospacing="0"/>
        <w:rPr>
          <w:rFonts w:ascii="Arial" w:hAnsi="Arial" w:cs="Arial"/>
          <w:color w:val="000000"/>
        </w:rPr>
      </w:pPr>
      <w:r w:rsidRPr="004B0087">
        <w:rPr>
          <w:rFonts w:ascii="Arial" w:hAnsi="Arial" w:cs="Arial"/>
          <w:b/>
          <w:bCs/>
          <w:color w:val="000000"/>
        </w:rPr>
        <w:t>Exercise caution when altering file contents</w:t>
      </w:r>
      <w:r w:rsidRPr="004B0087">
        <w:rPr>
          <w:rFonts w:ascii="Arial" w:hAnsi="Arial" w:cs="Arial"/>
          <w:color w:val="000000"/>
        </w:rPr>
        <w:t>: Be careful when making changes to the file to avoid unintentional modifications or errors. Verify data accuracy before making any alterations.</w:t>
      </w:r>
    </w:p>
    <w:p w14:paraId="7C0217E2" w14:textId="70D2D301" w:rsidR="00EF45A5" w:rsidRPr="00190722" w:rsidRDefault="004B0087" w:rsidP="00190722">
      <w:pPr>
        <w:pStyle w:val="NormalWeb"/>
        <w:numPr>
          <w:ilvl w:val="0"/>
          <w:numId w:val="43"/>
        </w:numPr>
        <w:spacing w:before="0" w:beforeAutospacing="0" w:after="240" w:afterAutospacing="0"/>
        <w:rPr>
          <w:rFonts w:ascii="Arial" w:hAnsi="Arial" w:cs="Arial"/>
          <w:color w:val="000000"/>
        </w:rPr>
      </w:pPr>
      <w:r w:rsidRPr="004B0087">
        <w:rPr>
          <w:rFonts w:ascii="Arial" w:hAnsi="Arial" w:cs="Arial"/>
          <w:b/>
          <w:bCs/>
          <w:color w:val="000000"/>
        </w:rPr>
        <w:t xml:space="preserve">Save as a </w:t>
      </w:r>
      <w:r w:rsidR="001328D2">
        <w:rPr>
          <w:rFonts w:ascii="Arial" w:hAnsi="Arial" w:cs="Arial"/>
          <w:b/>
          <w:bCs/>
          <w:color w:val="000000"/>
        </w:rPr>
        <w:t>Comma Separated Value</w:t>
      </w:r>
      <w:r w:rsidRPr="004B0087">
        <w:rPr>
          <w:rFonts w:ascii="Arial" w:hAnsi="Arial" w:cs="Arial"/>
          <w:b/>
          <w:bCs/>
          <w:color w:val="000000"/>
        </w:rPr>
        <w:t xml:space="preserve"> file:</w:t>
      </w:r>
      <w:r w:rsidRPr="004B0087">
        <w:rPr>
          <w:rFonts w:ascii="Arial" w:hAnsi="Arial" w:cs="Arial"/>
          <w:color w:val="000000"/>
        </w:rPr>
        <w:t xml:space="preserve"> When exporting the spreadsheet for CAPSDAC submission, save it as a </w:t>
      </w:r>
      <w:r w:rsidR="001328D2">
        <w:rPr>
          <w:rFonts w:ascii="Arial" w:hAnsi="Arial" w:cs="Arial"/>
          <w:color w:val="000000"/>
        </w:rPr>
        <w:t>Comma Separated Value</w:t>
      </w:r>
      <w:r w:rsidRPr="004B0087">
        <w:rPr>
          <w:rFonts w:ascii="Arial" w:hAnsi="Arial" w:cs="Arial"/>
          <w:color w:val="000000"/>
        </w:rPr>
        <w:t xml:space="preserve"> file to ensure compatibility and adherence to submission requirements. This format maintains the integrity of the data and facilitates smooth transfer to CAPSDAC.</w:t>
      </w:r>
    </w:p>
    <w:p w14:paraId="5B6BDE14" w14:textId="30656E63" w:rsidR="00CF6C0B" w:rsidRPr="00190722" w:rsidRDefault="00D8086C" w:rsidP="00190722">
      <w:pPr>
        <w:pStyle w:val="NormalWeb"/>
        <w:numPr>
          <w:ilvl w:val="0"/>
          <w:numId w:val="10"/>
        </w:numPr>
        <w:spacing w:before="0" w:beforeAutospacing="0" w:after="240" w:afterAutospacing="0"/>
        <w:rPr>
          <w:rFonts w:ascii="Arial" w:hAnsi="Arial" w:cs="Arial"/>
          <w:color w:val="000000"/>
        </w:rPr>
      </w:pPr>
      <w:r w:rsidRPr="00721A47">
        <w:rPr>
          <w:rFonts w:ascii="Arial" w:hAnsi="Arial" w:cs="Arial"/>
          <w:color w:val="0D0D0D"/>
          <w:shd w:val="clear" w:color="auto" w:fill="FFFFFF"/>
        </w:rPr>
        <w:t xml:space="preserve">When preparing spreadsheets for CAPSDAC submissions, </w:t>
      </w:r>
      <w:r w:rsidR="672BA8DE" w:rsidRPr="00721A47">
        <w:rPr>
          <w:rFonts w:ascii="Arial" w:hAnsi="Arial" w:cs="Arial"/>
          <w:color w:val="0D0D0D"/>
          <w:shd w:val="clear" w:color="auto" w:fill="FFFFFF"/>
        </w:rPr>
        <w:t>it is</w:t>
      </w:r>
      <w:r w:rsidRPr="00721A47">
        <w:rPr>
          <w:rFonts w:ascii="Arial" w:hAnsi="Arial" w:cs="Arial"/>
          <w:color w:val="0D0D0D"/>
          <w:shd w:val="clear" w:color="auto" w:fill="FFFFFF"/>
        </w:rPr>
        <w:t xml:space="preserve"> important to avoid:</w:t>
      </w:r>
    </w:p>
    <w:p w14:paraId="376496AC" w14:textId="1812B589" w:rsidR="00721A47" w:rsidRPr="00190722" w:rsidRDefault="00CF6C0B" w:rsidP="00190722">
      <w:pPr>
        <w:pStyle w:val="NormalWeb"/>
        <w:numPr>
          <w:ilvl w:val="0"/>
          <w:numId w:val="44"/>
        </w:numPr>
        <w:spacing w:before="0" w:beforeAutospacing="0" w:after="240" w:afterAutospacing="0"/>
        <w:rPr>
          <w:rFonts w:ascii="Arial" w:hAnsi="Arial" w:cs="Arial"/>
          <w:color w:val="000000"/>
        </w:rPr>
      </w:pPr>
      <w:r w:rsidRPr="47CDFC98">
        <w:rPr>
          <w:rFonts w:ascii="Arial" w:hAnsi="Arial" w:cs="Arial"/>
          <w:b/>
          <w:bCs/>
          <w:color w:val="000000" w:themeColor="text1"/>
        </w:rPr>
        <w:t>Allowing the spreadsheet application to auto-format file contents</w:t>
      </w:r>
      <w:r w:rsidRPr="47CDFC98">
        <w:rPr>
          <w:rFonts w:ascii="Arial" w:hAnsi="Arial" w:cs="Arial"/>
          <w:color w:val="000000" w:themeColor="text1"/>
        </w:rPr>
        <w:t xml:space="preserve"> (i.e., dates, numbers): Auto-formatting can sometimes lead to inconsistencies or errors in data representation. </w:t>
      </w:r>
      <w:r w:rsidR="607DEE79" w:rsidRPr="47CDFC98">
        <w:rPr>
          <w:rFonts w:ascii="Arial" w:hAnsi="Arial" w:cs="Arial"/>
          <w:color w:val="000000" w:themeColor="text1"/>
        </w:rPr>
        <w:t>It is</w:t>
      </w:r>
      <w:r w:rsidRPr="47CDFC98">
        <w:rPr>
          <w:rFonts w:ascii="Arial" w:hAnsi="Arial" w:cs="Arial"/>
          <w:color w:val="000000" w:themeColor="text1"/>
        </w:rPr>
        <w:t xml:space="preserve"> better to manually apply formatting to ensure accuracy and consistency.</w:t>
      </w:r>
    </w:p>
    <w:p w14:paraId="6DF6234D" w14:textId="2F9D2C04" w:rsidR="00721A47" w:rsidRPr="00190722" w:rsidRDefault="00CF6C0B" w:rsidP="00190722">
      <w:pPr>
        <w:pStyle w:val="NormalWeb"/>
        <w:numPr>
          <w:ilvl w:val="0"/>
          <w:numId w:val="44"/>
        </w:numPr>
        <w:spacing w:before="0" w:beforeAutospacing="0" w:after="240" w:afterAutospacing="0"/>
        <w:rPr>
          <w:rFonts w:ascii="Arial" w:hAnsi="Arial" w:cs="Arial"/>
          <w:color w:val="000000"/>
        </w:rPr>
      </w:pPr>
      <w:r w:rsidRPr="47CDFC98">
        <w:rPr>
          <w:rFonts w:ascii="Arial" w:hAnsi="Arial" w:cs="Arial"/>
          <w:b/>
          <w:bCs/>
          <w:color w:val="000000" w:themeColor="text1"/>
        </w:rPr>
        <w:t>Adding headers or punctuation</w:t>
      </w:r>
      <w:r w:rsidRPr="47CDFC98">
        <w:rPr>
          <w:rFonts w:ascii="Arial" w:hAnsi="Arial" w:cs="Arial"/>
          <w:color w:val="000000" w:themeColor="text1"/>
        </w:rPr>
        <w:t xml:space="preserve"> (i.e., commas, quotation marks, periods, parentheses) to or between data fields: Extra characters or punctuation can disrupt the structure of the data and cause issues during file processing. Keep data fields clean and free of unnecessary punctuation.</w:t>
      </w:r>
    </w:p>
    <w:p w14:paraId="7A7EBC69" w14:textId="6858C96A" w:rsidR="00721A47" w:rsidRPr="00190722" w:rsidRDefault="00CF6C0B" w:rsidP="00190722">
      <w:pPr>
        <w:pStyle w:val="NormalWeb"/>
        <w:numPr>
          <w:ilvl w:val="0"/>
          <w:numId w:val="44"/>
        </w:numPr>
        <w:spacing w:before="0" w:beforeAutospacing="0" w:after="240" w:afterAutospacing="0"/>
        <w:rPr>
          <w:rFonts w:ascii="Arial" w:hAnsi="Arial" w:cs="Arial"/>
          <w:color w:val="000000"/>
        </w:rPr>
      </w:pPr>
      <w:r w:rsidRPr="47CDFC98">
        <w:rPr>
          <w:rFonts w:ascii="Arial" w:hAnsi="Arial" w:cs="Arial"/>
          <w:b/>
          <w:bCs/>
          <w:color w:val="000000" w:themeColor="text1"/>
        </w:rPr>
        <w:t xml:space="preserve">Saving as an XLS or XLSX file type, if using </w:t>
      </w:r>
      <w:r w:rsidR="20987CD1" w:rsidRPr="3F019014">
        <w:rPr>
          <w:rFonts w:ascii="Arial" w:hAnsi="Arial" w:cs="Arial"/>
          <w:b/>
          <w:bCs/>
          <w:color w:val="000000" w:themeColor="text1"/>
        </w:rPr>
        <w:t>a Spreadsheet Application (i.e.,</w:t>
      </w:r>
      <w:r w:rsidR="0036283A" w:rsidRPr="47CDFC98">
        <w:rPr>
          <w:rFonts w:ascii="Arial" w:hAnsi="Arial" w:cs="Arial"/>
          <w:b/>
          <w:bCs/>
          <w:color w:val="000000" w:themeColor="text1"/>
        </w:rPr>
        <w:t xml:space="preserve"> </w:t>
      </w:r>
      <w:r w:rsidRPr="47CDFC98">
        <w:rPr>
          <w:rFonts w:ascii="Arial" w:hAnsi="Arial" w:cs="Arial"/>
          <w:b/>
          <w:bCs/>
          <w:color w:val="000000" w:themeColor="text1"/>
        </w:rPr>
        <w:t>Excel</w:t>
      </w:r>
      <w:r w:rsidR="20987CD1" w:rsidRPr="3F019014">
        <w:rPr>
          <w:rFonts w:ascii="Arial" w:hAnsi="Arial" w:cs="Arial"/>
          <w:b/>
          <w:bCs/>
          <w:color w:val="000000" w:themeColor="text1"/>
        </w:rPr>
        <w:t>)</w:t>
      </w:r>
      <w:r w:rsidRPr="3F019014">
        <w:rPr>
          <w:rFonts w:ascii="Arial" w:hAnsi="Arial" w:cs="Arial"/>
          <w:color w:val="000000" w:themeColor="text1"/>
        </w:rPr>
        <w:t>:</w:t>
      </w:r>
      <w:r w:rsidRPr="47CDFC98">
        <w:rPr>
          <w:rFonts w:ascii="Arial" w:hAnsi="Arial" w:cs="Arial"/>
          <w:color w:val="000000" w:themeColor="text1"/>
        </w:rPr>
        <w:t xml:space="preserve"> While </w:t>
      </w:r>
      <w:r w:rsidR="63EDC725" w:rsidRPr="3F019014">
        <w:rPr>
          <w:rFonts w:ascii="Arial" w:hAnsi="Arial" w:cs="Arial"/>
          <w:color w:val="000000" w:themeColor="text1"/>
        </w:rPr>
        <w:t>application</w:t>
      </w:r>
      <w:r w:rsidRPr="47CDFC98">
        <w:rPr>
          <w:rFonts w:ascii="Arial" w:hAnsi="Arial" w:cs="Arial"/>
          <w:color w:val="000000" w:themeColor="text1"/>
        </w:rPr>
        <w:t xml:space="preserve"> formats like XLS or XLSX are commonly used, CAPSDAC submissions require </w:t>
      </w:r>
      <w:r w:rsidR="4D57275C" w:rsidRPr="3F019014">
        <w:rPr>
          <w:rFonts w:ascii="Arial" w:hAnsi="Arial" w:cs="Arial"/>
          <w:color w:val="000000" w:themeColor="text1"/>
        </w:rPr>
        <w:t>C</w:t>
      </w:r>
      <w:r w:rsidR="001729CE" w:rsidRPr="3F019014">
        <w:rPr>
          <w:rFonts w:ascii="Arial" w:hAnsi="Arial" w:cs="Arial"/>
          <w:color w:val="000000" w:themeColor="text1"/>
        </w:rPr>
        <w:t xml:space="preserve">omma </w:t>
      </w:r>
      <w:r w:rsidR="009CBEED" w:rsidRPr="3F019014">
        <w:rPr>
          <w:rFonts w:ascii="Arial" w:hAnsi="Arial" w:cs="Arial"/>
          <w:color w:val="000000" w:themeColor="text1"/>
        </w:rPr>
        <w:t>S</w:t>
      </w:r>
      <w:r w:rsidR="001729CE" w:rsidRPr="3F019014">
        <w:rPr>
          <w:rFonts w:ascii="Arial" w:hAnsi="Arial" w:cs="Arial"/>
          <w:color w:val="000000" w:themeColor="text1"/>
        </w:rPr>
        <w:t xml:space="preserve">eparated </w:t>
      </w:r>
      <w:r w:rsidR="3AB4BF19" w:rsidRPr="3F019014">
        <w:rPr>
          <w:rFonts w:ascii="Arial" w:hAnsi="Arial" w:cs="Arial"/>
          <w:color w:val="000000" w:themeColor="text1"/>
        </w:rPr>
        <w:t>V</w:t>
      </w:r>
      <w:r w:rsidR="001729CE" w:rsidRPr="3F019014">
        <w:rPr>
          <w:rFonts w:ascii="Arial" w:hAnsi="Arial" w:cs="Arial"/>
          <w:color w:val="000000" w:themeColor="text1"/>
        </w:rPr>
        <w:t>alue</w:t>
      </w:r>
      <w:r w:rsidR="7C3B1D33" w:rsidRPr="3F019014">
        <w:rPr>
          <w:rFonts w:ascii="Arial" w:hAnsi="Arial" w:cs="Arial"/>
          <w:color w:val="000000" w:themeColor="text1"/>
        </w:rPr>
        <w:t xml:space="preserve"> (CSV)</w:t>
      </w:r>
      <w:r w:rsidRPr="3F019014">
        <w:rPr>
          <w:rFonts w:ascii="Arial" w:hAnsi="Arial" w:cs="Arial"/>
          <w:color w:val="000000" w:themeColor="text1"/>
        </w:rPr>
        <w:t xml:space="preserve"> files.</w:t>
      </w:r>
      <w:r w:rsidRPr="47CDFC98">
        <w:rPr>
          <w:rFonts w:ascii="Arial" w:hAnsi="Arial" w:cs="Arial"/>
          <w:color w:val="000000" w:themeColor="text1"/>
        </w:rPr>
        <w:t xml:space="preserve"> Saving as XLS or XLSX may introduce formatting issues or compatibility issues during file transfer. Always save spreadsheets intended for CAPSDAC submission as </w:t>
      </w:r>
      <w:r w:rsidR="001729CE" w:rsidRPr="47CDFC98">
        <w:rPr>
          <w:rFonts w:ascii="Arial" w:hAnsi="Arial" w:cs="Arial"/>
          <w:color w:val="000000" w:themeColor="text1"/>
        </w:rPr>
        <w:t>comma separated value</w:t>
      </w:r>
      <w:r w:rsidRPr="47CDFC98">
        <w:rPr>
          <w:rFonts w:ascii="Arial" w:hAnsi="Arial" w:cs="Arial"/>
          <w:color w:val="000000" w:themeColor="text1"/>
        </w:rPr>
        <w:t xml:space="preserve"> files.</w:t>
      </w:r>
    </w:p>
    <w:p w14:paraId="2A835FD2" w14:textId="03078792" w:rsidR="00902458" w:rsidRPr="003A2C5C" w:rsidRDefault="00CF6C0B" w:rsidP="00214C9B">
      <w:pPr>
        <w:pStyle w:val="NormalWeb"/>
        <w:spacing w:before="0" w:beforeAutospacing="0" w:after="0" w:afterAutospacing="0"/>
        <w:contextualSpacing/>
        <w:rPr>
          <w:rStyle w:val="normaltextrun"/>
          <w:rFonts w:ascii="Arial" w:hAnsi="Arial" w:cs="Arial"/>
          <w:color w:val="000000"/>
        </w:rPr>
      </w:pPr>
      <w:r w:rsidRPr="00CF6C0B">
        <w:rPr>
          <w:rFonts w:ascii="Arial" w:hAnsi="Arial" w:cs="Arial"/>
          <w:color w:val="000000"/>
        </w:rPr>
        <w:t>By avoiding these practices, you can ensure that your spreadsheet files are properly formatted and ready for submission to CAPSDAC, minimizing the risk of errors or complications during the submission process.</w:t>
      </w:r>
    </w:p>
    <w:sectPr w:rsidR="00902458" w:rsidRPr="003A2C5C" w:rsidSect="0089599D">
      <w:footerReference w:type="defaul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0E23" w14:textId="77777777" w:rsidR="00200894" w:rsidRDefault="00200894" w:rsidP="009E744C">
      <w:pPr>
        <w:spacing w:after="0" w:line="240" w:lineRule="auto"/>
      </w:pPr>
      <w:r>
        <w:separator/>
      </w:r>
    </w:p>
  </w:endnote>
  <w:endnote w:type="continuationSeparator" w:id="0">
    <w:p w14:paraId="7B45D568" w14:textId="77777777" w:rsidR="00200894" w:rsidRDefault="00200894" w:rsidP="009E744C">
      <w:pPr>
        <w:spacing w:after="0" w:line="240" w:lineRule="auto"/>
      </w:pPr>
      <w:r>
        <w:continuationSeparator/>
      </w:r>
    </w:p>
  </w:endnote>
  <w:endnote w:type="continuationNotice" w:id="1">
    <w:p w14:paraId="73EDA8B4" w14:textId="77777777" w:rsidR="00200894" w:rsidRDefault="00200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231818757"/>
      <w:docPartObj>
        <w:docPartGallery w:val="Page Numbers (Bottom of Page)"/>
        <w:docPartUnique/>
      </w:docPartObj>
    </w:sdtPr>
    <w:sdtEndPr>
      <w:rPr>
        <w:noProof/>
      </w:rPr>
    </w:sdtEndPr>
    <w:sdtContent>
      <w:p w14:paraId="6ECE5A42" w14:textId="411383DD" w:rsidR="00084D36" w:rsidRPr="00FE6E35" w:rsidRDefault="00084D36">
        <w:pPr>
          <w:pStyle w:val="Footer"/>
          <w:jc w:val="center"/>
          <w:rPr>
            <w:rFonts w:ascii="Arial" w:hAnsi="Arial" w:cs="Arial"/>
            <w:sz w:val="24"/>
            <w:szCs w:val="24"/>
          </w:rPr>
        </w:pPr>
        <w:r w:rsidRPr="00FE6E35">
          <w:rPr>
            <w:rFonts w:ascii="Arial" w:hAnsi="Arial" w:cs="Arial"/>
            <w:sz w:val="24"/>
            <w:szCs w:val="24"/>
          </w:rPr>
          <w:fldChar w:fldCharType="begin"/>
        </w:r>
        <w:r w:rsidRPr="00FE6E35">
          <w:rPr>
            <w:rFonts w:ascii="Arial" w:hAnsi="Arial" w:cs="Arial"/>
            <w:sz w:val="24"/>
            <w:szCs w:val="24"/>
          </w:rPr>
          <w:instrText xml:space="preserve"> PAGE   \* MERGEFORMAT </w:instrText>
        </w:r>
        <w:r w:rsidRPr="00FE6E35">
          <w:rPr>
            <w:rFonts w:ascii="Arial" w:hAnsi="Arial" w:cs="Arial"/>
            <w:sz w:val="24"/>
            <w:szCs w:val="24"/>
          </w:rPr>
          <w:fldChar w:fldCharType="separate"/>
        </w:r>
        <w:r w:rsidRPr="00FE6E35">
          <w:rPr>
            <w:rFonts w:ascii="Arial" w:hAnsi="Arial" w:cs="Arial"/>
            <w:noProof/>
            <w:sz w:val="24"/>
            <w:szCs w:val="24"/>
          </w:rPr>
          <w:t>2</w:t>
        </w:r>
        <w:r w:rsidRPr="00FE6E35">
          <w:rPr>
            <w:rFonts w:ascii="Arial" w:hAnsi="Arial" w:cs="Arial"/>
            <w:noProof/>
            <w:sz w:val="24"/>
            <w:szCs w:val="24"/>
          </w:rPr>
          <w:fldChar w:fldCharType="end"/>
        </w:r>
      </w:p>
    </w:sdtContent>
  </w:sdt>
  <w:p w14:paraId="72DBB606" w14:textId="77777777" w:rsidR="00084D36" w:rsidRDefault="0008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A432" w14:textId="77777777" w:rsidR="00200894" w:rsidRDefault="00200894" w:rsidP="009E744C">
      <w:pPr>
        <w:spacing w:after="0" w:line="240" w:lineRule="auto"/>
      </w:pPr>
      <w:r>
        <w:separator/>
      </w:r>
    </w:p>
  </w:footnote>
  <w:footnote w:type="continuationSeparator" w:id="0">
    <w:p w14:paraId="25FA5DFF" w14:textId="77777777" w:rsidR="00200894" w:rsidRDefault="00200894" w:rsidP="009E744C">
      <w:pPr>
        <w:spacing w:after="0" w:line="240" w:lineRule="auto"/>
      </w:pPr>
      <w:r>
        <w:continuationSeparator/>
      </w:r>
    </w:p>
  </w:footnote>
  <w:footnote w:type="continuationNotice" w:id="1">
    <w:p w14:paraId="18068002" w14:textId="77777777" w:rsidR="00200894" w:rsidRDefault="002008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D38"/>
    <w:multiLevelType w:val="hybridMultilevel"/>
    <w:tmpl w:val="0D32A9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271BB"/>
    <w:multiLevelType w:val="hybridMultilevel"/>
    <w:tmpl w:val="78F8433E"/>
    <w:lvl w:ilvl="0" w:tplc="0409000F">
      <w:start w:val="1"/>
      <w:numFmt w:val="decimal"/>
      <w:lvlText w:val="%1."/>
      <w:lvlJc w:val="left"/>
      <w:pPr>
        <w:ind w:left="720" w:hanging="360"/>
      </w:pPr>
    </w:lvl>
    <w:lvl w:ilvl="1" w:tplc="FFB8BC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0264"/>
    <w:multiLevelType w:val="hybridMultilevel"/>
    <w:tmpl w:val="AC28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949E"/>
    <w:multiLevelType w:val="hybridMultilevel"/>
    <w:tmpl w:val="FFFFFFFF"/>
    <w:lvl w:ilvl="0" w:tplc="AEC0AABC">
      <w:start w:val="1"/>
      <w:numFmt w:val="bullet"/>
      <w:lvlText w:val=""/>
      <w:lvlJc w:val="left"/>
      <w:pPr>
        <w:ind w:left="720" w:hanging="360"/>
      </w:pPr>
      <w:rPr>
        <w:rFonts w:ascii="Symbol" w:hAnsi="Symbol" w:hint="default"/>
      </w:rPr>
    </w:lvl>
    <w:lvl w:ilvl="1" w:tplc="7D32769E">
      <w:start w:val="1"/>
      <w:numFmt w:val="bullet"/>
      <w:lvlText w:val="o"/>
      <w:lvlJc w:val="left"/>
      <w:pPr>
        <w:ind w:left="1440" w:hanging="360"/>
      </w:pPr>
      <w:rPr>
        <w:rFonts w:ascii="Courier New" w:hAnsi="Courier New" w:hint="default"/>
      </w:rPr>
    </w:lvl>
    <w:lvl w:ilvl="2" w:tplc="099E47BA">
      <w:start w:val="1"/>
      <w:numFmt w:val="bullet"/>
      <w:lvlText w:val=""/>
      <w:lvlJc w:val="left"/>
      <w:pPr>
        <w:ind w:left="2160" w:hanging="360"/>
      </w:pPr>
      <w:rPr>
        <w:rFonts w:ascii="Wingdings" w:hAnsi="Wingdings" w:hint="default"/>
      </w:rPr>
    </w:lvl>
    <w:lvl w:ilvl="3" w:tplc="2D347D80">
      <w:start w:val="1"/>
      <w:numFmt w:val="bullet"/>
      <w:lvlText w:val=""/>
      <w:lvlJc w:val="left"/>
      <w:pPr>
        <w:ind w:left="2880" w:hanging="360"/>
      </w:pPr>
      <w:rPr>
        <w:rFonts w:ascii="Symbol" w:hAnsi="Symbol" w:hint="default"/>
      </w:rPr>
    </w:lvl>
    <w:lvl w:ilvl="4" w:tplc="3DE84E8E">
      <w:start w:val="1"/>
      <w:numFmt w:val="bullet"/>
      <w:lvlText w:val="o"/>
      <w:lvlJc w:val="left"/>
      <w:pPr>
        <w:ind w:left="3600" w:hanging="360"/>
      </w:pPr>
      <w:rPr>
        <w:rFonts w:ascii="Courier New" w:hAnsi="Courier New" w:hint="default"/>
      </w:rPr>
    </w:lvl>
    <w:lvl w:ilvl="5" w:tplc="0A14F722">
      <w:start w:val="1"/>
      <w:numFmt w:val="bullet"/>
      <w:lvlText w:val=""/>
      <w:lvlJc w:val="left"/>
      <w:pPr>
        <w:ind w:left="4320" w:hanging="360"/>
      </w:pPr>
      <w:rPr>
        <w:rFonts w:ascii="Wingdings" w:hAnsi="Wingdings" w:hint="default"/>
      </w:rPr>
    </w:lvl>
    <w:lvl w:ilvl="6" w:tplc="7DF8006A">
      <w:start w:val="1"/>
      <w:numFmt w:val="bullet"/>
      <w:lvlText w:val=""/>
      <w:lvlJc w:val="left"/>
      <w:pPr>
        <w:ind w:left="5040" w:hanging="360"/>
      </w:pPr>
      <w:rPr>
        <w:rFonts w:ascii="Symbol" w:hAnsi="Symbol" w:hint="default"/>
      </w:rPr>
    </w:lvl>
    <w:lvl w:ilvl="7" w:tplc="48B22D00">
      <w:start w:val="1"/>
      <w:numFmt w:val="bullet"/>
      <w:lvlText w:val="o"/>
      <w:lvlJc w:val="left"/>
      <w:pPr>
        <w:ind w:left="5760" w:hanging="360"/>
      </w:pPr>
      <w:rPr>
        <w:rFonts w:ascii="Courier New" w:hAnsi="Courier New" w:hint="default"/>
      </w:rPr>
    </w:lvl>
    <w:lvl w:ilvl="8" w:tplc="9FB68AB2">
      <w:start w:val="1"/>
      <w:numFmt w:val="bullet"/>
      <w:lvlText w:val=""/>
      <w:lvlJc w:val="left"/>
      <w:pPr>
        <w:ind w:left="6480" w:hanging="360"/>
      </w:pPr>
      <w:rPr>
        <w:rFonts w:ascii="Wingdings" w:hAnsi="Wingdings" w:hint="default"/>
      </w:rPr>
    </w:lvl>
  </w:abstractNum>
  <w:abstractNum w:abstractNumId="4" w15:restartNumberingAfterBreak="0">
    <w:nsid w:val="0B81131C"/>
    <w:multiLevelType w:val="hybridMultilevel"/>
    <w:tmpl w:val="7548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73847"/>
    <w:multiLevelType w:val="hybridMultilevel"/>
    <w:tmpl w:val="983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40EA7"/>
    <w:multiLevelType w:val="hybridMultilevel"/>
    <w:tmpl w:val="8DFA3E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914E8E"/>
    <w:multiLevelType w:val="multilevel"/>
    <w:tmpl w:val="E37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079F"/>
    <w:multiLevelType w:val="hybridMultilevel"/>
    <w:tmpl w:val="D20E080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E12C55"/>
    <w:multiLevelType w:val="hybridMultilevel"/>
    <w:tmpl w:val="8F1E0FAE"/>
    <w:lvl w:ilvl="0" w:tplc="0409000F">
      <w:start w:val="1"/>
      <w:numFmt w:val="decimal"/>
      <w:lvlText w:val="%1."/>
      <w:lvlJc w:val="left"/>
      <w:pPr>
        <w:ind w:left="720" w:hanging="360"/>
      </w:pPr>
    </w:lvl>
    <w:lvl w:ilvl="1" w:tplc="EEB425A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139EF"/>
    <w:multiLevelType w:val="hybridMultilevel"/>
    <w:tmpl w:val="0E7E6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9252B4"/>
    <w:multiLevelType w:val="multilevel"/>
    <w:tmpl w:val="4C12B6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F34DF"/>
    <w:multiLevelType w:val="hybridMultilevel"/>
    <w:tmpl w:val="DF7642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572376"/>
    <w:multiLevelType w:val="hybridMultilevel"/>
    <w:tmpl w:val="2B76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2A6"/>
    <w:multiLevelType w:val="hybridMultilevel"/>
    <w:tmpl w:val="6E38D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85CF5"/>
    <w:multiLevelType w:val="hybridMultilevel"/>
    <w:tmpl w:val="CC543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19B6B12"/>
    <w:multiLevelType w:val="hybridMultilevel"/>
    <w:tmpl w:val="CC1A9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B45FF"/>
    <w:multiLevelType w:val="multilevel"/>
    <w:tmpl w:val="EF8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0622BA"/>
    <w:multiLevelType w:val="hybridMultilevel"/>
    <w:tmpl w:val="073A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056FD"/>
    <w:multiLevelType w:val="multilevel"/>
    <w:tmpl w:val="C1380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25B67"/>
    <w:multiLevelType w:val="hybridMultilevel"/>
    <w:tmpl w:val="94FC04D2"/>
    <w:lvl w:ilvl="0" w:tplc="FE7A5570">
      <w:start w:val="1"/>
      <w:numFmt w:val="bullet"/>
      <w:lvlText w:val=""/>
      <w:lvlJc w:val="left"/>
      <w:pPr>
        <w:ind w:left="1080" w:hanging="360"/>
      </w:pPr>
      <w:rPr>
        <w:rFonts w:ascii="Symbol" w:hAnsi="Symbol" w:hint="default"/>
      </w:rPr>
    </w:lvl>
    <w:lvl w:ilvl="1" w:tplc="0D0A7BC8" w:tentative="1">
      <w:start w:val="1"/>
      <w:numFmt w:val="bullet"/>
      <w:lvlText w:val="o"/>
      <w:lvlJc w:val="left"/>
      <w:pPr>
        <w:ind w:left="1800" w:hanging="360"/>
      </w:pPr>
      <w:rPr>
        <w:rFonts w:ascii="Courier New" w:hAnsi="Courier New" w:hint="default"/>
      </w:rPr>
    </w:lvl>
    <w:lvl w:ilvl="2" w:tplc="45AAE64E" w:tentative="1">
      <w:start w:val="1"/>
      <w:numFmt w:val="bullet"/>
      <w:lvlText w:val=""/>
      <w:lvlJc w:val="left"/>
      <w:pPr>
        <w:ind w:left="2520" w:hanging="360"/>
      </w:pPr>
      <w:rPr>
        <w:rFonts w:ascii="Wingdings" w:hAnsi="Wingdings" w:hint="default"/>
      </w:rPr>
    </w:lvl>
    <w:lvl w:ilvl="3" w:tplc="FD32FA88" w:tentative="1">
      <w:start w:val="1"/>
      <w:numFmt w:val="bullet"/>
      <w:lvlText w:val=""/>
      <w:lvlJc w:val="left"/>
      <w:pPr>
        <w:ind w:left="3240" w:hanging="360"/>
      </w:pPr>
      <w:rPr>
        <w:rFonts w:ascii="Symbol" w:hAnsi="Symbol" w:hint="default"/>
      </w:rPr>
    </w:lvl>
    <w:lvl w:ilvl="4" w:tplc="DA0C8CA2" w:tentative="1">
      <w:start w:val="1"/>
      <w:numFmt w:val="bullet"/>
      <w:lvlText w:val="o"/>
      <w:lvlJc w:val="left"/>
      <w:pPr>
        <w:ind w:left="3960" w:hanging="360"/>
      </w:pPr>
      <w:rPr>
        <w:rFonts w:ascii="Courier New" w:hAnsi="Courier New" w:hint="default"/>
      </w:rPr>
    </w:lvl>
    <w:lvl w:ilvl="5" w:tplc="B27CC314" w:tentative="1">
      <w:start w:val="1"/>
      <w:numFmt w:val="bullet"/>
      <w:lvlText w:val=""/>
      <w:lvlJc w:val="left"/>
      <w:pPr>
        <w:ind w:left="4680" w:hanging="360"/>
      </w:pPr>
      <w:rPr>
        <w:rFonts w:ascii="Wingdings" w:hAnsi="Wingdings" w:hint="default"/>
      </w:rPr>
    </w:lvl>
    <w:lvl w:ilvl="6" w:tplc="7BDC4A74" w:tentative="1">
      <w:start w:val="1"/>
      <w:numFmt w:val="bullet"/>
      <w:lvlText w:val=""/>
      <w:lvlJc w:val="left"/>
      <w:pPr>
        <w:ind w:left="5400" w:hanging="360"/>
      </w:pPr>
      <w:rPr>
        <w:rFonts w:ascii="Symbol" w:hAnsi="Symbol" w:hint="default"/>
      </w:rPr>
    </w:lvl>
    <w:lvl w:ilvl="7" w:tplc="B1A0DB3E" w:tentative="1">
      <w:start w:val="1"/>
      <w:numFmt w:val="bullet"/>
      <w:lvlText w:val="o"/>
      <w:lvlJc w:val="left"/>
      <w:pPr>
        <w:ind w:left="6120" w:hanging="360"/>
      </w:pPr>
      <w:rPr>
        <w:rFonts w:ascii="Courier New" w:hAnsi="Courier New" w:hint="default"/>
      </w:rPr>
    </w:lvl>
    <w:lvl w:ilvl="8" w:tplc="55FADCC0" w:tentative="1">
      <w:start w:val="1"/>
      <w:numFmt w:val="bullet"/>
      <w:lvlText w:val=""/>
      <w:lvlJc w:val="left"/>
      <w:pPr>
        <w:ind w:left="6840" w:hanging="360"/>
      </w:pPr>
      <w:rPr>
        <w:rFonts w:ascii="Wingdings" w:hAnsi="Wingdings" w:hint="default"/>
      </w:rPr>
    </w:lvl>
  </w:abstractNum>
  <w:abstractNum w:abstractNumId="22" w15:restartNumberingAfterBreak="0">
    <w:nsid w:val="2E1E6858"/>
    <w:multiLevelType w:val="hybridMultilevel"/>
    <w:tmpl w:val="668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60E8E"/>
    <w:multiLevelType w:val="hybridMultilevel"/>
    <w:tmpl w:val="02FA8C10"/>
    <w:lvl w:ilvl="0" w:tplc="04090019">
      <w:start w:val="1"/>
      <w:numFmt w:val="lowerLetter"/>
      <w:lvlText w:val="%1."/>
      <w:lvlJc w:val="left"/>
      <w:pPr>
        <w:ind w:left="720" w:hanging="360"/>
      </w:pPr>
    </w:lvl>
    <w:lvl w:ilvl="1" w:tplc="E662DCE0">
      <w:numFmt w:val="bullet"/>
      <w:lvlText w:val="•"/>
      <w:lvlJc w:val="left"/>
      <w:pPr>
        <w:ind w:left="1440" w:hanging="360"/>
      </w:pPr>
      <w:rPr>
        <w:rFonts w:ascii="Arial" w:eastAsiaTheme="maj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D10C7"/>
    <w:multiLevelType w:val="hybridMultilevel"/>
    <w:tmpl w:val="BF8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4E9"/>
    <w:multiLevelType w:val="hybridMultilevel"/>
    <w:tmpl w:val="5B88E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424001D"/>
    <w:multiLevelType w:val="multilevel"/>
    <w:tmpl w:val="290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D337B9"/>
    <w:multiLevelType w:val="hybridMultilevel"/>
    <w:tmpl w:val="C4C4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37B40"/>
    <w:multiLevelType w:val="hybridMultilevel"/>
    <w:tmpl w:val="39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E57DB7"/>
    <w:multiLevelType w:val="hybridMultilevel"/>
    <w:tmpl w:val="ABDCA912"/>
    <w:lvl w:ilvl="0" w:tplc="9F7E5536">
      <w:start w:val="1"/>
      <w:numFmt w:val="lowerLetter"/>
      <w:lvlText w:val="%1."/>
      <w:lvlJc w:val="left"/>
      <w:pPr>
        <w:ind w:left="720" w:hanging="360"/>
      </w:pPr>
      <w:rPr>
        <w:b w:val="0"/>
        <w:bCs w:val="0"/>
      </w:rPr>
    </w:lvl>
    <w:lvl w:ilvl="1" w:tplc="15CEE732" w:tentative="1">
      <w:start w:val="1"/>
      <w:numFmt w:val="lowerLetter"/>
      <w:lvlText w:val="%2."/>
      <w:lvlJc w:val="left"/>
      <w:pPr>
        <w:ind w:left="1440" w:hanging="360"/>
      </w:pPr>
    </w:lvl>
    <w:lvl w:ilvl="2" w:tplc="12DCD3CA" w:tentative="1">
      <w:start w:val="1"/>
      <w:numFmt w:val="lowerRoman"/>
      <w:lvlText w:val="%3."/>
      <w:lvlJc w:val="right"/>
      <w:pPr>
        <w:ind w:left="2160" w:hanging="180"/>
      </w:pPr>
    </w:lvl>
    <w:lvl w:ilvl="3" w:tplc="985A4C88" w:tentative="1">
      <w:start w:val="1"/>
      <w:numFmt w:val="decimal"/>
      <w:lvlText w:val="%4."/>
      <w:lvlJc w:val="left"/>
      <w:pPr>
        <w:ind w:left="2880" w:hanging="360"/>
      </w:pPr>
    </w:lvl>
    <w:lvl w:ilvl="4" w:tplc="55DE9FE8" w:tentative="1">
      <w:start w:val="1"/>
      <w:numFmt w:val="lowerLetter"/>
      <w:lvlText w:val="%5."/>
      <w:lvlJc w:val="left"/>
      <w:pPr>
        <w:ind w:left="3600" w:hanging="360"/>
      </w:pPr>
    </w:lvl>
    <w:lvl w:ilvl="5" w:tplc="0C30D73E" w:tentative="1">
      <w:start w:val="1"/>
      <w:numFmt w:val="lowerRoman"/>
      <w:lvlText w:val="%6."/>
      <w:lvlJc w:val="right"/>
      <w:pPr>
        <w:ind w:left="4320" w:hanging="180"/>
      </w:pPr>
    </w:lvl>
    <w:lvl w:ilvl="6" w:tplc="1C7E6A84" w:tentative="1">
      <w:start w:val="1"/>
      <w:numFmt w:val="decimal"/>
      <w:lvlText w:val="%7."/>
      <w:lvlJc w:val="left"/>
      <w:pPr>
        <w:ind w:left="5040" w:hanging="360"/>
      </w:pPr>
    </w:lvl>
    <w:lvl w:ilvl="7" w:tplc="BF687510" w:tentative="1">
      <w:start w:val="1"/>
      <w:numFmt w:val="lowerLetter"/>
      <w:lvlText w:val="%8."/>
      <w:lvlJc w:val="left"/>
      <w:pPr>
        <w:ind w:left="5760" w:hanging="360"/>
      </w:pPr>
    </w:lvl>
    <w:lvl w:ilvl="8" w:tplc="6E764752" w:tentative="1">
      <w:start w:val="1"/>
      <w:numFmt w:val="lowerRoman"/>
      <w:lvlText w:val="%9."/>
      <w:lvlJc w:val="right"/>
      <w:pPr>
        <w:ind w:left="6480" w:hanging="180"/>
      </w:pPr>
    </w:lvl>
  </w:abstractNum>
  <w:abstractNum w:abstractNumId="30" w15:restartNumberingAfterBreak="0">
    <w:nsid w:val="3D274DE6"/>
    <w:multiLevelType w:val="multilevel"/>
    <w:tmpl w:val="6DD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2F2672"/>
    <w:multiLevelType w:val="hybridMultilevel"/>
    <w:tmpl w:val="2DF2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3310A"/>
    <w:multiLevelType w:val="hybridMultilevel"/>
    <w:tmpl w:val="FFFFFFFF"/>
    <w:lvl w:ilvl="0" w:tplc="2B5600F8">
      <w:start w:val="1"/>
      <w:numFmt w:val="decimal"/>
      <w:lvlText w:val="%1."/>
      <w:lvlJc w:val="left"/>
      <w:pPr>
        <w:ind w:left="720" w:hanging="360"/>
      </w:pPr>
    </w:lvl>
    <w:lvl w:ilvl="1" w:tplc="8884BAB0">
      <w:start w:val="1"/>
      <w:numFmt w:val="lowerLetter"/>
      <w:lvlText w:val="%2."/>
      <w:lvlJc w:val="left"/>
      <w:pPr>
        <w:ind w:left="1440" w:hanging="360"/>
      </w:pPr>
    </w:lvl>
    <w:lvl w:ilvl="2" w:tplc="AC26AEF8">
      <w:start w:val="1"/>
      <w:numFmt w:val="lowerRoman"/>
      <w:lvlText w:val="%3."/>
      <w:lvlJc w:val="right"/>
      <w:pPr>
        <w:ind w:left="2160" w:hanging="180"/>
      </w:pPr>
    </w:lvl>
    <w:lvl w:ilvl="3" w:tplc="D6E6B22C">
      <w:start w:val="1"/>
      <w:numFmt w:val="decimal"/>
      <w:lvlText w:val="%4."/>
      <w:lvlJc w:val="left"/>
      <w:pPr>
        <w:ind w:left="2880" w:hanging="360"/>
      </w:pPr>
    </w:lvl>
    <w:lvl w:ilvl="4" w:tplc="F18A04AC">
      <w:start w:val="1"/>
      <w:numFmt w:val="lowerLetter"/>
      <w:lvlText w:val="%5."/>
      <w:lvlJc w:val="left"/>
      <w:pPr>
        <w:ind w:left="3600" w:hanging="360"/>
      </w:pPr>
    </w:lvl>
    <w:lvl w:ilvl="5" w:tplc="BB380256">
      <w:start w:val="1"/>
      <w:numFmt w:val="lowerRoman"/>
      <w:lvlText w:val="%6."/>
      <w:lvlJc w:val="right"/>
      <w:pPr>
        <w:ind w:left="4320" w:hanging="180"/>
      </w:pPr>
    </w:lvl>
    <w:lvl w:ilvl="6" w:tplc="1D00C83E">
      <w:start w:val="1"/>
      <w:numFmt w:val="decimal"/>
      <w:lvlText w:val="%7."/>
      <w:lvlJc w:val="left"/>
      <w:pPr>
        <w:ind w:left="5040" w:hanging="360"/>
      </w:pPr>
    </w:lvl>
    <w:lvl w:ilvl="7" w:tplc="A33CDCD2">
      <w:start w:val="1"/>
      <w:numFmt w:val="lowerLetter"/>
      <w:lvlText w:val="%8."/>
      <w:lvlJc w:val="left"/>
      <w:pPr>
        <w:ind w:left="5760" w:hanging="360"/>
      </w:pPr>
    </w:lvl>
    <w:lvl w:ilvl="8" w:tplc="F7BED75E">
      <w:start w:val="1"/>
      <w:numFmt w:val="lowerRoman"/>
      <w:lvlText w:val="%9."/>
      <w:lvlJc w:val="right"/>
      <w:pPr>
        <w:ind w:left="6480" w:hanging="180"/>
      </w:pPr>
    </w:lvl>
  </w:abstractNum>
  <w:abstractNum w:abstractNumId="33" w15:restartNumberingAfterBreak="0">
    <w:nsid w:val="482C0273"/>
    <w:multiLevelType w:val="hybridMultilevel"/>
    <w:tmpl w:val="679C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3431EC"/>
    <w:multiLevelType w:val="hybridMultilevel"/>
    <w:tmpl w:val="E9C2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B044D8"/>
    <w:multiLevelType w:val="hybridMultilevel"/>
    <w:tmpl w:val="9CBEB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554E4"/>
    <w:multiLevelType w:val="hybridMultilevel"/>
    <w:tmpl w:val="0E7E6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566461"/>
    <w:multiLevelType w:val="hybridMultilevel"/>
    <w:tmpl w:val="427E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D7FB4"/>
    <w:multiLevelType w:val="hybridMultilevel"/>
    <w:tmpl w:val="EDDE1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8C28AC"/>
    <w:multiLevelType w:val="hybridMultilevel"/>
    <w:tmpl w:val="23B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510DC"/>
    <w:multiLevelType w:val="hybridMultilevel"/>
    <w:tmpl w:val="3E083AC4"/>
    <w:lvl w:ilvl="0" w:tplc="0409000F">
      <w:start w:val="1"/>
      <w:numFmt w:val="decimal"/>
      <w:lvlText w:val="%1."/>
      <w:lvlJc w:val="left"/>
      <w:pPr>
        <w:ind w:left="720" w:hanging="360"/>
      </w:pPr>
    </w:lvl>
    <w:lvl w:ilvl="1" w:tplc="F646A03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2B51"/>
    <w:multiLevelType w:val="hybridMultilevel"/>
    <w:tmpl w:val="0E7E6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9E2B02"/>
    <w:multiLevelType w:val="hybridMultilevel"/>
    <w:tmpl w:val="2F36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17567"/>
    <w:multiLevelType w:val="hybridMultilevel"/>
    <w:tmpl w:val="B366D4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5125E6"/>
    <w:multiLevelType w:val="multilevel"/>
    <w:tmpl w:val="5F56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937CA9"/>
    <w:multiLevelType w:val="hybridMultilevel"/>
    <w:tmpl w:val="5BF8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793DAF"/>
    <w:multiLevelType w:val="multilevel"/>
    <w:tmpl w:val="481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813BC6"/>
    <w:multiLevelType w:val="hybridMultilevel"/>
    <w:tmpl w:val="FFFFFFFF"/>
    <w:lvl w:ilvl="0" w:tplc="6B54DE46">
      <w:start w:val="1"/>
      <w:numFmt w:val="bullet"/>
      <w:lvlText w:val=""/>
      <w:lvlJc w:val="left"/>
      <w:pPr>
        <w:ind w:left="720" w:hanging="360"/>
      </w:pPr>
      <w:rPr>
        <w:rFonts w:ascii="Symbol" w:hAnsi="Symbol" w:hint="default"/>
      </w:rPr>
    </w:lvl>
    <w:lvl w:ilvl="1" w:tplc="E124AB4E">
      <w:start w:val="1"/>
      <w:numFmt w:val="bullet"/>
      <w:lvlText w:val="o"/>
      <w:lvlJc w:val="left"/>
      <w:pPr>
        <w:ind w:left="1440" w:hanging="360"/>
      </w:pPr>
      <w:rPr>
        <w:rFonts w:ascii="Courier New" w:hAnsi="Courier New" w:hint="default"/>
      </w:rPr>
    </w:lvl>
    <w:lvl w:ilvl="2" w:tplc="4BBE3658">
      <w:start w:val="1"/>
      <w:numFmt w:val="bullet"/>
      <w:lvlText w:val=""/>
      <w:lvlJc w:val="left"/>
      <w:pPr>
        <w:ind w:left="2160" w:hanging="360"/>
      </w:pPr>
      <w:rPr>
        <w:rFonts w:ascii="Wingdings" w:hAnsi="Wingdings" w:hint="default"/>
      </w:rPr>
    </w:lvl>
    <w:lvl w:ilvl="3" w:tplc="3E1894A2">
      <w:start w:val="1"/>
      <w:numFmt w:val="bullet"/>
      <w:lvlText w:val=""/>
      <w:lvlJc w:val="left"/>
      <w:pPr>
        <w:ind w:left="2880" w:hanging="360"/>
      </w:pPr>
      <w:rPr>
        <w:rFonts w:ascii="Symbol" w:hAnsi="Symbol" w:hint="default"/>
      </w:rPr>
    </w:lvl>
    <w:lvl w:ilvl="4" w:tplc="8A9AD78A">
      <w:start w:val="1"/>
      <w:numFmt w:val="bullet"/>
      <w:lvlText w:val="o"/>
      <w:lvlJc w:val="left"/>
      <w:pPr>
        <w:ind w:left="3600" w:hanging="360"/>
      </w:pPr>
      <w:rPr>
        <w:rFonts w:ascii="Courier New" w:hAnsi="Courier New" w:hint="default"/>
      </w:rPr>
    </w:lvl>
    <w:lvl w:ilvl="5" w:tplc="847AAD90">
      <w:start w:val="1"/>
      <w:numFmt w:val="bullet"/>
      <w:lvlText w:val=""/>
      <w:lvlJc w:val="left"/>
      <w:pPr>
        <w:ind w:left="4320" w:hanging="360"/>
      </w:pPr>
      <w:rPr>
        <w:rFonts w:ascii="Wingdings" w:hAnsi="Wingdings" w:hint="default"/>
      </w:rPr>
    </w:lvl>
    <w:lvl w:ilvl="6" w:tplc="D7C66876">
      <w:start w:val="1"/>
      <w:numFmt w:val="bullet"/>
      <w:lvlText w:val=""/>
      <w:lvlJc w:val="left"/>
      <w:pPr>
        <w:ind w:left="5040" w:hanging="360"/>
      </w:pPr>
      <w:rPr>
        <w:rFonts w:ascii="Symbol" w:hAnsi="Symbol" w:hint="default"/>
      </w:rPr>
    </w:lvl>
    <w:lvl w:ilvl="7" w:tplc="F5E279CC">
      <w:start w:val="1"/>
      <w:numFmt w:val="bullet"/>
      <w:lvlText w:val="o"/>
      <w:lvlJc w:val="left"/>
      <w:pPr>
        <w:ind w:left="5760" w:hanging="360"/>
      </w:pPr>
      <w:rPr>
        <w:rFonts w:ascii="Courier New" w:hAnsi="Courier New" w:hint="default"/>
      </w:rPr>
    </w:lvl>
    <w:lvl w:ilvl="8" w:tplc="EDF8D73C">
      <w:start w:val="1"/>
      <w:numFmt w:val="bullet"/>
      <w:lvlText w:val=""/>
      <w:lvlJc w:val="left"/>
      <w:pPr>
        <w:ind w:left="6480" w:hanging="360"/>
      </w:pPr>
      <w:rPr>
        <w:rFonts w:ascii="Wingdings" w:hAnsi="Wingdings" w:hint="default"/>
      </w:rPr>
    </w:lvl>
  </w:abstractNum>
  <w:abstractNum w:abstractNumId="48" w15:restartNumberingAfterBreak="0">
    <w:nsid w:val="6D617217"/>
    <w:multiLevelType w:val="hybridMultilevel"/>
    <w:tmpl w:val="6A222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C78DCA"/>
    <w:multiLevelType w:val="hybridMultilevel"/>
    <w:tmpl w:val="FFFFFFFF"/>
    <w:lvl w:ilvl="0" w:tplc="E190F20C">
      <w:start w:val="1"/>
      <w:numFmt w:val="bullet"/>
      <w:lvlText w:val=""/>
      <w:lvlJc w:val="left"/>
      <w:pPr>
        <w:ind w:left="720" w:hanging="360"/>
      </w:pPr>
      <w:rPr>
        <w:rFonts w:ascii="Symbol" w:hAnsi="Symbol" w:hint="default"/>
      </w:rPr>
    </w:lvl>
    <w:lvl w:ilvl="1" w:tplc="3940A11A">
      <w:start w:val="1"/>
      <w:numFmt w:val="bullet"/>
      <w:lvlText w:val="o"/>
      <w:lvlJc w:val="left"/>
      <w:pPr>
        <w:ind w:left="1440" w:hanging="360"/>
      </w:pPr>
      <w:rPr>
        <w:rFonts w:ascii="Courier New" w:hAnsi="Courier New" w:hint="default"/>
      </w:rPr>
    </w:lvl>
    <w:lvl w:ilvl="2" w:tplc="1452DBBC">
      <w:start w:val="1"/>
      <w:numFmt w:val="bullet"/>
      <w:lvlText w:val=""/>
      <w:lvlJc w:val="left"/>
      <w:pPr>
        <w:ind w:left="2160" w:hanging="360"/>
      </w:pPr>
      <w:rPr>
        <w:rFonts w:ascii="Wingdings" w:hAnsi="Wingdings" w:hint="default"/>
      </w:rPr>
    </w:lvl>
    <w:lvl w:ilvl="3" w:tplc="783CF94E">
      <w:start w:val="1"/>
      <w:numFmt w:val="bullet"/>
      <w:lvlText w:val=""/>
      <w:lvlJc w:val="left"/>
      <w:pPr>
        <w:ind w:left="2880" w:hanging="360"/>
      </w:pPr>
      <w:rPr>
        <w:rFonts w:ascii="Symbol" w:hAnsi="Symbol" w:hint="default"/>
      </w:rPr>
    </w:lvl>
    <w:lvl w:ilvl="4" w:tplc="A92A29D6">
      <w:start w:val="1"/>
      <w:numFmt w:val="bullet"/>
      <w:lvlText w:val="o"/>
      <w:lvlJc w:val="left"/>
      <w:pPr>
        <w:ind w:left="3600" w:hanging="360"/>
      </w:pPr>
      <w:rPr>
        <w:rFonts w:ascii="Courier New" w:hAnsi="Courier New" w:hint="default"/>
      </w:rPr>
    </w:lvl>
    <w:lvl w:ilvl="5" w:tplc="43545834">
      <w:start w:val="1"/>
      <w:numFmt w:val="bullet"/>
      <w:lvlText w:val=""/>
      <w:lvlJc w:val="left"/>
      <w:pPr>
        <w:ind w:left="4320" w:hanging="360"/>
      </w:pPr>
      <w:rPr>
        <w:rFonts w:ascii="Wingdings" w:hAnsi="Wingdings" w:hint="default"/>
      </w:rPr>
    </w:lvl>
    <w:lvl w:ilvl="6" w:tplc="2A1E23BE">
      <w:start w:val="1"/>
      <w:numFmt w:val="bullet"/>
      <w:lvlText w:val=""/>
      <w:lvlJc w:val="left"/>
      <w:pPr>
        <w:ind w:left="5040" w:hanging="360"/>
      </w:pPr>
      <w:rPr>
        <w:rFonts w:ascii="Symbol" w:hAnsi="Symbol" w:hint="default"/>
      </w:rPr>
    </w:lvl>
    <w:lvl w:ilvl="7" w:tplc="ACEAFC46">
      <w:start w:val="1"/>
      <w:numFmt w:val="bullet"/>
      <w:lvlText w:val="o"/>
      <w:lvlJc w:val="left"/>
      <w:pPr>
        <w:ind w:left="5760" w:hanging="360"/>
      </w:pPr>
      <w:rPr>
        <w:rFonts w:ascii="Courier New" w:hAnsi="Courier New" w:hint="default"/>
      </w:rPr>
    </w:lvl>
    <w:lvl w:ilvl="8" w:tplc="9C3AC68E">
      <w:start w:val="1"/>
      <w:numFmt w:val="bullet"/>
      <w:lvlText w:val=""/>
      <w:lvlJc w:val="left"/>
      <w:pPr>
        <w:ind w:left="6480" w:hanging="360"/>
      </w:pPr>
      <w:rPr>
        <w:rFonts w:ascii="Wingdings" w:hAnsi="Wingdings" w:hint="default"/>
      </w:rPr>
    </w:lvl>
  </w:abstractNum>
  <w:abstractNum w:abstractNumId="50" w15:restartNumberingAfterBreak="0">
    <w:nsid w:val="724629D1"/>
    <w:multiLevelType w:val="multilevel"/>
    <w:tmpl w:val="C728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99411B"/>
    <w:multiLevelType w:val="hybridMultilevel"/>
    <w:tmpl w:val="B7B4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9E110B"/>
    <w:multiLevelType w:val="multilevel"/>
    <w:tmpl w:val="81DC4A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7571B2B"/>
    <w:multiLevelType w:val="hybridMultilevel"/>
    <w:tmpl w:val="0146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B0BEA"/>
    <w:multiLevelType w:val="multilevel"/>
    <w:tmpl w:val="998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983922">
    <w:abstractNumId w:val="25"/>
  </w:num>
  <w:num w:numId="2" w16cid:durableId="1408381629">
    <w:abstractNumId w:val="21"/>
  </w:num>
  <w:num w:numId="3" w16cid:durableId="285084220">
    <w:abstractNumId w:val="31"/>
  </w:num>
  <w:num w:numId="4" w16cid:durableId="700975282">
    <w:abstractNumId w:val="5"/>
  </w:num>
  <w:num w:numId="5" w16cid:durableId="1598513247">
    <w:abstractNumId w:val="44"/>
  </w:num>
  <w:num w:numId="6" w16cid:durableId="1283078169">
    <w:abstractNumId w:val="20"/>
  </w:num>
  <w:num w:numId="7" w16cid:durableId="547837877">
    <w:abstractNumId w:val="8"/>
  </w:num>
  <w:num w:numId="8" w16cid:durableId="1470129625">
    <w:abstractNumId w:val="26"/>
  </w:num>
  <w:num w:numId="9" w16cid:durableId="127163117">
    <w:abstractNumId w:val="13"/>
  </w:num>
  <w:num w:numId="10" w16cid:durableId="1464273579">
    <w:abstractNumId w:val="43"/>
  </w:num>
  <w:num w:numId="11" w16cid:durableId="1150292903">
    <w:abstractNumId w:val="10"/>
  </w:num>
  <w:num w:numId="12" w16cid:durableId="1623924216">
    <w:abstractNumId w:val="53"/>
  </w:num>
  <w:num w:numId="13" w16cid:durableId="483595347">
    <w:abstractNumId w:val="40"/>
  </w:num>
  <w:num w:numId="14" w16cid:durableId="362561787">
    <w:abstractNumId w:val="52"/>
  </w:num>
  <w:num w:numId="15" w16cid:durableId="1171290944">
    <w:abstractNumId w:val="16"/>
  </w:num>
  <w:num w:numId="16" w16cid:durableId="234897279">
    <w:abstractNumId w:val="32"/>
  </w:num>
  <w:num w:numId="17" w16cid:durableId="760494534">
    <w:abstractNumId w:val="54"/>
  </w:num>
  <w:num w:numId="18" w16cid:durableId="1431462022">
    <w:abstractNumId w:val="12"/>
  </w:num>
  <w:num w:numId="19" w16cid:durableId="1319921309">
    <w:abstractNumId w:val="30"/>
  </w:num>
  <w:num w:numId="20" w16cid:durableId="197743328">
    <w:abstractNumId w:val="0"/>
  </w:num>
  <w:num w:numId="21" w16cid:durableId="432287936">
    <w:abstractNumId w:val="18"/>
  </w:num>
  <w:num w:numId="22" w16cid:durableId="1217594043">
    <w:abstractNumId w:val="46"/>
  </w:num>
  <w:num w:numId="23" w16cid:durableId="7297747">
    <w:abstractNumId w:val="50"/>
  </w:num>
  <w:num w:numId="24" w16cid:durableId="1505365935">
    <w:abstractNumId w:val="45"/>
  </w:num>
  <w:num w:numId="25" w16cid:durableId="1686250798">
    <w:abstractNumId w:val="14"/>
  </w:num>
  <w:num w:numId="26" w16cid:durableId="736977080">
    <w:abstractNumId w:val="34"/>
  </w:num>
  <w:num w:numId="27" w16cid:durableId="1064522719">
    <w:abstractNumId w:val="37"/>
  </w:num>
  <w:num w:numId="28" w16cid:durableId="1402168862">
    <w:abstractNumId w:val="39"/>
  </w:num>
  <w:num w:numId="29" w16cid:durableId="752363402">
    <w:abstractNumId w:val="4"/>
  </w:num>
  <w:num w:numId="30" w16cid:durableId="1971132356">
    <w:abstractNumId w:val="42"/>
  </w:num>
  <w:num w:numId="31" w16cid:durableId="786243196">
    <w:abstractNumId w:val="29"/>
  </w:num>
  <w:num w:numId="32" w16cid:durableId="818229714">
    <w:abstractNumId w:val="51"/>
  </w:num>
  <w:num w:numId="33" w16cid:durableId="1895702744">
    <w:abstractNumId w:val="28"/>
  </w:num>
  <w:num w:numId="34" w16cid:durableId="2073773652">
    <w:abstractNumId w:val="38"/>
  </w:num>
  <w:num w:numId="35" w16cid:durableId="1144006871">
    <w:abstractNumId w:val="7"/>
  </w:num>
  <w:num w:numId="36" w16cid:durableId="1877497439">
    <w:abstractNumId w:val="23"/>
  </w:num>
  <w:num w:numId="37" w16cid:durableId="458257491">
    <w:abstractNumId w:val="9"/>
  </w:num>
  <w:num w:numId="38" w16cid:durableId="720833749">
    <w:abstractNumId w:val="2"/>
  </w:num>
  <w:num w:numId="39" w16cid:durableId="1011689737">
    <w:abstractNumId w:val="1"/>
  </w:num>
  <w:num w:numId="40" w16cid:durableId="1607957312">
    <w:abstractNumId w:val="19"/>
  </w:num>
  <w:num w:numId="41" w16cid:durableId="950354766">
    <w:abstractNumId w:val="33"/>
  </w:num>
  <w:num w:numId="42" w16cid:durableId="750471607">
    <w:abstractNumId w:val="24"/>
  </w:num>
  <w:num w:numId="43" w16cid:durableId="1380134006">
    <w:abstractNumId w:val="48"/>
  </w:num>
  <w:num w:numId="44" w16cid:durableId="1712261709">
    <w:abstractNumId w:val="35"/>
  </w:num>
  <w:num w:numId="45" w16cid:durableId="454907186">
    <w:abstractNumId w:val="22"/>
  </w:num>
  <w:num w:numId="46" w16cid:durableId="578100646">
    <w:abstractNumId w:val="17"/>
  </w:num>
  <w:num w:numId="47" w16cid:durableId="1375885395">
    <w:abstractNumId w:val="27"/>
  </w:num>
  <w:num w:numId="48" w16cid:durableId="134375412">
    <w:abstractNumId w:val="41"/>
  </w:num>
  <w:num w:numId="49" w16cid:durableId="920876009">
    <w:abstractNumId w:val="6"/>
  </w:num>
  <w:num w:numId="50" w16cid:durableId="2103187050">
    <w:abstractNumId w:val="15"/>
  </w:num>
  <w:num w:numId="51" w16cid:durableId="915937490">
    <w:abstractNumId w:val="3"/>
  </w:num>
  <w:num w:numId="52" w16cid:durableId="1335914693">
    <w:abstractNumId w:val="47"/>
  </w:num>
  <w:num w:numId="53" w16cid:durableId="911738907">
    <w:abstractNumId w:val="49"/>
  </w:num>
  <w:num w:numId="54" w16cid:durableId="1144472508">
    <w:abstractNumId w:val="11"/>
  </w:num>
  <w:num w:numId="55" w16cid:durableId="101732063">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49B8E9"/>
    <w:rsid w:val="00000070"/>
    <w:rsid w:val="0000195E"/>
    <w:rsid w:val="00002D73"/>
    <w:rsid w:val="0000358C"/>
    <w:rsid w:val="00004D8B"/>
    <w:rsid w:val="00007F31"/>
    <w:rsid w:val="000105EE"/>
    <w:rsid w:val="00012ABA"/>
    <w:rsid w:val="000138DE"/>
    <w:rsid w:val="00013BFB"/>
    <w:rsid w:val="00014060"/>
    <w:rsid w:val="000143D8"/>
    <w:rsid w:val="000150DF"/>
    <w:rsid w:val="00016097"/>
    <w:rsid w:val="00016990"/>
    <w:rsid w:val="0001733E"/>
    <w:rsid w:val="0002083D"/>
    <w:rsid w:val="00025DD6"/>
    <w:rsid w:val="0002627E"/>
    <w:rsid w:val="00026560"/>
    <w:rsid w:val="00027FB1"/>
    <w:rsid w:val="00031387"/>
    <w:rsid w:val="00031661"/>
    <w:rsid w:val="00032818"/>
    <w:rsid w:val="0003404C"/>
    <w:rsid w:val="0003497C"/>
    <w:rsid w:val="00035697"/>
    <w:rsid w:val="00035AF0"/>
    <w:rsid w:val="00035DED"/>
    <w:rsid w:val="000401E4"/>
    <w:rsid w:val="00041257"/>
    <w:rsid w:val="0004158C"/>
    <w:rsid w:val="0004223A"/>
    <w:rsid w:val="00042CD0"/>
    <w:rsid w:val="00044737"/>
    <w:rsid w:val="00044C4E"/>
    <w:rsid w:val="00046D85"/>
    <w:rsid w:val="00046FC0"/>
    <w:rsid w:val="00047BF9"/>
    <w:rsid w:val="00047D88"/>
    <w:rsid w:val="00050F6F"/>
    <w:rsid w:val="00053796"/>
    <w:rsid w:val="0005403A"/>
    <w:rsid w:val="00054708"/>
    <w:rsid w:val="00054A4A"/>
    <w:rsid w:val="0005507F"/>
    <w:rsid w:val="0005543E"/>
    <w:rsid w:val="00056023"/>
    <w:rsid w:val="00056728"/>
    <w:rsid w:val="0006384B"/>
    <w:rsid w:val="00064C6C"/>
    <w:rsid w:val="000665BD"/>
    <w:rsid w:val="0007054B"/>
    <w:rsid w:val="00071E49"/>
    <w:rsid w:val="00072137"/>
    <w:rsid w:val="00074536"/>
    <w:rsid w:val="00074929"/>
    <w:rsid w:val="00076EE0"/>
    <w:rsid w:val="000816F2"/>
    <w:rsid w:val="0008217F"/>
    <w:rsid w:val="00082213"/>
    <w:rsid w:val="00082605"/>
    <w:rsid w:val="00082E05"/>
    <w:rsid w:val="00083A20"/>
    <w:rsid w:val="000849ED"/>
    <w:rsid w:val="00084AB5"/>
    <w:rsid w:val="00084D36"/>
    <w:rsid w:val="00086C9E"/>
    <w:rsid w:val="000874EC"/>
    <w:rsid w:val="000877B9"/>
    <w:rsid w:val="0009003D"/>
    <w:rsid w:val="00090E17"/>
    <w:rsid w:val="0009175C"/>
    <w:rsid w:val="000944B6"/>
    <w:rsid w:val="00096909"/>
    <w:rsid w:val="000A1CB8"/>
    <w:rsid w:val="000A2423"/>
    <w:rsid w:val="000A3594"/>
    <w:rsid w:val="000A57BA"/>
    <w:rsid w:val="000A65CE"/>
    <w:rsid w:val="000B30B9"/>
    <w:rsid w:val="000B41B9"/>
    <w:rsid w:val="000B4203"/>
    <w:rsid w:val="000B47F8"/>
    <w:rsid w:val="000B5071"/>
    <w:rsid w:val="000B5267"/>
    <w:rsid w:val="000B6EEE"/>
    <w:rsid w:val="000B7363"/>
    <w:rsid w:val="000C0306"/>
    <w:rsid w:val="000C1B0B"/>
    <w:rsid w:val="000C450F"/>
    <w:rsid w:val="000C5E6D"/>
    <w:rsid w:val="000C602C"/>
    <w:rsid w:val="000C66AF"/>
    <w:rsid w:val="000C7FAC"/>
    <w:rsid w:val="000D02D9"/>
    <w:rsid w:val="000D04BD"/>
    <w:rsid w:val="000D2441"/>
    <w:rsid w:val="000D253A"/>
    <w:rsid w:val="000D4BB8"/>
    <w:rsid w:val="000D7034"/>
    <w:rsid w:val="000E0F54"/>
    <w:rsid w:val="000E14CC"/>
    <w:rsid w:val="000E1696"/>
    <w:rsid w:val="000E1DB5"/>
    <w:rsid w:val="000E24F2"/>
    <w:rsid w:val="000E2CF3"/>
    <w:rsid w:val="000E6F25"/>
    <w:rsid w:val="000F1EFF"/>
    <w:rsid w:val="000F33B2"/>
    <w:rsid w:val="000F41FA"/>
    <w:rsid w:val="000F5C51"/>
    <w:rsid w:val="000F6B9E"/>
    <w:rsid w:val="000F6E6F"/>
    <w:rsid w:val="000F7FDD"/>
    <w:rsid w:val="0010085F"/>
    <w:rsid w:val="0010107E"/>
    <w:rsid w:val="00101303"/>
    <w:rsid w:val="00102309"/>
    <w:rsid w:val="0010239A"/>
    <w:rsid w:val="00104190"/>
    <w:rsid w:val="00104F5B"/>
    <w:rsid w:val="00105271"/>
    <w:rsid w:val="0010537A"/>
    <w:rsid w:val="00105DF4"/>
    <w:rsid w:val="00107069"/>
    <w:rsid w:val="00107E45"/>
    <w:rsid w:val="00110A82"/>
    <w:rsid w:val="00113070"/>
    <w:rsid w:val="00113464"/>
    <w:rsid w:val="001137BF"/>
    <w:rsid w:val="00114C39"/>
    <w:rsid w:val="00114D64"/>
    <w:rsid w:val="0011520F"/>
    <w:rsid w:val="00115573"/>
    <w:rsid w:val="00116728"/>
    <w:rsid w:val="00120CA4"/>
    <w:rsid w:val="00121990"/>
    <w:rsid w:val="00121E69"/>
    <w:rsid w:val="00121F78"/>
    <w:rsid w:val="00122444"/>
    <w:rsid w:val="00124023"/>
    <w:rsid w:val="00124156"/>
    <w:rsid w:val="00124CF0"/>
    <w:rsid w:val="001252C9"/>
    <w:rsid w:val="00125303"/>
    <w:rsid w:val="00125A14"/>
    <w:rsid w:val="00126537"/>
    <w:rsid w:val="00126BDC"/>
    <w:rsid w:val="0012766B"/>
    <w:rsid w:val="00127EA0"/>
    <w:rsid w:val="0013191D"/>
    <w:rsid w:val="001328D2"/>
    <w:rsid w:val="00132985"/>
    <w:rsid w:val="00133BF3"/>
    <w:rsid w:val="00133FB3"/>
    <w:rsid w:val="0013467E"/>
    <w:rsid w:val="0013566B"/>
    <w:rsid w:val="00135979"/>
    <w:rsid w:val="0013622D"/>
    <w:rsid w:val="00136281"/>
    <w:rsid w:val="00136426"/>
    <w:rsid w:val="001404B3"/>
    <w:rsid w:val="00141556"/>
    <w:rsid w:val="00141E96"/>
    <w:rsid w:val="00142C1A"/>
    <w:rsid w:val="0014337D"/>
    <w:rsid w:val="0014380F"/>
    <w:rsid w:val="00144D55"/>
    <w:rsid w:val="001459A9"/>
    <w:rsid w:val="00145A9E"/>
    <w:rsid w:val="00146259"/>
    <w:rsid w:val="00146C99"/>
    <w:rsid w:val="00146E76"/>
    <w:rsid w:val="00147505"/>
    <w:rsid w:val="00147661"/>
    <w:rsid w:val="001503D1"/>
    <w:rsid w:val="0015144B"/>
    <w:rsid w:val="00151C3F"/>
    <w:rsid w:val="00151DD2"/>
    <w:rsid w:val="00152410"/>
    <w:rsid w:val="00152640"/>
    <w:rsid w:val="001538FA"/>
    <w:rsid w:val="00153E60"/>
    <w:rsid w:val="0015520A"/>
    <w:rsid w:val="00156FCA"/>
    <w:rsid w:val="00157109"/>
    <w:rsid w:val="00157790"/>
    <w:rsid w:val="00161C2D"/>
    <w:rsid w:val="00163B5F"/>
    <w:rsid w:val="001640E7"/>
    <w:rsid w:val="001661EE"/>
    <w:rsid w:val="0016675E"/>
    <w:rsid w:val="00166E1B"/>
    <w:rsid w:val="001708F0"/>
    <w:rsid w:val="00170B40"/>
    <w:rsid w:val="00170CFD"/>
    <w:rsid w:val="00171102"/>
    <w:rsid w:val="00171F13"/>
    <w:rsid w:val="001727EE"/>
    <w:rsid w:val="001729CE"/>
    <w:rsid w:val="0017308B"/>
    <w:rsid w:val="00175FBC"/>
    <w:rsid w:val="00176BE0"/>
    <w:rsid w:val="00176FBA"/>
    <w:rsid w:val="00180AA0"/>
    <w:rsid w:val="00183452"/>
    <w:rsid w:val="00183611"/>
    <w:rsid w:val="0019010A"/>
    <w:rsid w:val="00190158"/>
    <w:rsid w:val="00190722"/>
    <w:rsid w:val="00190C16"/>
    <w:rsid w:val="00191C5B"/>
    <w:rsid w:val="0019275E"/>
    <w:rsid w:val="0019326F"/>
    <w:rsid w:val="0019365B"/>
    <w:rsid w:val="001938F2"/>
    <w:rsid w:val="00193CCA"/>
    <w:rsid w:val="00195F2C"/>
    <w:rsid w:val="00196B4D"/>
    <w:rsid w:val="00196D59"/>
    <w:rsid w:val="001A26D4"/>
    <w:rsid w:val="001A27E2"/>
    <w:rsid w:val="001B01A9"/>
    <w:rsid w:val="001B03FB"/>
    <w:rsid w:val="001B196F"/>
    <w:rsid w:val="001B2EE5"/>
    <w:rsid w:val="001B43D2"/>
    <w:rsid w:val="001B5712"/>
    <w:rsid w:val="001B61E0"/>
    <w:rsid w:val="001B728E"/>
    <w:rsid w:val="001B7FCE"/>
    <w:rsid w:val="001C0A94"/>
    <w:rsid w:val="001C1708"/>
    <w:rsid w:val="001C2A15"/>
    <w:rsid w:val="001D182C"/>
    <w:rsid w:val="001D2BD3"/>
    <w:rsid w:val="001D7024"/>
    <w:rsid w:val="001E1876"/>
    <w:rsid w:val="001E2B59"/>
    <w:rsid w:val="001E52CA"/>
    <w:rsid w:val="001E6079"/>
    <w:rsid w:val="001F2F8F"/>
    <w:rsid w:val="001F3CC9"/>
    <w:rsid w:val="001F48CA"/>
    <w:rsid w:val="001F507B"/>
    <w:rsid w:val="001F5C12"/>
    <w:rsid w:val="00200894"/>
    <w:rsid w:val="00202777"/>
    <w:rsid w:val="00203904"/>
    <w:rsid w:val="00204D30"/>
    <w:rsid w:val="00207840"/>
    <w:rsid w:val="0020785C"/>
    <w:rsid w:val="00207F6A"/>
    <w:rsid w:val="00210155"/>
    <w:rsid w:val="00211B19"/>
    <w:rsid w:val="00211F72"/>
    <w:rsid w:val="00212DE6"/>
    <w:rsid w:val="00213BDA"/>
    <w:rsid w:val="00213CE6"/>
    <w:rsid w:val="00213DB8"/>
    <w:rsid w:val="00213DC8"/>
    <w:rsid w:val="00213DFB"/>
    <w:rsid w:val="0021479D"/>
    <w:rsid w:val="00214C9B"/>
    <w:rsid w:val="002169BC"/>
    <w:rsid w:val="00216A47"/>
    <w:rsid w:val="002179B2"/>
    <w:rsid w:val="00220373"/>
    <w:rsid w:val="00220ACB"/>
    <w:rsid w:val="00221310"/>
    <w:rsid w:val="00221327"/>
    <w:rsid w:val="0022264D"/>
    <w:rsid w:val="002226C2"/>
    <w:rsid w:val="0022277C"/>
    <w:rsid w:val="002235F5"/>
    <w:rsid w:val="00223A90"/>
    <w:rsid w:val="00223F84"/>
    <w:rsid w:val="00224EAC"/>
    <w:rsid w:val="0022594E"/>
    <w:rsid w:val="0022714D"/>
    <w:rsid w:val="00230947"/>
    <w:rsid w:val="00230EAF"/>
    <w:rsid w:val="002316F7"/>
    <w:rsid w:val="00231AD9"/>
    <w:rsid w:val="002332EF"/>
    <w:rsid w:val="00234A5C"/>
    <w:rsid w:val="00235A6B"/>
    <w:rsid w:val="0023750A"/>
    <w:rsid w:val="00240D6A"/>
    <w:rsid w:val="00241848"/>
    <w:rsid w:val="00241A31"/>
    <w:rsid w:val="002435CE"/>
    <w:rsid w:val="002462F5"/>
    <w:rsid w:val="00251236"/>
    <w:rsid w:val="0025158D"/>
    <w:rsid w:val="0025243D"/>
    <w:rsid w:val="0025249A"/>
    <w:rsid w:val="00252B1D"/>
    <w:rsid w:val="00252C29"/>
    <w:rsid w:val="00253072"/>
    <w:rsid w:val="002543C6"/>
    <w:rsid w:val="00256023"/>
    <w:rsid w:val="00256929"/>
    <w:rsid w:val="0025764B"/>
    <w:rsid w:val="0026044B"/>
    <w:rsid w:val="00260C33"/>
    <w:rsid w:val="00261EBB"/>
    <w:rsid w:val="00264340"/>
    <w:rsid w:val="00265EAC"/>
    <w:rsid w:val="00266E44"/>
    <w:rsid w:val="00267392"/>
    <w:rsid w:val="00267A8B"/>
    <w:rsid w:val="00270B33"/>
    <w:rsid w:val="00270FAC"/>
    <w:rsid w:val="00272C1B"/>
    <w:rsid w:val="00273916"/>
    <w:rsid w:val="00274B2C"/>
    <w:rsid w:val="00276EC0"/>
    <w:rsid w:val="0027718D"/>
    <w:rsid w:val="00277D23"/>
    <w:rsid w:val="00281455"/>
    <w:rsid w:val="00282AFE"/>
    <w:rsid w:val="00284F6B"/>
    <w:rsid w:val="00284F9A"/>
    <w:rsid w:val="0028572D"/>
    <w:rsid w:val="00287AD7"/>
    <w:rsid w:val="00293A09"/>
    <w:rsid w:val="00294861"/>
    <w:rsid w:val="0029560B"/>
    <w:rsid w:val="002A024D"/>
    <w:rsid w:val="002A1247"/>
    <w:rsid w:val="002A271A"/>
    <w:rsid w:val="002A3615"/>
    <w:rsid w:val="002A38C9"/>
    <w:rsid w:val="002A78BE"/>
    <w:rsid w:val="002A7FB6"/>
    <w:rsid w:val="002B024D"/>
    <w:rsid w:val="002B13D1"/>
    <w:rsid w:val="002B1C11"/>
    <w:rsid w:val="002B205E"/>
    <w:rsid w:val="002B4DBD"/>
    <w:rsid w:val="002B580E"/>
    <w:rsid w:val="002B704A"/>
    <w:rsid w:val="002C0718"/>
    <w:rsid w:val="002C0740"/>
    <w:rsid w:val="002C0D4A"/>
    <w:rsid w:val="002C1179"/>
    <w:rsid w:val="002C1C0A"/>
    <w:rsid w:val="002C2DC7"/>
    <w:rsid w:val="002C350B"/>
    <w:rsid w:val="002C4513"/>
    <w:rsid w:val="002C4D16"/>
    <w:rsid w:val="002C5AEC"/>
    <w:rsid w:val="002D0B8F"/>
    <w:rsid w:val="002D1950"/>
    <w:rsid w:val="002D2BCF"/>
    <w:rsid w:val="002D36D9"/>
    <w:rsid w:val="002D374A"/>
    <w:rsid w:val="002D4D88"/>
    <w:rsid w:val="002D560E"/>
    <w:rsid w:val="002D7A04"/>
    <w:rsid w:val="002E295A"/>
    <w:rsid w:val="002E2E8B"/>
    <w:rsid w:val="002E329C"/>
    <w:rsid w:val="002E3E63"/>
    <w:rsid w:val="002E433B"/>
    <w:rsid w:val="002E556D"/>
    <w:rsid w:val="002E584A"/>
    <w:rsid w:val="002E6010"/>
    <w:rsid w:val="002F0ABE"/>
    <w:rsid w:val="002F1257"/>
    <w:rsid w:val="002F1F31"/>
    <w:rsid w:val="002F5620"/>
    <w:rsid w:val="00300502"/>
    <w:rsid w:val="0030076A"/>
    <w:rsid w:val="00302E27"/>
    <w:rsid w:val="003048A1"/>
    <w:rsid w:val="0030569C"/>
    <w:rsid w:val="00305EDF"/>
    <w:rsid w:val="00306931"/>
    <w:rsid w:val="00306943"/>
    <w:rsid w:val="003078D5"/>
    <w:rsid w:val="00312FC1"/>
    <w:rsid w:val="00313D3A"/>
    <w:rsid w:val="00316DB4"/>
    <w:rsid w:val="00317E43"/>
    <w:rsid w:val="003208F1"/>
    <w:rsid w:val="003235EC"/>
    <w:rsid w:val="003238B1"/>
    <w:rsid w:val="003241B8"/>
    <w:rsid w:val="003248FD"/>
    <w:rsid w:val="00325150"/>
    <w:rsid w:val="00326135"/>
    <w:rsid w:val="00330637"/>
    <w:rsid w:val="003324EF"/>
    <w:rsid w:val="00332F89"/>
    <w:rsid w:val="003379FF"/>
    <w:rsid w:val="0034000C"/>
    <w:rsid w:val="00340108"/>
    <w:rsid w:val="00341BAB"/>
    <w:rsid w:val="00341BC1"/>
    <w:rsid w:val="0034473A"/>
    <w:rsid w:val="00345F58"/>
    <w:rsid w:val="003463E8"/>
    <w:rsid w:val="0034656F"/>
    <w:rsid w:val="00350580"/>
    <w:rsid w:val="00352A00"/>
    <w:rsid w:val="003535C0"/>
    <w:rsid w:val="00353FC4"/>
    <w:rsid w:val="00354451"/>
    <w:rsid w:val="003549F9"/>
    <w:rsid w:val="00354C74"/>
    <w:rsid w:val="00355888"/>
    <w:rsid w:val="003564D1"/>
    <w:rsid w:val="00357A15"/>
    <w:rsid w:val="00357D81"/>
    <w:rsid w:val="00357F10"/>
    <w:rsid w:val="003601A4"/>
    <w:rsid w:val="003613E8"/>
    <w:rsid w:val="0036283A"/>
    <w:rsid w:val="00362B73"/>
    <w:rsid w:val="00374CE7"/>
    <w:rsid w:val="00374CF6"/>
    <w:rsid w:val="00375F34"/>
    <w:rsid w:val="00376004"/>
    <w:rsid w:val="00376195"/>
    <w:rsid w:val="00376C3D"/>
    <w:rsid w:val="00382145"/>
    <w:rsid w:val="003826DB"/>
    <w:rsid w:val="0038484C"/>
    <w:rsid w:val="00391EE9"/>
    <w:rsid w:val="0039240B"/>
    <w:rsid w:val="0039339B"/>
    <w:rsid w:val="003942C3"/>
    <w:rsid w:val="00394D32"/>
    <w:rsid w:val="00395A82"/>
    <w:rsid w:val="00397C5F"/>
    <w:rsid w:val="003A0CF0"/>
    <w:rsid w:val="003A1959"/>
    <w:rsid w:val="003A2304"/>
    <w:rsid w:val="003A2C5C"/>
    <w:rsid w:val="003A3194"/>
    <w:rsid w:val="003A47DC"/>
    <w:rsid w:val="003A6A73"/>
    <w:rsid w:val="003A75EF"/>
    <w:rsid w:val="003A7617"/>
    <w:rsid w:val="003A7BA5"/>
    <w:rsid w:val="003B2339"/>
    <w:rsid w:val="003B37C2"/>
    <w:rsid w:val="003B4547"/>
    <w:rsid w:val="003B4A72"/>
    <w:rsid w:val="003B5A6E"/>
    <w:rsid w:val="003B670B"/>
    <w:rsid w:val="003B7175"/>
    <w:rsid w:val="003B75F6"/>
    <w:rsid w:val="003B7FE7"/>
    <w:rsid w:val="003C2795"/>
    <w:rsid w:val="003C38FB"/>
    <w:rsid w:val="003C3F53"/>
    <w:rsid w:val="003C6D2D"/>
    <w:rsid w:val="003C7696"/>
    <w:rsid w:val="003C7DE7"/>
    <w:rsid w:val="003D0624"/>
    <w:rsid w:val="003D13D8"/>
    <w:rsid w:val="003D2204"/>
    <w:rsid w:val="003D2CAF"/>
    <w:rsid w:val="003D4E70"/>
    <w:rsid w:val="003E0247"/>
    <w:rsid w:val="003E2BA9"/>
    <w:rsid w:val="003E3088"/>
    <w:rsid w:val="003E523C"/>
    <w:rsid w:val="003E6DC8"/>
    <w:rsid w:val="003E7971"/>
    <w:rsid w:val="003E7998"/>
    <w:rsid w:val="003F0F50"/>
    <w:rsid w:val="003F44BD"/>
    <w:rsid w:val="004016BA"/>
    <w:rsid w:val="00403920"/>
    <w:rsid w:val="00404802"/>
    <w:rsid w:val="004060AA"/>
    <w:rsid w:val="00406C1E"/>
    <w:rsid w:val="0040798A"/>
    <w:rsid w:val="00410D87"/>
    <w:rsid w:val="00411667"/>
    <w:rsid w:val="004120F7"/>
    <w:rsid w:val="00412301"/>
    <w:rsid w:val="00413A00"/>
    <w:rsid w:val="00414CA6"/>
    <w:rsid w:val="00415928"/>
    <w:rsid w:val="00417BCE"/>
    <w:rsid w:val="004218F8"/>
    <w:rsid w:val="00421D04"/>
    <w:rsid w:val="00423166"/>
    <w:rsid w:val="004279CA"/>
    <w:rsid w:val="00427E76"/>
    <w:rsid w:val="0042F1F7"/>
    <w:rsid w:val="004335B4"/>
    <w:rsid w:val="00436477"/>
    <w:rsid w:val="00437BCF"/>
    <w:rsid w:val="00442DF2"/>
    <w:rsid w:val="004455E9"/>
    <w:rsid w:val="00451AFB"/>
    <w:rsid w:val="00452945"/>
    <w:rsid w:val="00453F2C"/>
    <w:rsid w:val="00455B76"/>
    <w:rsid w:val="00456A68"/>
    <w:rsid w:val="00460DDC"/>
    <w:rsid w:val="004619F6"/>
    <w:rsid w:val="00463357"/>
    <w:rsid w:val="00463548"/>
    <w:rsid w:val="004644B1"/>
    <w:rsid w:val="00464B2C"/>
    <w:rsid w:val="004704ED"/>
    <w:rsid w:val="00470A28"/>
    <w:rsid w:val="004715A4"/>
    <w:rsid w:val="0047167C"/>
    <w:rsid w:val="00471FEB"/>
    <w:rsid w:val="00472157"/>
    <w:rsid w:val="00473788"/>
    <w:rsid w:val="00473DE5"/>
    <w:rsid w:val="00475355"/>
    <w:rsid w:val="004754E9"/>
    <w:rsid w:val="00475955"/>
    <w:rsid w:val="00476CFA"/>
    <w:rsid w:val="00480DE4"/>
    <w:rsid w:val="004821CF"/>
    <w:rsid w:val="004845EE"/>
    <w:rsid w:val="00485FB9"/>
    <w:rsid w:val="00487562"/>
    <w:rsid w:val="00487B56"/>
    <w:rsid w:val="004917C3"/>
    <w:rsid w:val="00491E5E"/>
    <w:rsid w:val="00493E53"/>
    <w:rsid w:val="00494954"/>
    <w:rsid w:val="0049603F"/>
    <w:rsid w:val="00496FCE"/>
    <w:rsid w:val="004971D6"/>
    <w:rsid w:val="004A0A02"/>
    <w:rsid w:val="004A1CBA"/>
    <w:rsid w:val="004A2B2C"/>
    <w:rsid w:val="004A2D74"/>
    <w:rsid w:val="004A313D"/>
    <w:rsid w:val="004A3F5F"/>
    <w:rsid w:val="004A5033"/>
    <w:rsid w:val="004A6304"/>
    <w:rsid w:val="004A6B96"/>
    <w:rsid w:val="004B0087"/>
    <w:rsid w:val="004B0774"/>
    <w:rsid w:val="004B090E"/>
    <w:rsid w:val="004B0F3C"/>
    <w:rsid w:val="004B2B8A"/>
    <w:rsid w:val="004B3207"/>
    <w:rsid w:val="004B37D3"/>
    <w:rsid w:val="004B4F1E"/>
    <w:rsid w:val="004B52B3"/>
    <w:rsid w:val="004C16F3"/>
    <w:rsid w:val="004C1837"/>
    <w:rsid w:val="004C3CB0"/>
    <w:rsid w:val="004C656E"/>
    <w:rsid w:val="004C6ED8"/>
    <w:rsid w:val="004C7F06"/>
    <w:rsid w:val="004D02EE"/>
    <w:rsid w:val="004D0AA6"/>
    <w:rsid w:val="004D21B9"/>
    <w:rsid w:val="004D2E8A"/>
    <w:rsid w:val="004D2FEE"/>
    <w:rsid w:val="004D4243"/>
    <w:rsid w:val="004D62A7"/>
    <w:rsid w:val="004D73EC"/>
    <w:rsid w:val="004D7E39"/>
    <w:rsid w:val="004E078E"/>
    <w:rsid w:val="004E33D3"/>
    <w:rsid w:val="004E687A"/>
    <w:rsid w:val="004E763B"/>
    <w:rsid w:val="004F32F7"/>
    <w:rsid w:val="004F5128"/>
    <w:rsid w:val="0050261D"/>
    <w:rsid w:val="00503718"/>
    <w:rsid w:val="00503A74"/>
    <w:rsid w:val="00504CED"/>
    <w:rsid w:val="005071A1"/>
    <w:rsid w:val="005075CD"/>
    <w:rsid w:val="005075FF"/>
    <w:rsid w:val="00507E84"/>
    <w:rsid w:val="005109A1"/>
    <w:rsid w:val="00510A5C"/>
    <w:rsid w:val="005117F5"/>
    <w:rsid w:val="00512420"/>
    <w:rsid w:val="00513504"/>
    <w:rsid w:val="00514247"/>
    <w:rsid w:val="00514343"/>
    <w:rsid w:val="00514D01"/>
    <w:rsid w:val="00516797"/>
    <w:rsid w:val="00517A94"/>
    <w:rsid w:val="00520718"/>
    <w:rsid w:val="0052142E"/>
    <w:rsid w:val="00521A51"/>
    <w:rsid w:val="00523C22"/>
    <w:rsid w:val="00524462"/>
    <w:rsid w:val="0052491C"/>
    <w:rsid w:val="00525A21"/>
    <w:rsid w:val="0052624F"/>
    <w:rsid w:val="005264D7"/>
    <w:rsid w:val="005270E0"/>
    <w:rsid w:val="00531C71"/>
    <w:rsid w:val="00532521"/>
    <w:rsid w:val="00532897"/>
    <w:rsid w:val="00532BA1"/>
    <w:rsid w:val="00532D9D"/>
    <w:rsid w:val="005332F4"/>
    <w:rsid w:val="00534D54"/>
    <w:rsid w:val="00535342"/>
    <w:rsid w:val="005367DA"/>
    <w:rsid w:val="00536D30"/>
    <w:rsid w:val="005374A9"/>
    <w:rsid w:val="005406BE"/>
    <w:rsid w:val="00541C1B"/>
    <w:rsid w:val="005427B5"/>
    <w:rsid w:val="00544815"/>
    <w:rsid w:val="00544B2A"/>
    <w:rsid w:val="005466E8"/>
    <w:rsid w:val="00546B61"/>
    <w:rsid w:val="00547D39"/>
    <w:rsid w:val="0055019F"/>
    <w:rsid w:val="005502F3"/>
    <w:rsid w:val="0055143C"/>
    <w:rsid w:val="0055343A"/>
    <w:rsid w:val="00553834"/>
    <w:rsid w:val="00555D2F"/>
    <w:rsid w:val="0055618B"/>
    <w:rsid w:val="005613A2"/>
    <w:rsid w:val="00564067"/>
    <w:rsid w:val="00564111"/>
    <w:rsid w:val="005648D6"/>
    <w:rsid w:val="00566445"/>
    <w:rsid w:val="005668A6"/>
    <w:rsid w:val="00567656"/>
    <w:rsid w:val="00571E51"/>
    <w:rsid w:val="005729B7"/>
    <w:rsid w:val="00574B96"/>
    <w:rsid w:val="005761A3"/>
    <w:rsid w:val="00576E4B"/>
    <w:rsid w:val="00577B1A"/>
    <w:rsid w:val="00577DD4"/>
    <w:rsid w:val="00582B9D"/>
    <w:rsid w:val="00585A65"/>
    <w:rsid w:val="00585CDB"/>
    <w:rsid w:val="005861CC"/>
    <w:rsid w:val="00586C2A"/>
    <w:rsid w:val="00586F61"/>
    <w:rsid w:val="00587214"/>
    <w:rsid w:val="0058786A"/>
    <w:rsid w:val="00591D42"/>
    <w:rsid w:val="00593C27"/>
    <w:rsid w:val="00593D4F"/>
    <w:rsid w:val="00594029"/>
    <w:rsid w:val="00594FB1"/>
    <w:rsid w:val="0059604E"/>
    <w:rsid w:val="00596194"/>
    <w:rsid w:val="005965A9"/>
    <w:rsid w:val="00596794"/>
    <w:rsid w:val="005A062D"/>
    <w:rsid w:val="005A1394"/>
    <w:rsid w:val="005A25C2"/>
    <w:rsid w:val="005A3538"/>
    <w:rsid w:val="005A37EB"/>
    <w:rsid w:val="005A3B10"/>
    <w:rsid w:val="005A4A37"/>
    <w:rsid w:val="005A6353"/>
    <w:rsid w:val="005A757C"/>
    <w:rsid w:val="005B0F3E"/>
    <w:rsid w:val="005B385C"/>
    <w:rsid w:val="005B3874"/>
    <w:rsid w:val="005B3B03"/>
    <w:rsid w:val="005B547F"/>
    <w:rsid w:val="005B5B1F"/>
    <w:rsid w:val="005B62F7"/>
    <w:rsid w:val="005C073F"/>
    <w:rsid w:val="005C1559"/>
    <w:rsid w:val="005C1AB9"/>
    <w:rsid w:val="005C2EA6"/>
    <w:rsid w:val="005C4D9A"/>
    <w:rsid w:val="005C4DBB"/>
    <w:rsid w:val="005C53FC"/>
    <w:rsid w:val="005C6253"/>
    <w:rsid w:val="005C6EC7"/>
    <w:rsid w:val="005D039D"/>
    <w:rsid w:val="005D055E"/>
    <w:rsid w:val="005D077F"/>
    <w:rsid w:val="005D0ABB"/>
    <w:rsid w:val="005D11AC"/>
    <w:rsid w:val="005D29CE"/>
    <w:rsid w:val="005D3487"/>
    <w:rsid w:val="005D420C"/>
    <w:rsid w:val="005D4549"/>
    <w:rsid w:val="005D6908"/>
    <w:rsid w:val="005D73F9"/>
    <w:rsid w:val="005D7652"/>
    <w:rsid w:val="005D7FD2"/>
    <w:rsid w:val="005E2AEB"/>
    <w:rsid w:val="005E3B34"/>
    <w:rsid w:val="005E4405"/>
    <w:rsid w:val="005E4B1E"/>
    <w:rsid w:val="005E5549"/>
    <w:rsid w:val="005E6CB3"/>
    <w:rsid w:val="005E6E28"/>
    <w:rsid w:val="005E7055"/>
    <w:rsid w:val="005F0554"/>
    <w:rsid w:val="005F0EDC"/>
    <w:rsid w:val="005F39A1"/>
    <w:rsid w:val="005F4283"/>
    <w:rsid w:val="00600704"/>
    <w:rsid w:val="00602085"/>
    <w:rsid w:val="00602FE4"/>
    <w:rsid w:val="00604F48"/>
    <w:rsid w:val="00606646"/>
    <w:rsid w:val="00611CE1"/>
    <w:rsid w:val="00613075"/>
    <w:rsid w:val="00615FC3"/>
    <w:rsid w:val="006170A1"/>
    <w:rsid w:val="00617649"/>
    <w:rsid w:val="00617A97"/>
    <w:rsid w:val="00617FEF"/>
    <w:rsid w:val="00621891"/>
    <w:rsid w:val="0062219E"/>
    <w:rsid w:val="00623F1E"/>
    <w:rsid w:val="00624388"/>
    <w:rsid w:val="0062615E"/>
    <w:rsid w:val="00626734"/>
    <w:rsid w:val="00627478"/>
    <w:rsid w:val="006341C1"/>
    <w:rsid w:val="00635352"/>
    <w:rsid w:val="00635EF3"/>
    <w:rsid w:val="00636998"/>
    <w:rsid w:val="00636BC4"/>
    <w:rsid w:val="00636DCF"/>
    <w:rsid w:val="006405F9"/>
    <w:rsid w:val="006429C6"/>
    <w:rsid w:val="00644581"/>
    <w:rsid w:val="00645F76"/>
    <w:rsid w:val="006461AF"/>
    <w:rsid w:val="006503FD"/>
    <w:rsid w:val="0065118F"/>
    <w:rsid w:val="006518D5"/>
    <w:rsid w:val="00651CA6"/>
    <w:rsid w:val="006532F8"/>
    <w:rsid w:val="00653925"/>
    <w:rsid w:val="00655172"/>
    <w:rsid w:val="00655813"/>
    <w:rsid w:val="00655AF3"/>
    <w:rsid w:val="006615A3"/>
    <w:rsid w:val="006619A3"/>
    <w:rsid w:val="006635C8"/>
    <w:rsid w:val="006645EB"/>
    <w:rsid w:val="00664F92"/>
    <w:rsid w:val="00665CB5"/>
    <w:rsid w:val="0066644D"/>
    <w:rsid w:val="006664E7"/>
    <w:rsid w:val="00666B4A"/>
    <w:rsid w:val="00667440"/>
    <w:rsid w:val="006706B2"/>
    <w:rsid w:val="00672A4A"/>
    <w:rsid w:val="00673295"/>
    <w:rsid w:val="006732F3"/>
    <w:rsid w:val="00674943"/>
    <w:rsid w:val="0067596C"/>
    <w:rsid w:val="006770C0"/>
    <w:rsid w:val="00677B66"/>
    <w:rsid w:val="00677FC2"/>
    <w:rsid w:val="006824A9"/>
    <w:rsid w:val="00683276"/>
    <w:rsid w:val="0068356F"/>
    <w:rsid w:val="0068624B"/>
    <w:rsid w:val="006866CF"/>
    <w:rsid w:val="006868D9"/>
    <w:rsid w:val="00687D99"/>
    <w:rsid w:val="006903FF"/>
    <w:rsid w:val="00693B1C"/>
    <w:rsid w:val="00693E73"/>
    <w:rsid w:val="00695C22"/>
    <w:rsid w:val="006967EB"/>
    <w:rsid w:val="00697AC2"/>
    <w:rsid w:val="006A0F84"/>
    <w:rsid w:val="006A1D43"/>
    <w:rsid w:val="006A47B2"/>
    <w:rsid w:val="006A4BFB"/>
    <w:rsid w:val="006A52D8"/>
    <w:rsid w:val="006A75B5"/>
    <w:rsid w:val="006A7E2C"/>
    <w:rsid w:val="006B12F6"/>
    <w:rsid w:val="006B298D"/>
    <w:rsid w:val="006B3DD5"/>
    <w:rsid w:val="006B498E"/>
    <w:rsid w:val="006B659F"/>
    <w:rsid w:val="006C0077"/>
    <w:rsid w:val="006C018C"/>
    <w:rsid w:val="006C0CB6"/>
    <w:rsid w:val="006C1447"/>
    <w:rsid w:val="006C5166"/>
    <w:rsid w:val="006C64CB"/>
    <w:rsid w:val="006C7672"/>
    <w:rsid w:val="006C773B"/>
    <w:rsid w:val="006D0491"/>
    <w:rsid w:val="006D0BBE"/>
    <w:rsid w:val="006D16A9"/>
    <w:rsid w:val="006D28DC"/>
    <w:rsid w:val="006D373D"/>
    <w:rsid w:val="006D37DA"/>
    <w:rsid w:val="006D5B3A"/>
    <w:rsid w:val="006D5C4A"/>
    <w:rsid w:val="006D646B"/>
    <w:rsid w:val="006D7765"/>
    <w:rsid w:val="006E01E5"/>
    <w:rsid w:val="006E0AE8"/>
    <w:rsid w:val="006E1F8A"/>
    <w:rsid w:val="006E3856"/>
    <w:rsid w:val="006E62D1"/>
    <w:rsid w:val="006E7772"/>
    <w:rsid w:val="006E7C81"/>
    <w:rsid w:val="006E7F6A"/>
    <w:rsid w:val="006F2BD6"/>
    <w:rsid w:val="006F4D91"/>
    <w:rsid w:val="006F6AE0"/>
    <w:rsid w:val="006F77A0"/>
    <w:rsid w:val="00700DC5"/>
    <w:rsid w:val="00700F05"/>
    <w:rsid w:val="0070109C"/>
    <w:rsid w:val="00701A12"/>
    <w:rsid w:val="0070217F"/>
    <w:rsid w:val="007026FA"/>
    <w:rsid w:val="00702A75"/>
    <w:rsid w:val="007041F4"/>
    <w:rsid w:val="00704338"/>
    <w:rsid w:val="00704652"/>
    <w:rsid w:val="00704658"/>
    <w:rsid w:val="007056F5"/>
    <w:rsid w:val="0070646A"/>
    <w:rsid w:val="00707066"/>
    <w:rsid w:val="00707D6B"/>
    <w:rsid w:val="00711345"/>
    <w:rsid w:val="0071135C"/>
    <w:rsid w:val="00711C3E"/>
    <w:rsid w:val="00712399"/>
    <w:rsid w:val="007127E8"/>
    <w:rsid w:val="00713B1C"/>
    <w:rsid w:val="00713EA4"/>
    <w:rsid w:val="00715A0F"/>
    <w:rsid w:val="0071657D"/>
    <w:rsid w:val="007169BD"/>
    <w:rsid w:val="00717B96"/>
    <w:rsid w:val="00721837"/>
    <w:rsid w:val="00721A47"/>
    <w:rsid w:val="007227E8"/>
    <w:rsid w:val="00723747"/>
    <w:rsid w:val="00723EAC"/>
    <w:rsid w:val="00724632"/>
    <w:rsid w:val="00724E98"/>
    <w:rsid w:val="007250E1"/>
    <w:rsid w:val="00726CF5"/>
    <w:rsid w:val="00730901"/>
    <w:rsid w:val="00730A88"/>
    <w:rsid w:val="00730CA7"/>
    <w:rsid w:val="00731321"/>
    <w:rsid w:val="00731A77"/>
    <w:rsid w:val="007337F7"/>
    <w:rsid w:val="00734F7C"/>
    <w:rsid w:val="00735395"/>
    <w:rsid w:val="00736A86"/>
    <w:rsid w:val="007402DA"/>
    <w:rsid w:val="00741A0B"/>
    <w:rsid w:val="0074260B"/>
    <w:rsid w:val="0074338A"/>
    <w:rsid w:val="00744751"/>
    <w:rsid w:val="00744A37"/>
    <w:rsid w:val="00744BEF"/>
    <w:rsid w:val="0074663D"/>
    <w:rsid w:val="00747F49"/>
    <w:rsid w:val="007518BB"/>
    <w:rsid w:val="007523A3"/>
    <w:rsid w:val="00752DD5"/>
    <w:rsid w:val="007537F1"/>
    <w:rsid w:val="0075421F"/>
    <w:rsid w:val="0075438C"/>
    <w:rsid w:val="00754DB1"/>
    <w:rsid w:val="00756F29"/>
    <w:rsid w:val="007578E5"/>
    <w:rsid w:val="007622CE"/>
    <w:rsid w:val="0076341C"/>
    <w:rsid w:val="007636EB"/>
    <w:rsid w:val="0076433A"/>
    <w:rsid w:val="00764D1B"/>
    <w:rsid w:val="00766E14"/>
    <w:rsid w:val="00770808"/>
    <w:rsid w:val="0077248E"/>
    <w:rsid w:val="00772705"/>
    <w:rsid w:val="007738C1"/>
    <w:rsid w:val="00776687"/>
    <w:rsid w:val="0077693F"/>
    <w:rsid w:val="00780505"/>
    <w:rsid w:val="007825C6"/>
    <w:rsid w:val="007829EA"/>
    <w:rsid w:val="00783869"/>
    <w:rsid w:val="00783C78"/>
    <w:rsid w:val="00784977"/>
    <w:rsid w:val="00786486"/>
    <w:rsid w:val="00786FBA"/>
    <w:rsid w:val="007875DC"/>
    <w:rsid w:val="00790031"/>
    <w:rsid w:val="00791B14"/>
    <w:rsid w:val="00791F8C"/>
    <w:rsid w:val="00793636"/>
    <w:rsid w:val="007961C4"/>
    <w:rsid w:val="0079624E"/>
    <w:rsid w:val="00796393"/>
    <w:rsid w:val="007966B0"/>
    <w:rsid w:val="00797195"/>
    <w:rsid w:val="007A238A"/>
    <w:rsid w:val="007A6707"/>
    <w:rsid w:val="007B1C86"/>
    <w:rsid w:val="007B1C93"/>
    <w:rsid w:val="007B1D85"/>
    <w:rsid w:val="007B5008"/>
    <w:rsid w:val="007B5245"/>
    <w:rsid w:val="007B5982"/>
    <w:rsid w:val="007B5DD4"/>
    <w:rsid w:val="007B7C7B"/>
    <w:rsid w:val="007C4B6F"/>
    <w:rsid w:val="007C5864"/>
    <w:rsid w:val="007C5C3C"/>
    <w:rsid w:val="007C5D47"/>
    <w:rsid w:val="007C6041"/>
    <w:rsid w:val="007D12F1"/>
    <w:rsid w:val="007D5702"/>
    <w:rsid w:val="007D6A48"/>
    <w:rsid w:val="007E25DD"/>
    <w:rsid w:val="007E313D"/>
    <w:rsid w:val="007E35F4"/>
    <w:rsid w:val="007E3634"/>
    <w:rsid w:val="007E3935"/>
    <w:rsid w:val="007E3F25"/>
    <w:rsid w:val="007E5727"/>
    <w:rsid w:val="007F2845"/>
    <w:rsid w:val="007F38D3"/>
    <w:rsid w:val="007F4A8A"/>
    <w:rsid w:val="007F51FD"/>
    <w:rsid w:val="007F623A"/>
    <w:rsid w:val="007F6520"/>
    <w:rsid w:val="007F6F84"/>
    <w:rsid w:val="007F7B36"/>
    <w:rsid w:val="007F7CBF"/>
    <w:rsid w:val="0080066C"/>
    <w:rsid w:val="00801D90"/>
    <w:rsid w:val="00802FDB"/>
    <w:rsid w:val="008072BF"/>
    <w:rsid w:val="008101BF"/>
    <w:rsid w:val="008102D2"/>
    <w:rsid w:val="00811547"/>
    <w:rsid w:val="00813E10"/>
    <w:rsid w:val="008143CE"/>
    <w:rsid w:val="00814FF6"/>
    <w:rsid w:val="00815415"/>
    <w:rsid w:val="008217AF"/>
    <w:rsid w:val="00823203"/>
    <w:rsid w:val="0082327A"/>
    <w:rsid w:val="008236F9"/>
    <w:rsid w:val="00825805"/>
    <w:rsid w:val="00825E5A"/>
    <w:rsid w:val="0082625F"/>
    <w:rsid w:val="008262B8"/>
    <w:rsid w:val="00831CBC"/>
    <w:rsid w:val="00832FEE"/>
    <w:rsid w:val="00833082"/>
    <w:rsid w:val="00833A8B"/>
    <w:rsid w:val="008344AA"/>
    <w:rsid w:val="00835388"/>
    <w:rsid w:val="00835FD1"/>
    <w:rsid w:val="00837F63"/>
    <w:rsid w:val="008405C3"/>
    <w:rsid w:val="008423B0"/>
    <w:rsid w:val="00844F32"/>
    <w:rsid w:val="00846DA2"/>
    <w:rsid w:val="00847178"/>
    <w:rsid w:val="008502A2"/>
    <w:rsid w:val="008502A6"/>
    <w:rsid w:val="00853354"/>
    <w:rsid w:val="00854091"/>
    <w:rsid w:val="00854DA5"/>
    <w:rsid w:val="008561B3"/>
    <w:rsid w:val="008570AE"/>
    <w:rsid w:val="00861686"/>
    <w:rsid w:val="00861761"/>
    <w:rsid w:val="0086184D"/>
    <w:rsid w:val="00861BB0"/>
    <w:rsid w:val="00863F8C"/>
    <w:rsid w:val="00865475"/>
    <w:rsid w:val="0086669D"/>
    <w:rsid w:val="008678FE"/>
    <w:rsid w:val="00872555"/>
    <w:rsid w:val="00874D23"/>
    <w:rsid w:val="0087599C"/>
    <w:rsid w:val="00876F30"/>
    <w:rsid w:val="0087747B"/>
    <w:rsid w:val="00881384"/>
    <w:rsid w:val="00881748"/>
    <w:rsid w:val="0088285B"/>
    <w:rsid w:val="00882912"/>
    <w:rsid w:val="00883A54"/>
    <w:rsid w:val="00884306"/>
    <w:rsid w:val="00884BD4"/>
    <w:rsid w:val="00890103"/>
    <w:rsid w:val="00892B8A"/>
    <w:rsid w:val="00893992"/>
    <w:rsid w:val="00893E38"/>
    <w:rsid w:val="00894165"/>
    <w:rsid w:val="0089599D"/>
    <w:rsid w:val="00897CDC"/>
    <w:rsid w:val="008A08DC"/>
    <w:rsid w:val="008A16DF"/>
    <w:rsid w:val="008A260D"/>
    <w:rsid w:val="008A2913"/>
    <w:rsid w:val="008A4349"/>
    <w:rsid w:val="008A4835"/>
    <w:rsid w:val="008A4C65"/>
    <w:rsid w:val="008A522F"/>
    <w:rsid w:val="008A5A82"/>
    <w:rsid w:val="008A5FFB"/>
    <w:rsid w:val="008A618A"/>
    <w:rsid w:val="008A7380"/>
    <w:rsid w:val="008A7A9B"/>
    <w:rsid w:val="008A7CC9"/>
    <w:rsid w:val="008B3759"/>
    <w:rsid w:val="008B42DC"/>
    <w:rsid w:val="008B6D17"/>
    <w:rsid w:val="008B7F30"/>
    <w:rsid w:val="008C3437"/>
    <w:rsid w:val="008C3604"/>
    <w:rsid w:val="008C4011"/>
    <w:rsid w:val="008C43D8"/>
    <w:rsid w:val="008C63E2"/>
    <w:rsid w:val="008C6B2B"/>
    <w:rsid w:val="008C7755"/>
    <w:rsid w:val="008D123E"/>
    <w:rsid w:val="008D27ED"/>
    <w:rsid w:val="008D56E6"/>
    <w:rsid w:val="008D570B"/>
    <w:rsid w:val="008D66C5"/>
    <w:rsid w:val="008D6FE0"/>
    <w:rsid w:val="008E09FA"/>
    <w:rsid w:val="008E0B00"/>
    <w:rsid w:val="008E1224"/>
    <w:rsid w:val="008E167B"/>
    <w:rsid w:val="008E2831"/>
    <w:rsid w:val="008E3493"/>
    <w:rsid w:val="008E3E71"/>
    <w:rsid w:val="008E4DB1"/>
    <w:rsid w:val="008F12DA"/>
    <w:rsid w:val="008F1BF8"/>
    <w:rsid w:val="008F270A"/>
    <w:rsid w:val="008F2904"/>
    <w:rsid w:val="008F49D3"/>
    <w:rsid w:val="008F688C"/>
    <w:rsid w:val="00901DEB"/>
    <w:rsid w:val="00901FC5"/>
    <w:rsid w:val="00902458"/>
    <w:rsid w:val="00902D5A"/>
    <w:rsid w:val="00903133"/>
    <w:rsid w:val="00903D45"/>
    <w:rsid w:val="0090403C"/>
    <w:rsid w:val="00904E7C"/>
    <w:rsid w:val="00906605"/>
    <w:rsid w:val="009100FF"/>
    <w:rsid w:val="00911003"/>
    <w:rsid w:val="00913E9E"/>
    <w:rsid w:val="00914697"/>
    <w:rsid w:val="00915A16"/>
    <w:rsid w:val="00915A87"/>
    <w:rsid w:val="00915C71"/>
    <w:rsid w:val="009162AD"/>
    <w:rsid w:val="0091639A"/>
    <w:rsid w:val="00917DFF"/>
    <w:rsid w:val="0092125E"/>
    <w:rsid w:val="009231CA"/>
    <w:rsid w:val="009236C3"/>
    <w:rsid w:val="0092456F"/>
    <w:rsid w:val="00926D48"/>
    <w:rsid w:val="00927A5C"/>
    <w:rsid w:val="00933258"/>
    <w:rsid w:val="0093437F"/>
    <w:rsid w:val="009343F8"/>
    <w:rsid w:val="00935AA6"/>
    <w:rsid w:val="00941626"/>
    <w:rsid w:val="00941F56"/>
    <w:rsid w:val="0094220D"/>
    <w:rsid w:val="009429C4"/>
    <w:rsid w:val="009433A2"/>
    <w:rsid w:val="0094580C"/>
    <w:rsid w:val="00946AE8"/>
    <w:rsid w:val="00947758"/>
    <w:rsid w:val="00947CA6"/>
    <w:rsid w:val="0095309B"/>
    <w:rsid w:val="00954660"/>
    <w:rsid w:val="00954DB7"/>
    <w:rsid w:val="009556FE"/>
    <w:rsid w:val="0096255B"/>
    <w:rsid w:val="009630B6"/>
    <w:rsid w:val="00964897"/>
    <w:rsid w:val="00964C1B"/>
    <w:rsid w:val="009664D6"/>
    <w:rsid w:val="00966710"/>
    <w:rsid w:val="00967827"/>
    <w:rsid w:val="009704ED"/>
    <w:rsid w:val="00970650"/>
    <w:rsid w:val="0097198A"/>
    <w:rsid w:val="009728EC"/>
    <w:rsid w:val="00973510"/>
    <w:rsid w:val="0097454C"/>
    <w:rsid w:val="00974851"/>
    <w:rsid w:val="009762D6"/>
    <w:rsid w:val="00976653"/>
    <w:rsid w:val="00976F20"/>
    <w:rsid w:val="009817F4"/>
    <w:rsid w:val="009841E7"/>
    <w:rsid w:val="0098422D"/>
    <w:rsid w:val="009844D2"/>
    <w:rsid w:val="00984599"/>
    <w:rsid w:val="009873CC"/>
    <w:rsid w:val="00987B32"/>
    <w:rsid w:val="00990916"/>
    <w:rsid w:val="009A26AC"/>
    <w:rsid w:val="009A4B14"/>
    <w:rsid w:val="009A6B91"/>
    <w:rsid w:val="009A7265"/>
    <w:rsid w:val="009B03B0"/>
    <w:rsid w:val="009B14EA"/>
    <w:rsid w:val="009B18E3"/>
    <w:rsid w:val="009B1A04"/>
    <w:rsid w:val="009B3CA8"/>
    <w:rsid w:val="009B5755"/>
    <w:rsid w:val="009B7CE8"/>
    <w:rsid w:val="009C0F46"/>
    <w:rsid w:val="009C1CC1"/>
    <w:rsid w:val="009C20F0"/>
    <w:rsid w:val="009C4EE6"/>
    <w:rsid w:val="009C7957"/>
    <w:rsid w:val="009CBEED"/>
    <w:rsid w:val="009D09A5"/>
    <w:rsid w:val="009D1318"/>
    <w:rsid w:val="009D1C02"/>
    <w:rsid w:val="009D2467"/>
    <w:rsid w:val="009D347D"/>
    <w:rsid w:val="009D45F0"/>
    <w:rsid w:val="009D4A0F"/>
    <w:rsid w:val="009D5CB4"/>
    <w:rsid w:val="009D76B6"/>
    <w:rsid w:val="009E187B"/>
    <w:rsid w:val="009E27BD"/>
    <w:rsid w:val="009E34B3"/>
    <w:rsid w:val="009E4409"/>
    <w:rsid w:val="009E4DB2"/>
    <w:rsid w:val="009E6799"/>
    <w:rsid w:val="009E744C"/>
    <w:rsid w:val="009E7751"/>
    <w:rsid w:val="009E7D1F"/>
    <w:rsid w:val="009F06D4"/>
    <w:rsid w:val="009F0852"/>
    <w:rsid w:val="009F2845"/>
    <w:rsid w:val="009F3CB0"/>
    <w:rsid w:val="009F3E9F"/>
    <w:rsid w:val="009F52EF"/>
    <w:rsid w:val="009F54A1"/>
    <w:rsid w:val="009F57CB"/>
    <w:rsid w:val="009F70D0"/>
    <w:rsid w:val="009F7497"/>
    <w:rsid w:val="00A0068F"/>
    <w:rsid w:val="00A00A06"/>
    <w:rsid w:val="00A031A4"/>
    <w:rsid w:val="00A03721"/>
    <w:rsid w:val="00A03C59"/>
    <w:rsid w:val="00A045BC"/>
    <w:rsid w:val="00A0500B"/>
    <w:rsid w:val="00A05D35"/>
    <w:rsid w:val="00A0616B"/>
    <w:rsid w:val="00A07971"/>
    <w:rsid w:val="00A10FDA"/>
    <w:rsid w:val="00A11ABC"/>
    <w:rsid w:val="00A12FE7"/>
    <w:rsid w:val="00A13B52"/>
    <w:rsid w:val="00A15BBC"/>
    <w:rsid w:val="00A175C5"/>
    <w:rsid w:val="00A2015C"/>
    <w:rsid w:val="00A22351"/>
    <w:rsid w:val="00A25098"/>
    <w:rsid w:val="00A3005E"/>
    <w:rsid w:val="00A31E29"/>
    <w:rsid w:val="00A320FB"/>
    <w:rsid w:val="00A32687"/>
    <w:rsid w:val="00A3292B"/>
    <w:rsid w:val="00A41565"/>
    <w:rsid w:val="00A41A62"/>
    <w:rsid w:val="00A44A77"/>
    <w:rsid w:val="00A4529F"/>
    <w:rsid w:val="00A46CDF"/>
    <w:rsid w:val="00A502C1"/>
    <w:rsid w:val="00A504AA"/>
    <w:rsid w:val="00A5099C"/>
    <w:rsid w:val="00A51760"/>
    <w:rsid w:val="00A51868"/>
    <w:rsid w:val="00A51E46"/>
    <w:rsid w:val="00A53BFE"/>
    <w:rsid w:val="00A547ED"/>
    <w:rsid w:val="00A5516C"/>
    <w:rsid w:val="00A60527"/>
    <w:rsid w:val="00A6178A"/>
    <w:rsid w:val="00A67352"/>
    <w:rsid w:val="00A67DE8"/>
    <w:rsid w:val="00A70036"/>
    <w:rsid w:val="00A713BE"/>
    <w:rsid w:val="00A71912"/>
    <w:rsid w:val="00A74EB6"/>
    <w:rsid w:val="00A761E8"/>
    <w:rsid w:val="00A76E33"/>
    <w:rsid w:val="00A77337"/>
    <w:rsid w:val="00A80E6E"/>
    <w:rsid w:val="00A83026"/>
    <w:rsid w:val="00A8360B"/>
    <w:rsid w:val="00A8478E"/>
    <w:rsid w:val="00A84D2F"/>
    <w:rsid w:val="00A84DF2"/>
    <w:rsid w:val="00A84FE3"/>
    <w:rsid w:val="00A86DFD"/>
    <w:rsid w:val="00A90442"/>
    <w:rsid w:val="00A94B19"/>
    <w:rsid w:val="00A9687F"/>
    <w:rsid w:val="00AA01F7"/>
    <w:rsid w:val="00AA174B"/>
    <w:rsid w:val="00AA50B9"/>
    <w:rsid w:val="00AB0C44"/>
    <w:rsid w:val="00AB3A8B"/>
    <w:rsid w:val="00AB4E61"/>
    <w:rsid w:val="00AB52A2"/>
    <w:rsid w:val="00AB577E"/>
    <w:rsid w:val="00AB5FD5"/>
    <w:rsid w:val="00AB64FA"/>
    <w:rsid w:val="00AB7116"/>
    <w:rsid w:val="00AB7B9A"/>
    <w:rsid w:val="00AC07C5"/>
    <w:rsid w:val="00AC12A2"/>
    <w:rsid w:val="00AC222D"/>
    <w:rsid w:val="00AC286E"/>
    <w:rsid w:val="00AC4E4F"/>
    <w:rsid w:val="00AC5E43"/>
    <w:rsid w:val="00AC6511"/>
    <w:rsid w:val="00AC7FF6"/>
    <w:rsid w:val="00AD0E49"/>
    <w:rsid w:val="00AD229A"/>
    <w:rsid w:val="00AD27BA"/>
    <w:rsid w:val="00AD2D14"/>
    <w:rsid w:val="00AD2D64"/>
    <w:rsid w:val="00AD3807"/>
    <w:rsid w:val="00AD4BA1"/>
    <w:rsid w:val="00AD61E9"/>
    <w:rsid w:val="00AD74F8"/>
    <w:rsid w:val="00AE07BA"/>
    <w:rsid w:val="00AE10D7"/>
    <w:rsid w:val="00AE1C71"/>
    <w:rsid w:val="00AE282F"/>
    <w:rsid w:val="00AE366B"/>
    <w:rsid w:val="00AE3B24"/>
    <w:rsid w:val="00AE3CA0"/>
    <w:rsid w:val="00AE3D1D"/>
    <w:rsid w:val="00AE4132"/>
    <w:rsid w:val="00AE528D"/>
    <w:rsid w:val="00AE5491"/>
    <w:rsid w:val="00AE7BD6"/>
    <w:rsid w:val="00AE7ECD"/>
    <w:rsid w:val="00AF07C2"/>
    <w:rsid w:val="00AF2DF2"/>
    <w:rsid w:val="00AF3EF0"/>
    <w:rsid w:val="00AF4756"/>
    <w:rsid w:val="00AF4C6F"/>
    <w:rsid w:val="00AF5965"/>
    <w:rsid w:val="00AF6C7D"/>
    <w:rsid w:val="00AF7083"/>
    <w:rsid w:val="00AF77A5"/>
    <w:rsid w:val="00AF79C8"/>
    <w:rsid w:val="00B023A8"/>
    <w:rsid w:val="00B03AB0"/>
    <w:rsid w:val="00B04104"/>
    <w:rsid w:val="00B04DFB"/>
    <w:rsid w:val="00B054C6"/>
    <w:rsid w:val="00B068CB"/>
    <w:rsid w:val="00B06AAB"/>
    <w:rsid w:val="00B0776E"/>
    <w:rsid w:val="00B10757"/>
    <w:rsid w:val="00B10BB3"/>
    <w:rsid w:val="00B1120C"/>
    <w:rsid w:val="00B1123B"/>
    <w:rsid w:val="00B1310F"/>
    <w:rsid w:val="00B133E6"/>
    <w:rsid w:val="00B13A46"/>
    <w:rsid w:val="00B14198"/>
    <w:rsid w:val="00B14FC2"/>
    <w:rsid w:val="00B175E5"/>
    <w:rsid w:val="00B21027"/>
    <w:rsid w:val="00B21C98"/>
    <w:rsid w:val="00B22245"/>
    <w:rsid w:val="00B22F2C"/>
    <w:rsid w:val="00B23F6D"/>
    <w:rsid w:val="00B24561"/>
    <w:rsid w:val="00B24E83"/>
    <w:rsid w:val="00B250A8"/>
    <w:rsid w:val="00B253A5"/>
    <w:rsid w:val="00B253CA"/>
    <w:rsid w:val="00B2659D"/>
    <w:rsid w:val="00B267EF"/>
    <w:rsid w:val="00B26EA5"/>
    <w:rsid w:val="00B30431"/>
    <w:rsid w:val="00B30603"/>
    <w:rsid w:val="00B31DB3"/>
    <w:rsid w:val="00B34D00"/>
    <w:rsid w:val="00B35037"/>
    <w:rsid w:val="00B3581D"/>
    <w:rsid w:val="00B4029F"/>
    <w:rsid w:val="00B42ABE"/>
    <w:rsid w:val="00B43B6E"/>
    <w:rsid w:val="00B44E24"/>
    <w:rsid w:val="00B45F60"/>
    <w:rsid w:val="00B5151F"/>
    <w:rsid w:val="00B51A2D"/>
    <w:rsid w:val="00B53F87"/>
    <w:rsid w:val="00B54274"/>
    <w:rsid w:val="00B556C7"/>
    <w:rsid w:val="00B55FEA"/>
    <w:rsid w:val="00B560FC"/>
    <w:rsid w:val="00B61829"/>
    <w:rsid w:val="00B62E2B"/>
    <w:rsid w:val="00B63B62"/>
    <w:rsid w:val="00B6677A"/>
    <w:rsid w:val="00B708D1"/>
    <w:rsid w:val="00B72DB2"/>
    <w:rsid w:val="00B815FF"/>
    <w:rsid w:val="00B817E0"/>
    <w:rsid w:val="00B83609"/>
    <w:rsid w:val="00B84299"/>
    <w:rsid w:val="00B87758"/>
    <w:rsid w:val="00B87C43"/>
    <w:rsid w:val="00B91D8D"/>
    <w:rsid w:val="00B927D8"/>
    <w:rsid w:val="00B93986"/>
    <w:rsid w:val="00B948E5"/>
    <w:rsid w:val="00B97161"/>
    <w:rsid w:val="00BA06DA"/>
    <w:rsid w:val="00BA3487"/>
    <w:rsid w:val="00BA5533"/>
    <w:rsid w:val="00BA59AA"/>
    <w:rsid w:val="00BA5E85"/>
    <w:rsid w:val="00BA7226"/>
    <w:rsid w:val="00BB144D"/>
    <w:rsid w:val="00BB1C67"/>
    <w:rsid w:val="00BB2152"/>
    <w:rsid w:val="00BB4801"/>
    <w:rsid w:val="00BB5CF4"/>
    <w:rsid w:val="00BB630C"/>
    <w:rsid w:val="00BB63FC"/>
    <w:rsid w:val="00BB708C"/>
    <w:rsid w:val="00BB7541"/>
    <w:rsid w:val="00BC00B2"/>
    <w:rsid w:val="00BC0A61"/>
    <w:rsid w:val="00BC1648"/>
    <w:rsid w:val="00BC274A"/>
    <w:rsid w:val="00BC30D1"/>
    <w:rsid w:val="00BC3B6E"/>
    <w:rsid w:val="00BC3EEA"/>
    <w:rsid w:val="00BC4B2F"/>
    <w:rsid w:val="00BC53B7"/>
    <w:rsid w:val="00BC6720"/>
    <w:rsid w:val="00BC6BD8"/>
    <w:rsid w:val="00BC7E6E"/>
    <w:rsid w:val="00BD0F47"/>
    <w:rsid w:val="00BD228C"/>
    <w:rsid w:val="00BD29F1"/>
    <w:rsid w:val="00BD5585"/>
    <w:rsid w:val="00BE2D38"/>
    <w:rsid w:val="00BE3D13"/>
    <w:rsid w:val="00BE472F"/>
    <w:rsid w:val="00BE5503"/>
    <w:rsid w:val="00BE55C2"/>
    <w:rsid w:val="00BE5AD6"/>
    <w:rsid w:val="00BE5C8F"/>
    <w:rsid w:val="00BE6A27"/>
    <w:rsid w:val="00BE6F09"/>
    <w:rsid w:val="00BE7137"/>
    <w:rsid w:val="00BE7D59"/>
    <w:rsid w:val="00BF05DE"/>
    <w:rsid w:val="00BF0678"/>
    <w:rsid w:val="00BF24B8"/>
    <w:rsid w:val="00BF2B7C"/>
    <w:rsid w:val="00BF49E5"/>
    <w:rsid w:val="00BF67B7"/>
    <w:rsid w:val="00C0071D"/>
    <w:rsid w:val="00C00AED"/>
    <w:rsid w:val="00C0226C"/>
    <w:rsid w:val="00C022C7"/>
    <w:rsid w:val="00C0382C"/>
    <w:rsid w:val="00C03EEE"/>
    <w:rsid w:val="00C04F6C"/>
    <w:rsid w:val="00C1035E"/>
    <w:rsid w:val="00C10CCF"/>
    <w:rsid w:val="00C11BCE"/>
    <w:rsid w:val="00C12591"/>
    <w:rsid w:val="00C126D2"/>
    <w:rsid w:val="00C1457A"/>
    <w:rsid w:val="00C16F0C"/>
    <w:rsid w:val="00C17098"/>
    <w:rsid w:val="00C211A3"/>
    <w:rsid w:val="00C22733"/>
    <w:rsid w:val="00C23DDA"/>
    <w:rsid w:val="00C24253"/>
    <w:rsid w:val="00C246BB"/>
    <w:rsid w:val="00C2510E"/>
    <w:rsid w:val="00C303FC"/>
    <w:rsid w:val="00C313CB"/>
    <w:rsid w:val="00C315AF"/>
    <w:rsid w:val="00C31703"/>
    <w:rsid w:val="00C31C1D"/>
    <w:rsid w:val="00C34EFD"/>
    <w:rsid w:val="00C366E9"/>
    <w:rsid w:val="00C36748"/>
    <w:rsid w:val="00C36F76"/>
    <w:rsid w:val="00C37E76"/>
    <w:rsid w:val="00C405F8"/>
    <w:rsid w:val="00C4072C"/>
    <w:rsid w:val="00C4111B"/>
    <w:rsid w:val="00C45C4C"/>
    <w:rsid w:val="00C46884"/>
    <w:rsid w:val="00C53CAA"/>
    <w:rsid w:val="00C53D10"/>
    <w:rsid w:val="00C53E2F"/>
    <w:rsid w:val="00C54125"/>
    <w:rsid w:val="00C54FCB"/>
    <w:rsid w:val="00C55C1F"/>
    <w:rsid w:val="00C56B24"/>
    <w:rsid w:val="00C57DC6"/>
    <w:rsid w:val="00C62521"/>
    <w:rsid w:val="00C6329D"/>
    <w:rsid w:val="00C63798"/>
    <w:rsid w:val="00C6382D"/>
    <w:rsid w:val="00C66438"/>
    <w:rsid w:val="00C67AA0"/>
    <w:rsid w:val="00C71837"/>
    <w:rsid w:val="00C7229A"/>
    <w:rsid w:val="00C74D30"/>
    <w:rsid w:val="00C769B4"/>
    <w:rsid w:val="00C7720F"/>
    <w:rsid w:val="00C83C7C"/>
    <w:rsid w:val="00C8439A"/>
    <w:rsid w:val="00C860B3"/>
    <w:rsid w:val="00C86746"/>
    <w:rsid w:val="00C875F3"/>
    <w:rsid w:val="00C901B7"/>
    <w:rsid w:val="00C918DA"/>
    <w:rsid w:val="00C937D5"/>
    <w:rsid w:val="00C954A1"/>
    <w:rsid w:val="00C96162"/>
    <w:rsid w:val="00C965E6"/>
    <w:rsid w:val="00C968EC"/>
    <w:rsid w:val="00CA0966"/>
    <w:rsid w:val="00CA0B44"/>
    <w:rsid w:val="00CA4BBC"/>
    <w:rsid w:val="00CA57F3"/>
    <w:rsid w:val="00CA5B03"/>
    <w:rsid w:val="00CA6667"/>
    <w:rsid w:val="00CA72B1"/>
    <w:rsid w:val="00CA7BB5"/>
    <w:rsid w:val="00CB1050"/>
    <w:rsid w:val="00CB4127"/>
    <w:rsid w:val="00CB4C97"/>
    <w:rsid w:val="00CB556B"/>
    <w:rsid w:val="00CB68D7"/>
    <w:rsid w:val="00CC0FC1"/>
    <w:rsid w:val="00CC27CE"/>
    <w:rsid w:val="00CC2B4B"/>
    <w:rsid w:val="00CC2BBD"/>
    <w:rsid w:val="00CC337C"/>
    <w:rsid w:val="00CC3971"/>
    <w:rsid w:val="00CC5860"/>
    <w:rsid w:val="00CC6624"/>
    <w:rsid w:val="00CC7D48"/>
    <w:rsid w:val="00CC7E2D"/>
    <w:rsid w:val="00CD00FD"/>
    <w:rsid w:val="00CD016C"/>
    <w:rsid w:val="00CD0309"/>
    <w:rsid w:val="00CD1234"/>
    <w:rsid w:val="00CD246D"/>
    <w:rsid w:val="00CD4FF0"/>
    <w:rsid w:val="00CE2602"/>
    <w:rsid w:val="00CE7488"/>
    <w:rsid w:val="00CE769F"/>
    <w:rsid w:val="00CF016B"/>
    <w:rsid w:val="00CF0AD0"/>
    <w:rsid w:val="00CF1AB3"/>
    <w:rsid w:val="00CF1E09"/>
    <w:rsid w:val="00CF3550"/>
    <w:rsid w:val="00CF4A17"/>
    <w:rsid w:val="00CF5D67"/>
    <w:rsid w:val="00CF6764"/>
    <w:rsid w:val="00CF6C0B"/>
    <w:rsid w:val="00D007E8"/>
    <w:rsid w:val="00D0090C"/>
    <w:rsid w:val="00D01436"/>
    <w:rsid w:val="00D01875"/>
    <w:rsid w:val="00D01C05"/>
    <w:rsid w:val="00D01D14"/>
    <w:rsid w:val="00D02782"/>
    <w:rsid w:val="00D029D5"/>
    <w:rsid w:val="00D030CE"/>
    <w:rsid w:val="00D036C7"/>
    <w:rsid w:val="00D03E91"/>
    <w:rsid w:val="00D06500"/>
    <w:rsid w:val="00D0676A"/>
    <w:rsid w:val="00D07BFA"/>
    <w:rsid w:val="00D1061C"/>
    <w:rsid w:val="00D12E13"/>
    <w:rsid w:val="00D12F4C"/>
    <w:rsid w:val="00D147D0"/>
    <w:rsid w:val="00D152C7"/>
    <w:rsid w:val="00D158B4"/>
    <w:rsid w:val="00D16DF7"/>
    <w:rsid w:val="00D17015"/>
    <w:rsid w:val="00D2403D"/>
    <w:rsid w:val="00D249D1"/>
    <w:rsid w:val="00D24F16"/>
    <w:rsid w:val="00D25BB7"/>
    <w:rsid w:val="00D266F5"/>
    <w:rsid w:val="00D26816"/>
    <w:rsid w:val="00D3048C"/>
    <w:rsid w:val="00D3101B"/>
    <w:rsid w:val="00D31DE2"/>
    <w:rsid w:val="00D32960"/>
    <w:rsid w:val="00D33064"/>
    <w:rsid w:val="00D371DC"/>
    <w:rsid w:val="00D41AF5"/>
    <w:rsid w:val="00D42E3F"/>
    <w:rsid w:val="00D43981"/>
    <w:rsid w:val="00D4452F"/>
    <w:rsid w:val="00D45552"/>
    <w:rsid w:val="00D45D75"/>
    <w:rsid w:val="00D47CD0"/>
    <w:rsid w:val="00D502BF"/>
    <w:rsid w:val="00D514F6"/>
    <w:rsid w:val="00D515FC"/>
    <w:rsid w:val="00D51793"/>
    <w:rsid w:val="00D52D57"/>
    <w:rsid w:val="00D53541"/>
    <w:rsid w:val="00D5364B"/>
    <w:rsid w:val="00D541AF"/>
    <w:rsid w:val="00D54E92"/>
    <w:rsid w:val="00D55232"/>
    <w:rsid w:val="00D5525F"/>
    <w:rsid w:val="00D608AF"/>
    <w:rsid w:val="00D60BE9"/>
    <w:rsid w:val="00D61A9F"/>
    <w:rsid w:val="00D62E69"/>
    <w:rsid w:val="00D62F0C"/>
    <w:rsid w:val="00D63A8C"/>
    <w:rsid w:val="00D645BE"/>
    <w:rsid w:val="00D671B3"/>
    <w:rsid w:val="00D70047"/>
    <w:rsid w:val="00D718E6"/>
    <w:rsid w:val="00D736CD"/>
    <w:rsid w:val="00D7408C"/>
    <w:rsid w:val="00D744F5"/>
    <w:rsid w:val="00D75256"/>
    <w:rsid w:val="00D7594B"/>
    <w:rsid w:val="00D8086C"/>
    <w:rsid w:val="00D81016"/>
    <w:rsid w:val="00D847BB"/>
    <w:rsid w:val="00D862E1"/>
    <w:rsid w:val="00D9306A"/>
    <w:rsid w:val="00D937F2"/>
    <w:rsid w:val="00DA1062"/>
    <w:rsid w:val="00DA1FC5"/>
    <w:rsid w:val="00DA1FF0"/>
    <w:rsid w:val="00DA4180"/>
    <w:rsid w:val="00DA5641"/>
    <w:rsid w:val="00DB086A"/>
    <w:rsid w:val="00DB21F2"/>
    <w:rsid w:val="00DB22D5"/>
    <w:rsid w:val="00DB2BAE"/>
    <w:rsid w:val="00DB2DCC"/>
    <w:rsid w:val="00DB3862"/>
    <w:rsid w:val="00DB3CCD"/>
    <w:rsid w:val="00DB404B"/>
    <w:rsid w:val="00DB6DD6"/>
    <w:rsid w:val="00DB7029"/>
    <w:rsid w:val="00DB7F0F"/>
    <w:rsid w:val="00DC0F6C"/>
    <w:rsid w:val="00DC1F45"/>
    <w:rsid w:val="00DC40E5"/>
    <w:rsid w:val="00DC4B4F"/>
    <w:rsid w:val="00DC6743"/>
    <w:rsid w:val="00DD1391"/>
    <w:rsid w:val="00DD212C"/>
    <w:rsid w:val="00DD233A"/>
    <w:rsid w:val="00DD43F6"/>
    <w:rsid w:val="00DD4C89"/>
    <w:rsid w:val="00DD4E9E"/>
    <w:rsid w:val="00DD50C7"/>
    <w:rsid w:val="00DE0381"/>
    <w:rsid w:val="00DE0692"/>
    <w:rsid w:val="00DE1917"/>
    <w:rsid w:val="00DE1E78"/>
    <w:rsid w:val="00DE25F2"/>
    <w:rsid w:val="00DE2ADA"/>
    <w:rsid w:val="00DE3A73"/>
    <w:rsid w:val="00DE3F37"/>
    <w:rsid w:val="00DE409D"/>
    <w:rsid w:val="00DE73CF"/>
    <w:rsid w:val="00DF068B"/>
    <w:rsid w:val="00DF19CA"/>
    <w:rsid w:val="00DF2686"/>
    <w:rsid w:val="00DF645B"/>
    <w:rsid w:val="00DF6FD7"/>
    <w:rsid w:val="00DF73D9"/>
    <w:rsid w:val="00DF784F"/>
    <w:rsid w:val="00E00089"/>
    <w:rsid w:val="00E00226"/>
    <w:rsid w:val="00E023C2"/>
    <w:rsid w:val="00E0382B"/>
    <w:rsid w:val="00E042A1"/>
    <w:rsid w:val="00E126AF"/>
    <w:rsid w:val="00E13E98"/>
    <w:rsid w:val="00E16248"/>
    <w:rsid w:val="00E16C49"/>
    <w:rsid w:val="00E1757A"/>
    <w:rsid w:val="00E21750"/>
    <w:rsid w:val="00E22C47"/>
    <w:rsid w:val="00E242BC"/>
    <w:rsid w:val="00E24F51"/>
    <w:rsid w:val="00E25268"/>
    <w:rsid w:val="00E254BE"/>
    <w:rsid w:val="00E259AB"/>
    <w:rsid w:val="00E3119E"/>
    <w:rsid w:val="00E3128B"/>
    <w:rsid w:val="00E31BE9"/>
    <w:rsid w:val="00E33519"/>
    <w:rsid w:val="00E34450"/>
    <w:rsid w:val="00E35F14"/>
    <w:rsid w:val="00E36E2B"/>
    <w:rsid w:val="00E40999"/>
    <w:rsid w:val="00E409D6"/>
    <w:rsid w:val="00E40DEF"/>
    <w:rsid w:val="00E41FC0"/>
    <w:rsid w:val="00E42B3E"/>
    <w:rsid w:val="00E437CF"/>
    <w:rsid w:val="00E448B8"/>
    <w:rsid w:val="00E47924"/>
    <w:rsid w:val="00E47F97"/>
    <w:rsid w:val="00E508CE"/>
    <w:rsid w:val="00E50D2E"/>
    <w:rsid w:val="00E517AB"/>
    <w:rsid w:val="00E5216D"/>
    <w:rsid w:val="00E53A73"/>
    <w:rsid w:val="00E54C51"/>
    <w:rsid w:val="00E556DC"/>
    <w:rsid w:val="00E600BC"/>
    <w:rsid w:val="00E60BA9"/>
    <w:rsid w:val="00E625F7"/>
    <w:rsid w:val="00E62AC1"/>
    <w:rsid w:val="00E65F1B"/>
    <w:rsid w:val="00E673AA"/>
    <w:rsid w:val="00E677A0"/>
    <w:rsid w:val="00E67F01"/>
    <w:rsid w:val="00E703C4"/>
    <w:rsid w:val="00E72BCB"/>
    <w:rsid w:val="00E72D0E"/>
    <w:rsid w:val="00E75DA9"/>
    <w:rsid w:val="00E77486"/>
    <w:rsid w:val="00E81868"/>
    <w:rsid w:val="00E82A24"/>
    <w:rsid w:val="00E83D09"/>
    <w:rsid w:val="00E86F25"/>
    <w:rsid w:val="00E8753E"/>
    <w:rsid w:val="00E87693"/>
    <w:rsid w:val="00E87D6D"/>
    <w:rsid w:val="00E9131E"/>
    <w:rsid w:val="00E913A8"/>
    <w:rsid w:val="00E9258F"/>
    <w:rsid w:val="00E92C06"/>
    <w:rsid w:val="00E941A3"/>
    <w:rsid w:val="00E951B3"/>
    <w:rsid w:val="00E95C94"/>
    <w:rsid w:val="00E979FA"/>
    <w:rsid w:val="00EA0A30"/>
    <w:rsid w:val="00EA0B92"/>
    <w:rsid w:val="00EA1A1B"/>
    <w:rsid w:val="00EA1ECE"/>
    <w:rsid w:val="00EA2C46"/>
    <w:rsid w:val="00EA2F51"/>
    <w:rsid w:val="00EA314F"/>
    <w:rsid w:val="00EA4037"/>
    <w:rsid w:val="00EA458E"/>
    <w:rsid w:val="00EA7B86"/>
    <w:rsid w:val="00EB0CBD"/>
    <w:rsid w:val="00EB1CCC"/>
    <w:rsid w:val="00EB1E97"/>
    <w:rsid w:val="00EB2333"/>
    <w:rsid w:val="00EB2A7E"/>
    <w:rsid w:val="00EB4ED0"/>
    <w:rsid w:val="00EB57A9"/>
    <w:rsid w:val="00EB60E4"/>
    <w:rsid w:val="00EC0150"/>
    <w:rsid w:val="00EC120F"/>
    <w:rsid w:val="00EC1642"/>
    <w:rsid w:val="00EC1E0B"/>
    <w:rsid w:val="00EC435C"/>
    <w:rsid w:val="00EC5000"/>
    <w:rsid w:val="00EC5AA3"/>
    <w:rsid w:val="00EC71AE"/>
    <w:rsid w:val="00ED0704"/>
    <w:rsid w:val="00ED08B9"/>
    <w:rsid w:val="00ED50FE"/>
    <w:rsid w:val="00ED6240"/>
    <w:rsid w:val="00ED7606"/>
    <w:rsid w:val="00EE15CF"/>
    <w:rsid w:val="00EE17A5"/>
    <w:rsid w:val="00EE32AA"/>
    <w:rsid w:val="00EE3B60"/>
    <w:rsid w:val="00EE40EC"/>
    <w:rsid w:val="00EE5A0F"/>
    <w:rsid w:val="00EE5F8B"/>
    <w:rsid w:val="00EE7BB9"/>
    <w:rsid w:val="00EF0489"/>
    <w:rsid w:val="00EF0F5E"/>
    <w:rsid w:val="00EF12A7"/>
    <w:rsid w:val="00EF15AD"/>
    <w:rsid w:val="00EF21D4"/>
    <w:rsid w:val="00EF2979"/>
    <w:rsid w:val="00EF45A5"/>
    <w:rsid w:val="00EF47CD"/>
    <w:rsid w:val="00EF549C"/>
    <w:rsid w:val="00EF5DD7"/>
    <w:rsid w:val="00EF66FC"/>
    <w:rsid w:val="00EF6C11"/>
    <w:rsid w:val="00EF6F8A"/>
    <w:rsid w:val="00F00DCA"/>
    <w:rsid w:val="00F0331F"/>
    <w:rsid w:val="00F07AA9"/>
    <w:rsid w:val="00F13895"/>
    <w:rsid w:val="00F13D8D"/>
    <w:rsid w:val="00F13FBD"/>
    <w:rsid w:val="00F15685"/>
    <w:rsid w:val="00F20399"/>
    <w:rsid w:val="00F221D0"/>
    <w:rsid w:val="00F2236B"/>
    <w:rsid w:val="00F25255"/>
    <w:rsid w:val="00F258EA"/>
    <w:rsid w:val="00F25F3E"/>
    <w:rsid w:val="00F2621D"/>
    <w:rsid w:val="00F26D87"/>
    <w:rsid w:val="00F27893"/>
    <w:rsid w:val="00F2796E"/>
    <w:rsid w:val="00F31897"/>
    <w:rsid w:val="00F33206"/>
    <w:rsid w:val="00F33E92"/>
    <w:rsid w:val="00F34390"/>
    <w:rsid w:val="00F36E08"/>
    <w:rsid w:val="00F401C3"/>
    <w:rsid w:val="00F41AF8"/>
    <w:rsid w:val="00F41E33"/>
    <w:rsid w:val="00F425ED"/>
    <w:rsid w:val="00F439DC"/>
    <w:rsid w:val="00F46371"/>
    <w:rsid w:val="00F4637E"/>
    <w:rsid w:val="00F502B2"/>
    <w:rsid w:val="00F53BF0"/>
    <w:rsid w:val="00F541BA"/>
    <w:rsid w:val="00F54571"/>
    <w:rsid w:val="00F557B3"/>
    <w:rsid w:val="00F55908"/>
    <w:rsid w:val="00F57C12"/>
    <w:rsid w:val="00F6105C"/>
    <w:rsid w:val="00F61076"/>
    <w:rsid w:val="00F6141E"/>
    <w:rsid w:val="00F61795"/>
    <w:rsid w:val="00F637DC"/>
    <w:rsid w:val="00F63CE1"/>
    <w:rsid w:val="00F6440F"/>
    <w:rsid w:val="00F649A0"/>
    <w:rsid w:val="00F66479"/>
    <w:rsid w:val="00F67787"/>
    <w:rsid w:val="00F701B2"/>
    <w:rsid w:val="00F71317"/>
    <w:rsid w:val="00F7292E"/>
    <w:rsid w:val="00F73155"/>
    <w:rsid w:val="00F7405B"/>
    <w:rsid w:val="00F74FFF"/>
    <w:rsid w:val="00F7638B"/>
    <w:rsid w:val="00F77062"/>
    <w:rsid w:val="00F80A68"/>
    <w:rsid w:val="00F816C7"/>
    <w:rsid w:val="00F819F2"/>
    <w:rsid w:val="00F8202E"/>
    <w:rsid w:val="00F873BC"/>
    <w:rsid w:val="00F908B2"/>
    <w:rsid w:val="00F90FDB"/>
    <w:rsid w:val="00F91B39"/>
    <w:rsid w:val="00F91CDB"/>
    <w:rsid w:val="00F93093"/>
    <w:rsid w:val="00F9370C"/>
    <w:rsid w:val="00F97433"/>
    <w:rsid w:val="00F978FB"/>
    <w:rsid w:val="00F97D39"/>
    <w:rsid w:val="00F97E77"/>
    <w:rsid w:val="00FA015F"/>
    <w:rsid w:val="00FA0F78"/>
    <w:rsid w:val="00FA281F"/>
    <w:rsid w:val="00FA4E2E"/>
    <w:rsid w:val="00FA5059"/>
    <w:rsid w:val="00FA60C6"/>
    <w:rsid w:val="00FA72B7"/>
    <w:rsid w:val="00FA7EBB"/>
    <w:rsid w:val="00FB08D0"/>
    <w:rsid w:val="00FB1710"/>
    <w:rsid w:val="00FB258C"/>
    <w:rsid w:val="00FB25E2"/>
    <w:rsid w:val="00FB26E8"/>
    <w:rsid w:val="00FB3837"/>
    <w:rsid w:val="00FB3C8F"/>
    <w:rsid w:val="00FB460F"/>
    <w:rsid w:val="00FB4793"/>
    <w:rsid w:val="00FB6CB5"/>
    <w:rsid w:val="00FB6EF2"/>
    <w:rsid w:val="00FC13AF"/>
    <w:rsid w:val="00FC1AC3"/>
    <w:rsid w:val="00FC31E7"/>
    <w:rsid w:val="00FC3606"/>
    <w:rsid w:val="00FC3C27"/>
    <w:rsid w:val="00FC622B"/>
    <w:rsid w:val="00FC718E"/>
    <w:rsid w:val="00FC76E0"/>
    <w:rsid w:val="00FD0EF0"/>
    <w:rsid w:val="00FD1739"/>
    <w:rsid w:val="00FD292A"/>
    <w:rsid w:val="00FD2D06"/>
    <w:rsid w:val="00FD36BD"/>
    <w:rsid w:val="00FD3B66"/>
    <w:rsid w:val="00FD466C"/>
    <w:rsid w:val="00FD5771"/>
    <w:rsid w:val="00FD5E87"/>
    <w:rsid w:val="00FE2517"/>
    <w:rsid w:val="00FE37C3"/>
    <w:rsid w:val="00FE3C19"/>
    <w:rsid w:val="00FE48E7"/>
    <w:rsid w:val="00FE6E35"/>
    <w:rsid w:val="00FF1480"/>
    <w:rsid w:val="00FF1CDE"/>
    <w:rsid w:val="00FF29B7"/>
    <w:rsid w:val="00FF30C8"/>
    <w:rsid w:val="00FF34E8"/>
    <w:rsid w:val="00FF4F14"/>
    <w:rsid w:val="00FF598E"/>
    <w:rsid w:val="00FF5FFE"/>
    <w:rsid w:val="00FF6407"/>
    <w:rsid w:val="00FF7277"/>
    <w:rsid w:val="00FF77F3"/>
    <w:rsid w:val="00FF7F37"/>
    <w:rsid w:val="020A1CA2"/>
    <w:rsid w:val="023F2F11"/>
    <w:rsid w:val="02DC3FC2"/>
    <w:rsid w:val="032FE1D2"/>
    <w:rsid w:val="03AB35CF"/>
    <w:rsid w:val="03D9497D"/>
    <w:rsid w:val="04252FD2"/>
    <w:rsid w:val="043ABA99"/>
    <w:rsid w:val="044FA556"/>
    <w:rsid w:val="04CA1E9C"/>
    <w:rsid w:val="04E2AF81"/>
    <w:rsid w:val="05A96C73"/>
    <w:rsid w:val="06372814"/>
    <w:rsid w:val="0648CB8C"/>
    <w:rsid w:val="065E5F95"/>
    <w:rsid w:val="0678D49C"/>
    <w:rsid w:val="0705DD0F"/>
    <w:rsid w:val="071E6DF4"/>
    <w:rsid w:val="078B303E"/>
    <w:rsid w:val="07A16B66"/>
    <w:rsid w:val="07E89A36"/>
    <w:rsid w:val="082DACC1"/>
    <w:rsid w:val="094AB7F8"/>
    <w:rsid w:val="095B6E07"/>
    <w:rsid w:val="0A37EFEE"/>
    <w:rsid w:val="0A512FC7"/>
    <w:rsid w:val="0ADEC620"/>
    <w:rsid w:val="0AE5BB40"/>
    <w:rsid w:val="0BA7289D"/>
    <w:rsid w:val="0BCB20CA"/>
    <w:rsid w:val="0BF115C9"/>
    <w:rsid w:val="0C13E73D"/>
    <w:rsid w:val="0D185984"/>
    <w:rsid w:val="0D536BD1"/>
    <w:rsid w:val="0D838940"/>
    <w:rsid w:val="0E496035"/>
    <w:rsid w:val="0E52AE81"/>
    <w:rsid w:val="0E6C6633"/>
    <w:rsid w:val="0EF0FD46"/>
    <w:rsid w:val="0FC60C68"/>
    <w:rsid w:val="10496E81"/>
    <w:rsid w:val="10EAC5D8"/>
    <w:rsid w:val="1117820A"/>
    <w:rsid w:val="113EEF0B"/>
    <w:rsid w:val="1172E5CA"/>
    <w:rsid w:val="118BC91B"/>
    <w:rsid w:val="11D75D6B"/>
    <w:rsid w:val="124B850E"/>
    <w:rsid w:val="12B67210"/>
    <w:rsid w:val="1307689C"/>
    <w:rsid w:val="130FE51B"/>
    <w:rsid w:val="13170FDC"/>
    <w:rsid w:val="131AB4F0"/>
    <w:rsid w:val="132DDA59"/>
    <w:rsid w:val="1336912D"/>
    <w:rsid w:val="13709C6F"/>
    <w:rsid w:val="137D1BB3"/>
    <w:rsid w:val="13A35B2C"/>
    <w:rsid w:val="13B8255A"/>
    <w:rsid w:val="13C67358"/>
    <w:rsid w:val="13C806EF"/>
    <w:rsid w:val="13D61A98"/>
    <w:rsid w:val="14057B9A"/>
    <w:rsid w:val="140C90B8"/>
    <w:rsid w:val="1496B8EB"/>
    <w:rsid w:val="154BD416"/>
    <w:rsid w:val="15AD939C"/>
    <w:rsid w:val="1639AFC4"/>
    <w:rsid w:val="164253C4"/>
    <w:rsid w:val="165B64C5"/>
    <w:rsid w:val="16AC05A1"/>
    <w:rsid w:val="16ACE82E"/>
    <w:rsid w:val="16CD5BB6"/>
    <w:rsid w:val="16FD45FB"/>
    <w:rsid w:val="16FF74E0"/>
    <w:rsid w:val="1716D6D5"/>
    <w:rsid w:val="17338E7E"/>
    <w:rsid w:val="1748CDA3"/>
    <w:rsid w:val="17D1D85D"/>
    <w:rsid w:val="17D31F0A"/>
    <w:rsid w:val="180D1242"/>
    <w:rsid w:val="1842F713"/>
    <w:rsid w:val="1853FCEF"/>
    <w:rsid w:val="18793381"/>
    <w:rsid w:val="189AADC9"/>
    <w:rsid w:val="189F49A2"/>
    <w:rsid w:val="18C971B3"/>
    <w:rsid w:val="18C99C61"/>
    <w:rsid w:val="18C9FA04"/>
    <w:rsid w:val="19CDF81B"/>
    <w:rsid w:val="19FF40FE"/>
    <w:rsid w:val="1AB40FA0"/>
    <w:rsid w:val="1AB49BB2"/>
    <w:rsid w:val="1AE76DB9"/>
    <w:rsid w:val="1B2302D3"/>
    <w:rsid w:val="1B6E8F3A"/>
    <w:rsid w:val="1B7C816C"/>
    <w:rsid w:val="1B85301D"/>
    <w:rsid w:val="1C6D18AA"/>
    <w:rsid w:val="1C84A664"/>
    <w:rsid w:val="1CA545D7"/>
    <w:rsid w:val="1CE4FB57"/>
    <w:rsid w:val="1D30C3D3"/>
    <w:rsid w:val="1D56257F"/>
    <w:rsid w:val="1D689DED"/>
    <w:rsid w:val="1D69EA57"/>
    <w:rsid w:val="1D7074A9"/>
    <w:rsid w:val="1D95B776"/>
    <w:rsid w:val="1DA59187"/>
    <w:rsid w:val="1DB315DB"/>
    <w:rsid w:val="1E4F0AF2"/>
    <w:rsid w:val="1E542ABA"/>
    <w:rsid w:val="1E92C035"/>
    <w:rsid w:val="1EC150C0"/>
    <w:rsid w:val="1F02015D"/>
    <w:rsid w:val="203B9FA9"/>
    <w:rsid w:val="205BD880"/>
    <w:rsid w:val="20987CD1"/>
    <w:rsid w:val="20BAE1BD"/>
    <w:rsid w:val="20F07C53"/>
    <w:rsid w:val="20F8FD17"/>
    <w:rsid w:val="21357248"/>
    <w:rsid w:val="21EB5E49"/>
    <w:rsid w:val="228D4D85"/>
    <w:rsid w:val="2299AAAF"/>
    <w:rsid w:val="22D5FD42"/>
    <w:rsid w:val="238D879E"/>
    <w:rsid w:val="23BB47E5"/>
    <w:rsid w:val="2444D021"/>
    <w:rsid w:val="2447F7AB"/>
    <w:rsid w:val="2465E565"/>
    <w:rsid w:val="24F6FDA8"/>
    <w:rsid w:val="24FA8331"/>
    <w:rsid w:val="251488CB"/>
    <w:rsid w:val="25606E16"/>
    <w:rsid w:val="25948751"/>
    <w:rsid w:val="25EA8DCA"/>
    <w:rsid w:val="261214E5"/>
    <w:rsid w:val="264F38DB"/>
    <w:rsid w:val="2672E08D"/>
    <w:rsid w:val="27478A59"/>
    <w:rsid w:val="27C2C8F4"/>
    <w:rsid w:val="27E76A61"/>
    <w:rsid w:val="28031D20"/>
    <w:rsid w:val="28244C7B"/>
    <w:rsid w:val="28AD88BF"/>
    <w:rsid w:val="28F8BA9E"/>
    <w:rsid w:val="295CCE8C"/>
    <w:rsid w:val="29609E76"/>
    <w:rsid w:val="298667BC"/>
    <w:rsid w:val="2A2A7E24"/>
    <w:rsid w:val="2A4E9D46"/>
    <w:rsid w:val="2A529641"/>
    <w:rsid w:val="2BAE057B"/>
    <w:rsid w:val="2C200652"/>
    <w:rsid w:val="2C482FD0"/>
    <w:rsid w:val="2C89E4FC"/>
    <w:rsid w:val="2CA774EE"/>
    <w:rsid w:val="2CC223B5"/>
    <w:rsid w:val="2D4FB4D1"/>
    <w:rsid w:val="2D880E85"/>
    <w:rsid w:val="2DFBF99E"/>
    <w:rsid w:val="2E2B4BE2"/>
    <w:rsid w:val="2E2C6963"/>
    <w:rsid w:val="2E63CDF6"/>
    <w:rsid w:val="2E828FF2"/>
    <w:rsid w:val="2EB9A609"/>
    <w:rsid w:val="2ED35A4B"/>
    <w:rsid w:val="2F07EB0F"/>
    <w:rsid w:val="2F0EA56F"/>
    <w:rsid w:val="2F1C4C4E"/>
    <w:rsid w:val="2F1C5471"/>
    <w:rsid w:val="2F25A2BD"/>
    <w:rsid w:val="2F875876"/>
    <w:rsid w:val="2FE21C9E"/>
    <w:rsid w:val="304E1475"/>
    <w:rsid w:val="307A6D2E"/>
    <w:rsid w:val="315C5AF3"/>
    <w:rsid w:val="3163CE6A"/>
    <w:rsid w:val="31BA6015"/>
    <w:rsid w:val="31C8ECD9"/>
    <w:rsid w:val="32253149"/>
    <w:rsid w:val="3230DD75"/>
    <w:rsid w:val="32371A46"/>
    <w:rsid w:val="324F8C5A"/>
    <w:rsid w:val="32648B1F"/>
    <w:rsid w:val="328F6381"/>
    <w:rsid w:val="32981436"/>
    <w:rsid w:val="32A0A6D7"/>
    <w:rsid w:val="32B04693"/>
    <w:rsid w:val="32C661C6"/>
    <w:rsid w:val="330B698A"/>
    <w:rsid w:val="336B938C"/>
    <w:rsid w:val="336BBED8"/>
    <w:rsid w:val="33B25689"/>
    <w:rsid w:val="33F649D5"/>
    <w:rsid w:val="3472A947"/>
    <w:rsid w:val="3567E6BF"/>
    <w:rsid w:val="35B2EA12"/>
    <w:rsid w:val="35F3BE3D"/>
    <w:rsid w:val="361A9751"/>
    <w:rsid w:val="361E372B"/>
    <w:rsid w:val="362B5F98"/>
    <w:rsid w:val="362E0C95"/>
    <w:rsid w:val="367E29F8"/>
    <w:rsid w:val="3699E20B"/>
    <w:rsid w:val="36D485AB"/>
    <w:rsid w:val="375A0225"/>
    <w:rsid w:val="379D7991"/>
    <w:rsid w:val="380BE1AD"/>
    <w:rsid w:val="38204BC9"/>
    <w:rsid w:val="38428FA1"/>
    <w:rsid w:val="3858F577"/>
    <w:rsid w:val="38B263F7"/>
    <w:rsid w:val="399979FA"/>
    <w:rsid w:val="3A589465"/>
    <w:rsid w:val="3AB4BF19"/>
    <w:rsid w:val="3AE759DB"/>
    <w:rsid w:val="3B504F49"/>
    <w:rsid w:val="3BE96D41"/>
    <w:rsid w:val="3C04F349"/>
    <w:rsid w:val="3C128456"/>
    <w:rsid w:val="3CC06DFA"/>
    <w:rsid w:val="3D36B066"/>
    <w:rsid w:val="3D3B86D7"/>
    <w:rsid w:val="3D6346AE"/>
    <w:rsid w:val="3D66E7D1"/>
    <w:rsid w:val="3DEA4E4F"/>
    <w:rsid w:val="3E15937F"/>
    <w:rsid w:val="3E2EACD1"/>
    <w:rsid w:val="3E33583E"/>
    <w:rsid w:val="3E90C731"/>
    <w:rsid w:val="3F019014"/>
    <w:rsid w:val="3F7B5A0E"/>
    <w:rsid w:val="40F551D1"/>
    <w:rsid w:val="41C72E0F"/>
    <w:rsid w:val="41C7D07B"/>
    <w:rsid w:val="41E4CD4D"/>
    <w:rsid w:val="42110AF1"/>
    <w:rsid w:val="42336888"/>
    <w:rsid w:val="4297A5D4"/>
    <w:rsid w:val="42B0945C"/>
    <w:rsid w:val="42B2397B"/>
    <w:rsid w:val="42D62607"/>
    <w:rsid w:val="42E578C8"/>
    <w:rsid w:val="4336D62B"/>
    <w:rsid w:val="4350F737"/>
    <w:rsid w:val="43597347"/>
    <w:rsid w:val="43791111"/>
    <w:rsid w:val="43E8AC84"/>
    <w:rsid w:val="444B131E"/>
    <w:rsid w:val="444C1DCF"/>
    <w:rsid w:val="4475786B"/>
    <w:rsid w:val="44CB1B38"/>
    <w:rsid w:val="44CC757A"/>
    <w:rsid w:val="453310AF"/>
    <w:rsid w:val="4536B5BA"/>
    <w:rsid w:val="455A97C1"/>
    <w:rsid w:val="45BF1001"/>
    <w:rsid w:val="4605A336"/>
    <w:rsid w:val="46D4FAC3"/>
    <w:rsid w:val="4796F229"/>
    <w:rsid w:val="47CDFC98"/>
    <w:rsid w:val="47E50111"/>
    <w:rsid w:val="48018586"/>
    <w:rsid w:val="4906BDA5"/>
    <w:rsid w:val="491AEFED"/>
    <w:rsid w:val="493BDA83"/>
    <w:rsid w:val="49AD42FC"/>
    <w:rsid w:val="4A507F8D"/>
    <w:rsid w:val="4A7A87B7"/>
    <w:rsid w:val="4AF8453B"/>
    <w:rsid w:val="4B654915"/>
    <w:rsid w:val="4C0057E4"/>
    <w:rsid w:val="4C5D401D"/>
    <w:rsid w:val="4C6B6F10"/>
    <w:rsid w:val="4C89AE4A"/>
    <w:rsid w:val="4CB74344"/>
    <w:rsid w:val="4CDDAD7D"/>
    <w:rsid w:val="4CF93A43"/>
    <w:rsid w:val="4D3122FD"/>
    <w:rsid w:val="4D49B8E9"/>
    <w:rsid w:val="4D57275C"/>
    <w:rsid w:val="4D90BD91"/>
    <w:rsid w:val="4DF7A088"/>
    <w:rsid w:val="4E386B8F"/>
    <w:rsid w:val="4E47808B"/>
    <w:rsid w:val="4E4BBD97"/>
    <w:rsid w:val="4E716606"/>
    <w:rsid w:val="4E785672"/>
    <w:rsid w:val="4EBCE136"/>
    <w:rsid w:val="4ECAE32D"/>
    <w:rsid w:val="4ED0CC86"/>
    <w:rsid w:val="4EDB9FC2"/>
    <w:rsid w:val="4F0CB9F0"/>
    <w:rsid w:val="4F5E05BC"/>
    <w:rsid w:val="4F683668"/>
    <w:rsid w:val="5013BAA8"/>
    <w:rsid w:val="5032074C"/>
    <w:rsid w:val="5053C0ED"/>
    <w:rsid w:val="50E1D52C"/>
    <w:rsid w:val="51705596"/>
    <w:rsid w:val="51A49A1C"/>
    <w:rsid w:val="52023702"/>
    <w:rsid w:val="528DEBC9"/>
    <w:rsid w:val="5295D854"/>
    <w:rsid w:val="531F2EBA"/>
    <w:rsid w:val="5329A3D3"/>
    <w:rsid w:val="53980895"/>
    <w:rsid w:val="53D12622"/>
    <w:rsid w:val="53D18693"/>
    <w:rsid w:val="53EB60B2"/>
    <w:rsid w:val="540D4875"/>
    <w:rsid w:val="5422CBBE"/>
    <w:rsid w:val="542DBEE2"/>
    <w:rsid w:val="5430DF67"/>
    <w:rsid w:val="544F8E6A"/>
    <w:rsid w:val="54645E16"/>
    <w:rsid w:val="5465DA8C"/>
    <w:rsid w:val="547D98A4"/>
    <w:rsid w:val="55BAAEF0"/>
    <w:rsid w:val="55C419A4"/>
    <w:rsid w:val="56BAEF18"/>
    <w:rsid w:val="56E4E3BB"/>
    <w:rsid w:val="576B6D5E"/>
    <w:rsid w:val="57CA9305"/>
    <w:rsid w:val="581F3134"/>
    <w:rsid w:val="5827F08F"/>
    <w:rsid w:val="58B8615B"/>
    <w:rsid w:val="58C99C82"/>
    <w:rsid w:val="58CF33AC"/>
    <w:rsid w:val="58F40742"/>
    <w:rsid w:val="59CAE32A"/>
    <w:rsid w:val="59EC60EF"/>
    <w:rsid w:val="5A13746B"/>
    <w:rsid w:val="5A7D2B91"/>
    <w:rsid w:val="5A8F1066"/>
    <w:rsid w:val="5A92051F"/>
    <w:rsid w:val="5AA01967"/>
    <w:rsid w:val="5B1C26B1"/>
    <w:rsid w:val="5B7F6AF1"/>
    <w:rsid w:val="5B9F9345"/>
    <w:rsid w:val="5C6E8B48"/>
    <w:rsid w:val="5C88D4C6"/>
    <w:rsid w:val="5D01B9A3"/>
    <w:rsid w:val="5D194E69"/>
    <w:rsid w:val="5D940CEC"/>
    <w:rsid w:val="5E679C54"/>
    <w:rsid w:val="5E806693"/>
    <w:rsid w:val="5EA4E012"/>
    <w:rsid w:val="5EBAC32D"/>
    <w:rsid w:val="5ED73407"/>
    <w:rsid w:val="5FF5F808"/>
    <w:rsid w:val="601C2005"/>
    <w:rsid w:val="6036C017"/>
    <w:rsid w:val="603E2849"/>
    <w:rsid w:val="607DEE79"/>
    <w:rsid w:val="608445A1"/>
    <w:rsid w:val="60B00273"/>
    <w:rsid w:val="61460B60"/>
    <w:rsid w:val="6165EA3E"/>
    <w:rsid w:val="61DE6E9B"/>
    <w:rsid w:val="625493E4"/>
    <w:rsid w:val="626F2586"/>
    <w:rsid w:val="628794AB"/>
    <w:rsid w:val="62F87696"/>
    <w:rsid w:val="63ADFE07"/>
    <w:rsid w:val="63EDC725"/>
    <w:rsid w:val="63EE6D29"/>
    <w:rsid w:val="640B5A8E"/>
    <w:rsid w:val="64281958"/>
    <w:rsid w:val="64311A48"/>
    <w:rsid w:val="64681679"/>
    <w:rsid w:val="64DA9E92"/>
    <w:rsid w:val="65DB18DD"/>
    <w:rsid w:val="66361BF6"/>
    <w:rsid w:val="66BA22D0"/>
    <w:rsid w:val="670FC85E"/>
    <w:rsid w:val="672BA8DE"/>
    <w:rsid w:val="674A2E25"/>
    <w:rsid w:val="67622B09"/>
    <w:rsid w:val="677C7C54"/>
    <w:rsid w:val="680133A0"/>
    <w:rsid w:val="680EB7F4"/>
    <w:rsid w:val="684D1572"/>
    <w:rsid w:val="6862E127"/>
    <w:rsid w:val="68856724"/>
    <w:rsid w:val="6891A0D3"/>
    <w:rsid w:val="68A214AB"/>
    <w:rsid w:val="69084C6F"/>
    <w:rsid w:val="6919D50C"/>
    <w:rsid w:val="691BA344"/>
    <w:rsid w:val="69FE2848"/>
    <w:rsid w:val="6A16E5F8"/>
    <w:rsid w:val="6A1BB6E8"/>
    <w:rsid w:val="6A733766"/>
    <w:rsid w:val="6B99C8F0"/>
    <w:rsid w:val="6BB84D27"/>
    <w:rsid w:val="6BCEBC7E"/>
    <w:rsid w:val="6BD9B82B"/>
    <w:rsid w:val="6BE5B04B"/>
    <w:rsid w:val="6C32C696"/>
    <w:rsid w:val="6CBE7ADF"/>
    <w:rsid w:val="6CF260A7"/>
    <w:rsid w:val="6D5ADC1E"/>
    <w:rsid w:val="6D951140"/>
    <w:rsid w:val="6DA6C379"/>
    <w:rsid w:val="6E0B08E8"/>
    <w:rsid w:val="6E330714"/>
    <w:rsid w:val="6E5912E4"/>
    <w:rsid w:val="6EF96F06"/>
    <w:rsid w:val="6F42C027"/>
    <w:rsid w:val="6F435E23"/>
    <w:rsid w:val="6FB5B73B"/>
    <w:rsid w:val="6FF36350"/>
    <w:rsid w:val="7016D4D0"/>
    <w:rsid w:val="7063E443"/>
    <w:rsid w:val="709DC7A0"/>
    <w:rsid w:val="70A7836F"/>
    <w:rsid w:val="70AB726C"/>
    <w:rsid w:val="70B5E2C9"/>
    <w:rsid w:val="70D07B37"/>
    <w:rsid w:val="7107F5FE"/>
    <w:rsid w:val="71434122"/>
    <w:rsid w:val="719A2E0A"/>
    <w:rsid w:val="71BC8BA1"/>
    <w:rsid w:val="72257D7C"/>
    <w:rsid w:val="726DA32B"/>
    <w:rsid w:val="728291E4"/>
    <w:rsid w:val="72923349"/>
    <w:rsid w:val="72F703B6"/>
    <w:rsid w:val="733CC559"/>
    <w:rsid w:val="73489088"/>
    <w:rsid w:val="734DA471"/>
    <w:rsid w:val="736867E9"/>
    <w:rsid w:val="7376AE63"/>
    <w:rsid w:val="73A24D94"/>
    <w:rsid w:val="7482CF6A"/>
    <w:rsid w:val="74D137E3"/>
    <w:rsid w:val="75503A77"/>
    <w:rsid w:val="75B99013"/>
    <w:rsid w:val="75C3EDE6"/>
    <w:rsid w:val="75CAC74A"/>
    <w:rsid w:val="75ED7E01"/>
    <w:rsid w:val="75EF1198"/>
    <w:rsid w:val="76F90790"/>
    <w:rsid w:val="7725DFD1"/>
    <w:rsid w:val="7733163A"/>
    <w:rsid w:val="77D760CC"/>
    <w:rsid w:val="781925F5"/>
    <w:rsid w:val="7844EF3D"/>
    <w:rsid w:val="785ABB61"/>
    <w:rsid w:val="78AFD0EC"/>
    <w:rsid w:val="78BD07F3"/>
    <w:rsid w:val="78D99C0F"/>
    <w:rsid w:val="793464CC"/>
    <w:rsid w:val="79346B8A"/>
    <w:rsid w:val="79912D8E"/>
    <w:rsid w:val="79C22470"/>
    <w:rsid w:val="79C8E4BA"/>
    <w:rsid w:val="7A695FAC"/>
    <w:rsid w:val="7A6D1C70"/>
    <w:rsid w:val="7B159BFA"/>
    <w:rsid w:val="7B1BDEC3"/>
    <w:rsid w:val="7B2C504C"/>
    <w:rsid w:val="7BE650CC"/>
    <w:rsid w:val="7C1C37F3"/>
    <w:rsid w:val="7C3B1D33"/>
    <w:rsid w:val="7C504222"/>
    <w:rsid w:val="7C848B7F"/>
    <w:rsid w:val="7CCD88B3"/>
    <w:rsid w:val="7CDBC1CD"/>
    <w:rsid w:val="7CE2A1E5"/>
    <w:rsid w:val="7D5AFFB4"/>
    <w:rsid w:val="7D905BED"/>
    <w:rsid w:val="7E0A16A0"/>
    <w:rsid w:val="7E1F85E9"/>
    <w:rsid w:val="7F241DDC"/>
    <w:rsid w:val="7F4BECE6"/>
    <w:rsid w:val="7F8EC91D"/>
    <w:rsid w:val="7FA5E701"/>
    <w:rsid w:val="7FCAA3F2"/>
    <w:rsid w:val="7FE93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0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2E"/>
  </w:style>
  <w:style w:type="paragraph" w:styleId="Heading1">
    <w:name w:val="heading 1"/>
    <w:basedOn w:val="Normal"/>
    <w:next w:val="Normal"/>
    <w:link w:val="Heading1Char"/>
    <w:autoRedefine/>
    <w:uiPriority w:val="9"/>
    <w:qFormat/>
    <w:rsid w:val="006C0077"/>
    <w:pPr>
      <w:keepNext/>
      <w:keepLines/>
      <w:spacing w:after="240" w:line="240" w:lineRule="auto"/>
      <w:outlineLvl w:val="0"/>
    </w:pPr>
    <w:rPr>
      <w:rFonts w:ascii="Arial" w:eastAsiaTheme="majorEastAsia" w:hAnsi="Arial" w:cs="Arial"/>
      <w:b/>
      <w:sz w:val="56"/>
      <w:szCs w:val="56"/>
    </w:rPr>
  </w:style>
  <w:style w:type="paragraph" w:styleId="Heading2">
    <w:name w:val="heading 2"/>
    <w:basedOn w:val="Normal"/>
    <w:next w:val="Normal"/>
    <w:link w:val="Heading2Char"/>
    <w:uiPriority w:val="9"/>
    <w:unhideWhenUsed/>
    <w:qFormat/>
    <w:rsid w:val="00B556C7"/>
    <w:pPr>
      <w:keepNext/>
      <w:keepLines/>
      <w:spacing w:before="40" w:after="0"/>
      <w:outlineLvl w:val="1"/>
    </w:pPr>
    <w:rPr>
      <w:rFonts w:ascii="Arial" w:eastAsiaTheme="majorEastAsia" w:hAnsi="Arial" w:cstheme="majorBidi"/>
      <w:b/>
      <w:sz w:val="40"/>
      <w:szCs w:val="26"/>
    </w:rPr>
  </w:style>
  <w:style w:type="paragraph" w:styleId="Heading3">
    <w:name w:val="heading 3"/>
    <w:basedOn w:val="Normal"/>
    <w:next w:val="Normal"/>
    <w:link w:val="Heading3Char"/>
    <w:uiPriority w:val="9"/>
    <w:unhideWhenUsed/>
    <w:qFormat/>
    <w:rsid w:val="00724632"/>
    <w:pPr>
      <w:keepNext/>
      <w:keepLines/>
      <w:spacing w:before="40" w:after="0"/>
      <w:outlineLvl w:val="2"/>
    </w:pPr>
    <w:rPr>
      <w:rFonts w:ascii="Arial" w:eastAsiaTheme="majorEastAsia" w:hAnsi="Arial" w:cstheme="majorBidi"/>
      <w:b/>
      <w:sz w:val="36"/>
      <w:szCs w:val="24"/>
    </w:rPr>
  </w:style>
  <w:style w:type="paragraph" w:styleId="Heading4">
    <w:name w:val="heading 4"/>
    <w:basedOn w:val="Normal"/>
    <w:next w:val="Normal"/>
    <w:link w:val="Heading4Char"/>
    <w:uiPriority w:val="9"/>
    <w:unhideWhenUsed/>
    <w:qFormat/>
    <w:rsid w:val="00046D85"/>
    <w:pPr>
      <w:keepNext/>
      <w:keepLines/>
      <w:spacing w:before="40" w:after="0"/>
      <w:outlineLvl w:val="3"/>
    </w:pPr>
    <w:rPr>
      <w:rFonts w:ascii="Arial" w:eastAsiaTheme="majorEastAsia" w:hAnsi="Arial" w:cstheme="majorBidi"/>
      <w:b/>
      <w:iCs/>
      <w:sz w:val="32"/>
    </w:rPr>
  </w:style>
  <w:style w:type="paragraph" w:styleId="Heading5">
    <w:name w:val="heading 5"/>
    <w:basedOn w:val="Normal"/>
    <w:next w:val="Normal"/>
    <w:link w:val="Heading5Char"/>
    <w:uiPriority w:val="9"/>
    <w:unhideWhenUsed/>
    <w:qFormat/>
    <w:rsid w:val="003C38FB"/>
    <w:pPr>
      <w:keepNext/>
      <w:keepLines/>
      <w:spacing w:before="40" w:after="0"/>
      <w:outlineLvl w:val="4"/>
    </w:pPr>
    <w:rPr>
      <w:rFonts w:ascii="Arial" w:eastAsiaTheme="majorEastAsia" w:hAnsi="Arial" w:cstheme="majorBidi"/>
      <w:b/>
      <w:sz w:val="28"/>
    </w:rPr>
  </w:style>
  <w:style w:type="paragraph" w:styleId="Heading6">
    <w:name w:val="heading 6"/>
    <w:basedOn w:val="Normal"/>
    <w:next w:val="Normal"/>
    <w:link w:val="Heading6Char"/>
    <w:uiPriority w:val="9"/>
    <w:semiHidden/>
    <w:unhideWhenUsed/>
    <w:qFormat/>
    <w:rsid w:val="00AE3B2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077"/>
    <w:rPr>
      <w:rFonts w:ascii="Arial" w:eastAsiaTheme="majorEastAsia" w:hAnsi="Arial" w:cs="Arial"/>
      <w:b/>
      <w:sz w:val="56"/>
      <w:szCs w:val="56"/>
    </w:rPr>
  </w:style>
  <w:style w:type="character" w:styleId="CommentReference">
    <w:name w:val="annotation reference"/>
    <w:basedOn w:val="DefaultParagraphFont"/>
    <w:uiPriority w:val="99"/>
    <w:semiHidden/>
    <w:unhideWhenUsed/>
    <w:rsid w:val="00AB0C44"/>
    <w:rPr>
      <w:sz w:val="16"/>
      <w:szCs w:val="16"/>
    </w:rPr>
  </w:style>
  <w:style w:type="paragraph" w:styleId="CommentText">
    <w:name w:val="annotation text"/>
    <w:basedOn w:val="Normal"/>
    <w:link w:val="CommentTextChar"/>
    <w:uiPriority w:val="99"/>
    <w:unhideWhenUsed/>
    <w:rsid w:val="00AB0C44"/>
    <w:pPr>
      <w:spacing w:after="0" w:line="240" w:lineRule="auto"/>
    </w:pPr>
    <w:rPr>
      <w:rFonts w:ascii="Arial" w:hAnsi="Arial" w:cstheme="minorHAnsi"/>
      <w:iCs/>
      <w:sz w:val="20"/>
      <w:szCs w:val="20"/>
    </w:rPr>
  </w:style>
  <w:style w:type="character" w:customStyle="1" w:styleId="CommentTextChar">
    <w:name w:val="Comment Text Char"/>
    <w:basedOn w:val="DefaultParagraphFont"/>
    <w:link w:val="CommentText"/>
    <w:uiPriority w:val="99"/>
    <w:rsid w:val="00AB0C44"/>
    <w:rPr>
      <w:rFonts w:ascii="Arial" w:hAnsi="Arial" w:cstheme="minorHAnsi"/>
      <w:iCs/>
      <w:sz w:val="20"/>
      <w:szCs w:val="20"/>
    </w:rPr>
  </w:style>
  <w:style w:type="character" w:styleId="Hyperlink">
    <w:name w:val="Hyperlink"/>
    <w:basedOn w:val="DefaultParagraphFont"/>
    <w:uiPriority w:val="99"/>
    <w:unhideWhenUsed/>
    <w:rsid w:val="00AB0C44"/>
    <w:rPr>
      <w:color w:val="0563C1" w:themeColor="hyperlink"/>
      <w:u w:val="single"/>
    </w:rPr>
  </w:style>
  <w:style w:type="character" w:customStyle="1" w:styleId="Heading3Char">
    <w:name w:val="Heading 3 Char"/>
    <w:basedOn w:val="DefaultParagraphFont"/>
    <w:link w:val="Heading3"/>
    <w:uiPriority w:val="9"/>
    <w:rsid w:val="00724632"/>
    <w:rPr>
      <w:rFonts w:ascii="Arial" w:eastAsiaTheme="majorEastAsia" w:hAnsi="Arial" w:cstheme="majorBidi"/>
      <w:b/>
      <w:sz w:val="36"/>
      <w:szCs w:val="24"/>
    </w:rPr>
  </w:style>
  <w:style w:type="paragraph" w:styleId="ListParagraph">
    <w:name w:val="List Paragraph"/>
    <w:basedOn w:val="Normal"/>
    <w:uiPriority w:val="34"/>
    <w:qFormat/>
    <w:rsid w:val="005C4DBB"/>
    <w:pPr>
      <w:spacing w:after="0"/>
      <w:ind w:left="720"/>
      <w:contextualSpacing/>
    </w:pPr>
    <w:rPr>
      <w:rFonts w:ascii="Arial" w:hAnsi="Arial"/>
      <w:kern w:val="2"/>
      <w:sz w:val="24"/>
      <w14:ligatures w14:val="standardContextual"/>
    </w:rPr>
  </w:style>
  <w:style w:type="character" w:customStyle="1" w:styleId="normaltextrun">
    <w:name w:val="normaltextrun"/>
    <w:basedOn w:val="DefaultParagraphFont"/>
    <w:rsid w:val="005C4DBB"/>
  </w:style>
  <w:style w:type="character" w:customStyle="1" w:styleId="eop">
    <w:name w:val="eop"/>
    <w:basedOn w:val="DefaultParagraphFont"/>
    <w:rsid w:val="005C4DBB"/>
  </w:style>
  <w:style w:type="paragraph" w:customStyle="1" w:styleId="paragraph">
    <w:name w:val="paragraph"/>
    <w:basedOn w:val="Normal"/>
    <w:rsid w:val="005C4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46876965">
    <w:name w:val="scxw246876965"/>
    <w:basedOn w:val="DefaultParagraphFont"/>
    <w:rsid w:val="005C4DBB"/>
  </w:style>
  <w:style w:type="character" w:customStyle="1" w:styleId="Heading2Char">
    <w:name w:val="Heading 2 Char"/>
    <w:basedOn w:val="DefaultParagraphFont"/>
    <w:link w:val="Heading2"/>
    <w:uiPriority w:val="9"/>
    <w:rsid w:val="00B556C7"/>
    <w:rPr>
      <w:rFonts w:ascii="Arial" w:eastAsiaTheme="majorEastAsia" w:hAnsi="Arial" w:cstheme="majorBidi"/>
      <w:b/>
      <w:sz w:val="40"/>
      <w:szCs w:val="26"/>
    </w:rPr>
  </w:style>
  <w:style w:type="table" w:styleId="TableGrid">
    <w:name w:val="Table Grid"/>
    <w:basedOn w:val="TableNormal"/>
    <w:uiPriority w:val="39"/>
    <w:rsid w:val="00A67DE8"/>
    <w:pPr>
      <w:spacing w:after="0" w:line="240" w:lineRule="auto"/>
    </w:pPr>
    <w:rPr>
      <w:rFonts w:ascii="Arial" w:hAnsi="Arial"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14C9B"/>
    <w:pPr>
      <w:tabs>
        <w:tab w:val="right" w:leader="dot" w:pos="9350"/>
      </w:tabs>
      <w:spacing w:after="100" w:line="240" w:lineRule="auto"/>
      <w:ind w:left="440"/>
    </w:pPr>
    <w:rPr>
      <w:rFonts w:ascii="Arial" w:hAnsi="Arial" w:cstheme="minorHAnsi"/>
      <w:sz w:val="24"/>
      <w:szCs w:val="20"/>
    </w:rPr>
  </w:style>
  <w:style w:type="character" w:customStyle="1" w:styleId="Heading4Char">
    <w:name w:val="Heading 4 Char"/>
    <w:basedOn w:val="DefaultParagraphFont"/>
    <w:link w:val="Heading4"/>
    <w:uiPriority w:val="9"/>
    <w:rsid w:val="00046D85"/>
    <w:rPr>
      <w:rFonts w:ascii="Arial" w:eastAsiaTheme="majorEastAsia" w:hAnsi="Arial" w:cstheme="majorBidi"/>
      <w:b/>
      <w:iCs/>
      <w:sz w:val="32"/>
    </w:rPr>
  </w:style>
  <w:style w:type="character" w:customStyle="1" w:styleId="Heading5Char">
    <w:name w:val="Heading 5 Char"/>
    <w:basedOn w:val="DefaultParagraphFont"/>
    <w:link w:val="Heading5"/>
    <w:uiPriority w:val="9"/>
    <w:rsid w:val="003C38FB"/>
    <w:rPr>
      <w:rFonts w:ascii="Arial" w:eastAsiaTheme="majorEastAsia" w:hAnsi="Arial" w:cstheme="majorBidi"/>
      <w:b/>
      <w:sz w:val="28"/>
    </w:rPr>
  </w:style>
  <w:style w:type="character" w:customStyle="1" w:styleId="scxw261902656">
    <w:name w:val="scxw261902656"/>
    <w:basedOn w:val="DefaultParagraphFont"/>
    <w:rsid w:val="00576E4B"/>
  </w:style>
  <w:style w:type="paragraph" w:styleId="NormalWeb">
    <w:name w:val="Normal (Web)"/>
    <w:basedOn w:val="Normal"/>
    <w:uiPriority w:val="99"/>
    <w:unhideWhenUsed/>
    <w:rsid w:val="009A72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E61"/>
    <w:rPr>
      <w:b/>
      <w:bCs/>
    </w:rPr>
  </w:style>
  <w:style w:type="character" w:customStyle="1" w:styleId="Heading6Char">
    <w:name w:val="Heading 6 Char"/>
    <w:basedOn w:val="DefaultParagraphFont"/>
    <w:link w:val="Heading6"/>
    <w:uiPriority w:val="9"/>
    <w:semiHidden/>
    <w:rsid w:val="00AE3B24"/>
    <w:rPr>
      <w:rFonts w:asciiTheme="majorHAnsi" w:eastAsiaTheme="majorEastAsia" w:hAnsiTheme="majorHAnsi" w:cstheme="majorBidi"/>
      <w:color w:val="1F3763" w:themeColor="accent1" w:themeShade="7F"/>
    </w:rPr>
  </w:style>
  <w:style w:type="table" w:styleId="GridTable1Light-Accent3">
    <w:name w:val="Grid Table 1 Light Accent 3"/>
    <w:basedOn w:val="TableNormal"/>
    <w:uiPriority w:val="46"/>
    <w:rsid w:val="004D73E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pellingerror">
    <w:name w:val="spellingerror"/>
    <w:basedOn w:val="DefaultParagraphFont"/>
    <w:rsid w:val="00861BB0"/>
  </w:style>
  <w:style w:type="paragraph" w:styleId="Header">
    <w:name w:val="header"/>
    <w:basedOn w:val="Normal"/>
    <w:link w:val="HeaderChar"/>
    <w:uiPriority w:val="99"/>
    <w:unhideWhenUsed/>
    <w:rsid w:val="009E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44C"/>
  </w:style>
  <w:style w:type="paragraph" w:styleId="Footer">
    <w:name w:val="footer"/>
    <w:basedOn w:val="Normal"/>
    <w:link w:val="FooterChar"/>
    <w:uiPriority w:val="99"/>
    <w:unhideWhenUsed/>
    <w:rsid w:val="009E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44C"/>
  </w:style>
  <w:style w:type="paragraph" w:styleId="TOCHeading">
    <w:name w:val="TOC Heading"/>
    <w:basedOn w:val="Heading1"/>
    <w:next w:val="Normal"/>
    <w:uiPriority w:val="39"/>
    <w:unhideWhenUsed/>
    <w:qFormat/>
    <w:rsid w:val="009E744C"/>
    <w:pPr>
      <w:spacing w:before="240" w:line="259" w:lineRule="auto"/>
      <w:outlineLvl w:val="9"/>
    </w:pPr>
    <w:rPr>
      <w:rFonts w:asciiTheme="majorHAnsi" w:hAnsiTheme="majorHAnsi" w:cstheme="majorBidi"/>
      <w:b w:val="0"/>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E744C"/>
    <w:pPr>
      <w:spacing w:after="160"/>
    </w:pPr>
    <w:rPr>
      <w:rFonts w:asciiTheme="minorHAnsi" w:hAnsiTheme="minorHAnsi" w:cstheme="minorBidi"/>
      <w:b/>
      <w:bCs/>
      <w:iCs w:val="0"/>
    </w:rPr>
  </w:style>
  <w:style w:type="character" w:customStyle="1" w:styleId="CommentSubjectChar">
    <w:name w:val="Comment Subject Char"/>
    <w:basedOn w:val="CommentTextChar"/>
    <w:link w:val="CommentSubject"/>
    <w:uiPriority w:val="99"/>
    <w:semiHidden/>
    <w:rsid w:val="009E744C"/>
    <w:rPr>
      <w:rFonts w:ascii="Arial" w:hAnsi="Arial" w:cstheme="minorHAnsi"/>
      <w:b/>
      <w:bCs/>
      <w:iCs w:val="0"/>
      <w:sz w:val="20"/>
      <w:szCs w:val="20"/>
    </w:rPr>
  </w:style>
  <w:style w:type="paragraph" w:styleId="TOC4">
    <w:name w:val="toc 4"/>
    <w:basedOn w:val="Normal"/>
    <w:next w:val="Normal"/>
    <w:autoRedefine/>
    <w:uiPriority w:val="39"/>
    <w:semiHidden/>
    <w:unhideWhenUsed/>
    <w:rsid w:val="00357F10"/>
    <w:pPr>
      <w:spacing w:after="100"/>
      <w:ind w:left="660"/>
    </w:pPr>
    <w:rPr>
      <w:rFonts w:ascii="Arial" w:hAnsi="Arial"/>
      <w:sz w:val="24"/>
    </w:rPr>
  </w:style>
  <w:style w:type="paragraph" w:styleId="TOC5">
    <w:name w:val="toc 5"/>
    <w:basedOn w:val="Normal"/>
    <w:next w:val="Normal"/>
    <w:autoRedefine/>
    <w:uiPriority w:val="39"/>
    <w:semiHidden/>
    <w:unhideWhenUsed/>
    <w:rsid w:val="00CC0FC1"/>
    <w:pPr>
      <w:spacing w:after="100"/>
      <w:ind w:left="880"/>
    </w:pPr>
    <w:rPr>
      <w:rFonts w:ascii="Arial" w:hAnsi="Arial"/>
      <w:sz w:val="24"/>
    </w:rPr>
  </w:style>
  <w:style w:type="paragraph" w:styleId="TOC6">
    <w:name w:val="toc 6"/>
    <w:basedOn w:val="Normal"/>
    <w:next w:val="Normal"/>
    <w:autoRedefine/>
    <w:uiPriority w:val="39"/>
    <w:semiHidden/>
    <w:unhideWhenUsed/>
    <w:rsid w:val="00CC0FC1"/>
    <w:pPr>
      <w:spacing w:after="100"/>
      <w:ind w:left="1100"/>
    </w:pPr>
    <w:rPr>
      <w:rFonts w:ascii="Arial" w:hAnsi="Arial"/>
      <w:sz w:val="24"/>
    </w:rPr>
  </w:style>
  <w:style w:type="character" w:styleId="FollowedHyperlink">
    <w:name w:val="FollowedHyperlink"/>
    <w:basedOn w:val="DefaultParagraphFont"/>
    <w:uiPriority w:val="99"/>
    <w:semiHidden/>
    <w:unhideWhenUsed/>
    <w:rsid w:val="00D81016"/>
    <w:rPr>
      <w:color w:val="954F72" w:themeColor="followedHyperlink"/>
      <w:u w:val="single"/>
    </w:rPr>
  </w:style>
  <w:style w:type="character" w:styleId="UnresolvedMention">
    <w:name w:val="Unresolved Mention"/>
    <w:basedOn w:val="DefaultParagraphFont"/>
    <w:uiPriority w:val="99"/>
    <w:semiHidden/>
    <w:unhideWhenUsed/>
    <w:rsid w:val="00D81016"/>
    <w:rPr>
      <w:color w:val="605E5C"/>
      <w:shd w:val="clear" w:color="auto" w:fill="E1DFDD"/>
    </w:rPr>
  </w:style>
  <w:style w:type="paragraph" w:styleId="Revision">
    <w:name w:val="Revision"/>
    <w:hidden/>
    <w:uiPriority w:val="99"/>
    <w:semiHidden/>
    <w:rsid w:val="00FF29B7"/>
    <w:pPr>
      <w:spacing w:after="0" w:line="240" w:lineRule="auto"/>
    </w:pPr>
  </w:style>
  <w:style w:type="character" w:styleId="Mention">
    <w:name w:val="Mention"/>
    <w:basedOn w:val="DefaultParagraphFont"/>
    <w:uiPriority w:val="99"/>
    <w:unhideWhenUsed/>
    <w:rsid w:val="00E34450"/>
    <w:rPr>
      <w:color w:val="2B579A"/>
      <w:shd w:val="clear" w:color="auto" w:fill="E6E6E6"/>
    </w:rPr>
  </w:style>
  <w:style w:type="character" w:customStyle="1" w:styleId="cf01">
    <w:name w:val="cf01"/>
    <w:basedOn w:val="DefaultParagraphFont"/>
    <w:rsid w:val="00357D81"/>
    <w:rPr>
      <w:rFonts w:ascii="Segoe UI" w:hAnsi="Segoe UI" w:cs="Segoe UI" w:hint="default"/>
      <w:sz w:val="18"/>
      <w:szCs w:val="18"/>
    </w:rPr>
  </w:style>
  <w:style w:type="paragraph" w:styleId="TOC3">
    <w:name w:val="toc 3"/>
    <w:basedOn w:val="Normal"/>
    <w:next w:val="Normal"/>
    <w:autoRedefine/>
    <w:uiPriority w:val="39"/>
    <w:unhideWhenUsed/>
    <w:rsid w:val="00214C9B"/>
    <w:pPr>
      <w:spacing w:after="100"/>
      <w:ind w:left="440"/>
    </w:pPr>
    <w:rPr>
      <w:rFonts w:ascii="Arial" w:hAnsi="Arial"/>
      <w:sz w:val="24"/>
    </w:rPr>
  </w:style>
  <w:style w:type="paragraph" w:styleId="TOC2">
    <w:name w:val="toc 2"/>
    <w:basedOn w:val="Normal"/>
    <w:next w:val="Normal"/>
    <w:autoRedefine/>
    <w:uiPriority w:val="39"/>
    <w:unhideWhenUsed/>
    <w:rsid w:val="00214C9B"/>
    <w:pPr>
      <w:spacing w:after="100"/>
      <w:ind w:left="2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290">
      <w:bodyDiv w:val="1"/>
      <w:marLeft w:val="0"/>
      <w:marRight w:val="0"/>
      <w:marTop w:val="0"/>
      <w:marBottom w:val="0"/>
      <w:divBdr>
        <w:top w:val="none" w:sz="0" w:space="0" w:color="auto"/>
        <w:left w:val="none" w:sz="0" w:space="0" w:color="auto"/>
        <w:bottom w:val="none" w:sz="0" w:space="0" w:color="auto"/>
        <w:right w:val="none" w:sz="0" w:space="0" w:color="auto"/>
      </w:divBdr>
    </w:div>
    <w:div w:id="34043325">
      <w:bodyDiv w:val="1"/>
      <w:marLeft w:val="0"/>
      <w:marRight w:val="0"/>
      <w:marTop w:val="0"/>
      <w:marBottom w:val="0"/>
      <w:divBdr>
        <w:top w:val="none" w:sz="0" w:space="0" w:color="auto"/>
        <w:left w:val="none" w:sz="0" w:space="0" w:color="auto"/>
        <w:bottom w:val="none" w:sz="0" w:space="0" w:color="auto"/>
        <w:right w:val="none" w:sz="0" w:space="0" w:color="auto"/>
      </w:divBdr>
    </w:div>
    <w:div w:id="35980988">
      <w:bodyDiv w:val="1"/>
      <w:marLeft w:val="0"/>
      <w:marRight w:val="0"/>
      <w:marTop w:val="0"/>
      <w:marBottom w:val="0"/>
      <w:divBdr>
        <w:top w:val="none" w:sz="0" w:space="0" w:color="auto"/>
        <w:left w:val="none" w:sz="0" w:space="0" w:color="auto"/>
        <w:bottom w:val="none" w:sz="0" w:space="0" w:color="auto"/>
        <w:right w:val="none" w:sz="0" w:space="0" w:color="auto"/>
      </w:divBdr>
      <w:divsChild>
        <w:div w:id="46073792">
          <w:marLeft w:val="-225"/>
          <w:marRight w:val="-225"/>
          <w:marTop w:val="0"/>
          <w:marBottom w:val="0"/>
          <w:divBdr>
            <w:top w:val="none" w:sz="0" w:space="0" w:color="auto"/>
            <w:left w:val="none" w:sz="0" w:space="0" w:color="auto"/>
            <w:bottom w:val="none" w:sz="0" w:space="0" w:color="auto"/>
            <w:right w:val="none" w:sz="0" w:space="0" w:color="auto"/>
          </w:divBdr>
          <w:divsChild>
            <w:div w:id="1268808786">
              <w:marLeft w:val="0"/>
              <w:marRight w:val="0"/>
              <w:marTop w:val="0"/>
              <w:marBottom w:val="0"/>
              <w:divBdr>
                <w:top w:val="none" w:sz="0" w:space="0" w:color="auto"/>
                <w:left w:val="none" w:sz="0" w:space="0" w:color="auto"/>
                <w:bottom w:val="none" w:sz="0" w:space="0" w:color="auto"/>
                <w:right w:val="none" w:sz="0" w:space="0" w:color="auto"/>
              </w:divBdr>
            </w:div>
          </w:divsChild>
        </w:div>
        <w:div w:id="666251356">
          <w:marLeft w:val="-225"/>
          <w:marRight w:val="-225"/>
          <w:marTop w:val="0"/>
          <w:marBottom w:val="0"/>
          <w:divBdr>
            <w:top w:val="none" w:sz="0" w:space="0" w:color="auto"/>
            <w:left w:val="none" w:sz="0" w:space="0" w:color="auto"/>
            <w:bottom w:val="none" w:sz="0" w:space="0" w:color="auto"/>
            <w:right w:val="none" w:sz="0" w:space="0" w:color="auto"/>
          </w:divBdr>
          <w:divsChild>
            <w:div w:id="1538817094">
              <w:marLeft w:val="0"/>
              <w:marRight w:val="0"/>
              <w:marTop w:val="0"/>
              <w:marBottom w:val="0"/>
              <w:divBdr>
                <w:top w:val="none" w:sz="0" w:space="0" w:color="auto"/>
                <w:left w:val="none" w:sz="0" w:space="0" w:color="auto"/>
                <w:bottom w:val="none" w:sz="0" w:space="0" w:color="auto"/>
                <w:right w:val="none" w:sz="0" w:space="0" w:color="auto"/>
              </w:divBdr>
            </w:div>
          </w:divsChild>
        </w:div>
        <w:div w:id="1446386335">
          <w:marLeft w:val="-225"/>
          <w:marRight w:val="-225"/>
          <w:marTop w:val="0"/>
          <w:marBottom w:val="0"/>
          <w:divBdr>
            <w:top w:val="none" w:sz="0" w:space="0" w:color="auto"/>
            <w:left w:val="none" w:sz="0" w:space="0" w:color="auto"/>
            <w:bottom w:val="none" w:sz="0" w:space="0" w:color="auto"/>
            <w:right w:val="none" w:sz="0" w:space="0" w:color="auto"/>
          </w:divBdr>
          <w:divsChild>
            <w:div w:id="1265727735">
              <w:marLeft w:val="0"/>
              <w:marRight w:val="0"/>
              <w:marTop w:val="0"/>
              <w:marBottom w:val="0"/>
              <w:divBdr>
                <w:top w:val="none" w:sz="0" w:space="0" w:color="auto"/>
                <w:left w:val="none" w:sz="0" w:space="0" w:color="auto"/>
                <w:bottom w:val="none" w:sz="0" w:space="0" w:color="auto"/>
                <w:right w:val="none" w:sz="0" w:space="0" w:color="auto"/>
              </w:divBdr>
            </w:div>
          </w:divsChild>
        </w:div>
        <w:div w:id="1611425032">
          <w:marLeft w:val="-225"/>
          <w:marRight w:val="-225"/>
          <w:marTop w:val="0"/>
          <w:marBottom w:val="0"/>
          <w:divBdr>
            <w:top w:val="none" w:sz="0" w:space="0" w:color="auto"/>
            <w:left w:val="none" w:sz="0" w:space="0" w:color="auto"/>
            <w:bottom w:val="none" w:sz="0" w:space="0" w:color="auto"/>
            <w:right w:val="none" w:sz="0" w:space="0" w:color="auto"/>
          </w:divBdr>
          <w:divsChild>
            <w:div w:id="612132430">
              <w:marLeft w:val="0"/>
              <w:marRight w:val="0"/>
              <w:marTop w:val="0"/>
              <w:marBottom w:val="0"/>
              <w:divBdr>
                <w:top w:val="none" w:sz="0" w:space="0" w:color="auto"/>
                <w:left w:val="none" w:sz="0" w:space="0" w:color="auto"/>
                <w:bottom w:val="none" w:sz="0" w:space="0" w:color="auto"/>
                <w:right w:val="none" w:sz="0" w:space="0" w:color="auto"/>
              </w:divBdr>
            </w:div>
            <w:div w:id="1392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973">
      <w:bodyDiv w:val="1"/>
      <w:marLeft w:val="0"/>
      <w:marRight w:val="0"/>
      <w:marTop w:val="0"/>
      <w:marBottom w:val="0"/>
      <w:divBdr>
        <w:top w:val="none" w:sz="0" w:space="0" w:color="auto"/>
        <w:left w:val="none" w:sz="0" w:space="0" w:color="auto"/>
        <w:bottom w:val="none" w:sz="0" w:space="0" w:color="auto"/>
        <w:right w:val="none" w:sz="0" w:space="0" w:color="auto"/>
      </w:divBdr>
    </w:div>
    <w:div w:id="168721661">
      <w:bodyDiv w:val="1"/>
      <w:marLeft w:val="0"/>
      <w:marRight w:val="0"/>
      <w:marTop w:val="0"/>
      <w:marBottom w:val="0"/>
      <w:divBdr>
        <w:top w:val="none" w:sz="0" w:space="0" w:color="auto"/>
        <w:left w:val="none" w:sz="0" w:space="0" w:color="auto"/>
        <w:bottom w:val="none" w:sz="0" w:space="0" w:color="auto"/>
        <w:right w:val="none" w:sz="0" w:space="0" w:color="auto"/>
      </w:divBdr>
    </w:div>
    <w:div w:id="190800237">
      <w:bodyDiv w:val="1"/>
      <w:marLeft w:val="0"/>
      <w:marRight w:val="0"/>
      <w:marTop w:val="0"/>
      <w:marBottom w:val="0"/>
      <w:divBdr>
        <w:top w:val="none" w:sz="0" w:space="0" w:color="auto"/>
        <w:left w:val="none" w:sz="0" w:space="0" w:color="auto"/>
        <w:bottom w:val="none" w:sz="0" w:space="0" w:color="auto"/>
        <w:right w:val="none" w:sz="0" w:space="0" w:color="auto"/>
      </w:divBdr>
    </w:div>
    <w:div w:id="235357790">
      <w:bodyDiv w:val="1"/>
      <w:marLeft w:val="0"/>
      <w:marRight w:val="0"/>
      <w:marTop w:val="0"/>
      <w:marBottom w:val="0"/>
      <w:divBdr>
        <w:top w:val="none" w:sz="0" w:space="0" w:color="auto"/>
        <w:left w:val="none" w:sz="0" w:space="0" w:color="auto"/>
        <w:bottom w:val="none" w:sz="0" w:space="0" w:color="auto"/>
        <w:right w:val="none" w:sz="0" w:space="0" w:color="auto"/>
      </w:divBdr>
    </w:div>
    <w:div w:id="251203127">
      <w:bodyDiv w:val="1"/>
      <w:marLeft w:val="0"/>
      <w:marRight w:val="0"/>
      <w:marTop w:val="0"/>
      <w:marBottom w:val="0"/>
      <w:divBdr>
        <w:top w:val="none" w:sz="0" w:space="0" w:color="auto"/>
        <w:left w:val="none" w:sz="0" w:space="0" w:color="auto"/>
        <w:bottom w:val="none" w:sz="0" w:space="0" w:color="auto"/>
        <w:right w:val="none" w:sz="0" w:space="0" w:color="auto"/>
      </w:divBdr>
    </w:div>
    <w:div w:id="253980352">
      <w:bodyDiv w:val="1"/>
      <w:marLeft w:val="0"/>
      <w:marRight w:val="0"/>
      <w:marTop w:val="0"/>
      <w:marBottom w:val="0"/>
      <w:divBdr>
        <w:top w:val="none" w:sz="0" w:space="0" w:color="auto"/>
        <w:left w:val="none" w:sz="0" w:space="0" w:color="auto"/>
        <w:bottom w:val="none" w:sz="0" w:space="0" w:color="auto"/>
        <w:right w:val="none" w:sz="0" w:space="0" w:color="auto"/>
      </w:divBdr>
    </w:div>
    <w:div w:id="278876930">
      <w:bodyDiv w:val="1"/>
      <w:marLeft w:val="0"/>
      <w:marRight w:val="0"/>
      <w:marTop w:val="0"/>
      <w:marBottom w:val="0"/>
      <w:divBdr>
        <w:top w:val="none" w:sz="0" w:space="0" w:color="auto"/>
        <w:left w:val="none" w:sz="0" w:space="0" w:color="auto"/>
        <w:bottom w:val="none" w:sz="0" w:space="0" w:color="auto"/>
        <w:right w:val="none" w:sz="0" w:space="0" w:color="auto"/>
      </w:divBdr>
    </w:div>
    <w:div w:id="281687543">
      <w:bodyDiv w:val="1"/>
      <w:marLeft w:val="0"/>
      <w:marRight w:val="0"/>
      <w:marTop w:val="0"/>
      <w:marBottom w:val="0"/>
      <w:divBdr>
        <w:top w:val="none" w:sz="0" w:space="0" w:color="auto"/>
        <w:left w:val="none" w:sz="0" w:space="0" w:color="auto"/>
        <w:bottom w:val="none" w:sz="0" w:space="0" w:color="auto"/>
        <w:right w:val="none" w:sz="0" w:space="0" w:color="auto"/>
      </w:divBdr>
    </w:div>
    <w:div w:id="346641815">
      <w:bodyDiv w:val="1"/>
      <w:marLeft w:val="0"/>
      <w:marRight w:val="0"/>
      <w:marTop w:val="0"/>
      <w:marBottom w:val="0"/>
      <w:divBdr>
        <w:top w:val="none" w:sz="0" w:space="0" w:color="auto"/>
        <w:left w:val="none" w:sz="0" w:space="0" w:color="auto"/>
        <w:bottom w:val="none" w:sz="0" w:space="0" w:color="auto"/>
        <w:right w:val="none" w:sz="0" w:space="0" w:color="auto"/>
      </w:divBdr>
    </w:div>
    <w:div w:id="357897838">
      <w:bodyDiv w:val="1"/>
      <w:marLeft w:val="0"/>
      <w:marRight w:val="0"/>
      <w:marTop w:val="0"/>
      <w:marBottom w:val="0"/>
      <w:divBdr>
        <w:top w:val="none" w:sz="0" w:space="0" w:color="auto"/>
        <w:left w:val="none" w:sz="0" w:space="0" w:color="auto"/>
        <w:bottom w:val="none" w:sz="0" w:space="0" w:color="auto"/>
        <w:right w:val="none" w:sz="0" w:space="0" w:color="auto"/>
      </w:divBdr>
    </w:div>
    <w:div w:id="390736141">
      <w:bodyDiv w:val="1"/>
      <w:marLeft w:val="0"/>
      <w:marRight w:val="0"/>
      <w:marTop w:val="0"/>
      <w:marBottom w:val="0"/>
      <w:divBdr>
        <w:top w:val="none" w:sz="0" w:space="0" w:color="auto"/>
        <w:left w:val="none" w:sz="0" w:space="0" w:color="auto"/>
        <w:bottom w:val="none" w:sz="0" w:space="0" w:color="auto"/>
        <w:right w:val="none" w:sz="0" w:space="0" w:color="auto"/>
      </w:divBdr>
    </w:div>
    <w:div w:id="507061801">
      <w:bodyDiv w:val="1"/>
      <w:marLeft w:val="0"/>
      <w:marRight w:val="0"/>
      <w:marTop w:val="0"/>
      <w:marBottom w:val="0"/>
      <w:divBdr>
        <w:top w:val="none" w:sz="0" w:space="0" w:color="auto"/>
        <w:left w:val="none" w:sz="0" w:space="0" w:color="auto"/>
        <w:bottom w:val="none" w:sz="0" w:space="0" w:color="auto"/>
        <w:right w:val="none" w:sz="0" w:space="0" w:color="auto"/>
      </w:divBdr>
    </w:div>
    <w:div w:id="511997865">
      <w:bodyDiv w:val="1"/>
      <w:marLeft w:val="0"/>
      <w:marRight w:val="0"/>
      <w:marTop w:val="0"/>
      <w:marBottom w:val="0"/>
      <w:divBdr>
        <w:top w:val="none" w:sz="0" w:space="0" w:color="auto"/>
        <w:left w:val="none" w:sz="0" w:space="0" w:color="auto"/>
        <w:bottom w:val="none" w:sz="0" w:space="0" w:color="auto"/>
        <w:right w:val="none" w:sz="0" w:space="0" w:color="auto"/>
      </w:divBdr>
    </w:div>
    <w:div w:id="545727970">
      <w:bodyDiv w:val="1"/>
      <w:marLeft w:val="0"/>
      <w:marRight w:val="0"/>
      <w:marTop w:val="0"/>
      <w:marBottom w:val="0"/>
      <w:divBdr>
        <w:top w:val="none" w:sz="0" w:space="0" w:color="auto"/>
        <w:left w:val="none" w:sz="0" w:space="0" w:color="auto"/>
        <w:bottom w:val="none" w:sz="0" w:space="0" w:color="auto"/>
        <w:right w:val="none" w:sz="0" w:space="0" w:color="auto"/>
      </w:divBdr>
    </w:div>
    <w:div w:id="553127487">
      <w:bodyDiv w:val="1"/>
      <w:marLeft w:val="0"/>
      <w:marRight w:val="0"/>
      <w:marTop w:val="0"/>
      <w:marBottom w:val="0"/>
      <w:divBdr>
        <w:top w:val="none" w:sz="0" w:space="0" w:color="auto"/>
        <w:left w:val="none" w:sz="0" w:space="0" w:color="auto"/>
        <w:bottom w:val="none" w:sz="0" w:space="0" w:color="auto"/>
        <w:right w:val="none" w:sz="0" w:space="0" w:color="auto"/>
      </w:divBdr>
    </w:div>
    <w:div w:id="570580632">
      <w:bodyDiv w:val="1"/>
      <w:marLeft w:val="0"/>
      <w:marRight w:val="0"/>
      <w:marTop w:val="0"/>
      <w:marBottom w:val="0"/>
      <w:divBdr>
        <w:top w:val="none" w:sz="0" w:space="0" w:color="auto"/>
        <w:left w:val="none" w:sz="0" w:space="0" w:color="auto"/>
        <w:bottom w:val="none" w:sz="0" w:space="0" w:color="auto"/>
        <w:right w:val="none" w:sz="0" w:space="0" w:color="auto"/>
      </w:divBdr>
    </w:div>
    <w:div w:id="608438820">
      <w:bodyDiv w:val="1"/>
      <w:marLeft w:val="0"/>
      <w:marRight w:val="0"/>
      <w:marTop w:val="0"/>
      <w:marBottom w:val="0"/>
      <w:divBdr>
        <w:top w:val="none" w:sz="0" w:space="0" w:color="auto"/>
        <w:left w:val="none" w:sz="0" w:space="0" w:color="auto"/>
        <w:bottom w:val="none" w:sz="0" w:space="0" w:color="auto"/>
        <w:right w:val="none" w:sz="0" w:space="0" w:color="auto"/>
      </w:divBdr>
    </w:div>
    <w:div w:id="656887848">
      <w:bodyDiv w:val="1"/>
      <w:marLeft w:val="0"/>
      <w:marRight w:val="0"/>
      <w:marTop w:val="0"/>
      <w:marBottom w:val="0"/>
      <w:divBdr>
        <w:top w:val="none" w:sz="0" w:space="0" w:color="auto"/>
        <w:left w:val="none" w:sz="0" w:space="0" w:color="auto"/>
        <w:bottom w:val="none" w:sz="0" w:space="0" w:color="auto"/>
        <w:right w:val="none" w:sz="0" w:space="0" w:color="auto"/>
      </w:divBdr>
    </w:div>
    <w:div w:id="662123364">
      <w:bodyDiv w:val="1"/>
      <w:marLeft w:val="0"/>
      <w:marRight w:val="0"/>
      <w:marTop w:val="0"/>
      <w:marBottom w:val="0"/>
      <w:divBdr>
        <w:top w:val="none" w:sz="0" w:space="0" w:color="auto"/>
        <w:left w:val="none" w:sz="0" w:space="0" w:color="auto"/>
        <w:bottom w:val="none" w:sz="0" w:space="0" w:color="auto"/>
        <w:right w:val="none" w:sz="0" w:space="0" w:color="auto"/>
      </w:divBdr>
      <w:divsChild>
        <w:div w:id="818957253">
          <w:marLeft w:val="-225"/>
          <w:marRight w:val="-225"/>
          <w:marTop w:val="0"/>
          <w:marBottom w:val="0"/>
          <w:divBdr>
            <w:top w:val="none" w:sz="0" w:space="0" w:color="auto"/>
            <w:left w:val="none" w:sz="0" w:space="0" w:color="auto"/>
            <w:bottom w:val="none" w:sz="0" w:space="0" w:color="auto"/>
            <w:right w:val="none" w:sz="0" w:space="0" w:color="auto"/>
          </w:divBdr>
          <w:divsChild>
            <w:div w:id="455493692">
              <w:marLeft w:val="0"/>
              <w:marRight w:val="0"/>
              <w:marTop w:val="0"/>
              <w:marBottom w:val="0"/>
              <w:divBdr>
                <w:top w:val="none" w:sz="0" w:space="0" w:color="auto"/>
                <w:left w:val="none" w:sz="0" w:space="0" w:color="auto"/>
                <w:bottom w:val="none" w:sz="0" w:space="0" w:color="auto"/>
                <w:right w:val="none" w:sz="0" w:space="0" w:color="auto"/>
              </w:divBdr>
            </w:div>
            <w:div w:id="15663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9672">
      <w:bodyDiv w:val="1"/>
      <w:marLeft w:val="0"/>
      <w:marRight w:val="0"/>
      <w:marTop w:val="0"/>
      <w:marBottom w:val="0"/>
      <w:divBdr>
        <w:top w:val="none" w:sz="0" w:space="0" w:color="auto"/>
        <w:left w:val="none" w:sz="0" w:space="0" w:color="auto"/>
        <w:bottom w:val="none" w:sz="0" w:space="0" w:color="auto"/>
        <w:right w:val="none" w:sz="0" w:space="0" w:color="auto"/>
      </w:divBdr>
    </w:div>
    <w:div w:id="676927677">
      <w:bodyDiv w:val="1"/>
      <w:marLeft w:val="0"/>
      <w:marRight w:val="0"/>
      <w:marTop w:val="0"/>
      <w:marBottom w:val="0"/>
      <w:divBdr>
        <w:top w:val="none" w:sz="0" w:space="0" w:color="auto"/>
        <w:left w:val="none" w:sz="0" w:space="0" w:color="auto"/>
        <w:bottom w:val="none" w:sz="0" w:space="0" w:color="auto"/>
        <w:right w:val="none" w:sz="0" w:space="0" w:color="auto"/>
      </w:divBdr>
    </w:div>
    <w:div w:id="762801111">
      <w:bodyDiv w:val="1"/>
      <w:marLeft w:val="0"/>
      <w:marRight w:val="0"/>
      <w:marTop w:val="0"/>
      <w:marBottom w:val="0"/>
      <w:divBdr>
        <w:top w:val="none" w:sz="0" w:space="0" w:color="auto"/>
        <w:left w:val="none" w:sz="0" w:space="0" w:color="auto"/>
        <w:bottom w:val="none" w:sz="0" w:space="0" w:color="auto"/>
        <w:right w:val="none" w:sz="0" w:space="0" w:color="auto"/>
      </w:divBdr>
    </w:div>
    <w:div w:id="793017381">
      <w:bodyDiv w:val="1"/>
      <w:marLeft w:val="0"/>
      <w:marRight w:val="0"/>
      <w:marTop w:val="0"/>
      <w:marBottom w:val="0"/>
      <w:divBdr>
        <w:top w:val="none" w:sz="0" w:space="0" w:color="auto"/>
        <w:left w:val="none" w:sz="0" w:space="0" w:color="auto"/>
        <w:bottom w:val="none" w:sz="0" w:space="0" w:color="auto"/>
        <w:right w:val="none" w:sz="0" w:space="0" w:color="auto"/>
      </w:divBdr>
    </w:div>
    <w:div w:id="793522847">
      <w:bodyDiv w:val="1"/>
      <w:marLeft w:val="0"/>
      <w:marRight w:val="0"/>
      <w:marTop w:val="0"/>
      <w:marBottom w:val="0"/>
      <w:divBdr>
        <w:top w:val="none" w:sz="0" w:space="0" w:color="auto"/>
        <w:left w:val="none" w:sz="0" w:space="0" w:color="auto"/>
        <w:bottom w:val="none" w:sz="0" w:space="0" w:color="auto"/>
        <w:right w:val="none" w:sz="0" w:space="0" w:color="auto"/>
      </w:divBdr>
    </w:div>
    <w:div w:id="883953861">
      <w:bodyDiv w:val="1"/>
      <w:marLeft w:val="0"/>
      <w:marRight w:val="0"/>
      <w:marTop w:val="0"/>
      <w:marBottom w:val="0"/>
      <w:divBdr>
        <w:top w:val="none" w:sz="0" w:space="0" w:color="auto"/>
        <w:left w:val="none" w:sz="0" w:space="0" w:color="auto"/>
        <w:bottom w:val="none" w:sz="0" w:space="0" w:color="auto"/>
        <w:right w:val="none" w:sz="0" w:space="0" w:color="auto"/>
      </w:divBdr>
      <w:divsChild>
        <w:div w:id="533158833">
          <w:marLeft w:val="-225"/>
          <w:marRight w:val="-225"/>
          <w:marTop w:val="0"/>
          <w:marBottom w:val="0"/>
          <w:divBdr>
            <w:top w:val="none" w:sz="0" w:space="0" w:color="auto"/>
            <w:left w:val="none" w:sz="0" w:space="0" w:color="auto"/>
            <w:bottom w:val="none" w:sz="0" w:space="0" w:color="auto"/>
            <w:right w:val="none" w:sz="0" w:space="0" w:color="auto"/>
          </w:divBdr>
          <w:divsChild>
            <w:div w:id="1385370473">
              <w:marLeft w:val="0"/>
              <w:marRight w:val="0"/>
              <w:marTop w:val="0"/>
              <w:marBottom w:val="0"/>
              <w:divBdr>
                <w:top w:val="none" w:sz="0" w:space="0" w:color="auto"/>
                <w:left w:val="none" w:sz="0" w:space="0" w:color="auto"/>
                <w:bottom w:val="none" w:sz="0" w:space="0" w:color="auto"/>
                <w:right w:val="none" w:sz="0" w:space="0" w:color="auto"/>
              </w:divBdr>
              <w:divsChild>
                <w:div w:id="8711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08515">
      <w:bodyDiv w:val="1"/>
      <w:marLeft w:val="0"/>
      <w:marRight w:val="0"/>
      <w:marTop w:val="0"/>
      <w:marBottom w:val="0"/>
      <w:divBdr>
        <w:top w:val="none" w:sz="0" w:space="0" w:color="auto"/>
        <w:left w:val="none" w:sz="0" w:space="0" w:color="auto"/>
        <w:bottom w:val="none" w:sz="0" w:space="0" w:color="auto"/>
        <w:right w:val="none" w:sz="0" w:space="0" w:color="auto"/>
      </w:divBdr>
    </w:div>
    <w:div w:id="937560144">
      <w:bodyDiv w:val="1"/>
      <w:marLeft w:val="0"/>
      <w:marRight w:val="0"/>
      <w:marTop w:val="0"/>
      <w:marBottom w:val="0"/>
      <w:divBdr>
        <w:top w:val="none" w:sz="0" w:space="0" w:color="auto"/>
        <w:left w:val="none" w:sz="0" w:space="0" w:color="auto"/>
        <w:bottom w:val="none" w:sz="0" w:space="0" w:color="auto"/>
        <w:right w:val="none" w:sz="0" w:space="0" w:color="auto"/>
      </w:divBdr>
    </w:div>
    <w:div w:id="982346892">
      <w:bodyDiv w:val="1"/>
      <w:marLeft w:val="0"/>
      <w:marRight w:val="0"/>
      <w:marTop w:val="0"/>
      <w:marBottom w:val="0"/>
      <w:divBdr>
        <w:top w:val="none" w:sz="0" w:space="0" w:color="auto"/>
        <w:left w:val="none" w:sz="0" w:space="0" w:color="auto"/>
        <w:bottom w:val="none" w:sz="0" w:space="0" w:color="auto"/>
        <w:right w:val="none" w:sz="0" w:space="0" w:color="auto"/>
      </w:divBdr>
    </w:div>
    <w:div w:id="983661341">
      <w:bodyDiv w:val="1"/>
      <w:marLeft w:val="0"/>
      <w:marRight w:val="0"/>
      <w:marTop w:val="0"/>
      <w:marBottom w:val="0"/>
      <w:divBdr>
        <w:top w:val="none" w:sz="0" w:space="0" w:color="auto"/>
        <w:left w:val="none" w:sz="0" w:space="0" w:color="auto"/>
        <w:bottom w:val="none" w:sz="0" w:space="0" w:color="auto"/>
        <w:right w:val="none" w:sz="0" w:space="0" w:color="auto"/>
      </w:divBdr>
    </w:div>
    <w:div w:id="1029454425">
      <w:bodyDiv w:val="1"/>
      <w:marLeft w:val="0"/>
      <w:marRight w:val="0"/>
      <w:marTop w:val="0"/>
      <w:marBottom w:val="0"/>
      <w:divBdr>
        <w:top w:val="none" w:sz="0" w:space="0" w:color="auto"/>
        <w:left w:val="none" w:sz="0" w:space="0" w:color="auto"/>
        <w:bottom w:val="none" w:sz="0" w:space="0" w:color="auto"/>
        <w:right w:val="none" w:sz="0" w:space="0" w:color="auto"/>
      </w:divBdr>
      <w:divsChild>
        <w:div w:id="873270337">
          <w:marLeft w:val="-225"/>
          <w:marRight w:val="-225"/>
          <w:marTop w:val="0"/>
          <w:marBottom w:val="0"/>
          <w:divBdr>
            <w:top w:val="none" w:sz="0" w:space="0" w:color="auto"/>
            <w:left w:val="none" w:sz="0" w:space="0" w:color="auto"/>
            <w:bottom w:val="none" w:sz="0" w:space="0" w:color="auto"/>
            <w:right w:val="none" w:sz="0" w:space="0" w:color="auto"/>
          </w:divBdr>
          <w:divsChild>
            <w:div w:id="1683582681">
              <w:marLeft w:val="0"/>
              <w:marRight w:val="0"/>
              <w:marTop w:val="0"/>
              <w:marBottom w:val="0"/>
              <w:divBdr>
                <w:top w:val="none" w:sz="0" w:space="0" w:color="auto"/>
                <w:left w:val="none" w:sz="0" w:space="0" w:color="auto"/>
                <w:bottom w:val="none" w:sz="0" w:space="0" w:color="auto"/>
                <w:right w:val="none" w:sz="0" w:space="0" w:color="auto"/>
              </w:divBdr>
              <w:divsChild>
                <w:div w:id="164981419">
                  <w:marLeft w:val="0"/>
                  <w:marRight w:val="0"/>
                  <w:marTop w:val="0"/>
                  <w:marBottom w:val="0"/>
                  <w:divBdr>
                    <w:top w:val="none" w:sz="0" w:space="0" w:color="auto"/>
                    <w:left w:val="none" w:sz="0" w:space="0" w:color="auto"/>
                    <w:bottom w:val="none" w:sz="0" w:space="0" w:color="auto"/>
                    <w:right w:val="none" w:sz="0" w:space="0" w:color="auto"/>
                  </w:divBdr>
                </w:div>
                <w:div w:id="893197291">
                  <w:marLeft w:val="0"/>
                  <w:marRight w:val="0"/>
                  <w:marTop w:val="0"/>
                  <w:marBottom w:val="0"/>
                  <w:divBdr>
                    <w:top w:val="none" w:sz="0" w:space="0" w:color="auto"/>
                    <w:left w:val="none" w:sz="0" w:space="0" w:color="auto"/>
                    <w:bottom w:val="none" w:sz="0" w:space="0" w:color="auto"/>
                    <w:right w:val="none" w:sz="0" w:space="0" w:color="auto"/>
                  </w:divBdr>
                </w:div>
                <w:div w:id="1182740289">
                  <w:marLeft w:val="0"/>
                  <w:marRight w:val="0"/>
                  <w:marTop w:val="0"/>
                  <w:marBottom w:val="0"/>
                  <w:divBdr>
                    <w:top w:val="none" w:sz="0" w:space="0" w:color="auto"/>
                    <w:left w:val="none" w:sz="0" w:space="0" w:color="auto"/>
                    <w:bottom w:val="none" w:sz="0" w:space="0" w:color="auto"/>
                    <w:right w:val="none" w:sz="0" w:space="0" w:color="auto"/>
                  </w:divBdr>
                </w:div>
              </w:divsChild>
            </w:div>
            <w:div w:id="1848129978">
              <w:marLeft w:val="0"/>
              <w:marRight w:val="0"/>
              <w:marTop w:val="0"/>
              <w:marBottom w:val="0"/>
              <w:divBdr>
                <w:top w:val="none" w:sz="0" w:space="0" w:color="auto"/>
                <w:left w:val="none" w:sz="0" w:space="0" w:color="auto"/>
                <w:bottom w:val="none" w:sz="0" w:space="0" w:color="auto"/>
                <w:right w:val="none" w:sz="0" w:space="0" w:color="auto"/>
              </w:divBdr>
            </w:div>
          </w:divsChild>
        </w:div>
        <w:div w:id="1243684285">
          <w:marLeft w:val="-225"/>
          <w:marRight w:val="-225"/>
          <w:marTop w:val="0"/>
          <w:marBottom w:val="0"/>
          <w:divBdr>
            <w:top w:val="none" w:sz="0" w:space="0" w:color="auto"/>
            <w:left w:val="none" w:sz="0" w:space="0" w:color="auto"/>
            <w:bottom w:val="none" w:sz="0" w:space="0" w:color="auto"/>
            <w:right w:val="none" w:sz="0" w:space="0" w:color="auto"/>
          </w:divBdr>
          <w:divsChild>
            <w:div w:id="1011376230">
              <w:marLeft w:val="0"/>
              <w:marRight w:val="0"/>
              <w:marTop w:val="0"/>
              <w:marBottom w:val="0"/>
              <w:divBdr>
                <w:top w:val="none" w:sz="0" w:space="0" w:color="auto"/>
                <w:left w:val="none" w:sz="0" w:space="0" w:color="auto"/>
                <w:bottom w:val="none" w:sz="0" w:space="0" w:color="auto"/>
                <w:right w:val="none" w:sz="0" w:space="0" w:color="auto"/>
              </w:divBdr>
            </w:div>
          </w:divsChild>
        </w:div>
        <w:div w:id="1572765584">
          <w:marLeft w:val="-225"/>
          <w:marRight w:val="-225"/>
          <w:marTop w:val="0"/>
          <w:marBottom w:val="0"/>
          <w:divBdr>
            <w:top w:val="none" w:sz="0" w:space="0" w:color="auto"/>
            <w:left w:val="none" w:sz="0" w:space="0" w:color="auto"/>
            <w:bottom w:val="none" w:sz="0" w:space="0" w:color="auto"/>
            <w:right w:val="none" w:sz="0" w:space="0" w:color="auto"/>
          </w:divBdr>
          <w:divsChild>
            <w:div w:id="1466965470">
              <w:marLeft w:val="0"/>
              <w:marRight w:val="0"/>
              <w:marTop w:val="0"/>
              <w:marBottom w:val="0"/>
              <w:divBdr>
                <w:top w:val="none" w:sz="0" w:space="0" w:color="auto"/>
                <w:left w:val="none" w:sz="0" w:space="0" w:color="auto"/>
                <w:bottom w:val="none" w:sz="0" w:space="0" w:color="auto"/>
                <w:right w:val="none" w:sz="0" w:space="0" w:color="auto"/>
              </w:divBdr>
            </w:div>
          </w:divsChild>
        </w:div>
        <w:div w:id="1577740800">
          <w:marLeft w:val="-225"/>
          <w:marRight w:val="-225"/>
          <w:marTop w:val="0"/>
          <w:marBottom w:val="0"/>
          <w:divBdr>
            <w:top w:val="none" w:sz="0" w:space="0" w:color="auto"/>
            <w:left w:val="none" w:sz="0" w:space="0" w:color="auto"/>
            <w:bottom w:val="none" w:sz="0" w:space="0" w:color="auto"/>
            <w:right w:val="none" w:sz="0" w:space="0" w:color="auto"/>
          </w:divBdr>
          <w:divsChild>
            <w:div w:id="600183722">
              <w:marLeft w:val="0"/>
              <w:marRight w:val="0"/>
              <w:marTop w:val="0"/>
              <w:marBottom w:val="0"/>
              <w:divBdr>
                <w:top w:val="none" w:sz="0" w:space="0" w:color="auto"/>
                <w:left w:val="none" w:sz="0" w:space="0" w:color="auto"/>
                <w:bottom w:val="none" w:sz="0" w:space="0" w:color="auto"/>
                <w:right w:val="none" w:sz="0" w:space="0" w:color="auto"/>
              </w:divBdr>
            </w:div>
            <w:div w:id="1843352159">
              <w:marLeft w:val="0"/>
              <w:marRight w:val="0"/>
              <w:marTop w:val="0"/>
              <w:marBottom w:val="0"/>
              <w:divBdr>
                <w:top w:val="none" w:sz="0" w:space="0" w:color="auto"/>
                <w:left w:val="none" w:sz="0" w:space="0" w:color="auto"/>
                <w:bottom w:val="none" w:sz="0" w:space="0" w:color="auto"/>
                <w:right w:val="none" w:sz="0" w:space="0" w:color="auto"/>
              </w:divBdr>
            </w:div>
          </w:divsChild>
        </w:div>
        <w:div w:id="1867403738">
          <w:marLeft w:val="-225"/>
          <w:marRight w:val="-225"/>
          <w:marTop w:val="0"/>
          <w:marBottom w:val="0"/>
          <w:divBdr>
            <w:top w:val="none" w:sz="0" w:space="0" w:color="auto"/>
            <w:left w:val="none" w:sz="0" w:space="0" w:color="auto"/>
            <w:bottom w:val="none" w:sz="0" w:space="0" w:color="auto"/>
            <w:right w:val="none" w:sz="0" w:space="0" w:color="auto"/>
          </w:divBdr>
          <w:divsChild>
            <w:div w:id="600407679">
              <w:marLeft w:val="0"/>
              <w:marRight w:val="0"/>
              <w:marTop w:val="0"/>
              <w:marBottom w:val="0"/>
              <w:divBdr>
                <w:top w:val="none" w:sz="0" w:space="0" w:color="auto"/>
                <w:left w:val="none" w:sz="0" w:space="0" w:color="auto"/>
                <w:bottom w:val="none" w:sz="0" w:space="0" w:color="auto"/>
                <w:right w:val="none" w:sz="0" w:space="0" w:color="auto"/>
              </w:divBdr>
            </w:div>
          </w:divsChild>
        </w:div>
        <w:div w:id="2071492542">
          <w:marLeft w:val="-225"/>
          <w:marRight w:val="-225"/>
          <w:marTop w:val="0"/>
          <w:marBottom w:val="0"/>
          <w:divBdr>
            <w:top w:val="none" w:sz="0" w:space="0" w:color="auto"/>
            <w:left w:val="none" w:sz="0" w:space="0" w:color="auto"/>
            <w:bottom w:val="none" w:sz="0" w:space="0" w:color="auto"/>
            <w:right w:val="none" w:sz="0" w:space="0" w:color="auto"/>
          </w:divBdr>
          <w:divsChild>
            <w:div w:id="1609001384">
              <w:marLeft w:val="0"/>
              <w:marRight w:val="0"/>
              <w:marTop w:val="0"/>
              <w:marBottom w:val="0"/>
              <w:divBdr>
                <w:top w:val="none" w:sz="0" w:space="0" w:color="auto"/>
                <w:left w:val="none" w:sz="0" w:space="0" w:color="auto"/>
                <w:bottom w:val="none" w:sz="0" w:space="0" w:color="auto"/>
                <w:right w:val="none" w:sz="0" w:space="0" w:color="auto"/>
              </w:divBdr>
            </w:div>
            <w:div w:id="17548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7763">
      <w:bodyDiv w:val="1"/>
      <w:marLeft w:val="0"/>
      <w:marRight w:val="0"/>
      <w:marTop w:val="0"/>
      <w:marBottom w:val="0"/>
      <w:divBdr>
        <w:top w:val="none" w:sz="0" w:space="0" w:color="auto"/>
        <w:left w:val="none" w:sz="0" w:space="0" w:color="auto"/>
        <w:bottom w:val="none" w:sz="0" w:space="0" w:color="auto"/>
        <w:right w:val="none" w:sz="0" w:space="0" w:color="auto"/>
      </w:divBdr>
    </w:div>
    <w:div w:id="1066492234">
      <w:bodyDiv w:val="1"/>
      <w:marLeft w:val="0"/>
      <w:marRight w:val="0"/>
      <w:marTop w:val="0"/>
      <w:marBottom w:val="0"/>
      <w:divBdr>
        <w:top w:val="none" w:sz="0" w:space="0" w:color="auto"/>
        <w:left w:val="none" w:sz="0" w:space="0" w:color="auto"/>
        <w:bottom w:val="none" w:sz="0" w:space="0" w:color="auto"/>
        <w:right w:val="none" w:sz="0" w:space="0" w:color="auto"/>
      </w:divBdr>
    </w:div>
    <w:div w:id="1100837963">
      <w:bodyDiv w:val="1"/>
      <w:marLeft w:val="0"/>
      <w:marRight w:val="0"/>
      <w:marTop w:val="0"/>
      <w:marBottom w:val="0"/>
      <w:divBdr>
        <w:top w:val="none" w:sz="0" w:space="0" w:color="auto"/>
        <w:left w:val="none" w:sz="0" w:space="0" w:color="auto"/>
        <w:bottom w:val="none" w:sz="0" w:space="0" w:color="auto"/>
        <w:right w:val="none" w:sz="0" w:space="0" w:color="auto"/>
      </w:divBdr>
    </w:div>
    <w:div w:id="1102455844">
      <w:bodyDiv w:val="1"/>
      <w:marLeft w:val="0"/>
      <w:marRight w:val="0"/>
      <w:marTop w:val="0"/>
      <w:marBottom w:val="0"/>
      <w:divBdr>
        <w:top w:val="none" w:sz="0" w:space="0" w:color="auto"/>
        <w:left w:val="none" w:sz="0" w:space="0" w:color="auto"/>
        <w:bottom w:val="none" w:sz="0" w:space="0" w:color="auto"/>
        <w:right w:val="none" w:sz="0" w:space="0" w:color="auto"/>
      </w:divBdr>
    </w:div>
    <w:div w:id="1127285565">
      <w:bodyDiv w:val="1"/>
      <w:marLeft w:val="0"/>
      <w:marRight w:val="0"/>
      <w:marTop w:val="0"/>
      <w:marBottom w:val="0"/>
      <w:divBdr>
        <w:top w:val="none" w:sz="0" w:space="0" w:color="auto"/>
        <w:left w:val="none" w:sz="0" w:space="0" w:color="auto"/>
        <w:bottom w:val="none" w:sz="0" w:space="0" w:color="auto"/>
        <w:right w:val="none" w:sz="0" w:space="0" w:color="auto"/>
      </w:divBdr>
    </w:div>
    <w:div w:id="1128008558">
      <w:bodyDiv w:val="1"/>
      <w:marLeft w:val="0"/>
      <w:marRight w:val="0"/>
      <w:marTop w:val="0"/>
      <w:marBottom w:val="0"/>
      <w:divBdr>
        <w:top w:val="none" w:sz="0" w:space="0" w:color="auto"/>
        <w:left w:val="none" w:sz="0" w:space="0" w:color="auto"/>
        <w:bottom w:val="none" w:sz="0" w:space="0" w:color="auto"/>
        <w:right w:val="none" w:sz="0" w:space="0" w:color="auto"/>
      </w:divBdr>
    </w:div>
    <w:div w:id="1143161076">
      <w:bodyDiv w:val="1"/>
      <w:marLeft w:val="0"/>
      <w:marRight w:val="0"/>
      <w:marTop w:val="0"/>
      <w:marBottom w:val="0"/>
      <w:divBdr>
        <w:top w:val="none" w:sz="0" w:space="0" w:color="auto"/>
        <w:left w:val="none" w:sz="0" w:space="0" w:color="auto"/>
        <w:bottom w:val="none" w:sz="0" w:space="0" w:color="auto"/>
        <w:right w:val="none" w:sz="0" w:space="0" w:color="auto"/>
      </w:divBdr>
    </w:div>
    <w:div w:id="1164707683">
      <w:bodyDiv w:val="1"/>
      <w:marLeft w:val="0"/>
      <w:marRight w:val="0"/>
      <w:marTop w:val="0"/>
      <w:marBottom w:val="0"/>
      <w:divBdr>
        <w:top w:val="none" w:sz="0" w:space="0" w:color="auto"/>
        <w:left w:val="none" w:sz="0" w:space="0" w:color="auto"/>
        <w:bottom w:val="none" w:sz="0" w:space="0" w:color="auto"/>
        <w:right w:val="none" w:sz="0" w:space="0" w:color="auto"/>
      </w:divBdr>
    </w:div>
    <w:div w:id="1173952811">
      <w:bodyDiv w:val="1"/>
      <w:marLeft w:val="0"/>
      <w:marRight w:val="0"/>
      <w:marTop w:val="0"/>
      <w:marBottom w:val="0"/>
      <w:divBdr>
        <w:top w:val="none" w:sz="0" w:space="0" w:color="auto"/>
        <w:left w:val="none" w:sz="0" w:space="0" w:color="auto"/>
        <w:bottom w:val="none" w:sz="0" w:space="0" w:color="auto"/>
        <w:right w:val="none" w:sz="0" w:space="0" w:color="auto"/>
      </w:divBdr>
      <w:divsChild>
        <w:div w:id="738868477">
          <w:marLeft w:val="0"/>
          <w:marRight w:val="0"/>
          <w:marTop w:val="0"/>
          <w:marBottom w:val="0"/>
          <w:divBdr>
            <w:top w:val="none" w:sz="0" w:space="0" w:color="auto"/>
            <w:left w:val="none" w:sz="0" w:space="0" w:color="auto"/>
            <w:bottom w:val="none" w:sz="0" w:space="0" w:color="auto"/>
            <w:right w:val="none" w:sz="0" w:space="0" w:color="auto"/>
          </w:divBdr>
          <w:divsChild>
            <w:div w:id="42144604">
              <w:marLeft w:val="0"/>
              <w:marRight w:val="0"/>
              <w:marTop w:val="0"/>
              <w:marBottom w:val="0"/>
              <w:divBdr>
                <w:top w:val="none" w:sz="0" w:space="0" w:color="auto"/>
                <w:left w:val="none" w:sz="0" w:space="0" w:color="auto"/>
                <w:bottom w:val="none" w:sz="0" w:space="0" w:color="auto"/>
                <w:right w:val="none" w:sz="0" w:space="0" w:color="auto"/>
              </w:divBdr>
              <w:divsChild>
                <w:div w:id="63839227">
                  <w:marLeft w:val="0"/>
                  <w:marRight w:val="0"/>
                  <w:marTop w:val="0"/>
                  <w:marBottom w:val="0"/>
                  <w:divBdr>
                    <w:top w:val="none" w:sz="0" w:space="0" w:color="auto"/>
                    <w:left w:val="none" w:sz="0" w:space="0" w:color="auto"/>
                    <w:bottom w:val="none" w:sz="0" w:space="0" w:color="auto"/>
                    <w:right w:val="none" w:sz="0" w:space="0" w:color="auto"/>
                  </w:divBdr>
                </w:div>
              </w:divsChild>
            </w:div>
            <w:div w:id="62606816">
              <w:marLeft w:val="0"/>
              <w:marRight w:val="0"/>
              <w:marTop w:val="0"/>
              <w:marBottom w:val="0"/>
              <w:divBdr>
                <w:top w:val="none" w:sz="0" w:space="0" w:color="auto"/>
                <w:left w:val="none" w:sz="0" w:space="0" w:color="auto"/>
                <w:bottom w:val="none" w:sz="0" w:space="0" w:color="auto"/>
                <w:right w:val="none" w:sz="0" w:space="0" w:color="auto"/>
              </w:divBdr>
              <w:divsChild>
                <w:div w:id="822114182">
                  <w:marLeft w:val="0"/>
                  <w:marRight w:val="0"/>
                  <w:marTop w:val="0"/>
                  <w:marBottom w:val="0"/>
                  <w:divBdr>
                    <w:top w:val="none" w:sz="0" w:space="0" w:color="auto"/>
                    <w:left w:val="none" w:sz="0" w:space="0" w:color="auto"/>
                    <w:bottom w:val="none" w:sz="0" w:space="0" w:color="auto"/>
                    <w:right w:val="none" w:sz="0" w:space="0" w:color="auto"/>
                  </w:divBdr>
                </w:div>
              </w:divsChild>
            </w:div>
            <w:div w:id="143932894">
              <w:marLeft w:val="0"/>
              <w:marRight w:val="0"/>
              <w:marTop w:val="0"/>
              <w:marBottom w:val="0"/>
              <w:divBdr>
                <w:top w:val="none" w:sz="0" w:space="0" w:color="auto"/>
                <w:left w:val="none" w:sz="0" w:space="0" w:color="auto"/>
                <w:bottom w:val="none" w:sz="0" w:space="0" w:color="auto"/>
                <w:right w:val="none" w:sz="0" w:space="0" w:color="auto"/>
              </w:divBdr>
              <w:divsChild>
                <w:div w:id="214853025">
                  <w:marLeft w:val="0"/>
                  <w:marRight w:val="0"/>
                  <w:marTop w:val="0"/>
                  <w:marBottom w:val="0"/>
                  <w:divBdr>
                    <w:top w:val="none" w:sz="0" w:space="0" w:color="auto"/>
                    <w:left w:val="none" w:sz="0" w:space="0" w:color="auto"/>
                    <w:bottom w:val="none" w:sz="0" w:space="0" w:color="auto"/>
                    <w:right w:val="none" w:sz="0" w:space="0" w:color="auto"/>
                  </w:divBdr>
                </w:div>
              </w:divsChild>
            </w:div>
            <w:div w:id="178666044">
              <w:marLeft w:val="0"/>
              <w:marRight w:val="0"/>
              <w:marTop w:val="0"/>
              <w:marBottom w:val="0"/>
              <w:divBdr>
                <w:top w:val="none" w:sz="0" w:space="0" w:color="auto"/>
                <w:left w:val="none" w:sz="0" w:space="0" w:color="auto"/>
                <w:bottom w:val="none" w:sz="0" w:space="0" w:color="auto"/>
                <w:right w:val="none" w:sz="0" w:space="0" w:color="auto"/>
              </w:divBdr>
              <w:divsChild>
                <w:div w:id="1687632036">
                  <w:marLeft w:val="0"/>
                  <w:marRight w:val="0"/>
                  <w:marTop w:val="0"/>
                  <w:marBottom w:val="0"/>
                  <w:divBdr>
                    <w:top w:val="none" w:sz="0" w:space="0" w:color="auto"/>
                    <w:left w:val="none" w:sz="0" w:space="0" w:color="auto"/>
                    <w:bottom w:val="none" w:sz="0" w:space="0" w:color="auto"/>
                    <w:right w:val="none" w:sz="0" w:space="0" w:color="auto"/>
                  </w:divBdr>
                </w:div>
              </w:divsChild>
            </w:div>
            <w:div w:id="408775573">
              <w:marLeft w:val="0"/>
              <w:marRight w:val="0"/>
              <w:marTop w:val="0"/>
              <w:marBottom w:val="0"/>
              <w:divBdr>
                <w:top w:val="none" w:sz="0" w:space="0" w:color="auto"/>
                <w:left w:val="none" w:sz="0" w:space="0" w:color="auto"/>
                <w:bottom w:val="none" w:sz="0" w:space="0" w:color="auto"/>
                <w:right w:val="none" w:sz="0" w:space="0" w:color="auto"/>
              </w:divBdr>
              <w:divsChild>
                <w:div w:id="895623745">
                  <w:marLeft w:val="0"/>
                  <w:marRight w:val="0"/>
                  <w:marTop w:val="0"/>
                  <w:marBottom w:val="0"/>
                  <w:divBdr>
                    <w:top w:val="none" w:sz="0" w:space="0" w:color="auto"/>
                    <w:left w:val="none" w:sz="0" w:space="0" w:color="auto"/>
                    <w:bottom w:val="none" w:sz="0" w:space="0" w:color="auto"/>
                    <w:right w:val="none" w:sz="0" w:space="0" w:color="auto"/>
                  </w:divBdr>
                </w:div>
              </w:divsChild>
            </w:div>
            <w:div w:id="423648123">
              <w:marLeft w:val="0"/>
              <w:marRight w:val="0"/>
              <w:marTop w:val="0"/>
              <w:marBottom w:val="0"/>
              <w:divBdr>
                <w:top w:val="none" w:sz="0" w:space="0" w:color="auto"/>
                <w:left w:val="none" w:sz="0" w:space="0" w:color="auto"/>
                <w:bottom w:val="none" w:sz="0" w:space="0" w:color="auto"/>
                <w:right w:val="none" w:sz="0" w:space="0" w:color="auto"/>
              </w:divBdr>
              <w:divsChild>
                <w:div w:id="741369590">
                  <w:marLeft w:val="0"/>
                  <w:marRight w:val="0"/>
                  <w:marTop w:val="0"/>
                  <w:marBottom w:val="0"/>
                  <w:divBdr>
                    <w:top w:val="none" w:sz="0" w:space="0" w:color="auto"/>
                    <w:left w:val="none" w:sz="0" w:space="0" w:color="auto"/>
                    <w:bottom w:val="none" w:sz="0" w:space="0" w:color="auto"/>
                    <w:right w:val="none" w:sz="0" w:space="0" w:color="auto"/>
                  </w:divBdr>
                </w:div>
              </w:divsChild>
            </w:div>
            <w:div w:id="522062056">
              <w:marLeft w:val="0"/>
              <w:marRight w:val="0"/>
              <w:marTop w:val="0"/>
              <w:marBottom w:val="0"/>
              <w:divBdr>
                <w:top w:val="none" w:sz="0" w:space="0" w:color="auto"/>
                <w:left w:val="none" w:sz="0" w:space="0" w:color="auto"/>
                <w:bottom w:val="none" w:sz="0" w:space="0" w:color="auto"/>
                <w:right w:val="none" w:sz="0" w:space="0" w:color="auto"/>
              </w:divBdr>
              <w:divsChild>
                <w:div w:id="767694630">
                  <w:marLeft w:val="0"/>
                  <w:marRight w:val="0"/>
                  <w:marTop w:val="0"/>
                  <w:marBottom w:val="0"/>
                  <w:divBdr>
                    <w:top w:val="none" w:sz="0" w:space="0" w:color="auto"/>
                    <w:left w:val="none" w:sz="0" w:space="0" w:color="auto"/>
                    <w:bottom w:val="none" w:sz="0" w:space="0" w:color="auto"/>
                    <w:right w:val="none" w:sz="0" w:space="0" w:color="auto"/>
                  </w:divBdr>
                </w:div>
              </w:divsChild>
            </w:div>
            <w:div w:id="570584947">
              <w:marLeft w:val="0"/>
              <w:marRight w:val="0"/>
              <w:marTop w:val="0"/>
              <w:marBottom w:val="0"/>
              <w:divBdr>
                <w:top w:val="none" w:sz="0" w:space="0" w:color="auto"/>
                <w:left w:val="none" w:sz="0" w:space="0" w:color="auto"/>
                <w:bottom w:val="none" w:sz="0" w:space="0" w:color="auto"/>
                <w:right w:val="none" w:sz="0" w:space="0" w:color="auto"/>
              </w:divBdr>
              <w:divsChild>
                <w:div w:id="2103597713">
                  <w:marLeft w:val="0"/>
                  <w:marRight w:val="0"/>
                  <w:marTop w:val="0"/>
                  <w:marBottom w:val="0"/>
                  <w:divBdr>
                    <w:top w:val="none" w:sz="0" w:space="0" w:color="auto"/>
                    <w:left w:val="none" w:sz="0" w:space="0" w:color="auto"/>
                    <w:bottom w:val="none" w:sz="0" w:space="0" w:color="auto"/>
                    <w:right w:val="none" w:sz="0" w:space="0" w:color="auto"/>
                  </w:divBdr>
                </w:div>
              </w:divsChild>
            </w:div>
            <w:div w:id="657222826">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
              </w:divsChild>
            </w:div>
            <w:div w:id="678389403">
              <w:marLeft w:val="0"/>
              <w:marRight w:val="0"/>
              <w:marTop w:val="0"/>
              <w:marBottom w:val="0"/>
              <w:divBdr>
                <w:top w:val="none" w:sz="0" w:space="0" w:color="auto"/>
                <w:left w:val="none" w:sz="0" w:space="0" w:color="auto"/>
                <w:bottom w:val="none" w:sz="0" w:space="0" w:color="auto"/>
                <w:right w:val="none" w:sz="0" w:space="0" w:color="auto"/>
              </w:divBdr>
              <w:divsChild>
                <w:div w:id="914703336">
                  <w:marLeft w:val="0"/>
                  <w:marRight w:val="0"/>
                  <w:marTop w:val="0"/>
                  <w:marBottom w:val="0"/>
                  <w:divBdr>
                    <w:top w:val="none" w:sz="0" w:space="0" w:color="auto"/>
                    <w:left w:val="none" w:sz="0" w:space="0" w:color="auto"/>
                    <w:bottom w:val="none" w:sz="0" w:space="0" w:color="auto"/>
                    <w:right w:val="none" w:sz="0" w:space="0" w:color="auto"/>
                  </w:divBdr>
                </w:div>
              </w:divsChild>
            </w:div>
            <w:div w:id="889147111">
              <w:marLeft w:val="0"/>
              <w:marRight w:val="0"/>
              <w:marTop w:val="0"/>
              <w:marBottom w:val="0"/>
              <w:divBdr>
                <w:top w:val="none" w:sz="0" w:space="0" w:color="auto"/>
                <w:left w:val="none" w:sz="0" w:space="0" w:color="auto"/>
                <w:bottom w:val="none" w:sz="0" w:space="0" w:color="auto"/>
                <w:right w:val="none" w:sz="0" w:space="0" w:color="auto"/>
              </w:divBdr>
              <w:divsChild>
                <w:div w:id="368262950">
                  <w:marLeft w:val="0"/>
                  <w:marRight w:val="0"/>
                  <w:marTop w:val="0"/>
                  <w:marBottom w:val="0"/>
                  <w:divBdr>
                    <w:top w:val="none" w:sz="0" w:space="0" w:color="auto"/>
                    <w:left w:val="none" w:sz="0" w:space="0" w:color="auto"/>
                    <w:bottom w:val="none" w:sz="0" w:space="0" w:color="auto"/>
                    <w:right w:val="none" w:sz="0" w:space="0" w:color="auto"/>
                  </w:divBdr>
                </w:div>
              </w:divsChild>
            </w:div>
            <w:div w:id="1173451919">
              <w:marLeft w:val="0"/>
              <w:marRight w:val="0"/>
              <w:marTop w:val="0"/>
              <w:marBottom w:val="0"/>
              <w:divBdr>
                <w:top w:val="none" w:sz="0" w:space="0" w:color="auto"/>
                <w:left w:val="none" w:sz="0" w:space="0" w:color="auto"/>
                <w:bottom w:val="none" w:sz="0" w:space="0" w:color="auto"/>
                <w:right w:val="none" w:sz="0" w:space="0" w:color="auto"/>
              </w:divBdr>
              <w:divsChild>
                <w:div w:id="1835339595">
                  <w:marLeft w:val="0"/>
                  <w:marRight w:val="0"/>
                  <w:marTop w:val="0"/>
                  <w:marBottom w:val="0"/>
                  <w:divBdr>
                    <w:top w:val="none" w:sz="0" w:space="0" w:color="auto"/>
                    <w:left w:val="none" w:sz="0" w:space="0" w:color="auto"/>
                    <w:bottom w:val="none" w:sz="0" w:space="0" w:color="auto"/>
                    <w:right w:val="none" w:sz="0" w:space="0" w:color="auto"/>
                  </w:divBdr>
                </w:div>
              </w:divsChild>
            </w:div>
            <w:div w:id="1198080629">
              <w:marLeft w:val="0"/>
              <w:marRight w:val="0"/>
              <w:marTop w:val="0"/>
              <w:marBottom w:val="0"/>
              <w:divBdr>
                <w:top w:val="none" w:sz="0" w:space="0" w:color="auto"/>
                <w:left w:val="none" w:sz="0" w:space="0" w:color="auto"/>
                <w:bottom w:val="none" w:sz="0" w:space="0" w:color="auto"/>
                <w:right w:val="none" w:sz="0" w:space="0" w:color="auto"/>
              </w:divBdr>
              <w:divsChild>
                <w:div w:id="23211270">
                  <w:marLeft w:val="0"/>
                  <w:marRight w:val="0"/>
                  <w:marTop w:val="0"/>
                  <w:marBottom w:val="0"/>
                  <w:divBdr>
                    <w:top w:val="none" w:sz="0" w:space="0" w:color="auto"/>
                    <w:left w:val="none" w:sz="0" w:space="0" w:color="auto"/>
                    <w:bottom w:val="none" w:sz="0" w:space="0" w:color="auto"/>
                    <w:right w:val="none" w:sz="0" w:space="0" w:color="auto"/>
                  </w:divBdr>
                </w:div>
              </w:divsChild>
            </w:div>
            <w:div w:id="1345013118">
              <w:marLeft w:val="0"/>
              <w:marRight w:val="0"/>
              <w:marTop w:val="0"/>
              <w:marBottom w:val="0"/>
              <w:divBdr>
                <w:top w:val="none" w:sz="0" w:space="0" w:color="auto"/>
                <w:left w:val="none" w:sz="0" w:space="0" w:color="auto"/>
                <w:bottom w:val="none" w:sz="0" w:space="0" w:color="auto"/>
                <w:right w:val="none" w:sz="0" w:space="0" w:color="auto"/>
              </w:divBdr>
              <w:divsChild>
                <w:div w:id="863129864">
                  <w:marLeft w:val="0"/>
                  <w:marRight w:val="0"/>
                  <w:marTop w:val="0"/>
                  <w:marBottom w:val="0"/>
                  <w:divBdr>
                    <w:top w:val="none" w:sz="0" w:space="0" w:color="auto"/>
                    <w:left w:val="none" w:sz="0" w:space="0" w:color="auto"/>
                    <w:bottom w:val="none" w:sz="0" w:space="0" w:color="auto"/>
                    <w:right w:val="none" w:sz="0" w:space="0" w:color="auto"/>
                  </w:divBdr>
                </w:div>
              </w:divsChild>
            </w:div>
            <w:div w:id="1434089884">
              <w:marLeft w:val="0"/>
              <w:marRight w:val="0"/>
              <w:marTop w:val="0"/>
              <w:marBottom w:val="0"/>
              <w:divBdr>
                <w:top w:val="none" w:sz="0" w:space="0" w:color="auto"/>
                <w:left w:val="none" w:sz="0" w:space="0" w:color="auto"/>
                <w:bottom w:val="none" w:sz="0" w:space="0" w:color="auto"/>
                <w:right w:val="none" w:sz="0" w:space="0" w:color="auto"/>
              </w:divBdr>
              <w:divsChild>
                <w:div w:id="1591349545">
                  <w:marLeft w:val="0"/>
                  <w:marRight w:val="0"/>
                  <w:marTop w:val="0"/>
                  <w:marBottom w:val="0"/>
                  <w:divBdr>
                    <w:top w:val="none" w:sz="0" w:space="0" w:color="auto"/>
                    <w:left w:val="none" w:sz="0" w:space="0" w:color="auto"/>
                    <w:bottom w:val="none" w:sz="0" w:space="0" w:color="auto"/>
                    <w:right w:val="none" w:sz="0" w:space="0" w:color="auto"/>
                  </w:divBdr>
                </w:div>
              </w:divsChild>
            </w:div>
            <w:div w:id="1524399352">
              <w:marLeft w:val="0"/>
              <w:marRight w:val="0"/>
              <w:marTop w:val="0"/>
              <w:marBottom w:val="0"/>
              <w:divBdr>
                <w:top w:val="none" w:sz="0" w:space="0" w:color="auto"/>
                <w:left w:val="none" w:sz="0" w:space="0" w:color="auto"/>
                <w:bottom w:val="none" w:sz="0" w:space="0" w:color="auto"/>
                <w:right w:val="none" w:sz="0" w:space="0" w:color="auto"/>
              </w:divBdr>
              <w:divsChild>
                <w:div w:id="1500850254">
                  <w:marLeft w:val="0"/>
                  <w:marRight w:val="0"/>
                  <w:marTop w:val="0"/>
                  <w:marBottom w:val="0"/>
                  <w:divBdr>
                    <w:top w:val="none" w:sz="0" w:space="0" w:color="auto"/>
                    <w:left w:val="none" w:sz="0" w:space="0" w:color="auto"/>
                    <w:bottom w:val="none" w:sz="0" w:space="0" w:color="auto"/>
                    <w:right w:val="none" w:sz="0" w:space="0" w:color="auto"/>
                  </w:divBdr>
                </w:div>
              </w:divsChild>
            </w:div>
            <w:div w:id="1616861640">
              <w:marLeft w:val="0"/>
              <w:marRight w:val="0"/>
              <w:marTop w:val="0"/>
              <w:marBottom w:val="0"/>
              <w:divBdr>
                <w:top w:val="none" w:sz="0" w:space="0" w:color="auto"/>
                <w:left w:val="none" w:sz="0" w:space="0" w:color="auto"/>
                <w:bottom w:val="none" w:sz="0" w:space="0" w:color="auto"/>
                <w:right w:val="none" w:sz="0" w:space="0" w:color="auto"/>
              </w:divBdr>
              <w:divsChild>
                <w:div w:id="2095659982">
                  <w:marLeft w:val="0"/>
                  <w:marRight w:val="0"/>
                  <w:marTop w:val="0"/>
                  <w:marBottom w:val="0"/>
                  <w:divBdr>
                    <w:top w:val="none" w:sz="0" w:space="0" w:color="auto"/>
                    <w:left w:val="none" w:sz="0" w:space="0" w:color="auto"/>
                    <w:bottom w:val="none" w:sz="0" w:space="0" w:color="auto"/>
                    <w:right w:val="none" w:sz="0" w:space="0" w:color="auto"/>
                  </w:divBdr>
                </w:div>
              </w:divsChild>
            </w:div>
            <w:div w:id="1617565207">
              <w:marLeft w:val="0"/>
              <w:marRight w:val="0"/>
              <w:marTop w:val="0"/>
              <w:marBottom w:val="0"/>
              <w:divBdr>
                <w:top w:val="none" w:sz="0" w:space="0" w:color="auto"/>
                <w:left w:val="none" w:sz="0" w:space="0" w:color="auto"/>
                <w:bottom w:val="none" w:sz="0" w:space="0" w:color="auto"/>
                <w:right w:val="none" w:sz="0" w:space="0" w:color="auto"/>
              </w:divBdr>
              <w:divsChild>
                <w:div w:id="513543565">
                  <w:marLeft w:val="0"/>
                  <w:marRight w:val="0"/>
                  <w:marTop w:val="0"/>
                  <w:marBottom w:val="0"/>
                  <w:divBdr>
                    <w:top w:val="none" w:sz="0" w:space="0" w:color="auto"/>
                    <w:left w:val="none" w:sz="0" w:space="0" w:color="auto"/>
                    <w:bottom w:val="none" w:sz="0" w:space="0" w:color="auto"/>
                    <w:right w:val="none" w:sz="0" w:space="0" w:color="auto"/>
                  </w:divBdr>
                </w:div>
              </w:divsChild>
            </w:div>
            <w:div w:id="1633747162">
              <w:marLeft w:val="0"/>
              <w:marRight w:val="0"/>
              <w:marTop w:val="0"/>
              <w:marBottom w:val="0"/>
              <w:divBdr>
                <w:top w:val="none" w:sz="0" w:space="0" w:color="auto"/>
                <w:left w:val="none" w:sz="0" w:space="0" w:color="auto"/>
                <w:bottom w:val="none" w:sz="0" w:space="0" w:color="auto"/>
                <w:right w:val="none" w:sz="0" w:space="0" w:color="auto"/>
              </w:divBdr>
              <w:divsChild>
                <w:div w:id="2042851752">
                  <w:marLeft w:val="0"/>
                  <w:marRight w:val="0"/>
                  <w:marTop w:val="0"/>
                  <w:marBottom w:val="0"/>
                  <w:divBdr>
                    <w:top w:val="none" w:sz="0" w:space="0" w:color="auto"/>
                    <w:left w:val="none" w:sz="0" w:space="0" w:color="auto"/>
                    <w:bottom w:val="none" w:sz="0" w:space="0" w:color="auto"/>
                    <w:right w:val="none" w:sz="0" w:space="0" w:color="auto"/>
                  </w:divBdr>
                </w:div>
              </w:divsChild>
            </w:div>
            <w:div w:id="1667056035">
              <w:marLeft w:val="0"/>
              <w:marRight w:val="0"/>
              <w:marTop w:val="0"/>
              <w:marBottom w:val="0"/>
              <w:divBdr>
                <w:top w:val="none" w:sz="0" w:space="0" w:color="auto"/>
                <w:left w:val="none" w:sz="0" w:space="0" w:color="auto"/>
                <w:bottom w:val="none" w:sz="0" w:space="0" w:color="auto"/>
                <w:right w:val="none" w:sz="0" w:space="0" w:color="auto"/>
              </w:divBdr>
              <w:divsChild>
                <w:div w:id="1251164067">
                  <w:marLeft w:val="0"/>
                  <w:marRight w:val="0"/>
                  <w:marTop w:val="0"/>
                  <w:marBottom w:val="0"/>
                  <w:divBdr>
                    <w:top w:val="none" w:sz="0" w:space="0" w:color="auto"/>
                    <w:left w:val="none" w:sz="0" w:space="0" w:color="auto"/>
                    <w:bottom w:val="none" w:sz="0" w:space="0" w:color="auto"/>
                    <w:right w:val="none" w:sz="0" w:space="0" w:color="auto"/>
                  </w:divBdr>
                </w:div>
              </w:divsChild>
            </w:div>
            <w:div w:id="1731002869">
              <w:marLeft w:val="0"/>
              <w:marRight w:val="0"/>
              <w:marTop w:val="0"/>
              <w:marBottom w:val="0"/>
              <w:divBdr>
                <w:top w:val="none" w:sz="0" w:space="0" w:color="auto"/>
                <w:left w:val="none" w:sz="0" w:space="0" w:color="auto"/>
                <w:bottom w:val="none" w:sz="0" w:space="0" w:color="auto"/>
                <w:right w:val="none" w:sz="0" w:space="0" w:color="auto"/>
              </w:divBdr>
              <w:divsChild>
                <w:div w:id="1772890054">
                  <w:marLeft w:val="0"/>
                  <w:marRight w:val="0"/>
                  <w:marTop w:val="0"/>
                  <w:marBottom w:val="0"/>
                  <w:divBdr>
                    <w:top w:val="none" w:sz="0" w:space="0" w:color="auto"/>
                    <w:left w:val="none" w:sz="0" w:space="0" w:color="auto"/>
                    <w:bottom w:val="none" w:sz="0" w:space="0" w:color="auto"/>
                    <w:right w:val="none" w:sz="0" w:space="0" w:color="auto"/>
                  </w:divBdr>
                </w:div>
              </w:divsChild>
            </w:div>
            <w:div w:id="1775127950">
              <w:marLeft w:val="0"/>
              <w:marRight w:val="0"/>
              <w:marTop w:val="0"/>
              <w:marBottom w:val="0"/>
              <w:divBdr>
                <w:top w:val="none" w:sz="0" w:space="0" w:color="auto"/>
                <w:left w:val="none" w:sz="0" w:space="0" w:color="auto"/>
                <w:bottom w:val="none" w:sz="0" w:space="0" w:color="auto"/>
                <w:right w:val="none" w:sz="0" w:space="0" w:color="auto"/>
              </w:divBdr>
              <w:divsChild>
                <w:div w:id="1354768893">
                  <w:marLeft w:val="0"/>
                  <w:marRight w:val="0"/>
                  <w:marTop w:val="0"/>
                  <w:marBottom w:val="0"/>
                  <w:divBdr>
                    <w:top w:val="none" w:sz="0" w:space="0" w:color="auto"/>
                    <w:left w:val="none" w:sz="0" w:space="0" w:color="auto"/>
                    <w:bottom w:val="none" w:sz="0" w:space="0" w:color="auto"/>
                    <w:right w:val="none" w:sz="0" w:space="0" w:color="auto"/>
                  </w:divBdr>
                </w:div>
              </w:divsChild>
            </w:div>
            <w:div w:id="1851413043">
              <w:marLeft w:val="0"/>
              <w:marRight w:val="0"/>
              <w:marTop w:val="0"/>
              <w:marBottom w:val="0"/>
              <w:divBdr>
                <w:top w:val="none" w:sz="0" w:space="0" w:color="auto"/>
                <w:left w:val="none" w:sz="0" w:space="0" w:color="auto"/>
                <w:bottom w:val="none" w:sz="0" w:space="0" w:color="auto"/>
                <w:right w:val="none" w:sz="0" w:space="0" w:color="auto"/>
              </w:divBdr>
              <w:divsChild>
                <w:div w:id="773094615">
                  <w:marLeft w:val="0"/>
                  <w:marRight w:val="0"/>
                  <w:marTop w:val="0"/>
                  <w:marBottom w:val="0"/>
                  <w:divBdr>
                    <w:top w:val="none" w:sz="0" w:space="0" w:color="auto"/>
                    <w:left w:val="none" w:sz="0" w:space="0" w:color="auto"/>
                    <w:bottom w:val="none" w:sz="0" w:space="0" w:color="auto"/>
                    <w:right w:val="none" w:sz="0" w:space="0" w:color="auto"/>
                  </w:divBdr>
                </w:div>
              </w:divsChild>
            </w:div>
            <w:div w:id="2015723227">
              <w:marLeft w:val="0"/>
              <w:marRight w:val="0"/>
              <w:marTop w:val="0"/>
              <w:marBottom w:val="0"/>
              <w:divBdr>
                <w:top w:val="none" w:sz="0" w:space="0" w:color="auto"/>
                <w:left w:val="none" w:sz="0" w:space="0" w:color="auto"/>
                <w:bottom w:val="none" w:sz="0" w:space="0" w:color="auto"/>
                <w:right w:val="none" w:sz="0" w:space="0" w:color="auto"/>
              </w:divBdr>
              <w:divsChild>
                <w:div w:id="6476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5513">
      <w:bodyDiv w:val="1"/>
      <w:marLeft w:val="0"/>
      <w:marRight w:val="0"/>
      <w:marTop w:val="0"/>
      <w:marBottom w:val="0"/>
      <w:divBdr>
        <w:top w:val="none" w:sz="0" w:space="0" w:color="auto"/>
        <w:left w:val="none" w:sz="0" w:space="0" w:color="auto"/>
        <w:bottom w:val="none" w:sz="0" w:space="0" w:color="auto"/>
        <w:right w:val="none" w:sz="0" w:space="0" w:color="auto"/>
      </w:divBdr>
    </w:div>
    <w:div w:id="1259483406">
      <w:bodyDiv w:val="1"/>
      <w:marLeft w:val="0"/>
      <w:marRight w:val="0"/>
      <w:marTop w:val="0"/>
      <w:marBottom w:val="0"/>
      <w:divBdr>
        <w:top w:val="none" w:sz="0" w:space="0" w:color="auto"/>
        <w:left w:val="none" w:sz="0" w:space="0" w:color="auto"/>
        <w:bottom w:val="none" w:sz="0" w:space="0" w:color="auto"/>
        <w:right w:val="none" w:sz="0" w:space="0" w:color="auto"/>
      </w:divBdr>
      <w:divsChild>
        <w:div w:id="336082609">
          <w:marLeft w:val="-225"/>
          <w:marRight w:val="-225"/>
          <w:marTop w:val="0"/>
          <w:marBottom w:val="0"/>
          <w:divBdr>
            <w:top w:val="none" w:sz="0" w:space="0" w:color="auto"/>
            <w:left w:val="none" w:sz="0" w:space="0" w:color="auto"/>
            <w:bottom w:val="none" w:sz="0" w:space="0" w:color="auto"/>
            <w:right w:val="none" w:sz="0" w:space="0" w:color="auto"/>
          </w:divBdr>
          <w:divsChild>
            <w:div w:id="5426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350">
      <w:bodyDiv w:val="1"/>
      <w:marLeft w:val="0"/>
      <w:marRight w:val="0"/>
      <w:marTop w:val="0"/>
      <w:marBottom w:val="0"/>
      <w:divBdr>
        <w:top w:val="none" w:sz="0" w:space="0" w:color="auto"/>
        <w:left w:val="none" w:sz="0" w:space="0" w:color="auto"/>
        <w:bottom w:val="none" w:sz="0" w:space="0" w:color="auto"/>
        <w:right w:val="none" w:sz="0" w:space="0" w:color="auto"/>
      </w:divBdr>
      <w:divsChild>
        <w:div w:id="238904488">
          <w:marLeft w:val="0"/>
          <w:marRight w:val="0"/>
          <w:marTop w:val="0"/>
          <w:marBottom w:val="0"/>
          <w:divBdr>
            <w:top w:val="none" w:sz="0" w:space="0" w:color="auto"/>
            <w:left w:val="none" w:sz="0" w:space="0" w:color="auto"/>
            <w:bottom w:val="none" w:sz="0" w:space="0" w:color="auto"/>
            <w:right w:val="none" w:sz="0" w:space="0" w:color="auto"/>
          </w:divBdr>
        </w:div>
        <w:div w:id="323170183">
          <w:marLeft w:val="0"/>
          <w:marRight w:val="0"/>
          <w:marTop w:val="0"/>
          <w:marBottom w:val="0"/>
          <w:divBdr>
            <w:top w:val="none" w:sz="0" w:space="0" w:color="auto"/>
            <w:left w:val="none" w:sz="0" w:space="0" w:color="auto"/>
            <w:bottom w:val="none" w:sz="0" w:space="0" w:color="auto"/>
            <w:right w:val="none" w:sz="0" w:space="0" w:color="auto"/>
          </w:divBdr>
        </w:div>
        <w:div w:id="379475468">
          <w:marLeft w:val="0"/>
          <w:marRight w:val="0"/>
          <w:marTop w:val="0"/>
          <w:marBottom w:val="0"/>
          <w:divBdr>
            <w:top w:val="none" w:sz="0" w:space="0" w:color="auto"/>
            <w:left w:val="none" w:sz="0" w:space="0" w:color="auto"/>
            <w:bottom w:val="none" w:sz="0" w:space="0" w:color="auto"/>
            <w:right w:val="none" w:sz="0" w:space="0" w:color="auto"/>
          </w:divBdr>
        </w:div>
        <w:div w:id="513233141">
          <w:marLeft w:val="0"/>
          <w:marRight w:val="0"/>
          <w:marTop w:val="0"/>
          <w:marBottom w:val="0"/>
          <w:divBdr>
            <w:top w:val="none" w:sz="0" w:space="0" w:color="auto"/>
            <w:left w:val="none" w:sz="0" w:space="0" w:color="auto"/>
            <w:bottom w:val="none" w:sz="0" w:space="0" w:color="auto"/>
            <w:right w:val="none" w:sz="0" w:space="0" w:color="auto"/>
          </w:divBdr>
        </w:div>
        <w:div w:id="624313296">
          <w:marLeft w:val="0"/>
          <w:marRight w:val="0"/>
          <w:marTop w:val="0"/>
          <w:marBottom w:val="0"/>
          <w:divBdr>
            <w:top w:val="none" w:sz="0" w:space="0" w:color="auto"/>
            <w:left w:val="none" w:sz="0" w:space="0" w:color="auto"/>
            <w:bottom w:val="none" w:sz="0" w:space="0" w:color="auto"/>
            <w:right w:val="none" w:sz="0" w:space="0" w:color="auto"/>
          </w:divBdr>
        </w:div>
        <w:div w:id="764347821">
          <w:marLeft w:val="0"/>
          <w:marRight w:val="0"/>
          <w:marTop w:val="0"/>
          <w:marBottom w:val="0"/>
          <w:divBdr>
            <w:top w:val="none" w:sz="0" w:space="0" w:color="auto"/>
            <w:left w:val="none" w:sz="0" w:space="0" w:color="auto"/>
            <w:bottom w:val="none" w:sz="0" w:space="0" w:color="auto"/>
            <w:right w:val="none" w:sz="0" w:space="0" w:color="auto"/>
          </w:divBdr>
        </w:div>
        <w:div w:id="812411326">
          <w:marLeft w:val="0"/>
          <w:marRight w:val="0"/>
          <w:marTop w:val="0"/>
          <w:marBottom w:val="0"/>
          <w:divBdr>
            <w:top w:val="none" w:sz="0" w:space="0" w:color="auto"/>
            <w:left w:val="none" w:sz="0" w:space="0" w:color="auto"/>
            <w:bottom w:val="none" w:sz="0" w:space="0" w:color="auto"/>
            <w:right w:val="none" w:sz="0" w:space="0" w:color="auto"/>
          </w:divBdr>
        </w:div>
        <w:div w:id="862786255">
          <w:marLeft w:val="0"/>
          <w:marRight w:val="0"/>
          <w:marTop w:val="0"/>
          <w:marBottom w:val="0"/>
          <w:divBdr>
            <w:top w:val="none" w:sz="0" w:space="0" w:color="auto"/>
            <w:left w:val="none" w:sz="0" w:space="0" w:color="auto"/>
            <w:bottom w:val="none" w:sz="0" w:space="0" w:color="auto"/>
            <w:right w:val="none" w:sz="0" w:space="0" w:color="auto"/>
          </w:divBdr>
        </w:div>
        <w:div w:id="1085958164">
          <w:marLeft w:val="0"/>
          <w:marRight w:val="0"/>
          <w:marTop w:val="0"/>
          <w:marBottom w:val="0"/>
          <w:divBdr>
            <w:top w:val="none" w:sz="0" w:space="0" w:color="auto"/>
            <w:left w:val="none" w:sz="0" w:space="0" w:color="auto"/>
            <w:bottom w:val="none" w:sz="0" w:space="0" w:color="auto"/>
            <w:right w:val="none" w:sz="0" w:space="0" w:color="auto"/>
          </w:divBdr>
        </w:div>
        <w:div w:id="1120488200">
          <w:marLeft w:val="0"/>
          <w:marRight w:val="0"/>
          <w:marTop w:val="0"/>
          <w:marBottom w:val="0"/>
          <w:divBdr>
            <w:top w:val="none" w:sz="0" w:space="0" w:color="auto"/>
            <w:left w:val="none" w:sz="0" w:space="0" w:color="auto"/>
            <w:bottom w:val="none" w:sz="0" w:space="0" w:color="auto"/>
            <w:right w:val="none" w:sz="0" w:space="0" w:color="auto"/>
          </w:divBdr>
        </w:div>
        <w:div w:id="1147405515">
          <w:marLeft w:val="0"/>
          <w:marRight w:val="0"/>
          <w:marTop w:val="0"/>
          <w:marBottom w:val="0"/>
          <w:divBdr>
            <w:top w:val="none" w:sz="0" w:space="0" w:color="auto"/>
            <w:left w:val="none" w:sz="0" w:space="0" w:color="auto"/>
            <w:bottom w:val="none" w:sz="0" w:space="0" w:color="auto"/>
            <w:right w:val="none" w:sz="0" w:space="0" w:color="auto"/>
          </w:divBdr>
        </w:div>
        <w:div w:id="1260026706">
          <w:marLeft w:val="0"/>
          <w:marRight w:val="0"/>
          <w:marTop w:val="0"/>
          <w:marBottom w:val="0"/>
          <w:divBdr>
            <w:top w:val="none" w:sz="0" w:space="0" w:color="auto"/>
            <w:left w:val="none" w:sz="0" w:space="0" w:color="auto"/>
            <w:bottom w:val="none" w:sz="0" w:space="0" w:color="auto"/>
            <w:right w:val="none" w:sz="0" w:space="0" w:color="auto"/>
          </w:divBdr>
        </w:div>
        <w:div w:id="1433041188">
          <w:marLeft w:val="0"/>
          <w:marRight w:val="0"/>
          <w:marTop w:val="0"/>
          <w:marBottom w:val="0"/>
          <w:divBdr>
            <w:top w:val="none" w:sz="0" w:space="0" w:color="auto"/>
            <w:left w:val="none" w:sz="0" w:space="0" w:color="auto"/>
            <w:bottom w:val="none" w:sz="0" w:space="0" w:color="auto"/>
            <w:right w:val="none" w:sz="0" w:space="0" w:color="auto"/>
          </w:divBdr>
        </w:div>
        <w:div w:id="1517963031">
          <w:marLeft w:val="0"/>
          <w:marRight w:val="0"/>
          <w:marTop w:val="0"/>
          <w:marBottom w:val="0"/>
          <w:divBdr>
            <w:top w:val="none" w:sz="0" w:space="0" w:color="auto"/>
            <w:left w:val="none" w:sz="0" w:space="0" w:color="auto"/>
            <w:bottom w:val="none" w:sz="0" w:space="0" w:color="auto"/>
            <w:right w:val="none" w:sz="0" w:space="0" w:color="auto"/>
          </w:divBdr>
        </w:div>
        <w:div w:id="1590235818">
          <w:marLeft w:val="0"/>
          <w:marRight w:val="0"/>
          <w:marTop w:val="0"/>
          <w:marBottom w:val="0"/>
          <w:divBdr>
            <w:top w:val="none" w:sz="0" w:space="0" w:color="auto"/>
            <w:left w:val="none" w:sz="0" w:space="0" w:color="auto"/>
            <w:bottom w:val="none" w:sz="0" w:space="0" w:color="auto"/>
            <w:right w:val="none" w:sz="0" w:space="0" w:color="auto"/>
          </w:divBdr>
        </w:div>
        <w:div w:id="1810829117">
          <w:marLeft w:val="0"/>
          <w:marRight w:val="0"/>
          <w:marTop w:val="0"/>
          <w:marBottom w:val="0"/>
          <w:divBdr>
            <w:top w:val="none" w:sz="0" w:space="0" w:color="auto"/>
            <w:left w:val="none" w:sz="0" w:space="0" w:color="auto"/>
            <w:bottom w:val="none" w:sz="0" w:space="0" w:color="auto"/>
            <w:right w:val="none" w:sz="0" w:space="0" w:color="auto"/>
          </w:divBdr>
        </w:div>
        <w:div w:id="1957172915">
          <w:marLeft w:val="0"/>
          <w:marRight w:val="0"/>
          <w:marTop w:val="0"/>
          <w:marBottom w:val="0"/>
          <w:divBdr>
            <w:top w:val="none" w:sz="0" w:space="0" w:color="auto"/>
            <w:left w:val="none" w:sz="0" w:space="0" w:color="auto"/>
            <w:bottom w:val="none" w:sz="0" w:space="0" w:color="auto"/>
            <w:right w:val="none" w:sz="0" w:space="0" w:color="auto"/>
          </w:divBdr>
        </w:div>
        <w:div w:id="2068801275">
          <w:marLeft w:val="0"/>
          <w:marRight w:val="0"/>
          <w:marTop w:val="0"/>
          <w:marBottom w:val="0"/>
          <w:divBdr>
            <w:top w:val="none" w:sz="0" w:space="0" w:color="auto"/>
            <w:left w:val="none" w:sz="0" w:space="0" w:color="auto"/>
            <w:bottom w:val="none" w:sz="0" w:space="0" w:color="auto"/>
            <w:right w:val="none" w:sz="0" w:space="0" w:color="auto"/>
          </w:divBdr>
        </w:div>
        <w:div w:id="2092769947">
          <w:marLeft w:val="0"/>
          <w:marRight w:val="0"/>
          <w:marTop w:val="0"/>
          <w:marBottom w:val="0"/>
          <w:divBdr>
            <w:top w:val="none" w:sz="0" w:space="0" w:color="auto"/>
            <w:left w:val="none" w:sz="0" w:space="0" w:color="auto"/>
            <w:bottom w:val="none" w:sz="0" w:space="0" w:color="auto"/>
            <w:right w:val="none" w:sz="0" w:space="0" w:color="auto"/>
          </w:divBdr>
        </w:div>
        <w:div w:id="2129082200">
          <w:marLeft w:val="0"/>
          <w:marRight w:val="0"/>
          <w:marTop w:val="0"/>
          <w:marBottom w:val="0"/>
          <w:divBdr>
            <w:top w:val="none" w:sz="0" w:space="0" w:color="auto"/>
            <w:left w:val="none" w:sz="0" w:space="0" w:color="auto"/>
            <w:bottom w:val="none" w:sz="0" w:space="0" w:color="auto"/>
            <w:right w:val="none" w:sz="0" w:space="0" w:color="auto"/>
          </w:divBdr>
        </w:div>
        <w:div w:id="2141804590">
          <w:marLeft w:val="0"/>
          <w:marRight w:val="0"/>
          <w:marTop w:val="0"/>
          <w:marBottom w:val="0"/>
          <w:divBdr>
            <w:top w:val="none" w:sz="0" w:space="0" w:color="auto"/>
            <w:left w:val="none" w:sz="0" w:space="0" w:color="auto"/>
            <w:bottom w:val="none" w:sz="0" w:space="0" w:color="auto"/>
            <w:right w:val="none" w:sz="0" w:space="0" w:color="auto"/>
          </w:divBdr>
        </w:div>
      </w:divsChild>
    </w:div>
    <w:div w:id="1306861753">
      <w:bodyDiv w:val="1"/>
      <w:marLeft w:val="0"/>
      <w:marRight w:val="0"/>
      <w:marTop w:val="0"/>
      <w:marBottom w:val="0"/>
      <w:divBdr>
        <w:top w:val="none" w:sz="0" w:space="0" w:color="auto"/>
        <w:left w:val="none" w:sz="0" w:space="0" w:color="auto"/>
        <w:bottom w:val="none" w:sz="0" w:space="0" w:color="auto"/>
        <w:right w:val="none" w:sz="0" w:space="0" w:color="auto"/>
      </w:divBdr>
    </w:div>
    <w:div w:id="1316571650">
      <w:bodyDiv w:val="1"/>
      <w:marLeft w:val="0"/>
      <w:marRight w:val="0"/>
      <w:marTop w:val="0"/>
      <w:marBottom w:val="0"/>
      <w:divBdr>
        <w:top w:val="none" w:sz="0" w:space="0" w:color="auto"/>
        <w:left w:val="none" w:sz="0" w:space="0" w:color="auto"/>
        <w:bottom w:val="none" w:sz="0" w:space="0" w:color="auto"/>
        <w:right w:val="none" w:sz="0" w:space="0" w:color="auto"/>
      </w:divBdr>
    </w:div>
    <w:div w:id="1331174755">
      <w:bodyDiv w:val="1"/>
      <w:marLeft w:val="0"/>
      <w:marRight w:val="0"/>
      <w:marTop w:val="0"/>
      <w:marBottom w:val="0"/>
      <w:divBdr>
        <w:top w:val="none" w:sz="0" w:space="0" w:color="auto"/>
        <w:left w:val="none" w:sz="0" w:space="0" w:color="auto"/>
        <w:bottom w:val="none" w:sz="0" w:space="0" w:color="auto"/>
        <w:right w:val="none" w:sz="0" w:space="0" w:color="auto"/>
      </w:divBdr>
    </w:div>
    <w:div w:id="1387752275">
      <w:bodyDiv w:val="1"/>
      <w:marLeft w:val="0"/>
      <w:marRight w:val="0"/>
      <w:marTop w:val="0"/>
      <w:marBottom w:val="0"/>
      <w:divBdr>
        <w:top w:val="none" w:sz="0" w:space="0" w:color="auto"/>
        <w:left w:val="none" w:sz="0" w:space="0" w:color="auto"/>
        <w:bottom w:val="none" w:sz="0" w:space="0" w:color="auto"/>
        <w:right w:val="none" w:sz="0" w:space="0" w:color="auto"/>
      </w:divBdr>
    </w:div>
    <w:div w:id="1399936969">
      <w:bodyDiv w:val="1"/>
      <w:marLeft w:val="0"/>
      <w:marRight w:val="0"/>
      <w:marTop w:val="0"/>
      <w:marBottom w:val="0"/>
      <w:divBdr>
        <w:top w:val="none" w:sz="0" w:space="0" w:color="auto"/>
        <w:left w:val="none" w:sz="0" w:space="0" w:color="auto"/>
        <w:bottom w:val="none" w:sz="0" w:space="0" w:color="auto"/>
        <w:right w:val="none" w:sz="0" w:space="0" w:color="auto"/>
      </w:divBdr>
    </w:div>
    <w:div w:id="1482379427">
      <w:bodyDiv w:val="1"/>
      <w:marLeft w:val="0"/>
      <w:marRight w:val="0"/>
      <w:marTop w:val="0"/>
      <w:marBottom w:val="0"/>
      <w:divBdr>
        <w:top w:val="none" w:sz="0" w:space="0" w:color="auto"/>
        <w:left w:val="none" w:sz="0" w:space="0" w:color="auto"/>
        <w:bottom w:val="none" w:sz="0" w:space="0" w:color="auto"/>
        <w:right w:val="none" w:sz="0" w:space="0" w:color="auto"/>
      </w:divBdr>
      <w:divsChild>
        <w:div w:id="1382436892">
          <w:marLeft w:val="0"/>
          <w:marRight w:val="0"/>
          <w:marTop w:val="0"/>
          <w:marBottom w:val="0"/>
          <w:divBdr>
            <w:top w:val="single" w:sz="2" w:space="0" w:color="E3E3E3"/>
            <w:left w:val="single" w:sz="2" w:space="0" w:color="E3E3E3"/>
            <w:bottom w:val="single" w:sz="2" w:space="0" w:color="E3E3E3"/>
            <w:right w:val="single" w:sz="2" w:space="0" w:color="E3E3E3"/>
          </w:divBdr>
          <w:divsChild>
            <w:div w:id="1599946472">
              <w:marLeft w:val="0"/>
              <w:marRight w:val="0"/>
              <w:marTop w:val="0"/>
              <w:marBottom w:val="0"/>
              <w:divBdr>
                <w:top w:val="single" w:sz="2" w:space="0" w:color="E3E3E3"/>
                <w:left w:val="single" w:sz="2" w:space="0" w:color="E3E3E3"/>
                <w:bottom w:val="single" w:sz="2" w:space="0" w:color="E3E3E3"/>
                <w:right w:val="single" w:sz="2" w:space="0" w:color="E3E3E3"/>
              </w:divBdr>
              <w:divsChild>
                <w:div w:id="1100417010">
                  <w:marLeft w:val="0"/>
                  <w:marRight w:val="0"/>
                  <w:marTop w:val="0"/>
                  <w:marBottom w:val="0"/>
                  <w:divBdr>
                    <w:top w:val="single" w:sz="2" w:space="0" w:color="E3E3E3"/>
                    <w:left w:val="single" w:sz="2" w:space="0" w:color="E3E3E3"/>
                    <w:bottom w:val="single" w:sz="2" w:space="0" w:color="E3E3E3"/>
                    <w:right w:val="single" w:sz="2" w:space="0" w:color="E3E3E3"/>
                  </w:divBdr>
                  <w:divsChild>
                    <w:div w:id="1270358213">
                      <w:marLeft w:val="0"/>
                      <w:marRight w:val="0"/>
                      <w:marTop w:val="0"/>
                      <w:marBottom w:val="0"/>
                      <w:divBdr>
                        <w:top w:val="single" w:sz="2" w:space="0" w:color="E3E3E3"/>
                        <w:left w:val="single" w:sz="2" w:space="0" w:color="E3E3E3"/>
                        <w:bottom w:val="single" w:sz="2" w:space="0" w:color="E3E3E3"/>
                        <w:right w:val="single" w:sz="2" w:space="0" w:color="E3E3E3"/>
                      </w:divBdr>
                      <w:divsChild>
                        <w:div w:id="408427874">
                          <w:marLeft w:val="0"/>
                          <w:marRight w:val="0"/>
                          <w:marTop w:val="0"/>
                          <w:marBottom w:val="0"/>
                          <w:divBdr>
                            <w:top w:val="single" w:sz="2" w:space="0" w:color="E3E3E3"/>
                            <w:left w:val="single" w:sz="2" w:space="0" w:color="E3E3E3"/>
                            <w:bottom w:val="single" w:sz="2" w:space="0" w:color="E3E3E3"/>
                            <w:right w:val="single" w:sz="2" w:space="0" w:color="E3E3E3"/>
                          </w:divBdr>
                          <w:divsChild>
                            <w:div w:id="318392282">
                              <w:marLeft w:val="0"/>
                              <w:marRight w:val="0"/>
                              <w:marTop w:val="100"/>
                              <w:marBottom w:val="100"/>
                              <w:divBdr>
                                <w:top w:val="single" w:sz="2" w:space="0" w:color="E3E3E3"/>
                                <w:left w:val="single" w:sz="2" w:space="0" w:color="E3E3E3"/>
                                <w:bottom w:val="single" w:sz="2" w:space="0" w:color="E3E3E3"/>
                                <w:right w:val="single" w:sz="2" w:space="0" w:color="E3E3E3"/>
                              </w:divBdr>
                              <w:divsChild>
                                <w:div w:id="413478672">
                                  <w:marLeft w:val="0"/>
                                  <w:marRight w:val="0"/>
                                  <w:marTop w:val="0"/>
                                  <w:marBottom w:val="0"/>
                                  <w:divBdr>
                                    <w:top w:val="single" w:sz="2" w:space="0" w:color="E3E3E3"/>
                                    <w:left w:val="single" w:sz="2" w:space="0" w:color="E3E3E3"/>
                                    <w:bottom w:val="single" w:sz="2" w:space="0" w:color="E3E3E3"/>
                                    <w:right w:val="single" w:sz="2" w:space="0" w:color="E3E3E3"/>
                                  </w:divBdr>
                                  <w:divsChild>
                                    <w:div w:id="2139838758">
                                      <w:marLeft w:val="0"/>
                                      <w:marRight w:val="0"/>
                                      <w:marTop w:val="0"/>
                                      <w:marBottom w:val="0"/>
                                      <w:divBdr>
                                        <w:top w:val="single" w:sz="2" w:space="0" w:color="E3E3E3"/>
                                        <w:left w:val="single" w:sz="2" w:space="0" w:color="E3E3E3"/>
                                        <w:bottom w:val="single" w:sz="2" w:space="0" w:color="E3E3E3"/>
                                        <w:right w:val="single" w:sz="2" w:space="0" w:color="E3E3E3"/>
                                      </w:divBdr>
                                      <w:divsChild>
                                        <w:div w:id="1446462912">
                                          <w:marLeft w:val="0"/>
                                          <w:marRight w:val="0"/>
                                          <w:marTop w:val="0"/>
                                          <w:marBottom w:val="0"/>
                                          <w:divBdr>
                                            <w:top w:val="single" w:sz="2" w:space="0" w:color="E3E3E3"/>
                                            <w:left w:val="single" w:sz="2" w:space="0" w:color="E3E3E3"/>
                                            <w:bottom w:val="single" w:sz="2" w:space="0" w:color="E3E3E3"/>
                                            <w:right w:val="single" w:sz="2" w:space="0" w:color="E3E3E3"/>
                                          </w:divBdr>
                                          <w:divsChild>
                                            <w:div w:id="1781414548">
                                              <w:marLeft w:val="0"/>
                                              <w:marRight w:val="0"/>
                                              <w:marTop w:val="0"/>
                                              <w:marBottom w:val="0"/>
                                              <w:divBdr>
                                                <w:top w:val="single" w:sz="2" w:space="0" w:color="E3E3E3"/>
                                                <w:left w:val="single" w:sz="2" w:space="0" w:color="E3E3E3"/>
                                                <w:bottom w:val="single" w:sz="2" w:space="0" w:color="E3E3E3"/>
                                                <w:right w:val="single" w:sz="2" w:space="0" w:color="E3E3E3"/>
                                              </w:divBdr>
                                              <w:divsChild>
                                                <w:div w:id="1148863078">
                                                  <w:marLeft w:val="0"/>
                                                  <w:marRight w:val="0"/>
                                                  <w:marTop w:val="0"/>
                                                  <w:marBottom w:val="0"/>
                                                  <w:divBdr>
                                                    <w:top w:val="single" w:sz="2" w:space="0" w:color="E3E3E3"/>
                                                    <w:left w:val="single" w:sz="2" w:space="0" w:color="E3E3E3"/>
                                                    <w:bottom w:val="single" w:sz="2" w:space="0" w:color="E3E3E3"/>
                                                    <w:right w:val="single" w:sz="2" w:space="0" w:color="E3E3E3"/>
                                                  </w:divBdr>
                                                  <w:divsChild>
                                                    <w:div w:id="652103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8731339">
          <w:marLeft w:val="0"/>
          <w:marRight w:val="0"/>
          <w:marTop w:val="0"/>
          <w:marBottom w:val="0"/>
          <w:divBdr>
            <w:top w:val="none" w:sz="0" w:space="0" w:color="auto"/>
            <w:left w:val="none" w:sz="0" w:space="0" w:color="auto"/>
            <w:bottom w:val="none" w:sz="0" w:space="0" w:color="auto"/>
            <w:right w:val="none" w:sz="0" w:space="0" w:color="auto"/>
          </w:divBdr>
        </w:div>
      </w:divsChild>
    </w:div>
    <w:div w:id="1523396960">
      <w:bodyDiv w:val="1"/>
      <w:marLeft w:val="0"/>
      <w:marRight w:val="0"/>
      <w:marTop w:val="0"/>
      <w:marBottom w:val="0"/>
      <w:divBdr>
        <w:top w:val="none" w:sz="0" w:space="0" w:color="auto"/>
        <w:left w:val="none" w:sz="0" w:space="0" w:color="auto"/>
        <w:bottom w:val="none" w:sz="0" w:space="0" w:color="auto"/>
        <w:right w:val="none" w:sz="0" w:space="0" w:color="auto"/>
      </w:divBdr>
      <w:divsChild>
        <w:div w:id="8066521">
          <w:marLeft w:val="0"/>
          <w:marRight w:val="0"/>
          <w:marTop w:val="0"/>
          <w:marBottom w:val="0"/>
          <w:divBdr>
            <w:top w:val="none" w:sz="0" w:space="0" w:color="auto"/>
            <w:left w:val="none" w:sz="0" w:space="0" w:color="auto"/>
            <w:bottom w:val="none" w:sz="0" w:space="0" w:color="auto"/>
            <w:right w:val="none" w:sz="0" w:space="0" w:color="auto"/>
          </w:divBdr>
          <w:divsChild>
            <w:div w:id="1343553549">
              <w:marLeft w:val="0"/>
              <w:marRight w:val="0"/>
              <w:marTop w:val="0"/>
              <w:marBottom w:val="0"/>
              <w:divBdr>
                <w:top w:val="none" w:sz="0" w:space="0" w:color="auto"/>
                <w:left w:val="none" w:sz="0" w:space="0" w:color="auto"/>
                <w:bottom w:val="none" w:sz="0" w:space="0" w:color="auto"/>
                <w:right w:val="none" w:sz="0" w:space="0" w:color="auto"/>
              </w:divBdr>
            </w:div>
          </w:divsChild>
        </w:div>
        <w:div w:id="15733765">
          <w:marLeft w:val="0"/>
          <w:marRight w:val="0"/>
          <w:marTop w:val="0"/>
          <w:marBottom w:val="0"/>
          <w:divBdr>
            <w:top w:val="none" w:sz="0" w:space="0" w:color="auto"/>
            <w:left w:val="none" w:sz="0" w:space="0" w:color="auto"/>
            <w:bottom w:val="none" w:sz="0" w:space="0" w:color="auto"/>
            <w:right w:val="none" w:sz="0" w:space="0" w:color="auto"/>
          </w:divBdr>
          <w:divsChild>
            <w:div w:id="1130052394">
              <w:marLeft w:val="0"/>
              <w:marRight w:val="0"/>
              <w:marTop w:val="0"/>
              <w:marBottom w:val="0"/>
              <w:divBdr>
                <w:top w:val="none" w:sz="0" w:space="0" w:color="auto"/>
                <w:left w:val="none" w:sz="0" w:space="0" w:color="auto"/>
                <w:bottom w:val="none" w:sz="0" w:space="0" w:color="auto"/>
                <w:right w:val="none" w:sz="0" w:space="0" w:color="auto"/>
              </w:divBdr>
            </w:div>
            <w:div w:id="1142039257">
              <w:marLeft w:val="0"/>
              <w:marRight w:val="0"/>
              <w:marTop w:val="0"/>
              <w:marBottom w:val="0"/>
              <w:divBdr>
                <w:top w:val="none" w:sz="0" w:space="0" w:color="auto"/>
                <w:left w:val="none" w:sz="0" w:space="0" w:color="auto"/>
                <w:bottom w:val="none" w:sz="0" w:space="0" w:color="auto"/>
                <w:right w:val="none" w:sz="0" w:space="0" w:color="auto"/>
              </w:divBdr>
            </w:div>
            <w:div w:id="1816340037">
              <w:marLeft w:val="0"/>
              <w:marRight w:val="0"/>
              <w:marTop w:val="0"/>
              <w:marBottom w:val="0"/>
              <w:divBdr>
                <w:top w:val="none" w:sz="0" w:space="0" w:color="auto"/>
                <w:left w:val="none" w:sz="0" w:space="0" w:color="auto"/>
                <w:bottom w:val="none" w:sz="0" w:space="0" w:color="auto"/>
                <w:right w:val="none" w:sz="0" w:space="0" w:color="auto"/>
              </w:divBdr>
            </w:div>
          </w:divsChild>
        </w:div>
        <w:div w:id="19942095">
          <w:marLeft w:val="0"/>
          <w:marRight w:val="0"/>
          <w:marTop w:val="0"/>
          <w:marBottom w:val="0"/>
          <w:divBdr>
            <w:top w:val="none" w:sz="0" w:space="0" w:color="auto"/>
            <w:left w:val="none" w:sz="0" w:space="0" w:color="auto"/>
            <w:bottom w:val="none" w:sz="0" w:space="0" w:color="auto"/>
            <w:right w:val="none" w:sz="0" w:space="0" w:color="auto"/>
          </w:divBdr>
          <w:divsChild>
            <w:div w:id="122232824">
              <w:marLeft w:val="0"/>
              <w:marRight w:val="0"/>
              <w:marTop w:val="0"/>
              <w:marBottom w:val="0"/>
              <w:divBdr>
                <w:top w:val="none" w:sz="0" w:space="0" w:color="auto"/>
                <w:left w:val="none" w:sz="0" w:space="0" w:color="auto"/>
                <w:bottom w:val="none" w:sz="0" w:space="0" w:color="auto"/>
                <w:right w:val="none" w:sz="0" w:space="0" w:color="auto"/>
              </w:divBdr>
            </w:div>
          </w:divsChild>
        </w:div>
        <w:div w:id="32851644">
          <w:marLeft w:val="0"/>
          <w:marRight w:val="0"/>
          <w:marTop w:val="0"/>
          <w:marBottom w:val="0"/>
          <w:divBdr>
            <w:top w:val="none" w:sz="0" w:space="0" w:color="auto"/>
            <w:left w:val="none" w:sz="0" w:space="0" w:color="auto"/>
            <w:bottom w:val="none" w:sz="0" w:space="0" w:color="auto"/>
            <w:right w:val="none" w:sz="0" w:space="0" w:color="auto"/>
          </w:divBdr>
          <w:divsChild>
            <w:div w:id="454056145">
              <w:marLeft w:val="0"/>
              <w:marRight w:val="0"/>
              <w:marTop w:val="0"/>
              <w:marBottom w:val="0"/>
              <w:divBdr>
                <w:top w:val="none" w:sz="0" w:space="0" w:color="auto"/>
                <w:left w:val="none" w:sz="0" w:space="0" w:color="auto"/>
                <w:bottom w:val="none" w:sz="0" w:space="0" w:color="auto"/>
                <w:right w:val="none" w:sz="0" w:space="0" w:color="auto"/>
              </w:divBdr>
            </w:div>
            <w:div w:id="2136673688">
              <w:marLeft w:val="0"/>
              <w:marRight w:val="0"/>
              <w:marTop w:val="0"/>
              <w:marBottom w:val="0"/>
              <w:divBdr>
                <w:top w:val="none" w:sz="0" w:space="0" w:color="auto"/>
                <w:left w:val="none" w:sz="0" w:space="0" w:color="auto"/>
                <w:bottom w:val="none" w:sz="0" w:space="0" w:color="auto"/>
                <w:right w:val="none" w:sz="0" w:space="0" w:color="auto"/>
              </w:divBdr>
            </w:div>
          </w:divsChild>
        </w:div>
        <w:div w:id="68189071">
          <w:marLeft w:val="0"/>
          <w:marRight w:val="0"/>
          <w:marTop w:val="0"/>
          <w:marBottom w:val="0"/>
          <w:divBdr>
            <w:top w:val="none" w:sz="0" w:space="0" w:color="auto"/>
            <w:left w:val="none" w:sz="0" w:space="0" w:color="auto"/>
            <w:bottom w:val="none" w:sz="0" w:space="0" w:color="auto"/>
            <w:right w:val="none" w:sz="0" w:space="0" w:color="auto"/>
          </w:divBdr>
          <w:divsChild>
            <w:div w:id="207231458">
              <w:marLeft w:val="0"/>
              <w:marRight w:val="0"/>
              <w:marTop w:val="0"/>
              <w:marBottom w:val="0"/>
              <w:divBdr>
                <w:top w:val="none" w:sz="0" w:space="0" w:color="auto"/>
                <w:left w:val="none" w:sz="0" w:space="0" w:color="auto"/>
                <w:bottom w:val="none" w:sz="0" w:space="0" w:color="auto"/>
                <w:right w:val="none" w:sz="0" w:space="0" w:color="auto"/>
              </w:divBdr>
            </w:div>
          </w:divsChild>
        </w:div>
        <w:div w:id="73281433">
          <w:marLeft w:val="0"/>
          <w:marRight w:val="0"/>
          <w:marTop w:val="0"/>
          <w:marBottom w:val="0"/>
          <w:divBdr>
            <w:top w:val="none" w:sz="0" w:space="0" w:color="auto"/>
            <w:left w:val="none" w:sz="0" w:space="0" w:color="auto"/>
            <w:bottom w:val="none" w:sz="0" w:space="0" w:color="auto"/>
            <w:right w:val="none" w:sz="0" w:space="0" w:color="auto"/>
          </w:divBdr>
          <w:divsChild>
            <w:div w:id="1552571485">
              <w:marLeft w:val="0"/>
              <w:marRight w:val="0"/>
              <w:marTop w:val="0"/>
              <w:marBottom w:val="0"/>
              <w:divBdr>
                <w:top w:val="none" w:sz="0" w:space="0" w:color="auto"/>
                <w:left w:val="none" w:sz="0" w:space="0" w:color="auto"/>
                <w:bottom w:val="none" w:sz="0" w:space="0" w:color="auto"/>
                <w:right w:val="none" w:sz="0" w:space="0" w:color="auto"/>
              </w:divBdr>
            </w:div>
          </w:divsChild>
        </w:div>
        <w:div w:id="75366903">
          <w:marLeft w:val="0"/>
          <w:marRight w:val="0"/>
          <w:marTop w:val="0"/>
          <w:marBottom w:val="0"/>
          <w:divBdr>
            <w:top w:val="none" w:sz="0" w:space="0" w:color="auto"/>
            <w:left w:val="none" w:sz="0" w:space="0" w:color="auto"/>
            <w:bottom w:val="none" w:sz="0" w:space="0" w:color="auto"/>
            <w:right w:val="none" w:sz="0" w:space="0" w:color="auto"/>
          </w:divBdr>
          <w:divsChild>
            <w:div w:id="1109736782">
              <w:marLeft w:val="0"/>
              <w:marRight w:val="0"/>
              <w:marTop w:val="0"/>
              <w:marBottom w:val="0"/>
              <w:divBdr>
                <w:top w:val="none" w:sz="0" w:space="0" w:color="auto"/>
                <w:left w:val="none" w:sz="0" w:space="0" w:color="auto"/>
                <w:bottom w:val="none" w:sz="0" w:space="0" w:color="auto"/>
                <w:right w:val="none" w:sz="0" w:space="0" w:color="auto"/>
              </w:divBdr>
            </w:div>
          </w:divsChild>
        </w:div>
        <w:div w:id="144324903">
          <w:marLeft w:val="0"/>
          <w:marRight w:val="0"/>
          <w:marTop w:val="0"/>
          <w:marBottom w:val="0"/>
          <w:divBdr>
            <w:top w:val="none" w:sz="0" w:space="0" w:color="auto"/>
            <w:left w:val="none" w:sz="0" w:space="0" w:color="auto"/>
            <w:bottom w:val="none" w:sz="0" w:space="0" w:color="auto"/>
            <w:right w:val="none" w:sz="0" w:space="0" w:color="auto"/>
          </w:divBdr>
          <w:divsChild>
            <w:div w:id="2000962468">
              <w:marLeft w:val="0"/>
              <w:marRight w:val="0"/>
              <w:marTop w:val="0"/>
              <w:marBottom w:val="0"/>
              <w:divBdr>
                <w:top w:val="none" w:sz="0" w:space="0" w:color="auto"/>
                <w:left w:val="none" w:sz="0" w:space="0" w:color="auto"/>
                <w:bottom w:val="none" w:sz="0" w:space="0" w:color="auto"/>
                <w:right w:val="none" w:sz="0" w:space="0" w:color="auto"/>
              </w:divBdr>
            </w:div>
          </w:divsChild>
        </w:div>
        <w:div w:id="207186067">
          <w:marLeft w:val="0"/>
          <w:marRight w:val="0"/>
          <w:marTop w:val="0"/>
          <w:marBottom w:val="0"/>
          <w:divBdr>
            <w:top w:val="none" w:sz="0" w:space="0" w:color="auto"/>
            <w:left w:val="none" w:sz="0" w:space="0" w:color="auto"/>
            <w:bottom w:val="none" w:sz="0" w:space="0" w:color="auto"/>
            <w:right w:val="none" w:sz="0" w:space="0" w:color="auto"/>
          </w:divBdr>
          <w:divsChild>
            <w:div w:id="1358694150">
              <w:marLeft w:val="0"/>
              <w:marRight w:val="0"/>
              <w:marTop w:val="0"/>
              <w:marBottom w:val="0"/>
              <w:divBdr>
                <w:top w:val="none" w:sz="0" w:space="0" w:color="auto"/>
                <w:left w:val="none" w:sz="0" w:space="0" w:color="auto"/>
                <w:bottom w:val="none" w:sz="0" w:space="0" w:color="auto"/>
                <w:right w:val="none" w:sz="0" w:space="0" w:color="auto"/>
              </w:divBdr>
            </w:div>
          </w:divsChild>
        </w:div>
        <w:div w:id="252475606">
          <w:marLeft w:val="0"/>
          <w:marRight w:val="0"/>
          <w:marTop w:val="0"/>
          <w:marBottom w:val="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
          </w:divsChild>
        </w:div>
        <w:div w:id="263192881">
          <w:marLeft w:val="0"/>
          <w:marRight w:val="0"/>
          <w:marTop w:val="0"/>
          <w:marBottom w:val="0"/>
          <w:divBdr>
            <w:top w:val="none" w:sz="0" w:space="0" w:color="auto"/>
            <w:left w:val="none" w:sz="0" w:space="0" w:color="auto"/>
            <w:bottom w:val="none" w:sz="0" w:space="0" w:color="auto"/>
            <w:right w:val="none" w:sz="0" w:space="0" w:color="auto"/>
          </w:divBdr>
          <w:divsChild>
            <w:div w:id="706837440">
              <w:marLeft w:val="0"/>
              <w:marRight w:val="0"/>
              <w:marTop w:val="0"/>
              <w:marBottom w:val="0"/>
              <w:divBdr>
                <w:top w:val="none" w:sz="0" w:space="0" w:color="auto"/>
                <w:left w:val="none" w:sz="0" w:space="0" w:color="auto"/>
                <w:bottom w:val="none" w:sz="0" w:space="0" w:color="auto"/>
                <w:right w:val="none" w:sz="0" w:space="0" w:color="auto"/>
              </w:divBdr>
            </w:div>
          </w:divsChild>
        </w:div>
        <w:div w:id="313418291">
          <w:marLeft w:val="0"/>
          <w:marRight w:val="0"/>
          <w:marTop w:val="0"/>
          <w:marBottom w:val="0"/>
          <w:divBdr>
            <w:top w:val="none" w:sz="0" w:space="0" w:color="auto"/>
            <w:left w:val="none" w:sz="0" w:space="0" w:color="auto"/>
            <w:bottom w:val="none" w:sz="0" w:space="0" w:color="auto"/>
            <w:right w:val="none" w:sz="0" w:space="0" w:color="auto"/>
          </w:divBdr>
          <w:divsChild>
            <w:div w:id="662582730">
              <w:marLeft w:val="0"/>
              <w:marRight w:val="0"/>
              <w:marTop w:val="0"/>
              <w:marBottom w:val="0"/>
              <w:divBdr>
                <w:top w:val="none" w:sz="0" w:space="0" w:color="auto"/>
                <w:left w:val="none" w:sz="0" w:space="0" w:color="auto"/>
                <w:bottom w:val="none" w:sz="0" w:space="0" w:color="auto"/>
                <w:right w:val="none" w:sz="0" w:space="0" w:color="auto"/>
              </w:divBdr>
            </w:div>
          </w:divsChild>
        </w:div>
        <w:div w:id="314601960">
          <w:marLeft w:val="0"/>
          <w:marRight w:val="0"/>
          <w:marTop w:val="0"/>
          <w:marBottom w:val="0"/>
          <w:divBdr>
            <w:top w:val="none" w:sz="0" w:space="0" w:color="auto"/>
            <w:left w:val="none" w:sz="0" w:space="0" w:color="auto"/>
            <w:bottom w:val="none" w:sz="0" w:space="0" w:color="auto"/>
            <w:right w:val="none" w:sz="0" w:space="0" w:color="auto"/>
          </w:divBdr>
          <w:divsChild>
            <w:div w:id="413284857">
              <w:marLeft w:val="0"/>
              <w:marRight w:val="0"/>
              <w:marTop w:val="0"/>
              <w:marBottom w:val="0"/>
              <w:divBdr>
                <w:top w:val="none" w:sz="0" w:space="0" w:color="auto"/>
                <w:left w:val="none" w:sz="0" w:space="0" w:color="auto"/>
                <w:bottom w:val="none" w:sz="0" w:space="0" w:color="auto"/>
                <w:right w:val="none" w:sz="0" w:space="0" w:color="auto"/>
              </w:divBdr>
            </w:div>
          </w:divsChild>
        </w:div>
        <w:div w:id="318534707">
          <w:marLeft w:val="0"/>
          <w:marRight w:val="0"/>
          <w:marTop w:val="0"/>
          <w:marBottom w:val="0"/>
          <w:divBdr>
            <w:top w:val="none" w:sz="0" w:space="0" w:color="auto"/>
            <w:left w:val="none" w:sz="0" w:space="0" w:color="auto"/>
            <w:bottom w:val="none" w:sz="0" w:space="0" w:color="auto"/>
            <w:right w:val="none" w:sz="0" w:space="0" w:color="auto"/>
          </w:divBdr>
          <w:divsChild>
            <w:div w:id="1056970904">
              <w:marLeft w:val="0"/>
              <w:marRight w:val="0"/>
              <w:marTop w:val="0"/>
              <w:marBottom w:val="0"/>
              <w:divBdr>
                <w:top w:val="none" w:sz="0" w:space="0" w:color="auto"/>
                <w:left w:val="none" w:sz="0" w:space="0" w:color="auto"/>
                <w:bottom w:val="none" w:sz="0" w:space="0" w:color="auto"/>
                <w:right w:val="none" w:sz="0" w:space="0" w:color="auto"/>
              </w:divBdr>
            </w:div>
          </w:divsChild>
        </w:div>
        <w:div w:id="325985301">
          <w:marLeft w:val="0"/>
          <w:marRight w:val="0"/>
          <w:marTop w:val="0"/>
          <w:marBottom w:val="0"/>
          <w:divBdr>
            <w:top w:val="none" w:sz="0" w:space="0" w:color="auto"/>
            <w:left w:val="none" w:sz="0" w:space="0" w:color="auto"/>
            <w:bottom w:val="none" w:sz="0" w:space="0" w:color="auto"/>
            <w:right w:val="none" w:sz="0" w:space="0" w:color="auto"/>
          </w:divBdr>
          <w:divsChild>
            <w:div w:id="1975329635">
              <w:marLeft w:val="0"/>
              <w:marRight w:val="0"/>
              <w:marTop w:val="0"/>
              <w:marBottom w:val="0"/>
              <w:divBdr>
                <w:top w:val="none" w:sz="0" w:space="0" w:color="auto"/>
                <w:left w:val="none" w:sz="0" w:space="0" w:color="auto"/>
                <w:bottom w:val="none" w:sz="0" w:space="0" w:color="auto"/>
                <w:right w:val="none" w:sz="0" w:space="0" w:color="auto"/>
              </w:divBdr>
            </w:div>
          </w:divsChild>
        </w:div>
        <w:div w:id="385181678">
          <w:marLeft w:val="0"/>
          <w:marRight w:val="0"/>
          <w:marTop w:val="0"/>
          <w:marBottom w:val="0"/>
          <w:divBdr>
            <w:top w:val="none" w:sz="0" w:space="0" w:color="auto"/>
            <w:left w:val="none" w:sz="0" w:space="0" w:color="auto"/>
            <w:bottom w:val="none" w:sz="0" w:space="0" w:color="auto"/>
            <w:right w:val="none" w:sz="0" w:space="0" w:color="auto"/>
          </w:divBdr>
          <w:divsChild>
            <w:div w:id="255790488">
              <w:marLeft w:val="0"/>
              <w:marRight w:val="0"/>
              <w:marTop w:val="0"/>
              <w:marBottom w:val="0"/>
              <w:divBdr>
                <w:top w:val="none" w:sz="0" w:space="0" w:color="auto"/>
                <w:left w:val="none" w:sz="0" w:space="0" w:color="auto"/>
                <w:bottom w:val="none" w:sz="0" w:space="0" w:color="auto"/>
                <w:right w:val="none" w:sz="0" w:space="0" w:color="auto"/>
              </w:divBdr>
            </w:div>
          </w:divsChild>
        </w:div>
        <w:div w:id="401488134">
          <w:marLeft w:val="0"/>
          <w:marRight w:val="0"/>
          <w:marTop w:val="0"/>
          <w:marBottom w:val="0"/>
          <w:divBdr>
            <w:top w:val="none" w:sz="0" w:space="0" w:color="auto"/>
            <w:left w:val="none" w:sz="0" w:space="0" w:color="auto"/>
            <w:bottom w:val="none" w:sz="0" w:space="0" w:color="auto"/>
            <w:right w:val="none" w:sz="0" w:space="0" w:color="auto"/>
          </w:divBdr>
          <w:divsChild>
            <w:div w:id="1046374301">
              <w:marLeft w:val="0"/>
              <w:marRight w:val="0"/>
              <w:marTop w:val="0"/>
              <w:marBottom w:val="0"/>
              <w:divBdr>
                <w:top w:val="none" w:sz="0" w:space="0" w:color="auto"/>
                <w:left w:val="none" w:sz="0" w:space="0" w:color="auto"/>
                <w:bottom w:val="none" w:sz="0" w:space="0" w:color="auto"/>
                <w:right w:val="none" w:sz="0" w:space="0" w:color="auto"/>
              </w:divBdr>
            </w:div>
          </w:divsChild>
        </w:div>
        <w:div w:id="456875264">
          <w:marLeft w:val="0"/>
          <w:marRight w:val="0"/>
          <w:marTop w:val="0"/>
          <w:marBottom w:val="0"/>
          <w:divBdr>
            <w:top w:val="none" w:sz="0" w:space="0" w:color="auto"/>
            <w:left w:val="none" w:sz="0" w:space="0" w:color="auto"/>
            <w:bottom w:val="none" w:sz="0" w:space="0" w:color="auto"/>
            <w:right w:val="none" w:sz="0" w:space="0" w:color="auto"/>
          </w:divBdr>
          <w:divsChild>
            <w:div w:id="1550873208">
              <w:marLeft w:val="0"/>
              <w:marRight w:val="0"/>
              <w:marTop w:val="0"/>
              <w:marBottom w:val="0"/>
              <w:divBdr>
                <w:top w:val="none" w:sz="0" w:space="0" w:color="auto"/>
                <w:left w:val="none" w:sz="0" w:space="0" w:color="auto"/>
                <w:bottom w:val="none" w:sz="0" w:space="0" w:color="auto"/>
                <w:right w:val="none" w:sz="0" w:space="0" w:color="auto"/>
              </w:divBdr>
            </w:div>
            <w:div w:id="2124035095">
              <w:marLeft w:val="0"/>
              <w:marRight w:val="0"/>
              <w:marTop w:val="0"/>
              <w:marBottom w:val="0"/>
              <w:divBdr>
                <w:top w:val="none" w:sz="0" w:space="0" w:color="auto"/>
                <w:left w:val="none" w:sz="0" w:space="0" w:color="auto"/>
                <w:bottom w:val="none" w:sz="0" w:space="0" w:color="auto"/>
                <w:right w:val="none" w:sz="0" w:space="0" w:color="auto"/>
              </w:divBdr>
            </w:div>
          </w:divsChild>
        </w:div>
        <w:div w:id="459226880">
          <w:marLeft w:val="0"/>
          <w:marRight w:val="0"/>
          <w:marTop w:val="0"/>
          <w:marBottom w:val="0"/>
          <w:divBdr>
            <w:top w:val="none" w:sz="0" w:space="0" w:color="auto"/>
            <w:left w:val="none" w:sz="0" w:space="0" w:color="auto"/>
            <w:bottom w:val="none" w:sz="0" w:space="0" w:color="auto"/>
            <w:right w:val="none" w:sz="0" w:space="0" w:color="auto"/>
          </w:divBdr>
          <w:divsChild>
            <w:div w:id="948657436">
              <w:marLeft w:val="0"/>
              <w:marRight w:val="0"/>
              <w:marTop w:val="0"/>
              <w:marBottom w:val="0"/>
              <w:divBdr>
                <w:top w:val="none" w:sz="0" w:space="0" w:color="auto"/>
                <w:left w:val="none" w:sz="0" w:space="0" w:color="auto"/>
                <w:bottom w:val="none" w:sz="0" w:space="0" w:color="auto"/>
                <w:right w:val="none" w:sz="0" w:space="0" w:color="auto"/>
              </w:divBdr>
            </w:div>
          </w:divsChild>
        </w:div>
        <w:div w:id="464280707">
          <w:marLeft w:val="0"/>
          <w:marRight w:val="0"/>
          <w:marTop w:val="0"/>
          <w:marBottom w:val="0"/>
          <w:divBdr>
            <w:top w:val="none" w:sz="0" w:space="0" w:color="auto"/>
            <w:left w:val="none" w:sz="0" w:space="0" w:color="auto"/>
            <w:bottom w:val="none" w:sz="0" w:space="0" w:color="auto"/>
            <w:right w:val="none" w:sz="0" w:space="0" w:color="auto"/>
          </w:divBdr>
          <w:divsChild>
            <w:div w:id="245581272">
              <w:marLeft w:val="0"/>
              <w:marRight w:val="0"/>
              <w:marTop w:val="0"/>
              <w:marBottom w:val="0"/>
              <w:divBdr>
                <w:top w:val="none" w:sz="0" w:space="0" w:color="auto"/>
                <w:left w:val="none" w:sz="0" w:space="0" w:color="auto"/>
                <w:bottom w:val="none" w:sz="0" w:space="0" w:color="auto"/>
                <w:right w:val="none" w:sz="0" w:space="0" w:color="auto"/>
              </w:divBdr>
            </w:div>
            <w:div w:id="1551303087">
              <w:marLeft w:val="0"/>
              <w:marRight w:val="0"/>
              <w:marTop w:val="0"/>
              <w:marBottom w:val="0"/>
              <w:divBdr>
                <w:top w:val="none" w:sz="0" w:space="0" w:color="auto"/>
                <w:left w:val="none" w:sz="0" w:space="0" w:color="auto"/>
                <w:bottom w:val="none" w:sz="0" w:space="0" w:color="auto"/>
                <w:right w:val="none" w:sz="0" w:space="0" w:color="auto"/>
              </w:divBdr>
            </w:div>
          </w:divsChild>
        </w:div>
        <w:div w:id="481233925">
          <w:marLeft w:val="0"/>
          <w:marRight w:val="0"/>
          <w:marTop w:val="0"/>
          <w:marBottom w:val="0"/>
          <w:divBdr>
            <w:top w:val="none" w:sz="0" w:space="0" w:color="auto"/>
            <w:left w:val="none" w:sz="0" w:space="0" w:color="auto"/>
            <w:bottom w:val="none" w:sz="0" w:space="0" w:color="auto"/>
            <w:right w:val="none" w:sz="0" w:space="0" w:color="auto"/>
          </w:divBdr>
          <w:divsChild>
            <w:div w:id="615989617">
              <w:marLeft w:val="0"/>
              <w:marRight w:val="0"/>
              <w:marTop w:val="0"/>
              <w:marBottom w:val="0"/>
              <w:divBdr>
                <w:top w:val="none" w:sz="0" w:space="0" w:color="auto"/>
                <w:left w:val="none" w:sz="0" w:space="0" w:color="auto"/>
                <w:bottom w:val="none" w:sz="0" w:space="0" w:color="auto"/>
                <w:right w:val="none" w:sz="0" w:space="0" w:color="auto"/>
              </w:divBdr>
            </w:div>
            <w:div w:id="1208642525">
              <w:marLeft w:val="0"/>
              <w:marRight w:val="0"/>
              <w:marTop w:val="0"/>
              <w:marBottom w:val="0"/>
              <w:divBdr>
                <w:top w:val="none" w:sz="0" w:space="0" w:color="auto"/>
                <w:left w:val="none" w:sz="0" w:space="0" w:color="auto"/>
                <w:bottom w:val="none" w:sz="0" w:space="0" w:color="auto"/>
                <w:right w:val="none" w:sz="0" w:space="0" w:color="auto"/>
              </w:divBdr>
            </w:div>
          </w:divsChild>
        </w:div>
        <w:div w:id="506481107">
          <w:marLeft w:val="0"/>
          <w:marRight w:val="0"/>
          <w:marTop w:val="0"/>
          <w:marBottom w:val="0"/>
          <w:divBdr>
            <w:top w:val="none" w:sz="0" w:space="0" w:color="auto"/>
            <w:left w:val="none" w:sz="0" w:space="0" w:color="auto"/>
            <w:bottom w:val="none" w:sz="0" w:space="0" w:color="auto"/>
            <w:right w:val="none" w:sz="0" w:space="0" w:color="auto"/>
          </w:divBdr>
          <w:divsChild>
            <w:div w:id="61371921">
              <w:marLeft w:val="0"/>
              <w:marRight w:val="0"/>
              <w:marTop w:val="0"/>
              <w:marBottom w:val="0"/>
              <w:divBdr>
                <w:top w:val="none" w:sz="0" w:space="0" w:color="auto"/>
                <w:left w:val="none" w:sz="0" w:space="0" w:color="auto"/>
                <w:bottom w:val="none" w:sz="0" w:space="0" w:color="auto"/>
                <w:right w:val="none" w:sz="0" w:space="0" w:color="auto"/>
              </w:divBdr>
            </w:div>
          </w:divsChild>
        </w:div>
        <w:div w:id="509029129">
          <w:marLeft w:val="0"/>
          <w:marRight w:val="0"/>
          <w:marTop w:val="0"/>
          <w:marBottom w:val="0"/>
          <w:divBdr>
            <w:top w:val="none" w:sz="0" w:space="0" w:color="auto"/>
            <w:left w:val="none" w:sz="0" w:space="0" w:color="auto"/>
            <w:bottom w:val="none" w:sz="0" w:space="0" w:color="auto"/>
            <w:right w:val="none" w:sz="0" w:space="0" w:color="auto"/>
          </w:divBdr>
          <w:divsChild>
            <w:div w:id="1219627823">
              <w:marLeft w:val="0"/>
              <w:marRight w:val="0"/>
              <w:marTop w:val="0"/>
              <w:marBottom w:val="0"/>
              <w:divBdr>
                <w:top w:val="none" w:sz="0" w:space="0" w:color="auto"/>
                <w:left w:val="none" w:sz="0" w:space="0" w:color="auto"/>
                <w:bottom w:val="none" w:sz="0" w:space="0" w:color="auto"/>
                <w:right w:val="none" w:sz="0" w:space="0" w:color="auto"/>
              </w:divBdr>
            </w:div>
          </w:divsChild>
        </w:div>
        <w:div w:id="518011267">
          <w:marLeft w:val="0"/>
          <w:marRight w:val="0"/>
          <w:marTop w:val="0"/>
          <w:marBottom w:val="0"/>
          <w:divBdr>
            <w:top w:val="none" w:sz="0" w:space="0" w:color="auto"/>
            <w:left w:val="none" w:sz="0" w:space="0" w:color="auto"/>
            <w:bottom w:val="none" w:sz="0" w:space="0" w:color="auto"/>
            <w:right w:val="none" w:sz="0" w:space="0" w:color="auto"/>
          </w:divBdr>
          <w:divsChild>
            <w:div w:id="413554121">
              <w:marLeft w:val="0"/>
              <w:marRight w:val="0"/>
              <w:marTop w:val="0"/>
              <w:marBottom w:val="0"/>
              <w:divBdr>
                <w:top w:val="none" w:sz="0" w:space="0" w:color="auto"/>
                <w:left w:val="none" w:sz="0" w:space="0" w:color="auto"/>
                <w:bottom w:val="none" w:sz="0" w:space="0" w:color="auto"/>
                <w:right w:val="none" w:sz="0" w:space="0" w:color="auto"/>
              </w:divBdr>
            </w:div>
          </w:divsChild>
        </w:div>
        <w:div w:id="524948022">
          <w:marLeft w:val="0"/>
          <w:marRight w:val="0"/>
          <w:marTop w:val="0"/>
          <w:marBottom w:val="0"/>
          <w:divBdr>
            <w:top w:val="none" w:sz="0" w:space="0" w:color="auto"/>
            <w:left w:val="none" w:sz="0" w:space="0" w:color="auto"/>
            <w:bottom w:val="none" w:sz="0" w:space="0" w:color="auto"/>
            <w:right w:val="none" w:sz="0" w:space="0" w:color="auto"/>
          </w:divBdr>
          <w:divsChild>
            <w:div w:id="847184123">
              <w:marLeft w:val="0"/>
              <w:marRight w:val="0"/>
              <w:marTop w:val="0"/>
              <w:marBottom w:val="0"/>
              <w:divBdr>
                <w:top w:val="none" w:sz="0" w:space="0" w:color="auto"/>
                <w:left w:val="none" w:sz="0" w:space="0" w:color="auto"/>
                <w:bottom w:val="none" w:sz="0" w:space="0" w:color="auto"/>
                <w:right w:val="none" w:sz="0" w:space="0" w:color="auto"/>
              </w:divBdr>
            </w:div>
            <w:div w:id="1230071009">
              <w:marLeft w:val="0"/>
              <w:marRight w:val="0"/>
              <w:marTop w:val="0"/>
              <w:marBottom w:val="0"/>
              <w:divBdr>
                <w:top w:val="none" w:sz="0" w:space="0" w:color="auto"/>
                <w:left w:val="none" w:sz="0" w:space="0" w:color="auto"/>
                <w:bottom w:val="none" w:sz="0" w:space="0" w:color="auto"/>
                <w:right w:val="none" w:sz="0" w:space="0" w:color="auto"/>
              </w:divBdr>
            </w:div>
          </w:divsChild>
        </w:div>
        <w:div w:id="564069275">
          <w:marLeft w:val="0"/>
          <w:marRight w:val="0"/>
          <w:marTop w:val="0"/>
          <w:marBottom w:val="0"/>
          <w:divBdr>
            <w:top w:val="none" w:sz="0" w:space="0" w:color="auto"/>
            <w:left w:val="none" w:sz="0" w:space="0" w:color="auto"/>
            <w:bottom w:val="none" w:sz="0" w:space="0" w:color="auto"/>
            <w:right w:val="none" w:sz="0" w:space="0" w:color="auto"/>
          </w:divBdr>
          <w:divsChild>
            <w:div w:id="1416786566">
              <w:marLeft w:val="0"/>
              <w:marRight w:val="0"/>
              <w:marTop w:val="0"/>
              <w:marBottom w:val="0"/>
              <w:divBdr>
                <w:top w:val="none" w:sz="0" w:space="0" w:color="auto"/>
                <w:left w:val="none" w:sz="0" w:space="0" w:color="auto"/>
                <w:bottom w:val="none" w:sz="0" w:space="0" w:color="auto"/>
                <w:right w:val="none" w:sz="0" w:space="0" w:color="auto"/>
              </w:divBdr>
            </w:div>
          </w:divsChild>
        </w:div>
        <w:div w:id="570501626">
          <w:marLeft w:val="0"/>
          <w:marRight w:val="0"/>
          <w:marTop w:val="0"/>
          <w:marBottom w:val="0"/>
          <w:divBdr>
            <w:top w:val="none" w:sz="0" w:space="0" w:color="auto"/>
            <w:left w:val="none" w:sz="0" w:space="0" w:color="auto"/>
            <w:bottom w:val="none" w:sz="0" w:space="0" w:color="auto"/>
            <w:right w:val="none" w:sz="0" w:space="0" w:color="auto"/>
          </w:divBdr>
          <w:divsChild>
            <w:div w:id="893127208">
              <w:marLeft w:val="0"/>
              <w:marRight w:val="0"/>
              <w:marTop w:val="0"/>
              <w:marBottom w:val="0"/>
              <w:divBdr>
                <w:top w:val="none" w:sz="0" w:space="0" w:color="auto"/>
                <w:left w:val="none" w:sz="0" w:space="0" w:color="auto"/>
                <w:bottom w:val="none" w:sz="0" w:space="0" w:color="auto"/>
                <w:right w:val="none" w:sz="0" w:space="0" w:color="auto"/>
              </w:divBdr>
            </w:div>
          </w:divsChild>
        </w:div>
        <w:div w:id="625307232">
          <w:marLeft w:val="0"/>
          <w:marRight w:val="0"/>
          <w:marTop w:val="0"/>
          <w:marBottom w:val="0"/>
          <w:divBdr>
            <w:top w:val="none" w:sz="0" w:space="0" w:color="auto"/>
            <w:left w:val="none" w:sz="0" w:space="0" w:color="auto"/>
            <w:bottom w:val="none" w:sz="0" w:space="0" w:color="auto"/>
            <w:right w:val="none" w:sz="0" w:space="0" w:color="auto"/>
          </w:divBdr>
          <w:divsChild>
            <w:div w:id="800536020">
              <w:marLeft w:val="0"/>
              <w:marRight w:val="0"/>
              <w:marTop w:val="0"/>
              <w:marBottom w:val="0"/>
              <w:divBdr>
                <w:top w:val="none" w:sz="0" w:space="0" w:color="auto"/>
                <w:left w:val="none" w:sz="0" w:space="0" w:color="auto"/>
                <w:bottom w:val="none" w:sz="0" w:space="0" w:color="auto"/>
                <w:right w:val="none" w:sz="0" w:space="0" w:color="auto"/>
              </w:divBdr>
            </w:div>
          </w:divsChild>
        </w:div>
        <w:div w:id="664092176">
          <w:marLeft w:val="0"/>
          <w:marRight w:val="0"/>
          <w:marTop w:val="0"/>
          <w:marBottom w:val="0"/>
          <w:divBdr>
            <w:top w:val="none" w:sz="0" w:space="0" w:color="auto"/>
            <w:left w:val="none" w:sz="0" w:space="0" w:color="auto"/>
            <w:bottom w:val="none" w:sz="0" w:space="0" w:color="auto"/>
            <w:right w:val="none" w:sz="0" w:space="0" w:color="auto"/>
          </w:divBdr>
          <w:divsChild>
            <w:div w:id="1556307068">
              <w:marLeft w:val="0"/>
              <w:marRight w:val="0"/>
              <w:marTop w:val="0"/>
              <w:marBottom w:val="0"/>
              <w:divBdr>
                <w:top w:val="none" w:sz="0" w:space="0" w:color="auto"/>
                <w:left w:val="none" w:sz="0" w:space="0" w:color="auto"/>
                <w:bottom w:val="none" w:sz="0" w:space="0" w:color="auto"/>
                <w:right w:val="none" w:sz="0" w:space="0" w:color="auto"/>
              </w:divBdr>
            </w:div>
          </w:divsChild>
        </w:div>
        <w:div w:id="666786541">
          <w:marLeft w:val="0"/>
          <w:marRight w:val="0"/>
          <w:marTop w:val="0"/>
          <w:marBottom w:val="0"/>
          <w:divBdr>
            <w:top w:val="none" w:sz="0" w:space="0" w:color="auto"/>
            <w:left w:val="none" w:sz="0" w:space="0" w:color="auto"/>
            <w:bottom w:val="none" w:sz="0" w:space="0" w:color="auto"/>
            <w:right w:val="none" w:sz="0" w:space="0" w:color="auto"/>
          </w:divBdr>
          <w:divsChild>
            <w:div w:id="1113208396">
              <w:marLeft w:val="0"/>
              <w:marRight w:val="0"/>
              <w:marTop w:val="0"/>
              <w:marBottom w:val="0"/>
              <w:divBdr>
                <w:top w:val="none" w:sz="0" w:space="0" w:color="auto"/>
                <w:left w:val="none" w:sz="0" w:space="0" w:color="auto"/>
                <w:bottom w:val="none" w:sz="0" w:space="0" w:color="auto"/>
                <w:right w:val="none" w:sz="0" w:space="0" w:color="auto"/>
              </w:divBdr>
            </w:div>
            <w:div w:id="1627738513">
              <w:marLeft w:val="0"/>
              <w:marRight w:val="0"/>
              <w:marTop w:val="0"/>
              <w:marBottom w:val="0"/>
              <w:divBdr>
                <w:top w:val="none" w:sz="0" w:space="0" w:color="auto"/>
                <w:left w:val="none" w:sz="0" w:space="0" w:color="auto"/>
                <w:bottom w:val="none" w:sz="0" w:space="0" w:color="auto"/>
                <w:right w:val="none" w:sz="0" w:space="0" w:color="auto"/>
              </w:divBdr>
            </w:div>
            <w:div w:id="1797483333">
              <w:marLeft w:val="0"/>
              <w:marRight w:val="0"/>
              <w:marTop w:val="0"/>
              <w:marBottom w:val="0"/>
              <w:divBdr>
                <w:top w:val="none" w:sz="0" w:space="0" w:color="auto"/>
                <w:left w:val="none" w:sz="0" w:space="0" w:color="auto"/>
                <w:bottom w:val="none" w:sz="0" w:space="0" w:color="auto"/>
                <w:right w:val="none" w:sz="0" w:space="0" w:color="auto"/>
              </w:divBdr>
            </w:div>
          </w:divsChild>
        </w:div>
        <w:div w:id="676228082">
          <w:marLeft w:val="0"/>
          <w:marRight w:val="0"/>
          <w:marTop w:val="0"/>
          <w:marBottom w:val="0"/>
          <w:divBdr>
            <w:top w:val="none" w:sz="0" w:space="0" w:color="auto"/>
            <w:left w:val="none" w:sz="0" w:space="0" w:color="auto"/>
            <w:bottom w:val="none" w:sz="0" w:space="0" w:color="auto"/>
            <w:right w:val="none" w:sz="0" w:space="0" w:color="auto"/>
          </w:divBdr>
          <w:divsChild>
            <w:div w:id="936250194">
              <w:marLeft w:val="0"/>
              <w:marRight w:val="0"/>
              <w:marTop w:val="0"/>
              <w:marBottom w:val="0"/>
              <w:divBdr>
                <w:top w:val="none" w:sz="0" w:space="0" w:color="auto"/>
                <w:left w:val="none" w:sz="0" w:space="0" w:color="auto"/>
                <w:bottom w:val="none" w:sz="0" w:space="0" w:color="auto"/>
                <w:right w:val="none" w:sz="0" w:space="0" w:color="auto"/>
              </w:divBdr>
            </w:div>
            <w:div w:id="1245608843">
              <w:marLeft w:val="0"/>
              <w:marRight w:val="0"/>
              <w:marTop w:val="0"/>
              <w:marBottom w:val="0"/>
              <w:divBdr>
                <w:top w:val="none" w:sz="0" w:space="0" w:color="auto"/>
                <w:left w:val="none" w:sz="0" w:space="0" w:color="auto"/>
                <w:bottom w:val="none" w:sz="0" w:space="0" w:color="auto"/>
                <w:right w:val="none" w:sz="0" w:space="0" w:color="auto"/>
              </w:divBdr>
            </w:div>
            <w:div w:id="1477336105">
              <w:marLeft w:val="0"/>
              <w:marRight w:val="0"/>
              <w:marTop w:val="0"/>
              <w:marBottom w:val="0"/>
              <w:divBdr>
                <w:top w:val="none" w:sz="0" w:space="0" w:color="auto"/>
                <w:left w:val="none" w:sz="0" w:space="0" w:color="auto"/>
                <w:bottom w:val="none" w:sz="0" w:space="0" w:color="auto"/>
                <w:right w:val="none" w:sz="0" w:space="0" w:color="auto"/>
              </w:divBdr>
            </w:div>
          </w:divsChild>
        </w:div>
        <w:div w:id="712269339">
          <w:marLeft w:val="0"/>
          <w:marRight w:val="0"/>
          <w:marTop w:val="0"/>
          <w:marBottom w:val="0"/>
          <w:divBdr>
            <w:top w:val="none" w:sz="0" w:space="0" w:color="auto"/>
            <w:left w:val="none" w:sz="0" w:space="0" w:color="auto"/>
            <w:bottom w:val="none" w:sz="0" w:space="0" w:color="auto"/>
            <w:right w:val="none" w:sz="0" w:space="0" w:color="auto"/>
          </w:divBdr>
          <w:divsChild>
            <w:div w:id="436871406">
              <w:marLeft w:val="0"/>
              <w:marRight w:val="0"/>
              <w:marTop w:val="0"/>
              <w:marBottom w:val="0"/>
              <w:divBdr>
                <w:top w:val="none" w:sz="0" w:space="0" w:color="auto"/>
                <w:left w:val="none" w:sz="0" w:space="0" w:color="auto"/>
                <w:bottom w:val="none" w:sz="0" w:space="0" w:color="auto"/>
                <w:right w:val="none" w:sz="0" w:space="0" w:color="auto"/>
              </w:divBdr>
            </w:div>
            <w:div w:id="769936707">
              <w:marLeft w:val="0"/>
              <w:marRight w:val="0"/>
              <w:marTop w:val="0"/>
              <w:marBottom w:val="0"/>
              <w:divBdr>
                <w:top w:val="none" w:sz="0" w:space="0" w:color="auto"/>
                <w:left w:val="none" w:sz="0" w:space="0" w:color="auto"/>
                <w:bottom w:val="none" w:sz="0" w:space="0" w:color="auto"/>
                <w:right w:val="none" w:sz="0" w:space="0" w:color="auto"/>
              </w:divBdr>
            </w:div>
            <w:div w:id="1396321221">
              <w:marLeft w:val="0"/>
              <w:marRight w:val="0"/>
              <w:marTop w:val="0"/>
              <w:marBottom w:val="0"/>
              <w:divBdr>
                <w:top w:val="none" w:sz="0" w:space="0" w:color="auto"/>
                <w:left w:val="none" w:sz="0" w:space="0" w:color="auto"/>
                <w:bottom w:val="none" w:sz="0" w:space="0" w:color="auto"/>
                <w:right w:val="none" w:sz="0" w:space="0" w:color="auto"/>
              </w:divBdr>
            </w:div>
          </w:divsChild>
        </w:div>
        <w:div w:id="714620938">
          <w:marLeft w:val="0"/>
          <w:marRight w:val="0"/>
          <w:marTop w:val="0"/>
          <w:marBottom w:val="0"/>
          <w:divBdr>
            <w:top w:val="none" w:sz="0" w:space="0" w:color="auto"/>
            <w:left w:val="none" w:sz="0" w:space="0" w:color="auto"/>
            <w:bottom w:val="none" w:sz="0" w:space="0" w:color="auto"/>
            <w:right w:val="none" w:sz="0" w:space="0" w:color="auto"/>
          </w:divBdr>
          <w:divsChild>
            <w:div w:id="3745373">
              <w:marLeft w:val="0"/>
              <w:marRight w:val="0"/>
              <w:marTop w:val="0"/>
              <w:marBottom w:val="0"/>
              <w:divBdr>
                <w:top w:val="none" w:sz="0" w:space="0" w:color="auto"/>
                <w:left w:val="none" w:sz="0" w:space="0" w:color="auto"/>
                <w:bottom w:val="none" w:sz="0" w:space="0" w:color="auto"/>
                <w:right w:val="none" w:sz="0" w:space="0" w:color="auto"/>
              </w:divBdr>
            </w:div>
            <w:div w:id="1225028807">
              <w:marLeft w:val="0"/>
              <w:marRight w:val="0"/>
              <w:marTop w:val="0"/>
              <w:marBottom w:val="0"/>
              <w:divBdr>
                <w:top w:val="none" w:sz="0" w:space="0" w:color="auto"/>
                <w:left w:val="none" w:sz="0" w:space="0" w:color="auto"/>
                <w:bottom w:val="none" w:sz="0" w:space="0" w:color="auto"/>
                <w:right w:val="none" w:sz="0" w:space="0" w:color="auto"/>
              </w:divBdr>
            </w:div>
          </w:divsChild>
        </w:div>
        <w:div w:id="715541241">
          <w:marLeft w:val="0"/>
          <w:marRight w:val="0"/>
          <w:marTop w:val="0"/>
          <w:marBottom w:val="0"/>
          <w:divBdr>
            <w:top w:val="none" w:sz="0" w:space="0" w:color="auto"/>
            <w:left w:val="none" w:sz="0" w:space="0" w:color="auto"/>
            <w:bottom w:val="none" w:sz="0" w:space="0" w:color="auto"/>
            <w:right w:val="none" w:sz="0" w:space="0" w:color="auto"/>
          </w:divBdr>
          <w:divsChild>
            <w:div w:id="1635023778">
              <w:marLeft w:val="0"/>
              <w:marRight w:val="0"/>
              <w:marTop w:val="0"/>
              <w:marBottom w:val="0"/>
              <w:divBdr>
                <w:top w:val="none" w:sz="0" w:space="0" w:color="auto"/>
                <w:left w:val="none" w:sz="0" w:space="0" w:color="auto"/>
                <w:bottom w:val="none" w:sz="0" w:space="0" w:color="auto"/>
                <w:right w:val="none" w:sz="0" w:space="0" w:color="auto"/>
              </w:divBdr>
            </w:div>
            <w:div w:id="1757945424">
              <w:marLeft w:val="0"/>
              <w:marRight w:val="0"/>
              <w:marTop w:val="0"/>
              <w:marBottom w:val="0"/>
              <w:divBdr>
                <w:top w:val="none" w:sz="0" w:space="0" w:color="auto"/>
                <w:left w:val="none" w:sz="0" w:space="0" w:color="auto"/>
                <w:bottom w:val="none" w:sz="0" w:space="0" w:color="auto"/>
                <w:right w:val="none" w:sz="0" w:space="0" w:color="auto"/>
              </w:divBdr>
            </w:div>
          </w:divsChild>
        </w:div>
        <w:div w:id="73178113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sChild>
        </w:div>
        <w:div w:id="764151550">
          <w:marLeft w:val="0"/>
          <w:marRight w:val="0"/>
          <w:marTop w:val="0"/>
          <w:marBottom w:val="0"/>
          <w:divBdr>
            <w:top w:val="none" w:sz="0" w:space="0" w:color="auto"/>
            <w:left w:val="none" w:sz="0" w:space="0" w:color="auto"/>
            <w:bottom w:val="none" w:sz="0" w:space="0" w:color="auto"/>
            <w:right w:val="none" w:sz="0" w:space="0" w:color="auto"/>
          </w:divBdr>
          <w:divsChild>
            <w:div w:id="151801194">
              <w:marLeft w:val="0"/>
              <w:marRight w:val="0"/>
              <w:marTop w:val="0"/>
              <w:marBottom w:val="0"/>
              <w:divBdr>
                <w:top w:val="none" w:sz="0" w:space="0" w:color="auto"/>
                <w:left w:val="none" w:sz="0" w:space="0" w:color="auto"/>
                <w:bottom w:val="none" w:sz="0" w:space="0" w:color="auto"/>
                <w:right w:val="none" w:sz="0" w:space="0" w:color="auto"/>
              </w:divBdr>
            </w:div>
            <w:div w:id="219171282">
              <w:marLeft w:val="0"/>
              <w:marRight w:val="0"/>
              <w:marTop w:val="0"/>
              <w:marBottom w:val="0"/>
              <w:divBdr>
                <w:top w:val="none" w:sz="0" w:space="0" w:color="auto"/>
                <w:left w:val="none" w:sz="0" w:space="0" w:color="auto"/>
                <w:bottom w:val="none" w:sz="0" w:space="0" w:color="auto"/>
                <w:right w:val="none" w:sz="0" w:space="0" w:color="auto"/>
              </w:divBdr>
            </w:div>
            <w:div w:id="286666944">
              <w:marLeft w:val="0"/>
              <w:marRight w:val="0"/>
              <w:marTop w:val="0"/>
              <w:marBottom w:val="0"/>
              <w:divBdr>
                <w:top w:val="none" w:sz="0" w:space="0" w:color="auto"/>
                <w:left w:val="none" w:sz="0" w:space="0" w:color="auto"/>
                <w:bottom w:val="none" w:sz="0" w:space="0" w:color="auto"/>
                <w:right w:val="none" w:sz="0" w:space="0" w:color="auto"/>
              </w:divBdr>
            </w:div>
            <w:div w:id="1110782864">
              <w:marLeft w:val="0"/>
              <w:marRight w:val="0"/>
              <w:marTop w:val="0"/>
              <w:marBottom w:val="0"/>
              <w:divBdr>
                <w:top w:val="none" w:sz="0" w:space="0" w:color="auto"/>
                <w:left w:val="none" w:sz="0" w:space="0" w:color="auto"/>
                <w:bottom w:val="none" w:sz="0" w:space="0" w:color="auto"/>
                <w:right w:val="none" w:sz="0" w:space="0" w:color="auto"/>
              </w:divBdr>
            </w:div>
          </w:divsChild>
        </w:div>
        <w:div w:id="805707037">
          <w:marLeft w:val="0"/>
          <w:marRight w:val="0"/>
          <w:marTop w:val="0"/>
          <w:marBottom w:val="0"/>
          <w:divBdr>
            <w:top w:val="none" w:sz="0" w:space="0" w:color="auto"/>
            <w:left w:val="none" w:sz="0" w:space="0" w:color="auto"/>
            <w:bottom w:val="none" w:sz="0" w:space="0" w:color="auto"/>
            <w:right w:val="none" w:sz="0" w:space="0" w:color="auto"/>
          </w:divBdr>
          <w:divsChild>
            <w:div w:id="2064139240">
              <w:marLeft w:val="0"/>
              <w:marRight w:val="0"/>
              <w:marTop w:val="0"/>
              <w:marBottom w:val="0"/>
              <w:divBdr>
                <w:top w:val="none" w:sz="0" w:space="0" w:color="auto"/>
                <w:left w:val="none" w:sz="0" w:space="0" w:color="auto"/>
                <w:bottom w:val="none" w:sz="0" w:space="0" w:color="auto"/>
                <w:right w:val="none" w:sz="0" w:space="0" w:color="auto"/>
              </w:divBdr>
            </w:div>
          </w:divsChild>
        </w:div>
        <w:div w:id="819419990">
          <w:marLeft w:val="0"/>
          <w:marRight w:val="0"/>
          <w:marTop w:val="0"/>
          <w:marBottom w:val="0"/>
          <w:divBdr>
            <w:top w:val="none" w:sz="0" w:space="0" w:color="auto"/>
            <w:left w:val="none" w:sz="0" w:space="0" w:color="auto"/>
            <w:bottom w:val="none" w:sz="0" w:space="0" w:color="auto"/>
            <w:right w:val="none" w:sz="0" w:space="0" w:color="auto"/>
          </w:divBdr>
          <w:divsChild>
            <w:div w:id="542327514">
              <w:marLeft w:val="0"/>
              <w:marRight w:val="0"/>
              <w:marTop w:val="0"/>
              <w:marBottom w:val="0"/>
              <w:divBdr>
                <w:top w:val="none" w:sz="0" w:space="0" w:color="auto"/>
                <w:left w:val="none" w:sz="0" w:space="0" w:color="auto"/>
                <w:bottom w:val="none" w:sz="0" w:space="0" w:color="auto"/>
                <w:right w:val="none" w:sz="0" w:space="0" w:color="auto"/>
              </w:divBdr>
            </w:div>
            <w:div w:id="1510095795">
              <w:marLeft w:val="0"/>
              <w:marRight w:val="0"/>
              <w:marTop w:val="0"/>
              <w:marBottom w:val="0"/>
              <w:divBdr>
                <w:top w:val="none" w:sz="0" w:space="0" w:color="auto"/>
                <w:left w:val="none" w:sz="0" w:space="0" w:color="auto"/>
                <w:bottom w:val="none" w:sz="0" w:space="0" w:color="auto"/>
                <w:right w:val="none" w:sz="0" w:space="0" w:color="auto"/>
              </w:divBdr>
            </w:div>
            <w:div w:id="1713193312">
              <w:marLeft w:val="0"/>
              <w:marRight w:val="0"/>
              <w:marTop w:val="0"/>
              <w:marBottom w:val="0"/>
              <w:divBdr>
                <w:top w:val="none" w:sz="0" w:space="0" w:color="auto"/>
                <w:left w:val="none" w:sz="0" w:space="0" w:color="auto"/>
                <w:bottom w:val="none" w:sz="0" w:space="0" w:color="auto"/>
                <w:right w:val="none" w:sz="0" w:space="0" w:color="auto"/>
              </w:divBdr>
            </w:div>
          </w:divsChild>
        </w:div>
        <w:div w:id="819809299">
          <w:marLeft w:val="0"/>
          <w:marRight w:val="0"/>
          <w:marTop w:val="0"/>
          <w:marBottom w:val="0"/>
          <w:divBdr>
            <w:top w:val="none" w:sz="0" w:space="0" w:color="auto"/>
            <w:left w:val="none" w:sz="0" w:space="0" w:color="auto"/>
            <w:bottom w:val="none" w:sz="0" w:space="0" w:color="auto"/>
            <w:right w:val="none" w:sz="0" w:space="0" w:color="auto"/>
          </w:divBdr>
          <w:divsChild>
            <w:div w:id="1019235516">
              <w:marLeft w:val="0"/>
              <w:marRight w:val="0"/>
              <w:marTop w:val="0"/>
              <w:marBottom w:val="0"/>
              <w:divBdr>
                <w:top w:val="none" w:sz="0" w:space="0" w:color="auto"/>
                <w:left w:val="none" w:sz="0" w:space="0" w:color="auto"/>
                <w:bottom w:val="none" w:sz="0" w:space="0" w:color="auto"/>
                <w:right w:val="none" w:sz="0" w:space="0" w:color="auto"/>
              </w:divBdr>
            </w:div>
            <w:div w:id="1913814313">
              <w:marLeft w:val="0"/>
              <w:marRight w:val="0"/>
              <w:marTop w:val="0"/>
              <w:marBottom w:val="0"/>
              <w:divBdr>
                <w:top w:val="none" w:sz="0" w:space="0" w:color="auto"/>
                <w:left w:val="none" w:sz="0" w:space="0" w:color="auto"/>
                <w:bottom w:val="none" w:sz="0" w:space="0" w:color="auto"/>
                <w:right w:val="none" w:sz="0" w:space="0" w:color="auto"/>
              </w:divBdr>
            </w:div>
            <w:div w:id="1943874621">
              <w:marLeft w:val="0"/>
              <w:marRight w:val="0"/>
              <w:marTop w:val="0"/>
              <w:marBottom w:val="0"/>
              <w:divBdr>
                <w:top w:val="none" w:sz="0" w:space="0" w:color="auto"/>
                <w:left w:val="none" w:sz="0" w:space="0" w:color="auto"/>
                <w:bottom w:val="none" w:sz="0" w:space="0" w:color="auto"/>
                <w:right w:val="none" w:sz="0" w:space="0" w:color="auto"/>
              </w:divBdr>
            </w:div>
          </w:divsChild>
        </w:div>
        <w:div w:id="856503598">
          <w:marLeft w:val="0"/>
          <w:marRight w:val="0"/>
          <w:marTop w:val="0"/>
          <w:marBottom w:val="0"/>
          <w:divBdr>
            <w:top w:val="none" w:sz="0" w:space="0" w:color="auto"/>
            <w:left w:val="none" w:sz="0" w:space="0" w:color="auto"/>
            <w:bottom w:val="none" w:sz="0" w:space="0" w:color="auto"/>
            <w:right w:val="none" w:sz="0" w:space="0" w:color="auto"/>
          </w:divBdr>
          <w:divsChild>
            <w:div w:id="78257732">
              <w:marLeft w:val="0"/>
              <w:marRight w:val="0"/>
              <w:marTop w:val="0"/>
              <w:marBottom w:val="0"/>
              <w:divBdr>
                <w:top w:val="none" w:sz="0" w:space="0" w:color="auto"/>
                <w:left w:val="none" w:sz="0" w:space="0" w:color="auto"/>
                <w:bottom w:val="none" w:sz="0" w:space="0" w:color="auto"/>
                <w:right w:val="none" w:sz="0" w:space="0" w:color="auto"/>
              </w:divBdr>
            </w:div>
            <w:div w:id="753477042">
              <w:marLeft w:val="0"/>
              <w:marRight w:val="0"/>
              <w:marTop w:val="0"/>
              <w:marBottom w:val="0"/>
              <w:divBdr>
                <w:top w:val="none" w:sz="0" w:space="0" w:color="auto"/>
                <w:left w:val="none" w:sz="0" w:space="0" w:color="auto"/>
                <w:bottom w:val="none" w:sz="0" w:space="0" w:color="auto"/>
                <w:right w:val="none" w:sz="0" w:space="0" w:color="auto"/>
              </w:divBdr>
            </w:div>
            <w:div w:id="1057318329">
              <w:marLeft w:val="0"/>
              <w:marRight w:val="0"/>
              <w:marTop w:val="0"/>
              <w:marBottom w:val="0"/>
              <w:divBdr>
                <w:top w:val="none" w:sz="0" w:space="0" w:color="auto"/>
                <w:left w:val="none" w:sz="0" w:space="0" w:color="auto"/>
                <w:bottom w:val="none" w:sz="0" w:space="0" w:color="auto"/>
                <w:right w:val="none" w:sz="0" w:space="0" w:color="auto"/>
              </w:divBdr>
            </w:div>
          </w:divsChild>
        </w:div>
        <w:div w:id="902981250">
          <w:marLeft w:val="0"/>
          <w:marRight w:val="0"/>
          <w:marTop w:val="0"/>
          <w:marBottom w:val="0"/>
          <w:divBdr>
            <w:top w:val="none" w:sz="0" w:space="0" w:color="auto"/>
            <w:left w:val="none" w:sz="0" w:space="0" w:color="auto"/>
            <w:bottom w:val="none" w:sz="0" w:space="0" w:color="auto"/>
            <w:right w:val="none" w:sz="0" w:space="0" w:color="auto"/>
          </w:divBdr>
          <w:divsChild>
            <w:div w:id="1485048988">
              <w:marLeft w:val="0"/>
              <w:marRight w:val="0"/>
              <w:marTop w:val="0"/>
              <w:marBottom w:val="0"/>
              <w:divBdr>
                <w:top w:val="none" w:sz="0" w:space="0" w:color="auto"/>
                <w:left w:val="none" w:sz="0" w:space="0" w:color="auto"/>
                <w:bottom w:val="none" w:sz="0" w:space="0" w:color="auto"/>
                <w:right w:val="none" w:sz="0" w:space="0" w:color="auto"/>
              </w:divBdr>
            </w:div>
          </w:divsChild>
        </w:div>
        <w:div w:id="911505269">
          <w:marLeft w:val="0"/>
          <w:marRight w:val="0"/>
          <w:marTop w:val="0"/>
          <w:marBottom w:val="0"/>
          <w:divBdr>
            <w:top w:val="none" w:sz="0" w:space="0" w:color="auto"/>
            <w:left w:val="none" w:sz="0" w:space="0" w:color="auto"/>
            <w:bottom w:val="none" w:sz="0" w:space="0" w:color="auto"/>
            <w:right w:val="none" w:sz="0" w:space="0" w:color="auto"/>
          </w:divBdr>
          <w:divsChild>
            <w:div w:id="1414737654">
              <w:marLeft w:val="0"/>
              <w:marRight w:val="0"/>
              <w:marTop w:val="0"/>
              <w:marBottom w:val="0"/>
              <w:divBdr>
                <w:top w:val="none" w:sz="0" w:space="0" w:color="auto"/>
                <w:left w:val="none" w:sz="0" w:space="0" w:color="auto"/>
                <w:bottom w:val="none" w:sz="0" w:space="0" w:color="auto"/>
                <w:right w:val="none" w:sz="0" w:space="0" w:color="auto"/>
              </w:divBdr>
            </w:div>
            <w:div w:id="1939096756">
              <w:marLeft w:val="0"/>
              <w:marRight w:val="0"/>
              <w:marTop w:val="0"/>
              <w:marBottom w:val="0"/>
              <w:divBdr>
                <w:top w:val="none" w:sz="0" w:space="0" w:color="auto"/>
                <w:left w:val="none" w:sz="0" w:space="0" w:color="auto"/>
                <w:bottom w:val="none" w:sz="0" w:space="0" w:color="auto"/>
                <w:right w:val="none" w:sz="0" w:space="0" w:color="auto"/>
              </w:divBdr>
            </w:div>
          </w:divsChild>
        </w:div>
        <w:div w:id="927621428">
          <w:marLeft w:val="0"/>
          <w:marRight w:val="0"/>
          <w:marTop w:val="0"/>
          <w:marBottom w:val="0"/>
          <w:divBdr>
            <w:top w:val="none" w:sz="0" w:space="0" w:color="auto"/>
            <w:left w:val="none" w:sz="0" w:space="0" w:color="auto"/>
            <w:bottom w:val="none" w:sz="0" w:space="0" w:color="auto"/>
            <w:right w:val="none" w:sz="0" w:space="0" w:color="auto"/>
          </w:divBdr>
          <w:divsChild>
            <w:div w:id="94134747">
              <w:marLeft w:val="0"/>
              <w:marRight w:val="0"/>
              <w:marTop w:val="0"/>
              <w:marBottom w:val="0"/>
              <w:divBdr>
                <w:top w:val="none" w:sz="0" w:space="0" w:color="auto"/>
                <w:left w:val="none" w:sz="0" w:space="0" w:color="auto"/>
                <w:bottom w:val="none" w:sz="0" w:space="0" w:color="auto"/>
                <w:right w:val="none" w:sz="0" w:space="0" w:color="auto"/>
              </w:divBdr>
            </w:div>
          </w:divsChild>
        </w:div>
        <w:div w:id="934821283">
          <w:marLeft w:val="0"/>
          <w:marRight w:val="0"/>
          <w:marTop w:val="0"/>
          <w:marBottom w:val="0"/>
          <w:divBdr>
            <w:top w:val="none" w:sz="0" w:space="0" w:color="auto"/>
            <w:left w:val="none" w:sz="0" w:space="0" w:color="auto"/>
            <w:bottom w:val="none" w:sz="0" w:space="0" w:color="auto"/>
            <w:right w:val="none" w:sz="0" w:space="0" w:color="auto"/>
          </w:divBdr>
          <w:divsChild>
            <w:div w:id="1345783436">
              <w:marLeft w:val="0"/>
              <w:marRight w:val="0"/>
              <w:marTop w:val="0"/>
              <w:marBottom w:val="0"/>
              <w:divBdr>
                <w:top w:val="none" w:sz="0" w:space="0" w:color="auto"/>
                <w:left w:val="none" w:sz="0" w:space="0" w:color="auto"/>
                <w:bottom w:val="none" w:sz="0" w:space="0" w:color="auto"/>
                <w:right w:val="none" w:sz="0" w:space="0" w:color="auto"/>
              </w:divBdr>
            </w:div>
          </w:divsChild>
        </w:div>
        <w:div w:id="986395020">
          <w:marLeft w:val="0"/>
          <w:marRight w:val="0"/>
          <w:marTop w:val="0"/>
          <w:marBottom w:val="0"/>
          <w:divBdr>
            <w:top w:val="none" w:sz="0" w:space="0" w:color="auto"/>
            <w:left w:val="none" w:sz="0" w:space="0" w:color="auto"/>
            <w:bottom w:val="none" w:sz="0" w:space="0" w:color="auto"/>
            <w:right w:val="none" w:sz="0" w:space="0" w:color="auto"/>
          </w:divBdr>
          <w:divsChild>
            <w:div w:id="692533454">
              <w:marLeft w:val="0"/>
              <w:marRight w:val="0"/>
              <w:marTop w:val="0"/>
              <w:marBottom w:val="0"/>
              <w:divBdr>
                <w:top w:val="none" w:sz="0" w:space="0" w:color="auto"/>
                <w:left w:val="none" w:sz="0" w:space="0" w:color="auto"/>
                <w:bottom w:val="none" w:sz="0" w:space="0" w:color="auto"/>
                <w:right w:val="none" w:sz="0" w:space="0" w:color="auto"/>
              </w:divBdr>
            </w:div>
            <w:div w:id="900287784">
              <w:marLeft w:val="0"/>
              <w:marRight w:val="0"/>
              <w:marTop w:val="0"/>
              <w:marBottom w:val="0"/>
              <w:divBdr>
                <w:top w:val="none" w:sz="0" w:space="0" w:color="auto"/>
                <w:left w:val="none" w:sz="0" w:space="0" w:color="auto"/>
                <w:bottom w:val="none" w:sz="0" w:space="0" w:color="auto"/>
                <w:right w:val="none" w:sz="0" w:space="0" w:color="auto"/>
              </w:divBdr>
            </w:div>
            <w:div w:id="916279758">
              <w:marLeft w:val="0"/>
              <w:marRight w:val="0"/>
              <w:marTop w:val="0"/>
              <w:marBottom w:val="0"/>
              <w:divBdr>
                <w:top w:val="none" w:sz="0" w:space="0" w:color="auto"/>
                <w:left w:val="none" w:sz="0" w:space="0" w:color="auto"/>
                <w:bottom w:val="none" w:sz="0" w:space="0" w:color="auto"/>
                <w:right w:val="none" w:sz="0" w:space="0" w:color="auto"/>
              </w:divBdr>
            </w:div>
            <w:div w:id="1140227182">
              <w:marLeft w:val="0"/>
              <w:marRight w:val="0"/>
              <w:marTop w:val="0"/>
              <w:marBottom w:val="0"/>
              <w:divBdr>
                <w:top w:val="none" w:sz="0" w:space="0" w:color="auto"/>
                <w:left w:val="none" w:sz="0" w:space="0" w:color="auto"/>
                <w:bottom w:val="none" w:sz="0" w:space="0" w:color="auto"/>
                <w:right w:val="none" w:sz="0" w:space="0" w:color="auto"/>
              </w:divBdr>
            </w:div>
            <w:div w:id="1900819241">
              <w:marLeft w:val="0"/>
              <w:marRight w:val="0"/>
              <w:marTop w:val="0"/>
              <w:marBottom w:val="0"/>
              <w:divBdr>
                <w:top w:val="none" w:sz="0" w:space="0" w:color="auto"/>
                <w:left w:val="none" w:sz="0" w:space="0" w:color="auto"/>
                <w:bottom w:val="none" w:sz="0" w:space="0" w:color="auto"/>
                <w:right w:val="none" w:sz="0" w:space="0" w:color="auto"/>
              </w:divBdr>
            </w:div>
          </w:divsChild>
        </w:div>
        <w:div w:id="1047607840">
          <w:marLeft w:val="0"/>
          <w:marRight w:val="0"/>
          <w:marTop w:val="0"/>
          <w:marBottom w:val="0"/>
          <w:divBdr>
            <w:top w:val="none" w:sz="0" w:space="0" w:color="auto"/>
            <w:left w:val="none" w:sz="0" w:space="0" w:color="auto"/>
            <w:bottom w:val="none" w:sz="0" w:space="0" w:color="auto"/>
            <w:right w:val="none" w:sz="0" w:space="0" w:color="auto"/>
          </w:divBdr>
          <w:divsChild>
            <w:div w:id="1322154271">
              <w:marLeft w:val="0"/>
              <w:marRight w:val="0"/>
              <w:marTop w:val="0"/>
              <w:marBottom w:val="0"/>
              <w:divBdr>
                <w:top w:val="none" w:sz="0" w:space="0" w:color="auto"/>
                <w:left w:val="none" w:sz="0" w:space="0" w:color="auto"/>
                <w:bottom w:val="none" w:sz="0" w:space="0" w:color="auto"/>
                <w:right w:val="none" w:sz="0" w:space="0" w:color="auto"/>
              </w:divBdr>
            </w:div>
          </w:divsChild>
        </w:div>
        <w:div w:id="1083601049">
          <w:marLeft w:val="0"/>
          <w:marRight w:val="0"/>
          <w:marTop w:val="0"/>
          <w:marBottom w:val="0"/>
          <w:divBdr>
            <w:top w:val="none" w:sz="0" w:space="0" w:color="auto"/>
            <w:left w:val="none" w:sz="0" w:space="0" w:color="auto"/>
            <w:bottom w:val="none" w:sz="0" w:space="0" w:color="auto"/>
            <w:right w:val="none" w:sz="0" w:space="0" w:color="auto"/>
          </w:divBdr>
          <w:divsChild>
            <w:div w:id="338118379">
              <w:marLeft w:val="0"/>
              <w:marRight w:val="0"/>
              <w:marTop w:val="0"/>
              <w:marBottom w:val="0"/>
              <w:divBdr>
                <w:top w:val="none" w:sz="0" w:space="0" w:color="auto"/>
                <w:left w:val="none" w:sz="0" w:space="0" w:color="auto"/>
                <w:bottom w:val="none" w:sz="0" w:space="0" w:color="auto"/>
                <w:right w:val="none" w:sz="0" w:space="0" w:color="auto"/>
              </w:divBdr>
            </w:div>
            <w:div w:id="725103715">
              <w:marLeft w:val="0"/>
              <w:marRight w:val="0"/>
              <w:marTop w:val="0"/>
              <w:marBottom w:val="0"/>
              <w:divBdr>
                <w:top w:val="none" w:sz="0" w:space="0" w:color="auto"/>
                <w:left w:val="none" w:sz="0" w:space="0" w:color="auto"/>
                <w:bottom w:val="none" w:sz="0" w:space="0" w:color="auto"/>
                <w:right w:val="none" w:sz="0" w:space="0" w:color="auto"/>
              </w:divBdr>
            </w:div>
            <w:div w:id="1169253664">
              <w:marLeft w:val="0"/>
              <w:marRight w:val="0"/>
              <w:marTop w:val="0"/>
              <w:marBottom w:val="0"/>
              <w:divBdr>
                <w:top w:val="none" w:sz="0" w:space="0" w:color="auto"/>
                <w:left w:val="none" w:sz="0" w:space="0" w:color="auto"/>
                <w:bottom w:val="none" w:sz="0" w:space="0" w:color="auto"/>
                <w:right w:val="none" w:sz="0" w:space="0" w:color="auto"/>
              </w:divBdr>
            </w:div>
          </w:divsChild>
        </w:div>
        <w:div w:id="1102184537">
          <w:marLeft w:val="0"/>
          <w:marRight w:val="0"/>
          <w:marTop w:val="0"/>
          <w:marBottom w:val="0"/>
          <w:divBdr>
            <w:top w:val="none" w:sz="0" w:space="0" w:color="auto"/>
            <w:left w:val="none" w:sz="0" w:space="0" w:color="auto"/>
            <w:bottom w:val="none" w:sz="0" w:space="0" w:color="auto"/>
            <w:right w:val="none" w:sz="0" w:space="0" w:color="auto"/>
          </w:divBdr>
          <w:divsChild>
            <w:div w:id="1797721227">
              <w:marLeft w:val="0"/>
              <w:marRight w:val="0"/>
              <w:marTop w:val="0"/>
              <w:marBottom w:val="0"/>
              <w:divBdr>
                <w:top w:val="none" w:sz="0" w:space="0" w:color="auto"/>
                <w:left w:val="none" w:sz="0" w:space="0" w:color="auto"/>
                <w:bottom w:val="none" w:sz="0" w:space="0" w:color="auto"/>
                <w:right w:val="none" w:sz="0" w:space="0" w:color="auto"/>
              </w:divBdr>
            </w:div>
          </w:divsChild>
        </w:div>
        <w:div w:id="1114472419">
          <w:marLeft w:val="0"/>
          <w:marRight w:val="0"/>
          <w:marTop w:val="0"/>
          <w:marBottom w:val="0"/>
          <w:divBdr>
            <w:top w:val="none" w:sz="0" w:space="0" w:color="auto"/>
            <w:left w:val="none" w:sz="0" w:space="0" w:color="auto"/>
            <w:bottom w:val="none" w:sz="0" w:space="0" w:color="auto"/>
            <w:right w:val="none" w:sz="0" w:space="0" w:color="auto"/>
          </w:divBdr>
          <w:divsChild>
            <w:div w:id="1353336348">
              <w:marLeft w:val="0"/>
              <w:marRight w:val="0"/>
              <w:marTop w:val="0"/>
              <w:marBottom w:val="0"/>
              <w:divBdr>
                <w:top w:val="none" w:sz="0" w:space="0" w:color="auto"/>
                <w:left w:val="none" w:sz="0" w:space="0" w:color="auto"/>
                <w:bottom w:val="none" w:sz="0" w:space="0" w:color="auto"/>
                <w:right w:val="none" w:sz="0" w:space="0" w:color="auto"/>
              </w:divBdr>
            </w:div>
          </w:divsChild>
        </w:div>
        <w:div w:id="1117410808">
          <w:marLeft w:val="0"/>
          <w:marRight w:val="0"/>
          <w:marTop w:val="0"/>
          <w:marBottom w:val="0"/>
          <w:divBdr>
            <w:top w:val="none" w:sz="0" w:space="0" w:color="auto"/>
            <w:left w:val="none" w:sz="0" w:space="0" w:color="auto"/>
            <w:bottom w:val="none" w:sz="0" w:space="0" w:color="auto"/>
            <w:right w:val="none" w:sz="0" w:space="0" w:color="auto"/>
          </w:divBdr>
          <w:divsChild>
            <w:div w:id="891382113">
              <w:marLeft w:val="0"/>
              <w:marRight w:val="0"/>
              <w:marTop w:val="0"/>
              <w:marBottom w:val="0"/>
              <w:divBdr>
                <w:top w:val="none" w:sz="0" w:space="0" w:color="auto"/>
                <w:left w:val="none" w:sz="0" w:space="0" w:color="auto"/>
                <w:bottom w:val="none" w:sz="0" w:space="0" w:color="auto"/>
                <w:right w:val="none" w:sz="0" w:space="0" w:color="auto"/>
              </w:divBdr>
            </w:div>
          </w:divsChild>
        </w:div>
        <w:div w:id="1141313363">
          <w:marLeft w:val="0"/>
          <w:marRight w:val="0"/>
          <w:marTop w:val="0"/>
          <w:marBottom w:val="0"/>
          <w:divBdr>
            <w:top w:val="none" w:sz="0" w:space="0" w:color="auto"/>
            <w:left w:val="none" w:sz="0" w:space="0" w:color="auto"/>
            <w:bottom w:val="none" w:sz="0" w:space="0" w:color="auto"/>
            <w:right w:val="none" w:sz="0" w:space="0" w:color="auto"/>
          </w:divBdr>
          <w:divsChild>
            <w:div w:id="175579860">
              <w:marLeft w:val="0"/>
              <w:marRight w:val="0"/>
              <w:marTop w:val="0"/>
              <w:marBottom w:val="0"/>
              <w:divBdr>
                <w:top w:val="none" w:sz="0" w:space="0" w:color="auto"/>
                <w:left w:val="none" w:sz="0" w:space="0" w:color="auto"/>
                <w:bottom w:val="none" w:sz="0" w:space="0" w:color="auto"/>
                <w:right w:val="none" w:sz="0" w:space="0" w:color="auto"/>
              </w:divBdr>
            </w:div>
          </w:divsChild>
        </w:div>
        <w:div w:id="1146824128">
          <w:marLeft w:val="0"/>
          <w:marRight w:val="0"/>
          <w:marTop w:val="0"/>
          <w:marBottom w:val="0"/>
          <w:divBdr>
            <w:top w:val="none" w:sz="0" w:space="0" w:color="auto"/>
            <w:left w:val="none" w:sz="0" w:space="0" w:color="auto"/>
            <w:bottom w:val="none" w:sz="0" w:space="0" w:color="auto"/>
            <w:right w:val="none" w:sz="0" w:space="0" w:color="auto"/>
          </w:divBdr>
          <w:divsChild>
            <w:div w:id="1387484605">
              <w:marLeft w:val="0"/>
              <w:marRight w:val="0"/>
              <w:marTop w:val="0"/>
              <w:marBottom w:val="0"/>
              <w:divBdr>
                <w:top w:val="none" w:sz="0" w:space="0" w:color="auto"/>
                <w:left w:val="none" w:sz="0" w:space="0" w:color="auto"/>
                <w:bottom w:val="none" w:sz="0" w:space="0" w:color="auto"/>
                <w:right w:val="none" w:sz="0" w:space="0" w:color="auto"/>
              </w:divBdr>
            </w:div>
          </w:divsChild>
        </w:div>
        <w:div w:id="1167556038">
          <w:marLeft w:val="0"/>
          <w:marRight w:val="0"/>
          <w:marTop w:val="0"/>
          <w:marBottom w:val="0"/>
          <w:divBdr>
            <w:top w:val="none" w:sz="0" w:space="0" w:color="auto"/>
            <w:left w:val="none" w:sz="0" w:space="0" w:color="auto"/>
            <w:bottom w:val="none" w:sz="0" w:space="0" w:color="auto"/>
            <w:right w:val="none" w:sz="0" w:space="0" w:color="auto"/>
          </w:divBdr>
          <w:divsChild>
            <w:div w:id="1470971363">
              <w:marLeft w:val="0"/>
              <w:marRight w:val="0"/>
              <w:marTop w:val="0"/>
              <w:marBottom w:val="0"/>
              <w:divBdr>
                <w:top w:val="none" w:sz="0" w:space="0" w:color="auto"/>
                <w:left w:val="none" w:sz="0" w:space="0" w:color="auto"/>
                <w:bottom w:val="none" w:sz="0" w:space="0" w:color="auto"/>
                <w:right w:val="none" w:sz="0" w:space="0" w:color="auto"/>
              </w:divBdr>
            </w:div>
          </w:divsChild>
        </w:div>
        <w:div w:id="1174565459">
          <w:marLeft w:val="0"/>
          <w:marRight w:val="0"/>
          <w:marTop w:val="0"/>
          <w:marBottom w:val="0"/>
          <w:divBdr>
            <w:top w:val="none" w:sz="0" w:space="0" w:color="auto"/>
            <w:left w:val="none" w:sz="0" w:space="0" w:color="auto"/>
            <w:bottom w:val="none" w:sz="0" w:space="0" w:color="auto"/>
            <w:right w:val="none" w:sz="0" w:space="0" w:color="auto"/>
          </w:divBdr>
          <w:divsChild>
            <w:div w:id="847913167">
              <w:marLeft w:val="0"/>
              <w:marRight w:val="0"/>
              <w:marTop w:val="0"/>
              <w:marBottom w:val="0"/>
              <w:divBdr>
                <w:top w:val="none" w:sz="0" w:space="0" w:color="auto"/>
                <w:left w:val="none" w:sz="0" w:space="0" w:color="auto"/>
                <w:bottom w:val="none" w:sz="0" w:space="0" w:color="auto"/>
                <w:right w:val="none" w:sz="0" w:space="0" w:color="auto"/>
              </w:divBdr>
            </w:div>
            <w:div w:id="1207570992">
              <w:marLeft w:val="0"/>
              <w:marRight w:val="0"/>
              <w:marTop w:val="0"/>
              <w:marBottom w:val="0"/>
              <w:divBdr>
                <w:top w:val="none" w:sz="0" w:space="0" w:color="auto"/>
                <w:left w:val="none" w:sz="0" w:space="0" w:color="auto"/>
                <w:bottom w:val="none" w:sz="0" w:space="0" w:color="auto"/>
                <w:right w:val="none" w:sz="0" w:space="0" w:color="auto"/>
              </w:divBdr>
            </w:div>
            <w:div w:id="1660889873">
              <w:marLeft w:val="0"/>
              <w:marRight w:val="0"/>
              <w:marTop w:val="0"/>
              <w:marBottom w:val="0"/>
              <w:divBdr>
                <w:top w:val="none" w:sz="0" w:space="0" w:color="auto"/>
                <w:left w:val="none" w:sz="0" w:space="0" w:color="auto"/>
                <w:bottom w:val="none" w:sz="0" w:space="0" w:color="auto"/>
                <w:right w:val="none" w:sz="0" w:space="0" w:color="auto"/>
              </w:divBdr>
            </w:div>
          </w:divsChild>
        </w:div>
        <w:div w:id="1185293511">
          <w:marLeft w:val="0"/>
          <w:marRight w:val="0"/>
          <w:marTop w:val="0"/>
          <w:marBottom w:val="0"/>
          <w:divBdr>
            <w:top w:val="none" w:sz="0" w:space="0" w:color="auto"/>
            <w:left w:val="none" w:sz="0" w:space="0" w:color="auto"/>
            <w:bottom w:val="none" w:sz="0" w:space="0" w:color="auto"/>
            <w:right w:val="none" w:sz="0" w:space="0" w:color="auto"/>
          </w:divBdr>
          <w:divsChild>
            <w:div w:id="1079329486">
              <w:marLeft w:val="0"/>
              <w:marRight w:val="0"/>
              <w:marTop w:val="0"/>
              <w:marBottom w:val="0"/>
              <w:divBdr>
                <w:top w:val="none" w:sz="0" w:space="0" w:color="auto"/>
                <w:left w:val="none" w:sz="0" w:space="0" w:color="auto"/>
                <w:bottom w:val="none" w:sz="0" w:space="0" w:color="auto"/>
                <w:right w:val="none" w:sz="0" w:space="0" w:color="auto"/>
              </w:divBdr>
            </w:div>
            <w:div w:id="1640378423">
              <w:marLeft w:val="0"/>
              <w:marRight w:val="0"/>
              <w:marTop w:val="0"/>
              <w:marBottom w:val="0"/>
              <w:divBdr>
                <w:top w:val="none" w:sz="0" w:space="0" w:color="auto"/>
                <w:left w:val="none" w:sz="0" w:space="0" w:color="auto"/>
                <w:bottom w:val="none" w:sz="0" w:space="0" w:color="auto"/>
                <w:right w:val="none" w:sz="0" w:space="0" w:color="auto"/>
              </w:divBdr>
            </w:div>
          </w:divsChild>
        </w:div>
        <w:div w:id="1197810057">
          <w:marLeft w:val="0"/>
          <w:marRight w:val="0"/>
          <w:marTop w:val="0"/>
          <w:marBottom w:val="0"/>
          <w:divBdr>
            <w:top w:val="none" w:sz="0" w:space="0" w:color="auto"/>
            <w:left w:val="none" w:sz="0" w:space="0" w:color="auto"/>
            <w:bottom w:val="none" w:sz="0" w:space="0" w:color="auto"/>
            <w:right w:val="none" w:sz="0" w:space="0" w:color="auto"/>
          </w:divBdr>
          <w:divsChild>
            <w:div w:id="888228124">
              <w:marLeft w:val="0"/>
              <w:marRight w:val="0"/>
              <w:marTop w:val="0"/>
              <w:marBottom w:val="0"/>
              <w:divBdr>
                <w:top w:val="none" w:sz="0" w:space="0" w:color="auto"/>
                <w:left w:val="none" w:sz="0" w:space="0" w:color="auto"/>
                <w:bottom w:val="none" w:sz="0" w:space="0" w:color="auto"/>
                <w:right w:val="none" w:sz="0" w:space="0" w:color="auto"/>
              </w:divBdr>
            </w:div>
            <w:div w:id="1653752241">
              <w:marLeft w:val="0"/>
              <w:marRight w:val="0"/>
              <w:marTop w:val="0"/>
              <w:marBottom w:val="0"/>
              <w:divBdr>
                <w:top w:val="none" w:sz="0" w:space="0" w:color="auto"/>
                <w:left w:val="none" w:sz="0" w:space="0" w:color="auto"/>
                <w:bottom w:val="none" w:sz="0" w:space="0" w:color="auto"/>
                <w:right w:val="none" w:sz="0" w:space="0" w:color="auto"/>
              </w:divBdr>
            </w:div>
          </w:divsChild>
        </w:div>
        <w:div w:id="1225917232">
          <w:marLeft w:val="0"/>
          <w:marRight w:val="0"/>
          <w:marTop w:val="0"/>
          <w:marBottom w:val="0"/>
          <w:divBdr>
            <w:top w:val="none" w:sz="0" w:space="0" w:color="auto"/>
            <w:left w:val="none" w:sz="0" w:space="0" w:color="auto"/>
            <w:bottom w:val="none" w:sz="0" w:space="0" w:color="auto"/>
            <w:right w:val="none" w:sz="0" w:space="0" w:color="auto"/>
          </w:divBdr>
          <w:divsChild>
            <w:div w:id="95636600">
              <w:marLeft w:val="0"/>
              <w:marRight w:val="0"/>
              <w:marTop w:val="0"/>
              <w:marBottom w:val="0"/>
              <w:divBdr>
                <w:top w:val="none" w:sz="0" w:space="0" w:color="auto"/>
                <w:left w:val="none" w:sz="0" w:space="0" w:color="auto"/>
                <w:bottom w:val="none" w:sz="0" w:space="0" w:color="auto"/>
                <w:right w:val="none" w:sz="0" w:space="0" w:color="auto"/>
              </w:divBdr>
            </w:div>
          </w:divsChild>
        </w:div>
        <w:div w:id="1230849420">
          <w:marLeft w:val="0"/>
          <w:marRight w:val="0"/>
          <w:marTop w:val="0"/>
          <w:marBottom w:val="0"/>
          <w:divBdr>
            <w:top w:val="none" w:sz="0" w:space="0" w:color="auto"/>
            <w:left w:val="none" w:sz="0" w:space="0" w:color="auto"/>
            <w:bottom w:val="none" w:sz="0" w:space="0" w:color="auto"/>
            <w:right w:val="none" w:sz="0" w:space="0" w:color="auto"/>
          </w:divBdr>
          <w:divsChild>
            <w:div w:id="515965357">
              <w:marLeft w:val="0"/>
              <w:marRight w:val="0"/>
              <w:marTop w:val="0"/>
              <w:marBottom w:val="0"/>
              <w:divBdr>
                <w:top w:val="none" w:sz="0" w:space="0" w:color="auto"/>
                <w:left w:val="none" w:sz="0" w:space="0" w:color="auto"/>
                <w:bottom w:val="none" w:sz="0" w:space="0" w:color="auto"/>
                <w:right w:val="none" w:sz="0" w:space="0" w:color="auto"/>
              </w:divBdr>
            </w:div>
          </w:divsChild>
        </w:div>
        <w:div w:id="1317108637">
          <w:marLeft w:val="0"/>
          <w:marRight w:val="0"/>
          <w:marTop w:val="0"/>
          <w:marBottom w:val="0"/>
          <w:divBdr>
            <w:top w:val="none" w:sz="0" w:space="0" w:color="auto"/>
            <w:left w:val="none" w:sz="0" w:space="0" w:color="auto"/>
            <w:bottom w:val="none" w:sz="0" w:space="0" w:color="auto"/>
            <w:right w:val="none" w:sz="0" w:space="0" w:color="auto"/>
          </w:divBdr>
          <w:divsChild>
            <w:div w:id="745421">
              <w:marLeft w:val="0"/>
              <w:marRight w:val="0"/>
              <w:marTop w:val="0"/>
              <w:marBottom w:val="0"/>
              <w:divBdr>
                <w:top w:val="none" w:sz="0" w:space="0" w:color="auto"/>
                <w:left w:val="none" w:sz="0" w:space="0" w:color="auto"/>
                <w:bottom w:val="none" w:sz="0" w:space="0" w:color="auto"/>
                <w:right w:val="none" w:sz="0" w:space="0" w:color="auto"/>
              </w:divBdr>
            </w:div>
            <w:div w:id="1333870929">
              <w:marLeft w:val="0"/>
              <w:marRight w:val="0"/>
              <w:marTop w:val="0"/>
              <w:marBottom w:val="0"/>
              <w:divBdr>
                <w:top w:val="none" w:sz="0" w:space="0" w:color="auto"/>
                <w:left w:val="none" w:sz="0" w:space="0" w:color="auto"/>
                <w:bottom w:val="none" w:sz="0" w:space="0" w:color="auto"/>
                <w:right w:val="none" w:sz="0" w:space="0" w:color="auto"/>
              </w:divBdr>
            </w:div>
          </w:divsChild>
        </w:div>
        <w:div w:id="1337419107">
          <w:marLeft w:val="0"/>
          <w:marRight w:val="0"/>
          <w:marTop w:val="0"/>
          <w:marBottom w:val="0"/>
          <w:divBdr>
            <w:top w:val="none" w:sz="0" w:space="0" w:color="auto"/>
            <w:left w:val="none" w:sz="0" w:space="0" w:color="auto"/>
            <w:bottom w:val="none" w:sz="0" w:space="0" w:color="auto"/>
            <w:right w:val="none" w:sz="0" w:space="0" w:color="auto"/>
          </w:divBdr>
          <w:divsChild>
            <w:div w:id="1117021046">
              <w:marLeft w:val="0"/>
              <w:marRight w:val="0"/>
              <w:marTop w:val="0"/>
              <w:marBottom w:val="0"/>
              <w:divBdr>
                <w:top w:val="none" w:sz="0" w:space="0" w:color="auto"/>
                <w:left w:val="none" w:sz="0" w:space="0" w:color="auto"/>
                <w:bottom w:val="none" w:sz="0" w:space="0" w:color="auto"/>
                <w:right w:val="none" w:sz="0" w:space="0" w:color="auto"/>
              </w:divBdr>
            </w:div>
            <w:div w:id="1248733843">
              <w:marLeft w:val="0"/>
              <w:marRight w:val="0"/>
              <w:marTop w:val="0"/>
              <w:marBottom w:val="0"/>
              <w:divBdr>
                <w:top w:val="none" w:sz="0" w:space="0" w:color="auto"/>
                <w:left w:val="none" w:sz="0" w:space="0" w:color="auto"/>
                <w:bottom w:val="none" w:sz="0" w:space="0" w:color="auto"/>
                <w:right w:val="none" w:sz="0" w:space="0" w:color="auto"/>
              </w:divBdr>
            </w:div>
            <w:div w:id="1608192426">
              <w:marLeft w:val="0"/>
              <w:marRight w:val="0"/>
              <w:marTop w:val="0"/>
              <w:marBottom w:val="0"/>
              <w:divBdr>
                <w:top w:val="none" w:sz="0" w:space="0" w:color="auto"/>
                <w:left w:val="none" w:sz="0" w:space="0" w:color="auto"/>
                <w:bottom w:val="none" w:sz="0" w:space="0" w:color="auto"/>
                <w:right w:val="none" w:sz="0" w:space="0" w:color="auto"/>
              </w:divBdr>
            </w:div>
          </w:divsChild>
        </w:div>
        <w:div w:id="1418669820">
          <w:marLeft w:val="0"/>
          <w:marRight w:val="0"/>
          <w:marTop w:val="0"/>
          <w:marBottom w:val="0"/>
          <w:divBdr>
            <w:top w:val="none" w:sz="0" w:space="0" w:color="auto"/>
            <w:left w:val="none" w:sz="0" w:space="0" w:color="auto"/>
            <w:bottom w:val="none" w:sz="0" w:space="0" w:color="auto"/>
            <w:right w:val="none" w:sz="0" w:space="0" w:color="auto"/>
          </w:divBdr>
          <w:divsChild>
            <w:div w:id="843057949">
              <w:marLeft w:val="0"/>
              <w:marRight w:val="0"/>
              <w:marTop w:val="0"/>
              <w:marBottom w:val="0"/>
              <w:divBdr>
                <w:top w:val="none" w:sz="0" w:space="0" w:color="auto"/>
                <w:left w:val="none" w:sz="0" w:space="0" w:color="auto"/>
                <w:bottom w:val="none" w:sz="0" w:space="0" w:color="auto"/>
                <w:right w:val="none" w:sz="0" w:space="0" w:color="auto"/>
              </w:divBdr>
            </w:div>
            <w:div w:id="968903556">
              <w:marLeft w:val="0"/>
              <w:marRight w:val="0"/>
              <w:marTop w:val="0"/>
              <w:marBottom w:val="0"/>
              <w:divBdr>
                <w:top w:val="none" w:sz="0" w:space="0" w:color="auto"/>
                <w:left w:val="none" w:sz="0" w:space="0" w:color="auto"/>
                <w:bottom w:val="none" w:sz="0" w:space="0" w:color="auto"/>
                <w:right w:val="none" w:sz="0" w:space="0" w:color="auto"/>
              </w:divBdr>
            </w:div>
          </w:divsChild>
        </w:div>
        <w:div w:id="1442609523">
          <w:marLeft w:val="0"/>
          <w:marRight w:val="0"/>
          <w:marTop w:val="0"/>
          <w:marBottom w:val="0"/>
          <w:divBdr>
            <w:top w:val="none" w:sz="0" w:space="0" w:color="auto"/>
            <w:left w:val="none" w:sz="0" w:space="0" w:color="auto"/>
            <w:bottom w:val="none" w:sz="0" w:space="0" w:color="auto"/>
            <w:right w:val="none" w:sz="0" w:space="0" w:color="auto"/>
          </w:divBdr>
          <w:divsChild>
            <w:div w:id="1776054522">
              <w:marLeft w:val="0"/>
              <w:marRight w:val="0"/>
              <w:marTop w:val="0"/>
              <w:marBottom w:val="0"/>
              <w:divBdr>
                <w:top w:val="none" w:sz="0" w:space="0" w:color="auto"/>
                <w:left w:val="none" w:sz="0" w:space="0" w:color="auto"/>
                <w:bottom w:val="none" w:sz="0" w:space="0" w:color="auto"/>
                <w:right w:val="none" w:sz="0" w:space="0" w:color="auto"/>
              </w:divBdr>
            </w:div>
          </w:divsChild>
        </w:div>
        <w:div w:id="1450199675">
          <w:marLeft w:val="0"/>
          <w:marRight w:val="0"/>
          <w:marTop w:val="0"/>
          <w:marBottom w:val="0"/>
          <w:divBdr>
            <w:top w:val="none" w:sz="0" w:space="0" w:color="auto"/>
            <w:left w:val="none" w:sz="0" w:space="0" w:color="auto"/>
            <w:bottom w:val="none" w:sz="0" w:space="0" w:color="auto"/>
            <w:right w:val="none" w:sz="0" w:space="0" w:color="auto"/>
          </w:divBdr>
          <w:divsChild>
            <w:div w:id="876163514">
              <w:marLeft w:val="0"/>
              <w:marRight w:val="0"/>
              <w:marTop w:val="0"/>
              <w:marBottom w:val="0"/>
              <w:divBdr>
                <w:top w:val="none" w:sz="0" w:space="0" w:color="auto"/>
                <w:left w:val="none" w:sz="0" w:space="0" w:color="auto"/>
                <w:bottom w:val="none" w:sz="0" w:space="0" w:color="auto"/>
                <w:right w:val="none" w:sz="0" w:space="0" w:color="auto"/>
              </w:divBdr>
            </w:div>
          </w:divsChild>
        </w:div>
        <w:div w:id="1456605471">
          <w:marLeft w:val="0"/>
          <w:marRight w:val="0"/>
          <w:marTop w:val="0"/>
          <w:marBottom w:val="0"/>
          <w:divBdr>
            <w:top w:val="none" w:sz="0" w:space="0" w:color="auto"/>
            <w:left w:val="none" w:sz="0" w:space="0" w:color="auto"/>
            <w:bottom w:val="none" w:sz="0" w:space="0" w:color="auto"/>
            <w:right w:val="none" w:sz="0" w:space="0" w:color="auto"/>
          </w:divBdr>
          <w:divsChild>
            <w:div w:id="1052072295">
              <w:marLeft w:val="0"/>
              <w:marRight w:val="0"/>
              <w:marTop w:val="0"/>
              <w:marBottom w:val="0"/>
              <w:divBdr>
                <w:top w:val="none" w:sz="0" w:space="0" w:color="auto"/>
                <w:left w:val="none" w:sz="0" w:space="0" w:color="auto"/>
                <w:bottom w:val="none" w:sz="0" w:space="0" w:color="auto"/>
                <w:right w:val="none" w:sz="0" w:space="0" w:color="auto"/>
              </w:divBdr>
            </w:div>
          </w:divsChild>
        </w:div>
        <w:div w:id="1503425663">
          <w:marLeft w:val="0"/>
          <w:marRight w:val="0"/>
          <w:marTop w:val="0"/>
          <w:marBottom w:val="0"/>
          <w:divBdr>
            <w:top w:val="none" w:sz="0" w:space="0" w:color="auto"/>
            <w:left w:val="none" w:sz="0" w:space="0" w:color="auto"/>
            <w:bottom w:val="none" w:sz="0" w:space="0" w:color="auto"/>
            <w:right w:val="none" w:sz="0" w:space="0" w:color="auto"/>
          </w:divBdr>
          <w:divsChild>
            <w:div w:id="1590189566">
              <w:marLeft w:val="0"/>
              <w:marRight w:val="0"/>
              <w:marTop w:val="0"/>
              <w:marBottom w:val="0"/>
              <w:divBdr>
                <w:top w:val="none" w:sz="0" w:space="0" w:color="auto"/>
                <w:left w:val="none" w:sz="0" w:space="0" w:color="auto"/>
                <w:bottom w:val="none" w:sz="0" w:space="0" w:color="auto"/>
                <w:right w:val="none" w:sz="0" w:space="0" w:color="auto"/>
              </w:divBdr>
            </w:div>
            <w:div w:id="2023313803">
              <w:marLeft w:val="0"/>
              <w:marRight w:val="0"/>
              <w:marTop w:val="0"/>
              <w:marBottom w:val="0"/>
              <w:divBdr>
                <w:top w:val="none" w:sz="0" w:space="0" w:color="auto"/>
                <w:left w:val="none" w:sz="0" w:space="0" w:color="auto"/>
                <w:bottom w:val="none" w:sz="0" w:space="0" w:color="auto"/>
                <w:right w:val="none" w:sz="0" w:space="0" w:color="auto"/>
              </w:divBdr>
            </w:div>
          </w:divsChild>
        </w:div>
        <w:div w:id="1537153561">
          <w:marLeft w:val="0"/>
          <w:marRight w:val="0"/>
          <w:marTop w:val="0"/>
          <w:marBottom w:val="0"/>
          <w:divBdr>
            <w:top w:val="none" w:sz="0" w:space="0" w:color="auto"/>
            <w:left w:val="none" w:sz="0" w:space="0" w:color="auto"/>
            <w:bottom w:val="none" w:sz="0" w:space="0" w:color="auto"/>
            <w:right w:val="none" w:sz="0" w:space="0" w:color="auto"/>
          </w:divBdr>
          <w:divsChild>
            <w:div w:id="298146801">
              <w:marLeft w:val="0"/>
              <w:marRight w:val="0"/>
              <w:marTop w:val="0"/>
              <w:marBottom w:val="0"/>
              <w:divBdr>
                <w:top w:val="none" w:sz="0" w:space="0" w:color="auto"/>
                <w:left w:val="none" w:sz="0" w:space="0" w:color="auto"/>
                <w:bottom w:val="none" w:sz="0" w:space="0" w:color="auto"/>
                <w:right w:val="none" w:sz="0" w:space="0" w:color="auto"/>
              </w:divBdr>
            </w:div>
            <w:div w:id="341662683">
              <w:marLeft w:val="0"/>
              <w:marRight w:val="0"/>
              <w:marTop w:val="0"/>
              <w:marBottom w:val="0"/>
              <w:divBdr>
                <w:top w:val="none" w:sz="0" w:space="0" w:color="auto"/>
                <w:left w:val="none" w:sz="0" w:space="0" w:color="auto"/>
                <w:bottom w:val="none" w:sz="0" w:space="0" w:color="auto"/>
                <w:right w:val="none" w:sz="0" w:space="0" w:color="auto"/>
              </w:divBdr>
            </w:div>
            <w:div w:id="1099371485">
              <w:marLeft w:val="0"/>
              <w:marRight w:val="0"/>
              <w:marTop w:val="0"/>
              <w:marBottom w:val="0"/>
              <w:divBdr>
                <w:top w:val="none" w:sz="0" w:space="0" w:color="auto"/>
                <w:left w:val="none" w:sz="0" w:space="0" w:color="auto"/>
                <w:bottom w:val="none" w:sz="0" w:space="0" w:color="auto"/>
                <w:right w:val="none" w:sz="0" w:space="0" w:color="auto"/>
              </w:divBdr>
            </w:div>
          </w:divsChild>
        </w:div>
        <w:div w:id="1556968526">
          <w:marLeft w:val="0"/>
          <w:marRight w:val="0"/>
          <w:marTop w:val="0"/>
          <w:marBottom w:val="0"/>
          <w:divBdr>
            <w:top w:val="none" w:sz="0" w:space="0" w:color="auto"/>
            <w:left w:val="none" w:sz="0" w:space="0" w:color="auto"/>
            <w:bottom w:val="none" w:sz="0" w:space="0" w:color="auto"/>
            <w:right w:val="none" w:sz="0" w:space="0" w:color="auto"/>
          </w:divBdr>
          <w:divsChild>
            <w:div w:id="1299606881">
              <w:marLeft w:val="0"/>
              <w:marRight w:val="0"/>
              <w:marTop w:val="0"/>
              <w:marBottom w:val="0"/>
              <w:divBdr>
                <w:top w:val="none" w:sz="0" w:space="0" w:color="auto"/>
                <w:left w:val="none" w:sz="0" w:space="0" w:color="auto"/>
                <w:bottom w:val="none" w:sz="0" w:space="0" w:color="auto"/>
                <w:right w:val="none" w:sz="0" w:space="0" w:color="auto"/>
              </w:divBdr>
            </w:div>
          </w:divsChild>
        </w:div>
        <w:div w:id="1622955332">
          <w:marLeft w:val="0"/>
          <w:marRight w:val="0"/>
          <w:marTop w:val="0"/>
          <w:marBottom w:val="0"/>
          <w:divBdr>
            <w:top w:val="none" w:sz="0" w:space="0" w:color="auto"/>
            <w:left w:val="none" w:sz="0" w:space="0" w:color="auto"/>
            <w:bottom w:val="none" w:sz="0" w:space="0" w:color="auto"/>
            <w:right w:val="none" w:sz="0" w:space="0" w:color="auto"/>
          </w:divBdr>
          <w:divsChild>
            <w:div w:id="1037899900">
              <w:marLeft w:val="0"/>
              <w:marRight w:val="0"/>
              <w:marTop w:val="0"/>
              <w:marBottom w:val="0"/>
              <w:divBdr>
                <w:top w:val="none" w:sz="0" w:space="0" w:color="auto"/>
                <w:left w:val="none" w:sz="0" w:space="0" w:color="auto"/>
                <w:bottom w:val="none" w:sz="0" w:space="0" w:color="auto"/>
                <w:right w:val="none" w:sz="0" w:space="0" w:color="auto"/>
              </w:divBdr>
            </w:div>
          </w:divsChild>
        </w:div>
        <w:div w:id="1744521613">
          <w:marLeft w:val="0"/>
          <w:marRight w:val="0"/>
          <w:marTop w:val="0"/>
          <w:marBottom w:val="0"/>
          <w:divBdr>
            <w:top w:val="none" w:sz="0" w:space="0" w:color="auto"/>
            <w:left w:val="none" w:sz="0" w:space="0" w:color="auto"/>
            <w:bottom w:val="none" w:sz="0" w:space="0" w:color="auto"/>
            <w:right w:val="none" w:sz="0" w:space="0" w:color="auto"/>
          </w:divBdr>
          <w:divsChild>
            <w:div w:id="1084912244">
              <w:marLeft w:val="0"/>
              <w:marRight w:val="0"/>
              <w:marTop w:val="0"/>
              <w:marBottom w:val="0"/>
              <w:divBdr>
                <w:top w:val="none" w:sz="0" w:space="0" w:color="auto"/>
                <w:left w:val="none" w:sz="0" w:space="0" w:color="auto"/>
                <w:bottom w:val="none" w:sz="0" w:space="0" w:color="auto"/>
                <w:right w:val="none" w:sz="0" w:space="0" w:color="auto"/>
              </w:divBdr>
            </w:div>
          </w:divsChild>
        </w:div>
        <w:div w:id="1769884499">
          <w:marLeft w:val="0"/>
          <w:marRight w:val="0"/>
          <w:marTop w:val="0"/>
          <w:marBottom w:val="0"/>
          <w:divBdr>
            <w:top w:val="none" w:sz="0" w:space="0" w:color="auto"/>
            <w:left w:val="none" w:sz="0" w:space="0" w:color="auto"/>
            <w:bottom w:val="none" w:sz="0" w:space="0" w:color="auto"/>
            <w:right w:val="none" w:sz="0" w:space="0" w:color="auto"/>
          </w:divBdr>
          <w:divsChild>
            <w:div w:id="1517386880">
              <w:marLeft w:val="0"/>
              <w:marRight w:val="0"/>
              <w:marTop w:val="0"/>
              <w:marBottom w:val="0"/>
              <w:divBdr>
                <w:top w:val="none" w:sz="0" w:space="0" w:color="auto"/>
                <w:left w:val="none" w:sz="0" w:space="0" w:color="auto"/>
                <w:bottom w:val="none" w:sz="0" w:space="0" w:color="auto"/>
                <w:right w:val="none" w:sz="0" w:space="0" w:color="auto"/>
              </w:divBdr>
            </w:div>
            <w:div w:id="1745255719">
              <w:marLeft w:val="0"/>
              <w:marRight w:val="0"/>
              <w:marTop w:val="0"/>
              <w:marBottom w:val="0"/>
              <w:divBdr>
                <w:top w:val="none" w:sz="0" w:space="0" w:color="auto"/>
                <w:left w:val="none" w:sz="0" w:space="0" w:color="auto"/>
                <w:bottom w:val="none" w:sz="0" w:space="0" w:color="auto"/>
                <w:right w:val="none" w:sz="0" w:space="0" w:color="auto"/>
              </w:divBdr>
            </w:div>
            <w:div w:id="1977174117">
              <w:marLeft w:val="0"/>
              <w:marRight w:val="0"/>
              <w:marTop w:val="0"/>
              <w:marBottom w:val="0"/>
              <w:divBdr>
                <w:top w:val="none" w:sz="0" w:space="0" w:color="auto"/>
                <w:left w:val="none" w:sz="0" w:space="0" w:color="auto"/>
                <w:bottom w:val="none" w:sz="0" w:space="0" w:color="auto"/>
                <w:right w:val="none" w:sz="0" w:space="0" w:color="auto"/>
              </w:divBdr>
            </w:div>
          </w:divsChild>
        </w:div>
        <w:div w:id="1783917338">
          <w:marLeft w:val="0"/>
          <w:marRight w:val="0"/>
          <w:marTop w:val="0"/>
          <w:marBottom w:val="0"/>
          <w:divBdr>
            <w:top w:val="none" w:sz="0" w:space="0" w:color="auto"/>
            <w:left w:val="none" w:sz="0" w:space="0" w:color="auto"/>
            <w:bottom w:val="none" w:sz="0" w:space="0" w:color="auto"/>
            <w:right w:val="none" w:sz="0" w:space="0" w:color="auto"/>
          </w:divBdr>
          <w:divsChild>
            <w:div w:id="240483746">
              <w:marLeft w:val="0"/>
              <w:marRight w:val="0"/>
              <w:marTop w:val="0"/>
              <w:marBottom w:val="0"/>
              <w:divBdr>
                <w:top w:val="none" w:sz="0" w:space="0" w:color="auto"/>
                <w:left w:val="none" w:sz="0" w:space="0" w:color="auto"/>
                <w:bottom w:val="none" w:sz="0" w:space="0" w:color="auto"/>
                <w:right w:val="none" w:sz="0" w:space="0" w:color="auto"/>
              </w:divBdr>
            </w:div>
          </w:divsChild>
        </w:div>
        <w:div w:id="1786996561">
          <w:marLeft w:val="0"/>
          <w:marRight w:val="0"/>
          <w:marTop w:val="0"/>
          <w:marBottom w:val="0"/>
          <w:divBdr>
            <w:top w:val="none" w:sz="0" w:space="0" w:color="auto"/>
            <w:left w:val="none" w:sz="0" w:space="0" w:color="auto"/>
            <w:bottom w:val="none" w:sz="0" w:space="0" w:color="auto"/>
            <w:right w:val="none" w:sz="0" w:space="0" w:color="auto"/>
          </w:divBdr>
          <w:divsChild>
            <w:div w:id="35853477">
              <w:marLeft w:val="0"/>
              <w:marRight w:val="0"/>
              <w:marTop w:val="0"/>
              <w:marBottom w:val="0"/>
              <w:divBdr>
                <w:top w:val="none" w:sz="0" w:space="0" w:color="auto"/>
                <w:left w:val="none" w:sz="0" w:space="0" w:color="auto"/>
                <w:bottom w:val="none" w:sz="0" w:space="0" w:color="auto"/>
                <w:right w:val="none" w:sz="0" w:space="0" w:color="auto"/>
              </w:divBdr>
            </w:div>
            <w:div w:id="86121887">
              <w:marLeft w:val="0"/>
              <w:marRight w:val="0"/>
              <w:marTop w:val="0"/>
              <w:marBottom w:val="0"/>
              <w:divBdr>
                <w:top w:val="none" w:sz="0" w:space="0" w:color="auto"/>
                <w:left w:val="none" w:sz="0" w:space="0" w:color="auto"/>
                <w:bottom w:val="none" w:sz="0" w:space="0" w:color="auto"/>
                <w:right w:val="none" w:sz="0" w:space="0" w:color="auto"/>
              </w:divBdr>
            </w:div>
          </w:divsChild>
        </w:div>
        <w:div w:id="1821996087">
          <w:marLeft w:val="0"/>
          <w:marRight w:val="0"/>
          <w:marTop w:val="0"/>
          <w:marBottom w:val="0"/>
          <w:divBdr>
            <w:top w:val="none" w:sz="0" w:space="0" w:color="auto"/>
            <w:left w:val="none" w:sz="0" w:space="0" w:color="auto"/>
            <w:bottom w:val="none" w:sz="0" w:space="0" w:color="auto"/>
            <w:right w:val="none" w:sz="0" w:space="0" w:color="auto"/>
          </w:divBdr>
          <w:divsChild>
            <w:div w:id="20590773">
              <w:marLeft w:val="0"/>
              <w:marRight w:val="0"/>
              <w:marTop w:val="0"/>
              <w:marBottom w:val="0"/>
              <w:divBdr>
                <w:top w:val="none" w:sz="0" w:space="0" w:color="auto"/>
                <w:left w:val="none" w:sz="0" w:space="0" w:color="auto"/>
                <w:bottom w:val="none" w:sz="0" w:space="0" w:color="auto"/>
                <w:right w:val="none" w:sz="0" w:space="0" w:color="auto"/>
              </w:divBdr>
            </w:div>
            <w:div w:id="421535287">
              <w:marLeft w:val="0"/>
              <w:marRight w:val="0"/>
              <w:marTop w:val="0"/>
              <w:marBottom w:val="0"/>
              <w:divBdr>
                <w:top w:val="none" w:sz="0" w:space="0" w:color="auto"/>
                <w:left w:val="none" w:sz="0" w:space="0" w:color="auto"/>
                <w:bottom w:val="none" w:sz="0" w:space="0" w:color="auto"/>
                <w:right w:val="none" w:sz="0" w:space="0" w:color="auto"/>
              </w:divBdr>
            </w:div>
            <w:div w:id="709110249">
              <w:marLeft w:val="0"/>
              <w:marRight w:val="0"/>
              <w:marTop w:val="0"/>
              <w:marBottom w:val="0"/>
              <w:divBdr>
                <w:top w:val="none" w:sz="0" w:space="0" w:color="auto"/>
                <w:left w:val="none" w:sz="0" w:space="0" w:color="auto"/>
                <w:bottom w:val="none" w:sz="0" w:space="0" w:color="auto"/>
                <w:right w:val="none" w:sz="0" w:space="0" w:color="auto"/>
              </w:divBdr>
            </w:div>
          </w:divsChild>
        </w:div>
        <w:div w:id="1831142007">
          <w:marLeft w:val="0"/>
          <w:marRight w:val="0"/>
          <w:marTop w:val="0"/>
          <w:marBottom w:val="0"/>
          <w:divBdr>
            <w:top w:val="none" w:sz="0" w:space="0" w:color="auto"/>
            <w:left w:val="none" w:sz="0" w:space="0" w:color="auto"/>
            <w:bottom w:val="none" w:sz="0" w:space="0" w:color="auto"/>
            <w:right w:val="none" w:sz="0" w:space="0" w:color="auto"/>
          </w:divBdr>
          <w:divsChild>
            <w:div w:id="1874462003">
              <w:marLeft w:val="0"/>
              <w:marRight w:val="0"/>
              <w:marTop w:val="0"/>
              <w:marBottom w:val="0"/>
              <w:divBdr>
                <w:top w:val="none" w:sz="0" w:space="0" w:color="auto"/>
                <w:left w:val="none" w:sz="0" w:space="0" w:color="auto"/>
                <w:bottom w:val="none" w:sz="0" w:space="0" w:color="auto"/>
                <w:right w:val="none" w:sz="0" w:space="0" w:color="auto"/>
              </w:divBdr>
            </w:div>
          </w:divsChild>
        </w:div>
        <w:div w:id="1857036829">
          <w:marLeft w:val="0"/>
          <w:marRight w:val="0"/>
          <w:marTop w:val="0"/>
          <w:marBottom w:val="0"/>
          <w:divBdr>
            <w:top w:val="none" w:sz="0" w:space="0" w:color="auto"/>
            <w:left w:val="none" w:sz="0" w:space="0" w:color="auto"/>
            <w:bottom w:val="none" w:sz="0" w:space="0" w:color="auto"/>
            <w:right w:val="none" w:sz="0" w:space="0" w:color="auto"/>
          </w:divBdr>
          <w:divsChild>
            <w:div w:id="454448070">
              <w:marLeft w:val="0"/>
              <w:marRight w:val="0"/>
              <w:marTop w:val="0"/>
              <w:marBottom w:val="0"/>
              <w:divBdr>
                <w:top w:val="none" w:sz="0" w:space="0" w:color="auto"/>
                <w:left w:val="none" w:sz="0" w:space="0" w:color="auto"/>
                <w:bottom w:val="none" w:sz="0" w:space="0" w:color="auto"/>
                <w:right w:val="none" w:sz="0" w:space="0" w:color="auto"/>
              </w:divBdr>
            </w:div>
            <w:div w:id="540481975">
              <w:marLeft w:val="0"/>
              <w:marRight w:val="0"/>
              <w:marTop w:val="0"/>
              <w:marBottom w:val="0"/>
              <w:divBdr>
                <w:top w:val="none" w:sz="0" w:space="0" w:color="auto"/>
                <w:left w:val="none" w:sz="0" w:space="0" w:color="auto"/>
                <w:bottom w:val="none" w:sz="0" w:space="0" w:color="auto"/>
                <w:right w:val="none" w:sz="0" w:space="0" w:color="auto"/>
              </w:divBdr>
            </w:div>
          </w:divsChild>
        </w:div>
        <w:div w:id="1867017945">
          <w:marLeft w:val="0"/>
          <w:marRight w:val="0"/>
          <w:marTop w:val="0"/>
          <w:marBottom w:val="0"/>
          <w:divBdr>
            <w:top w:val="none" w:sz="0" w:space="0" w:color="auto"/>
            <w:left w:val="none" w:sz="0" w:space="0" w:color="auto"/>
            <w:bottom w:val="none" w:sz="0" w:space="0" w:color="auto"/>
            <w:right w:val="none" w:sz="0" w:space="0" w:color="auto"/>
          </w:divBdr>
          <w:divsChild>
            <w:div w:id="142746763">
              <w:marLeft w:val="0"/>
              <w:marRight w:val="0"/>
              <w:marTop w:val="0"/>
              <w:marBottom w:val="0"/>
              <w:divBdr>
                <w:top w:val="none" w:sz="0" w:space="0" w:color="auto"/>
                <w:left w:val="none" w:sz="0" w:space="0" w:color="auto"/>
                <w:bottom w:val="none" w:sz="0" w:space="0" w:color="auto"/>
                <w:right w:val="none" w:sz="0" w:space="0" w:color="auto"/>
              </w:divBdr>
            </w:div>
          </w:divsChild>
        </w:div>
        <w:div w:id="1938707838">
          <w:marLeft w:val="0"/>
          <w:marRight w:val="0"/>
          <w:marTop w:val="0"/>
          <w:marBottom w:val="0"/>
          <w:divBdr>
            <w:top w:val="none" w:sz="0" w:space="0" w:color="auto"/>
            <w:left w:val="none" w:sz="0" w:space="0" w:color="auto"/>
            <w:bottom w:val="none" w:sz="0" w:space="0" w:color="auto"/>
            <w:right w:val="none" w:sz="0" w:space="0" w:color="auto"/>
          </w:divBdr>
          <w:divsChild>
            <w:div w:id="1865821467">
              <w:marLeft w:val="0"/>
              <w:marRight w:val="0"/>
              <w:marTop w:val="0"/>
              <w:marBottom w:val="0"/>
              <w:divBdr>
                <w:top w:val="none" w:sz="0" w:space="0" w:color="auto"/>
                <w:left w:val="none" w:sz="0" w:space="0" w:color="auto"/>
                <w:bottom w:val="none" w:sz="0" w:space="0" w:color="auto"/>
                <w:right w:val="none" w:sz="0" w:space="0" w:color="auto"/>
              </w:divBdr>
            </w:div>
          </w:divsChild>
        </w:div>
        <w:div w:id="2005667941">
          <w:marLeft w:val="0"/>
          <w:marRight w:val="0"/>
          <w:marTop w:val="0"/>
          <w:marBottom w:val="0"/>
          <w:divBdr>
            <w:top w:val="none" w:sz="0" w:space="0" w:color="auto"/>
            <w:left w:val="none" w:sz="0" w:space="0" w:color="auto"/>
            <w:bottom w:val="none" w:sz="0" w:space="0" w:color="auto"/>
            <w:right w:val="none" w:sz="0" w:space="0" w:color="auto"/>
          </w:divBdr>
          <w:divsChild>
            <w:div w:id="415202070">
              <w:marLeft w:val="0"/>
              <w:marRight w:val="0"/>
              <w:marTop w:val="0"/>
              <w:marBottom w:val="0"/>
              <w:divBdr>
                <w:top w:val="none" w:sz="0" w:space="0" w:color="auto"/>
                <w:left w:val="none" w:sz="0" w:space="0" w:color="auto"/>
                <w:bottom w:val="none" w:sz="0" w:space="0" w:color="auto"/>
                <w:right w:val="none" w:sz="0" w:space="0" w:color="auto"/>
              </w:divBdr>
            </w:div>
            <w:div w:id="673343809">
              <w:marLeft w:val="0"/>
              <w:marRight w:val="0"/>
              <w:marTop w:val="0"/>
              <w:marBottom w:val="0"/>
              <w:divBdr>
                <w:top w:val="none" w:sz="0" w:space="0" w:color="auto"/>
                <w:left w:val="none" w:sz="0" w:space="0" w:color="auto"/>
                <w:bottom w:val="none" w:sz="0" w:space="0" w:color="auto"/>
                <w:right w:val="none" w:sz="0" w:space="0" w:color="auto"/>
              </w:divBdr>
            </w:div>
            <w:div w:id="1717048696">
              <w:marLeft w:val="0"/>
              <w:marRight w:val="0"/>
              <w:marTop w:val="0"/>
              <w:marBottom w:val="0"/>
              <w:divBdr>
                <w:top w:val="none" w:sz="0" w:space="0" w:color="auto"/>
                <w:left w:val="none" w:sz="0" w:space="0" w:color="auto"/>
                <w:bottom w:val="none" w:sz="0" w:space="0" w:color="auto"/>
                <w:right w:val="none" w:sz="0" w:space="0" w:color="auto"/>
              </w:divBdr>
            </w:div>
          </w:divsChild>
        </w:div>
        <w:div w:id="2034843180">
          <w:marLeft w:val="0"/>
          <w:marRight w:val="0"/>
          <w:marTop w:val="0"/>
          <w:marBottom w:val="0"/>
          <w:divBdr>
            <w:top w:val="none" w:sz="0" w:space="0" w:color="auto"/>
            <w:left w:val="none" w:sz="0" w:space="0" w:color="auto"/>
            <w:bottom w:val="none" w:sz="0" w:space="0" w:color="auto"/>
            <w:right w:val="none" w:sz="0" w:space="0" w:color="auto"/>
          </w:divBdr>
          <w:divsChild>
            <w:div w:id="782309571">
              <w:marLeft w:val="0"/>
              <w:marRight w:val="0"/>
              <w:marTop w:val="0"/>
              <w:marBottom w:val="0"/>
              <w:divBdr>
                <w:top w:val="none" w:sz="0" w:space="0" w:color="auto"/>
                <w:left w:val="none" w:sz="0" w:space="0" w:color="auto"/>
                <w:bottom w:val="none" w:sz="0" w:space="0" w:color="auto"/>
                <w:right w:val="none" w:sz="0" w:space="0" w:color="auto"/>
              </w:divBdr>
            </w:div>
            <w:div w:id="1875850692">
              <w:marLeft w:val="0"/>
              <w:marRight w:val="0"/>
              <w:marTop w:val="0"/>
              <w:marBottom w:val="0"/>
              <w:divBdr>
                <w:top w:val="none" w:sz="0" w:space="0" w:color="auto"/>
                <w:left w:val="none" w:sz="0" w:space="0" w:color="auto"/>
                <w:bottom w:val="none" w:sz="0" w:space="0" w:color="auto"/>
                <w:right w:val="none" w:sz="0" w:space="0" w:color="auto"/>
              </w:divBdr>
            </w:div>
          </w:divsChild>
        </w:div>
        <w:div w:id="2111927202">
          <w:marLeft w:val="0"/>
          <w:marRight w:val="0"/>
          <w:marTop w:val="0"/>
          <w:marBottom w:val="0"/>
          <w:divBdr>
            <w:top w:val="none" w:sz="0" w:space="0" w:color="auto"/>
            <w:left w:val="none" w:sz="0" w:space="0" w:color="auto"/>
            <w:bottom w:val="none" w:sz="0" w:space="0" w:color="auto"/>
            <w:right w:val="none" w:sz="0" w:space="0" w:color="auto"/>
          </w:divBdr>
          <w:divsChild>
            <w:div w:id="914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842">
      <w:bodyDiv w:val="1"/>
      <w:marLeft w:val="0"/>
      <w:marRight w:val="0"/>
      <w:marTop w:val="0"/>
      <w:marBottom w:val="0"/>
      <w:divBdr>
        <w:top w:val="none" w:sz="0" w:space="0" w:color="auto"/>
        <w:left w:val="none" w:sz="0" w:space="0" w:color="auto"/>
        <w:bottom w:val="none" w:sz="0" w:space="0" w:color="auto"/>
        <w:right w:val="none" w:sz="0" w:space="0" w:color="auto"/>
      </w:divBdr>
      <w:divsChild>
        <w:div w:id="491220587">
          <w:marLeft w:val="-225"/>
          <w:marRight w:val="-225"/>
          <w:marTop w:val="0"/>
          <w:marBottom w:val="0"/>
          <w:divBdr>
            <w:top w:val="none" w:sz="0" w:space="0" w:color="auto"/>
            <w:left w:val="none" w:sz="0" w:space="0" w:color="auto"/>
            <w:bottom w:val="none" w:sz="0" w:space="0" w:color="auto"/>
            <w:right w:val="none" w:sz="0" w:space="0" w:color="auto"/>
          </w:divBdr>
          <w:divsChild>
            <w:div w:id="1507862164">
              <w:marLeft w:val="0"/>
              <w:marRight w:val="0"/>
              <w:marTop w:val="0"/>
              <w:marBottom w:val="0"/>
              <w:divBdr>
                <w:top w:val="none" w:sz="0" w:space="0" w:color="auto"/>
                <w:left w:val="none" w:sz="0" w:space="0" w:color="auto"/>
                <w:bottom w:val="none" w:sz="0" w:space="0" w:color="auto"/>
                <w:right w:val="none" w:sz="0" w:space="0" w:color="auto"/>
              </w:divBdr>
            </w:div>
          </w:divsChild>
        </w:div>
        <w:div w:id="1041126624">
          <w:marLeft w:val="-225"/>
          <w:marRight w:val="-225"/>
          <w:marTop w:val="0"/>
          <w:marBottom w:val="0"/>
          <w:divBdr>
            <w:top w:val="none" w:sz="0" w:space="0" w:color="auto"/>
            <w:left w:val="none" w:sz="0" w:space="0" w:color="auto"/>
            <w:bottom w:val="none" w:sz="0" w:space="0" w:color="auto"/>
            <w:right w:val="none" w:sz="0" w:space="0" w:color="auto"/>
          </w:divBdr>
          <w:divsChild>
            <w:div w:id="1660160123">
              <w:marLeft w:val="0"/>
              <w:marRight w:val="0"/>
              <w:marTop w:val="0"/>
              <w:marBottom w:val="0"/>
              <w:divBdr>
                <w:top w:val="none" w:sz="0" w:space="0" w:color="auto"/>
                <w:left w:val="none" w:sz="0" w:space="0" w:color="auto"/>
                <w:bottom w:val="none" w:sz="0" w:space="0" w:color="auto"/>
                <w:right w:val="none" w:sz="0" w:space="0" w:color="auto"/>
              </w:divBdr>
            </w:div>
            <w:div w:id="1775981996">
              <w:marLeft w:val="0"/>
              <w:marRight w:val="0"/>
              <w:marTop w:val="0"/>
              <w:marBottom w:val="0"/>
              <w:divBdr>
                <w:top w:val="none" w:sz="0" w:space="0" w:color="auto"/>
                <w:left w:val="none" w:sz="0" w:space="0" w:color="auto"/>
                <w:bottom w:val="none" w:sz="0" w:space="0" w:color="auto"/>
                <w:right w:val="none" w:sz="0" w:space="0" w:color="auto"/>
              </w:divBdr>
            </w:div>
          </w:divsChild>
        </w:div>
        <w:div w:id="1535919124">
          <w:marLeft w:val="-225"/>
          <w:marRight w:val="-225"/>
          <w:marTop w:val="0"/>
          <w:marBottom w:val="0"/>
          <w:divBdr>
            <w:top w:val="none" w:sz="0" w:space="0" w:color="auto"/>
            <w:left w:val="none" w:sz="0" w:space="0" w:color="auto"/>
            <w:bottom w:val="none" w:sz="0" w:space="0" w:color="auto"/>
            <w:right w:val="none" w:sz="0" w:space="0" w:color="auto"/>
          </w:divBdr>
          <w:divsChild>
            <w:div w:id="175458815">
              <w:marLeft w:val="0"/>
              <w:marRight w:val="0"/>
              <w:marTop w:val="0"/>
              <w:marBottom w:val="0"/>
              <w:divBdr>
                <w:top w:val="none" w:sz="0" w:space="0" w:color="auto"/>
                <w:left w:val="none" w:sz="0" w:space="0" w:color="auto"/>
                <w:bottom w:val="none" w:sz="0" w:space="0" w:color="auto"/>
                <w:right w:val="none" w:sz="0" w:space="0" w:color="auto"/>
              </w:divBdr>
            </w:div>
            <w:div w:id="732968770">
              <w:marLeft w:val="0"/>
              <w:marRight w:val="0"/>
              <w:marTop w:val="0"/>
              <w:marBottom w:val="0"/>
              <w:divBdr>
                <w:top w:val="none" w:sz="0" w:space="0" w:color="auto"/>
                <w:left w:val="none" w:sz="0" w:space="0" w:color="auto"/>
                <w:bottom w:val="none" w:sz="0" w:space="0" w:color="auto"/>
                <w:right w:val="none" w:sz="0" w:space="0" w:color="auto"/>
              </w:divBdr>
            </w:div>
          </w:divsChild>
        </w:div>
        <w:div w:id="1798180864">
          <w:marLeft w:val="-225"/>
          <w:marRight w:val="-225"/>
          <w:marTop w:val="0"/>
          <w:marBottom w:val="0"/>
          <w:divBdr>
            <w:top w:val="none" w:sz="0" w:space="0" w:color="auto"/>
            <w:left w:val="none" w:sz="0" w:space="0" w:color="auto"/>
            <w:bottom w:val="none" w:sz="0" w:space="0" w:color="auto"/>
            <w:right w:val="none" w:sz="0" w:space="0" w:color="auto"/>
          </w:divBdr>
          <w:divsChild>
            <w:div w:id="1360474105">
              <w:marLeft w:val="0"/>
              <w:marRight w:val="0"/>
              <w:marTop w:val="0"/>
              <w:marBottom w:val="0"/>
              <w:divBdr>
                <w:top w:val="none" w:sz="0" w:space="0" w:color="auto"/>
                <w:left w:val="none" w:sz="0" w:space="0" w:color="auto"/>
                <w:bottom w:val="none" w:sz="0" w:space="0" w:color="auto"/>
                <w:right w:val="none" w:sz="0" w:space="0" w:color="auto"/>
              </w:divBdr>
            </w:div>
          </w:divsChild>
        </w:div>
        <w:div w:id="1874729755">
          <w:marLeft w:val="-225"/>
          <w:marRight w:val="-225"/>
          <w:marTop w:val="0"/>
          <w:marBottom w:val="0"/>
          <w:divBdr>
            <w:top w:val="none" w:sz="0" w:space="0" w:color="auto"/>
            <w:left w:val="none" w:sz="0" w:space="0" w:color="auto"/>
            <w:bottom w:val="none" w:sz="0" w:space="0" w:color="auto"/>
            <w:right w:val="none" w:sz="0" w:space="0" w:color="auto"/>
          </w:divBdr>
        </w:div>
        <w:div w:id="1929002037">
          <w:marLeft w:val="-225"/>
          <w:marRight w:val="-225"/>
          <w:marTop w:val="0"/>
          <w:marBottom w:val="0"/>
          <w:divBdr>
            <w:top w:val="none" w:sz="0" w:space="0" w:color="auto"/>
            <w:left w:val="none" w:sz="0" w:space="0" w:color="auto"/>
            <w:bottom w:val="none" w:sz="0" w:space="0" w:color="auto"/>
            <w:right w:val="none" w:sz="0" w:space="0" w:color="auto"/>
          </w:divBdr>
          <w:divsChild>
            <w:div w:id="9696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7155">
      <w:bodyDiv w:val="1"/>
      <w:marLeft w:val="0"/>
      <w:marRight w:val="0"/>
      <w:marTop w:val="0"/>
      <w:marBottom w:val="0"/>
      <w:divBdr>
        <w:top w:val="none" w:sz="0" w:space="0" w:color="auto"/>
        <w:left w:val="none" w:sz="0" w:space="0" w:color="auto"/>
        <w:bottom w:val="none" w:sz="0" w:space="0" w:color="auto"/>
        <w:right w:val="none" w:sz="0" w:space="0" w:color="auto"/>
      </w:divBdr>
    </w:div>
    <w:div w:id="1571426731">
      <w:bodyDiv w:val="1"/>
      <w:marLeft w:val="0"/>
      <w:marRight w:val="0"/>
      <w:marTop w:val="0"/>
      <w:marBottom w:val="0"/>
      <w:divBdr>
        <w:top w:val="none" w:sz="0" w:space="0" w:color="auto"/>
        <w:left w:val="none" w:sz="0" w:space="0" w:color="auto"/>
        <w:bottom w:val="none" w:sz="0" w:space="0" w:color="auto"/>
        <w:right w:val="none" w:sz="0" w:space="0" w:color="auto"/>
      </w:divBdr>
    </w:div>
    <w:div w:id="1571496301">
      <w:bodyDiv w:val="1"/>
      <w:marLeft w:val="0"/>
      <w:marRight w:val="0"/>
      <w:marTop w:val="0"/>
      <w:marBottom w:val="0"/>
      <w:divBdr>
        <w:top w:val="none" w:sz="0" w:space="0" w:color="auto"/>
        <w:left w:val="none" w:sz="0" w:space="0" w:color="auto"/>
        <w:bottom w:val="none" w:sz="0" w:space="0" w:color="auto"/>
        <w:right w:val="none" w:sz="0" w:space="0" w:color="auto"/>
      </w:divBdr>
    </w:div>
    <w:div w:id="1661542152">
      <w:bodyDiv w:val="1"/>
      <w:marLeft w:val="0"/>
      <w:marRight w:val="0"/>
      <w:marTop w:val="0"/>
      <w:marBottom w:val="0"/>
      <w:divBdr>
        <w:top w:val="none" w:sz="0" w:space="0" w:color="auto"/>
        <w:left w:val="none" w:sz="0" w:space="0" w:color="auto"/>
        <w:bottom w:val="none" w:sz="0" w:space="0" w:color="auto"/>
        <w:right w:val="none" w:sz="0" w:space="0" w:color="auto"/>
      </w:divBdr>
    </w:div>
    <w:div w:id="1683583858">
      <w:bodyDiv w:val="1"/>
      <w:marLeft w:val="0"/>
      <w:marRight w:val="0"/>
      <w:marTop w:val="0"/>
      <w:marBottom w:val="0"/>
      <w:divBdr>
        <w:top w:val="none" w:sz="0" w:space="0" w:color="auto"/>
        <w:left w:val="none" w:sz="0" w:space="0" w:color="auto"/>
        <w:bottom w:val="none" w:sz="0" w:space="0" w:color="auto"/>
        <w:right w:val="none" w:sz="0" w:space="0" w:color="auto"/>
      </w:divBdr>
    </w:div>
    <w:div w:id="1708676455">
      <w:bodyDiv w:val="1"/>
      <w:marLeft w:val="0"/>
      <w:marRight w:val="0"/>
      <w:marTop w:val="0"/>
      <w:marBottom w:val="0"/>
      <w:divBdr>
        <w:top w:val="none" w:sz="0" w:space="0" w:color="auto"/>
        <w:left w:val="none" w:sz="0" w:space="0" w:color="auto"/>
        <w:bottom w:val="none" w:sz="0" w:space="0" w:color="auto"/>
        <w:right w:val="none" w:sz="0" w:space="0" w:color="auto"/>
      </w:divBdr>
    </w:div>
    <w:div w:id="1718971337">
      <w:bodyDiv w:val="1"/>
      <w:marLeft w:val="0"/>
      <w:marRight w:val="0"/>
      <w:marTop w:val="0"/>
      <w:marBottom w:val="0"/>
      <w:divBdr>
        <w:top w:val="none" w:sz="0" w:space="0" w:color="auto"/>
        <w:left w:val="none" w:sz="0" w:space="0" w:color="auto"/>
        <w:bottom w:val="none" w:sz="0" w:space="0" w:color="auto"/>
        <w:right w:val="none" w:sz="0" w:space="0" w:color="auto"/>
      </w:divBdr>
      <w:divsChild>
        <w:div w:id="1638340157">
          <w:marLeft w:val="-225"/>
          <w:marRight w:val="-225"/>
          <w:marTop w:val="0"/>
          <w:marBottom w:val="0"/>
          <w:divBdr>
            <w:top w:val="none" w:sz="0" w:space="0" w:color="auto"/>
            <w:left w:val="none" w:sz="0" w:space="0" w:color="auto"/>
            <w:bottom w:val="none" w:sz="0" w:space="0" w:color="auto"/>
            <w:right w:val="none" w:sz="0" w:space="0" w:color="auto"/>
          </w:divBdr>
          <w:divsChild>
            <w:div w:id="1368331181">
              <w:marLeft w:val="0"/>
              <w:marRight w:val="0"/>
              <w:marTop w:val="0"/>
              <w:marBottom w:val="0"/>
              <w:divBdr>
                <w:top w:val="none" w:sz="0" w:space="0" w:color="auto"/>
                <w:left w:val="none" w:sz="0" w:space="0" w:color="auto"/>
                <w:bottom w:val="none" w:sz="0" w:space="0" w:color="auto"/>
                <w:right w:val="none" w:sz="0" w:space="0" w:color="auto"/>
              </w:divBdr>
            </w:div>
            <w:div w:id="1947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134">
      <w:bodyDiv w:val="1"/>
      <w:marLeft w:val="0"/>
      <w:marRight w:val="0"/>
      <w:marTop w:val="0"/>
      <w:marBottom w:val="0"/>
      <w:divBdr>
        <w:top w:val="none" w:sz="0" w:space="0" w:color="auto"/>
        <w:left w:val="none" w:sz="0" w:space="0" w:color="auto"/>
        <w:bottom w:val="none" w:sz="0" w:space="0" w:color="auto"/>
        <w:right w:val="none" w:sz="0" w:space="0" w:color="auto"/>
      </w:divBdr>
    </w:div>
    <w:div w:id="1802109193">
      <w:bodyDiv w:val="1"/>
      <w:marLeft w:val="0"/>
      <w:marRight w:val="0"/>
      <w:marTop w:val="0"/>
      <w:marBottom w:val="0"/>
      <w:divBdr>
        <w:top w:val="none" w:sz="0" w:space="0" w:color="auto"/>
        <w:left w:val="none" w:sz="0" w:space="0" w:color="auto"/>
        <w:bottom w:val="none" w:sz="0" w:space="0" w:color="auto"/>
        <w:right w:val="none" w:sz="0" w:space="0" w:color="auto"/>
      </w:divBdr>
    </w:div>
    <w:div w:id="1855456250">
      <w:bodyDiv w:val="1"/>
      <w:marLeft w:val="0"/>
      <w:marRight w:val="0"/>
      <w:marTop w:val="0"/>
      <w:marBottom w:val="0"/>
      <w:divBdr>
        <w:top w:val="none" w:sz="0" w:space="0" w:color="auto"/>
        <w:left w:val="none" w:sz="0" w:space="0" w:color="auto"/>
        <w:bottom w:val="none" w:sz="0" w:space="0" w:color="auto"/>
        <w:right w:val="none" w:sz="0" w:space="0" w:color="auto"/>
      </w:divBdr>
    </w:div>
    <w:div w:id="1889418353">
      <w:bodyDiv w:val="1"/>
      <w:marLeft w:val="0"/>
      <w:marRight w:val="0"/>
      <w:marTop w:val="0"/>
      <w:marBottom w:val="0"/>
      <w:divBdr>
        <w:top w:val="none" w:sz="0" w:space="0" w:color="auto"/>
        <w:left w:val="none" w:sz="0" w:space="0" w:color="auto"/>
        <w:bottom w:val="none" w:sz="0" w:space="0" w:color="auto"/>
        <w:right w:val="none" w:sz="0" w:space="0" w:color="auto"/>
      </w:divBdr>
      <w:divsChild>
        <w:div w:id="220792098">
          <w:marLeft w:val="0"/>
          <w:marRight w:val="0"/>
          <w:marTop w:val="0"/>
          <w:marBottom w:val="0"/>
          <w:divBdr>
            <w:top w:val="none" w:sz="0" w:space="0" w:color="auto"/>
            <w:left w:val="none" w:sz="0" w:space="0" w:color="auto"/>
            <w:bottom w:val="none" w:sz="0" w:space="0" w:color="auto"/>
            <w:right w:val="none" w:sz="0" w:space="0" w:color="auto"/>
          </w:divBdr>
          <w:divsChild>
            <w:div w:id="24136727">
              <w:marLeft w:val="0"/>
              <w:marRight w:val="0"/>
              <w:marTop w:val="0"/>
              <w:marBottom w:val="0"/>
              <w:divBdr>
                <w:top w:val="none" w:sz="0" w:space="0" w:color="auto"/>
                <w:left w:val="none" w:sz="0" w:space="0" w:color="auto"/>
                <w:bottom w:val="none" w:sz="0" w:space="0" w:color="auto"/>
                <w:right w:val="none" w:sz="0" w:space="0" w:color="auto"/>
              </w:divBdr>
              <w:divsChild>
                <w:div w:id="1157527290">
                  <w:marLeft w:val="0"/>
                  <w:marRight w:val="0"/>
                  <w:marTop w:val="0"/>
                  <w:marBottom w:val="0"/>
                  <w:divBdr>
                    <w:top w:val="none" w:sz="0" w:space="0" w:color="auto"/>
                    <w:left w:val="none" w:sz="0" w:space="0" w:color="auto"/>
                    <w:bottom w:val="none" w:sz="0" w:space="0" w:color="auto"/>
                    <w:right w:val="none" w:sz="0" w:space="0" w:color="auto"/>
                  </w:divBdr>
                </w:div>
              </w:divsChild>
            </w:div>
            <w:div w:id="76172403">
              <w:marLeft w:val="0"/>
              <w:marRight w:val="0"/>
              <w:marTop w:val="0"/>
              <w:marBottom w:val="0"/>
              <w:divBdr>
                <w:top w:val="none" w:sz="0" w:space="0" w:color="auto"/>
                <w:left w:val="none" w:sz="0" w:space="0" w:color="auto"/>
                <w:bottom w:val="none" w:sz="0" w:space="0" w:color="auto"/>
                <w:right w:val="none" w:sz="0" w:space="0" w:color="auto"/>
              </w:divBdr>
              <w:divsChild>
                <w:div w:id="440760882">
                  <w:marLeft w:val="0"/>
                  <w:marRight w:val="0"/>
                  <w:marTop w:val="0"/>
                  <w:marBottom w:val="0"/>
                  <w:divBdr>
                    <w:top w:val="none" w:sz="0" w:space="0" w:color="auto"/>
                    <w:left w:val="none" w:sz="0" w:space="0" w:color="auto"/>
                    <w:bottom w:val="none" w:sz="0" w:space="0" w:color="auto"/>
                    <w:right w:val="none" w:sz="0" w:space="0" w:color="auto"/>
                  </w:divBdr>
                </w:div>
              </w:divsChild>
            </w:div>
            <w:div w:id="189880939">
              <w:marLeft w:val="0"/>
              <w:marRight w:val="0"/>
              <w:marTop w:val="0"/>
              <w:marBottom w:val="0"/>
              <w:divBdr>
                <w:top w:val="none" w:sz="0" w:space="0" w:color="auto"/>
                <w:left w:val="none" w:sz="0" w:space="0" w:color="auto"/>
                <w:bottom w:val="none" w:sz="0" w:space="0" w:color="auto"/>
                <w:right w:val="none" w:sz="0" w:space="0" w:color="auto"/>
              </w:divBdr>
              <w:divsChild>
                <w:div w:id="937367661">
                  <w:marLeft w:val="0"/>
                  <w:marRight w:val="0"/>
                  <w:marTop w:val="0"/>
                  <w:marBottom w:val="0"/>
                  <w:divBdr>
                    <w:top w:val="none" w:sz="0" w:space="0" w:color="auto"/>
                    <w:left w:val="none" w:sz="0" w:space="0" w:color="auto"/>
                    <w:bottom w:val="none" w:sz="0" w:space="0" w:color="auto"/>
                    <w:right w:val="none" w:sz="0" w:space="0" w:color="auto"/>
                  </w:divBdr>
                </w:div>
              </w:divsChild>
            </w:div>
            <w:div w:id="224806486">
              <w:marLeft w:val="0"/>
              <w:marRight w:val="0"/>
              <w:marTop w:val="0"/>
              <w:marBottom w:val="0"/>
              <w:divBdr>
                <w:top w:val="none" w:sz="0" w:space="0" w:color="auto"/>
                <w:left w:val="none" w:sz="0" w:space="0" w:color="auto"/>
                <w:bottom w:val="none" w:sz="0" w:space="0" w:color="auto"/>
                <w:right w:val="none" w:sz="0" w:space="0" w:color="auto"/>
              </w:divBdr>
              <w:divsChild>
                <w:div w:id="632445465">
                  <w:marLeft w:val="0"/>
                  <w:marRight w:val="0"/>
                  <w:marTop w:val="0"/>
                  <w:marBottom w:val="0"/>
                  <w:divBdr>
                    <w:top w:val="none" w:sz="0" w:space="0" w:color="auto"/>
                    <w:left w:val="none" w:sz="0" w:space="0" w:color="auto"/>
                    <w:bottom w:val="none" w:sz="0" w:space="0" w:color="auto"/>
                    <w:right w:val="none" w:sz="0" w:space="0" w:color="auto"/>
                  </w:divBdr>
                </w:div>
              </w:divsChild>
            </w:div>
            <w:div w:id="330255599">
              <w:marLeft w:val="0"/>
              <w:marRight w:val="0"/>
              <w:marTop w:val="0"/>
              <w:marBottom w:val="0"/>
              <w:divBdr>
                <w:top w:val="none" w:sz="0" w:space="0" w:color="auto"/>
                <w:left w:val="none" w:sz="0" w:space="0" w:color="auto"/>
                <w:bottom w:val="none" w:sz="0" w:space="0" w:color="auto"/>
                <w:right w:val="none" w:sz="0" w:space="0" w:color="auto"/>
              </w:divBdr>
              <w:divsChild>
                <w:div w:id="1721132360">
                  <w:marLeft w:val="0"/>
                  <w:marRight w:val="0"/>
                  <w:marTop w:val="0"/>
                  <w:marBottom w:val="0"/>
                  <w:divBdr>
                    <w:top w:val="none" w:sz="0" w:space="0" w:color="auto"/>
                    <w:left w:val="none" w:sz="0" w:space="0" w:color="auto"/>
                    <w:bottom w:val="none" w:sz="0" w:space="0" w:color="auto"/>
                    <w:right w:val="none" w:sz="0" w:space="0" w:color="auto"/>
                  </w:divBdr>
                </w:div>
              </w:divsChild>
            </w:div>
            <w:div w:id="381639855">
              <w:marLeft w:val="0"/>
              <w:marRight w:val="0"/>
              <w:marTop w:val="0"/>
              <w:marBottom w:val="0"/>
              <w:divBdr>
                <w:top w:val="none" w:sz="0" w:space="0" w:color="auto"/>
                <w:left w:val="none" w:sz="0" w:space="0" w:color="auto"/>
                <w:bottom w:val="none" w:sz="0" w:space="0" w:color="auto"/>
                <w:right w:val="none" w:sz="0" w:space="0" w:color="auto"/>
              </w:divBdr>
              <w:divsChild>
                <w:div w:id="285507353">
                  <w:marLeft w:val="0"/>
                  <w:marRight w:val="0"/>
                  <w:marTop w:val="0"/>
                  <w:marBottom w:val="0"/>
                  <w:divBdr>
                    <w:top w:val="none" w:sz="0" w:space="0" w:color="auto"/>
                    <w:left w:val="none" w:sz="0" w:space="0" w:color="auto"/>
                    <w:bottom w:val="none" w:sz="0" w:space="0" w:color="auto"/>
                    <w:right w:val="none" w:sz="0" w:space="0" w:color="auto"/>
                  </w:divBdr>
                </w:div>
              </w:divsChild>
            </w:div>
            <w:div w:id="494607324">
              <w:marLeft w:val="0"/>
              <w:marRight w:val="0"/>
              <w:marTop w:val="0"/>
              <w:marBottom w:val="0"/>
              <w:divBdr>
                <w:top w:val="none" w:sz="0" w:space="0" w:color="auto"/>
                <w:left w:val="none" w:sz="0" w:space="0" w:color="auto"/>
                <w:bottom w:val="none" w:sz="0" w:space="0" w:color="auto"/>
                <w:right w:val="none" w:sz="0" w:space="0" w:color="auto"/>
              </w:divBdr>
              <w:divsChild>
                <w:div w:id="2007246625">
                  <w:marLeft w:val="0"/>
                  <w:marRight w:val="0"/>
                  <w:marTop w:val="0"/>
                  <w:marBottom w:val="0"/>
                  <w:divBdr>
                    <w:top w:val="none" w:sz="0" w:space="0" w:color="auto"/>
                    <w:left w:val="none" w:sz="0" w:space="0" w:color="auto"/>
                    <w:bottom w:val="none" w:sz="0" w:space="0" w:color="auto"/>
                    <w:right w:val="none" w:sz="0" w:space="0" w:color="auto"/>
                  </w:divBdr>
                </w:div>
              </w:divsChild>
            </w:div>
            <w:div w:id="502817482">
              <w:marLeft w:val="0"/>
              <w:marRight w:val="0"/>
              <w:marTop w:val="0"/>
              <w:marBottom w:val="0"/>
              <w:divBdr>
                <w:top w:val="none" w:sz="0" w:space="0" w:color="auto"/>
                <w:left w:val="none" w:sz="0" w:space="0" w:color="auto"/>
                <w:bottom w:val="none" w:sz="0" w:space="0" w:color="auto"/>
                <w:right w:val="none" w:sz="0" w:space="0" w:color="auto"/>
              </w:divBdr>
              <w:divsChild>
                <w:div w:id="1329476409">
                  <w:marLeft w:val="0"/>
                  <w:marRight w:val="0"/>
                  <w:marTop w:val="0"/>
                  <w:marBottom w:val="0"/>
                  <w:divBdr>
                    <w:top w:val="none" w:sz="0" w:space="0" w:color="auto"/>
                    <w:left w:val="none" w:sz="0" w:space="0" w:color="auto"/>
                    <w:bottom w:val="none" w:sz="0" w:space="0" w:color="auto"/>
                    <w:right w:val="none" w:sz="0" w:space="0" w:color="auto"/>
                  </w:divBdr>
                </w:div>
              </w:divsChild>
            </w:div>
            <w:div w:id="558832713">
              <w:marLeft w:val="0"/>
              <w:marRight w:val="0"/>
              <w:marTop w:val="0"/>
              <w:marBottom w:val="0"/>
              <w:divBdr>
                <w:top w:val="none" w:sz="0" w:space="0" w:color="auto"/>
                <w:left w:val="none" w:sz="0" w:space="0" w:color="auto"/>
                <w:bottom w:val="none" w:sz="0" w:space="0" w:color="auto"/>
                <w:right w:val="none" w:sz="0" w:space="0" w:color="auto"/>
              </w:divBdr>
              <w:divsChild>
                <w:div w:id="1312715118">
                  <w:marLeft w:val="0"/>
                  <w:marRight w:val="0"/>
                  <w:marTop w:val="0"/>
                  <w:marBottom w:val="0"/>
                  <w:divBdr>
                    <w:top w:val="none" w:sz="0" w:space="0" w:color="auto"/>
                    <w:left w:val="none" w:sz="0" w:space="0" w:color="auto"/>
                    <w:bottom w:val="none" w:sz="0" w:space="0" w:color="auto"/>
                    <w:right w:val="none" w:sz="0" w:space="0" w:color="auto"/>
                  </w:divBdr>
                </w:div>
              </w:divsChild>
            </w:div>
            <w:div w:id="589121512">
              <w:marLeft w:val="0"/>
              <w:marRight w:val="0"/>
              <w:marTop w:val="0"/>
              <w:marBottom w:val="0"/>
              <w:divBdr>
                <w:top w:val="none" w:sz="0" w:space="0" w:color="auto"/>
                <w:left w:val="none" w:sz="0" w:space="0" w:color="auto"/>
                <w:bottom w:val="none" w:sz="0" w:space="0" w:color="auto"/>
                <w:right w:val="none" w:sz="0" w:space="0" w:color="auto"/>
              </w:divBdr>
              <w:divsChild>
                <w:div w:id="499850506">
                  <w:marLeft w:val="0"/>
                  <w:marRight w:val="0"/>
                  <w:marTop w:val="0"/>
                  <w:marBottom w:val="0"/>
                  <w:divBdr>
                    <w:top w:val="none" w:sz="0" w:space="0" w:color="auto"/>
                    <w:left w:val="none" w:sz="0" w:space="0" w:color="auto"/>
                    <w:bottom w:val="none" w:sz="0" w:space="0" w:color="auto"/>
                    <w:right w:val="none" w:sz="0" w:space="0" w:color="auto"/>
                  </w:divBdr>
                </w:div>
              </w:divsChild>
            </w:div>
            <w:div w:id="610818160">
              <w:marLeft w:val="0"/>
              <w:marRight w:val="0"/>
              <w:marTop w:val="0"/>
              <w:marBottom w:val="0"/>
              <w:divBdr>
                <w:top w:val="none" w:sz="0" w:space="0" w:color="auto"/>
                <w:left w:val="none" w:sz="0" w:space="0" w:color="auto"/>
                <w:bottom w:val="none" w:sz="0" w:space="0" w:color="auto"/>
                <w:right w:val="none" w:sz="0" w:space="0" w:color="auto"/>
              </w:divBdr>
              <w:divsChild>
                <w:div w:id="101337855">
                  <w:marLeft w:val="0"/>
                  <w:marRight w:val="0"/>
                  <w:marTop w:val="0"/>
                  <w:marBottom w:val="0"/>
                  <w:divBdr>
                    <w:top w:val="none" w:sz="0" w:space="0" w:color="auto"/>
                    <w:left w:val="none" w:sz="0" w:space="0" w:color="auto"/>
                    <w:bottom w:val="none" w:sz="0" w:space="0" w:color="auto"/>
                    <w:right w:val="none" w:sz="0" w:space="0" w:color="auto"/>
                  </w:divBdr>
                </w:div>
              </w:divsChild>
            </w:div>
            <w:div w:id="873274598">
              <w:marLeft w:val="0"/>
              <w:marRight w:val="0"/>
              <w:marTop w:val="0"/>
              <w:marBottom w:val="0"/>
              <w:divBdr>
                <w:top w:val="none" w:sz="0" w:space="0" w:color="auto"/>
                <w:left w:val="none" w:sz="0" w:space="0" w:color="auto"/>
                <w:bottom w:val="none" w:sz="0" w:space="0" w:color="auto"/>
                <w:right w:val="none" w:sz="0" w:space="0" w:color="auto"/>
              </w:divBdr>
              <w:divsChild>
                <w:div w:id="2119567071">
                  <w:marLeft w:val="0"/>
                  <w:marRight w:val="0"/>
                  <w:marTop w:val="0"/>
                  <w:marBottom w:val="0"/>
                  <w:divBdr>
                    <w:top w:val="none" w:sz="0" w:space="0" w:color="auto"/>
                    <w:left w:val="none" w:sz="0" w:space="0" w:color="auto"/>
                    <w:bottom w:val="none" w:sz="0" w:space="0" w:color="auto"/>
                    <w:right w:val="none" w:sz="0" w:space="0" w:color="auto"/>
                  </w:divBdr>
                </w:div>
              </w:divsChild>
            </w:div>
            <w:div w:id="904337306">
              <w:marLeft w:val="0"/>
              <w:marRight w:val="0"/>
              <w:marTop w:val="0"/>
              <w:marBottom w:val="0"/>
              <w:divBdr>
                <w:top w:val="none" w:sz="0" w:space="0" w:color="auto"/>
                <w:left w:val="none" w:sz="0" w:space="0" w:color="auto"/>
                <w:bottom w:val="none" w:sz="0" w:space="0" w:color="auto"/>
                <w:right w:val="none" w:sz="0" w:space="0" w:color="auto"/>
              </w:divBdr>
              <w:divsChild>
                <w:div w:id="463037452">
                  <w:marLeft w:val="0"/>
                  <w:marRight w:val="0"/>
                  <w:marTop w:val="0"/>
                  <w:marBottom w:val="0"/>
                  <w:divBdr>
                    <w:top w:val="none" w:sz="0" w:space="0" w:color="auto"/>
                    <w:left w:val="none" w:sz="0" w:space="0" w:color="auto"/>
                    <w:bottom w:val="none" w:sz="0" w:space="0" w:color="auto"/>
                    <w:right w:val="none" w:sz="0" w:space="0" w:color="auto"/>
                  </w:divBdr>
                </w:div>
              </w:divsChild>
            </w:div>
            <w:div w:id="913008996">
              <w:marLeft w:val="0"/>
              <w:marRight w:val="0"/>
              <w:marTop w:val="0"/>
              <w:marBottom w:val="0"/>
              <w:divBdr>
                <w:top w:val="none" w:sz="0" w:space="0" w:color="auto"/>
                <w:left w:val="none" w:sz="0" w:space="0" w:color="auto"/>
                <w:bottom w:val="none" w:sz="0" w:space="0" w:color="auto"/>
                <w:right w:val="none" w:sz="0" w:space="0" w:color="auto"/>
              </w:divBdr>
              <w:divsChild>
                <w:div w:id="1508399362">
                  <w:marLeft w:val="0"/>
                  <w:marRight w:val="0"/>
                  <w:marTop w:val="0"/>
                  <w:marBottom w:val="0"/>
                  <w:divBdr>
                    <w:top w:val="none" w:sz="0" w:space="0" w:color="auto"/>
                    <w:left w:val="none" w:sz="0" w:space="0" w:color="auto"/>
                    <w:bottom w:val="none" w:sz="0" w:space="0" w:color="auto"/>
                    <w:right w:val="none" w:sz="0" w:space="0" w:color="auto"/>
                  </w:divBdr>
                </w:div>
              </w:divsChild>
            </w:div>
            <w:div w:id="1039746178">
              <w:marLeft w:val="0"/>
              <w:marRight w:val="0"/>
              <w:marTop w:val="0"/>
              <w:marBottom w:val="0"/>
              <w:divBdr>
                <w:top w:val="none" w:sz="0" w:space="0" w:color="auto"/>
                <w:left w:val="none" w:sz="0" w:space="0" w:color="auto"/>
                <w:bottom w:val="none" w:sz="0" w:space="0" w:color="auto"/>
                <w:right w:val="none" w:sz="0" w:space="0" w:color="auto"/>
              </w:divBdr>
              <w:divsChild>
                <w:div w:id="462305979">
                  <w:marLeft w:val="0"/>
                  <w:marRight w:val="0"/>
                  <w:marTop w:val="0"/>
                  <w:marBottom w:val="0"/>
                  <w:divBdr>
                    <w:top w:val="none" w:sz="0" w:space="0" w:color="auto"/>
                    <w:left w:val="none" w:sz="0" w:space="0" w:color="auto"/>
                    <w:bottom w:val="none" w:sz="0" w:space="0" w:color="auto"/>
                    <w:right w:val="none" w:sz="0" w:space="0" w:color="auto"/>
                  </w:divBdr>
                </w:div>
              </w:divsChild>
            </w:div>
            <w:div w:id="1065951041">
              <w:marLeft w:val="0"/>
              <w:marRight w:val="0"/>
              <w:marTop w:val="0"/>
              <w:marBottom w:val="0"/>
              <w:divBdr>
                <w:top w:val="none" w:sz="0" w:space="0" w:color="auto"/>
                <w:left w:val="none" w:sz="0" w:space="0" w:color="auto"/>
                <w:bottom w:val="none" w:sz="0" w:space="0" w:color="auto"/>
                <w:right w:val="none" w:sz="0" w:space="0" w:color="auto"/>
              </w:divBdr>
              <w:divsChild>
                <w:div w:id="566889464">
                  <w:marLeft w:val="0"/>
                  <w:marRight w:val="0"/>
                  <w:marTop w:val="0"/>
                  <w:marBottom w:val="0"/>
                  <w:divBdr>
                    <w:top w:val="none" w:sz="0" w:space="0" w:color="auto"/>
                    <w:left w:val="none" w:sz="0" w:space="0" w:color="auto"/>
                    <w:bottom w:val="none" w:sz="0" w:space="0" w:color="auto"/>
                    <w:right w:val="none" w:sz="0" w:space="0" w:color="auto"/>
                  </w:divBdr>
                </w:div>
              </w:divsChild>
            </w:div>
            <w:div w:id="1286930588">
              <w:marLeft w:val="0"/>
              <w:marRight w:val="0"/>
              <w:marTop w:val="0"/>
              <w:marBottom w:val="0"/>
              <w:divBdr>
                <w:top w:val="none" w:sz="0" w:space="0" w:color="auto"/>
                <w:left w:val="none" w:sz="0" w:space="0" w:color="auto"/>
                <w:bottom w:val="none" w:sz="0" w:space="0" w:color="auto"/>
                <w:right w:val="none" w:sz="0" w:space="0" w:color="auto"/>
              </w:divBdr>
              <w:divsChild>
                <w:div w:id="815728005">
                  <w:marLeft w:val="0"/>
                  <w:marRight w:val="0"/>
                  <w:marTop w:val="0"/>
                  <w:marBottom w:val="0"/>
                  <w:divBdr>
                    <w:top w:val="none" w:sz="0" w:space="0" w:color="auto"/>
                    <w:left w:val="none" w:sz="0" w:space="0" w:color="auto"/>
                    <w:bottom w:val="none" w:sz="0" w:space="0" w:color="auto"/>
                    <w:right w:val="none" w:sz="0" w:space="0" w:color="auto"/>
                  </w:divBdr>
                </w:div>
              </w:divsChild>
            </w:div>
            <w:div w:id="1298140985">
              <w:marLeft w:val="0"/>
              <w:marRight w:val="0"/>
              <w:marTop w:val="0"/>
              <w:marBottom w:val="0"/>
              <w:divBdr>
                <w:top w:val="none" w:sz="0" w:space="0" w:color="auto"/>
                <w:left w:val="none" w:sz="0" w:space="0" w:color="auto"/>
                <w:bottom w:val="none" w:sz="0" w:space="0" w:color="auto"/>
                <w:right w:val="none" w:sz="0" w:space="0" w:color="auto"/>
              </w:divBdr>
              <w:divsChild>
                <w:div w:id="568076990">
                  <w:marLeft w:val="0"/>
                  <w:marRight w:val="0"/>
                  <w:marTop w:val="0"/>
                  <w:marBottom w:val="0"/>
                  <w:divBdr>
                    <w:top w:val="none" w:sz="0" w:space="0" w:color="auto"/>
                    <w:left w:val="none" w:sz="0" w:space="0" w:color="auto"/>
                    <w:bottom w:val="none" w:sz="0" w:space="0" w:color="auto"/>
                    <w:right w:val="none" w:sz="0" w:space="0" w:color="auto"/>
                  </w:divBdr>
                </w:div>
              </w:divsChild>
            </w:div>
            <w:div w:id="1401827844">
              <w:marLeft w:val="0"/>
              <w:marRight w:val="0"/>
              <w:marTop w:val="0"/>
              <w:marBottom w:val="0"/>
              <w:divBdr>
                <w:top w:val="none" w:sz="0" w:space="0" w:color="auto"/>
                <w:left w:val="none" w:sz="0" w:space="0" w:color="auto"/>
                <w:bottom w:val="none" w:sz="0" w:space="0" w:color="auto"/>
                <w:right w:val="none" w:sz="0" w:space="0" w:color="auto"/>
              </w:divBdr>
              <w:divsChild>
                <w:div w:id="13922481">
                  <w:marLeft w:val="0"/>
                  <w:marRight w:val="0"/>
                  <w:marTop w:val="0"/>
                  <w:marBottom w:val="0"/>
                  <w:divBdr>
                    <w:top w:val="none" w:sz="0" w:space="0" w:color="auto"/>
                    <w:left w:val="none" w:sz="0" w:space="0" w:color="auto"/>
                    <w:bottom w:val="none" w:sz="0" w:space="0" w:color="auto"/>
                    <w:right w:val="none" w:sz="0" w:space="0" w:color="auto"/>
                  </w:divBdr>
                </w:div>
              </w:divsChild>
            </w:div>
            <w:div w:id="1512185862">
              <w:marLeft w:val="0"/>
              <w:marRight w:val="0"/>
              <w:marTop w:val="0"/>
              <w:marBottom w:val="0"/>
              <w:divBdr>
                <w:top w:val="none" w:sz="0" w:space="0" w:color="auto"/>
                <w:left w:val="none" w:sz="0" w:space="0" w:color="auto"/>
                <w:bottom w:val="none" w:sz="0" w:space="0" w:color="auto"/>
                <w:right w:val="none" w:sz="0" w:space="0" w:color="auto"/>
              </w:divBdr>
              <w:divsChild>
                <w:div w:id="2019428595">
                  <w:marLeft w:val="0"/>
                  <w:marRight w:val="0"/>
                  <w:marTop w:val="0"/>
                  <w:marBottom w:val="0"/>
                  <w:divBdr>
                    <w:top w:val="none" w:sz="0" w:space="0" w:color="auto"/>
                    <w:left w:val="none" w:sz="0" w:space="0" w:color="auto"/>
                    <w:bottom w:val="none" w:sz="0" w:space="0" w:color="auto"/>
                    <w:right w:val="none" w:sz="0" w:space="0" w:color="auto"/>
                  </w:divBdr>
                </w:div>
              </w:divsChild>
            </w:div>
            <w:div w:id="1609120498">
              <w:marLeft w:val="0"/>
              <w:marRight w:val="0"/>
              <w:marTop w:val="0"/>
              <w:marBottom w:val="0"/>
              <w:divBdr>
                <w:top w:val="none" w:sz="0" w:space="0" w:color="auto"/>
                <w:left w:val="none" w:sz="0" w:space="0" w:color="auto"/>
                <w:bottom w:val="none" w:sz="0" w:space="0" w:color="auto"/>
                <w:right w:val="none" w:sz="0" w:space="0" w:color="auto"/>
              </w:divBdr>
              <w:divsChild>
                <w:div w:id="395317935">
                  <w:marLeft w:val="0"/>
                  <w:marRight w:val="0"/>
                  <w:marTop w:val="0"/>
                  <w:marBottom w:val="0"/>
                  <w:divBdr>
                    <w:top w:val="none" w:sz="0" w:space="0" w:color="auto"/>
                    <w:left w:val="none" w:sz="0" w:space="0" w:color="auto"/>
                    <w:bottom w:val="none" w:sz="0" w:space="0" w:color="auto"/>
                    <w:right w:val="none" w:sz="0" w:space="0" w:color="auto"/>
                  </w:divBdr>
                </w:div>
              </w:divsChild>
            </w:div>
            <w:div w:id="1613708481">
              <w:marLeft w:val="0"/>
              <w:marRight w:val="0"/>
              <w:marTop w:val="0"/>
              <w:marBottom w:val="0"/>
              <w:divBdr>
                <w:top w:val="none" w:sz="0" w:space="0" w:color="auto"/>
                <w:left w:val="none" w:sz="0" w:space="0" w:color="auto"/>
                <w:bottom w:val="none" w:sz="0" w:space="0" w:color="auto"/>
                <w:right w:val="none" w:sz="0" w:space="0" w:color="auto"/>
              </w:divBdr>
              <w:divsChild>
                <w:div w:id="2038039421">
                  <w:marLeft w:val="0"/>
                  <w:marRight w:val="0"/>
                  <w:marTop w:val="0"/>
                  <w:marBottom w:val="0"/>
                  <w:divBdr>
                    <w:top w:val="none" w:sz="0" w:space="0" w:color="auto"/>
                    <w:left w:val="none" w:sz="0" w:space="0" w:color="auto"/>
                    <w:bottom w:val="none" w:sz="0" w:space="0" w:color="auto"/>
                    <w:right w:val="none" w:sz="0" w:space="0" w:color="auto"/>
                  </w:divBdr>
                </w:div>
              </w:divsChild>
            </w:div>
            <w:div w:id="1627539588">
              <w:marLeft w:val="0"/>
              <w:marRight w:val="0"/>
              <w:marTop w:val="0"/>
              <w:marBottom w:val="0"/>
              <w:divBdr>
                <w:top w:val="none" w:sz="0" w:space="0" w:color="auto"/>
                <w:left w:val="none" w:sz="0" w:space="0" w:color="auto"/>
                <w:bottom w:val="none" w:sz="0" w:space="0" w:color="auto"/>
                <w:right w:val="none" w:sz="0" w:space="0" w:color="auto"/>
              </w:divBdr>
              <w:divsChild>
                <w:div w:id="909732781">
                  <w:marLeft w:val="0"/>
                  <w:marRight w:val="0"/>
                  <w:marTop w:val="0"/>
                  <w:marBottom w:val="0"/>
                  <w:divBdr>
                    <w:top w:val="none" w:sz="0" w:space="0" w:color="auto"/>
                    <w:left w:val="none" w:sz="0" w:space="0" w:color="auto"/>
                    <w:bottom w:val="none" w:sz="0" w:space="0" w:color="auto"/>
                    <w:right w:val="none" w:sz="0" w:space="0" w:color="auto"/>
                  </w:divBdr>
                </w:div>
              </w:divsChild>
            </w:div>
            <w:div w:id="1700618311">
              <w:marLeft w:val="0"/>
              <w:marRight w:val="0"/>
              <w:marTop w:val="0"/>
              <w:marBottom w:val="0"/>
              <w:divBdr>
                <w:top w:val="none" w:sz="0" w:space="0" w:color="auto"/>
                <w:left w:val="none" w:sz="0" w:space="0" w:color="auto"/>
                <w:bottom w:val="none" w:sz="0" w:space="0" w:color="auto"/>
                <w:right w:val="none" w:sz="0" w:space="0" w:color="auto"/>
              </w:divBdr>
              <w:divsChild>
                <w:div w:id="927545687">
                  <w:marLeft w:val="0"/>
                  <w:marRight w:val="0"/>
                  <w:marTop w:val="0"/>
                  <w:marBottom w:val="0"/>
                  <w:divBdr>
                    <w:top w:val="none" w:sz="0" w:space="0" w:color="auto"/>
                    <w:left w:val="none" w:sz="0" w:space="0" w:color="auto"/>
                    <w:bottom w:val="none" w:sz="0" w:space="0" w:color="auto"/>
                    <w:right w:val="none" w:sz="0" w:space="0" w:color="auto"/>
                  </w:divBdr>
                </w:div>
              </w:divsChild>
            </w:div>
            <w:div w:id="1802531109">
              <w:marLeft w:val="0"/>
              <w:marRight w:val="0"/>
              <w:marTop w:val="0"/>
              <w:marBottom w:val="0"/>
              <w:divBdr>
                <w:top w:val="none" w:sz="0" w:space="0" w:color="auto"/>
                <w:left w:val="none" w:sz="0" w:space="0" w:color="auto"/>
                <w:bottom w:val="none" w:sz="0" w:space="0" w:color="auto"/>
                <w:right w:val="none" w:sz="0" w:space="0" w:color="auto"/>
              </w:divBdr>
              <w:divsChild>
                <w:div w:id="1435829087">
                  <w:marLeft w:val="0"/>
                  <w:marRight w:val="0"/>
                  <w:marTop w:val="0"/>
                  <w:marBottom w:val="0"/>
                  <w:divBdr>
                    <w:top w:val="none" w:sz="0" w:space="0" w:color="auto"/>
                    <w:left w:val="none" w:sz="0" w:space="0" w:color="auto"/>
                    <w:bottom w:val="none" w:sz="0" w:space="0" w:color="auto"/>
                    <w:right w:val="none" w:sz="0" w:space="0" w:color="auto"/>
                  </w:divBdr>
                </w:div>
              </w:divsChild>
            </w:div>
            <w:div w:id="2012442976">
              <w:marLeft w:val="0"/>
              <w:marRight w:val="0"/>
              <w:marTop w:val="0"/>
              <w:marBottom w:val="0"/>
              <w:divBdr>
                <w:top w:val="none" w:sz="0" w:space="0" w:color="auto"/>
                <w:left w:val="none" w:sz="0" w:space="0" w:color="auto"/>
                <w:bottom w:val="none" w:sz="0" w:space="0" w:color="auto"/>
                <w:right w:val="none" w:sz="0" w:space="0" w:color="auto"/>
              </w:divBdr>
              <w:divsChild>
                <w:div w:id="17340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1555">
      <w:bodyDiv w:val="1"/>
      <w:marLeft w:val="0"/>
      <w:marRight w:val="0"/>
      <w:marTop w:val="0"/>
      <w:marBottom w:val="0"/>
      <w:divBdr>
        <w:top w:val="none" w:sz="0" w:space="0" w:color="auto"/>
        <w:left w:val="none" w:sz="0" w:space="0" w:color="auto"/>
        <w:bottom w:val="none" w:sz="0" w:space="0" w:color="auto"/>
        <w:right w:val="none" w:sz="0" w:space="0" w:color="auto"/>
      </w:divBdr>
    </w:div>
    <w:div w:id="1905868704">
      <w:bodyDiv w:val="1"/>
      <w:marLeft w:val="0"/>
      <w:marRight w:val="0"/>
      <w:marTop w:val="0"/>
      <w:marBottom w:val="0"/>
      <w:divBdr>
        <w:top w:val="none" w:sz="0" w:space="0" w:color="auto"/>
        <w:left w:val="none" w:sz="0" w:space="0" w:color="auto"/>
        <w:bottom w:val="none" w:sz="0" w:space="0" w:color="auto"/>
        <w:right w:val="none" w:sz="0" w:space="0" w:color="auto"/>
      </w:divBdr>
    </w:div>
    <w:div w:id="1907377590">
      <w:bodyDiv w:val="1"/>
      <w:marLeft w:val="0"/>
      <w:marRight w:val="0"/>
      <w:marTop w:val="0"/>
      <w:marBottom w:val="0"/>
      <w:divBdr>
        <w:top w:val="none" w:sz="0" w:space="0" w:color="auto"/>
        <w:left w:val="none" w:sz="0" w:space="0" w:color="auto"/>
        <w:bottom w:val="none" w:sz="0" w:space="0" w:color="auto"/>
        <w:right w:val="none" w:sz="0" w:space="0" w:color="auto"/>
      </w:divBdr>
      <w:divsChild>
        <w:div w:id="276908872">
          <w:marLeft w:val="-225"/>
          <w:marRight w:val="-225"/>
          <w:marTop w:val="0"/>
          <w:marBottom w:val="0"/>
          <w:divBdr>
            <w:top w:val="none" w:sz="0" w:space="0" w:color="auto"/>
            <w:left w:val="none" w:sz="0" w:space="0" w:color="auto"/>
            <w:bottom w:val="none" w:sz="0" w:space="0" w:color="auto"/>
            <w:right w:val="none" w:sz="0" w:space="0" w:color="auto"/>
          </w:divBdr>
          <w:divsChild>
            <w:div w:id="1898977782">
              <w:marLeft w:val="0"/>
              <w:marRight w:val="0"/>
              <w:marTop w:val="0"/>
              <w:marBottom w:val="0"/>
              <w:divBdr>
                <w:top w:val="none" w:sz="0" w:space="0" w:color="auto"/>
                <w:left w:val="none" w:sz="0" w:space="0" w:color="auto"/>
                <w:bottom w:val="none" w:sz="0" w:space="0" w:color="auto"/>
                <w:right w:val="none" w:sz="0" w:space="0" w:color="auto"/>
              </w:divBdr>
            </w:div>
          </w:divsChild>
        </w:div>
        <w:div w:id="445002165">
          <w:marLeft w:val="-225"/>
          <w:marRight w:val="-225"/>
          <w:marTop w:val="0"/>
          <w:marBottom w:val="0"/>
          <w:divBdr>
            <w:top w:val="none" w:sz="0" w:space="0" w:color="auto"/>
            <w:left w:val="none" w:sz="0" w:space="0" w:color="auto"/>
            <w:bottom w:val="none" w:sz="0" w:space="0" w:color="auto"/>
            <w:right w:val="none" w:sz="0" w:space="0" w:color="auto"/>
          </w:divBdr>
          <w:divsChild>
            <w:div w:id="219828263">
              <w:marLeft w:val="0"/>
              <w:marRight w:val="0"/>
              <w:marTop w:val="0"/>
              <w:marBottom w:val="0"/>
              <w:divBdr>
                <w:top w:val="none" w:sz="0" w:space="0" w:color="auto"/>
                <w:left w:val="none" w:sz="0" w:space="0" w:color="auto"/>
                <w:bottom w:val="none" w:sz="0" w:space="0" w:color="auto"/>
                <w:right w:val="none" w:sz="0" w:space="0" w:color="auto"/>
              </w:divBdr>
            </w:div>
            <w:div w:id="649332737">
              <w:marLeft w:val="0"/>
              <w:marRight w:val="0"/>
              <w:marTop w:val="0"/>
              <w:marBottom w:val="0"/>
              <w:divBdr>
                <w:top w:val="none" w:sz="0" w:space="0" w:color="auto"/>
                <w:left w:val="none" w:sz="0" w:space="0" w:color="auto"/>
                <w:bottom w:val="none" w:sz="0" w:space="0" w:color="auto"/>
                <w:right w:val="none" w:sz="0" w:space="0" w:color="auto"/>
              </w:divBdr>
            </w:div>
          </w:divsChild>
        </w:div>
        <w:div w:id="474564884">
          <w:marLeft w:val="-225"/>
          <w:marRight w:val="-225"/>
          <w:marTop w:val="0"/>
          <w:marBottom w:val="0"/>
          <w:divBdr>
            <w:top w:val="none" w:sz="0" w:space="0" w:color="auto"/>
            <w:left w:val="none" w:sz="0" w:space="0" w:color="auto"/>
            <w:bottom w:val="none" w:sz="0" w:space="0" w:color="auto"/>
            <w:right w:val="none" w:sz="0" w:space="0" w:color="auto"/>
          </w:divBdr>
          <w:divsChild>
            <w:div w:id="1721780343">
              <w:marLeft w:val="0"/>
              <w:marRight w:val="0"/>
              <w:marTop w:val="0"/>
              <w:marBottom w:val="0"/>
              <w:divBdr>
                <w:top w:val="none" w:sz="0" w:space="0" w:color="auto"/>
                <w:left w:val="none" w:sz="0" w:space="0" w:color="auto"/>
                <w:bottom w:val="none" w:sz="0" w:space="0" w:color="auto"/>
                <w:right w:val="none" w:sz="0" w:space="0" w:color="auto"/>
              </w:divBdr>
            </w:div>
          </w:divsChild>
        </w:div>
        <w:div w:id="478612151">
          <w:marLeft w:val="-225"/>
          <w:marRight w:val="-225"/>
          <w:marTop w:val="0"/>
          <w:marBottom w:val="0"/>
          <w:divBdr>
            <w:top w:val="none" w:sz="0" w:space="0" w:color="auto"/>
            <w:left w:val="none" w:sz="0" w:space="0" w:color="auto"/>
            <w:bottom w:val="none" w:sz="0" w:space="0" w:color="auto"/>
            <w:right w:val="none" w:sz="0" w:space="0" w:color="auto"/>
          </w:divBdr>
          <w:divsChild>
            <w:div w:id="2052998143">
              <w:marLeft w:val="0"/>
              <w:marRight w:val="0"/>
              <w:marTop w:val="0"/>
              <w:marBottom w:val="0"/>
              <w:divBdr>
                <w:top w:val="none" w:sz="0" w:space="0" w:color="auto"/>
                <w:left w:val="none" w:sz="0" w:space="0" w:color="auto"/>
                <w:bottom w:val="none" w:sz="0" w:space="0" w:color="auto"/>
                <w:right w:val="none" w:sz="0" w:space="0" w:color="auto"/>
              </w:divBdr>
            </w:div>
          </w:divsChild>
        </w:div>
        <w:div w:id="547767113">
          <w:marLeft w:val="-225"/>
          <w:marRight w:val="-225"/>
          <w:marTop w:val="0"/>
          <w:marBottom w:val="0"/>
          <w:divBdr>
            <w:top w:val="none" w:sz="0" w:space="0" w:color="auto"/>
            <w:left w:val="none" w:sz="0" w:space="0" w:color="auto"/>
            <w:bottom w:val="none" w:sz="0" w:space="0" w:color="auto"/>
            <w:right w:val="none" w:sz="0" w:space="0" w:color="auto"/>
          </w:divBdr>
          <w:divsChild>
            <w:div w:id="1276445536">
              <w:marLeft w:val="0"/>
              <w:marRight w:val="0"/>
              <w:marTop w:val="0"/>
              <w:marBottom w:val="0"/>
              <w:divBdr>
                <w:top w:val="none" w:sz="0" w:space="0" w:color="auto"/>
                <w:left w:val="none" w:sz="0" w:space="0" w:color="auto"/>
                <w:bottom w:val="none" w:sz="0" w:space="0" w:color="auto"/>
                <w:right w:val="none" w:sz="0" w:space="0" w:color="auto"/>
              </w:divBdr>
            </w:div>
            <w:div w:id="2135050369">
              <w:marLeft w:val="0"/>
              <w:marRight w:val="0"/>
              <w:marTop w:val="0"/>
              <w:marBottom w:val="0"/>
              <w:divBdr>
                <w:top w:val="none" w:sz="0" w:space="0" w:color="auto"/>
                <w:left w:val="none" w:sz="0" w:space="0" w:color="auto"/>
                <w:bottom w:val="none" w:sz="0" w:space="0" w:color="auto"/>
                <w:right w:val="none" w:sz="0" w:space="0" w:color="auto"/>
              </w:divBdr>
            </w:div>
          </w:divsChild>
        </w:div>
        <w:div w:id="902984850">
          <w:marLeft w:val="-225"/>
          <w:marRight w:val="-225"/>
          <w:marTop w:val="0"/>
          <w:marBottom w:val="0"/>
          <w:divBdr>
            <w:top w:val="none" w:sz="0" w:space="0" w:color="auto"/>
            <w:left w:val="none" w:sz="0" w:space="0" w:color="auto"/>
            <w:bottom w:val="none" w:sz="0" w:space="0" w:color="auto"/>
            <w:right w:val="none" w:sz="0" w:space="0" w:color="auto"/>
          </w:divBdr>
          <w:divsChild>
            <w:div w:id="360017136">
              <w:marLeft w:val="0"/>
              <w:marRight w:val="0"/>
              <w:marTop w:val="0"/>
              <w:marBottom w:val="0"/>
              <w:divBdr>
                <w:top w:val="none" w:sz="0" w:space="0" w:color="auto"/>
                <w:left w:val="none" w:sz="0" w:space="0" w:color="auto"/>
                <w:bottom w:val="none" w:sz="0" w:space="0" w:color="auto"/>
                <w:right w:val="none" w:sz="0" w:space="0" w:color="auto"/>
              </w:divBdr>
            </w:div>
            <w:div w:id="1275483824">
              <w:marLeft w:val="0"/>
              <w:marRight w:val="0"/>
              <w:marTop w:val="0"/>
              <w:marBottom w:val="0"/>
              <w:divBdr>
                <w:top w:val="none" w:sz="0" w:space="0" w:color="auto"/>
                <w:left w:val="none" w:sz="0" w:space="0" w:color="auto"/>
                <w:bottom w:val="none" w:sz="0" w:space="0" w:color="auto"/>
                <w:right w:val="none" w:sz="0" w:space="0" w:color="auto"/>
              </w:divBdr>
            </w:div>
          </w:divsChild>
        </w:div>
        <w:div w:id="993682621">
          <w:marLeft w:val="-225"/>
          <w:marRight w:val="-225"/>
          <w:marTop w:val="0"/>
          <w:marBottom w:val="0"/>
          <w:divBdr>
            <w:top w:val="none" w:sz="0" w:space="0" w:color="auto"/>
            <w:left w:val="none" w:sz="0" w:space="0" w:color="auto"/>
            <w:bottom w:val="none" w:sz="0" w:space="0" w:color="auto"/>
            <w:right w:val="none" w:sz="0" w:space="0" w:color="auto"/>
          </w:divBdr>
          <w:divsChild>
            <w:div w:id="744297768">
              <w:marLeft w:val="0"/>
              <w:marRight w:val="0"/>
              <w:marTop w:val="0"/>
              <w:marBottom w:val="0"/>
              <w:divBdr>
                <w:top w:val="none" w:sz="0" w:space="0" w:color="auto"/>
                <w:left w:val="none" w:sz="0" w:space="0" w:color="auto"/>
                <w:bottom w:val="none" w:sz="0" w:space="0" w:color="auto"/>
                <w:right w:val="none" w:sz="0" w:space="0" w:color="auto"/>
              </w:divBdr>
            </w:div>
          </w:divsChild>
        </w:div>
        <w:div w:id="1109742050">
          <w:marLeft w:val="-225"/>
          <w:marRight w:val="-225"/>
          <w:marTop w:val="0"/>
          <w:marBottom w:val="0"/>
          <w:divBdr>
            <w:top w:val="none" w:sz="0" w:space="0" w:color="auto"/>
            <w:left w:val="none" w:sz="0" w:space="0" w:color="auto"/>
            <w:bottom w:val="none" w:sz="0" w:space="0" w:color="auto"/>
            <w:right w:val="none" w:sz="0" w:space="0" w:color="auto"/>
          </w:divBdr>
          <w:divsChild>
            <w:div w:id="1969581909">
              <w:marLeft w:val="0"/>
              <w:marRight w:val="0"/>
              <w:marTop w:val="0"/>
              <w:marBottom w:val="0"/>
              <w:divBdr>
                <w:top w:val="none" w:sz="0" w:space="0" w:color="auto"/>
                <w:left w:val="none" w:sz="0" w:space="0" w:color="auto"/>
                <w:bottom w:val="none" w:sz="0" w:space="0" w:color="auto"/>
                <w:right w:val="none" w:sz="0" w:space="0" w:color="auto"/>
              </w:divBdr>
            </w:div>
          </w:divsChild>
        </w:div>
        <w:div w:id="1194925528">
          <w:marLeft w:val="-225"/>
          <w:marRight w:val="-225"/>
          <w:marTop w:val="0"/>
          <w:marBottom w:val="0"/>
          <w:divBdr>
            <w:top w:val="none" w:sz="0" w:space="0" w:color="auto"/>
            <w:left w:val="none" w:sz="0" w:space="0" w:color="auto"/>
            <w:bottom w:val="none" w:sz="0" w:space="0" w:color="auto"/>
            <w:right w:val="none" w:sz="0" w:space="0" w:color="auto"/>
          </w:divBdr>
          <w:divsChild>
            <w:div w:id="31464145">
              <w:marLeft w:val="0"/>
              <w:marRight w:val="0"/>
              <w:marTop w:val="0"/>
              <w:marBottom w:val="0"/>
              <w:divBdr>
                <w:top w:val="none" w:sz="0" w:space="0" w:color="auto"/>
                <w:left w:val="none" w:sz="0" w:space="0" w:color="auto"/>
                <w:bottom w:val="none" w:sz="0" w:space="0" w:color="auto"/>
                <w:right w:val="none" w:sz="0" w:space="0" w:color="auto"/>
              </w:divBdr>
            </w:div>
            <w:div w:id="641229107">
              <w:marLeft w:val="0"/>
              <w:marRight w:val="0"/>
              <w:marTop w:val="0"/>
              <w:marBottom w:val="0"/>
              <w:divBdr>
                <w:top w:val="none" w:sz="0" w:space="0" w:color="auto"/>
                <w:left w:val="none" w:sz="0" w:space="0" w:color="auto"/>
                <w:bottom w:val="none" w:sz="0" w:space="0" w:color="auto"/>
                <w:right w:val="none" w:sz="0" w:space="0" w:color="auto"/>
              </w:divBdr>
            </w:div>
          </w:divsChild>
        </w:div>
        <w:div w:id="1234241823">
          <w:marLeft w:val="-225"/>
          <w:marRight w:val="-225"/>
          <w:marTop w:val="0"/>
          <w:marBottom w:val="0"/>
          <w:divBdr>
            <w:top w:val="none" w:sz="0" w:space="0" w:color="auto"/>
            <w:left w:val="none" w:sz="0" w:space="0" w:color="auto"/>
            <w:bottom w:val="none" w:sz="0" w:space="0" w:color="auto"/>
            <w:right w:val="none" w:sz="0" w:space="0" w:color="auto"/>
          </w:divBdr>
          <w:divsChild>
            <w:div w:id="1905287450">
              <w:marLeft w:val="0"/>
              <w:marRight w:val="0"/>
              <w:marTop w:val="0"/>
              <w:marBottom w:val="0"/>
              <w:divBdr>
                <w:top w:val="none" w:sz="0" w:space="0" w:color="auto"/>
                <w:left w:val="none" w:sz="0" w:space="0" w:color="auto"/>
                <w:bottom w:val="none" w:sz="0" w:space="0" w:color="auto"/>
                <w:right w:val="none" w:sz="0" w:space="0" w:color="auto"/>
              </w:divBdr>
            </w:div>
          </w:divsChild>
        </w:div>
        <w:div w:id="1368221559">
          <w:marLeft w:val="-225"/>
          <w:marRight w:val="-225"/>
          <w:marTop w:val="0"/>
          <w:marBottom w:val="0"/>
          <w:divBdr>
            <w:top w:val="none" w:sz="0" w:space="0" w:color="auto"/>
            <w:left w:val="none" w:sz="0" w:space="0" w:color="auto"/>
            <w:bottom w:val="none" w:sz="0" w:space="0" w:color="auto"/>
            <w:right w:val="none" w:sz="0" w:space="0" w:color="auto"/>
          </w:divBdr>
          <w:divsChild>
            <w:div w:id="213154441">
              <w:marLeft w:val="0"/>
              <w:marRight w:val="0"/>
              <w:marTop w:val="0"/>
              <w:marBottom w:val="0"/>
              <w:divBdr>
                <w:top w:val="none" w:sz="0" w:space="0" w:color="auto"/>
                <w:left w:val="none" w:sz="0" w:space="0" w:color="auto"/>
                <w:bottom w:val="none" w:sz="0" w:space="0" w:color="auto"/>
                <w:right w:val="none" w:sz="0" w:space="0" w:color="auto"/>
              </w:divBdr>
            </w:div>
            <w:div w:id="1433671640">
              <w:marLeft w:val="0"/>
              <w:marRight w:val="0"/>
              <w:marTop w:val="0"/>
              <w:marBottom w:val="0"/>
              <w:divBdr>
                <w:top w:val="none" w:sz="0" w:space="0" w:color="auto"/>
                <w:left w:val="none" w:sz="0" w:space="0" w:color="auto"/>
                <w:bottom w:val="none" w:sz="0" w:space="0" w:color="auto"/>
                <w:right w:val="none" w:sz="0" w:space="0" w:color="auto"/>
              </w:divBdr>
              <w:divsChild>
                <w:div w:id="297730777">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1698580308">
          <w:marLeft w:val="-225"/>
          <w:marRight w:val="-225"/>
          <w:marTop w:val="0"/>
          <w:marBottom w:val="0"/>
          <w:divBdr>
            <w:top w:val="none" w:sz="0" w:space="0" w:color="auto"/>
            <w:left w:val="none" w:sz="0" w:space="0" w:color="auto"/>
            <w:bottom w:val="none" w:sz="0" w:space="0" w:color="auto"/>
            <w:right w:val="none" w:sz="0" w:space="0" w:color="auto"/>
          </w:divBdr>
          <w:divsChild>
            <w:div w:id="1156144050">
              <w:marLeft w:val="0"/>
              <w:marRight w:val="0"/>
              <w:marTop w:val="0"/>
              <w:marBottom w:val="0"/>
              <w:divBdr>
                <w:top w:val="none" w:sz="0" w:space="0" w:color="auto"/>
                <w:left w:val="none" w:sz="0" w:space="0" w:color="auto"/>
                <w:bottom w:val="none" w:sz="0" w:space="0" w:color="auto"/>
                <w:right w:val="none" w:sz="0" w:space="0" w:color="auto"/>
              </w:divBdr>
            </w:div>
          </w:divsChild>
        </w:div>
        <w:div w:id="1980568993">
          <w:marLeft w:val="-225"/>
          <w:marRight w:val="-225"/>
          <w:marTop w:val="0"/>
          <w:marBottom w:val="0"/>
          <w:divBdr>
            <w:top w:val="none" w:sz="0" w:space="0" w:color="auto"/>
            <w:left w:val="none" w:sz="0" w:space="0" w:color="auto"/>
            <w:bottom w:val="none" w:sz="0" w:space="0" w:color="auto"/>
            <w:right w:val="none" w:sz="0" w:space="0" w:color="auto"/>
          </w:divBdr>
          <w:divsChild>
            <w:div w:id="172114110">
              <w:marLeft w:val="0"/>
              <w:marRight w:val="0"/>
              <w:marTop w:val="0"/>
              <w:marBottom w:val="0"/>
              <w:divBdr>
                <w:top w:val="none" w:sz="0" w:space="0" w:color="auto"/>
                <w:left w:val="none" w:sz="0" w:space="0" w:color="auto"/>
                <w:bottom w:val="none" w:sz="0" w:space="0" w:color="auto"/>
                <w:right w:val="none" w:sz="0" w:space="0" w:color="auto"/>
              </w:divBdr>
            </w:div>
            <w:div w:id="1162308005">
              <w:marLeft w:val="0"/>
              <w:marRight w:val="0"/>
              <w:marTop w:val="0"/>
              <w:marBottom w:val="0"/>
              <w:divBdr>
                <w:top w:val="none" w:sz="0" w:space="0" w:color="auto"/>
                <w:left w:val="none" w:sz="0" w:space="0" w:color="auto"/>
                <w:bottom w:val="none" w:sz="0" w:space="0" w:color="auto"/>
                <w:right w:val="none" w:sz="0" w:space="0" w:color="auto"/>
              </w:divBdr>
            </w:div>
          </w:divsChild>
        </w:div>
        <w:div w:id="1990135998">
          <w:marLeft w:val="-225"/>
          <w:marRight w:val="-225"/>
          <w:marTop w:val="0"/>
          <w:marBottom w:val="0"/>
          <w:divBdr>
            <w:top w:val="none" w:sz="0" w:space="0" w:color="auto"/>
            <w:left w:val="none" w:sz="0" w:space="0" w:color="auto"/>
            <w:bottom w:val="none" w:sz="0" w:space="0" w:color="auto"/>
            <w:right w:val="none" w:sz="0" w:space="0" w:color="auto"/>
          </w:divBdr>
          <w:divsChild>
            <w:div w:id="842012126">
              <w:marLeft w:val="0"/>
              <w:marRight w:val="0"/>
              <w:marTop w:val="0"/>
              <w:marBottom w:val="0"/>
              <w:divBdr>
                <w:top w:val="none" w:sz="0" w:space="0" w:color="auto"/>
                <w:left w:val="none" w:sz="0" w:space="0" w:color="auto"/>
                <w:bottom w:val="none" w:sz="0" w:space="0" w:color="auto"/>
                <w:right w:val="none" w:sz="0" w:space="0" w:color="auto"/>
              </w:divBdr>
              <w:divsChild>
                <w:div w:id="1272199335">
                  <w:marLeft w:val="0"/>
                  <w:marRight w:val="0"/>
                  <w:marTop w:val="0"/>
                  <w:marBottom w:val="0"/>
                  <w:divBdr>
                    <w:top w:val="none" w:sz="0" w:space="0" w:color="auto"/>
                    <w:left w:val="none" w:sz="0" w:space="0" w:color="auto"/>
                    <w:bottom w:val="none" w:sz="0" w:space="0" w:color="auto"/>
                    <w:right w:val="none" w:sz="0" w:space="0" w:color="auto"/>
                  </w:divBdr>
                </w:div>
                <w:div w:id="1936017404">
                  <w:marLeft w:val="0"/>
                  <w:marRight w:val="0"/>
                  <w:marTop w:val="0"/>
                  <w:marBottom w:val="0"/>
                  <w:divBdr>
                    <w:top w:val="none" w:sz="0" w:space="0" w:color="auto"/>
                    <w:left w:val="none" w:sz="0" w:space="0" w:color="auto"/>
                    <w:bottom w:val="none" w:sz="0" w:space="0" w:color="auto"/>
                    <w:right w:val="none" w:sz="0" w:space="0" w:color="auto"/>
                  </w:divBdr>
                </w:div>
                <w:div w:id="2117214893">
                  <w:marLeft w:val="0"/>
                  <w:marRight w:val="0"/>
                  <w:marTop w:val="0"/>
                  <w:marBottom w:val="0"/>
                  <w:divBdr>
                    <w:top w:val="none" w:sz="0" w:space="0" w:color="auto"/>
                    <w:left w:val="none" w:sz="0" w:space="0" w:color="auto"/>
                    <w:bottom w:val="none" w:sz="0" w:space="0" w:color="auto"/>
                    <w:right w:val="none" w:sz="0" w:space="0" w:color="auto"/>
                  </w:divBdr>
                </w:div>
              </w:divsChild>
            </w:div>
            <w:div w:id="14732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793">
      <w:bodyDiv w:val="1"/>
      <w:marLeft w:val="0"/>
      <w:marRight w:val="0"/>
      <w:marTop w:val="0"/>
      <w:marBottom w:val="0"/>
      <w:divBdr>
        <w:top w:val="none" w:sz="0" w:space="0" w:color="auto"/>
        <w:left w:val="none" w:sz="0" w:space="0" w:color="auto"/>
        <w:bottom w:val="none" w:sz="0" w:space="0" w:color="auto"/>
        <w:right w:val="none" w:sz="0" w:space="0" w:color="auto"/>
      </w:divBdr>
      <w:divsChild>
        <w:div w:id="1287739274">
          <w:marLeft w:val="0"/>
          <w:marRight w:val="0"/>
          <w:marTop w:val="0"/>
          <w:marBottom w:val="0"/>
          <w:divBdr>
            <w:top w:val="none" w:sz="0" w:space="0" w:color="auto"/>
            <w:left w:val="none" w:sz="0" w:space="0" w:color="auto"/>
            <w:bottom w:val="none" w:sz="0" w:space="0" w:color="auto"/>
            <w:right w:val="none" w:sz="0" w:space="0" w:color="auto"/>
          </w:divBdr>
          <w:divsChild>
            <w:div w:id="359816871">
              <w:marLeft w:val="0"/>
              <w:marRight w:val="0"/>
              <w:marTop w:val="0"/>
              <w:marBottom w:val="0"/>
              <w:divBdr>
                <w:top w:val="none" w:sz="0" w:space="0" w:color="auto"/>
                <w:left w:val="none" w:sz="0" w:space="0" w:color="auto"/>
                <w:bottom w:val="none" w:sz="0" w:space="0" w:color="auto"/>
                <w:right w:val="none" w:sz="0" w:space="0" w:color="auto"/>
              </w:divBdr>
              <w:divsChild>
                <w:div w:id="2039426529">
                  <w:marLeft w:val="0"/>
                  <w:marRight w:val="0"/>
                  <w:marTop w:val="0"/>
                  <w:marBottom w:val="0"/>
                  <w:divBdr>
                    <w:top w:val="none" w:sz="0" w:space="0" w:color="auto"/>
                    <w:left w:val="none" w:sz="0" w:space="0" w:color="auto"/>
                    <w:bottom w:val="none" w:sz="0" w:space="0" w:color="auto"/>
                    <w:right w:val="none" w:sz="0" w:space="0" w:color="auto"/>
                  </w:divBdr>
                </w:div>
              </w:divsChild>
            </w:div>
            <w:div w:id="403379512">
              <w:marLeft w:val="0"/>
              <w:marRight w:val="0"/>
              <w:marTop w:val="0"/>
              <w:marBottom w:val="0"/>
              <w:divBdr>
                <w:top w:val="none" w:sz="0" w:space="0" w:color="auto"/>
                <w:left w:val="none" w:sz="0" w:space="0" w:color="auto"/>
                <w:bottom w:val="none" w:sz="0" w:space="0" w:color="auto"/>
                <w:right w:val="none" w:sz="0" w:space="0" w:color="auto"/>
              </w:divBdr>
              <w:divsChild>
                <w:div w:id="1383599369">
                  <w:marLeft w:val="0"/>
                  <w:marRight w:val="0"/>
                  <w:marTop w:val="0"/>
                  <w:marBottom w:val="0"/>
                  <w:divBdr>
                    <w:top w:val="none" w:sz="0" w:space="0" w:color="auto"/>
                    <w:left w:val="none" w:sz="0" w:space="0" w:color="auto"/>
                    <w:bottom w:val="none" w:sz="0" w:space="0" w:color="auto"/>
                    <w:right w:val="none" w:sz="0" w:space="0" w:color="auto"/>
                  </w:divBdr>
                </w:div>
              </w:divsChild>
            </w:div>
            <w:div w:id="528685170">
              <w:marLeft w:val="0"/>
              <w:marRight w:val="0"/>
              <w:marTop w:val="0"/>
              <w:marBottom w:val="0"/>
              <w:divBdr>
                <w:top w:val="none" w:sz="0" w:space="0" w:color="auto"/>
                <w:left w:val="none" w:sz="0" w:space="0" w:color="auto"/>
                <w:bottom w:val="none" w:sz="0" w:space="0" w:color="auto"/>
                <w:right w:val="none" w:sz="0" w:space="0" w:color="auto"/>
              </w:divBdr>
              <w:divsChild>
                <w:div w:id="2118063450">
                  <w:marLeft w:val="0"/>
                  <w:marRight w:val="0"/>
                  <w:marTop w:val="0"/>
                  <w:marBottom w:val="0"/>
                  <w:divBdr>
                    <w:top w:val="none" w:sz="0" w:space="0" w:color="auto"/>
                    <w:left w:val="none" w:sz="0" w:space="0" w:color="auto"/>
                    <w:bottom w:val="none" w:sz="0" w:space="0" w:color="auto"/>
                    <w:right w:val="none" w:sz="0" w:space="0" w:color="auto"/>
                  </w:divBdr>
                </w:div>
              </w:divsChild>
            </w:div>
            <w:div w:id="532420088">
              <w:marLeft w:val="0"/>
              <w:marRight w:val="0"/>
              <w:marTop w:val="0"/>
              <w:marBottom w:val="0"/>
              <w:divBdr>
                <w:top w:val="none" w:sz="0" w:space="0" w:color="auto"/>
                <w:left w:val="none" w:sz="0" w:space="0" w:color="auto"/>
                <w:bottom w:val="none" w:sz="0" w:space="0" w:color="auto"/>
                <w:right w:val="none" w:sz="0" w:space="0" w:color="auto"/>
              </w:divBdr>
              <w:divsChild>
                <w:div w:id="913006733">
                  <w:marLeft w:val="0"/>
                  <w:marRight w:val="0"/>
                  <w:marTop w:val="0"/>
                  <w:marBottom w:val="0"/>
                  <w:divBdr>
                    <w:top w:val="none" w:sz="0" w:space="0" w:color="auto"/>
                    <w:left w:val="none" w:sz="0" w:space="0" w:color="auto"/>
                    <w:bottom w:val="none" w:sz="0" w:space="0" w:color="auto"/>
                    <w:right w:val="none" w:sz="0" w:space="0" w:color="auto"/>
                  </w:divBdr>
                </w:div>
              </w:divsChild>
            </w:div>
            <w:div w:id="559362574">
              <w:marLeft w:val="0"/>
              <w:marRight w:val="0"/>
              <w:marTop w:val="0"/>
              <w:marBottom w:val="0"/>
              <w:divBdr>
                <w:top w:val="none" w:sz="0" w:space="0" w:color="auto"/>
                <w:left w:val="none" w:sz="0" w:space="0" w:color="auto"/>
                <w:bottom w:val="none" w:sz="0" w:space="0" w:color="auto"/>
                <w:right w:val="none" w:sz="0" w:space="0" w:color="auto"/>
              </w:divBdr>
              <w:divsChild>
                <w:div w:id="1417940917">
                  <w:marLeft w:val="0"/>
                  <w:marRight w:val="0"/>
                  <w:marTop w:val="0"/>
                  <w:marBottom w:val="0"/>
                  <w:divBdr>
                    <w:top w:val="none" w:sz="0" w:space="0" w:color="auto"/>
                    <w:left w:val="none" w:sz="0" w:space="0" w:color="auto"/>
                    <w:bottom w:val="none" w:sz="0" w:space="0" w:color="auto"/>
                    <w:right w:val="none" w:sz="0" w:space="0" w:color="auto"/>
                  </w:divBdr>
                </w:div>
              </w:divsChild>
            </w:div>
            <w:div w:id="598953634">
              <w:marLeft w:val="0"/>
              <w:marRight w:val="0"/>
              <w:marTop w:val="0"/>
              <w:marBottom w:val="0"/>
              <w:divBdr>
                <w:top w:val="none" w:sz="0" w:space="0" w:color="auto"/>
                <w:left w:val="none" w:sz="0" w:space="0" w:color="auto"/>
                <w:bottom w:val="none" w:sz="0" w:space="0" w:color="auto"/>
                <w:right w:val="none" w:sz="0" w:space="0" w:color="auto"/>
              </w:divBdr>
              <w:divsChild>
                <w:div w:id="212272299">
                  <w:marLeft w:val="0"/>
                  <w:marRight w:val="0"/>
                  <w:marTop w:val="0"/>
                  <w:marBottom w:val="0"/>
                  <w:divBdr>
                    <w:top w:val="none" w:sz="0" w:space="0" w:color="auto"/>
                    <w:left w:val="none" w:sz="0" w:space="0" w:color="auto"/>
                    <w:bottom w:val="none" w:sz="0" w:space="0" w:color="auto"/>
                    <w:right w:val="none" w:sz="0" w:space="0" w:color="auto"/>
                  </w:divBdr>
                </w:div>
              </w:divsChild>
            </w:div>
            <w:div w:id="733822262">
              <w:marLeft w:val="0"/>
              <w:marRight w:val="0"/>
              <w:marTop w:val="0"/>
              <w:marBottom w:val="0"/>
              <w:divBdr>
                <w:top w:val="none" w:sz="0" w:space="0" w:color="auto"/>
                <w:left w:val="none" w:sz="0" w:space="0" w:color="auto"/>
                <w:bottom w:val="none" w:sz="0" w:space="0" w:color="auto"/>
                <w:right w:val="none" w:sz="0" w:space="0" w:color="auto"/>
              </w:divBdr>
              <w:divsChild>
                <w:div w:id="1967539900">
                  <w:marLeft w:val="0"/>
                  <w:marRight w:val="0"/>
                  <w:marTop w:val="0"/>
                  <w:marBottom w:val="0"/>
                  <w:divBdr>
                    <w:top w:val="none" w:sz="0" w:space="0" w:color="auto"/>
                    <w:left w:val="none" w:sz="0" w:space="0" w:color="auto"/>
                    <w:bottom w:val="none" w:sz="0" w:space="0" w:color="auto"/>
                    <w:right w:val="none" w:sz="0" w:space="0" w:color="auto"/>
                  </w:divBdr>
                </w:div>
              </w:divsChild>
            </w:div>
            <w:div w:id="739984572">
              <w:marLeft w:val="0"/>
              <w:marRight w:val="0"/>
              <w:marTop w:val="0"/>
              <w:marBottom w:val="0"/>
              <w:divBdr>
                <w:top w:val="none" w:sz="0" w:space="0" w:color="auto"/>
                <w:left w:val="none" w:sz="0" w:space="0" w:color="auto"/>
                <w:bottom w:val="none" w:sz="0" w:space="0" w:color="auto"/>
                <w:right w:val="none" w:sz="0" w:space="0" w:color="auto"/>
              </w:divBdr>
              <w:divsChild>
                <w:div w:id="1240097757">
                  <w:marLeft w:val="0"/>
                  <w:marRight w:val="0"/>
                  <w:marTop w:val="0"/>
                  <w:marBottom w:val="0"/>
                  <w:divBdr>
                    <w:top w:val="none" w:sz="0" w:space="0" w:color="auto"/>
                    <w:left w:val="none" w:sz="0" w:space="0" w:color="auto"/>
                    <w:bottom w:val="none" w:sz="0" w:space="0" w:color="auto"/>
                    <w:right w:val="none" w:sz="0" w:space="0" w:color="auto"/>
                  </w:divBdr>
                </w:div>
              </w:divsChild>
            </w:div>
            <w:div w:id="853031335">
              <w:marLeft w:val="0"/>
              <w:marRight w:val="0"/>
              <w:marTop w:val="0"/>
              <w:marBottom w:val="0"/>
              <w:divBdr>
                <w:top w:val="none" w:sz="0" w:space="0" w:color="auto"/>
                <w:left w:val="none" w:sz="0" w:space="0" w:color="auto"/>
                <w:bottom w:val="none" w:sz="0" w:space="0" w:color="auto"/>
                <w:right w:val="none" w:sz="0" w:space="0" w:color="auto"/>
              </w:divBdr>
              <w:divsChild>
                <w:div w:id="1300647796">
                  <w:marLeft w:val="0"/>
                  <w:marRight w:val="0"/>
                  <w:marTop w:val="0"/>
                  <w:marBottom w:val="0"/>
                  <w:divBdr>
                    <w:top w:val="none" w:sz="0" w:space="0" w:color="auto"/>
                    <w:left w:val="none" w:sz="0" w:space="0" w:color="auto"/>
                    <w:bottom w:val="none" w:sz="0" w:space="0" w:color="auto"/>
                    <w:right w:val="none" w:sz="0" w:space="0" w:color="auto"/>
                  </w:divBdr>
                </w:div>
              </w:divsChild>
            </w:div>
            <w:div w:id="1031616199">
              <w:marLeft w:val="0"/>
              <w:marRight w:val="0"/>
              <w:marTop w:val="0"/>
              <w:marBottom w:val="0"/>
              <w:divBdr>
                <w:top w:val="none" w:sz="0" w:space="0" w:color="auto"/>
                <w:left w:val="none" w:sz="0" w:space="0" w:color="auto"/>
                <w:bottom w:val="none" w:sz="0" w:space="0" w:color="auto"/>
                <w:right w:val="none" w:sz="0" w:space="0" w:color="auto"/>
              </w:divBdr>
              <w:divsChild>
                <w:div w:id="1435247326">
                  <w:marLeft w:val="0"/>
                  <w:marRight w:val="0"/>
                  <w:marTop w:val="0"/>
                  <w:marBottom w:val="0"/>
                  <w:divBdr>
                    <w:top w:val="none" w:sz="0" w:space="0" w:color="auto"/>
                    <w:left w:val="none" w:sz="0" w:space="0" w:color="auto"/>
                    <w:bottom w:val="none" w:sz="0" w:space="0" w:color="auto"/>
                    <w:right w:val="none" w:sz="0" w:space="0" w:color="auto"/>
                  </w:divBdr>
                </w:div>
              </w:divsChild>
            </w:div>
            <w:div w:id="1501509036">
              <w:marLeft w:val="0"/>
              <w:marRight w:val="0"/>
              <w:marTop w:val="0"/>
              <w:marBottom w:val="0"/>
              <w:divBdr>
                <w:top w:val="none" w:sz="0" w:space="0" w:color="auto"/>
                <w:left w:val="none" w:sz="0" w:space="0" w:color="auto"/>
                <w:bottom w:val="none" w:sz="0" w:space="0" w:color="auto"/>
                <w:right w:val="none" w:sz="0" w:space="0" w:color="auto"/>
              </w:divBdr>
              <w:divsChild>
                <w:div w:id="1501000814">
                  <w:marLeft w:val="0"/>
                  <w:marRight w:val="0"/>
                  <w:marTop w:val="0"/>
                  <w:marBottom w:val="0"/>
                  <w:divBdr>
                    <w:top w:val="none" w:sz="0" w:space="0" w:color="auto"/>
                    <w:left w:val="none" w:sz="0" w:space="0" w:color="auto"/>
                    <w:bottom w:val="none" w:sz="0" w:space="0" w:color="auto"/>
                    <w:right w:val="none" w:sz="0" w:space="0" w:color="auto"/>
                  </w:divBdr>
                </w:div>
              </w:divsChild>
            </w:div>
            <w:div w:id="1634746063">
              <w:marLeft w:val="0"/>
              <w:marRight w:val="0"/>
              <w:marTop w:val="0"/>
              <w:marBottom w:val="0"/>
              <w:divBdr>
                <w:top w:val="none" w:sz="0" w:space="0" w:color="auto"/>
                <w:left w:val="none" w:sz="0" w:space="0" w:color="auto"/>
                <w:bottom w:val="none" w:sz="0" w:space="0" w:color="auto"/>
                <w:right w:val="none" w:sz="0" w:space="0" w:color="auto"/>
              </w:divBdr>
              <w:divsChild>
                <w:div w:id="799953588">
                  <w:marLeft w:val="0"/>
                  <w:marRight w:val="0"/>
                  <w:marTop w:val="0"/>
                  <w:marBottom w:val="0"/>
                  <w:divBdr>
                    <w:top w:val="none" w:sz="0" w:space="0" w:color="auto"/>
                    <w:left w:val="none" w:sz="0" w:space="0" w:color="auto"/>
                    <w:bottom w:val="none" w:sz="0" w:space="0" w:color="auto"/>
                    <w:right w:val="none" w:sz="0" w:space="0" w:color="auto"/>
                  </w:divBdr>
                </w:div>
              </w:divsChild>
            </w:div>
            <w:div w:id="1647323616">
              <w:marLeft w:val="0"/>
              <w:marRight w:val="0"/>
              <w:marTop w:val="0"/>
              <w:marBottom w:val="0"/>
              <w:divBdr>
                <w:top w:val="none" w:sz="0" w:space="0" w:color="auto"/>
                <w:left w:val="none" w:sz="0" w:space="0" w:color="auto"/>
                <w:bottom w:val="none" w:sz="0" w:space="0" w:color="auto"/>
                <w:right w:val="none" w:sz="0" w:space="0" w:color="auto"/>
              </w:divBdr>
              <w:divsChild>
                <w:div w:id="1781953286">
                  <w:marLeft w:val="0"/>
                  <w:marRight w:val="0"/>
                  <w:marTop w:val="0"/>
                  <w:marBottom w:val="0"/>
                  <w:divBdr>
                    <w:top w:val="none" w:sz="0" w:space="0" w:color="auto"/>
                    <w:left w:val="none" w:sz="0" w:space="0" w:color="auto"/>
                    <w:bottom w:val="none" w:sz="0" w:space="0" w:color="auto"/>
                    <w:right w:val="none" w:sz="0" w:space="0" w:color="auto"/>
                  </w:divBdr>
                </w:div>
              </w:divsChild>
            </w:div>
            <w:div w:id="1784615193">
              <w:marLeft w:val="0"/>
              <w:marRight w:val="0"/>
              <w:marTop w:val="0"/>
              <w:marBottom w:val="0"/>
              <w:divBdr>
                <w:top w:val="none" w:sz="0" w:space="0" w:color="auto"/>
                <w:left w:val="none" w:sz="0" w:space="0" w:color="auto"/>
                <w:bottom w:val="none" w:sz="0" w:space="0" w:color="auto"/>
                <w:right w:val="none" w:sz="0" w:space="0" w:color="auto"/>
              </w:divBdr>
              <w:divsChild>
                <w:div w:id="119963146">
                  <w:marLeft w:val="0"/>
                  <w:marRight w:val="0"/>
                  <w:marTop w:val="0"/>
                  <w:marBottom w:val="0"/>
                  <w:divBdr>
                    <w:top w:val="none" w:sz="0" w:space="0" w:color="auto"/>
                    <w:left w:val="none" w:sz="0" w:space="0" w:color="auto"/>
                    <w:bottom w:val="none" w:sz="0" w:space="0" w:color="auto"/>
                    <w:right w:val="none" w:sz="0" w:space="0" w:color="auto"/>
                  </w:divBdr>
                </w:div>
              </w:divsChild>
            </w:div>
            <w:div w:id="1808469555">
              <w:marLeft w:val="0"/>
              <w:marRight w:val="0"/>
              <w:marTop w:val="0"/>
              <w:marBottom w:val="0"/>
              <w:divBdr>
                <w:top w:val="none" w:sz="0" w:space="0" w:color="auto"/>
                <w:left w:val="none" w:sz="0" w:space="0" w:color="auto"/>
                <w:bottom w:val="none" w:sz="0" w:space="0" w:color="auto"/>
                <w:right w:val="none" w:sz="0" w:space="0" w:color="auto"/>
              </w:divBdr>
              <w:divsChild>
                <w:div w:id="190998021">
                  <w:marLeft w:val="0"/>
                  <w:marRight w:val="0"/>
                  <w:marTop w:val="0"/>
                  <w:marBottom w:val="0"/>
                  <w:divBdr>
                    <w:top w:val="none" w:sz="0" w:space="0" w:color="auto"/>
                    <w:left w:val="none" w:sz="0" w:space="0" w:color="auto"/>
                    <w:bottom w:val="none" w:sz="0" w:space="0" w:color="auto"/>
                    <w:right w:val="none" w:sz="0" w:space="0" w:color="auto"/>
                  </w:divBdr>
                </w:div>
              </w:divsChild>
            </w:div>
            <w:div w:id="1842357246">
              <w:marLeft w:val="0"/>
              <w:marRight w:val="0"/>
              <w:marTop w:val="0"/>
              <w:marBottom w:val="0"/>
              <w:divBdr>
                <w:top w:val="none" w:sz="0" w:space="0" w:color="auto"/>
                <w:left w:val="none" w:sz="0" w:space="0" w:color="auto"/>
                <w:bottom w:val="none" w:sz="0" w:space="0" w:color="auto"/>
                <w:right w:val="none" w:sz="0" w:space="0" w:color="auto"/>
              </w:divBdr>
              <w:divsChild>
                <w:div w:id="779224234">
                  <w:marLeft w:val="0"/>
                  <w:marRight w:val="0"/>
                  <w:marTop w:val="0"/>
                  <w:marBottom w:val="0"/>
                  <w:divBdr>
                    <w:top w:val="none" w:sz="0" w:space="0" w:color="auto"/>
                    <w:left w:val="none" w:sz="0" w:space="0" w:color="auto"/>
                    <w:bottom w:val="none" w:sz="0" w:space="0" w:color="auto"/>
                    <w:right w:val="none" w:sz="0" w:space="0" w:color="auto"/>
                  </w:divBdr>
                </w:div>
              </w:divsChild>
            </w:div>
            <w:div w:id="2014915171">
              <w:marLeft w:val="0"/>
              <w:marRight w:val="0"/>
              <w:marTop w:val="0"/>
              <w:marBottom w:val="0"/>
              <w:divBdr>
                <w:top w:val="none" w:sz="0" w:space="0" w:color="auto"/>
                <w:left w:val="none" w:sz="0" w:space="0" w:color="auto"/>
                <w:bottom w:val="none" w:sz="0" w:space="0" w:color="auto"/>
                <w:right w:val="none" w:sz="0" w:space="0" w:color="auto"/>
              </w:divBdr>
              <w:divsChild>
                <w:div w:id="1012873126">
                  <w:marLeft w:val="0"/>
                  <w:marRight w:val="0"/>
                  <w:marTop w:val="0"/>
                  <w:marBottom w:val="0"/>
                  <w:divBdr>
                    <w:top w:val="none" w:sz="0" w:space="0" w:color="auto"/>
                    <w:left w:val="none" w:sz="0" w:space="0" w:color="auto"/>
                    <w:bottom w:val="none" w:sz="0" w:space="0" w:color="auto"/>
                    <w:right w:val="none" w:sz="0" w:space="0" w:color="auto"/>
                  </w:divBdr>
                </w:div>
              </w:divsChild>
            </w:div>
            <w:div w:id="2025859493">
              <w:marLeft w:val="0"/>
              <w:marRight w:val="0"/>
              <w:marTop w:val="0"/>
              <w:marBottom w:val="0"/>
              <w:divBdr>
                <w:top w:val="none" w:sz="0" w:space="0" w:color="auto"/>
                <w:left w:val="none" w:sz="0" w:space="0" w:color="auto"/>
                <w:bottom w:val="none" w:sz="0" w:space="0" w:color="auto"/>
                <w:right w:val="none" w:sz="0" w:space="0" w:color="auto"/>
              </w:divBdr>
              <w:divsChild>
                <w:div w:id="929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87960">
      <w:bodyDiv w:val="1"/>
      <w:marLeft w:val="0"/>
      <w:marRight w:val="0"/>
      <w:marTop w:val="0"/>
      <w:marBottom w:val="0"/>
      <w:divBdr>
        <w:top w:val="none" w:sz="0" w:space="0" w:color="auto"/>
        <w:left w:val="none" w:sz="0" w:space="0" w:color="auto"/>
        <w:bottom w:val="none" w:sz="0" w:space="0" w:color="auto"/>
        <w:right w:val="none" w:sz="0" w:space="0" w:color="auto"/>
      </w:divBdr>
      <w:divsChild>
        <w:div w:id="917448142">
          <w:marLeft w:val="-225"/>
          <w:marRight w:val="-225"/>
          <w:marTop w:val="0"/>
          <w:marBottom w:val="0"/>
          <w:divBdr>
            <w:top w:val="none" w:sz="0" w:space="0" w:color="auto"/>
            <w:left w:val="none" w:sz="0" w:space="0" w:color="auto"/>
            <w:bottom w:val="none" w:sz="0" w:space="0" w:color="auto"/>
            <w:right w:val="none" w:sz="0" w:space="0" w:color="auto"/>
          </w:divBdr>
          <w:divsChild>
            <w:div w:id="939920870">
              <w:marLeft w:val="0"/>
              <w:marRight w:val="0"/>
              <w:marTop w:val="0"/>
              <w:marBottom w:val="0"/>
              <w:divBdr>
                <w:top w:val="none" w:sz="0" w:space="0" w:color="auto"/>
                <w:left w:val="none" w:sz="0" w:space="0" w:color="auto"/>
                <w:bottom w:val="none" w:sz="0" w:space="0" w:color="auto"/>
                <w:right w:val="none" w:sz="0" w:space="0" w:color="auto"/>
              </w:divBdr>
              <w:divsChild>
                <w:div w:id="746922992">
                  <w:marLeft w:val="0"/>
                  <w:marRight w:val="0"/>
                  <w:marTop w:val="0"/>
                  <w:marBottom w:val="0"/>
                  <w:divBdr>
                    <w:top w:val="none" w:sz="0" w:space="0" w:color="auto"/>
                    <w:left w:val="none" w:sz="0" w:space="0" w:color="auto"/>
                    <w:bottom w:val="none" w:sz="0" w:space="0" w:color="auto"/>
                    <w:right w:val="none" w:sz="0" w:space="0" w:color="auto"/>
                  </w:divBdr>
                </w:div>
              </w:divsChild>
            </w:div>
            <w:div w:id="1446729682">
              <w:marLeft w:val="0"/>
              <w:marRight w:val="0"/>
              <w:marTop w:val="0"/>
              <w:marBottom w:val="0"/>
              <w:divBdr>
                <w:top w:val="none" w:sz="0" w:space="0" w:color="auto"/>
                <w:left w:val="none" w:sz="0" w:space="0" w:color="auto"/>
                <w:bottom w:val="none" w:sz="0" w:space="0" w:color="auto"/>
                <w:right w:val="none" w:sz="0" w:space="0" w:color="auto"/>
              </w:divBdr>
              <w:divsChild>
                <w:div w:id="3124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251">
          <w:marLeft w:val="-225"/>
          <w:marRight w:val="-225"/>
          <w:marTop w:val="0"/>
          <w:marBottom w:val="0"/>
          <w:divBdr>
            <w:top w:val="none" w:sz="0" w:space="0" w:color="auto"/>
            <w:left w:val="none" w:sz="0" w:space="0" w:color="auto"/>
            <w:bottom w:val="none" w:sz="0" w:space="0" w:color="auto"/>
            <w:right w:val="none" w:sz="0" w:space="0" w:color="auto"/>
          </w:divBdr>
          <w:divsChild>
            <w:div w:id="413749643">
              <w:marLeft w:val="0"/>
              <w:marRight w:val="0"/>
              <w:marTop w:val="0"/>
              <w:marBottom w:val="0"/>
              <w:divBdr>
                <w:top w:val="none" w:sz="0" w:space="0" w:color="auto"/>
                <w:left w:val="none" w:sz="0" w:space="0" w:color="auto"/>
                <w:bottom w:val="none" w:sz="0" w:space="0" w:color="auto"/>
                <w:right w:val="none" w:sz="0" w:space="0" w:color="auto"/>
              </w:divBdr>
              <w:divsChild>
                <w:div w:id="923565959">
                  <w:marLeft w:val="0"/>
                  <w:marRight w:val="0"/>
                  <w:marTop w:val="0"/>
                  <w:marBottom w:val="0"/>
                  <w:divBdr>
                    <w:top w:val="none" w:sz="0" w:space="0" w:color="auto"/>
                    <w:left w:val="none" w:sz="0" w:space="0" w:color="auto"/>
                    <w:bottom w:val="none" w:sz="0" w:space="0" w:color="auto"/>
                    <w:right w:val="none" w:sz="0" w:space="0" w:color="auto"/>
                  </w:divBdr>
                </w:div>
              </w:divsChild>
            </w:div>
            <w:div w:id="1266840430">
              <w:marLeft w:val="0"/>
              <w:marRight w:val="0"/>
              <w:marTop w:val="0"/>
              <w:marBottom w:val="0"/>
              <w:divBdr>
                <w:top w:val="none" w:sz="0" w:space="0" w:color="auto"/>
                <w:left w:val="none" w:sz="0" w:space="0" w:color="auto"/>
                <w:bottom w:val="none" w:sz="0" w:space="0" w:color="auto"/>
                <w:right w:val="none" w:sz="0" w:space="0" w:color="auto"/>
              </w:divBdr>
              <w:divsChild>
                <w:div w:id="15727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97">
      <w:bodyDiv w:val="1"/>
      <w:marLeft w:val="0"/>
      <w:marRight w:val="0"/>
      <w:marTop w:val="0"/>
      <w:marBottom w:val="0"/>
      <w:divBdr>
        <w:top w:val="none" w:sz="0" w:space="0" w:color="auto"/>
        <w:left w:val="none" w:sz="0" w:space="0" w:color="auto"/>
        <w:bottom w:val="none" w:sz="0" w:space="0" w:color="auto"/>
        <w:right w:val="none" w:sz="0" w:space="0" w:color="auto"/>
      </w:divBdr>
    </w:div>
    <w:div w:id="1964649083">
      <w:bodyDiv w:val="1"/>
      <w:marLeft w:val="0"/>
      <w:marRight w:val="0"/>
      <w:marTop w:val="0"/>
      <w:marBottom w:val="0"/>
      <w:divBdr>
        <w:top w:val="none" w:sz="0" w:space="0" w:color="auto"/>
        <w:left w:val="none" w:sz="0" w:space="0" w:color="auto"/>
        <w:bottom w:val="none" w:sz="0" w:space="0" w:color="auto"/>
        <w:right w:val="none" w:sz="0" w:space="0" w:color="auto"/>
      </w:divBdr>
    </w:div>
    <w:div w:id="2009626673">
      <w:bodyDiv w:val="1"/>
      <w:marLeft w:val="0"/>
      <w:marRight w:val="0"/>
      <w:marTop w:val="0"/>
      <w:marBottom w:val="0"/>
      <w:divBdr>
        <w:top w:val="none" w:sz="0" w:space="0" w:color="auto"/>
        <w:left w:val="none" w:sz="0" w:space="0" w:color="auto"/>
        <w:bottom w:val="none" w:sz="0" w:space="0" w:color="auto"/>
        <w:right w:val="none" w:sz="0" w:space="0" w:color="auto"/>
      </w:divBdr>
    </w:div>
    <w:div w:id="2016610688">
      <w:bodyDiv w:val="1"/>
      <w:marLeft w:val="0"/>
      <w:marRight w:val="0"/>
      <w:marTop w:val="0"/>
      <w:marBottom w:val="0"/>
      <w:divBdr>
        <w:top w:val="none" w:sz="0" w:space="0" w:color="auto"/>
        <w:left w:val="none" w:sz="0" w:space="0" w:color="auto"/>
        <w:bottom w:val="none" w:sz="0" w:space="0" w:color="auto"/>
        <w:right w:val="none" w:sz="0" w:space="0" w:color="auto"/>
      </w:divBdr>
    </w:div>
    <w:div w:id="2035185990">
      <w:bodyDiv w:val="1"/>
      <w:marLeft w:val="0"/>
      <w:marRight w:val="0"/>
      <w:marTop w:val="0"/>
      <w:marBottom w:val="0"/>
      <w:divBdr>
        <w:top w:val="none" w:sz="0" w:space="0" w:color="auto"/>
        <w:left w:val="none" w:sz="0" w:space="0" w:color="auto"/>
        <w:bottom w:val="none" w:sz="0" w:space="0" w:color="auto"/>
        <w:right w:val="none" w:sz="0" w:space="0" w:color="auto"/>
      </w:divBdr>
    </w:div>
    <w:div w:id="2061663713">
      <w:bodyDiv w:val="1"/>
      <w:marLeft w:val="0"/>
      <w:marRight w:val="0"/>
      <w:marTop w:val="0"/>
      <w:marBottom w:val="0"/>
      <w:divBdr>
        <w:top w:val="none" w:sz="0" w:space="0" w:color="auto"/>
        <w:left w:val="none" w:sz="0" w:space="0" w:color="auto"/>
        <w:bottom w:val="none" w:sz="0" w:space="0" w:color="auto"/>
        <w:right w:val="none" w:sz="0" w:space="0" w:color="auto"/>
      </w:divBdr>
    </w:div>
    <w:div w:id="2079936188">
      <w:bodyDiv w:val="1"/>
      <w:marLeft w:val="0"/>
      <w:marRight w:val="0"/>
      <w:marTop w:val="0"/>
      <w:marBottom w:val="0"/>
      <w:divBdr>
        <w:top w:val="none" w:sz="0" w:space="0" w:color="auto"/>
        <w:left w:val="none" w:sz="0" w:space="0" w:color="auto"/>
        <w:bottom w:val="none" w:sz="0" w:space="0" w:color="auto"/>
        <w:right w:val="none" w:sz="0" w:space="0" w:color="auto"/>
      </w:divBdr>
    </w:div>
    <w:div w:id="21355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sp/cd/ci/documents/capsdacappendixa.docx" TargetMode="External"/><Relationship Id="rId18" Type="http://schemas.openxmlformats.org/officeDocument/2006/relationships/hyperlink" Target="https://www.cde.ca.gov/sp/cd/ci/documents/capsdacappendixa.docx" TargetMode="External"/><Relationship Id="rId26" Type="http://schemas.openxmlformats.org/officeDocument/2006/relationships/hyperlink" Target="https://www.cde.ca.gov/sp/cd/ci/capsdacsupportlanding.asp" TargetMode="External"/><Relationship Id="rId3" Type="http://schemas.openxmlformats.org/officeDocument/2006/relationships/styles" Target="styles.xml"/><Relationship Id="rId21" Type="http://schemas.openxmlformats.org/officeDocument/2006/relationships/hyperlink" Target="https://www.cde.ca.gov/sp/cd/ci/capsdacfiletemplates.asp" TargetMode="External"/><Relationship Id="rId7" Type="http://schemas.openxmlformats.org/officeDocument/2006/relationships/endnotes" Target="endnotes.xml"/><Relationship Id="rId12" Type="http://schemas.openxmlformats.org/officeDocument/2006/relationships/hyperlink" Target="https://www.cde.ca.gov/sp/cd/ci/documents/capsdacappendixc.docx" TargetMode="External"/><Relationship Id="rId17" Type="http://schemas.openxmlformats.org/officeDocument/2006/relationships/hyperlink" Target="https://www.cde.ca.gov/sp/cd/ci/documents/capsdacappendixc.docx" TargetMode="External"/><Relationship Id="rId25" Type="http://schemas.openxmlformats.org/officeDocument/2006/relationships/hyperlink" Target="https://www.cde.ca.gov/sp/cd/ci/documents/capsdacappendixa.docx" TargetMode="External"/><Relationship Id="rId2" Type="http://schemas.openxmlformats.org/officeDocument/2006/relationships/numbering" Target="numbering.xml"/><Relationship Id="rId16" Type="http://schemas.openxmlformats.org/officeDocument/2006/relationships/hyperlink" Target="https://www.cde.ca.gov/sp/cd/ci/documents/capsdacappendixc.docx" TargetMode="External"/><Relationship Id="rId20" Type="http://schemas.openxmlformats.org/officeDocument/2006/relationships/hyperlink" Target="https://www.cde.ca.gov/sp/cd/ci/capsdacsupportlanding.asp" TargetMode="External"/><Relationship Id="rId29" Type="http://schemas.openxmlformats.org/officeDocument/2006/relationships/hyperlink" Target="https://www.cde.ca.gov/sp/cd/ci/documents/capsdacappendix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documents/capsdacappendixa.docx" TargetMode="External"/><Relationship Id="rId24" Type="http://schemas.openxmlformats.org/officeDocument/2006/relationships/hyperlink" Target="https://www.cde.ca.gov/sp/cd/ci/capsdacfiletemplates.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sp/cd/ci/capsdacfiletemplates.asp" TargetMode="External"/><Relationship Id="rId23" Type="http://schemas.openxmlformats.org/officeDocument/2006/relationships/hyperlink" Target="https://www.cde.ca.gov/sp/cd/ci/capsdacsupportlanding.asp" TargetMode="External"/><Relationship Id="rId28" Type="http://schemas.openxmlformats.org/officeDocument/2006/relationships/hyperlink" Target="https://www.cde.ca.gov/sp/cd/ci/documents/capsdacappendixa.docx" TargetMode="External"/><Relationship Id="rId10" Type="http://schemas.openxmlformats.org/officeDocument/2006/relationships/hyperlink" Target="https://www.cde.ca.gov/sp/cd/ci/vendorinfo.asp" TargetMode="External"/><Relationship Id="rId19" Type="http://schemas.openxmlformats.org/officeDocument/2006/relationships/hyperlink" Target="mailto:CAPSDAC@cde.c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SDAC@cde.ca.gov" TargetMode="External"/><Relationship Id="rId14" Type="http://schemas.openxmlformats.org/officeDocument/2006/relationships/hyperlink" Target="https://www.cde.ca.gov/sp/cd/ci/documents/capsdacappendixc.docx" TargetMode="External"/><Relationship Id="rId22" Type="http://schemas.openxmlformats.org/officeDocument/2006/relationships/hyperlink" Target="https://www.cde.ca.gov/sp/cd/ci/documents/capsdacappendixa.docx" TargetMode="External"/><Relationship Id="rId27" Type="http://schemas.openxmlformats.org/officeDocument/2006/relationships/hyperlink" Target="https://www.cde.ca.gov/sp/cd/ci/capsdacfiletemplates.as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5F71-A120-4E6A-AEB4-6F63D344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CAPSDAC Creating Electronic Files - Child Development (CA Dept of Education)</vt:lpstr>
    </vt:vector>
  </TitlesOfParts>
  <Company/>
  <LinksUpToDate>false</LinksUpToDate>
  <CharactersWithSpaces>24446</CharactersWithSpaces>
  <SharedDoc>false</SharedDoc>
  <HLinks>
    <vt:vector size="228" baseType="variant">
      <vt:variant>
        <vt:i4>2293813</vt:i4>
      </vt:variant>
      <vt:variant>
        <vt:i4>180</vt:i4>
      </vt:variant>
      <vt:variant>
        <vt:i4>0</vt:i4>
      </vt:variant>
      <vt:variant>
        <vt:i4>5</vt:i4>
      </vt:variant>
      <vt:variant>
        <vt:lpwstr>https://www.cde.ca.gov/sp/cd/ci/documents/capsdacappendixc.docx</vt:lpwstr>
      </vt:variant>
      <vt:variant>
        <vt:lpwstr/>
      </vt:variant>
      <vt:variant>
        <vt:i4>2818089</vt:i4>
      </vt:variant>
      <vt:variant>
        <vt:i4>177</vt:i4>
      </vt:variant>
      <vt:variant>
        <vt:i4>0</vt:i4>
      </vt:variant>
      <vt:variant>
        <vt:i4>5</vt:i4>
      </vt:variant>
      <vt:variant>
        <vt:lpwstr>https://staging.cde.ca.gov/sp/cd/ci/documents/capsdacappendixa.docx</vt:lpwstr>
      </vt:variant>
      <vt:variant>
        <vt:lpwstr/>
      </vt:variant>
      <vt:variant>
        <vt:i4>1835082</vt:i4>
      </vt:variant>
      <vt:variant>
        <vt:i4>174</vt:i4>
      </vt:variant>
      <vt:variant>
        <vt:i4>0</vt:i4>
      </vt:variant>
      <vt:variant>
        <vt:i4>5</vt:i4>
      </vt:variant>
      <vt:variant>
        <vt:lpwstr>https://www.cde.ca.gov/sp/cd/ci/capsdacfiletemplates.asp</vt:lpwstr>
      </vt:variant>
      <vt:variant>
        <vt:lpwstr/>
      </vt:variant>
      <vt:variant>
        <vt:i4>2162741</vt:i4>
      </vt:variant>
      <vt:variant>
        <vt:i4>171</vt:i4>
      </vt:variant>
      <vt:variant>
        <vt:i4>0</vt:i4>
      </vt:variant>
      <vt:variant>
        <vt:i4>5</vt:i4>
      </vt:variant>
      <vt:variant>
        <vt:lpwstr>https://www.cde.ca.gov/sp/cd/ci/documents/capsdacappendixa.docx</vt:lpwstr>
      </vt:variant>
      <vt:variant>
        <vt:lpwstr/>
      </vt:variant>
      <vt:variant>
        <vt:i4>1441878</vt:i4>
      </vt:variant>
      <vt:variant>
        <vt:i4>168</vt:i4>
      </vt:variant>
      <vt:variant>
        <vt:i4>0</vt:i4>
      </vt:variant>
      <vt:variant>
        <vt:i4>5</vt:i4>
      </vt:variant>
      <vt:variant>
        <vt:lpwstr>https://staging.cde.ca.gov/sp/cd/ci/capsdacfiletemplates.asp</vt:lpwstr>
      </vt:variant>
      <vt:variant>
        <vt:lpwstr/>
      </vt:variant>
      <vt:variant>
        <vt:i4>2162741</vt:i4>
      </vt:variant>
      <vt:variant>
        <vt:i4>165</vt:i4>
      </vt:variant>
      <vt:variant>
        <vt:i4>0</vt:i4>
      </vt:variant>
      <vt:variant>
        <vt:i4>5</vt:i4>
      </vt:variant>
      <vt:variant>
        <vt:lpwstr>https://www.cde.ca.gov/sp/cd/ci/documents/capsdacappendixa.docx</vt:lpwstr>
      </vt:variant>
      <vt:variant>
        <vt:lpwstr/>
      </vt:variant>
      <vt:variant>
        <vt:i4>589872</vt:i4>
      </vt:variant>
      <vt:variant>
        <vt:i4>162</vt:i4>
      </vt:variant>
      <vt:variant>
        <vt:i4>0</vt:i4>
      </vt:variant>
      <vt:variant>
        <vt:i4>5</vt:i4>
      </vt:variant>
      <vt:variant>
        <vt:lpwstr>CAPSDAC@cde.ca.gov</vt:lpwstr>
      </vt:variant>
      <vt:variant>
        <vt:lpwstr/>
      </vt:variant>
      <vt:variant>
        <vt:i4>2293813</vt:i4>
      </vt:variant>
      <vt:variant>
        <vt:i4>159</vt:i4>
      </vt:variant>
      <vt:variant>
        <vt:i4>0</vt:i4>
      </vt:variant>
      <vt:variant>
        <vt:i4>5</vt:i4>
      </vt:variant>
      <vt:variant>
        <vt:lpwstr>https://www.cde.ca.gov/sp/cd/ci/documents/capsdacappendixc.docx</vt:lpwstr>
      </vt:variant>
      <vt:variant>
        <vt:lpwstr/>
      </vt:variant>
      <vt:variant>
        <vt:i4>1835082</vt:i4>
      </vt:variant>
      <vt:variant>
        <vt:i4>156</vt:i4>
      </vt:variant>
      <vt:variant>
        <vt:i4>0</vt:i4>
      </vt:variant>
      <vt:variant>
        <vt:i4>5</vt:i4>
      </vt:variant>
      <vt:variant>
        <vt:lpwstr>https://www.cde.ca.gov/sp/cd/ci/capsdacfiletemplates.asp</vt:lpwstr>
      </vt:variant>
      <vt:variant>
        <vt:lpwstr/>
      </vt:variant>
      <vt:variant>
        <vt:i4>2687017</vt:i4>
      </vt:variant>
      <vt:variant>
        <vt:i4>153</vt:i4>
      </vt:variant>
      <vt:variant>
        <vt:i4>0</vt:i4>
      </vt:variant>
      <vt:variant>
        <vt:i4>5</vt:i4>
      </vt:variant>
      <vt:variant>
        <vt:lpwstr>https://staging.cde.ca.gov/sp/cd/ci/documents/capsdacappendixc.docx</vt:lpwstr>
      </vt:variant>
      <vt:variant>
        <vt:lpwstr/>
      </vt:variant>
      <vt:variant>
        <vt:i4>2293813</vt:i4>
      </vt:variant>
      <vt:variant>
        <vt:i4>150</vt:i4>
      </vt:variant>
      <vt:variant>
        <vt:i4>0</vt:i4>
      </vt:variant>
      <vt:variant>
        <vt:i4>5</vt:i4>
      </vt:variant>
      <vt:variant>
        <vt:lpwstr>https://www.cde.ca.gov/sp/cd/ci/documents/capsdacappendixc.docx</vt:lpwstr>
      </vt:variant>
      <vt:variant>
        <vt:lpwstr/>
      </vt:variant>
      <vt:variant>
        <vt:i4>2162741</vt:i4>
      </vt:variant>
      <vt:variant>
        <vt:i4>147</vt:i4>
      </vt:variant>
      <vt:variant>
        <vt:i4>0</vt:i4>
      </vt:variant>
      <vt:variant>
        <vt:i4>5</vt:i4>
      </vt:variant>
      <vt:variant>
        <vt:lpwstr>https://www.cde.ca.gov/sp/cd/ci/documents/capsdacappendixa.docx</vt:lpwstr>
      </vt:variant>
      <vt:variant>
        <vt:lpwstr/>
      </vt:variant>
      <vt:variant>
        <vt:i4>2293813</vt:i4>
      </vt:variant>
      <vt:variant>
        <vt:i4>144</vt:i4>
      </vt:variant>
      <vt:variant>
        <vt:i4>0</vt:i4>
      </vt:variant>
      <vt:variant>
        <vt:i4>5</vt:i4>
      </vt:variant>
      <vt:variant>
        <vt:lpwstr>https://www.cde.ca.gov/sp/cd/ci/documents/capsdacappendixc.docx</vt:lpwstr>
      </vt:variant>
      <vt:variant>
        <vt:lpwstr/>
      </vt:variant>
      <vt:variant>
        <vt:i4>2162741</vt:i4>
      </vt:variant>
      <vt:variant>
        <vt:i4>141</vt:i4>
      </vt:variant>
      <vt:variant>
        <vt:i4>0</vt:i4>
      </vt:variant>
      <vt:variant>
        <vt:i4>5</vt:i4>
      </vt:variant>
      <vt:variant>
        <vt:lpwstr>https://www.cde.ca.gov/sp/cd/ci/documents/capsdacappendixa.docx</vt:lpwstr>
      </vt:variant>
      <vt:variant>
        <vt:lpwstr/>
      </vt:variant>
      <vt:variant>
        <vt:i4>1114169</vt:i4>
      </vt:variant>
      <vt:variant>
        <vt:i4>134</vt:i4>
      </vt:variant>
      <vt:variant>
        <vt:i4>0</vt:i4>
      </vt:variant>
      <vt:variant>
        <vt:i4>5</vt:i4>
      </vt:variant>
      <vt:variant>
        <vt:lpwstr/>
      </vt:variant>
      <vt:variant>
        <vt:lpwstr>_Toc163198290</vt:lpwstr>
      </vt:variant>
      <vt:variant>
        <vt:i4>1048633</vt:i4>
      </vt:variant>
      <vt:variant>
        <vt:i4>128</vt:i4>
      </vt:variant>
      <vt:variant>
        <vt:i4>0</vt:i4>
      </vt:variant>
      <vt:variant>
        <vt:i4>5</vt:i4>
      </vt:variant>
      <vt:variant>
        <vt:lpwstr/>
      </vt:variant>
      <vt:variant>
        <vt:lpwstr>_Toc163198289</vt:lpwstr>
      </vt:variant>
      <vt:variant>
        <vt:i4>1048633</vt:i4>
      </vt:variant>
      <vt:variant>
        <vt:i4>122</vt:i4>
      </vt:variant>
      <vt:variant>
        <vt:i4>0</vt:i4>
      </vt:variant>
      <vt:variant>
        <vt:i4>5</vt:i4>
      </vt:variant>
      <vt:variant>
        <vt:lpwstr/>
      </vt:variant>
      <vt:variant>
        <vt:lpwstr>_Toc163198288</vt:lpwstr>
      </vt:variant>
      <vt:variant>
        <vt:i4>1048633</vt:i4>
      </vt:variant>
      <vt:variant>
        <vt:i4>116</vt:i4>
      </vt:variant>
      <vt:variant>
        <vt:i4>0</vt:i4>
      </vt:variant>
      <vt:variant>
        <vt:i4>5</vt:i4>
      </vt:variant>
      <vt:variant>
        <vt:lpwstr/>
      </vt:variant>
      <vt:variant>
        <vt:lpwstr>_Toc163198287</vt:lpwstr>
      </vt:variant>
      <vt:variant>
        <vt:i4>1048633</vt:i4>
      </vt:variant>
      <vt:variant>
        <vt:i4>110</vt:i4>
      </vt:variant>
      <vt:variant>
        <vt:i4>0</vt:i4>
      </vt:variant>
      <vt:variant>
        <vt:i4>5</vt:i4>
      </vt:variant>
      <vt:variant>
        <vt:lpwstr/>
      </vt:variant>
      <vt:variant>
        <vt:lpwstr>_Toc163198286</vt:lpwstr>
      </vt:variant>
      <vt:variant>
        <vt:i4>1048633</vt:i4>
      </vt:variant>
      <vt:variant>
        <vt:i4>104</vt:i4>
      </vt:variant>
      <vt:variant>
        <vt:i4>0</vt:i4>
      </vt:variant>
      <vt:variant>
        <vt:i4>5</vt:i4>
      </vt:variant>
      <vt:variant>
        <vt:lpwstr/>
      </vt:variant>
      <vt:variant>
        <vt:lpwstr>_Toc163198285</vt:lpwstr>
      </vt:variant>
      <vt:variant>
        <vt:i4>1048633</vt:i4>
      </vt:variant>
      <vt:variant>
        <vt:i4>98</vt:i4>
      </vt:variant>
      <vt:variant>
        <vt:i4>0</vt:i4>
      </vt:variant>
      <vt:variant>
        <vt:i4>5</vt:i4>
      </vt:variant>
      <vt:variant>
        <vt:lpwstr/>
      </vt:variant>
      <vt:variant>
        <vt:lpwstr>_Toc163198284</vt:lpwstr>
      </vt:variant>
      <vt:variant>
        <vt:i4>1048633</vt:i4>
      </vt:variant>
      <vt:variant>
        <vt:i4>92</vt:i4>
      </vt:variant>
      <vt:variant>
        <vt:i4>0</vt:i4>
      </vt:variant>
      <vt:variant>
        <vt:i4>5</vt:i4>
      </vt:variant>
      <vt:variant>
        <vt:lpwstr/>
      </vt:variant>
      <vt:variant>
        <vt:lpwstr>_Toc163198283</vt:lpwstr>
      </vt:variant>
      <vt:variant>
        <vt:i4>1048633</vt:i4>
      </vt:variant>
      <vt:variant>
        <vt:i4>86</vt:i4>
      </vt:variant>
      <vt:variant>
        <vt:i4>0</vt:i4>
      </vt:variant>
      <vt:variant>
        <vt:i4>5</vt:i4>
      </vt:variant>
      <vt:variant>
        <vt:lpwstr/>
      </vt:variant>
      <vt:variant>
        <vt:lpwstr>_Toc163198282</vt:lpwstr>
      </vt:variant>
      <vt:variant>
        <vt:i4>1048633</vt:i4>
      </vt:variant>
      <vt:variant>
        <vt:i4>80</vt:i4>
      </vt:variant>
      <vt:variant>
        <vt:i4>0</vt:i4>
      </vt:variant>
      <vt:variant>
        <vt:i4>5</vt:i4>
      </vt:variant>
      <vt:variant>
        <vt:lpwstr/>
      </vt:variant>
      <vt:variant>
        <vt:lpwstr>_Toc163198281</vt:lpwstr>
      </vt:variant>
      <vt:variant>
        <vt:i4>1048633</vt:i4>
      </vt:variant>
      <vt:variant>
        <vt:i4>74</vt:i4>
      </vt:variant>
      <vt:variant>
        <vt:i4>0</vt:i4>
      </vt:variant>
      <vt:variant>
        <vt:i4>5</vt:i4>
      </vt:variant>
      <vt:variant>
        <vt:lpwstr/>
      </vt:variant>
      <vt:variant>
        <vt:lpwstr>_Toc163198280</vt:lpwstr>
      </vt:variant>
      <vt:variant>
        <vt:i4>2031673</vt:i4>
      </vt:variant>
      <vt:variant>
        <vt:i4>68</vt:i4>
      </vt:variant>
      <vt:variant>
        <vt:i4>0</vt:i4>
      </vt:variant>
      <vt:variant>
        <vt:i4>5</vt:i4>
      </vt:variant>
      <vt:variant>
        <vt:lpwstr/>
      </vt:variant>
      <vt:variant>
        <vt:lpwstr>_Toc163198279</vt:lpwstr>
      </vt:variant>
      <vt:variant>
        <vt:i4>2031673</vt:i4>
      </vt:variant>
      <vt:variant>
        <vt:i4>62</vt:i4>
      </vt:variant>
      <vt:variant>
        <vt:i4>0</vt:i4>
      </vt:variant>
      <vt:variant>
        <vt:i4>5</vt:i4>
      </vt:variant>
      <vt:variant>
        <vt:lpwstr/>
      </vt:variant>
      <vt:variant>
        <vt:lpwstr>_Toc163198278</vt:lpwstr>
      </vt:variant>
      <vt:variant>
        <vt:i4>2031673</vt:i4>
      </vt:variant>
      <vt:variant>
        <vt:i4>56</vt:i4>
      </vt:variant>
      <vt:variant>
        <vt:i4>0</vt:i4>
      </vt:variant>
      <vt:variant>
        <vt:i4>5</vt:i4>
      </vt:variant>
      <vt:variant>
        <vt:lpwstr/>
      </vt:variant>
      <vt:variant>
        <vt:lpwstr>_Toc163198277</vt:lpwstr>
      </vt:variant>
      <vt:variant>
        <vt:i4>2031673</vt:i4>
      </vt:variant>
      <vt:variant>
        <vt:i4>50</vt:i4>
      </vt:variant>
      <vt:variant>
        <vt:i4>0</vt:i4>
      </vt:variant>
      <vt:variant>
        <vt:i4>5</vt:i4>
      </vt:variant>
      <vt:variant>
        <vt:lpwstr/>
      </vt:variant>
      <vt:variant>
        <vt:lpwstr>_Toc163198276</vt:lpwstr>
      </vt:variant>
      <vt:variant>
        <vt:i4>2031673</vt:i4>
      </vt:variant>
      <vt:variant>
        <vt:i4>44</vt:i4>
      </vt:variant>
      <vt:variant>
        <vt:i4>0</vt:i4>
      </vt:variant>
      <vt:variant>
        <vt:i4>5</vt:i4>
      </vt:variant>
      <vt:variant>
        <vt:lpwstr/>
      </vt:variant>
      <vt:variant>
        <vt:lpwstr>_Toc163198275</vt:lpwstr>
      </vt:variant>
      <vt:variant>
        <vt:i4>2031673</vt:i4>
      </vt:variant>
      <vt:variant>
        <vt:i4>38</vt:i4>
      </vt:variant>
      <vt:variant>
        <vt:i4>0</vt:i4>
      </vt:variant>
      <vt:variant>
        <vt:i4>5</vt:i4>
      </vt:variant>
      <vt:variant>
        <vt:lpwstr/>
      </vt:variant>
      <vt:variant>
        <vt:lpwstr>_Toc163198274</vt:lpwstr>
      </vt:variant>
      <vt:variant>
        <vt:i4>2031673</vt:i4>
      </vt:variant>
      <vt:variant>
        <vt:i4>32</vt:i4>
      </vt:variant>
      <vt:variant>
        <vt:i4>0</vt:i4>
      </vt:variant>
      <vt:variant>
        <vt:i4>5</vt:i4>
      </vt:variant>
      <vt:variant>
        <vt:lpwstr/>
      </vt:variant>
      <vt:variant>
        <vt:lpwstr>_Toc163198273</vt:lpwstr>
      </vt:variant>
      <vt:variant>
        <vt:i4>2031673</vt:i4>
      </vt:variant>
      <vt:variant>
        <vt:i4>26</vt:i4>
      </vt:variant>
      <vt:variant>
        <vt:i4>0</vt:i4>
      </vt:variant>
      <vt:variant>
        <vt:i4>5</vt:i4>
      </vt:variant>
      <vt:variant>
        <vt:lpwstr/>
      </vt:variant>
      <vt:variant>
        <vt:lpwstr>_Toc163198272</vt:lpwstr>
      </vt:variant>
      <vt:variant>
        <vt:i4>2031673</vt:i4>
      </vt:variant>
      <vt:variant>
        <vt:i4>20</vt:i4>
      </vt:variant>
      <vt:variant>
        <vt:i4>0</vt:i4>
      </vt:variant>
      <vt:variant>
        <vt:i4>5</vt:i4>
      </vt:variant>
      <vt:variant>
        <vt:lpwstr/>
      </vt:variant>
      <vt:variant>
        <vt:lpwstr>_Toc163198271</vt:lpwstr>
      </vt:variant>
      <vt:variant>
        <vt:i4>2031673</vt:i4>
      </vt:variant>
      <vt:variant>
        <vt:i4>14</vt:i4>
      </vt:variant>
      <vt:variant>
        <vt:i4>0</vt:i4>
      </vt:variant>
      <vt:variant>
        <vt:i4>5</vt:i4>
      </vt:variant>
      <vt:variant>
        <vt:lpwstr/>
      </vt:variant>
      <vt:variant>
        <vt:lpwstr>_Toc163198270</vt:lpwstr>
      </vt:variant>
      <vt:variant>
        <vt:i4>1966137</vt:i4>
      </vt:variant>
      <vt:variant>
        <vt:i4>8</vt:i4>
      </vt:variant>
      <vt:variant>
        <vt:i4>0</vt:i4>
      </vt:variant>
      <vt:variant>
        <vt:i4>5</vt:i4>
      </vt:variant>
      <vt:variant>
        <vt:lpwstr/>
      </vt:variant>
      <vt:variant>
        <vt:lpwstr>_Toc163198269</vt:lpwstr>
      </vt:variant>
      <vt:variant>
        <vt:i4>393246</vt:i4>
      </vt:variant>
      <vt:variant>
        <vt:i4>3</vt:i4>
      </vt:variant>
      <vt:variant>
        <vt:i4>0</vt:i4>
      </vt:variant>
      <vt:variant>
        <vt:i4>5</vt:i4>
      </vt:variant>
      <vt:variant>
        <vt:lpwstr>https://www.cde.ca.gov/sp/cd/ci/</vt:lpwstr>
      </vt:variant>
      <vt:variant>
        <vt:lpwstr/>
      </vt:variant>
      <vt:variant>
        <vt:i4>5374005</vt:i4>
      </vt:variant>
      <vt:variant>
        <vt:i4>0</vt:i4>
      </vt:variant>
      <vt:variant>
        <vt:i4>0</vt:i4>
      </vt:variant>
      <vt:variant>
        <vt:i4>5</vt:i4>
      </vt:variant>
      <vt:variant>
        <vt:lpwstr>mailto:CAPSDAC@cde.ca.gov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CAPSDAC Creating Electronic Files - Child Development (CA Dept of Education)</dc:title>
  <dc:subject>California Preschool Data Collection (CAPSDAC) Creating Electronic Files.</dc:subject>
  <dc:creator/>
  <cp:keywords/>
  <dc:description/>
  <cp:lastModifiedBy/>
  <cp:revision>1</cp:revision>
  <dcterms:created xsi:type="dcterms:W3CDTF">2024-04-05T20:56:00Z</dcterms:created>
  <dcterms:modified xsi:type="dcterms:W3CDTF">2024-06-05T21:03:00Z</dcterms:modified>
</cp:coreProperties>
</file>