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D2D65" w14:textId="61938067" w:rsidR="00CD065E" w:rsidRDefault="002153ED">
      <w:pPr>
        <w:spacing w:after="0"/>
        <w:jc w:val="center"/>
        <w:rPr>
          <w:rFonts w:ascii="Arial" w:eastAsia="Arial" w:hAnsi="Arial" w:cs="Arial"/>
          <w:b/>
          <w:bCs/>
          <w:color w:val="000000" w:themeColor="text1"/>
          <w:sz w:val="32"/>
          <w:szCs w:val="32"/>
        </w:rPr>
      </w:pPr>
      <w:r w:rsidRPr="10633D50">
        <w:rPr>
          <w:rFonts w:ascii="Arial" w:eastAsia="SimSun" w:hAnsi="Arial" w:cs="Arial"/>
          <w:b/>
          <w:bCs/>
          <w:color w:val="000000" w:themeColor="text1"/>
          <w:sz w:val="32"/>
          <w:szCs w:val="32"/>
          <w:lang w:eastAsia="zh-CN"/>
        </w:rPr>
        <w:t>管理公告</w:t>
      </w:r>
      <w:r w:rsidRPr="10633D50">
        <w:rPr>
          <w:rFonts w:ascii="Arial" w:eastAsia="Arial" w:hAnsi="Arial" w:cs="Arial"/>
          <w:b/>
          <w:bCs/>
          <w:color w:val="000000" w:themeColor="text1"/>
          <w:sz w:val="32"/>
          <w:szCs w:val="32"/>
        </w:rPr>
        <w:t xml:space="preserve"> 2</w:t>
      </w:r>
      <w:r w:rsidR="2D34E6D1" w:rsidRPr="10633D50">
        <w:rPr>
          <w:rFonts w:ascii="Arial" w:eastAsia="Arial" w:hAnsi="Arial" w:cs="Arial"/>
          <w:b/>
          <w:bCs/>
          <w:color w:val="000000" w:themeColor="text1"/>
          <w:sz w:val="32"/>
          <w:szCs w:val="32"/>
        </w:rPr>
        <w:t>3-</w:t>
      </w:r>
      <w:r w:rsidR="69D48E6F" w:rsidRPr="10633D50">
        <w:rPr>
          <w:rFonts w:ascii="Arial" w:eastAsia="Arial" w:hAnsi="Arial" w:cs="Arial"/>
          <w:b/>
          <w:bCs/>
          <w:color w:val="000000" w:themeColor="text1"/>
          <w:sz w:val="32"/>
          <w:szCs w:val="32"/>
        </w:rPr>
        <w:t>03</w:t>
      </w:r>
      <w:r w:rsidRPr="10633D50">
        <w:rPr>
          <w:rFonts w:ascii="Arial" w:eastAsia="Arial" w:hAnsi="Arial" w:cs="Arial"/>
          <w:b/>
          <w:bCs/>
          <w:color w:val="000000" w:themeColor="text1"/>
          <w:sz w:val="32"/>
          <w:szCs w:val="32"/>
        </w:rPr>
        <w:t xml:space="preserve"> -- </w:t>
      </w:r>
      <w:r w:rsidRPr="10633D50">
        <w:rPr>
          <w:rFonts w:ascii="Arial" w:eastAsia="SimSun" w:hAnsi="Arial" w:cs="Arial"/>
          <w:b/>
          <w:bCs/>
          <w:color w:val="000000" w:themeColor="text1"/>
          <w:sz w:val="32"/>
          <w:szCs w:val="32"/>
          <w:lang w:eastAsia="zh-CN"/>
        </w:rPr>
        <w:t>附件</w:t>
      </w:r>
      <w:r w:rsidRPr="10633D50">
        <w:rPr>
          <w:rFonts w:ascii="Arial" w:eastAsia="Arial" w:hAnsi="Arial" w:cs="Arial"/>
          <w:b/>
          <w:bCs/>
          <w:color w:val="000000" w:themeColor="text1"/>
          <w:sz w:val="32"/>
          <w:szCs w:val="32"/>
        </w:rPr>
        <w:t xml:space="preserve"> B</w:t>
      </w:r>
    </w:p>
    <w:p w14:paraId="481D2D66" w14:textId="77777777" w:rsidR="00CD065E" w:rsidRDefault="002153ED">
      <w:pPr>
        <w:spacing w:after="0"/>
        <w:jc w:val="center"/>
        <w:rPr>
          <w:rFonts w:ascii="Arial" w:eastAsia="SimSun" w:hAnsi="Arial" w:cs="Arial"/>
          <w:b/>
          <w:bCs/>
          <w:color w:val="000000" w:themeColor="text1"/>
          <w:sz w:val="32"/>
          <w:szCs w:val="32"/>
          <w:lang w:eastAsia="zh-CN"/>
        </w:rPr>
      </w:pPr>
      <w:r>
        <w:rPr>
          <w:rFonts w:ascii="Arial" w:eastAsia="SimSun" w:hAnsi="Arial" w:cs="Arial" w:hint="eastAsia"/>
          <w:b/>
          <w:bCs/>
          <w:color w:val="000000" w:themeColor="text1"/>
          <w:sz w:val="32"/>
          <w:szCs w:val="32"/>
          <w:lang w:eastAsia="zh-CN"/>
        </w:rPr>
        <w:t>家庭语言和兴趣访查</w:t>
      </w:r>
    </w:p>
    <w:p w14:paraId="481D2D67" w14:textId="77777777" w:rsidR="00CD065E" w:rsidRDefault="00CD065E">
      <w:pPr>
        <w:spacing w:after="0"/>
        <w:jc w:val="center"/>
        <w:rPr>
          <w:rFonts w:ascii="Arial" w:eastAsia="Arial" w:hAnsi="Arial" w:cs="Arial"/>
          <w:b/>
          <w:bCs/>
          <w:color w:val="000000" w:themeColor="text1"/>
          <w:sz w:val="24"/>
          <w:szCs w:val="24"/>
        </w:rPr>
      </w:pPr>
    </w:p>
    <w:p w14:paraId="481D2D68" w14:textId="77777777" w:rsidR="00CD065E" w:rsidRDefault="002153ED">
      <w:pPr>
        <w:rPr>
          <w:rFonts w:ascii="Arial" w:eastAsia="SimSun" w:hAnsi="Arial" w:cs="Arial"/>
          <w:b/>
          <w:sz w:val="32"/>
          <w:szCs w:val="32"/>
          <w:lang w:eastAsia="zh-CN"/>
        </w:rPr>
      </w:pPr>
      <w:r>
        <w:rPr>
          <w:rFonts w:ascii="Arial" w:eastAsia="SimSun" w:hAnsi="Arial" w:cs="Arial" w:hint="eastAsia"/>
          <w:b/>
          <w:sz w:val="32"/>
          <w:szCs w:val="32"/>
          <w:lang w:eastAsia="zh-CN"/>
        </w:rPr>
        <w:t>目的和框架</w:t>
      </w:r>
    </w:p>
    <w:p w14:paraId="481D2D69" w14:textId="77777777" w:rsidR="00CD065E" w:rsidRDefault="002153ED">
      <w:pPr>
        <w:ind w:firstLineChars="200" w:firstLine="480"/>
        <w:rPr>
          <w:rFonts w:ascii="Arial" w:eastAsia="SimSun" w:hAnsi="Arial" w:cs="Arial"/>
          <w:sz w:val="24"/>
          <w:szCs w:val="24"/>
          <w:lang w:eastAsia="zh-CN"/>
        </w:rPr>
      </w:pPr>
      <w:r>
        <w:rPr>
          <w:rFonts w:ascii="Arial" w:eastAsia="SimSun" w:hAnsi="Arial" w:cs="Arial" w:hint="eastAsia"/>
          <w:sz w:val="24"/>
          <w:szCs w:val="24"/>
          <w:lang w:eastAsia="zh-CN"/>
        </w:rPr>
        <w:t>本访查旨在增强与双语学习者儿童所在家庭的联系，并加深对每名儿童的语言经历的了解。当教育工作者了解了孩子的语言使用经历后，他们就能在这些经历的基础上更好地支持孩子的发展。</w:t>
      </w:r>
    </w:p>
    <w:p w14:paraId="481D2D6A" w14:textId="77777777" w:rsidR="00CD065E" w:rsidRDefault="002153ED">
      <w:pPr>
        <w:ind w:firstLineChars="200" w:firstLine="480"/>
        <w:rPr>
          <w:rFonts w:ascii="Arial" w:eastAsia="SimSun" w:hAnsi="Arial" w:cs="Arial"/>
          <w:sz w:val="24"/>
          <w:szCs w:val="24"/>
          <w:lang w:eastAsia="zh-CN"/>
        </w:rPr>
      </w:pPr>
      <w:r>
        <w:rPr>
          <w:rFonts w:ascii="Arial" w:eastAsia="SimSun" w:hAnsi="Arial" w:cs="Arial" w:hint="eastAsia"/>
          <w:sz w:val="24"/>
          <w:szCs w:val="24"/>
          <w:lang w:eastAsia="zh-CN"/>
        </w:rPr>
        <w:t>此次访查致力于让家庭成员在一种舒适的氛围中回答关于孩子的问题，计划执行人需要与家长分享多语言模式的好处，并鼓励家长在家中支持孩子的母语发展。本访查涉及关于多语言模式的优势的一些资源，承约人应将其与家长分享。</w:t>
      </w:r>
    </w:p>
    <w:p w14:paraId="481D2D6B" w14:textId="77777777" w:rsidR="00CD065E" w:rsidRDefault="002153ED">
      <w:pPr>
        <w:ind w:firstLineChars="200" w:firstLine="480"/>
        <w:rPr>
          <w:rFonts w:ascii="Arial" w:eastAsia="SimSun" w:hAnsi="Arial" w:cs="Arial"/>
          <w:sz w:val="24"/>
          <w:szCs w:val="24"/>
          <w:lang w:eastAsia="zh-CN"/>
        </w:rPr>
      </w:pPr>
      <w:r>
        <w:rPr>
          <w:rFonts w:ascii="Arial" w:eastAsia="SimSun" w:hAnsi="Arial" w:cs="Arial" w:hint="eastAsia"/>
          <w:sz w:val="24"/>
          <w:szCs w:val="24"/>
          <w:lang w:eastAsia="zh-CN"/>
        </w:rPr>
        <w:t>此次访查还将为承约人提供以下方面的支持：</w:t>
      </w:r>
    </w:p>
    <w:p w14:paraId="481D2D6C" w14:textId="77777777" w:rsidR="00CD065E" w:rsidRDefault="002153ED">
      <w:pPr>
        <w:pStyle w:val="ListParagraph"/>
        <w:numPr>
          <w:ilvl w:val="0"/>
          <w:numId w:val="1"/>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与孩子的家庭成员建立关系和信任</w:t>
      </w:r>
    </w:p>
    <w:p w14:paraId="481D2D6D" w14:textId="77777777" w:rsidR="00CD065E" w:rsidRDefault="002153ED">
      <w:pPr>
        <w:pStyle w:val="ListParagraph"/>
        <w:numPr>
          <w:ilvl w:val="0"/>
          <w:numId w:val="1"/>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了解孩子以往的语言经验，以便在我们的计划中有针对性地提供支持，帮助其成长和发展</w:t>
      </w:r>
    </w:p>
    <w:p w14:paraId="481D2D6E" w14:textId="77777777" w:rsidR="00CD065E" w:rsidRDefault="002153ED">
      <w:pPr>
        <w:pStyle w:val="ListParagraph"/>
        <w:numPr>
          <w:ilvl w:val="0"/>
          <w:numId w:val="1"/>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帮助家长了解掌握多种语言的好处，以及母语在支持英语发展方面的重要性</w:t>
      </w:r>
    </w:p>
    <w:p w14:paraId="481D2D6F" w14:textId="77777777" w:rsidR="00CD065E" w:rsidRDefault="002153ED">
      <w:pPr>
        <w:pStyle w:val="ListParagraph"/>
        <w:numPr>
          <w:ilvl w:val="0"/>
          <w:numId w:val="1"/>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鼓励家长在家中继续为孩子的母语发展提供支持</w:t>
      </w:r>
    </w:p>
    <w:p w14:paraId="481D2D70" w14:textId="77777777" w:rsidR="00CD065E" w:rsidRDefault="002153ED">
      <w:pPr>
        <w:pStyle w:val="ListParagraph"/>
        <w:numPr>
          <w:ilvl w:val="0"/>
          <w:numId w:val="1"/>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在课堂教学中提升对不同语言和文化的理解，从而在“计划”范围内的资源选择上做出更合理的决策（例如，购买不同儿童和家庭所适用之不同语言的代表书籍）</w:t>
      </w:r>
    </w:p>
    <w:p w14:paraId="481D2D71" w14:textId="77777777" w:rsidR="00CD065E" w:rsidRDefault="002153ED">
      <w:pPr>
        <w:ind w:firstLineChars="200" w:firstLine="480"/>
        <w:rPr>
          <w:rFonts w:ascii="Arial" w:eastAsia="SimSun" w:hAnsi="Arial" w:cs="Arial"/>
          <w:sz w:val="24"/>
          <w:szCs w:val="24"/>
          <w:lang w:eastAsia="zh-CN"/>
        </w:rPr>
      </w:pPr>
      <w:r>
        <w:rPr>
          <w:rFonts w:ascii="Arial" w:eastAsia="SimSun" w:hAnsi="Arial" w:cs="Arial" w:hint="eastAsia"/>
          <w:sz w:val="24"/>
          <w:szCs w:val="24"/>
          <w:lang w:eastAsia="zh-CN"/>
        </w:rPr>
        <w:t>家庭访查信息将被用于制定计划课程，确定学习环境中所用的策略，强化专业发展，以及改善家庭成员的合作关系从而为“双语学习者”</w:t>
      </w:r>
      <w:r>
        <w:rPr>
          <w:rFonts w:ascii="Arial" w:eastAsia="SimSun" w:hAnsi="Arial" w:cs="Arial" w:hint="eastAsia"/>
          <w:sz w:val="24"/>
          <w:szCs w:val="24"/>
          <w:lang w:eastAsia="zh-CN"/>
        </w:rPr>
        <w:t xml:space="preserve">(DLL) </w:t>
      </w:r>
      <w:r>
        <w:rPr>
          <w:rFonts w:ascii="Arial" w:eastAsia="SimSun" w:hAnsi="Arial" w:cs="Arial" w:hint="eastAsia"/>
          <w:sz w:val="24"/>
          <w:szCs w:val="24"/>
          <w:lang w:eastAsia="zh-CN"/>
        </w:rPr>
        <w:t>儿童提供更全面的支持。需要注意的是，根据《教育法典》</w:t>
      </w:r>
      <w:r>
        <w:rPr>
          <w:rFonts w:ascii="Arial" w:eastAsia="SimSun" w:hAnsi="Arial" w:cs="Arial" w:hint="eastAsia"/>
          <w:sz w:val="24"/>
          <w:szCs w:val="24"/>
          <w:lang w:eastAsia="zh-CN"/>
        </w:rPr>
        <w:t xml:space="preserve">(Education Code) </w:t>
      </w:r>
      <w:r>
        <w:rPr>
          <w:rFonts w:ascii="Arial" w:eastAsia="SimSun" w:hAnsi="Arial" w:cs="Arial" w:hint="eastAsia"/>
          <w:sz w:val="24"/>
          <w:szCs w:val="24"/>
          <w:lang w:eastAsia="zh-CN"/>
        </w:rPr>
        <w:t>第</w:t>
      </w:r>
      <w:r>
        <w:rPr>
          <w:rFonts w:ascii="Arial" w:eastAsia="SimSun" w:hAnsi="Arial" w:cs="Arial" w:hint="eastAsia"/>
          <w:sz w:val="24"/>
          <w:szCs w:val="24"/>
          <w:lang w:eastAsia="zh-CN"/>
        </w:rPr>
        <w:t xml:space="preserve"> 8241.5 </w:t>
      </w:r>
      <w:r>
        <w:rPr>
          <w:rFonts w:ascii="Arial" w:eastAsia="SimSun" w:hAnsi="Arial" w:cs="Arial" w:hint="eastAsia"/>
          <w:sz w:val="24"/>
          <w:szCs w:val="24"/>
          <w:lang w:eastAsia="zh-CN"/>
        </w:rPr>
        <w:t>节的要求，</w:t>
      </w:r>
      <w:r>
        <w:rPr>
          <w:rFonts w:ascii="Arial" w:eastAsia="SimSun" w:hAnsi="Arial" w:cs="Arial" w:hint="eastAsia"/>
          <w:sz w:val="24"/>
          <w:szCs w:val="24"/>
          <w:lang w:eastAsia="zh-CN"/>
        </w:rPr>
        <w:t xml:space="preserve">DLL </w:t>
      </w:r>
      <w:r>
        <w:rPr>
          <w:rFonts w:ascii="Arial" w:eastAsia="SimSun" w:hAnsi="Arial" w:cs="Arial" w:hint="eastAsia"/>
          <w:sz w:val="24"/>
          <w:szCs w:val="24"/>
          <w:lang w:eastAsia="zh-CN"/>
        </w:rPr>
        <w:t>身份仅适用于学前教育，且不同于儿童后期可能在幼儿园过渡班</w:t>
      </w:r>
      <w:r>
        <w:rPr>
          <w:rFonts w:ascii="Arial" w:eastAsia="SimSun" w:hAnsi="Arial" w:cs="Arial" w:hint="eastAsia"/>
          <w:sz w:val="24"/>
          <w:szCs w:val="24"/>
          <w:lang w:eastAsia="zh-CN"/>
        </w:rPr>
        <w:t xml:space="preserve"> (TK) </w:t>
      </w:r>
      <w:r>
        <w:rPr>
          <w:rFonts w:ascii="Arial" w:eastAsia="SimSun" w:hAnsi="Arial" w:cs="Arial" w:hint="eastAsia"/>
          <w:sz w:val="24"/>
          <w:szCs w:val="24"/>
          <w:lang w:eastAsia="zh-CN"/>
        </w:rPr>
        <w:t>或幼儿园中接受的任何身份认定程序或计划支持。</w:t>
      </w:r>
    </w:p>
    <w:p w14:paraId="481D2D72" w14:textId="77777777" w:rsidR="00CD065E" w:rsidRDefault="002153ED">
      <w:pPr>
        <w:rPr>
          <w:rFonts w:ascii="Arial" w:eastAsia="SimSun" w:hAnsi="Arial" w:cs="Arial"/>
          <w:b/>
          <w:sz w:val="32"/>
          <w:szCs w:val="32"/>
          <w:lang w:eastAsia="zh-CN"/>
        </w:rPr>
      </w:pPr>
      <w:bookmarkStart w:id="0" w:name="_Hlk97561252"/>
      <w:r>
        <w:rPr>
          <w:rFonts w:ascii="Arial" w:eastAsia="SimSun" w:hAnsi="Arial" w:cs="Arial" w:hint="eastAsia"/>
          <w:b/>
          <w:sz w:val="32"/>
          <w:szCs w:val="32"/>
          <w:lang w:eastAsia="zh-CN"/>
        </w:rPr>
        <w:t>访查工作人员指示</w:t>
      </w:r>
    </w:p>
    <w:bookmarkEnd w:id="0"/>
    <w:p w14:paraId="481D2D73" w14:textId="77777777" w:rsidR="00CD065E" w:rsidRDefault="002153ED">
      <w:pPr>
        <w:ind w:firstLineChars="200" w:firstLine="480"/>
        <w:rPr>
          <w:rFonts w:ascii="Arial" w:eastAsia="SimSun" w:hAnsi="Arial" w:cs="Arial"/>
          <w:sz w:val="24"/>
          <w:szCs w:val="24"/>
          <w:lang w:eastAsia="zh-CN"/>
        </w:rPr>
      </w:pPr>
      <w:r>
        <w:rPr>
          <w:rFonts w:ascii="Arial" w:eastAsia="SimSun" w:hAnsi="Arial" w:cs="Arial" w:hint="eastAsia"/>
          <w:sz w:val="24"/>
          <w:szCs w:val="24"/>
          <w:lang w:eastAsia="zh-CN"/>
        </w:rPr>
        <w:t>加利福尼亚州学前教育计划</w:t>
      </w:r>
      <w:r>
        <w:rPr>
          <w:rFonts w:ascii="Arial" w:eastAsia="SimSun" w:hAnsi="Arial" w:cs="Arial" w:hint="eastAsia"/>
          <w:sz w:val="24"/>
          <w:szCs w:val="24"/>
          <w:lang w:eastAsia="zh-CN"/>
        </w:rPr>
        <w:t xml:space="preserve"> (CSPP) </w:t>
      </w:r>
      <w:r>
        <w:rPr>
          <w:rFonts w:ascii="Arial" w:eastAsia="SimSun" w:hAnsi="Arial" w:cs="Arial" w:hint="eastAsia"/>
          <w:sz w:val="24"/>
          <w:szCs w:val="24"/>
          <w:lang w:eastAsia="zh-CN"/>
        </w:rPr>
        <w:t>必须了解每个孩子在其所听、说和理解之语言方面的优势和关系，这样才能更好地为所有孩子及其家庭服务。</w:t>
      </w:r>
    </w:p>
    <w:p w14:paraId="481D2D74" w14:textId="6A833AFD" w:rsidR="00CD065E" w:rsidRDefault="002153ED">
      <w:pPr>
        <w:ind w:firstLineChars="200" w:firstLine="480"/>
        <w:rPr>
          <w:rFonts w:ascii="Arial" w:eastAsia="SimSun" w:hAnsi="Arial" w:cs="Arial"/>
          <w:color w:val="000000" w:themeColor="text1"/>
          <w:sz w:val="24"/>
          <w:szCs w:val="24"/>
          <w:lang w:eastAsia="zh-CN"/>
        </w:rPr>
      </w:pPr>
      <w:r w:rsidRPr="10633D50">
        <w:rPr>
          <w:rFonts w:ascii="Arial" w:eastAsia="SimSun" w:hAnsi="Arial" w:cs="Arial"/>
          <w:color w:val="000000" w:themeColor="text1"/>
          <w:sz w:val="24"/>
          <w:szCs w:val="24"/>
          <w:lang w:eastAsia="zh-CN"/>
        </w:rPr>
        <w:t xml:space="preserve">CSPP </w:t>
      </w:r>
      <w:r w:rsidRPr="10633D50">
        <w:rPr>
          <w:rFonts w:ascii="Arial" w:eastAsia="SimSun" w:hAnsi="Arial" w:cs="Arial"/>
          <w:color w:val="000000" w:themeColor="text1"/>
          <w:sz w:val="24"/>
          <w:szCs w:val="24"/>
          <w:lang w:eastAsia="zh-CN"/>
        </w:rPr>
        <w:t>计划执行人必须按照《加利福尼亚州教育部</w:t>
      </w:r>
      <w:bookmarkStart w:id="1" w:name="OLE_LINK5"/>
      <w:r w:rsidRPr="10633D50">
        <w:rPr>
          <w:rFonts w:ascii="Arial" w:eastAsia="SimSun" w:hAnsi="Arial" w:cs="Arial"/>
          <w:color w:val="000000" w:themeColor="text1"/>
          <w:sz w:val="24"/>
          <w:szCs w:val="24"/>
          <w:lang w:eastAsia="zh-CN"/>
        </w:rPr>
        <w:t>管理公告</w:t>
      </w:r>
      <w:bookmarkEnd w:id="1"/>
      <w:r w:rsidRPr="10633D50">
        <w:rPr>
          <w:rFonts w:ascii="Arial" w:eastAsia="SimSun" w:hAnsi="Arial" w:cs="Arial"/>
          <w:color w:val="000000" w:themeColor="text1"/>
          <w:sz w:val="24"/>
          <w:szCs w:val="24"/>
          <w:lang w:eastAsia="zh-CN"/>
        </w:rPr>
        <w:t xml:space="preserve"> (MB) </w:t>
      </w:r>
      <w:r w:rsidR="48F5F011" w:rsidRPr="10633D50">
        <w:rPr>
          <w:rFonts w:ascii="Arial" w:eastAsia="SimSun" w:hAnsi="Arial" w:cs="Arial"/>
          <w:color w:val="000000" w:themeColor="text1"/>
          <w:sz w:val="24"/>
          <w:szCs w:val="24"/>
          <w:lang w:eastAsia="zh-CN"/>
        </w:rPr>
        <w:t>23-</w:t>
      </w:r>
      <w:r w:rsidR="3D265398" w:rsidRPr="10633D50">
        <w:rPr>
          <w:rFonts w:ascii="Arial" w:eastAsia="SimSun" w:hAnsi="Arial" w:cs="Arial"/>
          <w:color w:val="000000" w:themeColor="text1"/>
          <w:sz w:val="24"/>
          <w:szCs w:val="24"/>
          <w:lang w:eastAsia="zh-CN"/>
        </w:rPr>
        <w:t>03</w:t>
      </w:r>
      <w:r w:rsidRPr="10633D50">
        <w:rPr>
          <w:rFonts w:ascii="Arial" w:eastAsia="SimSun" w:hAnsi="Arial" w:cs="Arial"/>
          <w:color w:val="000000" w:themeColor="text1"/>
          <w:sz w:val="24"/>
          <w:szCs w:val="24"/>
          <w:lang w:eastAsia="zh-CN"/>
        </w:rPr>
        <w:t>》中规定的要求开展此次访查。</w:t>
      </w:r>
    </w:p>
    <w:p w14:paraId="481D2D75" w14:textId="77777777" w:rsidR="00CD065E" w:rsidRDefault="002153ED">
      <w:pPr>
        <w:ind w:firstLineChars="200" w:firstLine="480"/>
        <w:rPr>
          <w:rFonts w:ascii="Arial" w:eastAsia="SimSun" w:hAnsi="Arial" w:cs="Arial"/>
          <w:sz w:val="24"/>
          <w:szCs w:val="24"/>
          <w:lang w:eastAsia="zh-CN"/>
        </w:rPr>
      </w:pPr>
      <w:bookmarkStart w:id="2" w:name="OLE_LINK6"/>
      <w:r>
        <w:rPr>
          <w:rFonts w:ascii="Arial" w:eastAsia="SimSun" w:hAnsi="Arial" w:cs="Arial" w:hint="eastAsia"/>
          <w:sz w:val="24"/>
          <w:szCs w:val="24"/>
          <w:lang w:eastAsia="zh-CN"/>
        </w:rPr>
        <w:t>在执行访查时，</w:t>
      </w:r>
      <w:r>
        <w:rPr>
          <w:rFonts w:ascii="Arial" w:eastAsia="SimSun" w:hAnsi="Arial" w:cs="Arial" w:hint="eastAsia"/>
          <w:sz w:val="24"/>
          <w:szCs w:val="24"/>
          <w:lang w:eastAsia="zh-CN"/>
        </w:rPr>
        <w:t xml:space="preserve">CSPP </w:t>
      </w:r>
      <w:r>
        <w:rPr>
          <w:rFonts w:ascii="Arial" w:eastAsia="SimSun" w:hAnsi="Arial" w:cs="Arial" w:hint="eastAsia"/>
          <w:sz w:val="24"/>
          <w:szCs w:val="24"/>
          <w:lang w:eastAsia="zh-CN"/>
        </w:rPr>
        <w:t>执行人可使用以下语言为家长提供解释，以排除他们在学生的“标签化”或身份影响方面的疑虑：</w:t>
      </w:r>
    </w:p>
    <w:p w14:paraId="481D2D76" w14:textId="77777777" w:rsidR="00CD065E" w:rsidRDefault="002153ED">
      <w:pPr>
        <w:pStyle w:val="ListParagraph"/>
        <w:numPr>
          <w:ilvl w:val="0"/>
          <w:numId w:val="2"/>
        </w:numPr>
        <w:rPr>
          <w:rFonts w:ascii="Arial" w:eastAsia="Arial" w:hAnsi="Arial" w:cs="Arial"/>
          <w:sz w:val="24"/>
          <w:szCs w:val="24"/>
        </w:rPr>
      </w:pPr>
      <w:bookmarkStart w:id="3" w:name="OLE_LINK10"/>
      <w:bookmarkEnd w:id="2"/>
      <w:r>
        <w:rPr>
          <w:rFonts w:ascii="Arial" w:eastAsia="SimSun" w:hAnsi="Arial" w:cs="Arial" w:hint="eastAsia"/>
          <w:sz w:val="24"/>
          <w:szCs w:val="24"/>
          <w:lang w:eastAsia="zh-CN"/>
        </w:rPr>
        <w:t>在</w:t>
      </w:r>
      <w:r>
        <w:rPr>
          <w:rFonts w:ascii="Arial" w:eastAsia="SimSun" w:hAnsi="Arial" w:cs="Arial" w:hint="eastAsia"/>
          <w:sz w:val="24"/>
          <w:szCs w:val="24"/>
          <w:lang w:eastAsia="zh-CN"/>
        </w:rPr>
        <w:t xml:space="preserve"> CSPP </w:t>
      </w:r>
      <w:r>
        <w:rPr>
          <w:rFonts w:ascii="Arial" w:eastAsia="SimSun" w:hAnsi="Arial" w:cs="Arial" w:hint="eastAsia"/>
          <w:sz w:val="24"/>
          <w:szCs w:val="24"/>
          <w:lang w:eastAsia="zh-CN"/>
        </w:rPr>
        <w:t>中将您的孩子认定为一名双语学习者意味着：您的孩子将在发展母语和英语技能方面获得该计划提供的更多服务和支持。</w:t>
      </w:r>
      <w:bookmarkEnd w:id="3"/>
      <w:r>
        <w:rPr>
          <w:rFonts w:ascii="Arial" w:eastAsia="SimSun" w:hAnsi="Arial" w:cs="Arial" w:hint="eastAsia"/>
          <w:sz w:val="24"/>
          <w:szCs w:val="24"/>
          <w:lang w:eastAsia="zh-CN"/>
        </w:rPr>
        <w:t>这种身份认定仅在学前教育中使</w:t>
      </w:r>
      <w:r>
        <w:rPr>
          <w:rFonts w:ascii="Arial" w:eastAsia="SimSun" w:hAnsi="Arial" w:cs="Arial" w:hint="eastAsia"/>
          <w:sz w:val="24"/>
          <w:szCs w:val="24"/>
          <w:lang w:eastAsia="zh-CN"/>
        </w:rPr>
        <w:lastRenderedPageBreak/>
        <w:t>用，它不同于在幼儿园过渡班或幼儿园中可能被认定为英语学习者的孩子所接受的任何身份认定程序或计划支持。</w:t>
      </w:r>
    </w:p>
    <w:p w14:paraId="481D2D77" w14:textId="77777777" w:rsidR="00CD065E" w:rsidRDefault="002153ED">
      <w:pPr>
        <w:ind w:firstLineChars="200" w:firstLine="480"/>
        <w:rPr>
          <w:rFonts w:ascii="Arial" w:eastAsia="SimSun" w:hAnsi="Arial" w:cs="Arial"/>
          <w:color w:val="881798"/>
          <w:sz w:val="24"/>
          <w:szCs w:val="24"/>
          <w:lang w:eastAsia="zh-CN"/>
        </w:rPr>
      </w:pPr>
      <w:bookmarkStart w:id="4" w:name="OLE_LINK7"/>
      <w:r>
        <w:rPr>
          <w:rFonts w:ascii="Arial" w:eastAsia="SimSun" w:hAnsi="Arial" w:cs="Arial" w:hint="eastAsia"/>
          <w:sz w:val="24"/>
          <w:szCs w:val="24"/>
          <w:lang w:eastAsia="zh-CN"/>
        </w:rPr>
        <w:t xml:space="preserve">CSPP </w:t>
      </w:r>
      <w:r>
        <w:rPr>
          <w:rFonts w:ascii="Arial" w:eastAsia="SimSun" w:hAnsi="Arial" w:cs="Arial" w:hint="eastAsia"/>
          <w:sz w:val="24"/>
          <w:szCs w:val="24"/>
          <w:lang w:eastAsia="zh-CN"/>
        </w:rPr>
        <w:t>计划执行人可使用以下语言来帮助家长理解问题的目的和多语言模式的优势：</w:t>
      </w:r>
    </w:p>
    <w:p w14:paraId="481D2D78" w14:textId="77777777" w:rsidR="00CD065E" w:rsidRDefault="002153ED">
      <w:pPr>
        <w:pStyle w:val="ListParagraph"/>
        <w:numPr>
          <w:ilvl w:val="0"/>
          <w:numId w:val="3"/>
        </w:numPr>
        <w:rPr>
          <w:rFonts w:ascii="Arial" w:eastAsia="Arial" w:hAnsi="Arial" w:cs="Arial"/>
          <w:color w:val="000000" w:themeColor="text1"/>
          <w:sz w:val="24"/>
          <w:szCs w:val="24"/>
        </w:rPr>
      </w:pPr>
      <w:bookmarkStart w:id="5" w:name="OLE_LINK8"/>
      <w:bookmarkEnd w:id="4"/>
      <w:r>
        <w:rPr>
          <w:rFonts w:ascii="Arial" w:eastAsia="SimSun" w:hAnsi="Arial" w:cs="Arial" w:hint="eastAsia"/>
          <w:color w:val="000000" w:themeColor="text1"/>
          <w:sz w:val="24"/>
          <w:szCs w:val="24"/>
          <w:lang w:eastAsia="zh-CN"/>
        </w:rPr>
        <w:t>使用多种语言能为您的孩子带来诸多益处；我们想强调的是，持续为您的孩子提供母语支持将有助于他们的学业发展。</w:t>
      </w:r>
      <w:bookmarkEnd w:id="5"/>
    </w:p>
    <w:p w14:paraId="481D2D79" w14:textId="77777777" w:rsidR="00CD065E" w:rsidRDefault="002153ED">
      <w:pPr>
        <w:pStyle w:val="ListParagraph"/>
        <w:ind w:left="0" w:firstLineChars="200" w:firstLine="480"/>
        <w:rPr>
          <w:rFonts w:ascii="Arial" w:eastAsia="SimSun" w:hAnsi="Arial" w:cs="Arial"/>
          <w:color w:val="000000" w:themeColor="text1"/>
          <w:sz w:val="24"/>
          <w:szCs w:val="24"/>
          <w:lang w:eastAsia="zh-CN"/>
        </w:rPr>
      </w:pPr>
      <w:r>
        <w:rPr>
          <w:rFonts w:ascii="Arial" w:eastAsia="SimSun" w:hAnsi="Arial" w:cs="Arial" w:hint="eastAsia"/>
          <w:color w:val="000000" w:themeColor="text1"/>
          <w:sz w:val="24"/>
          <w:szCs w:val="24"/>
          <w:lang w:eastAsia="zh-CN"/>
        </w:rPr>
        <w:t>对于每一名被认定为</w:t>
      </w:r>
      <w:r>
        <w:rPr>
          <w:rFonts w:ascii="Arial" w:eastAsia="SimSun" w:hAnsi="Arial" w:cs="Arial" w:hint="eastAsia"/>
          <w:color w:val="000000" w:themeColor="text1"/>
          <w:sz w:val="24"/>
          <w:szCs w:val="24"/>
          <w:lang w:eastAsia="zh-CN"/>
        </w:rPr>
        <w:t xml:space="preserve"> DLL </w:t>
      </w:r>
      <w:r>
        <w:rPr>
          <w:rFonts w:ascii="Arial" w:eastAsia="SimSun" w:hAnsi="Arial" w:cs="Arial" w:hint="eastAsia"/>
          <w:color w:val="000000" w:themeColor="text1"/>
          <w:sz w:val="24"/>
          <w:szCs w:val="24"/>
          <w:lang w:eastAsia="zh-CN"/>
        </w:rPr>
        <w:t>的儿童，</w:t>
      </w:r>
      <w:r>
        <w:rPr>
          <w:rFonts w:ascii="Arial" w:eastAsia="SimSun" w:hAnsi="Arial" w:cs="Arial" w:hint="eastAsia"/>
          <w:color w:val="000000" w:themeColor="text1"/>
          <w:sz w:val="24"/>
          <w:szCs w:val="24"/>
          <w:lang w:eastAsia="zh-CN"/>
        </w:rPr>
        <w:t xml:space="preserve">CSPP </w:t>
      </w:r>
      <w:r>
        <w:rPr>
          <w:rFonts w:ascii="Arial" w:eastAsia="SimSun" w:hAnsi="Arial" w:cs="Arial" w:hint="eastAsia"/>
          <w:color w:val="000000" w:themeColor="text1"/>
          <w:sz w:val="24"/>
          <w:szCs w:val="24"/>
          <w:lang w:eastAsia="zh-CN"/>
        </w:rPr>
        <w:t>承约人应在访查结束后，向其家长提供关于强化母语之优势的资源，并告诉他们可通过哪些日常家庭行为来支持孩子的语言发展。以下是一些可供参考的谈论要点：</w:t>
      </w:r>
    </w:p>
    <w:p w14:paraId="481D2D7A" w14:textId="77777777" w:rsidR="00CD065E" w:rsidRDefault="002153ED">
      <w:pPr>
        <w:pStyle w:val="ListParagraph"/>
        <w:numPr>
          <w:ilvl w:val="0"/>
          <w:numId w:val="4"/>
        </w:numPr>
        <w:rPr>
          <w:rFonts w:ascii="Arial" w:eastAsia="Arial" w:hAnsi="Arial" w:cs="Arial"/>
          <w:color w:val="000000" w:themeColor="text1"/>
          <w:sz w:val="24"/>
          <w:szCs w:val="24"/>
        </w:rPr>
      </w:pPr>
      <w:r>
        <w:rPr>
          <w:rFonts w:ascii="Arial" w:eastAsia="Arial" w:hAnsi="Arial" w:cs="Arial" w:hint="eastAsia"/>
          <w:color w:val="000000" w:themeColor="text1"/>
          <w:sz w:val="24"/>
          <w:szCs w:val="24"/>
          <w:lang w:eastAsia="zh-CN"/>
        </w:rPr>
        <w:t>使用多种语言能为您的孩子带来诸多益处；我们想强调的是，持续为您的孩子提供母语支持将有助于他们的学业发展。</w:t>
      </w:r>
    </w:p>
    <w:p w14:paraId="481D2D7B" w14:textId="77777777" w:rsidR="00CD065E" w:rsidRDefault="002153ED">
      <w:pPr>
        <w:pStyle w:val="ListParagraph"/>
        <w:numPr>
          <w:ilvl w:val="0"/>
          <w:numId w:val="4"/>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童年是大脑语言学习能力最强的时期。</w:t>
      </w:r>
    </w:p>
    <w:p w14:paraId="481D2D7C" w14:textId="77777777" w:rsidR="00CD065E" w:rsidRDefault="002153ED">
      <w:pPr>
        <w:pStyle w:val="ListParagraph"/>
        <w:numPr>
          <w:ilvl w:val="0"/>
          <w:numId w:val="4"/>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您的孩子不会因为同时学习多种语言而感到困惑；相反，人类的大脑天生适合学习多种语言。</w:t>
      </w:r>
    </w:p>
    <w:p w14:paraId="481D2D7D" w14:textId="77777777" w:rsidR="00CD065E" w:rsidRDefault="002153ED">
      <w:pPr>
        <w:pStyle w:val="ListParagraph"/>
        <w:numPr>
          <w:ilvl w:val="0"/>
          <w:numId w:val="4"/>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母语对提升其他语言的熟练度至关重要。如果孩子的母语基础非常扎实，那他（她）学英语就会很容易。</w:t>
      </w:r>
    </w:p>
    <w:p w14:paraId="481D2D7E" w14:textId="77777777" w:rsidR="00CD065E" w:rsidRDefault="002153ED">
      <w:pPr>
        <w:pStyle w:val="ListParagraph"/>
        <w:numPr>
          <w:ilvl w:val="0"/>
          <w:numId w:val="4"/>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掌握多种语言可帮助孩子在认知能力、社会情感发展、学术成就和拓展未来就业机会方面带来好处。</w:t>
      </w:r>
    </w:p>
    <w:p w14:paraId="481D2D7F" w14:textId="77777777" w:rsidR="00CD065E" w:rsidRDefault="002153ED">
      <w:pPr>
        <w:pStyle w:val="ListParagraph"/>
        <w:numPr>
          <w:ilvl w:val="0"/>
          <w:numId w:val="4"/>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根据美国国家科学、工程和医学研究院的研究，英语和母语的早期发展对学术成功至关重要。</w:t>
      </w:r>
    </w:p>
    <w:p w14:paraId="481D2D80" w14:textId="77777777" w:rsidR="00CD065E" w:rsidRDefault="00CD065E">
      <w:pPr>
        <w:pStyle w:val="ListParagraph"/>
        <w:ind w:left="0"/>
        <w:rPr>
          <w:rFonts w:ascii="Arial" w:eastAsia="Arial" w:hAnsi="Arial" w:cs="Arial"/>
          <w:color w:val="000000" w:themeColor="text1"/>
          <w:sz w:val="24"/>
          <w:szCs w:val="24"/>
        </w:rPr>
      </w:pPr>
    </w:p>
    <w:p w14:paraId="481D2D81" w14:textId="590174F6" w:rsidR="00CD065E" w:rsidRDefault="002153ED">
      <w:pPr>
        <w:pStyle w:val="ListParagraph"/>
        <w:spacing w:after="720"/>
        <w:ind w:left="0" w:firstLineChars="200" w:firstLine="480"/>
        <w:rPr>
          <w:rFonts w:ascii="Arial" w:eastAsia="SimSun" w:hAnsi="Arial" w:cs="Arial"/>
          <w:color w:val="000000" w:themeColor="text1"/>
          <w:sz w:val="24"/>
          <w:szCs w:val="24"/>
          <w:lang w:eastAsia="zh-CN"/>
        </w:rPr>
      </w:pPr>
      <w:r w:rsidRPr="10633D50">
        <w:rPr>
          <w:rFonts w:ascii="Arial" w:eastAsia="SimSun" w:hAnsi="Arial" w:cs="Arial"/>
          <w:color w:val="000000" w:themeColor="text1"/>
          <w:sz w:val="24"/>
          <w:szCs w:val="24"/>
          <w:lang w:eastAsia="zh-CN"/>
        </w:rPr>
        <w:t>本文档底部和《</w:t>
      </w:r>
      <w:r w:rsidRPr="10633D50">
        <w:rPr>
          <w:rFonts w:ascii="Arial" w:eastAsia="SimSun" w:hAnsi="Arial" w:cs="Arial"/>
          <w:color w:val="000000" w:themeColor="text1"/>
          <w:sz w:val="24"/>
          <w:szCs w:val="24"/>
          <w:lang w:eastAsia="zh-CN"/>
        </w:rPr>
        <w:t xml:space="preserve">MB </w:t>
      </w:r>
      <w:r w:rsidR="0CC24C6A" w:rsidRPr="10633D50">
        <w:rPr>
          <w:rFonts w:ascii="Arial" w:eastAsia="SimSun" w:hAnsi="Arial" w:cs="Arial"/>
          <w:color w:val="000000" w:themeColor="text1"/>
          <w:sz w:val="24"/>
          <w:szCs w:val="24"/>
          <w:lang w:eastAsia="zh-CN"/>
        </w:rPr>
        <w:t>23-</w:t>
      </w:r>
      <w:r w:rsidR="7B297789" w:rsidRPr="10633D50">
        <w:rPr>
          <w:rFonts w:ascii="Arial" w:eastAsia="SimSun" w:hAnsi="Arial" w:cs="Arial"/>
          <w:color w:val="000000" w:themeColor="text1"/>
          <w:sz w:val="24"/>
          <w:szCs w:val="24"/>
          <w:lang w:eastAsia="zh-CN"/>
        </w:rPr>
        <w:t>03</w:t>
      </w:r>
      <w:r w:rsidRPr="10633D50">
        <w:rPr>
          <w:rFonts w:ascii="Arial" w:eastAsia="SimSun" w:hAnsi="Arial" w:cs="Arial"/>
          <w:color w:val="000000" w:themeColor="text1"/>
          <w:sz w:val="24"/>
          <w:szCs w:val="24"/>
          <w:lang w:eastAsia="zh-CN"/>
        </w:rPr>
        <w:t>的结尾处展示了为家长提供的更多信息和资源。</w:t>
      </w:r>
    </w:p>
    <w:p w14:paraId="481D2D82" w14:textId="77777777" w:rsidR="00CD065E" w:rsidRDefault="00CD065E">
      <w:pPr>
        <w:rPr>
          <w:rFonts w:ascii="Arial" w:eastAsia="Arial" w:hAnsi="Arial" w:cs="Arial"/>
          <w:color w:val="000000" w:themeColor="text1"/>
          <w:sz w:val="24"/>
          <w:szCs w:val="24"/>
        </w:rPr>
      </w:pPr>
    </w:p>
    <w:p w14:paraId="481D2D83" w14:textId="77777777" w:rsidR="00CD065E" w:rsidRDefault="002153ED">
      <w:pPr>
        <w:pStyle w:val="Heading1"/>
        <w:jc w:val="center"/>
        <w:rPr>
          <w:rFonts w:ascii="Arial" w:eastAsia="SimSun" w:hAnsi="Arial" w:cs="Arial"/>
          <w:b/>
          <w:bCs/>
          <w:color w:val="auto"/>
          <w:lang w:eastAsia="zh-CN"/>
        </w:rPr>
      </w:pPr>
      <w:r>
        <w:rPr>
          <w:rFonts w:ascii="Arial" w:eastAsia="SimSun" w:hAnsi="Arial" w:cs="Arial" w:hint="eastAsia"/>
          <w:b/>
          <w:bCs/>
          <w:color w:val="auto"/>
          <w:lang w:eastAsia="zh-CN"/>
        </w:rPr>
        <w:t>家庭语言和兴趣访查提问</w:t>
      </w:r>
    </w:p>
    <w:p w14:paraId="481D2D84" w14:textId="77777777" w:rsidR="00CD065E" w:rsidRDefault="00CD065E">
      <w:pPr>
        <w:jc w:val="center"/>
        <w:rPr>
          <w:rFonts w:ascii="Arial" w:eastAsia="Arial" w:hAnsi="Arial" w:cs="Arial"/>
          <w:b/>
          <w:bCs/>
          <w:color w:val="000000" w:themeColor="text1"/>
          <w:sz w:val="32"/>
          <w:szCs w:val="32"/>
        </w:rPr>
      </w:pPr>
    </w:p>
    <w:p w14:paraId="481D2D85" w14:textId="77777777" w:rsidR="00CD065E" w:rsidRDefault="002153ED">
      <w:pPr>
        <w:spacing w:after="1080"/>
        <w:rPr>
          <w:rFonts w:ascii="Arial" w:eastAsia="SimSun" w:hAnsi="Arial" w:cs="Arial"/>
          <w:b/>
          <w:bCs/>
          <w:color w:val="000000" w:themeColor="text1"/>
          <w:sz w:val="24"/>
          <w:szCs w:val="24"/>
          <w:lang w:eastAsia="zh-CN"/>
        </w:rPr>
      </w:pPr>
      <w:r>
        <w:rPr>
          <w:rFonts w:ascii="Arial" w:eastAsia="Arial" w:hAnsi="Arial" w:cs="Arial"/>
          <w:b/>
          <w:bCs/>
          <w:color w:val="000000" w:themeColor="text1"/>
          <w:sz w:val="24"/>
          <w:szCs w:val="24"/>
        </w:rPr>
        <w:t>1.)</w:t>
      </w:r>
      <w:r>
        <w:rPr>
          <w:rFonts w:ascii="Arial" w:eastAsia="SimSun" w:hAnsi="Arial" w:cs="Arial" w:hint="eastAsia"/>
          <w:b/>
          <w:bCs/>
          <w:color w:val="000000" w:themeColor="text1"/>
          <w:sz w:val="24"/>
          <w:szCs w:val="24"/>
          <w:lang w:eastAsia="zh-CN"/>
        </w:rPr>
        <w:t xml:space="preserve"> </w:t>
      </w:r>
      <w:r>
        <w:rPr>
          <w:rFonts w:ascii="Arial" w:eastAsia="SimSun" w:hAnsi="Arial" w:cs="Arial" w:hint="eastAsia"/>
          <w:b/>
          <w:bCs/>
          <w:color w:val="000000" w:themeColor="text1"/>
          <w:sz w:val="24"/>
          <w:szCs w:val="24"/>
          <w:lang w:eastAsia="zh-CN"/>
        </w:rPr>
        <w:t>您孩子的兴趣和最喜欢的活动是什么？（例如，您的孩子有最喜欢的故事、书籍和歌曲吗）</w:t>
      </w:r>
    </w:p>
    <w:p w14:paraId="481D2D86" w14:textId="77777777" w:rsidR="00CD065E" w:rsidRDefault="002153ED">
      <w:pPr>
        <w:spacing w:after="1080"/>
        <w:rPr>
          <w:rFonts w:ascii="Arial" w:eastAsia="SimSun" w:hAnsi="Arial" w:cs="Arial"/>
          <w:b/>
          <w:bCs/>
          <w:color w:val="000000" w:themeColor="text1"/>
          <w:sz w:val="24"/>
          <w:szCs w:val="24"/>
          <w:lang w:eastAsia="zh-CN"/>
        </w:rPr>
      </w:pPr>
      <w:r>
        <w:rPr>
          <w:rFonts w:ascii="Arial" w:eastAsia="Arial" w:hAnsi="Arial" w:cs="Arial"/>
          <w:b/>
          <w:bCs/>
          <w:color w:val="000000" w:themeColor="text1"/>
          <w:sz w:val="24"/>
          <w:szCs w:val="24"/>
        </w:rPr>
        <w:t xml:space="preserve">2.) </w:t>
      </w:r>
      <w:r>
        <w:rPr>
          <w:rFonts w:ascii="Arial" w:eastAsia="SimSun" w:hAnsi="Arial" w:cs="Arial" w:hint="eastAsia"/>
          <w:b/>
          <w:bCs/>
          <w:color w:val="000000" w:themeColor="text1"/>
          <w:sz w:val="24"/>
          <w:szCs w:val="24"/>
          <w:lang w:eastAsia="zh-CN"/>
        </w:rPr>
        <w:t>您发现您的孩子身上有哪些我们可以着重培养的优势？（例如，他们是否喜欢搭建东西，制作艺术品等）</w:t>
      </w:r>
    </w:p>
    <w:p w14:paraId="481D2D87" w14:textId="77777777" w:rsidR="00CD065E" w:rsidRDefault="002153ED">
      <w:pPr>
        <w:spacing w:after="1080"/>
        <w:rPr>
          <w:rFonts w:ascii="Arial" w:eastAsia="SimSun" w:hAnsi="Arial" w:cs="Arial"/>
          <w:b/>
          <w:bCs/>
          <w:color w:val="000000" w:themeColor="text1"/>
          <w:sz w:val="24"/>
          <w:szCs w:val="24"/>
          <w:lang w:eastAsia="zh-CN"/>
        </w:rPr>
      </w:pPr>
      <w:r>
        <w:rPr>
          <w:rFonts w:ascii="Arial" w:eastAsia="Arial" w:hAnsi="Arial" w:cs="Arial"/>
          <w:b/>
          <w:bCs/>
          <w:color w:val="000000" w:themeColor="text1"/>
          <w:sz w:val="24"/>
          <w:szCs w:val="24"/>
        </w:rPr>
        <w:lastRenderedPageBreak/>
        <w:t xml:space="preserve">3.) </w:t>
      </w:r>
      <w:r>
        <w:rPr>
          <w:rFonts w:ascii="Arial" w:eastAsia="SimSun" w:hAnsi="Arial" w:cs="Arial" w:hint="eastAsia"/>
          <w:b/>
          <w:bCs/>
          <w:color w:val="000000" w:themeColor="text1"/>
          <w:sz w:val="24"/>
          <w:szCs w:val="24"/>
          <w:lang w:eastAsia="zh-CN"/>
        </w:rPr>
        <w:t>哪些家庭行为可以支持您孩子的语言发展？（例如，家中常备的书籍、材料，以及家庭活动创意等）</w:t>
      </w:r>
    </w:p>
    <w:p w14:paraId="481D2D88" w14:textId="77777777" w:rsidR="00CD065E" w:rsidRDefault="002153ED">
      <w:pPr>
        <w:spacing w:after="1080"/>
        <w:rPr>
          <w:rFonts w:ascii="Arial" w:eastAsia="SimSun" w:hAnsi="Arial" w:cs="Arial"/>
          <w:b/>
          <w:bCs/>
          <w:color w:val="000000" w:themeColor="text1"/>
          <w:sz w:val="24"/>
          <w:szCs w:val="24"/>
          <w:lang w:eastAsia="zh-CN"/>
        </w:rPr>
      </w:pPr>
      <w:r>
        <w:rPr>
          <w:rFonts w:ascii="Arial" w:eastAsia="Arial" w:hAnsi="Arial" w:cs="Arial"/>
          <w:b/>
          <w:bCs/>
          <w:color w:val="000000" w:themeColor="text1"/>
          <w:sz w:val="24"/>
          <w:szCs w:val="24"/>
        </w:rPr>
        <w:t xml:space="preserve">4.)  </w:t>
      </w:r>
      <w:r>
        <w:rPr>
          <w:rFonts w:ascii="Arial" w:eastAsia="SimSun" w:hAnsi="Arial" w:cs="Arial" w:hint="eastAsia"/>
          <w:b/>
          <w:bCs/>
          <w:color w:val="000000" w:themeColor="text1"/>
          <w:sz w:val="24"/>
          <w:szCs w:val="24"/>
          <w:lang w:eastAsia="zh-CN"/>
        </w:rPr>
        <w:t>小孩子大多喜欢说话、阅读和唱歌，而且对于周围环境的语言模仿能力很强。您孩子在家中使用频率最高的是哪种语言？</w:t>
      </w:r>
    </w:p>
    <w:p w14:paraId="481D2D89" w14:textId="77777777" w:rsidR="00CD065E" w:rsidRDefault="002153ED">
      <w:pPr>
        <w:spacing w:after="1080"/>
        <w:rPr>
          <w:rFonts w:ascii="Arial" w:eastAsia="SimSun" w:hAnsi="Arial" w:cs="Arial"/>
          <w:b/>
          <w:bCs/>
          <w:color w:val="000000" w:themeColor="text1"/>
          <w:sz w:val="24"/>
          <w:szCs w:val="24"/>
          <w:lang w:eastAsia="zh-CN"/>
        </w:rPr>
      </w:pPr>
      <w:r>
        <w:rPr>
          <w:rFonts w:ascii="Arial" w:eastAsia="Arial" w:hAnsi="Arial" w:cs="Arial"/>
          <w:b/>
          <w:bCs/>
          <w:color w:val="000000" w:themeColor="text1"/>
          <w:sz w:val="24"/>
          <w:szCs w:val="24"/>
        </w:rPr>
        <w:t xml:space="preserve">5.) </w:t>
      </w:r>
      <w:r>
        <w:rPr>
          <w:rFonts w:ascii="Arial" w:eastAsia="SimSun" w:hAnsi="Arial" w:cs="Arial" w:hint="eastAsia"/>
          <w:b/>
          <w:bCs/>
          <w:color w:val="000000" w:themeColor="text1"/>
          <w:sz w:val="24"/>
          <w:szCs w:val="24"/>
          <w:lang w:eastAsia="zh-CN"/>
        </w:rPr>
        <w:t>我们希望在语言发展方面为您的孩子提供最佳支持，因此我们需要了解他们平时使用哪些语言同家人交流。请问您的孩子在与其兄弟姐妹、祖父母和其他家庭成员交流时分别使用哪种语言？</w:t>
      </w:r>
    </w:p>
    <w:p w14:paraId="481D2D8A" w14:textId="77777777" w:rsidR="00CD065E" w:rsidRDefault="002153ED" w:rsidP="002153ED">
      <w:pPr>
        <w:spacing w:after="1080"/>
        <w:rPr>
          <w:rFonts w:ascii="Arial" w:eastAsia="SimSun" w:hAnsi="Arial" w:cs="Arial"/>
          <w:b/>
          <w:bCs/>
          <w:color w:val="000000" w:themeColor="text1"/>
          <w:sz w:val="24"/>
          <w:szCs w:val="24"/>
          <w:lang w:eastAsia="zh-CN"/>
        </w:rPr>
      </w:pPr>
      <w:r>
        <w:rPr>
          <w:rFonts w:ascii="Arial" w:eastAsia="Arial" w:hAnsi="Arial" w:cs="Arial"/>
          <w:b/>
          <w:bCs/>
          <w:color w:val="000000" w:themeColor="text1"/>
          <w:sz w:val="24"/>
          <w:szCs w:val="24"/>
        </w:rPr>
        <w:t xml:space="preserve">6.) </w:t>
      </w:r>
      <w:r>
        <w:rPr>
          <w:rFonts w:ascii="Arial" w:eastAsia="SimSun" w:hAnsi="Arial" w:cs="Arial" w:hint="eastAsia"/>
          <w:b/>
          <w:bCs/>
          <w:color w:val="000000" w:themeColor="text1"/>
          <w:sz w:val="24"/>
          <w:szCs w:val="24"/>
          <w:lang w:eastAsia="zh-CN"/>
        </w:rPr>
        <w:t>整体而言，您的孩子平时说的最多的是哪种语言？请同时考虑在家中和不在家中的情况。</w:t>
      </w:r>
    </w:p>
    <w:p w14:paraId="481D2D8B" w14:textId="77777777" w:rsidR="00CD065E" w:rsidRDefault="002153ED">
      <w:pPr>
        <w:spacing w:after="1080"/>
        <w:rPr>
          <w:rFonts w:ascii="Arial" w:eastAsia="SimSun" w:hAnsi="Arial" w:cs="Arial"/>
          <w:b/>
          <w:bCs/>
          <w:i/>
          <w:iCs/>
          <w:color w:val="000000" w:themeColor="text1"/>
          <w:sz w:val="24"/>
          <w:szCs w:val="24"/>
          <w:lang w:eastAsia="zh-CN"/>
        </w:rPr>
      </w:pPr>
      <w:r>
        <w:rPr>
          <w:rFonts w:ascii="Arial" w:eastAsia="Arial" w:hAnsi="Arial" w:cs="Arial"/>
          <w:b/>
          <w:bCs/>
          <w:color w:val="000000" w:themeColor="text1"/>
          <w:sz w:val="24"/>
          <w:szCs w:val="24"/>
        </w:rPr>
        <w:t xml:space="preserve">7.) </w:t>
      </w:r>
      <w:r>
        <w:rPr>
          <w:rFonts w:ascii="Arial" w:eastAsia="SimSun" w:hAnsi="Arial" w:cs="Arial" w:hint="eastAsia"/>
          <w:b/>
          <w:bCs/>
          <w:color w:val="000000" w:themeColor="text1"/>
          <w:sz w:val="24"/>
          <w:szCs w:val="24"/>
          <w:lang w:eastAsia="zh-CN"/>
        </w:rPr>
        <w:t>您希望以哪种语言接收我们的书面沟通材料？（</w:t>
      </w:r>
      <w:bookmarkStart w:id="6" w:name="OLE_LINK11"/>
      <w:r>
        <w:rPr>
          <w:rFonts w:ascii="Arial" w:eastAsia="SimSun" w:hAnsi="Arial" w:cs="Arial" w:hint="eastAsia"/>
          <w:b/>
          <w:bCs/>
          <w:color w:val="000000" w:themeColor="text1"/>
          <w:sz w:val="24"/>
          <w:szCs w:val="24"/>
          <w:lang w:eastAsia="zh-CN"/>
        </w:rPr>
        <w:t>虽然我们希望在书面语言的选择上满足所有家长的要求，但我们的计划执行人可能没有能力将这些材料分别翻译成每一种要求的语言。）</w:t>
      </w:r>
      <w:bookmarkEnd w:id="6"/>
    </w:p>
    <w:p w14:paraId="481D2D8C" w14:textId="77777777" w:rsidR="00CD065E" w:rsidRDefault="002153ED">
      <w:pPr>
        <w:rPr>
          <w:rFonts w:ascii="Arial" w:eastAsia="SimSun" w:hAnsi="Arial" w:cs="Arial"/>
          <w:b/>
          <w:bCs/>
          <w:color w:val="000000" w:themeColor="text1"/>
          <w:sz w:val="24"/>
          <w:szCs w:val="24"/>
          <w:lang w:eastAsia="zh-CN"/>
        </w:rPr>
      </w:pPr>
      <w:r>
        <w:rPr>
          <w:rFonts w:ascii="Arial" w:eastAsia="Arial" w:hAnsi="Arial" w:cs="Arial"/>
          <w:b/>
          <w:bCs/>
          <w:color w:val="000000" w:themeColor="text1"/>
          <w:sz w:val="24"/>
          <w:szCs w:val="24"/>
        </w:rPr>
        <w:t xml:space="preserve">8.) </w:t>
      </w:r>
      <w:r>
        <w:rPr>
          <w:rFonts w:ascii="Arial" w:eastAsia="SimSun" w:hAnsi="Arial" w:cs="Arial" w:hint="eastAsia"/>
          <w:b/>
          <w:bCs/>
          <w:color w:val="000000" w:themeColor="text1"/>
          <w:sz w:val="24"/>
          <w:szCs w:val="24"/>
          <w:lang w:eastAsia="zh-CN"/>
        </w:rPr>
        <w:t>您希望我们以哪种语言和您进行口语交流？（虽然我们希望在口语交流的选择上满足所有家长的要求，但我们的计划执行人可能没有能力提供所有语言的翻译。）</w:t>
      </w:r>
    </w:p>
    <w:p w14:paraId="481D2D8E" w14:textId="77777777" w:rsidR="00CD065E" w:rsidRDefault="00CD065E" w:rsidP="002153ED">
      <w:pPr>
        <w:spacing w:after="1080"/>
        <w:rPr>
          <w:rFonts w:ascii="Arial" w:eastAsia="Arial" w:hAnsi="Arial" w:cs="Arial"/>
          <w:b/>
          <w:bCs/>
          <w:color w:val="000000" w:themeColor="text1"/>
          <w:sz w:val="24"/>
          <w:szCs w:val="24"/>
        </w:rPr>
      </w:pPr>
    </w:p>
    <w:p w14:paraId="481D2D8F" w14:textId="77777777" w:rsidR="00CD065E" w:rsidRDefault="002153ED">
      <w:pPr>
        <w:rPr>
          <w:rFonts w:ascii="Arial" w:eastAsia="SimSun" w:hAnsi="Arial" w:cs="Arial"/>
          <w:b/>
          <w:bCs/>
          <w:color w:val="000000" w:themeColor="text1"/>
          <w:sz w:val="24"/>
          <w:szCs w:val="24"/>
          <w:lang w:eastAsia="zh-CN"/>
        </w:rPr>
      </w:pPr>
      <w:r>
        <w:rPr>
          <w:rFonts w:ascii="Arial" w:eastAsia="SimSun" w:hAnsi="Arial" w:cs="Arial" w:hint="eastAsia"/>
          <w:b/>
          <w:bCs/>
          <w:color w:val="000000" w:themeColor="text1"/>
          <w:sz w:val="24"/>
          <w:szCs w:val="24"/>
          <w:lang w:eastAsia="zh-CN"/>
        </w:rPr>
        <w:t>家长的问题和担忧：</w:t>
      </w:r>
    </w:p>
    <w:p w14:paraId="481D2D91" w14:textId="77777777" w:rsidR="00CD065E" w:rsidRDefault="00CD065E" w:rsidP="002153ED">
      <w:pPr>
        <w:spacing w:after="1080"/>
        <w:rPr>
          <w:rFonts w:ascii="Arial" w:eastAsia="Arial" w:hAnsi="Arial" w:cs="Arial"/>
          <w:b/>
          <w:bCs/>
          <w:color w:val="000000" w:themeColor="text1"/>
          <w:sz w:val="24"/>
          <w:szCs w:val="24"/>
        </w:rPr>
      </w:pPr>
    </w:p>
    <w:p w14:paraId="481D2D92" w14:textId="77777777" w:rsidR="00CD065E" w:rsidRDefault="002153ED">
      <w:pPr>
        <w:jc w:val="center"/>
        <w:rPr>
          <w:rFonts w:ascii="Arial" w:eastAsia="SimSun" w:hAnsi="Arial" w:cs="Arial"/>
          <w:color w:val="000000" w:themeColor="text1"/>
          <w:sz w:val="24"/>
          <w:szCs w:val="24"/>
          <w:lang w:eastAsia="zh-CN"/>
        </w:rPr>
      </w:pPr>
      <w:r>
        <w:rPr>
          <w:rFonts w:ascii="Arial" w:eastAsia="SimSun" w:hAnsi="Arial" w:cs="Arial" w:hint="eastAsia"/>
          <w:b/>
          <w:bCs/>
          <w:color w:val="000000" w:themeColor="text1"/>
          <w:sz w:val="24"/>
          <w:szCs w:val="24"/>
          <w:lang w:eastAsia="zh-CN"/>
        </w:rPr>
        <w:lastRenderedPageBreak/>
        <w:t>关于多语言模式的优势和母语发展方面的一些资源：</w:t>
      </w:r>
    </w:p>
    <w:p w14:paraId="481D2D93" w14:textId="649E78E4" w:rsidR="00CD065E" w:rsidRDefault="002153ED">
      <w:pPr>
        <w:pStyle w:val="ListParagraph"/>
        <w:numPr>
          <w:ilvl w:val="0"/>
          <w:numId w:val="5"/>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培养孩子双语能力的方法（西班牙语）</w:t>
      </w:r>
      <w:r>
        <w:rPr>
          <w:rFonts w:ascii="Arial" w:eastAsia="SimSun" w:hAnsi="Arial" w:cs="Arial" w:hint="eastAsia"/>
          <w:color w:val="000000" w:themeColor="text1"/>
          <w:sz w:val="24"/>
          <w:szCs w:val="24"/>
          <w:lang w:eastAsia="zh-CN"/>
        </w:rPr>
        <w:t>:</w:t>
      </w:r>
      <w:r>
        <w:rPr>
          <w:rFonts w:ascii="Arial" w:eastAsia="SimSun" w:hAnsi="Arial" w:cs="Arial"/>
          <w:color w:val="000000" w:themeColor="text1"/>
          <w:sz w:val="24"/>
          <w:szCs w:val="24"/>
          <w:lang w:eastAsia="zh-CN"/>
        </w:rPr>
        <w:br/>
      </w:r>
      <w:hyperlink r:id="rId9" w:history="1">
        <w:r w:rsidRPr="00EE7E98">
          <w:rPr>
            <w:rStyle w:val="Hyperlink"/>
            <w:rFonts w:ascii="Arial" w:eastAsia="Arial" w:hAnsi="Arial" w:cs="Arial"/>
            <w:sz w:val="24"/>
            <w:szCs w:val="24"/>
          </w:rPr>
          <w:t>https://www.multilinguallearningtoolkit.org/wp-content/uploads/2021/08/Support-Billingualism-Spanish-1.pdf</w:t>
        </w:r>
      </w:hyperlink>
    </w:p>
    <w:p w14:paraId="481D2D94" w14:textId="6A4F406F" w:rsidR="00CD065E" w:rsidRDefault="002153ED">
      <w:pPr>
        <w:pStyle w:val="ListParagraph"/>
        <w:numPr>
          <w:ilvl w:val="0"/>
          <w:numId w:val="5"/>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不要丢掉你的母语（以</w:t>
      </w:r>
      <w:r>
        <w:rPr>
          <w:rFonts w:ascii="Arial" w:eastAsia="SimSun" w:hAnsi="Arial" w:cs="Arial" w:hint="eastAsia"/>
          <w:color w:val="000000" w:themeColor="text1"/>
          <w:sz w:val="24"/>
          <w:szCs w:val="24"/>
          <w:lang w:eastAsia="zh-CN"/>
        </w:rPr>
        <w:t>16</w:t>
      </w:r>
      <w:r>
        <w:rPr>
          <w:rFonts w:ascii="Arial" w:eastAsia="SimSun" w:hAnsi="Arial" w:cs="Arial" w:hint="eastAsia"/>
          <w:color w:val="000000" w:themeColor="text1"/>
          <w:sz w:val="24"/>
          <w:szCs w:val="24"/>
          <w:lang w:eastAsia="zh-CN"/>
        </w:rPr>
        <w:t>种语言提供）</w:t>
      </w:r>
      <w:r>
        <w:rPr>
          <w:rFonts w:ascii="Arial" w:eastAsia="SimSun" w:hAnsi="Arial" w:cs="Arial" w:hint="eastAsia"/>
          <w:color w:val="000000" w:themeColor="text1"/>
          <w:sz w:val="24"/>
          <w:szCs w:val="24"/>
          <w:lang w:eastAsia="zh-CN"/>
        </w:rPr>
        <w:t>:</w:t>
      </w:r>
      <w:r>
        <w:rPr>
          <w:rFonts w:ascii="Arial" w:eastAsia="SimSun" w:hAnsi="Arial" w:cs="Arial"/>
          <w:color w:val="000000" w:themeColor="text1"/>
          <w:sz w:val="24"/>
          <w:szCs w:val="24"/>
          <w:lang w:eastAsia="zh-CN"/>
        </w:rPr>
        <w:br/>
      </w:r>
      <w:hyperlink r:id="rId10" w:history="1">
        <w:r w:rsidRPr="00EE7E98">
          <w:rPr>
            <w:rStyle w:val="Hyperlink"/>
            <w:rFonts w:ascii="Arial" w:eastAsia="Arial" w:hAnsi="Arial" w:cs="Arial"/>
            <w:sz w:val="24"/>
            <w:szCs w:val="24"/>
          </w:rPr>
          <w:t>https://cmascanada.ca/2018/05/15/keeping-your-home-language/</w:t>
        </w:r>
      </w:hyperlink>
    </w:p>
    <w:p w14:paraId="481D2D95" w14:textId="7E0870D9" w:rsidR="00CD065E" w:rsidRDefault="002153ED">
      <w:pPr>
        <w:pStyle w:val="ListParagraph"/>
        <w:numPr>
          <w:ilvl w:val="0"/>
          <w:numId w:val="5"/>
        </w:numPr>
        <w:rPr>
          <w:rFonts w:ascii="Arial" w:eastAsia="Arial" w:hAnsi="Arial" w:cs="Arial"/>
          <w:color w:val="000000" w:themeColor="text1"/>
          <w:sz w:val="24"/>
          <w:szCs w:val="24"/>
        </w:rPr>
      </w:pPr>
      <w:r>
        <w:rPr>
          <w:rFonts w:ascii="Arial" w:eastAsia="SimSun" w:hAnsi="Arial" w:cs="Arial" w:hint="eastAsia"/>
          <w:color w:val="000000" w:themeColor="text1"/>
          <w:sz w:val="24"/>
          <w:szCs w:val="24"/>
          <w:lang w:eastAsia="zh-CN"/>
        </w:rPr>
        <w:t>掌握多种语言的优势：</w:t>
      </w:r>
      <w:r>
        <w:rPr>
          <w:rFonts w:ascii="Arial" w:eastAsia="SimSun" w:hAnsi="Arial" w:cs="Arial"/>
          <w:color w:val="000000" w:themeColor="text1"/>
          <w:sz w:val="24"/>
          <w:szCs w:val="24"/>
          <w:lang w:eastAsia="zh-CN"/>
        </w:rPr>
        <w:br/>
      </w:r>
      <w:hyperlink r:id="rId11" w:history="1">
        <w:r w:rsidRPr="00EE7E98">
          <w:rPr>
            <w:rStyle w:val="Hyperlink"/>
            <w:rFonts w:ascii="Arial" w:eastAsia="Arial" w:hAnsi="Arial" w:cs="Arial"/>
            <w:sz w:val="24"/>
            <w:szCs w:val="24"/>
          </w:rPr>
          <w:t>https://ncela.ed.gov/files/announcements/20200805-NCELAInfographic-508.pdf</w:t>
        </w:r>
      </w:hyperlink>
    </w:p>
    <w:sectPr w:rsidR="00CD06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49C57" w14:textId="77777777" w:rsidR="007A3596" w:rsidRDefault="007A3596">
      <w:pPr>
        <w:spacing w:line="240" w:lineRule="auto"/>
      </w:pPr>
      <w:r>
        <w:separator/>
      </w:r>
    </w:p>
  </w:endnote>
  <w:endnote w:type="continuationSeparator" w:id="0">
    <w:p w14:paraId="29A7A622" w14:textId="77777777" w:rsidR="007A3596" w:rsidRDefault="007A3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7602CA5" w14:paraId="2ED0674E" w14:textId="77777777" w:rsidTr="27602CA5">
      <w:tc>
        <w:tcPr>
          <w:tcW w:w="3120" w:type="dxa"/>
        </w:tcPr>
        <w:p w14:paraId="43638451" w14:textId="0A3CB0D0" w:rsidR="27602CA5" w:rsidRDefault="27602CA5" w:rsidP="27602CA5">
          <w:pPr>
            <w:pStyle w:val="Header"/>
            <w:ind w:left="-115"/>
          </w:pPr>
        </w:p>
      </w:tc>
      <w:tc>
        <w:tcPr>
          <w:tcW w:w="3120" w:type="dxa"/>
        </w:tcPr>
        <w:p w14:paraId="36F3CF34" w14:textId="25D87C6D" w:rsidR="27602CA5" w:rsidRDefault="27602CA5" w:rsidP="27602CA5">
          <w:pPr>
            <w:pStyle w:val="Header"/>
            <w:jc w:val="center"/>
          </w:pPr>
        </w:p>
      </w:tc>
      <w:tc>
        <w:tcPr>
          <w:tcW w:w="3120" w:type="dxa"/>
        </w:tcPr>
        <w:p w14:paraId="1A7B2A10" w14:textId="49141384" w:rsidR="27602CA5" w:rsidRDefault="27602CA5" w:rsidP="27602CA5">
          <w:pPr>
            <w:pStyle w:val="Header"/>
            <w:ind w:right="-115"/>
            <w:jc w:val="right"/>
          </w:pPr>
        </w:p>
      </w:tc>
    </w:tr>
  </w:tbl>
  <w:p w14:paraId="4D121975" w14:textId="5A67CF53" w:rsidR="27602CA5" w:rsidRDefault="27602CA5" w:rsidP="27602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FA3FB" w14:textId="77777777" w:rsidR="007A3596" w:rsidRDefault="007A3596">
      <w:pPr>
        <w:spacing w:after="0"/>
      </w:pPr>
      <w:r>
        <w:separator/>
      </w:r>
    </w:p>
  </w:footnote>
  <w:footnote w:type="continuationSeparator" w:id="0">
    <w:p w14:paraId="13ECBE43" w14:textId="77777777" w:rsidR="007A3596" w:rsidRDefault="007A35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112A4" w14:textId="77777777" w:rsidR="002153ED" w:rsidRDefault="10633D50" w:rsidP="002153ED">
    <w:pPr>
      <w:pStyle w:val="Header"/>
      <w:ind w:left="-115"/>
      <w:rPr>
        <w:rFonts w:ascii="Arial" w:hAnsi="Arial" w:cs="Arial"/>
        <w:sz w:val="24"/>
        <w:szCs w:val="24"/>
      </w:rPr>
    </w:pPr>
    <w:r w:rsidRPr="10633D50">
      <w:rPr>
        <w:rFonts w:ascii="Arial" w:eastAsia="SimSun" w:hAnsi="Arial" w:cs="Arial"/>
        <w:sz w:val="24"/>
        <w:szCs w:val="24"/>
        <w:lang w:eastAsia="zh-CN"/>
      </w:rPr>
      <w:t>加利福尼亚州教育部</w:t>
    </w:r>
  </w:p>
  <w:p w14:paraId="1A0B186A" w14:textId="6360B997" w:rsidR="10633D50" w:rsidRDefault="10633D50" w:rsidP="10633D50">
    <w:pPr>
      <w:pStyle w:val="Header"/>
      <w:ind w:left="-115"/>
      <w:rPr>
        <w:rFonts w:ascii="Arial" w:eastAsia="SimSun" w:hAnsi="Arial" w:cs="Arial"/>
        <w:sz w:val="24"/>
        <w:szCs w:val="24"/>
        <w:lang w:eastAsia="zh-CN"/>
      </w:rPr>
    </w:pPr>
    <w:r w:rsidRPr="10633D50">
      <w:rPr>
        <w:rFonts w:ascii="Arial" w:eastAsia="SimSun" w:hAnsi="Arial" w:cs="Arial"/>
        <w:sz w:val="24"/>
        <w:szCs w:val="24"/>
        <w:lang w:eastAsia="zh-CN"/>
      </w:rPr>
      <w:t xml:space="preserve">2023 </w:t>
    </w:r>
    <w:r w:rsidRPr="10633D50">
      <w:rPr>
        <w:rFonts w:ascii="Arial" w:eastAsia="SimSun" w:hAnsi="Arial" w:cs="Arial"/>
        <w:sz w:val="24"/>
        <w:szCs w:val="24"/>
        <w:lang w:eastAsia="zh-CN"/>
      </w:rPr>
      <w:t>年</w:t>
    </w:r>
    <w:r w:rsidRPr="10633D50">
      <w:rPr>
        <w:rFonts w:ascii="Arial" w:eastAsia="SimSun" w:hAnsi="Arial" w:cs="Arial"/>
        <w:sz w:val="24"/>
        <w:szCs w:val="24"/>
        <w:lang w:eastAsia="zh-CN"/>
      </w:rPr>
      <w:t xml:space="preserve"> 3 </w:t>
    </w:r>
    <w:r w:rsidRPr="10633D50">
      <w:rPr>
        <w:rFonts w:ascii="Arial" w:eastAsia="SimSun" w:hAnsi="Arial" w:cs="Arial"/>
        <w:sz w:val="24"/>
        <w:szCs w:val="24"/>
        <w:lang w:eastAsia="zh-CN"/>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AAE1"/>
    <w:multiLevelType w:val="multilevel"/>
    <w:tmpl w:val="0E69A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4E78DC"/>
    <w:multiLevelType w:val="multilevel"/>
    <w:tmpl w:val="2C4E78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3FE300"/>
    <w:multiLevelType w:val="multilevel"/>
    <w:tmpl w:val="5A3FE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7672A5C"/>
    <w:multiLevelType w:val="multilevel"/>
    <w:tmpl w:val="67672A5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CAA7462"/>
    <w:multiLevelType w:val="multilevel"/>
    <w:tmpl w:val="6CAA7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60666601">
    <w:abstractNumId w:val="1"/>
  </w:num>
  <w:num w:numId="2" w16cid:durableId="1930429515">
    <w:abstractNumId w:val="2"/>
  </w:num>
  <w:num w:numId="3" w16cid:durableId="1931742370">
    <w:abstractNumId w:val="0"/>
  </w:num>
  <w:num w:numId="4" w16cid:durableId="1454593832">
    <w:abstractNumId w:val="4"/>
  </w:num>
  <w:num w:numId="5" w16cid:durableId="1698696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E5M2FiOTM2MTQyNzE3YzU2NzVlNTQwYzc4ZTIxMzgifQ=="/>
  </w:docVars>
  <w:rsids>
    <w:rsidRoot w:val="24862569"/>
    <w:rsid w:val="000F30D6"/>
    <w:rsid w:val="00126866"/>
    <w:rsid w:val="001A7733"/>
    <w:rsid w:val="001D64BC"/>
    <w:rsid w:val="001F7E49"/>
    <w:rsid w:val="00206002"/>
    <w:rsid w:val="002153ED"/>
    <w:rsid w:val="00294485"/>
    <w:rsid w:val="00322059"/>
    <w:rsid w:val="00454C5F"/>
    <w:rsid w:val="00520881"/>
    <w:rsid w:val="00651C82"/>
    <w:rsid w:val="006D020A"/>
    <w:rsid w:val="00751F73"/>
    <w:rsid w:val="007A3596"/>
    <w:rsid w:val="00803155"/>
    <w:rsid w:val="00827DF3"/>
    <w:rsid w:val="00836AD4"/>
    <w:rsid w:val="0098247D"/>
    <w:rsid w:val="00A42DAF"/>
    <w:rsid w:val="00B37A1D"/>
    <w:rsid w:val="00B84AFE"/>
    <w:rsid w:val="00BB2C15"/>
    <w:rsid w:val="00C4178A"/>
    <w:rsid w:val="00CD065E"/>
    <w:rsid w:val="00D95609"/>
    <w:rsid w:val="00E23725"/>
    <w:rsid w:val="00E6170D"/>
    <w:rsid w:val="00E73B77"/>
    <w:rsid w:val="017ED698"/>
    <w:rsid w:val="025B444C"/>
    <w:rsid w:val="03248F8E"/>
    <w:rsid w:val="03743C5A"/>
    <w:rsid w:val="0431AF98"/>
    <w:rsid w:val="045A23D1"/>
    <w:rsid w:val="0510EA7E"/>
    <w:rsid w:val="05234C3E"/>
    <w:rsid w:val="0576D73B"/>
    <w:rsid w:val="058C0E21"/>
    <w:rsid w:val="05AC7364"/>
    <w:rsid w:val="05C67142"/>
    <w:rsid w:val="0608ED0B"/>
    <w:rsid w:val="065C3050"/>
    <w:rsid w:val="068621B7"/>
    <w:rsid w:val="07BBE496"/>
    <w:rsid w:val="07E52372"/>
    <w:rsid w:val="084A3F2C"/>
    <w:rsid w:val="096DEDC4"/>
    <w:rsid w:val="0A41B32F"/>
    <w:rsid w:val="0A60605C"/>
    <w:rsid w:val="0AF344E1"/>
    <w:rsid w:val="0B0A8D6B"/>
    <w:rsid w:val="0B23B5C8"/>
    <w:rsid w:val="0B310B66"/>
    <w:rsid w:val="0B374D57"/>
    <w:rsid w:val="0B432BCB"/>
    <w:rsid w:val="0B8FE213"/>
    <w:rsid w:val="0BC70279"/>
    <w:rsid w:val="0C3CC17D"/>
    <w:rsid w:val="0C70493E"/>
    <w:rsid w:val="0C8D7E84"/>
    <w:rsid w:val="0CC24C6A"/>
    <w:rsid w:val="0CD8398F"/>
    <w:rsid w:val="0D2DAF98"/>
    <w:rsid w:val="0D33AA49"/>
    <w:rsid w:val="0D5B99BB"/>
    <w:rsid w:val="0D7C4F4F"/>
    <w:rsid w:val="0D90DDDF"/>
    <w:rsid w:val="0E4DF1E7"/>
    <w:rsid w:val="0E693D57"/>
    <w:rsid w:val="0EC7783D"/>
    <w:rsid w:val="0ECF7AAA"/>
    <w:rsid w:val="0F9A254D"/>
    <w:rsid w:val="0FF03557"/>
    <w:rsid w:val="10242327"/>
    <w:rsid w:val="10633D50"/>
    <w:rsid w:val="1090E612"/>
    <w:rsid w:val="10B9017B"/>
    <w:rsid w:val="1116EA19"/>
    <w:rsid w:val="11217D9E"/>
    <w:rsid w:val="1124076B"/>
    <w:rsid w:val="119FEAD3"/>
    <w:rsid w:val="11DFFC95"/>
    <w:rsid w:val="12071B6C"/>
    <w:rsid w:val="126C5C77"/>
    <w:rsid w:val="12D6DAE3"/>
    <w:rsid w:val="130E6D38"/>
    <w:rsid w:val="13131BAF"/>
    <w:rsid w:val="1315D0F9"/>
    <w:rsid w:val="13495ABA"/>
    <w:rsid w:val="13A1036D"/>
    <w:rsid w:val="1468E6F5"/>
    <w:rsid w:val="147F680C"/>
    <w:rsid w:val="14A31742"/>
    <w:rsid w:val="150F1F18"/>
    <w:rsid w:val="1510360E"/>
    <w:rsid w:val="1541340C"/>
    <w:rsid w:val="15B80929"/>
    <w:rsid w:val="1604B756"/>
    <w:rsid w:val="160D6E2A"/>
    <w:rsid w:val="165A5022"/>
    <w:rsid w:val="16A43577"/>
    <w:rsid w:val="16CC4781"/>
    <w:rsid w:val="1704A333"/>
    <w:rsid w:val="17517E56"/>
    <w:rsid w:val="17A087B7"/>
    <w:rsid w:val="1811244C"/>
    <w:rsid w:val="18768E43"/>
    <w:rsid w:val="18ACA2F6"/>
    <w:rsid w:val="18C54FB4"/>
    <w:rsid w:val="18EB5B7D"/>
    <w:rsid w:val="195420DA"/>
    <w:rsid w:val="19A6E836"/>
    <w:rsid w:val="19E05F28"/>
    <w:rsid w:val="1A320343"/>
    <w:rsid w:val="1A3348FA"/>
    <w:rsid w:val="1AC04111"/>
    <w:rsid w:val="1B4F2806"/>
    <w:rsid w:val="1B6B3C20"/>
    <w:rsid w:val="1BAAD7D9"/>
    <w:rsid w:val="1BEE7DC5"/>
    <w:rsid w:val="1C3FC28B"/>
    <w:rsid w:val="1DC13FCB"/>
    <w:rsid w:val="1DCB74FE"/>
    <w:rsid w:val="1DF56AA7"/>
    <w:rsid w:val="1E5B6EA0"/>
    <w:rsid w:val="1E603F14"/>
    <w:rsid w:val="1E822253"/>
    <w:rsid w:val="1E8AE4BA"/>
    <w:rsid w:val="1ED02718"/>
    <w:rsid w:val="1F14ACEA"/>
    <w:rsid w:val="1F1BE47A"/>
    <w:rsid w:val="1FCD6C57"/>
    <w:rsid w:val="1FED17F2"/>
    <w:rsid w:val="202F346E"/>
    <w:rsid w:val="20C938C2"/>
    <w:rsid w:val="20F9489C"/>
    <w:rsid w:val="215C096B"/>
    <w:rsid w:val="222C0B48"/>
    <w:rsid w:val="223067FC"/>
    <w:rsid w:val="22B10AB2"/>
    <w:rsid w:val="22D56F29"/>
    <w:rsid w:val="234B7EC3"/>
    <w:rsid w:val="236812D2"/>
    <w:rsid w:val="24862569"/>
    <w:rsid w:val="251D73A9"/>
    <w:rsid w:val="2570386E"/>
    <w:rsid w:val="260C26A0"/>
    <w:rsid w:val="26645FCE"/>
    <w:rsid w:val="2672077A"/>
    <w:rsid w:val="27602CA5"/>
    <w:rsid w:val="284E6842"/>
    <w:rsid w:val="28B38D1C"/>
    <w:rsid w:val="28C358B6"/>
    <w:rsid w:val="28FFEAB7"/>
    <w:rsid w:val="296FD379"/>
    <w:rsid w:val="299C0090"/>
    <w:rsid w:val="29F71A6A"/>
    <w:rsid w:val="2A2F4645"/>
    <w:rsid w:val="2A3B79E1"/>
    <w:rsid w:val="2A5C1F49"/>
    <w:rsid w:val="2A8048BA"/>
    <w:rsid w:val="2AF472A1"/>
    <w:rsid w:val="2B1B020D"/>
    <w:rsid w:val="2B7F1F43"/>
    <w:rsid w:val="2B812EEA"/>
    <w:rsid w:val="2BAE8ABF"/>
    <w:rsid w:val="2C23A65E"/>
    <w:rsid w:val="2CB0732E"/>
    <w:rsid w:val="2D34E6D1"/>
    <w:rsid w:val="2D4A5B20"/>
    <w:rsid w:val="2DD058EF"/>
    <w:rsid w:val="2DE52038"/>
    <w:rsid w:val="2E78BFFF"/>
    <w:rsid w:val="2ED251CA"/>
    <w:rsid w:val="2EF45A07"/>
    <w:rsid w:val="2F3E191F"/>
    <w:rsid w:val="2F650BC8"/>
    <w:rsid w:val="2F916DC8"/>
    <w:rsid w:val="300CEE61"/>
    <w:rsid w:val="302AB43B"/>
    <w:rsid w:val="3041C017"/>
    <w:rsid w:val="309D3AFE"/>
    <w:rsid w:val="30C227F2"/>
    <w:rsid w:val="30DA3626"/>
    <w:rsid w:val="31162E18"/>
    <w:rsid w:val="3161BD01"/>
    <w:rsid w:val="31F65BC5"/>
    <w:rsid w:val="324EA974"/>
    <w:rsid w:val="32FC7B27"/>
    <w:rsid w:val="334C3122"/>
    <w:rsid w:val="33743676"/>
    <w:rsid w:val="33EA79D5"/>
    <w:rsid w:val="33F9BE1C"/>
    <w:rsid w:val="34C8ECD3"/>
    <w:rsid w:val="36247A1A"/>
    <w:rsid w:val="363AA570"/>
    <w:rsid w:val="36FC6221"/>
    <w:rsid w:val="373A29CC"/>
    <w:rsid w:val="37449C8B"/>
    <w:rsid w:val="37CE636D"/>
    <w:rsid w:val="382DED8C"/>
    <w:rsid w:val="3894FB4D"/>
    <w:rsid w:val="390153DE"/>
    <w:rsid w:val="396FFEC3"/>
    <w:rsid w:val="39AD3929"/>
    <w:rsid w:val="39C9BDED"/>
    <w:rsid w:val="3A2D6B61"/>
    <w:rsid w:val="3A44D96C"/>
    <w:rsid w:val="3AF04E7C"/>
    <w:rsid w:val="3B5BC579"/>
    <w:rsid w:val="3BBD3634"/>
    <w:rsid w:val="3BC907C3"/>
    <w:rsid w:val="3C220A93"/>
    <w:rsid w:val="3C2F80E5"/>
    <w:rsid w:val="3C39535E"/>
    <w:rsid w:val="3C3BCA8F"/>
    <w:rsid w:val="3CC4A40B"/>
    <w:rsid w:val="3D0B6CEA"/>
    <w:rsid w:val="3D265398"/>
    <w:rsid w:val="3D673BCD"/>
    <w:rsid w:val="3D686C70"/>
    <w:rsid w:val="3D7824A0"/>
    <w:rsid w:val="3DC74736"/>
    <w:rsid w:val="3DE31F69"/>
    <w:rsid w:val="3E302CBA"/>
    <w:rsid w:val="3E733B97"/>
    <w:rsid w:val="3F52E617"/>
    <w:rsid w:val="3FA03925"/>
    <w:rsid w:val="40118BCD"/>
    <w:rsid w:val="40605EA1"/>
    <w:rsid w:val="411E335F"/>
    <w:rsid w:val="4134120E"/>
    <w:rsid w:val="417FCE51"/>
    <w:rsid w:val="41AD5C2E"/>
    <w:rsid w:val="41BD7BC4"/>
    <w:rsid w:val="41DD51DB"/>
    <w:rsid w:val="429AC373"/>
    <w:rsid w:val="42CA4B3F"/>
    <w:rsid w:val="436C6603"/>
    <w:rsid w:val="43752F1A"/>
    <w:rsid w:val="43B7CE1E"/>
    <w:rsid w:val="4433A136"/>
    <w:rsid w:val="44357FC9"/>
    <w:rsid w:val="44B9F22A"/>
    <w:rsid w:val="44C351E3"/>
    <w:rsid w:val="455306EC"/>
    <w:rsid w:val="45C2E1AB"/>
    <w:rsid w:val="469221B7"/>
    <w:rsid w:val="471459A5"/>
    <w:rsid w:val="4729AAD0"/>
    <w:rsid w:val="474113AC"/>
    <w:rsid w:val="47583BE9"/>
    <w:rsid w:val="47F192EC"/>
    <w:rsid w:val="47FF760B"/>
    <w:rsid w:val="48054CEB"/>
    <w:rsid w:val="48B914B5"/>
    <w:rsid w:val="48F5F011"/>
    <w:rsid w:val="49A73DD4"/>
    <w:rsid w:val="49B86E13"/>
    <w:rsid w:val="49D19670"/>
    <w:rsid w:val="4AA2E2BA"/>
    <w:rsid w:val="4B0F5493"/>
    <w:rsid w:val="4B2933AE"/>
    <w:rsid w:val="4B451EA4"/>
    <w:rsid w:val="4BA06FC4"/>
    <w:rsid w:val="4BFED4F3"/>
    <w:rsid w:val="4D3967A2"/>
    <w:rsid w:val="4D7FAAD7"/>
    <w:rsid w:val="4D98EC54"/>
    <w:rsid w:val="4E83496B"/>
    <w:rsid w:val="4E8BDF36"/>
    <w:rsid w:val="50022AD2"/>
    <w:rsid w:val="5033816C"/>
    <w:rsid w:val="503A35E5"/>
    <w:rsid w:val="50BFAB9C"/>
    <w:rsid w:val="51017B14"/>
    <w:rsid w:val="514C3299"/>
    <w:rsid w:val="518A1B80"/>
    <w:rsid w:val="51DCA855"/>
    <w:rsid w:val="530C3017"/>
    <w:rsid w:val="530CBC1D"/>
    <w:rsid w:val="53476745"/>
    <w:rsid w:val="5350506B"/>
    <w:rsid w:val="537D61BA"/>
    <w:rsid w:val="53C78C25"/>
    <w:rsid w:val="540E41FD"/>
    <w:rsid w:val="541C54DC"/>
    <w:rsid w:val="54BE2A37"/>
    <w:rsid w:val="551B0711"/>
    <w:rsid w:val="55786748"/>
    <w:rsid w:val="5631A9DB"/>
    <w:rsid w:val="56C7218B"/>
    <w:rsid w:val="570E17B8"/>
    <w:rsid w:val="571437A9"/>
    <w:rsid w:val="571A3665"/>
    <w:rsid w:val="5743FDD4"/>
    <w:rsid w:val="57E02D40"/>
    <w:rsid w:val="582F1B8C"/>
    <w:rsid w:val="5830312A"/>
    <w:rsid w:val="583CD48F"/>
    <w:rsid w:val="589F5E5D"/>
    <w:rsid w:val="58C779E0"/>
    <w:rsid w:val="592E0E52"/>
    <w:rsid w:val="595E0345"/>
    <w:rsid w:val="5A21DB46"/>
    <w:rsid w:val="5A73491B"/>
    <w:rsid w:val="5A974A0A"/>
    <w:rsid w:val="5ABC29E4"/>
    <w:rsid w:val="5AC05F56"/>
    <w:rsid w:val="5AC0F40A"/>
    <w:rsid w:val="5AE312A5"/>
    <w:rsid w:val="5B4A46D0"/>
    <w:rsid w:val="5B6A623E"/>
    <w:rsid w:val="5B724FC4"/>
    <w:rsid w:val="5B8D2C85"/>
    <w:rsid w:val="5BE23F01"/>
    <w:rsid w:val="5C079FB0"/>
    <w:rsid w:val="5C0D41BB"/>
    <w:rsid w:val="5C0EB6CE"/>
    <w:rsid w:val="5C44FCD4"/>
    <w:rsid w:val="5C5CC46B"/>
    <w:rsid w:val="5C8CD753"/>
    <w:rsid w:val="5CA84341"/>
    <w:rsid w:val="5CD37E39"/>
    <w:rsid w:val="5D045B6A"/>
    <w:rsid w:val="5D605CC0"/>
    <w:rsid w:val="5D836D9A"/>
    <w:rsid w:val="5D8AB425"/>
    <w:rsid w:val="5DAA872F"/>
    <w:rsid w:val="5E0FFEBB"/>
    <w:rsid w:val="5E56263D"/>
    <w:rsid w:val="5E766130"/>
    <w:rsid w:val="5F6B37BB"/>
    <w:rsid w:val="5FDF7172"/>
    <w:rsid w:val="61186DF7"/>
    <w:rsid w:val="614D5FF5"/>
    <w:rsid w:val="61B4B582"/>
    <w:rsid w:val="61C14B76"/>
    <w:rsid w:val="61E5C7DC"/>
    <w:rsid w:val="622121A7"/>
    <w:rsid w:val="629B7607"/>
    <w:rsid w:val="62EA2E5F"/>
    <w:rsid w:val="630A48CD"/>
    <w:rsid w:val="632AA613"/>
    <w:rsid w:val="633174CC"/>
    <w:rsid w:val="635D1BD7"/>
    <w:rsid w:val="637A736E"/>
    <w:rsid w:val="647015A3"/>
    <w:rsid w:val="64A55331"/>
    <w:rsid w:val="64BEB048"/>
    <w:rsid w:val="64DF7667"/>
    <w:rsid w:val="650F6D4F"/>
    <w:rsid w:val="654601A4"/>
    <w:rsid w:val="66033042"/>
    <w:rsid w:val="66227FA2"/>
    <w:rsid w:val="66D653C1"/>
    <w:rsid w:val="66FB71D3"/>
    <w:rsid w:val="675C5183"/>
    <w:rsid w:val="67D10848"/>
    <w:rsid w:val="68114159"/>
    <w:rsid w:val="683FDACD"/>
    <w:rsid w:val="688CEEE7"/>
    <w:rsid w:val="692B6D62"/>
    <w:rsid w:val="699A0EF1"/>
    <w:rsid w:val="69D48E6F"/>
    <w:rsid w:val="6A243451"/>
    <w:rsid w:val="6ADD619E"/>
    <w:rsid w:val="6AE555BB"/>
    <w:rsid w:val="6B2807B2"/>
    <w:rsid w:val="6B5E1AF2"/>
    <w:rsid w:val="6B652152"/>
    <w:rsid w:val="6B7AEFBD"/>
    <w:rsid w:val="6BA170EF"/>
    <w:rsid w:val="6C4F5ABB"/>
    <w:rsid w:val="6C5B209E"/>
    <w:rsid w:val="6C6C157E"/>
    <w:rsid w:val="6C8C5F63"/>
    <w:rsid w:val="6D627704"/>
    <w:rsid w:val="6D6B9281"/>
    <w:rsid w:val="6D859465"/>
    <w:rsid w:val="6D8EDCD0"/>
    <w:rsid w:val="6DC43C99"/>
    <w:rsid w:val="6DE7B75B"/>
    <w:rsid w:val="6E21CD70"/>
    <w:rsid w:val="6E4B8D16"/>
    <w:rsid w:val="6E6C4A07"/>
    <w:rsid w:val="6E76AD28"/>
    <w:rsid w:val="6EA974CB"/>
    <w:rsid w:val="6FB2A7B7"/>
    <w:rsid w:val="70717342"/>
    <w:rsid w:val="711F581D"/>
    <w:rsid w:val="714E7818"/>
    <w:rsid w:val="71752CE9"/>
    <w:rsid w:val="71A776FD"/>
    <w:rsid w:val="71BB386B"/>
    <w:rsid w:val="71DB9E7A"/>
    <w:rsid w:val="7207ABF3"/>
    <w:rsid w:val="72B56352"/>
    <w:rsid w:val="72B72BFC"/>
    <w:rsid w:val="72C88AED"/>
    <w:rsid w:val="73AA8D86"/>
    <w:rsid w:val="742E553C"/>
    <w:rsid w:val="7496539C"/>
    <w:rsid w:val="749662F3"/>
    <w:rsid w:val="75133F3C"/>
    <w:rsid w:val="75594CAB"/>
    <w:rsid w:val="755A4B92"/>
    <w:rsid w:val="755BF6A9"/>
    <w:rsid w:val="7565C74B"/>
    <w:rsid w:val="7588F07B"/>
    <w:rsid w:val="758F12B3"/>
    <w:rsid w:val="764F0BA0"/>
    <w:rsid w:val="76AF0F9D"/>
    <w:rsid w:val="76D6AB7E"/>
    <w:rsid w:val="776F7AC5"/>
    <w:rsid w:val="7777E8B6"/>
    <w:rsid w:val="778B287E"/>
    <w:rsid w:val="789983BE"/>
    <w:rsid w:val="78CD8A62"/>
    <w:rsid w:val="78D37FAF"/>
    <w:rsid w:val="792D7E94"/>
    <w:rsid w:val="7941912C"/>
    <w:rsid w:val="798B088A"/>
    <w:rsid w:val="79965E9E"/>
    <w:rsid w:val="79E6B05F"/>
    <w:rsid w:val="7A8F6158"/>
    <w:rsid w:val="7AAF8978"/>
    <w:rsid w:val="7ACE1026"/>
    <w:rsid w:val="7ADD618D"/>
    <w:rsid w:val="7B0C5C92"/>
    <w:rsid w:val="7B297789"/>
    <w:rsid w:val="7B87F80C"/>
    <w:rsid w:val="7C55DDA4"/>
    <w:rsid w:val="7CD8758D"/>
    <w:rsid w:val="7D36E8B8"/>
    <w:rsid w:val="7D377829"/>
    <w:rsid w:val="7DF97A6F"/>
    <w:rsid w:val="7DFBD9F2"/>
    <w:rsid w:val="7E15024F"/>
    <w:rsid w:val="7EBF98CE"/>
    <w:rsid w:val="7ECD1869"/>
    <w:rsid w:val="7F3CCBE6"/>
    <w:rsid w:val="7F483017"/>
    <w:rsid w:val="7FF69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D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Mention1">
    <w:name w:val="Mention1"/>
    <w:basedOn w:val="DefaultParagraphFont"/>
    <w:uiPriority w:val="99"/>
    <w:unhideWhenUsed/>
    <w:qFormat/>
    <w:rPr>
      <w:color w:val="2B579A"/>
      <w:shd w:val="clear" w:color="auto" w:fill="E6E6E6"/>
    </w:rPr>
  </w:style>
  <w:style w:type="character" w:styleId="UnresolvedMention">
    <w:name w:val="Unresolved Mention"/>
    <w:basedOn w:val="DefaultParagraphFont"/>
    <w:uiPriority w:val="99"/>
    <w:semiHidden/>
    <w:unhideWhenUsed/>
    <w:rsid w:val="002153ED"/>
    <w:rPr>
      <w:color w:val="605E5C"/>
      <w:shd w:val="clear" w:color="auto" w:fill="E1DFDD"/>
    </w:rPr>
  </w:style>
  <w:style w:type="paragraph" w:styleId="Revision">
    <w:name w:val="Revision"/>
    <w:hidden/>
    <w:uiPriority w:val="99"/>
    <w:semiHidden/>
    <w:rsid w:val="001F7E4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cela.ed.gov/files/announcements/20200805-NCELAInfographic-508.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mascanada.ca/2018/05/15/keeping-your-home-language/" TargetMode="External"/><Relationship Id="rId4" Type="http://schemas.openxmlformats.org/officeDocument/2006/relationships/styles" Target="styles.xml"/><Relationship Id="rId9" Type="http://schemas.openxmlformats.org/officeDocument/2006/relationships/hyperlink" Target="https://www.multilinguallearningtoolkit.org/wp-content/uploads/2021/08/Support-Billingualism-Spanish-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2D97B-B57B-416C-A518-6BC81F7C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MB 23-03 附件 B 普通话 - 承建商资料 （加州教育部)</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23-03 附件 B 普通话 - 承建商资料 （加州教育部)</dc:title>
  <dc:subject>《家庭语言和利益访谈》的普通话翻译管理公报 Management Bulletin 23-03</dc:subject>
  <dc:creator/>
  <cp:lastModifiedBy/>
  <cp:revision>1</cp:revision>
  <dcterms:created xsi:type="dcterms:W3CDTF">2024-04-03T22:56:00Z</dcterms:created>
  <dcterms:modified xsi:type="dcterms:W3CDTF">2024-04-04T21:14:00Z</dcterms:modified>
</cp:coreProperties>
</file>