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8D91" w14:textId="77777777" w:rsidR="00DD553B" w:rsidRPr="00DD553B" w:rsidRDefault="002C162B" w:rsidP="00837B8A">
      <w:pPr>
        <w:pStyle w:val="Heading1"/>
        <w:spacing w:after="960"/>
      </w:pPr>
      <w:bookmarkStart w:id="0" w:name="_Toc197940197"/>
      <w:bookmarkStart w:id="1" w:name="_Toc180133299"/>
      <w:r w:rsidRPr="00DD553B">
        <w:t>Charter School Annual Certification of Information for Fiscal Year 2025–26</w:t>
      </w:r>
      <w:bookmarkEnd w:id="0"/>
    </w:p>
    <w:p w14:paraId="3CF72945" w14:textId="0ED7D310" w:rsidR="002C162B" w:rsidRDefault="002C162B" w:rsidP="00837B8A">
      <w:pPr>
        <w:spacing w:after="960"/>
        <w:jc w:val="center"/>
        <w:rPr>
          <w:sz w:val="36"/>
          <w:szCs w:val="36"/>
        </w:rPr>
      </w:pPr>
      <w:r w:rsidRPr="00DD553B">
        <w:rPr>
          <w:b/>
          <w:bCs/>
          <w:sz w:val="48"/>
          <w:szCs w:val="48"/>
        </w:rPr>
        <w:t>Instruction Guide</w:t>
      </w:r>
      <w:bookmarkEnd w:id="1"/>
      <w:r w:rsidR="00DD553B" w:rsidRPr="00DD553B">
        <w:rPr>
          <w:sz w:val="40"/>
          <w:szCs w:val="40"/>
        </w:rPr>
        <w:br/>
      </w:r>
      <w:r w:rsidRPr="00DD553B">
        <w:rPr>
          <w:sz w:val="36"/>
          <w:szCs w:val="36"/>
        </w:rPr>
        <w:t>Version 1.0</w:t>
      </w:r>
    </w:p>
    <w:p w14:paraId="2B956818" w14:textId="3DE915AF" w:rsidR="00DD553B" w:rsidRPr="00DD553B" w:rsidRDefault="00DD553B" w:rsidP="00D936A9">
      <w:pPr>
        <w:jc w:val="center"/>
        <w:rPr>
          <w:sz w:val="40"/>
          <w:szCs w:val="40"/>
        </w:rPr>
      </w:pPr>
      <w:r>
        <w:rPr>
          <w:noProof/>
        </w:rPr>
        <w:drawing>
          <wp:inline distT="0" distB="0" distL="0" distR="0" wp14:anchorId="0CD8BD45" wp14:editId="3F6EF8B2">
            <wp:extent cx="1828800" cy="1828800"/>
            <wp:effectExtent l="0" t="0" r="0" b="0"/>
            <wp:docPr id="2066353164" name="Picture 1" descr="California Department of Education State of Califor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53164" name="Picture 1" descr="California Department of Education State of California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19A9291" w14:textId="77777777" w:rsidR="00837B8A" w:rsidRPr="00837B8A" w:rsidRDefault="002C162B" w:rsidP="00837B8A">
      <w:pPr>
        <w:spacing w:before="960" w:after="0"/>
        <w:rPr>
          <w:sz w:val="32"/>
        </w:rPr>
      </w:pPr>
      <w:r w:rsidRPr="00FC035F">
        <w:rPr>
          <w:sz w:val="28"/>
          <w:szCs w:val="22"/>
        </w:rPr>
        <w:t>California Department of Educatio</w:t>
      </w:r>
      <w:r w:rsidR="00DD553B" w:rsidRPr="00FC035F">
        <w:rPr>
          <w:sz w:val="28"/>
          <w:szCs w:val="22"/>
        </w:rPr>
        <w:t>n</w:t>
      </w:r>
      <w:r w:rsidR="00DD553B" w:rsidRPr="00FC035F">
        <w:rPr>
          <w:sz w:val="28"/>
          <w:szCs w:val="22"/>
        </w:rPr>
        <w:br/>
      </w:r>
      <w:r w:rsidRPr="00FC035F">
        <w:rPr>
          <w:sz w:val="28"/>
          <w:szCs w:val="22"/>
        </w:rPr>
        <w:t>Charter Schools Division</w:t>
      </w:r>
      <w:r w:rsidR="00DD553B" w:rsidRPr="00FC035F">
        <w:rPr>
          <w:sz w:val="28"/>
          <w:szCs w:val="22"/>
        </w:rPr>
        <w:br/>
      </w:r>
      <w:r w:rsidR="00837B8A" w:rsidRPr="00837B8A">
        <w:rPr>
          <w:sz w:val="28"/>
          <w:szCs w:val="28"/>
        </w:rPr>
        <w:t>May 2025</w:t>
      </w:r>
    </w:p>
    <w:p w14:paraId="5132E0E9" w14:textId="31F5A2DD" w:rsidR="002C162B" w:rsidRDefault="002C162B" w:rsidP="00837B8A">
      <w:pPr>
        <w:spacing w:before="0" w:after="0"/>
      </w:pPr>
      <w:hyperlink r:id="rId9" w:history="1">
        <w:r w:rsidRPr="00FC035F">
          <w:rPr>
            <w:rStyle w:val="Hyperlink"/>
            <w:sz w:val="28"/>
            <w:szCs w:val="22"/>
          </w:rPr>
          <w:t>charters@cde.ca.gov</w:t>
        </w:r>
      </w:hyperlink>
    </w:p>
    <w:p w14:paraId="27EB2E87" w14:textId="77777777" w:rsidR="002C162B" w:rsidRPr="00606BE4" w:rsidRDefault="002C162B" w:rsidP="00D936A9">
      <w:pPr>
        <w:pStyle w:val="Heading2"/>
      </w:pPr>
      <w:bookmarkStart w:id="2" w:name="_Toc180133300"/>
      <w:bookmarkStart w:id="3" w:name="_Toc197940198"/>
      <w:r w:rsidRPr="00F52BD5">
        <w:lastRenderedPageBreak/>
        <w:t>Revision History</w:t>
      </w:r>
      <w:bookmarkEnd w:id="2"/>
      <w:bookmarkEnd w:id="3"/>
    </w:p>
    <w:tbl>
      <w:tblPr>
        <w:tblStyle w:val="TableGrid"/>
        <w:tblW w:w="9445" w:type="dxa"/>
        <w:tblLayout w:type="fixed"/>
        <w:tblLook w:val="04A0" w:firstRow="1" w:lastRow="0" w:firstColumn="1" w:lastColumn="0" w:noHBand="0" w:noVBand="1"/>
        <w:tblDescription w:val="Charter School Annual Certification of Information Instruction Guide Revision History Table"/>
      </w:tblPr>
      <w:tblGrid>
        <w:gridCol w:w="1123"/>
        <w:gridCol w:w="1482"/>
        <w:gridCol w:w="2880"/>
        <w:gridCol w:w="3960"/>
      </w:tblGrid>
      <w:tr w:rsidR="002C162B" w:rsidRPr="00A248E7" w14:paraId="2EA6D157" w14:textId="77777777" w:rsidTr="00727208">
        <w:trPr>
          <w:cantSplit/>
          <w:trHeight w:val="323"/>
          <w:tblHeader/>
        </w:trPr>
        <w:tc>
          <w:tcPr>
            <w:tcW w:w="1123" w:type="dxa"/>
            <w:shd w:val="clear" w:color="auto" w:fill="D9D9D9" w:themeFill="background1" w:themeFillShade="D9"/>
            <w:vAlign w:val="center"/>
          </w:tcPr>
          <w:p w14:paraId="0464A965" w14:textId="77777777" w:rsidR="002C162B" w:rsidRPr="00A248E7" w:rsidRDefault="002C162B" w:rsidP="00D520AF">
            <w:pPr>
              <w:spacing w:before="0"/>
              <w:jc w:val="center"/>
              <w:rPr>
                <w:b/>
              </w:rPr>
            </w:pPr>
            <w:r w:rsidRPr="00A248E7">
              <w:rPr>
                <w:b/>
              </w:rPr>
              <w:t>Version Number</w:t>
            </w:r>
          </w:p>
        </w:tc>
        <w:tc>
          <w:tcPr>
            <w:tcW w:w="1482" w:type="dxa"/>
            <w:shd w:val="clear" w:color="auto" w:fill="D9D9D9" w:themeFill="background1" w:themeFillShade="D9"/>
            <w:vAlign w:val="center"/>
          </w:tcPr>
          <w:p w14:paraId="24C32B96" w14:textId="77777777" w:rsidR="002C162B" w:rsidRPr="00A248E7" w:rsidRDefault="002C162B" w:rsidP="00D520AF">
            <w:pPr>
              <w:spacing w:before="0"/>
              <w:jc w:val="center"/>
              <w:rPr>
                <w:b/>
              </w:rPr>
            </w:pPr>
            <w:r w:rsidRPr="00A248E7">
              <w:rPr>
                <w:b/>
              </w:rPr>
              <w:t>Revision Date</w:t>
            </w:r>
          </w:p>
        </w:tc>
        <w:tc>
          <w:tcPr>
            <w:tcW w:w="2880" w:type="dxa"/>
            <w:shd w:val="clear" w:color="auto" w:fill="D9D9D9" w:themeFill="background1" w:themeFillShade="D9"/>
            <w:vAlign w:val="center"/>
          </w:tcPr>
          <w:p w14:paraId="6E6BCD31" w14:textId="07F51FEB" w:rsidR="002C162B" w:rsidRPr="00A248E7" w:rsidRDefault="002C162B" w:rsidP="00D520AF">
            <w:pPr>
              <w:spacing w:before="0"/>
              <w:jc w:val="center"/>
              <w:rPr>
                <w:b/>
              </w:rPr>
            </w:pPr>
            <w:r w:rsidRPr="00A248E7">
              <w:rPr>
                <w:b/>
              </w:rPr>
              <w:t>Section</w:t>
            </w:r>
            <w:r w:rsidR="00DA3F4A">
              <w:rPr>
                <w:b/>
              </w:rPr>
              <w:t>(s)</w:t>
            </w:r>
          </w:p>
        </w:tc>
        <w:tc>
          <w:tcPr>
            <w:tcW w:w="3960" w:type="dxa"/>
            <w:shd w:val="clear" w:color="auto" w:fill="D9D9D9" w:themeFill="background1" w:themeFillShade="D9"/>
            <w:vAlign w:val="center"/>
          </w:tcPr>
          <w:p w14:paraId="38ABB761" w14:textId="77777777" w:rsidR="002C162B" w:rsidRPr="00A248E7" w:rsidRDefault="002C162B" w:rsidP="00D520AF">
            <w:pPr>
              <w:spacing w:before="0"/>
              <w:jc w:val="center"/>
              <w:rPr>
                <w:b/>
              </w:rPr>
            </w:pPr>
            <w:r w:rsidRPr="00A248E7">
              <w:rPr>
                <w:b/>
              </w:rPr>
              <w:t>Summary of Changes</w:t>
            </w:r>
          </w:p>
        </w:tc>
      </w:tr>
      <w:tr w:rsidR="002C162B" w:rsidRPr="00A248E7" w:rsidDel="007C05D2" w14:paraId="6B3069F1" w14:textId="77777777" w:rsidTr="00727208">
        <w:trPr>
          <w:cantSplit/>
          <w:trHeight w:val="69"/>
        </w:trPr>
        <w:tc>
          <w:tcPr>
            <w:tcW w:w="1123" w:type="dxa"/>
            <w:vAlign w:val="center"/>
          </w:tcPr>
          <w:p w14:paraId="3876EE89" w14:textId="77777777" w:rsidR="002C162B" w:rsidRPr="00A248E7" w:rsidDel="007C05D2" w:rsidRDefault="002C162B" w:rsidP="00D520AF">
            <w:pPr>
              <w:spacing w:before="0"/>
            </w:pPr>
            <w:r>
              <w:t>v 1.0</w:t>
            </w:r>
          </w:p>
        </w:tc>
        <w:tc>
          <w:tcPr>
            <w:tcW w:w="1482" w:type="dxa"/>
            <w:vAlign w:val="center"/>
          </w:tcPr>
          <w:p w14:paraId="45A9D4C3" w14:textId="45BAD7C0" w:rsidR="002C162B" w:rsidRPr="00A248E7" w:rsidDel="007C05D2" w:rsidRDefault="002C162B" w:rsidP="00D520AF">
            <w:pPr>
              <w:spacing w:before="0"/>
            </w:pPr>
            <w:r>
              <w:t>05/2025</w:t>
            </w:r>
          </w:p>
        </w:tc>
        <w:tc>
          <w:tcPr>
            <w:tcW w:w="2880" w:type="dxa"/>
            <w:vAlign w:val="center"/>
          </w:tcPr>
          <w:p w14:paraId="1F541243" w14:textId="515774D2" w:rsidR="002C162B" w:rsidRPr="00A248E7" w:rsidDel="007C05D2" w:rsidRDefault="00CF03A2" w:rsidP="00D520AF">
            <w:pPr>
              <w:spacing w:before="0"/>
            </w:pPr>
            <w:r>
              <w:t>All</w:t>
            </w:r>
          </w:p>
        </w:tc>
        <w:tc>
          <w:tcPr>
            <w:tcW w:w="3960" w:type="dxa"/>
            <w:vAlign w:val="center"/>
          </w:tcPr>
          <w:p w14:paraId="774D4A83" w14:textId="77777777" w:rsidR="002C162B" w:rsidRPr="00A248E7" w:rsidDel="007C05D2" w:rsidRDefault="002C162B" w:rsidP="00D520AF">
            <w:pPr>
              <w:spacing w:before="0"/>
            </w:pPr>
            <w:r>
              <w:t>Document created</w:t>
            </w:r>
          </w:p>
        </w:tc>
      </w:tr>
    </w:tbl>
    <w:p w14:paraId="6B66E9C7" w14:textId="77777777" w:rsidR="002C162B" w:rsidRDefault="002C162B" w:rsidP="00D936A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0C81158" w14:textId="26C2F5F7" w:rsidR="00CF03A2" w:rsidRDefault="00CF03A2" w:rsidP="00D936A9">
      <w:pPr>
        <w:pStyle w:val="Heading2"/>
      </w:pPr>
      <w:bookmarkStart w:id="4" w:name="_Toc197940199"/>
      <w:r>
        <w:lastRenderedPageBreak/>
        <w:t>Contents</w:t>
      </w:r>
      <w:bookmarkEnd w:id="4"/>
    </w:p>
    <w:sdt>
      <w:sdtPr>
        <w:id w:val="1297178705"/>
        <w:docPartObj>
          <w:docPartGallery w:val="Table of Contents"/>
          <w:docPartUnique/>
        </w:docPartObj>
      </w:sdtPr>
      <w:sdtEndPr>
        <w:rPr>
          <w:b/>
          <w:bCs/>
          <w:noProof/>
        </w:rPr>
      </w:sdtEndPr>
      <w:sdtContent>
        <w:p w14:paraId="5EB0818B" w14:textId="52B0C98E" w:rsidR="003039C4" w:rsidRDefault="00CF03A2">
          <w:pPr>
            <w:pStyle w:val="TOC1"/>
            <w:rPr>
              <w:rFonts w:asciiTheme="minorHAnsi" w:eastAsiaTheme="minorEastAsia" w:hAnsiTheme="minorHAnsi" w:cstheme="minorBidi"/>
              <w:noProof/>
              <w:kern w:val="2"/>
              <w:bdr w:val="none" w:sz="0" w:space="0" w:color="auto"/>
            </w:rPr>
          </w:pPr>
          <w:r>
            <w:fldChar w:fldCharType="begin"/>
          </w:r>
          <w:r>
            <w:instrText xml:space="preserve"> TOC \o "1-3" \h \z \u </w:instrText>
          </w:r>
          <w:r>
            <w:fldChar w:fldCharType="separate"/>
          </w:r>
          <w:hyperlink w:anchor="_Toc197940197" w:history="1">
            <w:r w:rsidR="003039C4" w:rsidRPr="006A7CC0">
              <w:rPr>
                <w:rStyle w:val="Hyperlink"/>
                <w:noProof/>
              </w:rPr>
              <w:t>Charter School Annual Certification of Information for Fiscal Year 2025–26</w:t>
            </w:r>
            <w:r w:rsidR="003039C4">
              <w:rPr>
                <w:noProof/>
                <w:webHidden/>
              </w:rPr>
              <w:tab/>
            </w:r>
            <w:r w:rsidR="003039C4">
              <w:rPr>
                <w:noProof/>
                <w:webHidden/>
              </w:rPr>
              <w:fldChar w:fldCharType="begin"/>
            </w:r>
            <w:r w:rsidR="003039C4">
              <w:rPr>
                <w:noProof/>
                <w:webHidden/>
              </w:rPr>
              <w:instrText xml:space="preserve"> PAGEREF _Toc197940197 \h </w:instrText>
            </w:r>
            <w:r w:rsidR="003039C4">
              <w:rPr>
                <w:noProof/>
                <w:webHidden/>
              </w:rPr>
            </w:r>
            <w:r w:rsidR="003039C4">
              <w:rPr>
                <w:noProof/>
                <w:webHidden/>
              </w:rPr>
              <w:fldChar w:fldCharType="separate"/>
            </w:r>
            <w:r w:rsidR="003039C4">
              <w:rPr>
                <w:noProof/>
                <w:webHidden/>
              </w:rPr>
              <w:t>1</w:t>
            </w:r>
            <w:r w:rsidR="003039C4">
              <w:rPr>
                <w:noProof/>
                <w:webHidden/>
              </w:rPr>
              <w:fldChar w:fldCharType="end"/>
            </w:r>
          </w:hyperlink>
        </w:p>
        <w:p w14:paraId="34668771" w14:textId="5ACAC539" w:rsidR="003039C4" w:rsidRDefault="003039C4">
          <w:pPr>
            <w:pStyle w:val="TOC2"/>
            <w:rPr>
              <w:rFonts w:asciiTheme="minorHAnsi" w:eastAsiaTheme="minorEastAsia" w:hAnsiTheme="minorHAnsi" w:cstheme="minorBidi"/>
              <w:noProof/>
              <w:kern w:val="2"/>
              <w:bdr w:val="none" w:sz="0" w:space="0" w:color="auto"/>
            </w:rPr>
          </w:pPr>
          <w:hyperlink w:anchor="_Toc197940198" w:history="1">
            <w:r w:rsidRPr="006A7CC0">
              <w:rPr>
                <w:rStyle w:val="Hyperlink"/>
                <w:noProof/>
              </w:rPr>
              <w:t>Revision History</w:t>
            </w:r>
            <w:r>
              <w:rPr>
                <w:noProof/>
                <w:webHidden/>
              </w:rPr>
              <w:tab/>
            </w:r>
            <w:r>
              <w:rPr>
                <w:noProof/>
                <w:webHidden/>
              </w:rPr>
              <w:fldChar w:fldCharType="begin"/>
            </w:r>
            <w:r>
              <w:rPr>
                <w:noProof/>
                <w:webHidden/>
              </w:rPr>
              <w:instrText xml:space="preserve"> PAGEREF _Toc197940198 \h </w:instrText>
            </w:r>
            <w:r>
              <w:rPr>
                <w:noProof/>
                <w:webHidden/>
              </w:rPr>
            </w:r>
            <w:r>
              <w:rPr>
                <w:noProof/>
                <w:webHidden/>
              </w:rPr>
              <w:fldChar w:fldCharType="separate"/>
            </w:r>
            <w:r>
              <w:rPr>
                <w:noProof/>
                <w:webHidden/>
              </w:rPr>
              <w:t>2</w:t>
            </w:r>
            <w:r>
              <w:rPr>
                <w:noProof/>
                <w:webHidden/>
              </w:rPr>
              <w:fldChar w:fldCharType="end"/>
            </w:r>
          </w:hyperlink>
        </w:p>
        <w:p w14:paraId="5C66BAA3" w14:textId="107C4D5E" w:rsidR="003039C4" w:rsidRDefault="003039C4">
          <w:pPr>
            <w:pStyle w:val="TOC2"/>
            <w:rPr>
              <w:rFonts w:asciiTheme="minorHAnsi" w:eastAsiaTheme="minorEastAsia" w:hAnsiTheme="minorHAnsi" w:cstheme="minorBidi"/>
              <w:noProof/>
              <w:kern w:val="2"/>
              <w:bdr w:val="none" w:sz="0" w:space="0" w:color="auto"/>
            </w:rPr>
          </w:pPr>
          <w:hyperlink w:anchor="_Toc197940199" w:history="1">
            <w:r w:rsidRPr="006A7CC0">
              <w:rPr>
                <w:rStyle w:val="Hyperlink"/>
                <w:noProof/>
              </w:rPr>
              <w:t>Contents</w:t>
            </w:r>
            <w:r>
              <w:rPr>
                <w:noProof/>
                <w:webHidden/>
              </w:rPr>
              <w:tab/>
            </w:r>
            <w:r>
              <w:rPr>
                <w:noProof/>
                <w:webHidden/>
              </w:rPr>
              <w:fldChar w:fldCharType="begin"/>
            </w:r>
            <w:r>
              <w:rPr>
                <w:noProof/>
                <w:webHidden/>
              </w:rPr>
              <w:instrText xml:space="preserve"> PAGEREF _Toc197940199 \h </w:instrText>
            </w:r>
            <w:r>
              <w:rPr>
                <w:noProof/>
                <w:webHidden/>
              </w:rPr>
            </w:r>
            <w:r>
              <w:rPr>
                <w:noProof/>
                <w:webHidden/>
              </w:rPr>
              <w:fldChar w:fldCharType="separate"/>
            </w:r>
            <w:r>
              <w:rPr>
                <w:noProof/>
                <w:webHidden/>
              </w:rPr>
              <w:t>3</w:t>
            </w:r>
            <w:r>
              <w:rPr>
                <w:noProof/>
                <w:webHidden/>
              </w:rPr>
              <w:fldChar w:fldCharType="end"/>
            </w:r>
          </w:hyperlink>
        </w:p>
        <w:p w14:paraId="6C12EF15" w14:textId="54C09743" w:rsidR="003039C4" w:rsidRDefault="003039C4">
          <w:pPr>
            <w:pStyle w:val="TOC2"/>
            <w:rPr>
              <w:rFonts w:asciiTheme="minorHAnsi" w:eastAsiaTheme="minorEastAsia" w:hAnsiTheme="minorHAnsi" w:cstheme="minorBidi"/>
              <w:noProof/>
              <w:kern w:val="2"/>
              <w:bdr w:val="none" w:sz="0" w:space="0" w:color="auto"/>
            </w:rPr>
          </w:pPr>
          <w:hyperlink w:anchor="_Toc197940200" w:history="1">
            <w:r w:rsidRPr="006A7CC0">
              <w:rPr>
                <w:rStyle w:val="Hyperlink"/>
                <w:noProof/>
              </w:rPr>
              <w:t>Background</w:t>
            </w:r>
            <w:r>
              <w:rPr>
                <w:noProof/>
                <w:webHidden/>
              </w:rPr>
              <w:tab/>
            </w:r>
            <w:r>
              <w:rPr>
                <w:noProof/>
                <w:webHidden/>
              </w:rPr>
              <w:fldChar w:fldCharType="begin"/>
            </w:r>
            <w:r>
              <w:rPr>
                <w:noProof/>
                <w:webHidden/>
              </w:rPr>
              <w:instrText xml:space="preserve"> PAGEREF _Toc197940200 \h </w:instrText>
            </w:r>
            <w:r>
              <w:rPr>
                <w:noProof/>
                <w:webHidden/>
              </w:rPr>
            </w:r>
            <w:r>
              <w:rPr>
                <w:noProof/>
                <w:webHidden/>
              </w:rPr>
              <w:fldChar w:fldCharType="separate"/>
            </w:r>
            <w:r>
              <w:rPr>
                <w:noProof/>
                <w:webHidden/>
              </w:rPr>
              <w:t>4</w:t>
            </w:r>
            <w:r>
              <w:rPr>
                <w:noProof/>
                <w:webHidden/>
              </w:rPr>
              <w:fldChar w:fldCharType="end"/>
            </w:r>
          </w:hyperlink>
        </w:p>
        <w:p w14:paraId="2D6AD9BD" w14:textId="6CE1CEC8" w:rsidR="003039C4" w:rsidRDefault="003039C4">
          <w:pPr>
            <w:pStyle w:val="TOC2"/>
            <w:rPr>
              <w:rFonts w:asciiTheme="minorHAnsi" w:eastAsiaTheme="minorEastAsia" w:hAnsiTheme="minorHAnsi" w:cstheme="minorBidi"/>
              <w:noProof/>
              <w:kern w:val="2"/>
              <w:bdr w:val="none" w:sz="0" w:space="0" w:color="auto"/>
            </w:rPr>
          </w:pPr>
          <w:hyperlink w:anchor="_Toc197940201" w:history="1">
            <w:r w:rsidRPr="006A7CC0">
              <w:rPr>
                <w:rStyle w:val="Hyperlink"/>
                <w:noProof/>
              </w:rPr>
              <w:t>Glossary</w:t>
            </w:r>
            <w:r>
              <w:rPr>
                <w:noProof/>
                <w:webHidden/>
              </w:rPr>
              <w:tab/>
            </w:r>
            <w:r>
              <w:rPr>
                <w:noProof/>
                <w:webHidden/>
              </w:rPr>
              <w:fldChar w:fldCharType="begin"/>
            </w:r>
            <w:r>
              <w:rPr>
                <w:noProof/>
                <w:webHidden/>
              </w:rPr>
              <w:instrText xml:space="preserve"> PAGEREF _Toc197940201 \h </w:instrText>
            </w:r>
            <w:r>
              <w:rPr>
                <w:noProof/>
                <w:webHidden/>
              </w:rPr>
            </w:r>
            <w:r>
              <w:rPr>
                <w:noProof/>
                <w:webHidden/>
              </w:rPr>
              <w:fldChar w:fldCharType="separate"/>
            </w:r>
            <w:r>
              <w:rPr>
                <w:noProof/>
                <w:webHidden/>
              </w:rPr>
              <w:t>5</w:t>
            </w:r>
            <w:r>
              <w:rPr>
                <w:noProof/>
                <w:webHidden/>
              </w:rPr>
              <w:fldChar w:fldCharType="end"/>
            </w:r>
          </w:hyperlink>
        </w:p>
        <w:p w14:paraId="772FEAB8" w14:textId="4B87A235" w:rsidR="003039C4" w:rsidRDefault="003039C4">
          <w:pPr>
            <w:pStyle w:val="TOC2"/>
            <w:rPr>
              <w:rFonts w:asciiTheme="minorHAnsi" w:eastAsiaTheme="minorEastAsia" w:hAnsiTheme="minorHAnsi" w:cstheme="minorBidi"/>
              <w:noProof/>
              <w:kern w:val="2"/>
              <w:bdr w:val="none" w:sz="0" w:space="0" w:color="auto"/>
            </w:rPr>
          </w:pPr>
          <w:hyperlink w:anchor="_Toc197940202" w:history="1">
            <w:r w:rsidRPr="006A7CC0">
              <w:rPr>
                <w:rStyle w:val="Hyperlink"/>
                <w:noProof/>
              </w:rPr>
              <w:t>Instructions for Completing the Certification of Information</w:t>
            </w:r>
            <w:r>
              <w:rPr>
                <w:noProof/>
                <w:webHidden/>
              </w:rPr>
              <w:tab/>
            </w:r>
            <w:r>
              <w:rPr>
                <w:noProof/>
                <w:webHidden/>
              </w:rPr>
              <w:fldChar w:fldCharType="begin"/>
            </w:r>
            <w:r>
              <w:rPr>
                <w:noProof/>
                <w:webHidden/>
              </w:rPr>
              <w:instrText xml:space="preserve"> PAGEREF _Toc197940202 \h </w:instrText>
            </w:r>
            <w:r>
              <w:rPr>
                <w:noProof/>
                <w:webHidden/>
              </w:rPr>
            </w:r>
            <w:r>
              <w:rPr>
                <w:noProof/>
                <w:webHidden/>
              </w:rPr>
              <w:fldChar w:fldCharType="separate"/>
            </w:r>
            <w:r>
              <w:rPr>
                <w:noProof/>
                <w:webHidden/>
              </w:rPr>
              <w:t>6</w:t>
            </w:r>
            <w:r>
              <w:rPr>
                <w:noProof/>
                <w:webHidden/>
              </w:rPr>
              <w:fldChar w:fldCharType="end"/>
            </w:r>
          </w:hyperlink>
        </w:p>
        <w:p w14:paraId="044C847E" w14:textId="58C189FE" w:rsidR="003039C4" w:rsidRDefault="003039C4">
          <w:pPr>
            <w:pStyle w:val="TOC3"/>
            <w:rPr>
              <w:rFonts w:asciiTheme="minorHAnsi" w:eastAsiaTheme="minorEastAsia" w:hAnsiTheme="minorHAnsi" w:cstheme="minorBidi"/>
              <w:noProof/>
              <w:kern w:val="2"/>
              <w:bdr w:val="none" w:sz="0" w:space="0" w:color="auto"/>
            </w:rPr>
          </w:pPr>
          <w:hyperlink w:anchor="_Toc197940203" w:history="1">
            <w:r w:rsidRPr="006A7CC0">
              <w:rPr>
                <w:rStyle w:val="Hyperlink"/>
                <w:noProof/>
              </w:rPr>
              <w:t>Section 1. Charter School Information</w:t>
            </w:r>
            <w:r>
              <w:rPr>
                <w:noProof/>
                <w:webHidden/>
              </w:rPr>
              <w:tab/>
            </w:r>
            <w:r>
              <w:rPr>
                <w:noProof/>
                <w:webHidden/>
              </w:rPr>
              <w:fldChar w:fldCharType="begin"/>
            </w:r>
            <w:r>
              <w:rPr>
                <w:noProof/>
                <w:webHidden/>
              </w:rPr>
              <w:instrText xml:space="preserve"> PAGEREF _Toc197940203 \h </w:instrText>
            </w:r>
            <w:r>
              <w:rPr>
                <w:noProof/>
                <w:webHidden/>
              </w:rPr>
            </w:r>
            <w:r>
              <w:rPr>
                <w:noProof/>
                <w:webHidden/>
              </w:rPr>
              <w:fldChar w:fldCharType="separate"/>
            </w:r>
            <w:r>
              <w:rPr>
                <w:noProof/>
                <w:webHidden/>
              </w:rPr>
              <w:t>7</w:t>
            </w:r>
            <w:r>
              <w:rPr>
                <w:noProof/>
                <w:webHidden/>
              </w:rPr>
              <w:fldChar w:fldCharType="end"/>
            </w:r>
          </w:hyperlink>
        </w:p>
        <w:p w14:paraId="06837BC4" w14:textId="65D32101" w:rsidR="003039C4" w:rsidRDefault="003039C4">
          <w:pPr>
            <w:pStyle w:val="TOC3"/>
            <w:rPr>
              <w:rFonts w:asciiTheme="minorHAnsi" w:eastAsiaTheme="minorEastAsia" w:hAnsiTheme="minorHAnsi" w:cstheme="minorBidi"/>
              <w:noProof/>
              <w:kern w:val="2"/>
              <w:bdr w:val="none" w:sz="0" w:space="0" w:color="auto"/>
            </w:rPr>
          </w:pPr>
          <w:hyperlink w:anchor="_Toc197940204" w:history="1">
            <w:r w:rsidRPr="006A7CC0">
              <w:rPr>
                <w:rStyle w:val="Hyperlink"/>
                <w:noProof/>
              </w:rPr>
              <w:t>Section 2. Chartering Authority Information</w:t>
            </w:r>
            <w:r>
              <w:rPr>
                <w:noProof/>
                <w:webHidden/>
              </w:rPr>
              <w:tab/>
            </w:r>
            <w:r>
              <w:rPr>
                <w:noProof/>
                <w:webHidden/>
              </w:rPr>
              <w:fldChar w:fldCharType="begin"/>
            </w:r>
            <w:r>
              <w:rPr>
                <w:noProof/>
                <w:webHidden/>
              </w:rPr>
              <w:instrText xml:space="preserve"> PAGEREF _Toc197940204 \h </w:instrText>
            </w:r>
            <w:r>
              <w:rPr>
                <w:noProof/>
                <w:webHidden/>
              </w:rPr>
            </w:r>
            <w:r>
              <w:rPr>
                <w:noProof/>
                <w:webHidden/>
              </w:rPr>
              <w:fldChar w:fldCharType="separate"/>
            </w:r>
            <w:r>
              <w:rPr>
                <w:noProof/>
                <w:webHidden/>
              </w:rPr>
              <w:t>8</w:t>
            </w:r>
            <w:r>
              <w:rPr>
                <w:noProof/>
                <w:webHidden/>
              </w:rPr>
              <w:fldChar w:fldCharType="end"/>
            </w:r>
          </w:hyperlink>
        </w:p>
        <w:p w14:paraId="7D2FC532" w14:textId="5AE7049C" w:rsidR="003039C4" w:rsidRDefault="003039C4">
          <w:pPr>
            <w:pStyle w:val="TOC3"/>
            <w:rPr>
              <w:rFonts w:asciiTheme="minorHAnsi" w:eastAsiaTheme="minorEastAsia" w:hAnsiTheme="minorHAnsi" w:cstheme="minorBidi"/>
              <w:noProof/>
              <w:kern w:val="2"/>
              <w:bdr w:val="none" w:sz="0" w:space="0" w:color="auto"/>
            </w:rPr>
          </w:pPr>
          <w:hyperlink w:anchor="_Toc197940205" w:history="1">
            <w:r w:rsidRPr="006A7CC0">
              <w:rPr>
                <w:rStyle w:val="Hyperlink"/>
                <w:noProof/>
              </w:rPr>
              <w:t>Section 3. Operations and Facilities</w:t>
            </w:r>
            <w:r>
              <w:rPr>
                <w:noProof/>
                <w:webHidden/>
              </w:rPr>
              <w:tab/>
            </w:r>
            <w:r>
              <w:rPr>
                <w:noProof/>
                <w:webHidden/>
              </w:rPr>
              <w:fldChar w:fldCharType="begin"/>
            </w:r>
            <w:r>
              <w:rPr>
                <w:noProof/>
                <w:webHidden/>
              </w:rPr>
              <w:instrText xml:space="preserve"> PAGEREF _Toc197940205 \h </w:instrText>
            </w:r>
            <w:r>
              <w:rPr>
                <w:noProof/>
                <w:webHidden/>
              </w:rPr>
            </w:r>
            <w:r>
              <w:rPr>
                <w:noProof/>
                <w:webHidden/>
              </w:rPr>
              <w:fldChar w:fldCharType="separate"/>
            </w:r>
            <w:r>
              <w:rPr>
                <w:noProof/>
                <w:webHidden/>
              </w:rPr>
              <w:t>9</w:t>
            </w:r>
            <w:r>
              <w:rPr>
                <w:noProof/>
                <w:webHidden/>
              </w:rPr>
              <w:fldChar w:fldCharType="end"/>
            </w:r>
          </w:hyperlink>
        </w:p>
        <w:p w14:paraId="2CAD1BCE" w14:textId="53C8E82C" w:rsidR="003039C4" w:rsidRDefault="003039C4">
          <w:pPr>
            <w:pStyle w:val="TOC3"/>
            <w:rPr>
              <w:rFonts w:asciiTheme="minorHAnsi" w:eastAsiaTheme="minorEastAsia" w:hAnsiTheme="minorHAnsi" w:cstheme="minorBidi"/>
              <w:noProof/>
              <w:kern w:val="2"/>
              <w:bdr w:val="none" w:sz="0" w:space="0" w:color="auto"/>
            </w:rPr>
          </w:pPr>
          <w:hyperlink w:anchor="_Toc197940206" w:history="1">
            <w:r w:rsidRPr="006A7CC0">
              <w:rPr>
                <w:rStyle w:val="Hyperlink"/>
                <w:noProof/>
              </w:rPr>
              <w:t>Section 4. Program Information</w:t>
            </w:r>
            <w:r>
              <w:rPr>
                <w:noProof/>
                <w:webHidden/>
              </w:rPr>
              <w:tab/>
            </w:r>
            <w:r>
              <w:rPr>
                <w:noProof/>
                <w:webHidden/>
              </w:rPr>
              <w:fldChar w:fldCharType="begin"/>
            </w:r>
            <w:r>
              <w:rPr>
                <w:noProof/>
                <w:webHidden/>
              </w:rPr>
              <w:instrText xml:space="preserve"> PAGEREF _Toc197940206 \h </w:instrText>
            </w:r>
            <w:r>
              <w:rPr>
                <w:noProof/>
                <w:webHidden/>
              </w:rPr>
            </w:r>
            <w:r>
              <w:rPr>
                <w:noProof/>
                <w:webHidden/>
              </w:rPr>
              <w:fldChar w:fldCharType="separate"/>
            </w:r>
            <w:r>
              <w:rPr>
                <w:noProof/>
                <w:webHidden/>
              </w:rPr>
              <w:t>12</w:t>
            </w:r>
            <w:r>
              <w:rPr>
                <w:noProof/>
                <w:webHidden/>
              </w:rPr>
              <w:fldChar w:fldCharType="end"/>
            </w:r>
          </w:hyperlink>
        </w:p>
        <w:p w14:paraId="0810856E" w14:textId="56B4221E" w:rsidR="003039C4" w:rsidRDefault="003039C4">
          <w:pPr>
            <w:pStyle w:val="TOC3"/>
            <w:rPr>
              <w:rFonts w:asciiTheme="minorHAnsi" w:eastAsiaTheme="minorEastAsia" w:hAnsiTheme="minorHAnsi" w:cstheme="minorBidi"/>
              <w:noProof/>
              <w:kern w:val="2"/>
              <w:bdr w:val="none" w:sz="0" w:space="0" w:color="auto"/>
            </w:rPr>
          </w:pPr>
          <w:hyperlink w:anchor="_Toc197940207" w:history="1">
            <w:r w:rsidRPr="006A7CC0">
              <w:rPr>
                <w:rStyle w:val="Hyperlink"/>
                <w:noProof/>
              </w:rPr>
              <w:t>Section 5. Additional Information</w:t>
            </w:r>
            <w:r>
              <w:rPr>
                <w:noProof/>
                <w:webHidden/>
              </w:rPr>
              <w:tab/>
            </w:r>
            <w:r>
              <w:rPr>
                <w:noProof/>
                <w:webHidden/>
              </w:rPr>
              <w:fldChar w:fldCharType="begin"/>
            </w:r>
            <w:r>
              <w:rPr>
                <w:noProof/>
                <w:webHidden/>
              </w:rPr>
              <w:instrText xml:space="preserve"> PAGEREF _Toc197940207 \h </w:instrText>
            </w:r>
            <w:r>
              <w:rPr>
                <w:noProof/>
                <w:webHidden/>
              </w:rPr>
            </w:r>
            <w:r>
              <w:rPr>
                <w:noProof/>
                <w:webHidden/>
              </w:rPr>
              <w:fldChar w:fldCharType="separate"/>
            </w:r>
            <w:r>
              <w:rPr>
                <w:noProof/>
                <w:webHidden/>
              </w:rPr>
              <w:t>15</w:t>
            </w:r>
            <w:r>
              <w:rPr>
                <w:noProof/>
                <w:webHidden/>
              </w:rPr>
              <w:fldChar w:fldCharType="end"/>
            </w:r>
          </w:hyperlink>
        </w:p>
        <w:p w14:paraId="7CDB8D65" w14:textId="2D1C9D1E" w:rsidR="003039C4" w:rsidRDefault="003039C4">
          <w:pPr>
            <w:pStyle w:val="TOC3"/>
            <w:rPr>
              <w:rFonts w:asciiTheme="minorHAnsi" w:eastAsiaTheme="minorEastAsia" w:hAnsiTheme="minorHAnsi" w:cstheme="minorBidi"/>
              <w:noProof/>
              <w:kern w:val="2"/>
              <w:bdr w:val="none" w:sz="0" w:space="0" w:color="auto"/>
            </w:rPr>
          </w:pPr>
          <w:hyperlink w:anchor="_Toc197940208" w:history="1">
            <w:r w:rsidRPr="006A7CC0">
              <w:rPr>
                <w:rStyle w:val="Hyperlink"/>
                <w:noProof/>
              </w:rPr>
              <w:t>Section 6. Acknowledgment and Certification</w:t>
            </w:r>
            <w:r>
              <w:rPr>
                <w:noProof/>
                <w:webHidden/>
              </w:rPr>
              <w:tab/>
            </w:r>
            <w:r>
              <w:rPr>
                <w:noProof/>
                <w:webHidden/>
              </w:rPr>
              <w:fldChar w:fldCharType="begin"/>
            </w:r>
            <w:r>
              <w:rPr>
                <w:noProof/>
                <w:webHidden/>
              </w:rPr>
              <w:instrText xml:space="preserve"> PAGEREF _Toc197940208 \h </w:instrText>
            </w:r>
            <w:r>
              <w:rPr>
                <w:noProof/>
                <w:webHidden/>
              </w:rPr>
            </w:r>
            <w:r>
              <w:rPr>
                <w:noProof/>
                <w:webHidden/>
              </w:rPr>
              <w:fldChar w:fldCharType="separate"/>
            </w:r>
            <w:r>
              <w:rPr>
                <w:noProof/>
                <w:webHidden/>
              </w:rPr>
              <w:t>16</w:t>
            </w:r>
            <w:r>
              <w:rPr>
                <w:noProof/>
                <w:webHidden/>
              </w:rPr>
              <w:fldChar w:fldCharType="end"/>
            </w:r>
          </w:hyperlink>
        </w:p>
        <w:p w14:paraId="0DCC63FD" w14:textId="3B484C53" w:rsidR="003039C4" w:rsidRDefault="003039C4">
          <w:pPr>
            <w:pStyle w:val="TOC2"/>
            <w:rPr>
              <w:rFonts w:asciiTheme="minorHAnsi" w:eastAsiaTheme="minorEastAsia" w:hAnsiTheme="minorHAnsi" w:cstheme="minorBidi"/>
              <w:noProof/>
              <w:kern w:val="2"/>
              <w:bdr w:val="none" w:sz="0" w:space="0" w:color="auto"/>
            </w:rPr>
          </w:pPr>
          <w:hyperlink w:anchor="_Toc197940209" w:history="1">
            <w:r w:rsidRPr="006A7CC0">
              <w:rPr>
                <w:rStyle w:val="Hyperlink"/>
                <w:noProof/>
              </w:rPr>
              <w:t>Saving and Submitting</w:t>
            </w:r>
            <w:r>
              <w:rPr>
                <w:noProof/>
                <w:webHidden/>
              </w:rPr>
              <w:tab/>
            </w:r>
            <w:r>
              <w:rPr>
                <w:noProof/>
                <w:webHidden/>
              </w:rPr>
              <w:fldChar w:fldCharType="begin"/>
            </w:r>
            <w:r>
              <w:rPr>
                <w:noProof/>
                <w:webHidden/>
              </w:rPr>
              <w:instrText xml:space="preserve"> PAGEREF _Toc197940209 \h </w:instrText>
            </w:r>
            <w:r>
              <w:rPr>
                <w:noProof/>
                <w:webHidden/>
              </w:rPr>
            </w:r>
            <w:r>
              <w:rPr>
                <w:noProof/>
                <w:webHidden/>
              </w:rPr>
              <w:fldChar w:fldCharType="separate"/>
            </w:r>
            <w:r>
              <w:rPr>
                <w:noProof/>
                <w:webHidden/>
              </w:rPr>
              <w:t>17</w:t>
            </w:r>
            <w:r>
              <w:rPr>
                <w:noProof/>
                <w:webHidden/>
              </w:rPr>
              <w:fldChar w:fldCharType="end"/>
            </w:r>
          </w:hyperlink>
        </w:p>
        <w:p w14:paraId="5DD6FAE4" w14:textId="7524A3F8" w:rsidR="00CF03A2" w:rsidRDefault="00CF03A2" w:rsidP="00D936A9">
          <w:r>
            <w:rPr>
              <w:b/>
              <w:bCs/>
              <w:noProof/>
            </w:rPr>
            <w:fldChar w:fldCharType="end"/>
          </w:r>
        </w:p>
      </w:sdtContent>
    </w:sdt>
    <w:p w14:paraId="09BCB2D7" w14:textId="45C95D53" w:rsidR="00CF03A2" w:rsidRDefault="00CF03A2" w:rsidP="00D936A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5BDECE69" w14:textId="25D7307A" w:rsidR="002C162B" w:rsidRDefault="002C162B" w:rsidP="00D936A9">
      <w:pPr>
        <w:pStyle w:val="Heading2"/>
      </w:pPr>
      <w:bookmarkStart w:id="5" w:name="_Toc197940200"/>
      <w:r>
        <w:lastRenderedPageBreak/>
        <w:t>Background</w:t>
      </w:r>
      <w:bookmarkEnd w:id="5"/>
    </w:p>
    <w:p w14:paraId="560AA314" w14:textId="77777777" w:rsidR="00604BD1" w:rsidRDefault="00604BD1" w:rsidP="00D936A9">
      <w:pPr>
        <w:pBdr>
          <w:top w:val="none" w:sz="0" w:space="0" w:color="auto"/>
          <w:left w:val="none" w:sz="0" w:space="0" w:color="auto"/>
          <w:bottom w:val="none" w:sz="0" w:space="0" w:color="auto"/>
          <w:right w:val="none" w:sz="0" w:space="0" w:color="auto"/>
          <w:between w:val="none" w:sz="0" w:space="0" w:color="auto"/>
          <w:bar w:val="none" w:sz="0" w:color="auto"/>
        </w:pBdr>
      </w:pPr>
      <w:r>
        <w:t>Charter schools annually certify the information on file with the California Department of Education (CDE) for the upcoming fiscal year through the Charter School Certification of Information (COI) process.</w:t>
      </w:r>
    </w:p>
    <w:p w14:paraId="509CC343" w14:textId="5A92E3D6" w:rsidR="00604BD1" w:rsidRDefault="00604BD1" w:rsidP="00D936A9">
      <w:pPr>
        <w:pBdr>
          <w:top w:val="none" w:sz="0" w:space="0" w:color="auto"/>
          <w:left w:val="none" w:sz="0" w:space="0" w:color="auto"/>
          <w:bottom w:val="none" w:sz="0" w:space="0" w:color="auto"/>
          <w:right w:val="none" w:sz="0" w:space="0" w:color="auto"/>
          <w:between w:val="none" w:sz="0" w:space="0" w:color="auto"/>
          <w:bar w:val="none" w:sz="0" w:color="auto"/>
        </w:pBdr>
      </w:pPr>
      <w:r>
        <w:t>This year, the COI has been transitioned to a Snap Survey format for improved accessibility and ease of use. Comprehensive instructions for completing the COI and navigating the Snap Survey (also referred to as “COI Form” or “Form”) are included in this guidance document.</w:t>
      </w:r>
    </w:p>
    <w:p w14:paraId="722B78D0" w14:textId="420B5A51" w:rsidR="002C162B" w:rsidRDefault="00604BD1" w:rsidP="00D936A9">
      <w:pPr>
        <w:pBdr>
          <w:top w:val="none" w:sz="0" w:space="0" w:color="auto"/>
          <w:left w:val="none" w:sz="0" w:space="0" w:color="auto"/>
          <w:bottom w:val="none" w:sz="0" w:space="0" w:color="auto"/>
          <w:right w:val="none" w:sz="0" w:space="0" w:color="auto"/>
          <w:between w:val="none" w:sz="0" w:space="0" w:color="auto"/>
          <w:bar w:val="none" w:sz="0" w:color="auto"/>
        </w:pBdr>
      </w:pPr>
      <w:r>
        <w:t xml:space="preserve">The data reported and certified by charter schools through the COI serve several purposes. The data help inform state education policy, contribute to required reporting for the U.S. Department of Education, and support charter school authorization, oversight, and accountability. Additionally, the data </w:t>
      </w:r>
      <w:proofErr w:type="gramStart"/>
      <w:r w:rsidR="004E1A6A">
        <w:t>promote</w:t>
      </w:r>
      <w:proofErr w:type="gramEnd"/>
      <w:r w:rsidR="004E1A6A">
        <w:t xml:space="preserve"> </w:t>
      </w:r>
      <w:r>
        <w:t>transparency across California’s public education system by ensuring that accurate, up-to-date information about charter schools is publicly available and consistently maintained.</w:t>
      </w:r>
      <w:r w:rsidR="002C162B">
        <w:br w:type="page"/>
      </w:r>
    </w:p>
    <w:p w14:paraId="31DEC0E5" w14:textId="1597AF91" w:rsidR="002C162B" w:rsidRDefault="002C162B" w:rsidP="00D936A9">
      <w:pPr>
        <w:pStyle w:val="Heading2"/>
      </w:pPr>
      <w:bookmarkStart w:id="6" w:name="_Toc197940201"/>
      <w:r>
        <w:lastRenderedPageBreak/>
        <w:t>Glossary</w:t>
      </w:r>
      <w:bookmarkEnd w:id="6"/>
    </w:p>
    <w:p w14:paraId="6439F2CD" w14:textId="6E5335DC" w:rsidR="002C162B" w:rsidRDefault="002C162B" w:rsidP="00D936A9">
      <w:r>
        <w:t>Below is an alphabetical list of acronyms, initialisms, and terms that are referenced throughout the Certification of Information:</w:t>
      </w:r>
    </w:p>
    <w:p w14:paraId="39C3887F"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CALPADS: California Longitudinal Pupil Achievement Data System</w:t>
      </w:r>
    </w:p>
    <w:p w14:paraId="1D5851B2" w14:textId="77777777" w:rsidR="003039C4" w:rsidRPr="00EE6BF1"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CBEDS: California Basic Educational Data System</w:t>
      </w:r>
    </w:p>
    <w:p w14:paraId="6042E02C"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B92B9C">
        <w:rPr>
          <w:i/>
          <w:iCs/>
        </w:rPr>
        <w:t>CCR</w:t>
      </w:r>
      <w:r>
        <w:t xml:space="preserve">: </w:t>
      </w:r>
      <w:r>
        <w:rPr>
          <w:i/>
          <w:iCs/>
        </w:rPr>
        <w:t>California Code of Regulations</w:t>
      </w:r>
      <w:r>
        <w:t xml:space="preserve"> </w:t>
      </w:r>
    </w:p>
    <w:p w14:paraId="009ECEE8"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CDE: California Department of Education</w:t>
      </w:r>
    </w:p>
    <w:p w14:paraId="6774425E"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COE: County Office of Education</w:t>
      </w:r>
    </w:p>
    <w:p w14:paraId="7222F0CE"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COI: Certification of Information</w:t>
      </w:r>
    </w:p>
    <w:p w14:paraId="417D0047"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CSA: Charter School Administrator</w:t>
      </w:r>
    </w:p>
    <w:p w14:paraId="73807DEE"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CSSEA: Charter School Special Education Administrator</w:t>
      </w:r>
    </w:p>
    <w:p w14:paraId="236C0102" w14:textId="77777777" w:rsidR="003039C4" w:rsidRDefault="003039C4" w:rsidP="00982B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EE6BF1">
        <w:rPr>
          <w:i/>
          <w:iCs/>
        </w:rPr>
        <w:t>EC</w:t>
      </w:r>
      <w:r>
        <w:t xml:space="preserve">: California </w:t>
      </w:r>
      <w:r w:rsidRPr="00EE6BF1">
        <w:rPr>
          <w:i/>
          <w:iCs/>
        </w:rPr>
        <w:t>Education Code</w:t>
      </w:r>
    </w:p>
    <w:p w14:paraId="016F72C9" w14:textId="77777777" w:rsidR="003039C4" w:rsidRDefault="003039C4" w:rsidP="00982B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ECHS: Early College High School </w:t>
      </w:r>
    </w:p>
    <w:p w14:paraId="2B934051"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EIN: Employer Identification Number</w:t>
      </w:r>
    </w:p>
    <w:p w14:paraId="4B173F37"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FPC: For-Profit Corporation</w:t>
      </w:r>
    </w:p>
    <w:p w14:paraId="55E0F383"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FY: Fiscal Year</w:t>
      </w:r>
    </w:p>
    <w:p w14:paraId="31EAD889"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IRC: </w:t>
      </w:r>
      <w:r w:rsidRPr="00EE6BF1">
        <w:rPr>
          <w:bdr w:val="none" w:sz="0" w:space="0" w:color="auto"/>
        </w:rPr>
        <w:t>Independently Reporting Charters</w:t>
      </w:r>
    </w:p>
    <w:p w14:paraId="1981C17C"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LCFF: Local Control Funding Formula</w:t>
      </w:r>
    </w:p>
    <w:p w14:paraId="21E870FD"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LEA: Local Educational Agency</w:t>
      </w:r>
    </w:p>
    <w:p w14:paraId="6D436390" w14:textId="77777777" w:rsidR="003039C4" w:rsidRDefault="003039C4" w:rsidP="00EE6BF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MCHS: Middle College High School</w:t>
      </w:r>
    </w:p>
    <w:p w14:paraId="4D4F7A5B"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NPPBC: Non-Profit Public Benefit Corporation</w:t>
      </w:r>
    </w:p>
    <w:p w14:paraId="7D15D663"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PCCA: Primary Contact at the Chartering Authority</w:t>
      </w:r>
    </w:p>
    <w:p w14:paraId="49CE924B"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PK: Prekindergarten</w:t>
      </w:r>
    </w:p>
    <w:p w14:paraId="14CF2AAE"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SBE: California State Board of Education</w:t>
      </w:r>
    </w:p>
    <w:p w14:paraId="6AA50A1C"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SELPA: Special Education Local Plan Area</w:t>
      </w:r>
    </w:p>
    <w:p w14:paraId="5881B727" w14:textId="77777777" w:rsidR="003039C4" w:rsidRDefault="003039C4" w:rsidP="00D520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TK: Transitional Kindergarten</w:t>
      </w:r>
    </w:p>
    <w:p w14:paraId="035C2AFD" w14:textId="77777777" w:rsidR="003039C4" w:rsidRDefault="003039C4" w:rsidP="00D936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t>UEI: Unique Entity Identifier</w:t>
      </w:r>
    </w:p>
    <w:p w14:paraId="4CB89A39" w14:textId="2695C5A8" w:rsidR="002C162B" w:rsidRDefault="002C162B" w:rsidP="00D936A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6ECAAD1E" w14:textId="5B0201DE" w:rsidR="00284036" w:rsidRPr="00284036" w:rsidRDefault="002C162B" w:rsidP="00D936A9">
      <w:pPr>
        <w:pStyle w:val="Heading2"/>
      </w:pPr>
      <w:bookmarkStart w:id="7" w:name="_Toc197940202"/>
      <w:r>
        <w:lastRenderedPageBreak/>
        <w:t>Instructions for Completing the Certification of Information</w:t>
      </w:r>
      <w:bookmarkEnd w:id="7"/>
    </w:p>
    <w:p w14:paraId="6D6F83D8" w14:textId="5CA773A4" w:rsidR="002C162B" w:rsidRDefault="002C162B" w:rsidP="00D936A9">
      <w:r>
        <w:t xml:space="preserve">The </w:t>
      </w:r>
      <w:r w:rsidR="00D520AF">
        <w:t xml:space="preserve">COI </w:t>
      </w:r>
      <w:r>
        <w:t>Form consists of six sections and approximately 46 questions or multi-part responses. All fields are required unless otherwise indicated.</w:t>
      </w:r>
    </w:p>
    <w:p w14:paraId="16923049" w14:textId="1AAD37B4" w:rsidR="002C162B" w:rsidRDefault="002C162B" w:rsidP="00D936A9">
      <w:r>
        <w:t xml:space="preserve">Specifically, the </w:t>
      </w:r>
      <w:r w:rsidR="00D520AF">
        <w:t>COI</w:t>
      </w:r>
      <w:r>
        <w:t xml:space="preserve"> contains the following sections: </w:t>
      </w:r>
    </w:p>
    <w:p w14:paraId="2E2DF313" w14:textId="26F996F7" w:rsidR="002C162B" w:rsidRDefault="002C162B" w:rsidP="00D520AF">
      <w:pPr>
        <w:numPr>
          <w:ilvl w:val="0"/>
          <w:numId w:val="1"/>
        </w:numPr>
        <w:contextualSpacing/>
      </w:pPr>
      <w:hyperlink w:anchor="_Section_1._Charter" w:history="1">
        <w:r w:rsidRPr="00C41FF0">
          <w:rPr>
            <w:rStyle w:val="Hyperlink"/>
          </w:rPr>
          <w:t>Section 1. Charter School Information</w:t>
        </w:r>
      </w:hyperlink>
    </w:p>
    <w:p w14:paraId="54D11DA0" w14:textId="1061B46D" w:rsidR="002C162B" w:rsidRDefault="002C162B" w:rsidP="00D520AF">
      <w:pPr>
        <w:numPr>
          <w:ilvl w:val="0"/>
          <w:numId w:val="1"/>
        </w:numPr>
        <w:contextualSpacing/>
      </w:pPr>
      <w:hyperlink w:anchor="_Section_2._Chartering" w:history="1">
        <w:r w:rsidRPr="00C41FF0">
          <w:rPr>
            <w:rStyle w:val="Hyperlink"/>
          </w:rPr>
          <w:t>Section 2. Chartering Authority Information</w:t>
        </w:r>
      </w:hyperlink>
    </w:p>
    <w:p w14:paraId="485F87DD" w14:textId="6FCB1902" w:rsidR="002C162B" w:rsidRDefault="002C162B" w:rsidP="00D520AF">
      <w:pPr>
        <w:numPr>
          <w:ilvl w:val="0"/>
          <w:numId w:val="1"/>
        </w:numPr>
        <w:contextualSpacing/>
      </w:pPr>
      <w:hyperlink w:anchor="_Section_3._Operations" w:history="1">
        <w:r w:rsidRPr="00C41FF0">
          <w:rPr>
            <w:rStyle w:val="Hyperlink"/>
          </w:rPr>
          <w:t>Section 3. Operations and Facilities</w:t>
        </w:r>
      </w:hyperlink>
    </w:p>
    <w:p w14:paraId="3DEE972C" w14:textId="0621D808" w:rsidR="002C162B" w:rsidRDefault="002C162B" w:rsidP="00D520AF">
      <w:pPr>
        <w:numPr>
          <w:ilvl w:val="0"/>
          <w:numId w:val="1"/>
        </w:numPr>
        <w:contextualSpacing/>
      </w:pPr>
      <w:hyperlink w:anchor="_Section_4._Program" w:history="1">
        <w:r w:rsidRPr="00C41FF0">
          <w:rPr>
            <w:rStyle w:val="Hyperlink"/>
          </w:rPr>
          <w:t>Section 4. Program Information</w:t>
        </w:r>
      </w:hyperlink>
    </w:p>
    <w:p w14:paraId="584DA636" w14:textId="5C59C23E" w:rsidR="002C162B" w:rsidRDefault="002C162B" w:rsidP="00D520AF">
      <w:pPr>
        <w:numPr>
          <w:ilvl w:val="0"/>
          <w:numId w:val="1"/>
        </w:numPr>
        <w:contextualSpacing/>
      </w:pPr>
      <w:hyperlink w:anchor="_Section_5._Additional" w:history="1">
        <w:r w:rsidRPr="00C41FF0">
          <w:rPr>
            <w:rStyle w:val="Hyperlink"/>
          </w:rPr>
          <w:t>Section 5. Additional Information</w:t>
        </w:r>
      </w:hyperlink>
    </w:p>
    <w:p w14:paraId="213EE1F3" w14:textId="283B325D" w:rsidR="002C162B" w:rsidRDefault="002C162B" w:rsidP="00D936A9">
      <w:pPr>
        <w:numPr>
          <w:ilvl w:val="0"/>
          <w:numId w:val="1"/>
        </w:numPr>
      </w:pPr>
      <w:hyperlink w:anchor="_Section_6._Acknowledgment" w:history="1">
        <w:r w:rsidRPr="00C41FF0">
          <w:rPr>
            <w:rStyle w:val="Hyperlink"/>
          </w:rPr>
          <w:t>Section 6. Acknowledgement and Certification</w:t>
        </w:r>
      </w:hyperlink>
    </w:p>
    <w:p w14:paraId="43ED5FFF" w14:textId="583BF10D" w:rsidR="00284036" w:rsidRDefault="00284036" w:rsidP="00D936A9">
      <w:r>
        <w:t xml:space="preserve">Once you begin the </w:t>
      </w:r>
      <w:r w:rsidR="00D520AF">
        <w:t>F</w:t>
      </w:r>
      <w:r>
        <w:t xml:space="preserve">orm, you can save and </w:t>
      </w:r>
      <w:proofErr w:type="gramStart"/>
      <w:r>
        <w:t>return to</w:t>
      </w:r>
      <w:proofErr w:type="gramEnd"/>
      <w:r>
        <w:t xml:space="preserve"> it at any time by selecting the </w:t>
      </w:r>
      <w:r w:rsidRPr="00284036">
        <w:rPr>
          <w:b/>
          <w:bCs/>
        </w:rPr>
        <w:t xml:space="preserve">Save For Later </w:t>
      </w:r>
      <w:r>
        <w:t xml:space="preserve">button at the bottom of each page. You will be </w:t>
      </w:r>
      <w:proofErr w:type="gramStart"/>
      <w:r>
        <w:t>provided</w:t>
      </w:r>
      <w:proofErr w:type="gramEnd"/>
      <w:r>
        <w:t xml:space="preserve"> a unique URL (web address) for entrance back into the </w:t>
      </w:r>
      <w:r w:rsidR="00D520AF">
        <w:t>F</w:t>
      </w:r>
      <w:r>
        <w:t xml:space="preserve">orm. This URL is the only way back into the saved </w:t>
      </w:r>
      <w:r w:rsidR="00D520AF">
        <w:t>F</w:t>
      </w:r>
      <w:r>
        <w:t xml:space="preserve">orm. Please note that the Save For Later button should only be selected if you are taking a break from filling out the </w:t>
      </w:r>
      <w:r w:rsidR="00D520AF">
        <w:t>F</w:t>
      </w:r>
      <w:r>
        <w:t xml:space="preserve">orm; it is not necessary to select the Save For Later button each time before selecting the </w:t>
      </w:r>
      <w:r w:rsidRPr="00284036">
        <w:rPr>
          <w:b/>
          <w:bCs/>
        </w:rPr>
        <w:t>Next</w:t>
      </w:r>
      <w:r>
        <w:t xml:space="preserve"> button.</w:t>
      </w:r>
    </w:p>
    <w:p w14:paraId="08602C0C" w14:textId="2709E3FC" w:rsidR="00284036" w:rsidRDefault="00284036" w:rsidP="00D936A9">
      <w:r>
        <w:t xml:space="preserve">To return to a previous page of the </w:t>
      </w:r>
      <w:r w:rsidR="00D520AF">
        <w:t>F</w:t>
      </w:r>
      <w:r>
        <w:t xml:space="preserve">orm, use the </w:t>
      </w:r>
      <w:r w:rsidRPr="00284036">
        <w:rPr>
          <w:b/>
          <w:bCs/>
        </w:rPr>
        <w:t>Back</w:t>
      </w:r>
      <w:r>
        <w:t xml:space="preserve"> button located at the bottom of the page; do not use the web browser’s back button. Using the web browser’s back button may cause an error on the </w:t>
      </w:r>
      <w:r w:rsidR="00D520AF">
        <w:t>F</w:t>
      </w:r>
      <w:r>
        <w:t>orm; if this error occurs, use the refresh button on the web browser.</w:t>
      </w:r>
    </w:p>
    <w:p w14:paraId="7BE82DD4" w14:textId="50468A37" w:rsidR="00284036" w:rsidRDefault="00284036" w:rsidP="00D936A9">
      <w:r>
        <w:t xml:space="preserve">You will have the opportunity to print a copy of the </w:t>
      </w:r>
      <w:r w:rsidR="00D520AF">
        <w:t>F</w:t>
      </w:r>
      <w:r>
        <w:t>orm for your records before submitting it.</w:t>
      </w:r>
    </w:p>
    <w:p w14:paraId="28AAACD6" w14:textId="23676BC4" w:rsidR="00284036" w:rsidRDefault="00284036" w:rsidP="00D936A9">
      <w:r>
        <w:t xml:space="preserve">For questions or to report a problem with the </w:t>
      </w:r>
      <w:r w:rsidR="00D520AF">
        <w:t>F</w:t>
      </w:r>
      <w:r>
        <w:t xml:space="preserve">orm, email </w:t>
      </w:r>
      <w:hyperlink r:id="rId10" w:history="1">
        <w:r w:rsidRPr="00A15CAB">
          <w:rPr>
            <w:rStyle w:val="Hyperlink"/>
          </w:rPr>
          <w:t>charters@cde.ca.gov</w:t>
        </w:r>
      </w:hyperlink>
      <w:r>
        <w:t>.</w:t>
      </w:r>
    </w:p>
    <w:p w14:paraId="2BFB9E2C" w14:textId="024E8A4B" w:rsidR="00284036" w:rsidRDefault="00284036" w:rsidP="00D936A9">
      <w:r>
        <w:br w:type="page"/>
      </w:r>
    </w:p>
    <w:p w14:paraId="01532D53" w14:textId="77777777" w:rsidR="002C162B" w:rsidRDefault="002C162B" w:rsidP="00D936A9">
      <w:pPr>
        <w:pStyle w:val="Heading3"/>
      </w:pPr>
      <w:bookmarkStart w:id="8" w:name="_Section_1._Charter"/>
      <w:bookmarkStart w:id="9" w:name="_Toc197940203"/>
      <w:bookmarkEnd w:id="8"/>
      <w:r w:rsidRPr="00F52BD5">
        <w:lastRenderedPageBreak/>
        <w:t>Section 1. Charter School Information</w:t>
      </w:r>
      <w:bookmarkEnd w:id="9"/>
    </w:p>
    <w:p w14:paraId="1C2FF03B" w14:textId="2AEA648D" w:rsidR="00E372C3" w:rsidRPr="00CC139D" w:rsidRDefault="00E372C3" w:rsidP="00CC139D">
      <w:pPr>
        <w:rPr>
          <w:b/>
          <w:bCs/>
        </w:rPr>
      </w:pPr>
      <w:r w:rsidRPr="00CC139D">
        <w:rPr>
          <w:b/>
          <w:bCs/>
        </w:rPr>
        <w:t>Charter School Name</w:t>
      </w:r>
    </w:p>
    <w:p w14:paraId="4BED2F82" w14:textId="22A4985F" w:rsidR="002C162B" w:rsidRDefault="002C162B" w:rsidP="00B92B9C">
      <w:pPr>
        <w:numPr>
          <w:ilvl w:val="0"/>
          <w:numId w:val="2"/>
        </w:numPr>
        <w:contextualSpacing/>
      </w:pPr>
      <w:r>
        <w:t>Charter School Name</w:t>
      </w:r>
    </w:p>
    <w:p w14:paraId="570F3EEA" w14:textId="77777777" w:rsidR="00E372C3" w:rsidRDefault="002C162B" w:rsidP="00B92B9C">
      <w:pPr>
        <w:numPr>
          <w:ilvl w:val="0"/>
          <w:numId w:val="2"/>
        </w:numPr>
        <w:contextualSpacing/>
      </w:pPr>
      <w:r>
        <w:t xml:space="preserve">Is this different from the charter school's name in </w:t>
      </w:r>
      <w:r w:rsidR="00DA7CA5">
        <w:t xml:space="preserve">Fiscal Year </w:t>
      </w:r>
      <w:r>
        <w:t>(FY) 2024–25?</w:t>
      </w:r>
      <w:r w:rsidR="00DA7CA5">
        <w:t xml:space="preserve"> </w:t>
      </w:r>
    </w:p>
    <w:p w14:paraId="13C20D07" w14:textId="15ED98E5" w:rsidR="00284036" w:rsidRDefault="00284036" w:rsidP="00B92B9C">
      <w:pPr>
        <w:numPr>
          <w:ilvl w:val="1"/>
          <w:numId w:val="2"/>
        </w:numPr>
        <w:contextualSpacing/>
      </w:pPr>
      <w:r>
        <w:t>If Yes</w:t>
      </w:r>
      <w:r w:rsidR="00DA7CA5">
        <w:t>, provide the following:</w:t>
      </w:r>
    </w:p>
    <w:p w14:paraId="2062C296" w14:textId="5CFB2594" w:rsidR="002C162B" w:rsidRDefault="002C162B" w:rsidP="00B92B9C">
      <w:pPr>
        <w:numPr>
          <w:ilvl w:val="2"/>
          <w:numId w:val="2"/>
        </w:numPr>
        <w:contextualSpacing/>
      </w:pPr>
      <w:r>
        <w:t>Charter School Name in FY 2024–25</w:t>
      </w:r>
    </w:p>
    <w:p w14:paraId="463D51D1" w14:textId="56ECFEE3" w:rsidR="002C162B" w:rsidRDefault="002C162B" w:rsidP="00B92B9C">
      <w:pPr>
        <w:numPr>
          <w:ilvl w:val="2"/>
          <w:numId w:val="2"/>
        </w:numPr>
        <w:contextualSpacing/>
      </w:pPr>
      <w:r>
        <w:t>Effective Date of the New Name (</w:t>
      </w:r>
      <w:r w:rsidR="00DA7CA5">
        <w:t xml:space="preserve">format as </w:t>
      </w:r>
      <w:r>
        <w:t>MM/DD/YYYY)</w:t>
      </w:r>
    </w:p>
    <w:p w14:paraId="6028044A" w14:textId="00CD0F18" w:rsidR="002C162B" w:rsidRDefault="002C162B" w:rsidP="00B92B9C">
      <w:pPr>
        <w:numPr>
          <w:ilvl w:val="2"/>
          <w:numId w:val="2"/>
        </w:numPr>
        <w:contextualSpacing/>
      </w:pPr>
      <w:r>
        <w:t>Charter School Number (</w:t>
      </w:r>
      <w:r w:rsidR="00DA7CA5">
        <w:t xml:space="preserve">format as </w:t>
      </w:r>
      <w:r>
        <w:t>four digits)</w:t>
      </w:r>
    </w:p>
    <w:p w14:paraId="1031DAE5" w14:textId="77777777" w:rsidR="00E372C3" w:rsidRDefault="002C162B" w:rsidP="00CC139D">
      <w:pPr>
        <w:numPr>
          <w:ilvl w:val="2"/>
          <w:numId w:val="2"/>
        </w:numPr>
      </w:pPr>
      <w:r>
        <w:t>County-District-School (CDS) Code</w:t>
      </w:r>
      <w:r w:rsidR="00DA7CA5">
        <w:t xml:space="preserve"> </w:t>
      </w:r>
      <w:r>
        <w:t>(</w:t>
      </w:r>
      <w:r w:rsidR="00DA7CA5">
        <w:t>format as 14</w:t>
      </w:r>
      <w:r>
        <w:t xml:space="preserve"> digits without spaces or hyp</w:t>
      </w:r>
      <w:r w:rsidR="00284036">
        <w:t>h</w:t>
      </w:r>
      <w:r>
        <w:t>ens)</w:t>
      </w:r>
    </w:p>
    <w:p w14:paraId="43FF930A" w14:textId="7DE480BA" w:rsidR="00CC139D" w:rsidRPr="00CC139D" w:rsidRDefault="00CC139D" w:rsidP="00CC139D">
      <w:pPr>
        <w:rPr>
          <w:b/>
          <w:bCs/>
        </w:rPr>
      </w:pPr>
      <w:r w:rsidRPr="00CC139D">
        <w:rPr>
          <w:b/>
          <w:bCs/>
        </w:rPr>
        <w:t>Charter School Location</w:t>
      </w:r>
    </w:p>
    <w:p w14:paraId="655E12CA" w14:textId="40CCCE1A" w:rsidR="002C162B" w:rsidRPr="00E372C3" w:rsidRDefault="002C162B" w:rsidP="00B92B9C">
      <w:pPr>
        <w:numPr>
          <w:ilvl w:val="0"/>
          <w:numId w:val="2"/>
        </w:numPr>
        <w:contextualSpacing/>
      </w:pPr>
      <w:r w:rsidRPr="00E372C3">
        <w:t xml:space="preserve">Physical </w:t>
      </w:r>
      <w:r w:rsidR="00CC139D">
        <w:t xml:space="preserve">Street </w:t>
      </w:r>
      <w:r w:rsidRPr="00E372C3">
        <w:t>Address</w:t>
      </w:r>
    </w:p>
    <w:p w14:paraId="6503BD87" w14:textId="5D416403" w:rsidR="002C162B" w:rsidRPr="00E372C3" w:rsidRDefault="002C162B" w:rsidP="00B92B9C">
      <w:pPr>
        <w:numPr>
          <w:ilvl w:val="0"/>
          <w:numId w:val="2"/>
        </w:numPr>
        <w:contextualSpacing/>
      </w:pPr>
      <w:r w:rsidRPr="00E372C3">
        <w:t>City</w:t>
      </w:r>
    </w:p>
    <w:p w14:paraId="74B497FF" w14:textId="5DA4BED7" w:rsidR="002C162B" w:rsidRPr="00E372C3" w:rsidRDefault="002C162B" w:rsidP="00B92B9C">
      <w:pPr>
        <w:numPr>
          <w:ilvl w:val="0"/>
          <w:numId w:val="2"/>
        </w:numPr>
        <w:contextualSpacing/>
      </w:pPr>
      <w:r w:rsidRPr="00E372C3">
        <w:t>Zip Code</w:t>
      </w:r>
      <w:r w:rsidR="00284036" w:rsidRPr="00E372C3">
        <w:t xml:space="preserve"> </w:t>
      </w:r>
      <w:r w:rsidRPr="00E372C3">
        <w:t>+ 4</w:t>
      </w:r>
      <w:r w:rsidR="00DA7CA5" w:rsidRPr="00E372C3">
        <w:t xml:space="preserve"> (format as </w:t>
      </w:r>
      <w:r w:rsidRPr="00E372C3">
        <w:t>99999-9999</w:t>
      </w:r>
      <w:r w:rsidR="00DA7CA5" w:rsidRPr="00E372C3">
        <w:t>)</w:t>
      </w:r>
      <w:r w:rsidR="00C41FF0">
        <w:t xml:space="preserve"> (look up four-digit extension at </w:t>
      </w:r>
      <w:hyperlink r:id="rId11"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314B624F" w14:textId="3176B9B2" w:rsidR="002C162B" w:rsidRPr="00E372C3" w:rsidRDefault="002C162B" w:rsidP="00B92B9C">
      <w:pPr>
        <w:numPr>
          <w:ilvl w:val="0"/>
          <w:numId w:val="2"/>
        </w:numPr>
        <w:contextualSpacing/>
      </w:pPr>
      <w:r w:rsidRPr="00E372C3">
        <w:t>County of Location</w:t>
      </w:r>
      <w:r w:rsidR="00DA7CA5" w:rsidRPr="00E372C3">
        <w:t xml:space="preserve"> </w:t>
      </w:r>
      <w:r w:rsidR="00284036" w:rsidRPr="00E372C3">
        <w:t>(</w:t>
      </w:r>
      <w:r w:rsidR="00DA7CA5" w:rsidRPr="00E372C3">
        <w:t xml:space="preserve">select from the </w:t>
      </w:r>
      <w:r w:rsidR="00CC139D" w:rsidRPr="00E372C3">
        <w:t>drop-down</w:t>
      </w:r>
      <w:r w:rsidR="00DA7CA5" w:rsidRPr="00E372C3">
        <w:t xml:space="preserve"> menu</w:t>
      </w:r>
      <w:r w:rsidR="00284036" w:rsidRPr="00E372C3">
        <w:t>)</w:t>
      </w:r>
    </w:p>
    <w:p w14:paraId="27B65617" w14:textId="1CA9AC05" w:rsidR="002C162B" w:rsidRPr="00E372C3" w:rsidRDefault="00284036" w:rsidP="00B92B9C">
      <w:pPr>
        <w:numPr>
          <w:ilvl w:val="0"/>
          <w:numId w:val="2"/>
        </w:numPr>
        <w:contextualSpacing/>
      </w:pPr>
      <w:r w:rsidRPr="00E372C3">
        <w:t>G</w:t>
      </w:r>
      <w:r w:rsidR="002C162B" w:rsidRPr="00E372C3">
        <w:t xml:space="preserve">rade Levels </w:t>
      </w:r>
      <w:r w:rsidRPr="00E372C3">
        <w:t xml:space="preserve">to be </w:t>
      </w:r>
      <w:r w:rsidR="002C162B" w:rsidRPr="00E372C3">
        <w:t>Served</w:t>
      </w:r>
      <w:r w:rsidRPr="00E372C3">
        <w:t xml:space="preserve"> in FY 2025–26</w:t>
      </w:r>
      <w:r w:rsidR="00DA7CA5" w:rsidRPr="00E372C3">
        <w:t xml:space="preserve"> (check all boxes that apply)</w:t>
      </w:r>
    </w:p>
    <w:p w14:paraId="3AC6B8DD" w14:textId="7B638F09" w:rsidR="00E372C3" w:rsidRPr="00E372C3" w:rsidRDefault="00E372C3" w:rsidP="00B92B9C">
      <w:pPr>
        <w:numPr>
          <w:ilvl w:val="1"/>
          <w:numId w:val="2"/>
        </w:numPr>
        <w:contextualSpacing/>
      </w:pPr>
      <w:r w:rsidRPr="00E372C3">
        <w:t>Prekindergarten/Transitional Kindergarten to Grade 13+</w:t>
      </w:r>
    </w:p>
    <w:p w14:paraId="0ABD5E70" w14:textId="77777777" w:rsidR="00E372C3" w:rsidRPr="00E372C3" w:rsidRDefault="002C162B" w:rsidP="00CC139D">
      <w:pPr>
        <w:numPr>
          <w:ilvl w:val="0"/>
          <w:numId w:val="2"/>
        </w:numPr>
      </w:pPr>
      <w:r w:rsidRPr="00E372C3">
        <w:t>Projected Enrollment for 2025–26</w:t>
      </w:r>
    </w:p>
    <w:p w14:paraId="199F5CF3" w14:textId="4090BB56" w:rsidR="002C162B" w:rsidRPr="00CC139D" w:rsidRDefault="002C162B" w:rsidP="00CC139D">
      <w:pPr>
        <w:rPr>
          <w:b/>
          <w:bCs/>
        </w:rPr>
      </w:pPr>
      <w:r w:rsidRPr="00CC139D">
        <w:rPr>
          <w:b/>
          <w:bCs/>
        </w:rPr>
        <w:t>Charter School Administrator (CSA)</w:t>
      </w:r>
      <w:r w:rsidR="00D9314D" w:rsidRPr="00CC139D">
        <w:rPr>
          <w:b/>
          <w:bCs/>
        </w:rPr>
        <w:t xml:space="preserve"> </w:t>
      </w:r>
      <w:r w:rsidRPr="00CC139D">
        <w:rPr>
          <w:b/>
          <w:bCs/>
        </w:rPr>
        <w:t>Information</w:t>
      </w:r>
    </w:p>
    <w:p w14:paraId="11BD86D6" w14:textId="5CBA279C" w:rsidR="002C162B" w:rsidRPr="00E372C3" w:rsidRDefault="002C162B" w:rsidP="00B92B9C">
      <w:pPr>
        <w:numPr>
          <w:ilvl w:val="0"/>
          <w:numId w:val="2"/>
        </w:numPr>
        <w:contextualSpacing/>
      </w:pPr>
      <w:r w:rsidRPr="00E372C3">
        <w:t>First Name</w:t>
      </w:r>
    </w:p>
    <w:p w14:paraId="719E10AC" w14:textId="0CE2328E" w:rsidR="002C162B" w:rsidRPr="00E372C3" w:rsidRDefault="002C162B" w:rsidP="00B92B9C">
      <w:pPr>
        <w:numPr>
          <w:ilvl w:val="0"/>
          <w:numId w:val="2"/>
        </w:numPr>
        <w:contextualSpacing/>
      </w:pPr>
      <w:r w:rsidRPr="00E372C3">
        <w:t>Last Name</w:t>
      </w:r>
    </w:p>
    <w:p w14:paraId="0C9D9CF4" w14:textId="3D2699AC" w:rsidR="002C162B" w:rsidRPr="00E372C3" w:rsidRDefault="002C162B" w:rsidP="00B92B9C">
      <w:pPr>
        <w:numPr>
          <w:ilvl w:val="0"/>
          <w:numId w:val="2"/>
        </w:numPr>
        <w:contextualSpacing/>
      </w:pPr>
      <w:r w:rsidRPr="00E372C3">
        <w:t>Job Title</w:t>
      </w:r>
    </w:p>
    <w:p w14:paraId="72A46FF5" w14:textId="6A403B0F" w:rsidR="002C162B" w:rsidRPr="00E372C3" w:rsidRDefault="002C162B" w:rsidP="00B92B9C">
      <w:pPr>
        <w:numPr>
          <w:ilvl w:val="0"/>
          <w:numId w:val="2"/>
        </w:numPr>
        <w:contextualSpacing/>
      </w:pPr>
      <w:r w:rsidRPr="00E372C3">
        <w:t>Email</w:t>
      </w:r>
    </w:p>
    <w:p w14:paraId="160C1436" w14:textId="2AB164BC" w:rsidR="002C162B" w:rsidRPr="00E372C3" w:rsidRDefault="002C162B" w:rsidP="00B92B9C">
      <w:pPr>
        <w:numPr>
          <w:ilvl w:val="0"/>
          <w:numId w:val="2"/>
        </w:numPr>
        <w:contextualSpacing/>
      </w:pPr>
      <w:r w:rsidRPr="00E372C3">
        <w:t>Phone</w:t>
      </w:r>
      <w:r w:rsidR="00DA7CA5" w:rsidRPr="00E372C3">
        <w:t xml:space="preserve"> (format as </w:t>
      </w:r>
      <w:r w:rsidRPr="00E372C3">
        <w:t>999-999-9999</w:t>
      </w:r>
      <w:r w:rsidR="00DA7CA5" w:rsidRPr="00E372C3">
        <w:t>)</w:t>
      </w:r>
    </w:p>
    <w:p w14:paraId="70F96344" w14:textId="4F171BE2" w:rsidR="00F52BD5" w:rsidRDefault="002C162B" w:rsidP="00CC139D">
      <w:pPr>
        <w:numPr>
          <w:ilvl w:val="0"/>
          <w:numId w:val="2"/>
        </w:numPr>
      </w:pPr>
      <w:r w:rsidRPr="00E372C3">
        <w:t>Phone Extension</w:t>
      </w:r>
      <w:r w:rsidR="00DA7CA5" w:rsidRPr="00E372C3">
        <w:t xml:space="preserve"> </w:t>
      </w:r>
      <w:r w:rsidRPr="00E372C3">
        <w:t>(optional)</w:t>
      </w:r>
      <w:r w:rsidR="00F52BD5">
        <w:br w:type="page"/>
      </w:r>
    </w:p>
    <w:p w14:paraId="2C32FB00" w14:textId="77777777" w:rsidR="002C162B" w:rsidRDefault="002C162B" w:rsidP="00D936A9">
      <w:pPr>
        <w:pStyle w:val="Heading3"/>
      </w:pPr>
      <w:bookmarkStart w:id="10" w:name="_Section_2._Chartering"/>
      <w:bookmarkStart w:id="11" w:name="_Toc197940204"/>
      <w:bookmarkEnd w:id="10"/>
      <w:r>
        <w:lastRenderedPageBreak/>
        <w:t>Section 2. Chartering Authority Information</w:t>
      </w:r>
      <w:bookmarkEnd w:id="11"/>
    </w:p>
    <w:p w14:paraId="581B4DD4" w14:textId="6166E6F3" w:rsidR="00DA7CA5" w:rsidRPr="00DA7CA5" w:rsidRDefault="00DA7CA5" w:rsidP="00CC139D">
      <w:pPr>
        <w:rPr>
          <w:b/>
          <w:bCs/>
        </w:rPr>
      </w:pPr>
      <w:r w:rsidRPr="00DA7CA5">
        <w:rPr>
          <w:b/>
          <w:bCs/>
        </w:rPr>
        <w:t>Chartering Authority Name</w:t>
      </w:r>
    </w:p>
    <w:p w14:paraId="51A32C23" w14:textId="77777777" w:rsidR="00DA7CA5" w:rsidRDefault="002C162B" w:rsidP="00B92B9C">
      <w:pPr>
        <w:numPr>
          <w:ilvl w:val="0"/>
          <w:numId w:val="4"/>
        </w:numPr>
        <w:contextualSpacing/>
      </w:pPr>
      <w:r>
        <w:t>Chartering Authority Name</w:t>
      </w:r>
    </w:p>
    <w:p w14:paraId="2060A461" w14:textId="34EB47F1" w:rsidR="00DA7CA5" w:rsidRDefault="002C162B" w:rsidP="00B92B9C">
      <w:pPr>
        <w:numPr>
          <w:ilvl w:val="0"/>
          <w:numId w:val="4"/>
        </w:numPr>
        <w:contextualSpacing/>
      </w:pPr>
      <w:r>
        <w:t>Chartering Authority County of Location</w:t>
      </w:r>
      <w:r w:rsidR="00DA7CA5">
        <w:t xml:space="preserve"> </w:t>
      </w:r>
      <w:r w:rsidR="00D9314D">
        <w:t>(</w:t>
      </w:r>
      <w:r w:rsidR="00DA7CA5">
        <w:t xml:space="preserve">select from </w:t>
      </w:r>
      <w:r w:rsidR="00D9314D">
        <w:t>drop</w:t>
      </w:r>
      <w:r w:rsidR="00CC139D">
        <w:t>-</w:t>
      </w:r>
      <w:r w:rsidR="00D9314D">
        <w:t>down</w:t>
      </w:r>
      <w:r w:rsidR="00DA7CA5">
        <w:t xml:space="preserve"> menu</w:t>
      </w:r>
      <w:r w:rsidR="00D9314D">
        <w:t>)</w:t>
      </w:r>
    </w:p>
    <w:p w14:paraId="3C881C15" w14:textId="77777777" w:rsidR="00CC139D" w:rsidRDefault="002C162B" w:rsidP="00B92B9C">
      <w:pPr>
        <w:numPr>
          <w:ilvl w:val="0"/>
          <w:numId w:val="4"/>
        </w:numPr>
        <w:contextualSpacing/>
      </w:pPr>
      <w:r>
        <w:t>Is the charting authority a county office of education (COE)?</w:t>
      </w:r>
      <w:r w:rsidR="00DA7CA5">
        <w:t xml:space="preserve"> </w:t>
      </w:r>
    </w:p>
    <w:p w14:paraId="2315B04D" w14:textId="7992C98C" w:rsidR="00D9314D" w:rsidRDefault="00D9314D" w:rsidP="00CC139D">
      <w:pPr>
        <w:numPr>
          <w:ilvl w:val="1"/>
          <w:numId w:val="4"/>
        </w:numPr>
      </w:pPr>
      <w:r>
        <w:t>If</w:t>
      </w:r>
      <w:r w:rsidR="002C162B">
        <w:t xml:space="preserve"> Yes</w:t>
      </w:r>
      <w:r w:rsidR="00DA7CA5">
        <w:t xml:space="preserve">, </w:t>
      </w:r>
      <w:r w:rsidR="00CC139D">
        <w:t>P</w:t>
      </w:r>
      <w:r w:rsidR="00DA7CA5">
        <w:t xml:space="preserve">rovide the </w:t>
      </w:r>
      <w:r>
        <w:t>School District in which the Charter School is geographically located</w:t>
      </w:r>
    </w:p>
    <w:p w14:paraId="62034D4F" w14:textId="4657AE6B" w:rsidR="00D9314D" w:rsidRPr="00D9314D" w:rsidRDefault="00D9314D" w:rsidP="00CC139D">
      <w:pPr>
        <w:rPr>
          <w:b/>
          <w:bCs/>
        </w:rPr>
      </w:pPr>
      <w:r w:rsidRPr="00D9314D">
        <w:rPr>
          <w:b/>
          <w:bCs/>
        </w:rPr>
        <w:t>Superintendent Information</w:t>
      </w:r>
    </w:p>
    <w:p w14:paraId="23F784FA" w14:textId="77777777" w:rsidR="00F56CC9" w:rsidRDefault="00F56CC9" w:rsidP="00B92B9C">
      <w:pPr>
        <w:numPr>
          <w:ilvl w:val="0"/>
          <w:numId w:val="4"/>
        </w:numPr>
        <w:contextualSpacing/>
      </w:pPr>
      <w:r>
        <w:t>First Name</w:t>
      </w:r>
    </w:p>
    <w:p w14:paraId="69B53C91" w14:textId="77777777" w:rsidR="00F56CC9" w:rsidRDefault="00F56CC9" w:rsidP="00B92B9C">
      <w:pPr>
        <w:numPr>
          <w:ilvl w:val="0"/>
          <w:numId w:val="4"/>
        </w:numPr>
        <w:contextualSpacing/>
      </w:pPr>
      <w:r>
        <w:t>Last Name</w:t>
      </w:r>
    </w:p>
    <w:p w14:paraId="2A3A8E60" w14:textId="77777777" w:rsidR="00F56CC9" w:rsidRDefault="00F56CC9" w:rsidP="00B92B9C">
      <w:pPr>
        <w:numPr>
          <w:ilvl w:val="0"/>
          <w:numId w:val="4"/>
        </w:numPr>
        <w:contextualSpacing/>
      </w:pPr>
      <w:r>
        <w:t>Email</w:t>
      </w:r>
    </w:p>
    <w:p w14:paraId="760F65B1" w14:textId="77777777" w:rsidR="00F56CC9" w:rsidRDefault="00F56CC9" w:rsidP="00B92B9C">
      <w:pPr>
        <w:numPr>
          <w:ilvl w:val="0"/>
          <w:numId w:val="4"/>
        </w:numPr>
        <w:contextualSpacing/>
      </w:pPr>
      <w:r>
        <w:t>Phone (format as 999-999-9999)</w:t>
      </w:r>
    </w:p>
    <w:p w14:paraId="315BFC12" w14:textId="77EDBA42" w:rsidR="00F56CC9" w:rsidRDefault="00F56CC9" w:rsidP="00CC139D">
      <w:pPr>
        <w:numPr>
          <w:ilvl w:val="0"/>
          <w:numId w:val="4"/>
        </w:numPr>
      </w:pPr>
      <w:r>
        <w:t>Phone Extension (optional)</w:t>
      </w:r>
    </w:p>
    <w:p w14:paraId="688463FB" w14:textId="61526790" w:rsidR="00D9314D" w:rsidRDefault="002C162B" w:rsidP="00CC139D">
      <w:r w:rsidRPr="00D9314D">
        <w:rPr>
          <w:b/>
          <w:bCs/>
        </w:rPr>
        <w:t>Primary Contact at the Chartering Authority (PCCA</w:t>
      </w:r>
      <w:r w:rsidR="00D9314D" w:rsidRPr="00D9314D">
        <w:rPr>
          <w:b/>
          <w:bCs/>
        </w:rPr>
        <w:t>)</w:t>
      </w:r>
      <w:r w:rsidR="00D9314D">
        <w:t xml:space="preserve"> </w:t>
      </w:r>
    </w:p>
    <w:p w14:paraId="2A1C6DF4" w14:textId="5A81946D" w:rsidR="003039C4" w:rsidRPr="003039C4" w:rsidRDefault="003039C4" w:rsidP="00CC139D">
      <w:pPr>
        <w:rPr>
          <w:i/>
          <w:iCs/>
        </w:rPr>
      </w:pPr>
      <w:r w:rsidRPr="003039C4">
        <w:rPr>
          <w:b/>
          <w:bCs/>
          <w:i/>
          <w:iCs/>
        </w:rPr>
        <w:t>Note:</w:t>
      </w:r>
      <w:r w:rsidRPr="003039C4">
        <w:rPr>
          <w:i/>
          <w:iCs/>
        </w:rPr>
        <w:t xml:space="preserve"> The PCCA</w:t>
      </w:r>
      <w:r w:rsidRPr="003039C4">
        <w:t xml:space="preserve"> </w:t>
      </w:r>
      <w:r w:rsidRPr="003039C4">
        <w:rPr>
          <w:i/>
          <w:iCs/>
        </w:rPr>
        <w:t xml:space="preserve">may be the Superintendent or another designated individual within the </w:t>
      </w:r>
      <w:r>
        <w:rPr>
          <w:i/>
          <w:iCs/>
        </w:rPr>
        <w:t>school district or county office of education</w:t>
      </w:r>
      <w:r w:rsidRPr="003039C4">
        <w:rPr>
          <w:i/>
          <w:iCs/>
        </w:rPr>
        <w:t xml:space="preserve"> responsible for the authorization and oversight of the charter school.</w:t>
      </w:r>
    </w:p>
    <w:p w14:paraId="3A13EA44" w14:textId="77777777" w:rsidR="00F56CC9" w:rsidRDefault="00F56CC9" w:rsidP="00B92B9C">
      <w:pPr>
        <w:numPr>
          <w:ilvl w:val="0"/>
          <w:numId w:val="4"/>
        </w:numPr>
        <w:contextualSpacing/>
      </w:pPr>
      <w:r>
        <w:t>First Name</w:t>
      </w:r>
    </w:p>
    <w:p w14:paraId="290F0C18" w14:textId="77777777" w:rsidR="00F56CC9" w:rsidRDefault="00F56CC9" w:rsidP="00B92B9C">
      <w:pPr>
        <w:numPr>
          <w:ilvl w:val="0"/>
          <w:numId w:val="4"/>
        </w:numPr>
        <w:contextualSpacing/>
      </w:pPr>
      <w:r>
        <w:t>Last Name</w:t>
      </w:r>
    </w:p>
    <w:p w14:paraId="414FC2F2" w14:textId="77777777" w:rsidR="00F56CC9" w:rsidRDefault="00F56CC9" w:rsidP="00B92B9C">
      <w:pPr>
        <w:numPr>
          <w:ilvl w:val="0"/>
          <w:numId w:val="4"/>
        </w:numPr>
        <w:contextualSpacing/>
      </w:pPr>
      <w:r>
        <w:t>Job Title</w:t>
      </w:r>
    </w:p>
    <w:p w14:paraId="2BF689AB" w14:textId="77777777" w:rsidR="00F56CC9" w:rsidRDefault="00F56CC9" w:rsidP="00B92B9C">
      <w:pPr>
        <w:numPr>
          <w:ilvl w:val="0"/>
          <w:numId w:val="4"/>
        </w:numPr>
        <w:contextualSpacing/>
      </w:pPr>
      <w:r>
        <w:t>Email</w:t>
      </w:r>
    </w:p>
    <w:p w14:paraId="30EACB36" w14:textId="77777777" w:rsidR="00F56CC9" w:rsidRDefault="00F56CC9" w:rsidP="00B92B9C">
      <w:pPr>
        <w:numPr>
          <w:ilvl w:val="0"/>
          <w:numId w:val="4"/>
        </w:numPr>
        <w:contextualSpacing/>
      </w:pPr>
      <w:r>
        <w:t>Phone (format as 999-999-9999)</w:t>
      </w:r>
    </w:p>
    <w:p w14:paraId="40776204" w14:textId="75614D99" w:rsidR="002C162B" w:rsidRDefault="00F56CC9" w:rsidP="00CC139D">
      <w:pPr>
        <w:numPr>
          <w:ilvl w:val="0"/>
          <w:numId w:val="4"/>
        </w:numPr>
      </w:pPr>
      <w:r>
        <w:t>Phone Extension (optional)</w:t>
      </w:r>
    </w:p>
    <w:p w14:paraId="15B0578A" w14:textId="09F54E62" w:rsidR="00A922CA" w:rsidRDefault="00A922CA" w:rsidP="00CC139D">
      <w:r>
        <w:br w:type="page"/>
      </w:r>
    </w:p>
    <w:p w14:paraId="3EF80068" w14:textId="77777777" w:rsidR="002C162B" w:rsidRDefault="002C162B" w:rsidP="00D936A9">
      <w:pPr>
        <w:pStyle w:val="Heading3"/>
      </w:pPr>
      <w:bookmarkStart w:id="12" w:name="_Section_3._Operations"/>
      <w:bookmarkStart w:id="13" w:name="_Toc197940205"/>
      <w:bookmarkEnd w:id="12"/>
      <w:r>
        <w:lastRenderedPageBreak/>
        <w:t>Section 3. Operations and Facilities</w:t>
      </w:r>
      <w:bookmarkEnd w:id="13"/>
    </w:p>
    <w:p w14:paraId="330D3691" w14:textId="77777777" w:rsidR="002C162B" w:rsidRPr="00F52BD5" w:rsidRDefault="002C162B" w:rsidP="00D936A9">
      <w:pPr>
        <w:pStyle w:val="Heading4"/>
      </w:pPr>
      <w:r w:rsidRPr="00F52BD5">
        <w:t>Organization Type</w:t>
      </w:r>
    </w:p>
    <w:p w14:paraId="1F1F5938" w14:textId="7EC51EE7" w:rsidR="00F56CC9" w:rsidRPr="00F56CC9" w:rsidRDefault="00F56CC9" w:rsidP="00D936A9">
      <w:r>
        <w:t>Select one of the following:</w:t>
      </w:r>
    </w:p>
    <w:p w14:paraId="7BCA452E" w14:textId="1BF3C558" w:rsidR="00F52BD5" w:rsidRDefault="002C162B" w:rsidP="00F56CC9">
      <w:pPr>
        <w:numPr>
          <w:ilvl w:val="0"/>
          <w:numId w:val="5"/>
        </w:numPr>
        <w:contextualSpacing/>
      </w:pPr>
      <w:r>
        <w:t xml:space="preserve">For-profit corporation, as outlined in </w:t>
      </w:r>
      <w:hyperlink r:id="rId12" w:history="1">
        <w:r w:rsidR="00F56CC9" w:rsidRPr="00B92B9C">
          <w:rPr>
            <w:rStyle w:val="Hyperlink"/>
          </w:rPr>
          <w:t xml:space="preserve">California </w:t>
        </w:r>
        <w:r w:rsidR="00F56CC9" w:rsidRPr="00B92B9C">
          <w:rPr>
            <w:rStyle w:val="Hyperlink"/>
            <w:i/>
            <w:iCs/>
          </w:rPr>
          <w:t xml:space="preserve">Education Code </w:t>
        </w:r>
        <w:r w:rsidR="00F56CC9" w:rsidRPr="00B92B9C">
          <w:rPr>
            <w:rStyle w:val="Hyperlink"/>
          </w:rPr>
          <w:t>(</w:t>
        </w:r>
        <w:r w:rsidR="00F56CC9" w:rsidRPr="00B92B9C">
          <w:rPr>
            <w:rStyle w:val="Hyperlink"/>
            <w:i/>
            <w:iCs/>
          </w:rPr>
          <w:t>EC</w:t>
        </w:r>
        <w:r w:rsidR="00F56CC9" w:rsidRPr="00B92B9C">
          <w:rPr>
            <w:rStyle w:val="Hyperlink"/>
          </w:rPr>
          <w:t xml:space="preserve">) </w:t>
        </w:r>
        <w:r w:rsidRPr="00B92B9C">
          <w:rPr>
            <w:rStyle w:val="Hyperlink"/>
          </w:rPr>
          <w:t>Section 47604(b)(2)(A)</w:t>
        </w:r>
      </w:hyperlink>
    </w:p>
    <w:p w14:paraId="56DF2A01" w14:textId="36A5AD84" w:rsidR="002C162B" w:rsidRDefault="002C162B" w:rsidP="00F56CC9">
      <w:pPr>
        <w:numPr>
          <w:ilvl w:val="0"/>
          <w:numId w:val="5"/>
        </w:numPr>
        <w:contextualSpacing/>
      </w:pPr>
      <w:r>
        <w:t xml:space="preserve">Non-profit public benefit corporation, as outlined in </w:t>
      </w:r>
      <w:hyperlink r:id="rId13" w:history="1">
        <w:r w:rsidRPr="00B92B9C">
          <w:rPr>
            <w:rStyle w:val="Hyperlink"/>
            <w:i/>
            <w:iCs/>
          </w:rPr>
          <w:t>EC</w:t>
        </w:r>
        <w:r w:rsidRPr="00B92B9C">
          <w:rPr>
            <w:rStyle w:val="Hyperlink"/>
          </w:rPr>
          <w:t xml:space="preserve"> Section 47604(a)</w:t>
        </w:r>
      </w:hyperlink>
    </w:p>
    <w:p w14:paraId="4A5B3AC9" w14:textId="19207DCC" w:rsidR="002C162B" w:rsidRDefault="002C162B" w:rsidP="00F56CC9">
      <w:pPr>
        <w:numPr>
          <w:ilvl w:val="0"/>
          <w:numId w:val="5"/>
        </w:numPr>
      </w:pPr>
      <w:r>
        <w:t>Governing board of the chartering authority</w:t>
      </w:r>
    </w:p>
    <w:p w14:paraId="4A03AC58" w14:textId="228079BE" w:rsidR="00F52BD5" w:rsidRPr="00F52BD5" w:rsidRDefault="00F52BD5" w:rsidP="00D936A9">
      <w:pPr>
        <w:rPr>
          <w:b/>
          <w:bCs/>
        </w:rPr>
      </w:pPr>
      <w:r w:rsidRPr="00F52BD5">
        <w:rPr>
          <w:b/>
          <w:bCs/>
        </w:rPr>
        <w:t>For-Profit Corporation</w:t>
      </w:r>
    </w:p>
    <w:p w14:paraId="5AECF886" w14:textId="7624EC83" w:rsidR="002C162B" w:rsidRDefault="00F56CC9" w:rsidP="00D936A9">
      <w:r>
        <w:t xml:space="preserve">If </w:t>
      </w:r>
      <w:r w:rsidR="002C162B">
        <w:t>For-Profit Corporation (FPC)</w:t>
      </w:r>
      <w:r>
        <w:t xml:space="preserve"> is selected, provide all</w:t>
      </w:r>
      <w:r w:rsidR="002C162B">
        <w:t xml:space="preserve"> information as it is reported on the </w:t>
      </w:r>
      <w:hyperlink r:id="rId14" w:history="1">
        <w:r w:rsidR="002C162B" w:rsidRPr="00F56CC9">
          <w:rPr>
            <w:rStyle w:val="Hyperlink"/>
          </w:rPr>
          <w:t xml:space="preserve">California Secretary of State Business Search </w:t>
        </w:r>
        <w:r w:rsidRPr="00F56CC9">
          <w:rPr>
            <w:rStyle w:val="Hyperlink"/>
          </w:rPr>
          <w:t>F</w:t>
        </w:r>
        <w:r w:rsidR="002C162B" w:rsidRPr="00F56CC9">
          <w:rPr>
            <w:rStyle w:val="Hyperlink"/>
          </w:rPr>
          <w:t>eature</w:t>
        </w:r>
      </w:hyperlink>
      <w:r>
        <w:t>:</w:t>
      </w:r>
      <w:r w:rsidR="00026528">
        <w:t xml:space="preserve"> </w:t>
      </w:r>
    </w:p>
    <w:p w14:paraId="3CC4FD9F" w14:textId="6F48DD5C" w:rsidR="002C162B" w:rsidRDefault="002C162B" w:rsidP="00F56CC9">
      <w:pPr>
        <w:numPr>
          <w:ilvl w:val="0"/>
          <w:numId w:val="8"/>
        </w:numPr>
        <w:contextualSpacing/>
      </w:pPr>
      <w:r>
        <w:t>Name of the FPC</w:t>
      </w:r>
    </w:p>
    <w:p w14:paraId="50847008" w14:textId="416DB71A" w:rsidR="002C162B" w:rsidRDefault="002C162B" w:rsidP="00F56CC9">
      <w:pPr>
        <w:numPr>
          <w:ilvl w:val="0"/>
          <w:numId w:val="8"/>
        </w:numPr>
        <w:contextualSpacing/>
      </w:pPr>
      <w:r>
        <w:t>Principal (Physical) Street Address</w:t>
      </w:r>
    </w:p>
    <w:p w14:paraId="03CAC870" w14:textId="291632B8" w:rsidR="002C162B" w:rsidRDefault="002C162B" w:rsidP="00F56CC9">
      <w:pPr>
        <w:numPr>
          <w:ilvl w:val="0"/>
          <w:numId w:val="8"/>
        </w:numPr>
        <w:contextualSpacing/>
      </w:pPr>
      <w:r>
        <w:t>Principal (Physical) City</w:t>
      </w:r>
    </w:p>
    <w:p w14:paraId="157828E3" w14:textId="53A48141" w:rsidR="002C162B" w:rsidRDefault="002C162B" w:rsidP="00F56CC9">
      <w:pPr>
        <w:numPr>
          <w:ilvl w:val="0"/>
          <w:numId w:val="8"/>
        </w:numPr>
        <w:contextualSpacing/>
      </w:pPr>
      <w:r>
        <w:t>Principal (Physical) State</w:t>
      </w:r>
    </w:p>
    <w:p w14:paraId="548602F6" w14:textId="5F2834C8" w:rsidR="002C162B" w:rsidRDefault="002C162B" w:rsidP="00F56CC9">
      <w:pPr>
        <w:numPr>
          <w:ilvl w:val="0"/>
          <w:numId w:val="8"/>
        </w:numPr>
        <w:contextualSpacing/>
      </w:pPr>
      <w:r>
        <w:t>Principal (Physical) Zip + 4</w:t>
      </w:r>
      <w:r w:rsidR="00A922CA">
        <w:t xml:space="preserve"> </w:t>
      </w:r>
      <w:r>
        <w:t>(</w:t>
      </w:r>
      <w:r w:rsidR="00F56CC9">
        <w:t xml:space="preserve">format as </w:t>
      </w:r>
      <w:r>
        <w:t>99999-9999)</w:t>
      </w:r>
      <w:r w:rsidR="00C41FF0" w:rsidRPr="00C41FF0">
        <w:t xml:space="preserve"> </w:t>
      </w:r>
      <w:r w:rsidR="00C41FF0">
        <w:t xml:space="preserve">(look up four-digit extension at </w:t>
      </w:r>
      <w:hyperlink r:id="rId15"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342C7D32" w14:textId="2A34C28C" w:rsidR="002C162B" w:rsidRDefault="002C162B" w:rsidP="00F56CC9">
      <w:pPr>
        <w:numPr>
          <w:ilvl w:val="0"/>
          <w:numId w:val="8"/>
        </w:numPr>
        <w:contextualSpacing/>
      </w:pPr>
      <w:r>
        <w:t>Mailing Street Address</w:t>
      </w:r>
    </w:p>
    <w:p w14:paraId="07DABEFF" w14:textId="45184B07" w:rsidR="002C162B" w:rsidRDefault="002C162B" w:rsidP="00F56CC9">
      <w:pPr>
        <w:numPr>
          <w:ilvl w:val="0"/>
          <w:numId w:val="8"/>
        </w:numPr>
        <w:contextualSpacing/>
      </w:pPr>
      <w:r>
        <w:t>Mailing City</w:t>
      </w:r>
    </w:p>
    <w:p w14:paraId="6DDDFA13" w14:textId="50032109" w:rsidR="002C162B" w:rsidRDefault="002C162B" w:rsidP="00F56CC9">
      <w:pPr>
        <w:numPr>
          <w:ilvl w:val="0"/>
          <w:numId w:val="8"/>
        </w:numPr>
        <w:contextualSpacing/>
      </w:pPr>
      <w:r>
        <w:t>Mailing State</w:t>
      </w:r>
    </w:p>
    <w:p w14:paraId="77CFA901" w14:textId="0CE5C752" w:rsidR="002C162B" w:rsidRDefault="002C162B" w:rsidP="00F56CC9">
      <w:pPr>
        <w:numPr>
          <w:ilvl w:val="0"/>
          <w:numId w:val="8"/>
        </w:numPr>
        <w:contextualSpacing/>
      </w:pPr>
      <w:r>
        <w:t>Mailing Zip + 4</w:t>
      </w:r>
      <w:r w:rsidR="00F56CC9">
        <w:t xml:space="preserve"> </w:t>
      </w:r>
      <w:r>
        <w:t>(</w:t>
      </w:r>
      <w:r w:rsidR="00F56CC9">
        <w:t xml:space="preserve">format as </w:t>
      </w:r>
      <w:r>
        <w:t>99999-9999)</w:t>
      </w:r>
      <w:r w:rsidR="00C41FF0" w:rsidRPr="00C41FF0">
        <w:t xml:space="preserve"> </w:t>
      </w:r>
      <w:r w:rsidR="00C41FF0">
        <w:t xml:space="preserve">(look up four-digit extension at </w:t>
      </w:r>
      <w:hyperlink r:id="rId16"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481A2F49" w14:textId="65D48113" w:rsidR="002C162B" w:rsidRDefault="002C162B" w:rsidP="00F56CC9">
      <w:pPr>
        <w:numPr>
          <w:ilvl w:val="0"/>
          <w:numId w:val="8"/>
        </w:numPr>
      </w:pPr>
      <w:r>
        <w:t xml:space="preserve">Does </w:t>
      </w:r>
      <w:r w:rsidR="00F56CC9">
        <w:t>the FPC</w:t>
      </w:r>
      <w:r>
        <w:t xml:space="preserve"> operate or manage more than one charter school?</w:t>
      </w:r>
    </w:p>
    <w:p w14:paraId="50185768" w14:textId="6D299A44" w:rsidR="00F52BD5" w:rsidRPr="00F52BD5" w:rsidRDefault="00F52BD5" w:rsidP="00D936A9">
      <w:pPr>
        <w:rPr>
          <w:b/>
          <w:bCs/>
        </w:rPr>
      </w:pPr>
      <w:r w:rsidRPr="00F52BD5">
        <w:rPr>
          <w:b/>
          <w:bCs/>
        </w:rPr>
        <w:t>Non-Profit Public Benefit Corporation</w:t>
      </w:r>
    </w:p>
    <w:p w14:paraId="38AB7C34" w14:textId="5F9F0F9A" w:rsidR="002C162B" w:rsidRDefault="00F56CC9" w:rsidP="00D936A9">
      <w:r>
        <w:t xml:space="preserve">If </w:t>
      </w:r>
      <w:r w:rsidR="002C162B">
        <w:t>Non-Profit Public Benefit Corporation (NPPBC)</w:t>
      </w:r>
      <w:r>
        <w:t xml:space="preserve"> is selected, provide all</w:t>
      </w:r>
      <w:r w:rsidR="002C162B">
        <w:t xml:space="preserve"> information as it is reported on the </w:t>
      </w:r>
      <w:hyperlink r:id="rId17" w:history="1">
        <w:r w:rsidRPr="00F56CC9">
          <w:rPr>
            <w:rStyle w:val="Hyperlink"/>
          </w:rPr>
          <w:t>California Secretary of State Business Search Feature</w:t>
        </w:r>
      </w:hyperlink>
      <w:r>
        <w:t>:</w:t>
      </w:r>
    </w:p>
    <w:p w14:paraId="42EDBCEF" w14:textId="59611339" w:rsidR="002C162B" w:rsidRDefault="002C162B" w:rsidP="00F56CC9">
      <w:pPr>
        <w:numPr>
          <w:ilvl w:val="0"/>
          <w:numId w:val="7"/>
        </w:numPr>
        <w:contextualSpacing/>
      </w:pPr>
      <w:r>
        <w:t>Name of the NPPBC</w:t>
      </w:r>
    </w:p>
    <w:p w14:paraId="357605A6" w14:textId="7C2B54D5" w:rsidR="002C162B" w:rsidRDefault="002C162B" w:rsidP="00F56CC9">
      <w:pPr>
        <w:numPr>
          <w:ilvl w:val="0"/>
          <w:numId w:val="7"/>
        </w:numPr>
        <w:contextualSpacing/>
      </w:pPr>
      <w:r>
        <w:t>Principal (Physical) Street Address</w:t>
      </w:r>
    </w:p>
    <w:p w14:paraId="0BC38F91" w14:textId="7DFF7FE1" w:rsidR="002C162B" w:rsidRDefault="002C162B" w:rsidP="00F56CC9">
      <w:pPr>
        <w:numPr>
          <w:ilvl w:val="0"/>
          <w:numId w:val="7"/>
        </w:numPr>
        <w:contextualSpacing/>
      </w:pPr>
      <w:r>
        <w:t>Principal (Physical) City</w:t>
      </w:r>
    </w:p>
    <w:p w14:paraId="6867747B" w14:textId="07B676FD" w:rsidR="002C162B" w:rsidRDefault="002C162B" w:rsidP="00F56CC9">
      <w:pPr>
        <w:numPr>
          <w:ilvl w:val="0"/>
          <w:numId w:val="7"/>
        </w:numPr>
        <w:contextualSpacing/>
      </w:pPr>
      <w:r>
        <w:t>Principal (Physical) State</w:t>
      </w:r>
    </w:p>
    <w:p w14:paraId="63EC8579" w14:textId="26B9A08E" w:rsidR="002C162B" w:rsidRDefault="002C162B" w:rsidP="00F56CC9">
      <w:pPr>
        <w:numPr>
          <w:ilvl w:val="0"/>
          <w:numId w:val="7"/>
        </w:numPr>
        <w:contextualSpacing/>
      </w:pPr>
      <w:r>
        <w:t>Principal (Physical) Zip + 4</w:t>
      </w:r>
      <w:r w:rsidR="00F56CC9">
        <w:t xml:space="preserve"> (format as </w:t>
      </w:r>
      <w:r>
        <w:t>99999-9999)</w:t>
      </w:r>
      <w:r w:rsidR="00C41FF0" w:rsidRPr="00C41FF0">
        <w:t xml:space="preserve"> </w:t>
      </w:r>
      <w:r w:rsidR="00C41FF0">
        <w:t xml:space="preserve">(look up four-digit extension at </w:t>
      </w:r>
      <w:hyperlink r:id="rId18"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03C9574A" w14:textId="4DD9CEE0" w:rsidR="002C162B" w:rsidRDefault="002C162B" w:rsidP="00F56CC9">
      <w:pPr>
        <w:numPr>
          <w:ilvl w:val="0"/>
          <w:numId w:val="7"/>
        </w:numPr>
        <w:contextualSpacing/>
      </w:pPr>
      <w:r>
        <w:t>Mailing Street Address</w:t>
      </w:r>
    </w:p>
    <w:p w14:paraId="034A5DBE" w14:textId="37E25632" w:rsidR="002C162B" w:rsidRDefault="002C162B" w:rsidP="00F56CC9">
      <w:pPr>
        <w:numPr>
          <w:ilvl w:val="0"/>
          <w:numId w:val="7"/>
        </w:numPr>
        <w:contextualSpacing/>
      </w:pPr>
      <w:r>
        <w:t>Mailing City</w:t>
      </w:r>
    </w:p>
    <w:p w14:paraId="56FAF7F9" w14:textId="01118872" w:rsidR="002C162B" w:rsidRDefault="002C162B" w:rsidP="00F56CC9">
      <w:pPr>
        <w:numPr>
          <w:ilvl w:val="0"/>
          <w:numId w:val="7"/>
        </w:numPr>
        <w:contextualSpacing/>
      </w:pPr>
      <w:r>
        <w:t>Mailing State</w:t>
      </w:r>
    </w:p>
    <w:p w14:paraId="49B28BC5" w14:textId="2B28C7C5" w:rsidR="002C162B" w:rsidRDefault="002C162B" w:rsidP="00F56CC9">
      <w:pPr>
        <w:numPr>
          <w:ilvl w:val="0"/>
          <w:numId w:val="7"/>
        </w:numPr>
        <w:contextualSpacing/>
      </w:pPr>
      <w:r>
        <w:t>Mailing Zip + 4</w:t>
      </w:r>
      <w:r w:rsidR="00F56CC9">
        <w:t xml:space="preserve"> (format as </w:t>
      </w:r>
      <w:r>
        <w:t>99999-9999)</w:t>
      </w:r>
      <w:r w:rsidR="00C41FF0" w:rsidRPr="00C41FF0">
        <w:t xml:space="preserve"> </w:t>
      </w:r>
      <w:r w:rsidR="00C41FF0">
        <w:t xml:space="preserve">(look up four-digit extension at </w:t>
      </w:r>
      <w:hyperlink r:id="rId19"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44F4748F" w14:textId="083E7AD4" w:rsidR="002C162B" w:rsidRDefault="002C162B" w:rsidP="00F56CC9">
      <w:pPr>
        <w:numPr>
          <w:ilvl w:val="0"/>
          <w:numId w:val="7"/>
        </w:numPr>
        <w:contextualSpacing/>
      </w:pPr>
      <w:r>
        <w:lastRenderedPageBreak/>
        <w:t xml:space="preserve">Nine-digit Employer Identification Number (EIN) of the organization as reported on the </w:t>
      </w:r>
      <w:hyperlink r:id="rId20" w:history="1">
        <w:r w:rsidRPr="00220EA7">
          <w:rPr>
            <w:rStyle w:val="Hyperlink"/>
          </w:rPr>
          <w:t>Internal Revenue Service Exempt Organizations Business Master File Extract</w:t>
        </w:r>
      </w:hyperlink>
      <w:r w:rsidR="00F56CC9">
        <w:t xml:space="preserve"> </w:t>
      </w:r>
      <w:r>
        <w:t>(</w:t>
      </w:r>
      <w:r w:rsidR="00F56CC9">
        <w:t xml:space="preserve">format as </w:t>
      </w:r>
      <w:r>
        <w:t>nine digits without spaces or hyp</w:t>
      </w:r>
      <w:r w:rsidR="00A922CA">
        <w:t>h</w:t>
      </w:r>
      <w:r>
        <w:t>ens)</w:t>
      </w:r>
      <w:r w:rsidR="00A922CA">
        <w:t xml:space="preserve"> </w:t>
      </w:r>
    </w:p>
    <w:p w14:paraId="34912F04" w14:textId="5B17356B" w:rsidR="002C162B" w:rsidRDefault="002C162B" w:rsidP="00F56CC9">
      <w:pPr>
        <w:numPr>
          <w:ilvl w:val="0"/>
          <w:numId w:val="7"/>
        </w:numPr>
      </w:pPr>
      <w:r>
        <w:t xml:space="preserve">Does the </w:t>
      </w:r>
      <w:r w:rsidR="00F56CC9">
        <w:t>NPPBC</w:t>
      </w:r>
      <w:r>
        <w:t xml:space="preserve"> operate or manage more than one charter school?</w:t>
      </w:r>
    </w:p>
    <w:p w14:paraId="4A6FF659" w14:textId="77777777" w:rsidR="002C162B" w:rsidRDefault="002C162B" w:rsidP="00D936A9">
      <w:pPr>
        <w:pStyle w:val="Heading4"/>
      </w:pPr>
      <w:r>
        <w:t>Governing Board Details</w:t>
      </w:r>
    </w:p>
    <w:p w14:paraId="7A5FC09D" w14:textId="2469280F" w:rsidR="002C162B" w:rsidRDefault="002C162B" w:rsidP="00F56CC9">
      <w:pPr>
        <w:numPr>
          <w:ilvl w:val="0"/>
          <w:numId w:val="7"/>
        </w:numPr>
        <w:contextualSpacing/>
      </w:pPr>
      <w:r>
        <w:t>Describe the process by which the charter school's governing board members are determined, such as by appointment, by vote, etc. Include the number of school interest holders on the board, the number of outside interest holders, the specific roles of the interest holders, etc. (</w:t>
      </w:r>
      <w:r w:rsidR="00F56CC9">
        <w:t>1,000-character</w:t>
      </w:r>
      <w:r>
        <w:t xml:space="preserve"> max; count characters used)</w:t>
      </w:r>
    </w:p>
    <w:p w14:paraId="69753F5A" w14:textId="71328749" w:rsidR="002C162B" w:rsidRDefault="002C162B" w:rsidP="00F56CC9">
      <w:pPr>
        <w:numPr>
          <w:ilvl w:val="0"/>
          <w:numId w:val="7"/>
        </w:numPr>
        <w:contextualSpacing/>
      </w:pPr>
      <w:r>
        <w:t>Total Number of Charter School Governing Board Members</w:t>
      </w:r>
    </w:p>
    <w:p w14:paraId="3F18741E" w14:textId="4A5CE0E8" w:rsidR="002C162B" w:rsidRPr="00F56CC9" w:rsidRDefault="002C162B" w:rsidP="00F56CC9">
      <w:pPr>
        <w:numPr>
          <w:ilvl w:val="0"/>
          <w:numId w:val="10"/>
        </w:numPr>
        <w:contextualSpacing/>
      </w:pPr>
      <w:r w:rsidRPr="00F56CC9">
        <w:t>Governing Board President/Chair Information</w:t>
      </w:r>
    </w:p>
    <w:p w14:paraId="282B6B22" w14:textId="0F35F7A6" w:rsidR="002C162B" w:rsidRDefault="002C162B" w:rsidP="00F56CC9">
      <w:pPr>
        <w:numPr>
          <w:ilvl w:val="1"/>
          <w:numId w:val="10"/>
        </w:numPr>
        <w:contextualSpacing/>
      </w:pPr>
      <w:r>
        <w:t>First Nam</w:t>
      </w:r>
      <w:r w:rsidR="00F56CC9">
        <w:t>e</w:t>
      </w:r>
    </w:p>
    <w:p w14:paraId="24B9AEBA" w14:textId="5A74CCAF" w:rsidR="002C162B" w:rsidRDefault="002C162B" w:rsidP="00F56CC9">
      <w:pPr>
        <w:numPr>
          <w:ilvl w:val="1"/>
          <w:numId w:val="10"/>
        </w:numPr>
        <w:contextualSpacing/>
      </w:pPr>
      <w:r>
        <w:t>Last Name</w:t>
      </w:r>
    </w:p>
    <w:p w14:paraId="0270D1F7" w14:textId="2C01C1CE" w:rsidR="002C162B" w:rsidRDefault="002C162B" w:rsidP="00F56CC9">
      <w:pPr>
        <w:numPr>
          <w:ilvl w:val="1"/>
          <w:numId w:val="10"/>
        </w:numPr>
        <w:contextualSpacing/>
      </w:pPr>
      <w:r>
        <w:t>Email</w:t>
      </w:r>
    </w:p>
    <w:p w14:paraId="3D33B3A4" w14:textId="101F748B" w:rsidR="002C162B" w:rsidRDefault="002C162B" w:rsidP="00F56CC9">
      <w:pPr>
        <w:numPr>
          <w:ilvl w:val="1"/>
          <w:numId w:val="10"/>
        </w:numPr>
        <w:contextualSpacing/>
      </w:pPr>
      <w:r>
        <w:t>Phone</w:t>
      </w:r>
      <w:r w:rsidR="00F56CC9">
        <w:t xml:space="preserve"> (format as </w:t>
      </w:r>
      <w:r>
        <w:t>999-999-9999)</w:t>
      </w:r>
    </w:p>
    <w:p w14:paraId="037F7C4A" w14:textId="21C6B39E" w:rsidR="002C162B" w:rsidRDefault="002C162B" w:rsidP="00F56CC9">
      <w:pPr>
        <w:numPr>
          <w:ilvl w:val="1"/>
          <w:numId w:val="10"/>
        </w:numPr>
        <w:contextualSpacing/>
      </w:pPr>
      <w:r>
        <w:t>Phone Extension (optional)</w:t>
      </w:r>
    </w:p>
    <w:p w14:paraId="5F02DAB3" w14:textId="6BB089CE" w:rsidR="002C162B" w:rsidRDefault="002C162B" w:rsidP="00F56CC9">
      <w:pPr>
        <w:numPr>
          <w:ilvl w:val="1"/>
          <w:numId w:val="10"/>
        </w:numPr>
        <w:contextualSpacing/>
      </w:pPr>
      <w:r>
        <w:t>Beginning Term Date</w:t>
      </w:r>
      <w:r w:rsidR="00F56CC9">
        <w:t xml:space="preserve"> (format as </w:t>
      </w:r>
      <w:r>
        <w:t>MM/DD/YYYY)</w:t>
      </w:r>
    </w:p>
    <w:p w14:paraId="0B8CFB6B" w14:textId="18EBE01F" w:rsidR="002C162B" w:rsidRDefault="002C162B" w:rsidP="00F56CC9">
      <w:pPr>
        <w:numPr>
          <w:ilvl w:val="1"/>
          <w:numId w:val="10"/>
        </w:numPr>
      </w:pPr>
      <w:r>
        <w:t>Ending Term Date (</w:t>
      </w:r>
      <w:r w:rsidR="00F56CC9">
        <w:t xml:space="preserve">format as </w:t>
      </w:r>
      <w:r>
        <w:t>MM/DD/YYYY)</w:t>
      </w:r>
    </w:p>
    <w:p w14:paraId="24670786" w14:textId="1D43829A" w:rsidR="002C162B" w:rsidRDefault="002C162B" w:rsidP="00D936A9">
      <w:pPr>
        <w:pStyle w:val="Heading4"/>
      </w:pPr>
      <w:r>
        <w:t>Facilities</w:t>
      </w:r>
    </w:p>
    <w:p w14:paraId="666D49FD" w14:textId="7C04C3BD" w:rsidR="00CC139D" w:rsidRDefault="00026528" w:rsidP="00E372C3">
      <w:pPr>
        <w:numPr>
          <w:ilvl w:val="0"/>
          <w:numId w:val="10"/>
        </w:numPr>
        <w:contextualSpacing/>
      </w:pPr>
      <w:r>
        <w:t xml:space="preserve">Will </w:t>
      </w:r>
      <w:r w:rsidR="002C162B">
        <w:t xml:space="preserve">the charter school occupy district facilities in an agreement as outlined in </w:t>
      </w:r>
      <w:hyperlink r:id="rId21" w:history="1">
        <w:r w:rsidR="002C162B" w:rsidRPr="00B92B9C">
          <w:rPr>
            <w:rStyle w:val="Hyperlink"/>
            <w:i/>
            <w:iCs/>
          </w:rPr>
          <w:t>EC</w:t>
        </w:r>
        <w:r w:rsidR="002C162B" w:rsidRPr="00B92B9C">
          <w:rPr>
            <w:rStyle w:val="Hyperlink"/>
          </w:rPr>
          <w:t xml:space="preserve"> Section 47614</w:t>
        </w:r>
      </w:hyperlink>
      <w:r w:rsidR="002C162B">
        <w:t>?</w:t>
      </w:r>
      <w:r w:rsidR="00F56CC9">
        <w:t xml:space="preserve"> </w:t>
      </w:r>
    </w:p>
    <w:p w14:paraId="5F595CAF" w14:textId="16232F31" w:rsidR="002C162B" w:rsidRDefault="00026528" w:rsidP="00CC139D">
      <w:pPr>
        <w:numPr>
          <w:ilvl w:val="1"/>
          <w:numId w:val="10"/>
        </w:numPr>
        <w:contextualSpacing/>
      </w:pPr>
      <w:r>
        <w:t>If Yes</w:t>
      </w:r>
      <w:r w:rsidR="00F56CC9">
        <w:t xml:space="preserve">, </w:t>
      </w:r>
      <w:r w:rsidR="00CC139D">
        <w:t>S</w:t>
      </w:r>
      <w:r w:rsidR="00F56CC9">
        <w:t xml:space="preserve">elect the following </w:t>
      </w:r>
      <w:r w:rsidR="00E372C3">
        <w:t>f</w:t>
      </w:r>
      <w:r w:rsidR="002C162B">
        <w:t>acility cost agreement between the district and the charter school</w:t>
      </w:r>
      <w:r w:rsidR="00B92B9C">
        <w:t xml:space="preserve"> as required by </w:t>
      </w:r>
      <w:hyperlink r:id="rId22" w:history="1">
        <w:r w:rsidR="00B92B9C" w:rsidRPr="00B92B9C">
          <w:rPr>
            <w:rStyle w:val="Hyperlink"/>
            <w:i/>
            <w:iCs/>
          </w:rPr>
          <w:t>California Code of Regulations</w:t>
        </w:r>
        <w:r w:rsidR="00B92B9C" w:rsidRPr="00B92B9C">
          <w:rPr>
            <w:rStyle w:val="Hyperlink"/>
          </w:rPr>
          <w:t>, Title 5 Section 11969.7(e)</w:t>
        </w:r>
      </w:hyperlink>
      <w:r w:rsidR="00CC139D">
        <w:t xml:space="preserve"> </w:t>
      </w:r>
      <w:r w:rsidR="002C162B">
        <w:t>(select all that apply)</w:t>
      </w:r>
    </w:p>
    <w:p w14:paraId="0245997E" w14:textId="3B135295" w:rsidR="002C162B" w:rsidRDefault="002C162B" w:rsidP="00CC139D">
      <w:pPr>
        <w:numPr>
          <w:ilvl w:val="2"/>
          <w:numId w:val="10"/>
        </w:numPr>
        <w:contextualSpacing/>
      </w:pPr>
      <w:r>
        <w:t>Three percent (3%) supervisorial oversight fee</w:t>
      </w:r>
    </w:p>
    <w:p w14:paraId="431E2A2D" w14:textId="7C85920A" w:rsidR="002C162B" w:rsidRDefault="00026528" w:rsidP="00CC139D">
      <w:pPr>
        <w:numPr>
          <w:ilvl w:val="2"/>
          <w:numId w:val="10"/>
        </w:numPr>
        <w:contextualSpacing/>
      </w:pPr>
      <w:r>
        <w:t>Two</w:t>
      </w:r>
      <w:r w:rsidR="002C162B">
        <w:t xml:space="preserve"> percent (2%) supervisorial oversight fee</w:t>
      </w:r>
    </w:p>
    <w:p w14:paraId="7744CB0D" w14:textId="2B408EDB" w:rsidR="002C162B" w:rsidRDefault="002C162B" w:rsidP="00CC139D">
      <w:pPr>
        <w:numPr>
          <w:ilvl w:val="2"/>
          <w:numId w:val="10"/>
        </w:numPr>
        <w:contextualSpacing/>
      </w:pPr>
      <w:r>
        <w:t xml:space="preserve">Cost per square </w:t>
      </w:r>
      <w:proofErr w:type="gramStart"/>
      <w:r>
        <w:t>foot</w:t>
      </w:r>
      <w:proofErr w:type="gramEnd"/>
      <w:r>
        <w:t xml:space="preserve"> and total cost</w:t>
      </w:r>
    </w:p>
    <w:p w14:paraId="252EA63D" w14:textId="66B53FE6" w:rsidR="002C162B" w:rsidRDefault="002C162B" w:rsidP="00CC139D">
      <w:pPr>
        <w:numPr>
          <w:ilvl w:val="2"/>
          <w:numId w:val="10"/>
        </w:numPr>
        <w:contextualSpacing/>
      </w:pPr>
      <w:r>
        <w:t xml:space="preserve">Rent or </w:t>
      </w:r>
      <w:proofErr w:type="gramStart"/>
      <w:r>
        <w:t>other</w:t>
      </w:r>
      <w:proofErr w:type="gramEnd"/>
      <w:r>
        <w:t xml:space="preserve"> fee</w:t>
      </w:r>
    </w:p>
    <w:p w14:paraId="09AC3706" w14:textId="78926575" w:rsidR="002C162B" w:rsidRDefault="002C162B" w:rsidP="00CC139D">
      <w:pPr>
        <w:numPr>
          <w:ilvl w:val="2"/>
          <w:numId w:val="10"/>
        </w:numPr>
      </w:pPr>
      <w:r>
        <w:t>Other fee or arrangement</w:t>
      </w:r>
      <w:r w:rsidR="00026528">
        <w:t xml:space="preserve"> (describe)</w:t>
      </w:r>
    </w:p>
    <w:p w14:paraId="4A2233A7" w14:textId="77777777" w:rsidR="002C162B" w:rsidRDefault="002C162B" w:rsidP="00D936A9">
      <w:pPr>
        <w:pStyle w:val="Heading4"/>
      </w:pPr>
      <w:r>
        <w:t>Additional Sites</w:t>
      </w:r>
    </w:p>
    <w:p w14:paraId="26A39CAF" w14:textId="346FC9B1" w:rsidR="00E372C3" w:rsidRDefault="002C162B" w:rsidP="00E372C3">
      <w:pPr>
        <w:numPr>
          <w:ilvl w:val="0"/>
          <w:numId w:val="10"/>
        </w:numPr>
        <w:contextualSpacing/>
      </w:pPr>
      <w:r>
        <w:t>Other than the main site indicated in Section 1, indicate the number of additional sites, facilities, locations, offices, administrative offices, campuses, buildings, suites, satellites, and/or resource centers (collectively referred to as “sites”) affiliated with the charter school</w:t>
      </w:r>
      <w:r w:rsidR="00E372C3">
        <w:t xml:space="preserve"> </w:t>
      </w:r>
      <w:r w:rsidR="00026528">
        <w:t>(</w:t>
      </w:r>
      <w:r w:rsidR="00E372C3">
        <w:t xml:space="preserve">select from the </w:t>
      </w:r>
      <w:r w:rsidR="00CC139D">
        <w:t>drop-down</w:t>
      </w:r>
      <w:r w:rsidR="00E372C3">
        <w:t xml:space="preserve"> menu</w:t>
      </w:r>
      <w:r w:rsidR="00026528">
        <w:t>)</w:t>
      </w:r>
    </w:p>
    <w:p w14:paraId="3A4E30BC" w14:textId="1967FA01" w:rsidR="002C162B" w:rsidRDefault="00E372C3" w:rsidP="00EC6451">
      <w:pPr>
        <w:numPr>
          <w:ilvl w:val="1"/>
          <w:numId w:val="10"/>
        </w:numPr>
        <w:contextualSpacing/>
      </w:pPr>
      <w:r>
        <w:t xml:space="preserve">If </w:t>
      </w:r>
      <w:r w:rsidR="00026528">
        <w:t>More than 3</w:t>
      </w:r>
      <w:r>
        <w:t xml:space="preserve">, </w:t>
      </w:r>
      <w:r w:rsidR="00B92B9C">
        <w:t>I</w:t>
      </w:r>
      <w:r>
        <w:t xml:space="preserve">ndicate the </w:t>
      </w:r>
      <w:r w:rsidR="002C162B">
        <w:t>Total Number of Additional Site</w:t>
      </w:r>
      <w:r w:rsidR="00B92B9C">
        <w:t>s</w:t>
      </w:r>
      <w:r w:rsidR="002C162B">
        <w:t xml:space="preserve"> (not including the main site indicated in Section 1)</w:t>
      </w:r>
    </w:p>
    <w:p w14:paraId="5D681769" w14:textId="311BA973" w:rsidR="002C162B" w:rsidRDefault="00026528" w:rsidP="00E372C3">
      <w:pPr>
        <w:numPr>
          <w:ilvl w:val="0"/>
          <w:numId w:val="10"/>
        </w:numPr>
        <w:contextualSpacing/>
      </w:pPr>
      <w:r>
        <w:t>For Each Additional Site (up to three sites)</w:t>
      </w:r>
    </w:p>
    <w:p w14:paraId="7D570FA0" w14:textId="439E7673" w:rsidR="002C162B" w:rsidRDefault="00F52BD5" w:rsidP="00E372C3">
      <w:pPr>
        <w:numPr>
          <w:ilvl w:val="1"/>
          <w:numId w:val="10"/>
        </w:numPr>
        <w:contextualSpacing/>
      </w:pPr>
      <w:r>
        <w:t xml:space="preserve">Site </w:t>
      </w:r>
      <w:r w:rsidR="002C162B">
        <w:t>Name</w:t>
      </w:r>
    </w:p>
    <w:p w14:paraId="5584FC17" w14:textId="3132EB60" w:rsidR="002C162B" w:rsidRDefault="002C162B" w:rsidP="00E372C3">
      <w:pPr>
        <w:numPr>
          <w:ilvl w:val="1"/>
          <w:numId w:val="10"/>
        </w:numPr>
        <w:contextualSpacing/>
      </w:pPr>
      <w:r>
        <w:t>Physical Street Address</w:t>
      </w:r>
    </w:p>
    <w:p w14:paraId="69C7D352" w14:textId="097C944D" w:rsidR="002C162B" w:rsidRDefault="002C162B" w:rsidP="00E372C3">
      <w:pPr>
        <w:numPr>
          <w:ilvl w:val="1"/>
          <w:numId w:val="10"/>
        </w:numPr>
        <w:contextualSpacing/>
      </w:pPr>
      <w:r>
        <w:lastRenderedPageBreak/>
        <w:t>Physical City</w:t>
      </w:r>
    </w:p>
    <w:p w14:paraId="35C7533D" w14:textId="592F5415" w:rsidR="002C162B" w:rsidRDefault="002C162B" w:rsidP="00E372C3">
      <w:pPr>
        <w:numPr>
          <w:ilvl w:val="1"/>
          <w:numId w:val="10"/>
        </w:numPr>
        <w:contextualSpacing/>
      </w:pPr>
      <w:r>
        <w:t>Physical Zip + 4</w:t>
      </w:r>
      <w:r w:rsidR="00E372C3">
        <w:t xml:space="preserve"> </w:t>
      </w:r>
      <w:r>
        <w:t>(</w:t>
      </w:r>
      <w:r w:rsidR="00E372C3">
        <w:t xml:space="preserve">format as </w:t>
      </w:r>
      <w:r>
        <w:t>99999-9999)</w:t>
      </w:r>
      <w:r w:rsidR="00C41FF0" w:rsidRPr="00C41FF0">
        <w:t xml:space="preserve"> </w:t>
      </w:r>
      <w:r w:rsidR="00C41FF0">
        <w:t xml:space="preserve">(look up four-digit extension at </w:t>
      </w:r>
      <w:hyperlink r:id="rId23" w:history="1">
        <w:r w:rsidR="00C41FF0" w:rsidRPr="00C41FF0">
          <w:rPr>
            <w:rStyle w:val="Hyperlink"/>
          </w:rPr>
          <w:t>U</w:t>
        </w:r>
        <w:r w:rsidR="00C41FF0">
          <w:rPr>
            <w:rStyle w:val="Hyperlink"/>
          </w:rPr>
          <w:t>SPS</w:t>
        </w:r>
        <w:r w:rsidR="00C41FF0" w:rsidRPr="00C41FF0">
          <w:rPr>
            <w:rStyle w:val="Hyperlink"/>
          </w:rPr>
          <w:t xml:space="preserve"> Look Up a ZIP Code</w:t>
        </w:r>
      </w:hyperlink>
      <w:r w:rsidR="00C41FF0">
        <w:t>)</w:t>
      </w:r>
    </w:p>
    <w:p w14:paraId="3AD12766" w14:textId="5480E7B8" w:rsidR="002C162B" w:rsidRDefault="002C162B" w:rsidP="00E372C3">
      <w:pPr>
        <w:numPr>
          <w:ilvl w:val="1"/>
          <w:numId w:val="10"/>
        </w:numPr>
        <w:contextualSpacing/>
      </w:pPr>
      <w:r>
        <w:t>District of Location</w:t>
      </w:r>
    </w:p>
    <w:p w14:paraId="04E13E8A" w14:textId="70466A7D" w:rsidR="002C162B" w:rsidRDefault="002C162B" w:rsidP="00E372C3">
      <w:pPr>
        <w:numPr>
          <w:ilvl w:val="1"/>
          <w:numId w:val="10"/>
        </w:numPr>
        <w:contextualSpacing/>
      </w:pPr>
      <w:r>
        <w:t>Primary Contact First Name</w:t>
      </w:r>
    </w:p>
    <w:p w14:paraId="5028D660" w14:textId="31202CC9" w:rsidR="002C162B" w:rsidRDefault="002C162B" w:rsidP="00E372C3">
      <w:pPr>
        <w:numPr>
          <w:ilvl w:val="1"/>
          <w:numId w:val="10"/>
        </w:numPr>
        <w:contextualSpacing/>
      </w:pPr>
      <w:r>
        <w:t>Primary Contact Last Nam</w:t>
      </w:r>
      <w:r w:rsidR="00E372C3">
        <w:t>e</w:t>
      </w:r>
    </w:p>
    <w:p w14:paraId="49B4FB17" w14:textId="3A62E114" w:rsidR="002C162B" w:rsidRDefault="002C162B" w:rsidP="00E372C3">
      <w:pPr>
        <w:numPr>
          <w:ilvl w:val="1"/>
          <w:numId w:val="10"/>
        </w:numPr>
        <w:contextualSpacing/>
      </w:pPr>
      <w:proofErr w:type="gramStart"/>
      <w:r>
        <w:t>Primary Contact</w:t>
      </w:r>
      <w:proofErr w:type="gramEnd"/>
      <w:r>
        <w:t xml:space="preserve"> Job Title</w:t>
      </w:r>
    </w:p>
    <w:p w14:paraId="3F116F82" w14:textId="7E618FBB" w:rsidR="002C162B" w:rsidRDefault="002C162B" w:rsidP="00E372C3">
      <w:pPr>
        <w:numPr>
          <w:ilvl w:val="1"/>
          <w:numId w:val="10"/>
        </w:numPr>
        <w:contextualSpacing/>
      </w:pPr>
      <w:r>
        <w:t>Primary Contact Email</w:t>
      </w:r>
    </w:p>
    <w:p w14:paraId="1AEF9303" w14:textId="64205D81" w:rsidR="002C162B" w:rsidRDefault="002C162B" w:rsidP="00E372C3">
      <w:pPr>
        <w:numPr>
          <w:ilvl w:val="1"/>
          <w:numId w:val="10"/>
        </w:numPr>
        <w:contextualSpacing/>
      </w:pPr>
      <w:r>
        <w:t>Primary Contact Phone</w:t>
      </w:r>
      <w:r w:rsidR="00E372C3">
        <w:t xml:space="preserve"> (format as </w:t>
      </w:r>
      <w:r>
        <w:t>999-999-9999)</w:t>
      </w:r>
    </w:p>
    <w:p w14:paraId="73E7AA2F" w14:textId="48B0129A" w:rsidR="002C162B" w:rsidRDefault="002C162B" w:rsidP="00E372C3">
      <w:pPr>
        <w:numPr>
          <w:ilvl w:val="1"/>
          <w:numId w:val="10"/>
        </w:numPr>
        <w:contextualSpacing/>
      </w:pPr>
      <w:r>
        <w:t>Primary Contact Phone Extension (optional)</w:t>
      </w:r>
    </w:p>
    <w:p w14:paraId="4B67C2F4" w14:textId="25C677A3" w:rsidR="002C162B" w:rsidRDefault="002C162B" w:rsidP="00E372C3">
      <w:pPr>
        <w:numPr>
          <w:ilvl w:val="1"/>
          <w:numId w:val="10"/>
        </w:numPr>
        <w:contextualSpacing/>
      </w:pPr>
      <w:r>
        <w:t>County of Location</w:t>
      </w:r>
    </w:p>
    <w:p w14:paraId="6E46676D" w14:textId="27E2B615" w:rsidR="002C162B" w:rsidRDefault="002C162B" w:rsidP="00E372C3">
      <w:pPr>
        <w:numPr>
          <w:ilvl w:val="1"/>
          <w:numId w:val="10"/>
        </w:numPr>
        <w:contextualSpacing/>
      </w:pPr>
      <w:r>
        <w:t>Type of Facility</w:t>
      </w:r>
    </w:p>
    <w:p w14:paraId="03F5E2B9" w14:textId="6843C39E" w:rsidR="002C162B" w:rsidRDefault="002C162B" w:rsidP="00E372C3">
      <w:pPr>
        <w:numPr>
          <w:ilvl w:val="2"/>
          <w:numId w:val="10"/>
        </w:numPr>
        <w:contextualSpacing/>
      </w:pPr>
      <w:r>
        <w:t>Instructional</w:t>
      </w:r>
    </w:p>
    <w:p w14:paraId="0B078A22" w14:textId="77777777" w:rsidR="002C162B" w:rsidRDefault="002C162B" w:rsidP="00E372C3">
      <w:pPr>
        <w:numPr>
          <w:ilvl w:val="2"/>
          <w:numId w:val="10"/>
        </w:numPr>
        <w:contextualSpacing/>
      </w:pPr>
      <w:r>
        <w:t>Non-Instructional Administrative Office</w:t>
      </w:r>
    </w:p>
    <w:p w14:paraId="3C7EFE59" w14:textId="0029BC65" w:rsidR="00DD61C2" w:rsidRDefault="002C162B" w:rsidP="00E372C3">
      <w:pPr>
        <w:numPr>
          <w:ilvl w:val="2"/>
          <w:numId w:val="10"/>
        </w:numPr>
      </w:pPr>
      <w:r>
        <w:t>Other</w:t>
      </w:r>
      <w:r w:rsidR="00CC139D">
        <w:t xml:space="preserve"> (describe, </w:t>
      </w:r>
      <w:r>
        <w:t>e.g., Storage, Media Center, Board Room, etc.)</w:t>
      </w:r>
    </w:p>
    <w:p w14:paraId="758F4A29" w14:textId="77777777" w:rsidR="00DD61C2" w:rsidRDefault="00DD61C2" w:rsidP="00D936A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4E32D62F" w14:textId="77777777" w:rsidR="002C162B" w:rsidRDefault="002C162B" w:rsidP="00D936A9">
      <w:pPr>
        <w:pStyle w:val="Heading3"/>
      </w:pPr>
      <w:bookmarkStart w:id="14" w:name="_Section_4._Program"/>
      <w:bookmarkStart w:id="15" w:name="_Toc197940206"/>
      <w:bookmarkEnd w:id="14"/>
      <w:r>
        <w:lastRenderedPageBreak/>
        <w:t xml:space="preserve">Section 4. </w:t>
      </w:r>
      <w:proofErr w:type="gramStart"/>
      <w:r>
        <w:t>Program</w:t>
      </w:r>
      <w:proofErr w:type="gramEnd"/>
      <w:r>
        <w:t xml:space="preserve"> Information</w:t>
      </w:r>
      <w:bookmarkEnd w:id="15"/>
    </w:p>
    <w:p w14:paraId="7E8E2CA4" w14:textId="77777777" w:rsidR="002C162B" w:rsidRDefault="002C162B" w:rsidP="00D936A9">
      <w:pPr>
        <w:pStyle w:val="Heading4"/>
      </w:pPr>
      <w:r>
        <w:t>Funding Type</w:t>
      </w:r>
    </w:p>
    <w:p w14:paraId="1E2C0082" w14:textId="77777777" w:rsidR="00B92B9C" w:rsidRPr="00B92B9C" w:rsidRDefault="00B92B9C" w:rsidP="00B92B9C">
      <w:pPr>
        <w:numPr>
          <w:ilvl w:val="0"/>
          <w:numId w:val="18"/>
        </w:numPr>
      </w:pPr>
      <w:r w:rsidRPr="00B92B9C">
        <w:rPr>
          <w:b/>
          <w:bCs/>
        </w:rPr>
        <w:t>Direct Funded:</w:t>
      </w:r>
      <w:r w:rsidRPr="00B92B9C">
        <w:t xml:space="preserve"> Local Control Funding Formula (LCFF) apportionment funds for a directly funded charter school flow directly to the county treasurer and then to the charter school.</w:t>
      </w:r>
    </w:p>
    <w:p w14:paraId="191C30F4" w14:textId="77777777" w:rsidR="00B92B9C" w:rsidRDefault="00B92B9C" w:rsidP="00B92B9C">
      <w:pPr>
        <w:numPr>
          <w:ilvl w:val="0"/>
          <w:numId w:val="18"/>
        </w:numPr>
      </w:pPr>
      <w:r w:rsidRPr="00B92B9C">
        <w:rPr>
          <w:b/>
          <w:bCs/>
        </w:rPr>
        <w:t>Locally Funded:</w:t>
      </w:r>
      <w:r w:rsidRPr="00B92B9C">
        <w:t xml:space="preserve"> LCFF apportionment funds are calculated separately for a locally funded charter school; funds flow through its chartering authority.</w:t>
      </w:r>
    </w:p>
    <w:p w14:paraId="1AE7F465" w14:textId="55DDD329" w:rsidR="00A7655C" w:rsidRPr="00B92B9C" w:rsidRDefault="00A7655C" w:rsidP="00A7655C">
      <w:r>
        <w:t xml:space="preserve">Additional information about funding types is available at </w:t>
      </w:r>
      <w:hyperlink r:id="rId24" w:history="1">
        <w:r w:rsidRPr="00A7655C">
          <w:rPr>
            <w:rStyle w:val="Hyperlink"/>
          </w:rPr>
          <w:t>C</w:t>
        </w:r>
        <w:r>
          <w:rPr>
            <w:rStyle w:val="Hyperlink"/>
          </w:rPr>
          <w:t>DE C</w:t>
        </w:r>
        <w:r w:rsidRPr="00A7655C">
          <w:rPr>
            <w:rStyle w:val="Hyperlink"/>
          </w:rPr>
          <w:t>harter School Funding Types</w:t>
        </w:r>
      </w:hyperlink>
      <w:r>
        <w:t>.</w:t>
      </w:r>
    </w:p>
    <w:p w14:paraId="3B496650" w14:textId="77777777" w:rsidR="002C162B" w:rsidRDefault="002C162B" w:rsidP="00D936A9">
      <w:pPr>
        <w:pStyle w:val="Heading4"/>
      </w:pPr>
      <w:r>
        <w:t>Data Reporting Type</w:t>
      </w:r>
    </w:p>
    <w:p w14:paraId="4F946017" w14:textId="77777777" w:rsidR="00EE6BF1" w:rsidRDefault="00B92B9C" w:rsidP="00EE6BF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EE6BF1">
        <w:rPr>
          <w:b/>
          <w:bCs/>
          <w:bdr w:val="none" w:sz="0" w:space="0" w:color="auto"/>
        </w:rPr>
        <w:t xml:space="preserve">Independent: </w:t>
      </w:r>
      <w:r w:rsidRPr="00B92B9C">
        <w:rPr>
          <w:bdr w:val="none" w:sz="0" w:space="0" w:color="auto"/>
        </w:rPr>
        <w:t xml:space="preserve">The charter school reports </w:t>
      </w:r>
      <w:r w:rsidR="00EE6BF1">
        <w:t>California Longitudinal Pupil Achievement Data System (</w:t>
      </w:r>
      <w:r w:rsidRPr="00EE6BF1">
        <w:rPr>
          <w:bdr w:val="none" w:sz="0" w:space="0" w:color="auto"/>
        </w:rPr>
        <w:t>CALPADS</w:t>
      </w:r>
      <w:r w:rsidR="00EE6BF1">
        <w:rPr>
          <w:bdr w:val="none" w:sz="0" w:space="0" w:color="auto"/>
        </w:rPr>
        <w:t>)</w:t>
      </w:r>
      <w:r w:rsidRPr="00EE6BF1">
        <w:rPr>
          <w:bdr w:val="none" w:sz="0" w:space="0" w:color="auto"/>
        </w:rPr>
        <w:t xml:space="preserve"> and </w:t>
      </w:r>
      <w:r w:rsidR="00EE6BF1">
        <w:t>California Basic Educational Data System</w:t>
      </w:r>
      <w:r w:rsidR="00EE6BF1" w:rsidRPr="00EE6BF1">
        <w:rPr>
          <w:bdr w:val="none" w:sz="0" w:space="0" w:color="auto"/>
        </w:rPr>
        <w:t xml:space="preserve"> </w:t>
      </w:r>
      <w:r w:rsidR="00EE6BF1">
        <w:rPr>
          <w:bdr w:val="none" w:sz="0" w:space="0" w:color="auto"/>
        </w:rPr>
        <w:t>(</w:t>
      </w:r>
      <w:r w:rsidRPr="00EE6BF1">
        <w:rPr>
          <w:bdr w:val="none" w:sz="0" w:space="0" w:color="auto"/>
        </w:rPr>
        <w:t>CBEDS</w:t>
      </w:r>
      <w:r w:rsidR="00EE6BF1">
        <w:rPr>
          <w:bdr w:val="none" w:sz="0" w:space="0" w:color="auto"/>
        </w:rPr>
        <w:t>)</w:t>
      </w:r>
      <w:r w:rsidRPr="00EE6BF1">
        <w:rPr>
          <w:bdr w:val="none" w:sz="0" w:space="0" w:color="auto"/>
        </w:rPr>
        <w:t xml:space="preserve"> data directly to the CDE, independent of its authorizing agency. Charter schools electing this option are referred to as independently reporting charters (IRCs).</w:t>
      </w:r>
      <w:r w:rsidR="00EE6BF1">
        <w:t xml:space="preserve"> </w:t>
      </w:r>
    </w:p>
    <w:p w14:paraId="1F52704C" w14:textId="38AAC67D" w:rsidR="00EE6BF1" w:rsidRPr="00EE6BF1" w:rsidRDefault="00EE6BF1" w:rsidP="00EE6BF1">
      <w:pPr>
        <w:pBdr>
          <w:top w:val="none" w:sz="0" w:space="0" w:color="auto"/>
          <w:left w:val="none" w:sz="0" w:space="0" w:color="auto"/>
          <w:bottom w:val="none" w:sz="0" w:space="0" w:color="auto"/>
          <w:right w:val="none" w:sz="0" w:space="0" w:color="auto"/>
          <w:between w:val="none" w:sz="0" w:space="0" w:color="auto"/>
          <w:bar w:val="none" w:sz="0" w:color="auto"/>
        </w:pBdr>
        <w:ind w:left="720"/>
      </w:pPr>
      <w:r w:rsidRPr="00EE6BF1">
        <w:rPr>
          <w:b/>
          <w:bCs/>
          <w:i/>
          <w:iCs/>
          <w:bdr w:val="none" w:sz="0" w:space="0" w:color="auto"/>
        </w:rPr>
        <w:t>Note:</w:t>
      </w:r>
      <w:r>
        <w:rPr>
          <w:i/>
          <w:iCs/>
          <w:bdr w:val="none" w:sz="0" w:space="0" w:color="auto"/>
        </w:rPr>
        <w:t xml:space="preserve"> </w:t>
      </w:r>
      <w:r w:rsidR="00B92B9C" w:rsidRPr="00EE6BF1">
        <w:rPr>
          <w:i/>
          <w:iCs/>
          <w:bdr w:val="none" w:sz="0" w:space="0" w:color="auto"/>
        </w:rPr>
        <w:t>Charter schools that are their own local educational agency (LEA) for special education purposes must report their data independently.</w:t>
      </w:r>
    </w:p>
    <w:p w14:paraId="66DBC8E0" w14:textId="61AC366B" w:rsidR="00EE6BF1" w:rsidRDefault="00B92B9C" w:rsidP="00EE6BF1">
      <w:pPr>
        <w:numPr>
          <w:ilvl w:val="0"/>
          <w:numId w:val="20"/>
        </w:numPr>
        <w:rPr>
          <w:bdr w:val="none" w:sz="0" w:space="0" w:color="auto"/>
        </w:rPr>
      </w:pPr>
      <w:r w:rsidRPr="00EE6BF1">
        <w:rPr>
          <w:b/>
          <w:bCs/>
          <w:bdr w:val="none" w:sz="0" w:space="0" w:color="auto"/>
        </w:rPr>
        <w:t>Through authorizer:</w:t>
      </w:r>
      <w:r>
        <w:rPr>
          <w:bdr w:val="none" w:sz="0" w:space="0" w:color="auto"/>
        </w:rPr>
        <w:t xml:space="preserve"> </w:t>
      </w:r>
      <w:r w:rsidRPr="00B92B9C">
        <w:rPr>
          <w:bdr w:val="none" w:sz="0" w:space="0" w:color="auto"/>
        </w:rPr>
        <w:t xml:space="preserve">The charter school's </w:t>
      </w:r>
      <w:r w:rsidR="00EE6BF1">
        <w:rPr>
          <w:bdr w:val="none" w:sz="0" w:space="0" w:color="auto"/>
        </w:rPr>
        <w:t>chartering authority</w:t>
      </w:r>
      <w:r w:rsidRPr="00B92B9C">
        <w:rPr>
          <w:bdr w:val="none" w:sz="0" w:space="0" w:color="auto"/>
        </w:rPr>
        <w:t xml:space="preserve"> reports CALPADS and CBEDS data to the CDE on behalf of the charter school.</w:t>
      </w:r>
    </w:p>
    <w:p w14:paraId="0A54216F" w14:textId="0A68C1B8" w:rsidR="00B92B9C" w:rsidRDefault="00B92B9C" w:rsidP="00EE6BF1">
      <w:pPr>
        <w:ind w:left="720"/>
        <w:rPr>
          <w:i/>
          <w:iCs/>
          <w:bdr w:val="none" w:sz="0" w:space="0" w:color="auto"/>
        </w:rPr>
      </w:pPr>
      <w:r w:rsidRPr="00EE6BF1">
        <w:rPr>
          <w:b/>
          <w:bCs/>
          <w:i/>
          <w:iCs/>
          <w:bdr w:val="none" w:sz="0" w:space="0" w:color="auto"/>
        </w:rPr>
        <w:t>Note:</w:t>
      </w:r>
      <w:r w:rsidRPr="00EE6BF1">
        <w:rPr>
          <w:i/>
          <w:iCs/>
          <w:bdr w:val="none" w:sz="0" w:space="0" w:color="auto"/>
        </w:rPr>
        <w:t xml:space="preserve"> Charter schools that are authorized by the </w:t>
      </w:r>
      <w:r w:rsidR="00EE6BF1" w:rsidRPr="00EE6BF1">
        <w:rPr>
          <w:i/>
          <w:iCs/>
          <w:bdr w:val="none" w:sz="0" w:space="0" w:color="auto"/>
        </w:rPr>
        <w:t xml:space="preserve">California </w:t>
      </w:r>
      <w:r w:rsidRPr="00EE6BF1">
        <w:rPr>
          <w:i/>
          <w:iCs/>
          <w:bdr w:val="none" w:sz="0" w:space="0" w:color="auto"/>
        </w:rPr>
        <w:t xml:space="preserve">State Board of Education </w:t>
      </w:r>
      <w:r w:rsidR="00EE6BF1">
        <w:rPr>
          <w:i/>
          <w:iCs/>
          <w:bdr w:val="none" w:sz="0" w:space="0" w:color="auto"/>
        </w:rPr>
        <w:t xml:space="preserve">(SBE) </w:t>
      </w:r>
      <w:r w:rsidRPr="00EE6BF1">
        <w:rPr>
          <w:i/>
          <w:iCs/>
          <w:bdr w:val="none" w:sz="0" w:space="0" w:color="auto"/>
        </w:rPr>
        <w:t>have their own district codes and are considered their own LEA; therefore, they must report their data as the authorizing agency and may not apply to report independently. In other words, they will report data on their behalf directly to the CDE.</w:t>
      </w:r>
    </w:p>
    <w:p w14:paraId="56551A66" w14:textId="6A0EE1B2" w:rsidR="00A7655C" w:rsidRPr="00A7655C" w:rsidRDefault="00A7655C" w:rsidP="00A7655C">
      <w:pPr>
        <w:rPr>
          <w:bdr w:val="none" w:sz="0" w:space="0" w:color="auto"/>
        </w:rPr>
      </w:pPr>
      <w:r>
        <w:rPr>
          <w:bdr w:val="none" w:sz="0" w:space="0" w:color="auto"/>
        </w:rPr>
        <w:t xml:space="preserve">Additional information about reporting policies for charter schools is available at </w:t>
      </w:r>
      <w:hyperlink r:id="rId25" w:history="1">
        <w:r w:rsidRPr="00A7655C">
          <w:rPr>
            <w:rStyle w:val="Hyperlink"/>
            <w:bdr w:val="none" w:sz="0" w:space="0" w:color="auto"/>
          </w:rPr>
          <w:t>CDE CALPADS/CBEDS Charter School Data Reporting Policy</w:t>
        </w:r>
      </w:hyperlink>
      <w:r>
        <w:rPr>
          <w:bdr w:val="none" w:sz="0" w:space="0" w:color="auto"/>
        </w:rPr>
        <w:t>.</w:t>
      </w:r>
    </w:p>
    <w:p w14:paraId="64A72805" w14:textId="77777777" w:rsidR="002C162B" w:rsidRDefault="002C162B" w:rsidP="00D936A9">
      <w:pPr>
        <w:pStyle w:val="Heading4"/>
      </w:pPr>
      <w:r>
        <w:t>Instructional Type</w:t>
      </w:r>
    </w:p>
    <w:p w14:paraId="413E9A65" w14:textId="77777777" w:rsidR="002C162B" w:rsidRDefault="002C162B" w:rsidP="00D936A9">
      <w:r>
        <w:t>Indicate the anticipated percentages of classroom-based and nonclassroom-based attendance to be offered by the charter school. The values input in the following two data fields should total 100 percent.</w:t>
      </w:r>
    </w:p>
    <w:p w14:paraId="19F0A417" w14:textId="3B144762" w:rsidR="002C162B" w:rsidRDefault="002C162B" w:rsidP="00B92B9C">
      <w:pPr>
        <w:numPr>
          <w:ilvl w:val="0"/>
          <w:numId w:val="12"/>
        </w:numPr>
        <w:contextualSpacing/>
      </w:pPr>
      <w:r>
        <w:t>Percentage of Classroom-Based Attendance</w:t>
      </w:r>
    </w:p>
    <w:p w14:paraId="3FD3C991" w14:textId="14034DC6" w:rsidR="002C162B" w:rsidRDefault="002C162B" w:rsidP="00E372C3">
      <w:pPr>
        <w:numPr>
          <w:ilvl w:val="0"/>
          <w:numId w:val="12"/>
        </w:numPr>
      </w:pPr>
      <w:r>
        <w:t>Percentage of Nonclassroom-Based Attendance</w:t>
      </w:r>
    </w:p>
    <w:p w14:paraId="07F19328" w14:textId="3D0AB44D" w:rsidR="002C162B" w:rsidRDefault="002C162B" w:rsidP="00D936A9">
      <w:pPr>
        <w:pStyle w:val="Heading4"/>
      </w:pPr>
      <w:r>
        <w:lastRenderedPageBreak/>
        <w:t>Special Education</w:t>
      </w:r>
    </w:p>
    <w:p w14:paraId="79046414" w14:textId="5DAAB699" w:rsidR="002C162B" w:rsidRPr="00B92B9C" w:rsidRDefault="002C162B" w:rsidP="00B92B9C">
      <w:pPr>
        <w:numPr>
          <w:ilvl w:val="0"/>
          <w:numId w:val="11"/>
        </w:numPr>
        <w:contextualSpacing/>
      </w:pPr>
      <w:r w:rsidRPr="00B92B9C">
        <w:t>Charter School Special Education Administrator (CSSEA) Information</w:t>
      </w:r>
    </w:p>
    <w:p w14:paraId="38804D8D" w14:textId="4B9353BE" w:rsidR="002C162B" w:rsidRDefault="002C162B" w:rsidP="00B92B9C">
      <w:pPr>
        <w:numPr>
          <w:ilvl w:val="1"/>
          <w:numId w:val="11"/>
        </w:numPr>
        <w:contextualSpacing/>
      </w:pPr>
      <w:r>
        <w:t>First Name</w:t>
      </w:r>
    </w:p>
    <w:p w14:paraId="2D2BDE7C" w14:textId="2E685810" w:rsidR="002C162B" w:rsidRDefault="002C162B" w:rsidP="00B92B9C">
      <w:pPr>
        <w:numPr>
          <w:ilvl w:val="1"/>
          <w:numId w:val="11"/>
        </w:numPr>
        <w:contextualSpacing/>
      </w:pPr>
      <w:r>
        <w:t>Last Name</w:t>
      </w:r>
    </w:p>
    <w:p w14:paraId="070300BC" w14:textId="6DCEB7A6" w:rsidR="002C162B" w:rsidRDefault="002C162B" w:rsidP="00B92B9C">
      <w:pPr>
        <w:numPr>
          <w:ilvl w:val="1"/>
          <w:numId w:val="11"/>
        </w:numPr>
        <w:contextualSpacing/>
      </w:pPr>
      <w:r>
        <w:t>Email</w:t>
      </w:r>
    </w:p>
    <w:p w14:paraId="420B4584" w14:textId="6E89CD0E" w:rsidR="002C162B" w:rsidRDefault="002C162B" w:rsidP="00B92B9C">
      <w:pPr>
        <w:numPr>
          <w:ilvl w:val="1"/>
          <w:numId w:val="11"/>
        </w:numPr>
        <w:contextualSpacing/>
      </w:pPr>
      <w:r>
        <w:t>Phone</w:t>
      </w:r>
      <w:r w:rsidR="00E372C3">
        <w:t xml:space="preserve"> (format as </w:t>
      </w:r>
      <w:r>
        <w:t>999-999-9999)</w:t>
      </w:r>
    </w:p>
    <w:p w14:paraId="761D62C2" w14:textId="1B2822E0" w:rsidR="002C162B" w:rsidRDefault="002C162B" w:rsidP="00B92B9C">
      <w:pPr>
        <w:numPr>
          <w:ilvl w:val="1"/>
          <w:numId w:val="11"/>
        </w:numPr>
        <w:contextualSpacing/>
      </w:pPr>
      <w:r>
        <w:t>Phone Extension</w:t>
      </w:r>
      <w:r w:rsidR="00DD61C2">
        <w:t xml:space="preserve"> </w:t>
      </w:r>
      <w:r>
        <w:t>(optional)</w:t>
      </w:r>
    </w:p>
    <w:p w14:paraId="2B2EA5A9" w14:textId="3DBB0413" w:rsidR="002C162B" w:rsidRDefault="002C162B" w:rsidP="00B92B9C">
      <w:pPr>
        <w:numPr>
          <w:ilvl w:val="0"/>
          <w:numId w:val="15"/>
        </w:numPr>
        <w:contextualSpacing/>
      </w:pPr>
      <w:r>
        <w:t>Select the following as it pertains to the charter school:</w:t>
      </w:r>
    </w:p>
    <w:p w14:paraId="379611B9" w14:textId="499432C3" w:rsidR="002C162B" w:rsidRDefault="002C162B" w:rsidP="00B92B9C">
      <w:pPr>
        <w:numPr>
          <w:ilvl w:val="1"/>
          <w:numId w:val="15"/>
        </w:numPr>
        <w:contextualSpacing/>
      </w:pPr>
      <w:r>
        <w:t xml:space="preserve">Deemed a local educational agency for the purposes of special education and participating in an approved special education local plan, pursuant to </w:t>
      </w:r>
      <w:hyperlink r:id="rId26" w:history="1">
        <w:r w:rsidRPr="00EE6BF1">
          <w:rPr>
            <w:rStyle w:val="Hyperlink"/>
            <w:i/>
            <w:iCs/>
          </w:rPr>
          <w:t>EC</w:t>
        </w:r>
        <w:r w:rsidRPr="00EE6BF1">
          <w:rPr>
            <w:rStyle w:val="Hyperlink"/>
          </w:rPr>
          <w:t xml:space="preserve"> Section 47641(a)</w:t>
        </w:r>
      </w:hyperlink>
    </w:p>
    <w:p w14:paraId="19D9823F" w14:textId="337679B0" w:rsidR="002C162B" w:rsidRDefault="002C162B" w:rsidP="00B92B9C">
      <w:pPr>
        <w:numPr>
          <w:ilvl w:val="1"/>
          <w:numId w:val="15"/>
        </w:numPr>
        <w:contextualSpacing/>
      </w:pPr>
      <w:r>
        <w:t xml:space="preserve">Deemed a public school of the local educational agency that granted the charter, pursuant to </w:t>
      </w:r>
      <w:hyperlink r:id="rId27" w:history="1">
        <w:r w:rsidRPr="00EE6BF1">
          <w:rPr>
            <w:rStyle w:val="Hyperlink"/>
            <w:i/>
            <w:iCs/>
          </w:rPr>
          <w:t>EC</w:t>
        </w:r>
        <w:r w:rsidRPr="00EE6BF1">
          <w:rPr>
            <w:rStyle w:val="Hyperlink"/>
          </w:rPr>
          <w:t xml:space="preserve"> Section 47641(b)</w:t>
        </w:r>
      </w:hyperlink>
    </w:p>
    <w:p w14:paraId="51582AC4" w14:textId="5F3CCD23" w:rsidR="002C162B" w:rsidRDefault="002C162B" w:rsidP="00B92B9C">
      <w:pPr>
        <w:numPr>
          <w:ilvl w:val="0"/>
          <w:numId w:val="15"/>
        </w:numPr>
      </w:pPr>
      <w:r>
        <w:t>Special Education Local Plan Area (SELPA) affiliation</w:t>
      </w:r>
      <w:r w:rsidR="00DD61C2">
        <w:t xml:space="preserve"> (</w:t>
      </w:r>
      <w:r w:rsidR="00E372C3">
        <w:t xml:space="preserve">select from the </w:t>
      </w:r>
      <w:r w:rsidR="00DD61C2">
        <w:t>drop</w:t>
      </w:r>
      <w:r w:rsidR="00CC139D">
        <w:t>-</w:t>
      </w:r>
      <w:r w:rsidR="00DD61C2">
        <w:t>down</w:t>
      </w:r>
      <w:r w:rsidR="00E372C3">
        <w:t xml:space="preserve"> menu</w:t>
      </w:r>
      <w:r w:rsidR="00DD61C2">
        <w:t>)</w:t>
      </w:r>
    </w:p>
    <w:p w14:paraId="3E6D8E60" w14:textId="77777777" w:rsidR="002C162B" w:rsidRDefault="002C162B" w:rsidP="00D936A9">
      <w:pPr>
        <w:pStyle w:val="Heading4"/>
      </w:pPr>
      <w:r>
        <w:t>Exclusive Partnership</w:t>
      </w:r>
    </w:p>
    <w:p w14:paraId="2EAE2F5E" w14:textId="6CD9B7C6" w:rsidR="00CC139D" w:rsidRDefault="002C162B" w:rsidP="00B92B9C">
      <w:pPr>
        <w:numPr>
          <w:ilvl w:val="0"/>
          <w:numId w:val="16"/>
        </w:numPr>
        <w:contextualSpacing/>
      </w:pPr>
      <w:r>
        <w:t xml:space="preserve">Does the charter school provide instruction exclusively in partnership, per </w:t>
      </w:r>
      <w:hyperlink r:id="rId28" w:history="1">
        <w:r w:rsidRPr="00EE6BF1">
          <w:rPr>
            <w:rStyle w:val="Hyperlink"/>
            <w:i/>
            <w:iCs/>
          </w:rPr>
          <w:t>EC</w:t>
        </w:r>
        <w:r w:rsidRPr="00EE6BF1">
          <w:rPr>
            <w:rStyle w:val="Hyperlink"/>
          </w:rPr>
          <w:t xml:space="preserve"> Section 47612.1</w:t>
        </w:r>
      </w:hyperlink>
      <w:r>
        <w:t>?</w:t>
      </w:r>
      <w:r w:rsidR="00E372C3">
        <w:t xml:space="preserve"> </w:t>
      </w:r>
    </w:p>
    <w:p w14:paraId="4230A107" w14:textId="7C6AE54F" w:rsidR="002C162B" w:rsidRDefault="00E372C3" w:rsidP="00B92B9C">
      <w:pPr>
        <w:numPr>
          <w:ilvl w:val="1"/>
          <w:numId w:val="16"/>
        </w:numPr>
        <w:contextualSpacing/>
      </w:pPr>
      <w:r>
        <w:t xml:space="preserve">If Yes, </w:t>
      </w:r>
      <w:r w:rsidR="002C162B">
        <w:t>Program(s) the charter school is in partnership with</w:t>
      </w:r>
      <w:r w:rsidR="00CC139D">
        <w:t xml:space="preserve"> (</w:t>
      </w:r>
      <w:r w:rsidR="002C162B">
        <w:t>select all that apply)</w:t>
      </w:r>
    </w:p>
    <w:p w14:paraId="7BB0EB48" w14:textId="4E7358A4" w:rsidR="002C162B" w:rsidRDefault="002C162B" w:rsidP="00B92B9C">
      <w:pPr>
        <w:numPr>
          <w:ilvl w:val="2"/>
          <w:numId w:val="16"/>
        </w:numPr>
        <w:contextualSpacing/>
      </w:pPr>
      <w:r>
        <w:t xml:space="preserve">Federal Workforce Innovation and Opportunity Act, pursuant to </w:t>
      </w:r>
      <w:r w:rsidRPr="00CC139D">
        <w:rPr>
          <w:i/>
          <w:iCs/>
        </w:rPr>
        <w:t>United States Code</w:t>
      </w:r>
      <w:r>
        <w:t>, Title 29 Section 3101 et seq.</w:t>
      </w:r>
    </w:p>
    <w:p w14:paraId="12088698" w14:textId="63F7B821" w:rsidR="002C162B" w:rsidRDefault="002C162B" w:rsidP="00B92B9C">
      <w:pPr>
        <w:numPr>
          <w:ilvl w:val="2"/>
          <w:numId w:val="16"/>
        </w:numPr>
        <w:contextualSpacing/>
      </w:pPr>
      <w:r>
        <w:t>Federally Affiliated Youth Build program</w:t>
      </w:r>
    </w:p>
    <w:p w14:paraId="6C2021F3" w14:textId="77777777" w:rsidR="002C162B" w:rsidRDefault="002C162B" w:rsidP="00B92B9C">
      <w:pPr>
        <w:numPr>
          <w:ilvl w:val="2"/>
          <w:numId w:val="16"/>
        </w:numPr>
        <w:contextualSpacing/>
      </w:pPr>
      <w:r>
        <w:t>Federal Job Corps Training or Instruction, provided pursuant to a memorandum of understanding with the federal provider</w:t>
      </w:r>
    </w:p>
    <w:p w14:paraId="185C6AED" w14:textId="77777777" w:rsidR="00E372C3" w:rsidRDefault="002C162B" w:rsidP="00B92B9C">
      <w:pPr>
        <w:numPr>
          <w:ilvl w:val="2"/>
          <w:numId w:val="16"/>
        </w:numPr>
        <w:contextualSpacing/>
      </w:pPr>
      <w:r>
        <w:t xml:space="preserve">California Conversation Corps or Local Conservation Corps, certified by the California Conservation Corps pursuant to </w:t>
      </w:r>
      <w:r w:rsidRPr="00CC139D">
        <w:rPr>
          <w:i/>
          <w:iCs/>
        </w:rPr>
        <w:t>Public Resources Code</w:t>
      </w:r>
      <w:r>
        <w:t xml:space="preserve"> sections 14406 or 14507</w:t>
      </w:r>
    </w:p>
    <w:p w14:paraId="3DDA9F9D" w14:textId="77777777" w:rsidR="00E372C3" w:rsidRDefault="002C162B" w:rsidP="00B92B9C">
      <w:pPr>
        <w:numPr>
          <w:ilvl w:val="0"/>
          <w:numId w:val="16"/>
        </w:numPr>
        <w:contextualSpacing/>
      </w:pPr>
      <w:r>
        <w:t>Does the charter school anticipate enrolling students above the age of 22 years?</w:t>
      </w:r>
    </w:p>
    <w:p w14:paraId="4C226AB1" w14:textId="5CD6F750" w:rsidR="002C162B" w:rsidRDefault="00DD61C2" w:rsidP="00E372C3">
      <w:pPr>
        <w:numPr>
          <w:ilvl w:val="1"/>
          <w:numId w:val="16"/>
        </w:numPr>
      </w:pPr>
      <w:r>
        <w:t>If Yes</w:t>
      </w:r>
      <w:r w:rsidR="00E372C3">
        <w:t xml:space="preserve">, </w:t>
      </w:r>
      <w:r w:rsidR="002C162B">
        <w:t>Projected Enrollment of Students Above the Age of 22 Years for 2025–26</w:t>
      </w:r>
    </w:p>
    <w:p w14:paraId="191A8BE5" w14:textId="77777777" w:rsidR="002C162B" w:rsidRDefault="002C162B" w:rsidP="00D936A9">
      <w:pPr>
        <w:pStyle w:val="Heading4"/>
      </w:pPr>
      <w:r>
        <w:t>Early and Middle College High School</w:t>
      </w:r>
    </w:p>
    <w:p w14:paraId="7B6E1017" w14:textId="327D9E61" w:rsidR="00DD61C2" w:rsidRDefault="002C162B" w:rsidP="00EE6BF1">
      <w:r>
        <w:t xml:space="preserve">Is the charter school an Early College High School </w:t>
      </w:r>
      <w:r w:rsidR="00EE6BF1">
        <w:t xml:space="preserve">(ECHS) </w:t>
      </w:r>
      <w:r>
        <w:t xml:space="preserve">or a Middle College High School </w:t>
      </w:r>
      <w:r w:rsidR="00EE6BF1">
        <w:t xml:space="preserve">(MCHS) </w:t>
      </w:r>
      <w:r>
        <w:t xml:space="preserve">as outlined in </w:t>
      </w:r>
      <w:r w:rsidRPr="00E372C3">
        <w:rPr>
          <w:i/>
          <w:iCs/>
        </w:rPr>
        <w:t>EC</w:t>
      </w:r>
      <w:r>
        <w:t xml:space="preserve"> sections </w:t>
      </w:r>
      <w:hyperlink r:id="rId29" w:history="1">
        <w:r w:rsidRPr="00EE6BF1">
          <w:rPr>
            <w:rStyle w:val="Hyperlink"/>
          </w:rPr>
          <w:t>11302</w:t>
        </w:r>
      </w:hyperlink>
      <w:r>
        <w:t xml:space="preserve"> and </w:t>
      </w:r>
      <w:hyperlink r:id="rId30" w:history="1">
        <w:r w:rsidRPr="00EE6BF1">
          <w:rPr>
            <w:rStyle w:val="Hyperlink"/>
          </w:rPr>
          <w:t>11300</w:t>
        </w:r>
      </w:hyperlink>
      <w:r>
        <w:t>?</w:t>
      </w:r>
    </w:p>
    <w:p w14:paraId="4F0027BE" w14:textId="77777777" w:rsidR="00EE6BF1" w:rsidRPr="00EE6BF1" w:rsidRDefault="00EE6BF1" w:rsidP="00EE6BF1">
      <w:pPr>
        <w:numPr>
          <w:ilvl w:val="0"/>
          <w:numId w:val="16"/>
        </w:numPr>
        <w:rPr>
          <w:bdr w:val="none" w:sz="0" w:space="0" w:color="auto"/>
        </w:rPr>
      </w:pPr>
      <w:r w:rsidRPr="00EE6BF1">
        <w:rPr>
          <w:b/>
          <w:bCs/>
          <w:bdr w:val="none" w:sz="0" w:space="0" w:color="auto"/>
        </w:rPr>
        <w:t>ECHS:</w:t>
      </w:r>
      <w:r w:rsidRPr="00EE6BF1">
        <w:rPr>
          <w:bdr w:val="none" w:sz="0" w:space="0" w:color="auto"/>
        </w:rPr>
        <w:t> An innovative partnership between charter or non-charter public secondary schools and a local community college, the California State University, or the University of California that allows pupils to earn a high school diploma and up to two years of college credit in four years or less. ECHS are small, autonomous schools that blend high school and college into a coherent educational program.</w:t>
      </w:r>
    </w:p>
    <w:p w14:paraId="6CD27CF8" w14:textId="77777777" w:rsidR="00A7655C" w:rsidRDefault="00EE6BF1" w:rsidP="00EE6BF1">
      <w:pPr>
        <w:numPr>
          <w:ilvl w:val="0"/>
          <w:numId w:val="16"/>
        </w:numPr>
        <w:rPr>
          <w:bdr w:val="none" w:sz="0" w:space="0" w:color="auto"/>
        </w:rPr>
      </w:pPr>
      <w:r w:rsidRPr="00EE6BF1">
        <w:rPr>
          <w:b/>
          <w:bCs/>
          <w:bdr w:val="none" w:sz="0" w:space="0" w:color="auto"/>
        </w:rPr>
        <w:lastRenderedPageBreak/>
        <w:t>MCHS:</w:t>
      </w:r>
      <w:r w:rsidRPr="00EE6BF1">
        <w:rPr>
          <w:bdr w:val="none" w:sz="0" w:space="0" w:color="auto"/>
        </w:rPr>
        <w:t xml:space="preserve"> A secondary school located on a community college campus offering challenging academic programs and designed to serve high-potential, high-risk students. A MCHS offers effective support services, small class sizes, and the opportunity for students to concurrently take some college classes at </w:t>
      </w:r>
      <w:proofErr w:type="gramStart"/>
      <w:r w:rsidRPr="00EE6BF1">
        <w:rPr>
          <w:bdr w:val="none" w:sz="0" w:space="0" w:color="auto"/>
        </w:rPr>
        <w:t>typically</w:t>
      </w:r>
      <w:proofErr w:type="gramEnd"/>
      <w:r w:rsidRPr="00EE6BF1">
        <w:rPr>
          <w:bdr w:val="none" w:sz="0" w:space="0" w:color="auto"/>
        </w:rPr>
        <w:t xml:space="preserve"> minor cost to the student.</w:t>
      </w:r>
    </w:p>
    <w:p w14:paraId="78826E9B" w14:textId="7B6C2885" w:rsidR="00DD61C2" w:rsidRPr="00EE6BF1" w:rsidRDefault="00A7655C" w:rsidP="00A7655C">
      <w:pPr>
        <w:rPr>
          <w:bdr w:val="none" w:sz="0" w:space="0" w:color="auto"/>
        </w:rPr>
      </w:pPr>
      <w:r>
        <w:t>Additional information regarding this subject is available under the Early and Middle College High Schools Section a</w:t>
      </w:r>
      <w:r w:rsidR="00220EA7">
        <w:t xml:space="preserve">t </w:t>
      </w:r>
      <w:hyperlink r:id="rId31" w:history="1">
        <w:r w:rsidRPr="00220EA7">
          <w:rPr>
            <w:rStyle w:val="Hyperlink"/>
          </w:rPr>
          <w:t>CDE Dual Enrollment Strategies</w:t>
        </w:r>
      </w:hyperlink>
      <w:r>
        <w:t>.</w:t>
      </w:r>
      <w:r w:rsidR="00DD61C2">
        <w:br w:type="page"/>
      </w:r>
    </w:p>
    <w:p w14:paraId="2EF49787" w14:textId="77777777" w:rsidR="002C162B" w:rsidRDefault="002C162B" w:rsidP="00D936A9">
      <w:pPr>
        <w:pStyle w:val="Heading3"/>
      </w:pPr>
      <w:bookmarkStart w:id="16" w:name="_Section_5._Additional"/>
      <w:bookmarkStart w:id="17" w:name="_Toc197940207"/>
      <w:bookmarkEnd w:id="16"/>
      <w:r>
        <w:lastRenderedPageBreak/>
        <w:t>Section 5. Additional Information</w:t>
      </w:r>
      <w:bookmarkEnd w:id="17"/>
    </w:p>
    <w:p w14:paraId="7163A7EA" w14:textId="77777777" w:rsidR="002C162B" w:rsidRDefault="002C162B" w:rsidP="00D936A9">
      <w:pPr>
        <w:pStyle w:val="Heading4"/>
      </w:pPr>
      <w:r>
        <w:t>Unique Entity Identifier</w:t>
      </w:r>
    </w:p>
    <w:p w14:paraId="5115CFE1" w14:textId="2AE8055B" w:rsidR="002C162B" w:rsidRDefault="002C162B" w:rsidP="00B92B9C">
      <w:pPr>
        <w:numPr>
          <w:ilvl w:val="0"/>
          <w:numId w:val="16"/>
        </w:numPr>
        <w:contextualSpacing/>
      </w:pPr>
      <w:r>
        <w:t xml:space="preserve">Does the charter school have a Unique Entity Identifier (UEI)? (to check the UEI status of a charter school, visit </w:t>
      </w:r>
      <w:hyperlink r:id="rId32" w:history="1">
        <w:r w:rsidRPr="00B92B9C">
          <w:rPr>
            <w:rStyle w:val="Hyperlink"/>
          </w:rPr>
          <w:t>System for Award Management</w:t>
        </w:r>
      </w:hyperlink>
      <w:r>
        <w:t>)</w:t>
      </w:r>
      <w:r w:rsidR="00DD61C2">
        <w:t xml:space="preserve"> </w:t>
      </w:r>
    </w:p>
    <w:p w14:paraId="420DC6B6" w14:textId="04844902" w:rsidR="002C162B" w:rsidRDefault="00DD61C2" w:rsidP="00CC139D">
      <w:pPr>
        <w:numPr>
          <w:ilvl w:val="1"/>
          <w:numId w:val="16"/>
        </w:numPr>
      </w:pPr>
      <w:r>
        <w:t>If Yes</w:t>
      </w:r>
      <w:r w:rsidR="00E372C3">
        <w:t xml:space="preserve">, </w:t>
      </w:r>
      <w:r w:rsidR="002C162B">
        <w:t>UEI (</w:t>
      </w:r>
      <w:r w:rsidR="00E372C3">
        <w:t xml:space="preserve">format as 12 </w:t>
      </w:r>
      <w:r w:rsidR="002C162B">
        <w:t>characters without any spaces or hyp</w:t>
      </w:r>
      <w:r>
        <w:t>h</w:t>
      </w:r>
      <w:r w:rsidR="002C162B">
        <w:t>ens)</w:t>
      </w:r>
    </w:p>
    <w:p w14:paraId="3090D3D7" w14:textId="77777777" w:rsidR="002C162B" w:rsidRDefault="002C162B" w:rsidP="00D936A9">
      <w:pPr>
        <w:pStyle w:val="Heading4"/>
      </w:pPr>
      <w:r>
        <w:t>Retirement System</w:t>
      </w:r>
    </w:p>
    <w:p w14:paraId="22AA6F15" w14:textId="67639C8B" w:rsidR="002C162B" w:rsidRDefault="002C162B" w:rsidP="00B92B9C">
      <w:pPr>
        <w:numPr>
          <w:ilvl w:val="0"/>
          <w:numId w:val="16"/>
        </w:numPr>
        <w:contextualSpacing/>
      </w:pPr>
      <w:r>
        <w:t>Charter school's retirement system for teachers and classified staff (select all that apply</w:t>
      </w:r>
      <w:r w:rsidR="00CC139D">
        <w:t>)</w:t>
      </w:r>
    </w:p>
    <w:p w14:paraId="7F744B32" w14:textId="15143D40" w:rsidR="002C162B" w:rsidRDefault="002C162B" w:rsidP="00B92B9C">
      <w:pPr>
        <w:numPr>
          <w:ilvl w:val="1"/>
          <w:numId w:val="16"/>
        </w:numPr>
        <w:contextualSpacing/>
      </w:pPr>
      <w:r>
        <w:t>California State Teachers' Retirement System (CalSTRS)</w:t>
      </w:r>
    </w:p>
    <w:p w14:paraId="2B75C3D0" w14:textId="447E87F5" w:rsidR="002C162B" w:rsidRDefault="002C162B" w:rsidP="00B92B9C">
      <w:pPr>
        <w:numPr>
          <w:ilvl w:val="1"/>
          <w:numId w:val="16"/>
        </w:numPr>
        <w:contextualSpacing/>
      </w:pPr>
      <w:r>
        <w:t>California Public Employees' Retirement System (CalPERS)</w:t>
      </w:r>
    </w:p>
    <w:p w14:paraId="62B96460" w14:textId="34E2EEDC" w:rsidR="002C162B" w:rsidRDefault="002C162B" w:rsidP="00B92B9C">
      <w:pPr>
        <w:numPr>
          <w:ilvl w:val="1"/>
          <w:numId w:val="16"/>
        </w:numPr>
        <w:contextualSpacing/>
      </w:pPr>
      <w:r>
        <w:t>401(k) or 403(b)</w:t>
      </w:r>
    </w:p>
    <w:p w14:paraId="7D4C9E59" w14:textId="77777777" w:rsidR="002C162B" w:rsidRDefault="002C162B" w:rsidP="00B92B9C">
      <w:pPr>
        <w:numPr>
          <w:ilvl w:val="1"/>
          <w:numId w:val="16"/>
        </w:numPr>
        <w:contextualSpacing/>
      </w:pPr>
      <w:r>
        <w:t>Federal Social Security</w:t>
      </w:r>
    </w:p>
    <w:p w14:paraId="2F618FA9" w14:textId="06BFEC28" w:rsidR="002C162B" w:rsidRDefault="002C162B" w:rsidP="00B92B9C">
      <w:pPr>
        <w:numPr>
          <w:ilvl w:val="1"/>
          <w:numId w:val="16"/>
        </w:numPr>
        <w:contextualSpacing/>
      </w:pPr>
      <w:r>
        <w:t>Other</w:t>
      </w:r>
      <w:r w:rsidR="00CC139D">
        <w:t xml:space="preserve"> (describe)</w:t>
      </w:r>
    </w:p>
    <w:p w14:paraId="4CD10C27" w14:textId="29545F7E" w:rsidR="00DD61C2" w:rsidRDefault="002C162B" w:rsidP="00CC139D">
      <w:pPr>
        <w:numPr>
          <w:ilvl w:val="1"/>
          <w:numId w:val="16"/>
        </w:numPr>
      </w:pPr>
      <w:r>
        <w:t>None</w:t>
      </w:r>
    </w:p>
    <w:p w14:paraId="24E02297" w14:textId="77777777" w:rsidR="00DD61C2" w:rsidRDefault="00DD61C2" w:rsidP="00D936A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685CD1A0" w14:textId="77777777" w:rsidR="002C162B" w:rsidRDefault="002C162B" w:rsidP="00D936A9">
      <w:pPr>
        <w:pStyle w:val="Heading3"/>
      </w:pPr>
      <w:bookmarkStart w:id="18" w:name="_Section_6._Acknowledgment"/>
      <w:bookmarkStart w:id="19" w:name="_Toc197940208"/>
      <w:bookmarkEnd w:id="18"/>
      <w:r>
        <w:lastRenderedPageBreak/>
        <w:t>Section 6. Acknowledgment and Certification</w:t>
      </w:r>
      <w:bookmarkEnd w:id="19"/>
    </w:p>
    <w:p w14:paraId="55A14EEF" w14:textId="77777777" w:rsidR="002C162B" w:rsidRDefault="002C162B" w:rsidP="00D936A9">
      <w:pPr>
        <w:pStyle w:val="Heading4"/>
      </w:pPr>
      <w:r>
        <w:t>Acknowledgment</w:t>
      </w:r>
    </w:p>
    <w:p w14:paraId="3CD8A290" w14:textId="12D9159F" w:rsidR="002C162B" w:rsidRDefault="002C162B" w:rsidP="00D936A9">
      <w:r>
        <w:t xml:space="preserve">I acknowledge that the California Department of Education </w:t>
      </w:r>
      <w:r w:rsidR="00B92B9C">
        <w:t xml:space="preserve">(CDE) </w:t>
      </w:r>
      <w:r>
        <w:t>may provide a copy of the information that I have submitted to the charter school’s chartering authority for certification; make this information publicly available on its website; and/or provide this information to other agencies, organizations, and individuals.</w:t>
      </w:r>
    </w:p>
    <w:p w14:paraId="26D90EFF" w14:textId="77777777" w:rsidR="002C162B" w:rsidRDefault="002C162B" w:rsidP="00D936A9">
      <w:pPr>
        <w:pStyle w:val="Heading4"/>
      </w:pPr>
      <w:r>
        <w:t>Certification</w:t>
      </w:r>
    </w:p>
    <w:p w14:paraId="40A600D3" w14:textId="5B8DB19F" w:rsidR="002C162B" w:rsidRDefault="002C162B" w:rsidP="00D936A9">
      <w:r>
        <w:t xml:space="preserve">I hereby certify that I am a full-time paid employee of the charter school who has direct knowledge of the information contained herein and am authorized to submit this information to the </w:t>
      </w:r>
      <w:r w:rsidR="00B92B9C">
        <w:t>CDE</w:t>
      </w:r>
      <w:r>
        <w:t>. I certify that I have provided only true and correct information about the charter school.</w:t>
      </w:r>
    </w:p>
    <w:p w14:paraId="16F33B4B" w14:textId="1E5BFE5D" w:rsidR="00042431" w:rsidRDefault="00042431" w:rsidP="00D936A9">
      <w:r w:rsidRPr="00042431">
        <w:t xml:space="preserve">By entering your name below and clicking the submit button, you are acknowledging that you have read and understand the </w:t>
      </w:r>
      <w:proofErr w:type="gramStart"/>
      <w:r w:rsidRPr="00042431">
        <w:t>above, and</w:t>
      </w:r>
      <w:proofErr w:type="gramEnd"/>
      <w:r w:rsidRPr="00042431">
        <w:t xml:space="preserve"> certifying that you are a full-time paid employee of the charter </w:t>
      </w:r>
      <w:proofErr w:type="gramStart"/>
      <w:r w:rsidRPr="00042431">
        <w:t>school</w:t>
      </w:r>
      <w:proofErr w:type="gramEnd"/>
      <w:r w:rsidRPr="00042431">
        <w:t xml:space="preserve"> and that the information provided in this form is true and correct.</w:t>
      </w:r>
    </w:p>
    <w:p w14:paraId="5F209E51" w14:textId="59330FD5" w:rsidR="002C162B" w:rsidRPr="00DD61C2" w:rsidRDefault="002C162B" w:rsidP="00D936A9">
      <w:pPr>
        <w:rPr>
          <w:b/>
          <w:bCs/>
        </w:rPr>
      </w:pPr>
      <w:r w:rsidRPr="00DD61C2">
        <w:rPr>
          <w:b/>
          <w:bCs/>
        </w:rPr>
        <w:t>Authorized Representative Information</w:t>
      </w:r>
    </w:p>
    <w:p w14:paraId="01667B3F" w14:textId="21C11052" w:rsidR="002C162B" w:rsidRDefault="002C162B" w:rsidP="00E372C3">
      <w:pPr>
        <w:numPr>
          <w:ilvl w:val="0"/>
          <w:numId w:val="17"/>
        </w:numPr>
        <w:contextualSpacing/>
      </w:pPr>
      <w:r>
        <w:t>First Name</w:t>
      </w:r>
    </w:p>
    <w:p w14:paraId="5392CFFD" w14:textId="1C16622D" w:rsidR="002C162B" w:rsidRDefault="002C162B" w:rsidP="00E372C3">
      <w:pPr>
        <w:numPr>
          <w:ilvl w:val="0"/>
          <w:numId w:val="17"/>
        </w:numPr>
        <w:contextualSpacing/>
      </w:pPr>
      <w:r>
        <w:t>Last Name</w:t>
      </w:r>
    </w:p>
    <w:p w14:paraId="42420E47" w14:textId="5135E81C" w:rsidR="002C162B" w:rsidRDefault="002C162B" w:rsidP="00E372C3">
      <w:pPr>
        <w:numPr>
          <w:ilvl w:val="0"/>
          <w:numId w:val="17"/>
        </w:numPr>
        <w:contextualSpacing/>
      </w:pPr>
      <w:r>
        <w:t>Job Title</w:t>
      </w:r>
    </w:p>
    <w:p w14:paraId="7B2A9846" w14:textId="1F13AF39" w:rsidR="002C162B" w:rsidRDefault="002C162B" w:rsidP="00E372C3">
      <w:pPr>
        <w:numPr>
          <w:ilvl w:val="0"/>
          <w:numId w:val="17"/>
        </w:numPr>
        <w:contextualSpacing/>
      </w:pPr>
      <w:r>
        <w:t>Email</w:t>
      </w:r>
    </w:p>
    <w:p w14:paraId="7E2CB649" w14:textId="3EFD863D" w:rsidR="002C162B" w:rsidRDefault="002C162B" w:rsidP="00E372C3">
      <w:pPr>
        <w:numPr>
          <w:ilvl w:val="0"/>
          <w:numId w:val="17"/>
        </w:numPr>
        <w:contextualSpacing/>
      </w:pPr>
      <w:r>
        <w:t>Phone</w:t>
      </w:r>
      <w:r w:rsidR="00DD61C2">
        <w:t xml:space="preserve"> </w:t>
      </w:r>
      <w:r>
        <w:t>(</w:t>
      </w:r>
      <w:r w:rsidR="00E372C3">
        <w:t xml:space="preserve">format as </w:t>
      </w:r>
      <w:r>
        <w:t>999-999-9999)</w:t>
      </w:r>
    </w:p>
    <w:p w14:paraId="145A1A57" w14:textId="17D6D795" w:rsidR="00D520AF" w:rsidRDefault="002C162B" w:rsidP="00E372C3">
      <w:pPr>
        <w:numPr>
          <w:ilvl w:val="0"/>
          <w:numId w:val="17"/>
        </w:numPr>
        <w:contextualSpacing/>
      </w:pPr>
      <w:r>
        <w:t>Phone Extension</w:t>
      </w:r>
      <w:r w:rsidR="00E372C3">
        <w:t xml:space="preserve"> </w:t>
      </w:r>
      <w:r>
        <w:t>(optional)</w:t>
      </w:r>
      <w:r w:rsidR="00D520AF">
        <w:br w:type="page"/>
      </w:r>
    </w:p>
    <w:p w14:paraId="3A3F8E32" w14:textId="7E0521DE" w:rsidR="00DD61C2" w:rsidRDefault="00DD61C2" w:rsidP="00D936A9">
      <w:pPr>
        <w:pStyle w:val="Heading2"/>
      </w:pPr>
      <w:bookmarkStart w:id="20" w:name="_Toc197940209"/>
      <w:r>
        <w:lastRenderedPageBreak/>
        <w:t>Saving and Submitting</w:t>
      </w:r>
      <w:bookmarkStart w:id="21" w:name="_Hlk197592184"/>
      <w:bookmarkEnd w:id="20"/>
    </w:p>
    <w:p w14:paraId="249A94C5" w14:textId="0BF8218F" w:rsidR="00042431" w:rsidRDefault="00042431" w:rsidP="00D936A9">
      <w:r w:rsidRPr="00042431">
        <w:rPr>
          <w:b/>
          <w:bCs/>
        </w:rPr>
        <w:t>Print a copy</w:t>
      </w:r>
      <w:r w:rsidRPr="00042431">
        <w:t xml:space="preserve"> of your completed COI for your records </w:t>
      </w:r>
      <w:r w:rsidRPr="00042431">
        <w:rPr>
          <w:b/>
          <w:bCs/>
        </w:rPr>
        <w:t>before</w:t>
      </w:r>
      <w:r w:rsidRPr="00042431">
        <w:t xml:space="preserve"> submitting it. You will not be able to access your responses after you Submit.</w:t>
      </w:r>
    </w:p>
    <w:p w14:paraId="3575A383" w14:textId="7DF46A2F" w:rsidR="002C162B" w:rsidRDefault="002C162B" w:rsidP="00D936A9">
      <w:r w:rsidRPr="00042431">
        <w:rPr>
          <w:b/>
          <w:bCs/>
        </w:rPr>
        <w:t>Note:</w:t>
      </w:r>
      <w:r>
        <w:t xml:space="preserve"> By selecting the </w:t>
      </w:r>
      <w:r w:rsidRPr="008F02EE">
        <w:rPr>
          <w:b/>
          <w:bCs/>
        </w:rPr>
        <w:t>Print</w:t>
      </w:r>
      <w:r>
        <w:t xml:space="preserve"> button below, you will be redirected to a new browser window to print the form. You must return to the previous browser window to submit your COI to the Charter Schools Division.</w:t>
      </w:r>
    </w:p>
    <w:p w14:paraId="3605ACF9" w14:textId="04806ABE" w:rsidR="002C162B" w:rsidRDefault="002C162B" w:rsidP="00D936A9">
      <w:r>
        <w:t xml:space="preserve">Once you select the </w:t>
      </w:r>
      <w:r w:rsidRPr="008F02EE">
        <w:rPr>
          <w:b/>
          <w:bCs/>
        </w:rPr>
        <w:t>Submit</w:t>
      </w:r>
      <w:r>
        <w:t xml:space="preserve"> button below, your responses will be sent to the Charter Schools Division and you will be redirected to the </w:t>
      </w:r>
      <w:hyperlink r:id="rId33" w:history="1">
        <w:r w:rsidRPr="003039C4">
          <w:rPr>
            <w:rStyle w:val="Hyperlink"/>
          </w:rPr>
          <w:t>CDE Charter School Certification of Information</w:t>
        </w:r>
      </w:hyperlink>
      <w:r>
        <w:t>. An automatically generated email will be sent to the Authorized Representative Email address provided above to confirm your submission. Please check your email account's spam folder if you do not receive a confirmation email to your inbox.</w:t>
      </w:r>
    </w:p>
    <w:p w14:paraId="4CC322F6" w14:textId="4856050D" w:rsidR="00A7655C" w:rsidRDefault="002C162B" w:rsidP="003039C4">
      <w:r>
        <w:t xml:space="preserve">Address any questions or problems to </w:t>
      </w:r>
      <w:hyperlink r:id="rId34" w:history="1">
        <w:r w:rsidR="008F02EE" w:rsidRPr="00A15CAB">
          <w:rPr>
            <w:rStyle w:val="Hyperlink"/>
          </w:rPr>
          <w:t>charters@cde.ca.gov</w:t>
        </w:r>
      </w:hyperlink>
      <w:r>
        <w:t>.</w:t>
      </w:r>
      <w:bookmarkEnd w:id="21"/>
    </w:p>
    <w:sectPr w:rsidR="00A7655C" w:rsidSect="005918F4">
      <w:head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85392" w14:textId="77777777" w:rsidR="00577CAE" w:rsidRDefault="00577CAE" w:rsidP="005918F4">
      <w:pPr>
        <w:spacing w:before="0" w:after="0"/>
      </w:pPr>
      <w:r>
        <w:separator/>
      </w:r>
    </w:p>
  </w:endnote>
  <w:endnote w:type="continuationSeparator" w:id="0">
    <w:p w14:paraId="5F4054D6" w14:textId="77777777" w:rsidR="00577CAE" w:rsidRDefault="00577CAE" w:rsidP="005918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7404" w14:textId="77777777" w:rsidR="00577CAE" w:rsidRDefault="00577CAE" w:rsidP="005918F4">
      <w:pPr>
        <w:spacing w:before="0" w:after="0"/>
      </w:pPr>
      <w:r>
        <w:separator/>
      </w:r>
    </w:p>
  </w:footnote>
  <w:footnote w:type="continuationSeparator" w:id="0">
    <w:p w14:paraId="7F0F6737" w14:textId="77777777" w:rsidR="00577CAE" w:rsidRDefault="00577CAE" w:rsidP="005918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544D2459" w14:textId="5FF3A8A7" w:rsidR="005918F4" w:rsidRDefault="005918F4">
        <w:pPr>
          <w:pStyle w:val="Header"/>
        </w:pPr>
        <w:r>
          <w:t>COI Instruction Guide FY 2025–26</w:t>
        </w:r>
      </w:p>
      <w:p w14:paraId="569915A3" w14:textId="7F46A5A2" w:rsidR="005918F4" w:rsidRDefault="005918F4" w:rsidP="00CF03A2">
        <w:pPr>
          <w:pStyle w:val="Header"/>
          <w:spacing w:after="360"/>
        </w:pPr>
        <w:r w:rsidRPr="005918F4">
          <w:t xml:space="preserve">Page </w:t>
        </w:r>
        <w:r w:rsidRPr="005918F4">
          <w:fldChar w:fldCharType="begin"/>
        </w:r>
        <w:r w:rsidRPr="005918F4">
          <w:instrText xml:space="preserve"> PAGE </w:instrText>
        </w:r>
        <w:r w:rsidRPr="005918F4">
          <w:fldChar w:fldCharType="separate"/>
        </w:r>
        <w:r w:rsidRPr="005918F4">
          <w:rPr>
            <w:noProof/>
          </w:rPr>
          <w:t>2</w:t>
        </w:r>
        <w:r w:rsidRPr="005918F4">
          <w:fldChar w:fldCharType="end"/>
        </w:r>
        <w:r w:rsidRPr="005918F4">
          <w:t xml:space="preserve"> of </w:t>
        </w:r>
        <w:fldSimple w:instr=" NUMPAGES  ">
          <w:r w:rsidRPr="005918F4">
            <w:rPr>
              <w:noProof/>
            </w:rPr>
            <w:t>2</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951"/>
    <w:multiLevelType w:val="hybridMultilevel"/>
    <w:tmpl w:val="4B56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10B"/>
    <w:multiLevelType w:val="hybridMultilevel"/>
    <w:tmpl w:val="2102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4F3"/>
    <w:multiLevelType w:val="hybridMultilevel"/>
    <w:tmpl w:val="2FAC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B45"/>
    <w:multiLevelType w:val="hybridMultilevel"/>
    <w:tmpl w:val="EDAE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56669"/>
    <w:multiLevelType w:val="hybridMultilevel"/>
    <w:tmpl w:val="1612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3693"/>
    <w:multiLevelType w:val="hybridMultilevel"/>
    <w:tmpl w:val="DDF2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F1EF9"/>
    <w:multiLevelType w:val="hybridMultilevel"/>
    <w:tmpl w:val="B73C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4036F"/>
    <w:multiLevelType w:val="hybridMultilevel"/>
    <w:tmpl w:val="CC7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F4D60"/>
    <w:multiLevelType w:val="hybridMultilevel"/>
    <w:tmpl w:val="366A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E778CF"/>
    <w:multiLevelType w:val="hybridMultilevel"/>
    <w:tmpl w:val="B932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F641D"/>
    <w:multiLevelType w:val="hybridMultilevel"/>
    <w:tmpl w:val="1446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50B99"/>
    <w:multiLevelType w:val="hybridMultilevel"/>
    <w:tmpl w:val="22321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B07FD"/>
    <w:multiLevelType w:val="hybridMultilevel"/>
    <w:tmpl w:val="68F84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A7A76"/>
    <w:multiLevelType w:val="hybridMultilevel"/>
    <w:tmpl w:val="A05E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E0671"/>
    <w:multiLevelType w:val="multilevel"/>
    <w:tmpl w:val="98E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529FE"/>
    <w:multiLevelType w:val="hybridMultilevel"/>
    <w:tmpl w:val="761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E75CA"/>
    <w:multiLevelType w:val="hybridMultilevel"/>
    <w:tmpl w:val="BCCA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A1BB5"/>
    <w:multiLevelType w:val="multilevel"/>
    <w:tmpl w:val="4948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6D578F"/>
    <w:multiLevelType w:val="hybridMultilevel"/>
    <w:tmpl w:val="142C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F2C71"/>
    <w:multiLevelType w:val="hybridMultilevel"/>
    <w:tmpl w:val="2DA45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B6CC2"/>
    <w:multiLevelType w:val="hybridMultilevel"/>
    <w:tmpl w:val="9A9846B4"/>
    <w:lvl w:ilvl="0" w:tplc="74BCE144">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190026">
    <w:abstractNumId w:val="20"/>
  </w:num>
  <w:num w:numId="2" w16cid:durableId="504319126">
    <w:abstractNumId w:val="16"/>
  </w:num>
  <w:num w:numId="3" w16cid:durableId="1539665613">
    <w:abstractNumId w:val="19"/>
  </w:num>
  <w:num w:numId="4" w16cid:durableId="503325307">
    <w:abstractNumId w:val="2"/>
  </w:num>
  <w:num w:numId="5" w16cid:durableId="1215197032">
    <w:abstractNumId w:val="10"/>
  </w:num>
  <w:num w:numId="6" w16cid:durableId="575938857">
    <w:abstractNumId w:val="13"/>
  </w:num>
  <w:num w:numId="7" w16cid:durableId="1414086006">
    <w:abstractNumId w:val="4"/>
  </w:num>
  <w:num w:numId="8" w16cid:durableId="1664891231">
    <w:abstractNumId w:val="8"/>
  </w:num>
  <w:num w:numId="9" w16cid:durableId="2145999901">
    <w:abstractNumId w:val="6"/>
  </w:num>
  <w:num w:numId="10" w16cid:durableId="1292828733">
    <w:abstractNumId w:val="12"/>
  </w:num>
  <w:num w:numId="11" w16cid:durableId="1211461577">
    <w:abstractNumId w:val="9"/>
  </w:num>
  <w:num w:numId="12" w16cid:durableId="1781803036">
    <w:abstractNumId w:val="0"/>
  </w:num>
  <w:num w:numId="13" w16cid:durableId="1016804631">
    <w:abstractNumId w:val="1"/>
  </w:num>
  <w:num w:numId="14" w16cid:durableId="1709799816">
    <w:abstractNumId w:val="7"/>
  </w:num>
  <w:num w:numId="15" w16cid:durableId="1884173540">
    <w:abstractNumId w:val="11"/>
  </w:num>
  <w:num w:numId="16" w16cid:durableId="973604002">
    <w:abstractNumId w:val="18"/>
  </w:num>
  <w:num w:numId="17" w16cid:durableId="2087409803">
    <w:abstractNumId w:val="5"/>
  </w:num>
  <w:num w:numId="18" w16cid:durableId="1861159045">
    <w:abstractNumId w:val="3"/>
  </w:num>
  <w:num w:numId="19" w16cid:durableId="2037735190">
    <w:abstractNumId w:val="17"/>
  </w:num>
  <w:num w:numId="20" w16cid:durableId="1272517415">
    <w:abstractNumId w:val="15"/>
  </w:num>
  <w:num w:numId="21" w16cid:durableId="2078894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2B"/>
    <w:rsid w:val="00002F52"/>
    <w:rsid w:val="00026528"/>
    <w:rsid w:val="00042431"/>
    <w:rsid w:val="00050D64"/>
    <w:rsid w:val="00061A03"/>
    <w:rsid w:val="00087FDF"/>
    <w:rsid w:val="000B685B"/>
    <w:rsid w:val="000F0EA2"/>
    <w:rsid w:val="000F6CF1"/>
    <w:rsid w:val="001173E5"/>
    <w:rsid w:val="00153D62"/>
    <w:rsid w:val="001726A7"/>
    <w:rsid w:val="0019674C"/>
    <w:rsid w:val="001A5672"/>
    <w:rsid w:val="001B0E2A"/>
    <w:rsid w:val="001D3296"/>
    <w:rsid w:val="0020095A"/>
    <w:rsid w:val="00202BA7"/>
    <w:rsid w:val="00203DA8"/>
    <w:rsid w:val="00220EA7"/>
    <w:rsid w:val="002278F5"/>
    <w:rsid w:val="00241B74"/>
    <w:rsid w:val="00256D11"/>
    <w:rsid w:val="00284036"/>
    <w:rsid w:val="002850A3"/>
    <w:rsid w:val="00292107"/>
    <w:rsid w:val="002B71D6"/>
    <w:rsid w:val="002C162B"/>
    <w:rsid w:val="002C3688"/>
    <w:rsid w:val="002F64A4"/>
    <w:rsid w:val="003039C4"/>
    <w:rsid w:val="00313D1E"/>
    <w:rsid w:val="003265A9"/>
    <w:rsid w:val="00331284"/>
    <w:rsid w:val="003354CA"/>
    <w:rsid w:val="003418E1"/>
    <w:rsid w:val="003425F0"/>
    <w:rsid w:val="003426E7"/>
    <w:rsid w:val="00346602"/>
    <w:rsid w:val="003714E9"/>
    <w:rsid w:val="003878C5"/>
    <w:rsid w:val="003956BF"/>
    <w:rsid w:val="003A22D1"/>
    <w:rsid w:val="003A3BFE"/>
    <w:rsid w:val="003C1708"/>
    <w:rsid w:val="003C7527"/>
    <w:rsid w:val="003F32CD"/>
    <w:rsid w:val="004200B7"/>
    <w:rsid w:val="00435034"/>
    <w:rsid w:val="00441D44"/>
    <w:rsid w:val="0044230E"/>
    <w:rsid w:val="00470858"/>
    <w:rsid w:val="00471D9E"/>
    <w:rsid w:val="0048727A"/>
    <w:rsid w:val="004E1A6A"/>
    <w:rsid w:val="00500FED"/>
    <w:rsid w:val="00501471"/>
    <w:rsid w:val="00533BB5"/>
    <w:rsid w:val="00535F22"/>
    <w:rsid w:val="0053708A"/>
    <w:rsid w:val="005428AF"/>
    <w:rsid w:val="00557D27"/>
    <w:rsid w:val="00577CAE"/>
    <w:rsid w:val="005918F4"/>
    <w:rsid w:val="005A5505"/>
    <w:rsid w:val="005A596B"/>
    <w:rsid w:val="005A74A7"/>
    <w:rsid w:val="005F757F"/>
    <w:rsid w:val="006032CF"/>
    <w:rsid w:val="00604BD1"/>
    <w:rsid w:val="006259CC"/>
    <w:rsid w:val="00626E79"/>
    <w:rsid w:val="00643E34"/>
    <w:rsid w:val="0064722C"/>
    <w:rsid w:val="0065076B"/>
    <w:rsid w:val="006766BC"/>
    <w:rsid w:val="006B7FC0"/>
    <w:rsid w:val="006E203F"/>
    <w:rsid w:val="006F28B9"/>
    <w:rsid w:val="006F4ADA"/>
    <w:rsid w:val="006F56B4"/>
    <w:rsid w:val="00706A86"/>
    <w:rsid w:val="0071420B"/>
    <w:rsid w:val="00727208"/>
    <w:rsid w:val="007342B0"/>
    <w:rsid w:val="00745147"/>
    <w:rsid w:val="00772CC5"/>
    <w:rsid w:val="007760C0"/>
    <w:rsid w:val="007854B2"/>
    <w:rsid w:val="00796E93"/>
    <w:rsid w:val="007B0AC0"/>
    <w:rsid w:val="007B5B7C"/>
    <w:rsid w:val="007B62A9"/>
    <w:rsid w:val="007B7E1D"/>
    <w:rsid w:val="007E1707"/>
    <w:rsid w:val="007F57BC"/>
    <w:rsid w:val="008052A2"/>
    <w:rsid w:val="00812B51"/>
    <w:rsid w:val="00834891"/>
    <w:rsid w:val="00837B8A"/>
    <w:rsid w:val="00837FCE"/>
    <w:rsid w:val="00841155"/>
    <w:rsid w:val="008443B1"/>
    <w:rsid w:val="008473A7"/>
    <w:rsid w:val="0086005D"/>
    <w:rsid w:val="00894403"/>
    <w:rsid w:val="008B759D"/>
    <w:rsid w:val="008C52D8"/>
    <w:rsid w:val="008C706E"/>
    <w:rsid w:val="008F02EE"/>
    <w:rsid w:val="00937372"/>
    <w:rsid w:val="00951446"/>
    <w:rsid w:val="0096657E"/>
    <w:rsid w:val="00975F58"/>
    <w:rsid w:val="009767A1"/>
    <w:rsid w:val="009942D7"/>
    <w:rsid w:val="009A4E4A"/>
    <w:rsid w:val="009E3C99"/>
    <w:rsid w:val="009E54A2"/>
    <w:rsid w:val="009F2F01"/>
    <w:rsid w:val="00A2596F"/>
    <w:rsid w:val="00A60F33"/>
    <w:rsid w:val="00A657C9"/>
    <w:rsid w:val="00A7655C"/>
    <w:rsid w:val="00A922CA"/>
    <w:rsid w:val="00A971A6"/>
    <w:rsid w:val="00AC2B91"/>
    <w:rsid w:val="00AF3083"/>
    <w:rsid w:val="00AF69AA"/>
    <w:rsid w:val="00B23876"/>
    <w:rsid w:val="00B3036D"/>
    <w:rsid w:val="00B32A14"/>
    <w:rsid w:val="00B54967"/>
    <w:rsid w:val="00B67717"/>
    <w:rsid w:val="00B92B9C"/>
    <w:rsid w:val="00BB58F8"/>
    <w:rsid w:val="00BE1AF8"/>
    <w:rsid w:val="00BE1ECA"/>
    <w:rsid w:val="00BF138D"/>
    <w:rsid w:val="00C131C8"/>
    <w:rsid w:val="00C2059F"/>
    <w:rsid w:val="00C31395"/>
    <w:rsid w:val="00C41FF0"/>
    <w:rsid w:val="00C43718"/>
    <w:rsid w:val="00C47D74"/>
    <w:rsid w:val="00C557C7"/>
    <w:rsid w:val="00C65338"/>
    <w:rsid w:val="00C725F4"/>
    <w:rsid w:val="00CB09BD"/>
    <w:rsid w:val="00CC139D"/>
    <w:rsid w:val="00CE33FF"/>
    <w:rsid w:val="00CE5A7A"/>
    <w:rsid w:val="00CF03A2"/>
    <w:rsid w:val="00CF2A8A"/>
    <w:rsid w:val="00CF4B9C"/>
    <w:rsid w:val="00D04365"/>
    <w:rsid w:val="00D160E1"/>
    <w:rsid w:val="00D50D8C"/>
    <w:rsid w:val="00D520AF"/>
    <w:rsid w:val="00D52172"/>
    <w:rsid w:val="00D531B8"/>
    <w:rsid w:val="00D57D4C"/>
    <w:rsid w:val="00D64D74"/>
    <w:rsid w:val="00D81A6F"/>
    <w:rsid w:val="00D836FD"/>
    <w:rsid w:val="00D9314D"/>
    <w:rsid w:val="00D936A9"/>
    <w:rsid w:val="00DA3F4A"/>
    <w:rsid w:val="00DA7CA5"/>
    <w:rsid w:val="00DC39E5"/>
    <w:rsid w:val="00DD468A"/>
    <w:rsid w:val="00DD553B"/>
    <w:rsid w:val="00DD61C2"/>
    <w:rsid w:val="00DE25C1"/>
    <w:rsid w:val="00DE426C"/>
    <w:rsid w:val="00DF514A"/>
    <w:rsid w:val="00E13272"/>
    <w:rsid w:val="00E372C3"/>
    <w:rsid w:val="00EA4890"/>
    <w:rsid w:val="00EC0E67"/>
    <w:rsid w:val="00EC59B8"/>
    <w:rsid w:val="00EC6451"/>
    <w:rsid w:val="00EE6BF1"/>
    <w:rsid w:val="00EF0E1C"/>
    <w:rsid w:val="00EF7968"/>
    <w:rsid w:val="00F265CC"/>
    <w:rsid w:val="00F421B9"/>
    <w:rsid w:val="00F52BD5"/>
    <w:rsid w:val="00F56CC9"/>
    <w:rsid w:val="00F633DE"/>
    <w:rsid w:val="00FA5271"/>
    <w:rsid w:val="00FA6DC5"/>
    <w:rsid w:val="00FC035F"/>
    <w:rsid w:val="00FD31AF"/>
    <w:rsid w:val="00FD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DB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Unicode MS"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D6"/>
    <w:pPr>
      <w:pBdr>
        <w:top w:val="nil"/>
        <w:left w:val="nil"/>
        <w:bottom w:val="nil"/>
        <w:right w:val="nil"/>
        <w:between w:val="nil"/>
        <w:bar w:val="nil"/>
      </w:pBdr>
      <w:spacing w:before="240"/>
    </w:pPr>
    <w:rPr>
      <w:rFonts w:ascii="Arial" w:hAnsi="Arial" w:cs="Times New Roman"/>
      <w:kern w:val="0"/>
      <w:sz w:val="24"/>
      <w:szCs w:val="24"/>
      <w:bdr w:val="nil"/>
    </w:rPr>
  </w:style>
  <w:style w:type="paragraph" w:styleId="Heading1">
    <w:name w:val="heading 1"/>
    <w:basedOn w:val="Normal"/>
    <w:next w:val="Normal"/>
    <w:link w:val="Heading1Char"/>
    <w:autoRedefine/>
    <w:uiPriority w:val="9"/>
    <w:qFormat/>
    <w:rsid w:val="00D520AF"/>
    <w:pPr>
      <w:keepNext/>
      <w:keepLines/>
      <w:spacing w:before="2400" w:after="1200"/>
      <w:jc w:val="center"/>
      <w:outlineLvl w:val="0"/>
    </w:pPr>
    <w:rPr>
      <w:rFonts w:eastAsiaTheme="majorEastAsia" w:cstheme="majorBidi"/>
      <w:b/>
      <w:kern w:val="2"/>
      <w:sz w:val="72"/>
      <w:szCs w:val="72"/>
    </w:rPr>
  </w:style>
  <w:style w:type="paragraph" w:styleId="Heading2">
    <w:name w:val="heading 2"/>
    <w:basedOn w:val="Normal"/>
    <w:next w:val="Normal"/>
    <w:link w:val="Heading2Char"/>
    <w:autoRedefine/>
    <w:uiPriority w:val="9"/>
    <w:unhideWhenUsed/>
    <w:qFormat/>
    <w:rsid w:val="00F52BD5"/>
    <w:pPr>
      <w:keepNext/>
      <w:keepLines/>
      <w:outlineLvl w:val="1"/>
    </w:pPr>
    <w:rPr>
      <w:rFonts w:eastAsiaTheme="majorEastAsia" w:cstheme="majorBidi"/>
      <w:b/>
      <w:kern w:val="2"/>
      <w:sz w:val="40"/>
      <w:szCs w:val="36"/>
    </w:rPr>
  </w:style>
  <w:style w:type="paragraph" w:styleId="Heading3">
    <w:name w:val="heading 3"/>
    <w:basedOn w:val="Normal"/>
    <w:next w:val="Normal"/>
    <w:link w:val="Heading3Char"/>
    <w:autoRedefine/>
    <w:unhideWhenUsed/>
    <w:qFormat/>
    <w:rsid w:val="00F52BD5"/>
    <w:pPr>
      <w:keepNext/>
      <w:keepLines/>
      <w:outlineLvl w:val="2"/>
    </w:pPr>
    <w:rPr>
      <w:rFonts w:eastAsiaTheme="majorEastAsia" w:cstheme="majorBidi"/>
      <w:b/>
      <w:kern w:val="2"/>
      <w:sz w:val="36"/>
      <w:szCs w:val="36"/>
    </w:rPr>
  </w:style>
  <w:style w:type="paragraph" w:styleId="Heading4">
    <w:name w:val="heading 4"/>
    <w:basedOn w:val="Normal"/>
    <w:next w:val="Normal"/>
    <w:link w:val="Heading4Char"/>
    <w:autoRedefine/>
    <w:uiPriority w:val="9"/>
    <w:qFormat/>
    <w:rsid w:val="00F52BD5"/>
    <w:pPr>
      <w:keepNext/>
      <w:outlineLvl w:val="3"/>
    </w:pPr>
    <w:rPr>
      <w:b/>
      <w:sz w:val="28"/>
      <w:szCs w:val="28"/>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C16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16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162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162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uiPriority w:val="9"/>
    <w:rsid w:val="00D520AF"/>
    <w:rPr>
      <w:rFonts w:ascii="Arial" w:eastAsiaTheme="majorEastAsia" w:hAnsi="Arial" w:cstheme="majorBidi"/>
      <w:b/>
      <w:sz w:val="72"/>
      <w:szCs w:val="72"/>
      <w:bdr w:val="nil"/>
    </w:rPr>
  </w:style>
  <w:style w:type="character" w:customStyle="1" w:styleId="Heading2Char">
    <w:name w:val="Heading 2 Char"/>
    <w:basedOn w:val="DefaultParagraphFont"/>
    <w:link w:val="Heading2"/>
    <w:uiPriority w:val="9"/>
    <w:rsid w:val="00F52BD5"/>
    <w:rPr>
      <w:rFonts w:ascii="Arial" w:eastAsiaTheme="majorEastAsia" w:hAnsi="Arial" w:cstheme="majorBidi"/>
      <w:b/>
      <w:sz w:val="40"/>
      <w:szCs w:val="36"/>
      <w:bdr w:val="nil"/>
    </w:rPr>
  </w:style>
  <w:style w:type="character" w:customStyle="1" w:styleId="Heading3Char">
    <w:name w:val="Heading 3 Char"/>
    <w:basedOn w:val="DefaultParagraphFont"/>
    <w:link w:val="Heading3"/>
    <w:rsid w:val="00F52BD5"/>
    <w:rPr>
      <w:rFonts w:ascii="Arial" w:eastAsiaTheme="majorEastAsia" w:hAnsi="Arial" w:cstheme="majorBidi"/>
      <w:b/>
      <w:sz w:val="36"/>
      <w:szCs w:val="36"/>
      <w:bdr w:val="nil"/>
    </w:rPr>
  </w:style>
  <w:style w:type="character" w:customStyle="1" w:styleId="Heading4Char">
    <w:name w:val="Heading 4 Char"/>
    <w:basedOn w:val="DefaultParagraphFont"/>
    <w:link w:val="Heading4"/>
    <w:uiPriority w:val="9"/>
    <w:rsid w:val="00F52BD5"/>
    <w:rPr>
      <w:rFonts w:ascii="Arial" w:hAnsi="Arial" w:cs="Times New Roman"/>
      <w:b/>
      <w:kern w:val="0"/>
      <w:sz w:val="28"/>
      <w:szCs w:val="28"/>
      <w:bdr w:val="nil"/>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paragraph" w:customStyle="1" w:styleId="TableHeading">
    <w:name w:val="Table Heading"/>
    <w:basedOn w:val="Normal"/>
    <w:link w:val="TableHeadingChar"/>
    <w:autoRedefine/>
    <w:qFormat/>
    <w:rsid w:val="005A74A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Arial" w:cs="Arial"/>
      <w:i/>
      <w:szCs w:val="28"/>
      <w:bdr w:val="none" w:sz="0" w:space="0" w:color="auto"/>
      <w:lang w:bidi="en-US"/>
    </w:rPr>
  </w:style>
  <w:style w:type="character" w:customStyle="1" w:styleId="TableHeadingChar">
    <w:name w:val="Table Heading Char"/>
    <w:basedOn w:val="DefaultParagraphFont"/>
    <w:link w:val="TableHeading"/>
    <w:rsid w:val="005A74A7"/>
    <w:rPr>
      <w:rFonts w:ascii="Arial" w:eastAsia="Arial" w:hAnsi="Arial" w:cs="Arial"/>
      <w:i/>
      <w:kern w:val="0"/>
      <w:sz w:val="24"/>
      <w:szCs w:val="28"/>
      <w:lang w:bidi="en-US"/>
    </w:rPr>
  </w:style>
  <w:style w:type="character" w:customStyle="1" w:styleId="Heading6Char">
    <w:name w:val="Heading 6 Char"/>
    <w:basedOn w:val="DefaultParagraphFont"/>
    <w:link w:val="Heading6"/>
    <w:uiPriority w:val="9"/>
    <w:semiHidden/>
    <w:rsid w:val="002C162B"/>
    <w:rPr>
      <w:rFonts w:eastAsiaTheme="majorEastAsia" w:cstheme="majorBidi"/>
      <w:i/>
      <w:iCs/>
      <w:color w:val="595959" w:themeColor="text1" w:themeTint="A6"/>
      <w:kern w:val="0"/>
      <w:sz w:val="24"/>
      <w:szCs w:val="24"/>
      <w:bdr w:val="nil"/>
    </w:rPr>
  </w:style>
  <w:style w:type="character" w:customStyle="1" w:styleId="Heading7Char">
    <w:name w:val="Heading 7 Char"/>
    <w:basedOn w:val="DefaultParagraphFont"/>
    <w:link w:val="Heading7"/>
    <w:uiPriority w:val="9"/>
    <w:semiHidden/>
    <w:rsid w:val="002C162B"/>
    <w:rPr>
      <w:rFonts w:eastAsiaTheme="majorEastAsia" w:cstheme="majorBidi"/>
      <w:color w:val="595959" w:themeColor="text1" w:themeTint="A6"/>
      <w:kern w:val="0"/>
      <w:sz w:val="24"/>
      <w:szCs w:val="24"/>
      <w:bdr w:val="nil"/>
    </w:rPr>
  </w:style>
  <w:style w:type="character" w:customStyle="1" w:styleId="Heading8Char">
    <w:name w:val="Heading 8 Char"/>
    <w:basedOn w:val="DefaultParagraphFont"/>
    <w:link w:val="Heading8"/>
    <w:uiPriority w:val="9"/>
    <w:semiHidden/>
    <w:rsid w:val="002C162B"/>
    <w:rPr>
      <w:rFonts w:eastAsiaTheme="majorEastAsia" w:cstheme="majorBidi"/>
      <w:i/>
      <w:iCs/>
      <w:color w:val="272727" w:themeColor="text1" w:themeTint="D8"/>
      <w:kern w:val="0"/>
      <w:sz w:val="24"/>
      <w:szCs w:val="24"/>
      <w:bdr w:val="nil"/>
    </w:rPr>
  </w:style>
  <w:style w:type="character" w:customStyle="1" w:styleId="Heading9Char">
    <w:name w:val="Heading 9 Char"/>
    <w:basedOn w:val="DefaultParagraphFont"/>
    <w:link w:val="Heading9"/>
    <w:uiPriority w:val="9"/>
    <w:semiHidden/>
    <w:rsid w:val="002C162B"/>
    <w:rPr>
      <w:rFonts w:eastAsiaTheme="majorEastAsia" w:cstheme="majorBidi"/>
      <w:color w:val="272727" w:themeColor="text1" w:themeTint="D8"/>
      <w:kern w:val="0"/>
      <w:sz w:val="24"/>
      <w:szCs w:val="24"/>
      <w:bdr w:val="nil"/>
    </w:rPr>
  </w:style>
  <w:style w:type="paragraph" w:styleId="Title">
    <w:name w:val="Title"/>
    <w:basedOn w:val="Normal"/>
    <w:next w:val="Normal"/>
    <w:link w:val="TitleChar"/>
    <w:uiPriority w:val="10"/>
    <w:qFormat/>
    <w:rsid w:val="002C162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62B"/>
    <w:rPr>
      <w:rFonts w:asciiTheme="majorHAnsi" w:eastAsiaTheme="majorEastAsia" w:hAnsiTheme="majorHAnsi" w:cstheme="majorBidi"/>
      <w:spacing w:val="-10"/>
      <w:kern w:val="28"/>
      <w:sz w:val="56"/>
      <w:szCs w:val="56"/>
      <w:bdr w:val="nil"/>
    </w:rPr>
  </w:style>
  <w:style w:type="paragraph" w:styleId="Subtitle">
    <w:name w:val="Subtitle"/>
    <w:basedOn w:val="Normal"/>
    <w:next w:val="Normal"/>
    <w:link w:val="SubtitleChar"/>
    <w:uiPriority w:val="11"/>
    <w:qFormat/>
    <w:rsid w:val="002C16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62B"/>
    <w:rPr>
      <w:rFonts w:eastAsiaTheme="majorEastAsia" w:cstheme="majorBidi"/>
      <w:color w:val="595959" w:themeColor="text1" w:themeTint="A6"/>
      <w:spacing w:val="15"/>
      <w:kern w:val="0"/>
      <w:sz w:val="28"/>
      <w:szCs w:val="28"/>
      <w:bdr w:val="nil"/>
    </w:rPr>
  </w:style>
  <w:style w:type="paragraph" w:styleId="Quote">
    <w:name w:val="Quote"/>
    <w:basedOn w:val="Normal"/>
    <w:next w:val="Normal"/>
    <w:link w:val="QuoteChar"/>
    <w:uiPriority w:val="29"/>
    <w:qFormat/>
    <w:rsid w:val="002C1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62B"/>
    <w:rPr>
      <w:rFonts w:ascii="Arial" w:hAnsi="Arial" w:cs="Times New Roman"/>
      <w:i/>
      <w:iCs/>
      <w:color w:val="404040" w:themeColor="text1" w:themeTint="BF"/>
      <w:kern w:val="0"/>
      <w:sz w:val="24"/>
      <w:szCs w:val="24"/>
      <w:bdr w:val="nil"/>
    </w:rPr>
  </w:style>
  <w:style w:type="paragraph" w:styleId="ListParagraph">
    <w:name w:val="List Paragraph"/>
    <w:basedOn w:val="Normal"/>
    <w:uiPriority w:val="34"/>
    <w:qFormat/>
    <w:rsid w:val="002C162B"/>
    <w:pPr>
      <w:ind w:left="720"/>
      <w:contextualSpacing/>
    </w:pPr>
  </w:style>
  <w:style w:type="character" w:styleId="IntenseEmphasis">
    <w:name w:val="Intense Emphasis"/>
    <w:basedOn w:val="DefaultParagraphFont"/>
    <w:uiPriority w:val="21"/>
    <w:qFormat/>
    <w:rsid w:val="002C162B"/>
    <w:rPr>
      <w:i/>
      <w:iCs/>
      <w:color w:val="0F4761" w:themeColor="accent1" w:themeShade="BF"/>
    </w:rPr>
  </w:style>
  <w:style w:type="paragraph" w:styleId="IntenseQuote">
    <w:name w:val="Intense Quote"/>
    <w:basedOn w:val="Normal"/>
    <w:next w:val="Normal"/>
    <w:link w:val="IntenseQuoteChar"/>
    <w:uiPriority w:val="30"/>
    <w:qFormat/>
    <w:rsid w:val="002C1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62B"/>
    <w:rPr>
      <w:rFonts w:ascii="Arial" w:hAnsi="Arial" w:cs="Times New Roman"/>
      <w:i/>
      <w:iCs/>
      <w:color w:val="0F4761" w:themeColor="accent1" w:themeShade="BF"/>
      <w:kern w:val="0"/>
      <w:sz w:val="24"/>
      <w:szCs w:val="24"/>
      <w:bdr w:val="nil"/>
    </w:rPr>
  </w:style>
  <w:style w:type="character" w:styleId="IntenseReference">
    <w:name w:val="Intense Reference"/>
    <w:basedOn w:val="DefaultParagraphFont"/>
    <w:uiPriority w:val="32"/>
    <w:qFormat/>
    <w:rsid w:val="002C162B"/>
    <w:rPr>
      <w:b/>
      <w:bCs/>
      <w:smallCaps/>
      <w:color w:val="0F4761" w:themeColor="accent1" w:themeShade="BF"/>
      <w:spacing w:val="5"/>
    </w:rPr>
  </w:style>
  <w:style w:type="character" w:styleId="Hyperlink">
    <w:name w:val="Hyperlink"/>
    <w:basedOn w:val="DefaultParagraphFont"/>
    <w:uiPriority w:val="99"/>
    <w:unhideWhenUsed/>
    <w:rsid w:val="002C162B"/>
    <w:rPr>
      <w:color w:val="0563C1"/>
      <w:u w:val="single"/>
    </w:rPr>
  </w:style>
  <w:style w:type="table" w:styleId="TableGrid">
    <w:name w:val="Table Grid"/>
    <w:basedOn w:val="TableNormal"/>
    <w:uiPriority w:val="39"/>
    <w:rsid w:val="002C162B"/>
    <w:pPr>
      <w:spacing w:after="0"/>
    </w:pPr>
    <w:rPr>
      <w:rFonts w:ascii="Arial" w:eastAsiaTheme="minorHAnsi" w:hAnsi="Arial" w:cs="Arial"/>
      <w:color w:val="111111"/>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62B"/>
    <w:rPr>
      <w:color w:val="605E5C"/>
      <w:shd w:val="clear" w:color="auto" w:fill="E1DFDD"/>
    </w:rPr>
  </w:style>
  <w:style w:type="paragraph" w:styleId="Header">
    <w:name w:val="header"/>
    <w:basedOn w:val="Normal"/>
    <w:link w:val="HeaderChar"/>
    <w:uiPriority w:val="99"/>
    <w:unhideWhenUsed/>
    <w:rsid w:val="005918F4"/>
    <w:pPr>
      <w:tabs>
        <w:tab w:val="center" w:pos="4680"/>
        <w:tab w:val="right" w:pos="9360"/>
      </w:tabs>
      <w:spacing w:before="0" w:after="0"/>
    </w:pPr>
  </w:style>
  <w:style w:type="character" w:customStyle="1" w:styleId="HeaderChar">
    <w:name w:val="Header Char"/>
    <w:basedOn w:val="DefaultParagraphFont"/>
    <w:link w:val="Header"/>
    <w:uiPriority w:val="99"/>
    <w:rsid w:val="005918F4"/>
    <w:rPr>
      <w:rFonts w:ascii="Arial" w:hAnsi="Arial" w:cs="Times New Roman"/>
      <w:kern w:val="0"/>
      <w:sz w:val="24"/>
      <w:szCs w:val="24"/>
      <w:bdr w:val="nil"/>
    </w:rPr>
  </w:style>
  <w:style w:type="paragraph" w:styleId="Footer">
    <w:name w:val="footer"/>
    <w:basedOn w:val="Normal"/>
    <w:link w:val="FooterChar"/>
    <w:uiPriority w:val="99"/>
    <w:unhideWhenUsed/>
    <w:rsid w:val="005918F4"/>
    <w:pPr>
      <w:tabs>
        <w:tab w:val="center" w:pos="4680"/>
        <w:tab w:val="right" w:pos="9360"/>
      </w:tabs>
      <w:spacing w:before="0" w:after="0"/>
    </w:pPr>
  </w:style>
  <w:style w:type="character" w:customStyle="1" w:styleId="FooterChar">
    <w:name w:val="Footer Char"/>
    <w:basedOn w:val="DefaultParagraphFont"/>
    <w:link w:val="Footer"/>
    <w:uiPriority w:val="99"/>
    <w:rsid w:val="005918F4"/>
    <w:rPr>
      <w:rFonts w:ascii="Arial" w:hAnsi="Arial" w:cs="Times New Roman"/>
      <w:kern w:val="0"/>
      <w:sz w:val="24"/>
      <w:szCs w:val="24"/>
      <w:bdr w:val="nil"/>
    </w:rPr>
  </w:style>
  <w:style w:type="paragraph" w:styleId="TOCHeading">
    <w:name w:val="TOC Heading"/>
    <w:basedOn w:val="Heading1"/>
    <w:next w:val="Normal"/>
    <w:uiPriority w:val="39"/>
    <w:unhideWhenUsed/>
    <w:qFormat/>
    <w:rsid w:val="00CF03A2"/>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jc w:val="left"/>
      <w:outlineLvl w:val="9"/>
    </w:pPr>
    <w:rPr>
      <w:rFonts w:asciiTheme="majorHAnsi" w:hAnsiTheme="majorHAnsi"/>
      <w:b w:val="0"/>
      <w:color w:val="0F4761" w:themeColor="accent1" w:themeShade="BF"/>
      <w:kern w:val="0"/>
      <w:sz w:val="32"/>
      <w:szCs w:val="32"/>
      <w:bdr w:val="none" w:sz="0" w:space="0" w:color="auto"/>
      <w14:ligatures w14:val="none"/>
    </w:rPr>
  </w:style>
  <w:style w:type="paragraph" w:styleId="TOC1">
    <w:name w:val="toc 1"/>
    <w:basedOn w:val="Normal"/>
    <w:next w:val="Normal"/>
    <w:autoRedefine/>
    <w:uiPriority w:val="39"/>
    <w:unhideWhenUsed/>
    <w:rsid w:val="00313D1E"/>
    <w:pPr>
      <w:tabs>
        <w:tab w:val="right" w:leader="dot" w:pos="9350"/>
      </w:tabs>
    </w:pPr>
  </w:style>
  <w:style w:type="paragraph" w:styleId="TOC2">
    <w:name w:val="toc 2"/>
    <w:basedOn w:val="Normal"/>
    <w:next w:val="Normal"/>
    <w:autoRedefine/>
    <w:uiPriority w:val="39"/>
    <w:unhideWhenUsed/>
    <w:rsid w:val="00313D1E"/>
    <w:pPr>
      <w:tabs>
        <w:tab w:val="right" w:leader="dot" w:pos="9350"/>
      </w:tabs>
      <w:ind w:left="245"/>
    </w:pPr>
  </w:style>
  <w:style w:type="paragraph" w:styleId="TOC3">
    <w:name w:val="toc 3"/>
    <w:basedOn w:val="Normal"/>
    <w:next w:val="Normal"/>
    <w:autoRedefine/>
    <w:uiPriority w:val="39"/>
    <w:unhideWhenUsed/>
    <w:rsid w:val="00313D1E"/>
    <w:pPr>
      <w:tabs>
        <w:tab w:val="right" w:leader="dot" w:pos="9350"/>
      </w:tabs>
      <w:spacing w:after="0"/>
      <w:ind w:left="480"/>
    </w:pPr>
  </w:style>
  <w:style w:type="character" w:styleId="Emphasis">
    <w:name w:val="Emphasis"/>
    <w:basedOn w:val="DefaultParagraphFont"/>
    <w:uiPriority w:val="20"/>
    <w:qFormat/>
    <w:rsid w:val="00B92B9C"/>
    <w:rPr>
      <w:i/>
      <w:iCs/>
    </w:rPr>
  </w:style>
  <w:style w:type="character" w:styleId="Strong">
    <w:name w:val="Strong"/>
    <w:basedOn w:val="DefaultParagraphFont"/>
    <w:uiPriority w:val="22"/>
    <w:qFormat/>
    <w:rsid w:val="00B92B9C"/>
    <w:rPr>
      <w:b/>
      <w:bCs/>
    </w:rPr>
  </w:style>
  <w:style w:type="paragraph" w:styleId="Revision">
    <w:name w:val="Revision"/>
    <w:hidden/>
    <w:uiPriority w:val="99"/>
    <w:semiHidden/>
    <w:rsid w:val="00241B74"/>
    <w:pPr>
      <w:spacing w:after="0"/>
    </w:pPr>
    <w:rPr>
      <w:rFonts w:ascii="Arial" w:hAnsi="Arial" w:cs="Times New Roman"/>
      <w:kern w:val="0"/>
      <w:sz w:val="24"/>
      <w:szCs w:val="24"/>
      <w:bdr w:val="nil"/>
    </w:rPr>
  </w:style>
  <w:style w:type="character" w:styleId="CommentReference">
    <w:name w:val="annotation reference"/>
    <w:basedOn w:val="DefaultParagraphFont"/>
    <w:uiPriority w:val="99"/>
    <w:semiHidden/>
    <w:unhideWhenUsed/>
    <w:rsid w:val="00241B74"/>
    <w:rPr>
      <w:sz w:val="16"/>
      <w:szCs w:val="16"/>
    </w:rPr>
  </w:style>
  <w:style w:type="paragraph" w:styleId="CommentText">
    <w:name w:val="annotation text"/>
    <w:basedOn w:val="Normal"/>
    <w:link w:val="CommentTextChar"/>
    <w:uiPriority w:val="99"/>
    <w:unhideWhenUsed/>
    <w:rsid w:val="00241B74"/>
    <w:rPr>
      <w:sz w:val="20"/>
      <w:szCs w:val="20"/>
    </w:rPr>
  </w:style>
  <w:style w:type="character" w:customStyle="1" w:styleId="CommentTextChar">
    <w:name w:val="Comment Text Char"/>
    <w:basedOn w:val="DefaultParagraphFont"/>
    <w:link w:val="CommentText"/>
    <w:uiPriority w:val="99"/>
    <w:rsid w:val="00241B74"/>
    <w:rPr>
      <w:rFonts w:ascii="Arial" w:hAnsi="Arial" w:cs="Times New Roman"/>
      <w:kern w:val="0"/>
      <w:sz w:val="20"/>
      <w:szCs w:val="20"/>
      <w:bdr w:val="nil"/>
    </w:rPr>
  </w:style>
  <w:style w:type="paragraph" w:styleId="CommentSubject">
    <w:name w:val="annotation subject"/>
    <w:basedOn w:val="CommentText"/>
    <w:next w:val="CommentText"/>
    <w:link w:val="CommentSubjectChar"/>
    <w:uiPriority w:val="99"/>
    <w:semiHidden/>
    <w:unhideWhenUsed/>
    <w:rsid w:val="00241B74"/>
    <w:rPr>
      <w:b/>
      <w:bCs/>
    </w:rPr>
  </w:style>
  <w:style w:type="character" w:customStyle="1" w:styleId="CommentSubjectChar">
    <w:name w:val="Comment Subject Char"/>
    <w:basedOn w:val="CommentTextChar"/>
    <w:link w:val="CommentSubject"/>
    <w:uiPriority w:val="99"/>
    <w:semiHidden/>
    <w:rsid w:val="00241B74"/>
    <w:rPr>
      <w:rFonts w:ascii="Arial" w:hAnsi="Arial" w:cs="Times New Roman"/>
      <w:b/>
      <w:bCs/>
      <w:kern w:val="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15004">
      <w:bodyDiv w:val="1"/>
      <w:marLeft w:val="0"/>
      <w:marRight w:val="0"/>
      <w:marTop w:val="0"/>
      <w:marBottom w:val="0"/>
      <w:divBdr>
        <w:top w:val="none" w:sz="0" w:space="0" w:color="auto"/>
        <w:left w:val="none" w:sz="0" w:space="0" w:color="auto"/>
        <w:bottom w:val="none" w:sz="0" w:space="0" w:color="auto"/>
        <w:right w:val="none" w:sz="0" w:space="0" w:color="auto"/>
      </w:divBdr>
    </w:div>
    <w:div w:id="412237948">
      <w:bodyDiv w:val="1"/>
      <w:marLeft w:val="0"/>
      <w:marRight w:val="0"/>
      <w:marTop w:val="0"/>
      <w:marBottom w:val="0"/>
      <w:divBdr>
        <w:top w:val="none" w:sz="0" w:space="0" w:color="auto"/>
        <w:left w:val="none" w:sz="0" w:space="0" w:color="auto"/>
        <w:bottom w:val="none" w:sz="0" w:space="0" w:color="auto"/>
        <w:right w:val="none" w:sz="0" w:space="0" w:color="auto"/>
      </w:divBdr>
    </w:div>
    <w:div w:id="727458027">
      <w:bodyDiv w:val="1"/>
      <w:marLeft w:val="0"/>
      <w:marRight w:val="0"/>
      <w:marTop w:val="0"/>
      <w:marBottom w:val="0"/>
      <w:divBdr>
        <w:top w:val="none" w:sz="0" w:space="0" w:color="auto"/>
        <w:left w:val="none" w:sz="0" w:space="0" w:color="auto"/>
        <w:bottom w:val="none" w:sz="0" w:space="0" w:color="auto"/>
        <w:right w:val="none" w:sz="0" w:space="0" w:color="auto"/>
      </w:divBdr>
    </w:div>
    <w:div w:id="839320175">
      <w:bodyDiv w:val="1"/>
      <w:marLeft w:val="0"/>
      <w:marRight w:val="0"/>
      <w:marTop w:val="0"/>
      <w:marBottom w:val="0"/>
      <w:divBdr>
        <w:top w:val="none" w:sz="0" w:space="0" w:color="auto"/>
        <w:left w:val="none" w:sz="0" w:space="0" w:color="auto"/>
        <w:bottom w:val="none" w:sz="0" w:space="0" w:color="auto"/>
        <w:right w:val="none" w:sz="0" w:space="0" w:color="auto"/>
      </w:divBdr>
    </w:div>
    <w:div w:id="985014662">
      <w:bodyDiv w:val="1"/>
      <w:marLeft w:val="0"/>
      <w:marRight w:val="0"/>
      <w:marTop w:val="0"/>
      <w:marBottom w:val="0"/>
      <w:divBdr>
        <w:top w:val="none" w:sz="0" w:space="0" w:color="auto"/>
        <w:left w:val="none" w:sz="0" w:space="0" w:color="auto"/>
        <w:bottom w:val="none" w:sz="0" w:space="0" w:color="auto"/>
        <w:right w:val="none" w:sz="0" w:space="0" w:color="auto"/>
      </w:divBdr>
    </w:div>
    <w:div w:id="1505318599">
      <w:bodyDiv w:val="1"/>
      <w:marLeft w:val="0"/>
      <w:marRight w:val="0"/>
      <w:marTop w:val="0"/>
      <w:marBottom w:val="0"/>
      <w:divBdr>
        <w:top w:val="none" w:sz="0" w:space="0" w:color="auto"/>
        <w:left w:val="none" w:sz="0" w:space="0" w:color="auto"/>
        <w:bottom w:val="none" w:sz="0" w:space="0" w:color="auto"/>
        <w:right w:val="none" w:sz="0" w:space="0" w:color="auto"/>
      </w:divBdr>
    </w:div>
    <w:div w:id="2051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info.legislature.ca.gov/faces/codes_displaySection.xhtml?sectionNum=47604&amp;lawCode=EDC" TargetMode="External"/><Relationship Id="rId18" Type="http://schemas.openxmlformats.org/officeDocument/2006/relationships/hyperlink" Target="https://tools.usps.com/zip-code-lookup.htm?byaddress" TargetMode="External"/><Relationship Id="rId26" Type="http://schemas.openxmlformats.org/officeDocument/2006/relationships/hyperlink" Target="https://leginfo.legislature.ca.gov/faces/codes_displaySection.xhtml?sectionNum=47641&amp;lawCode=EDC" TargetMode="External"/><Relationship Id="rId3" Type="http://schemas.openxmlformats.org/officeDocument/2006/relationships/styles" Target="styles.xml"/><Relationship Id="rId21" Type="http://schemas.openxmlformats.org/officeDocument/2006/relationships/hyperlink" Target="https://leginfo.legislature.ca.gov/faces/codes_displaySection.xhtml?sectionNum=47614.&amp;lawCode=EDC" TargetMode="External"/><Relationship Id="rId34" Type="http://schemas.openxmlformats.org/officeDocument/2006/relationships/hyperlink" Target="mailto:charters@cde.ca.gov" TargetMode="External"/><Relationship Id="rId7" Type="http://schemas.openxmlformats.org/officeDocument/2006/relationships/endnotes" Target="endnotes.xml"/><Relationship Id="rId12" Type="http://schemas.openxmlformats.org/officeDocument/2006/relationships/hyperlink" Target="https://leginfo.legislature.ca.gov/faces/codes_displaySection.xhtml?sectionNum=47604&amp;lawCode=EDC" TargetMode="External"/><Relationship Id="rId17" Type="http://schemas.openxmlformats.org/officeDocument/2006/relationships/hyperlink" Target="https://bizfileonline.sos.ca.gov/search/business" TargetMode="External"/><Relationship Id="rId25" Type="http://schemas.openxmlformats.org/officeDocument/2006/relationships/hyperlink" Target="https://www.cde.ca.gov/ds/sp/cl/charterschools.asp" TargetMode="External"/><Relationship Id="rId33" Type="http://schemas.openxmlformats.org/officeDocument/2006/relationships/hyperlink" Target="https://www.cde.ca.gov/sp/ch/cscertinfo.asp" TargetMode="External"/><Relationship Id="rId2" Type="http://schemas.openxmlformats.org/officeDocument/2006/relationships/numbering" Target="numbering.xml"/><Relationship Id="rId16" Type="http://schemas.openxmlformats.org/officeDocument/2006/relationships/hyperlink" Target="https://tools.usps.com/zip-code-lookup.htm?byaddress" TargetMode="External"/><Relationship Id="rId20" Type="http://schemas.openxmlformats.org/officeDocument/2006/relationships/hyperlink" Target="https://www.irs.gov/charities-non-profits/exempt-organizations-business-master-file-extract-eo-bmf" TargetMode="External"/><Relationship Id="rId29" Type="http://schemas.openxmlformats.org/officeDocument/2006/relationships/hyperlink" Target="https://leginfo.legislature.ca.gov/faces/codes_displaySection.xhtml?sectionNum=11302.&amp;lawCode=E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usps.com/zip-code-lookup.htm?byaddress" TargetMode="External"/><Relationship Id="rId24" Type="http://schemas.openxmlformats.org/officeDocument/2006/relationships/hyperlink" Target="https://www.cde.ca.gov/sp/ch/directfundopt.asp" TargetMode="External"/><Relationship Id="rId32" Type="http://schemas.openxmlformats.org/officeDocument/2006/relationships/hyperlink" Target="https://sam.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ols.usps.com/zip-code-lookup.htm?byaddress" TargetMode="External"/><Relationship Id="rId23" Type="http://schemas.openxmlformats.org/officeDocument/2006/relationships/hyperlink" Target="https://tools.usps.com/zip-code-lookup.htm?byaddress" TargetMode="External"/><Relationship Id="rId28" Type="http://schemas.openxmlformats.org/officeDocument/2006/relationships/hyperlink" Target="https://leginfo.legislature.ca.gov/faces/codes_displaySection.xhtml?sectionNum=47612.1.&amp;lawCode=EDC" TargetMode="External"/><Relationship Id="rId36" Type="http://schemas.openxmlformats.org/officeDocument/2006/relationships/fontTable" Target="fontTable.xml"/><Relationship Id="rId10" Type="http://schemas.openxmlformats.org/officeDocument/2006/relationships/hyperlink" Target="mailto:charters@cde.ca.gov" TargetMode="External"/><Relationship Id="rId19" Type="http://schemas.openxmlformats.org/officeDocument/2006/relationships/hyperlink" Target="https://tools.usps.com/zip-code-lookup.htm?byaddress" TargetMode="External"/><Relationship Id="rId31" Type="http://schemas.openxmlformats.org/officeDocument/2006/relationships/hyperlink" Target="https://www.cde.ca.gov/ci/gs/hs/duenconstgs.asp" TargetMode="External"/><Relationship Id="rId4" Type="http://schemas.openxmlformats.org/officeDocument/2006/relationships/settings" Target="settings.xml"/><Relationship Id="rId9" Type="http://schemas.openxmlformats.org/officeDocument/2006/relationships/hyperlink" Target="mailto:charters@cde.ca.gov" TargetMode="External"/><Relationship Id="rId14" Type="http://schemas.openxmlformats.org/officeDocument/2006/relationships/hyperlink" Target="https://bizfileonline.sos.ca.gov/search/business" TargetMode="External"/><Relationship Id="rId22" Type="http://schemas.openxmlformats.org/officeDocument/2006/relationships/hyperlink" Target="https://govt.westlaw.com/calregs/Document/I3CC8EA834C6911EC93A8000D3A7C4BC3?viewType=FullText&amp;listSource=Search&amp;originationContext=Search+Result&amp;transitionType=SearchItem&amp;contextData=(sc.Search)&amp;navigationPath=Search/v1/results/navigation/i0ad62d2e0000018f3aadbf010c0411dc?ppcid=d1930b2fd2a34255adc16909ab475b21&amp;Nav=REGULATION_PUBLICVIEW&amp;fragmentIdentifier=I3CC8EA834C6911EC93A8000D3A7C4BC3&amp;startIndex=1&amp;transitionType=SearchItem&amp;contextData=%2528sc.Default%2529&amp;originationContext=Search%2520Result&amp;list=REGULATION_PUBLICVIEW&amp;rank=1&amp;t_T1=5&amp;t_T2=11969.7&amp;t_S1=CA+ADC+s" TargetMode="External"/><Relationship Id="rId27" Type="http://schemas.openxmlformats.org/officeDocument/2006/relationships/hyperlink" Target="https://leginfo.legislature.ca.gov/faces/codes_displaySection.xhtml?sectionNum=47641&amp;lawCode=EDC" TargetMode="External"/><Relationship Id="rId30" Type="http://schemas.openxmlformats.org/officeDocument/2006/relationships/hyperlink" Target="https://leginfo.legislature.ca.gov/faces/codes_displaySection.xhtml?sectionNum=11300.&amp;lawCode=EDC"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717B-5301-4788-A9CE-EB484851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Certification of Information Instruction Guide - Charter Schools (CA Dept of Education)</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Information Instruction Guide - Charter Schools (CA Dept of Education)</dc:title>
  <dc:subject>Charter School Annual Certification of Information for Fiscal Year 2025–26 Instruction Guide.</dc:subject>
  <dc:creator/>
  <cp:keywords/>
  <dc:description/>
  <cp:lastModifiedBy/>
  <cp:revision>1</cp:revision>
  <dcterms:created xsi:type="dcterms:W3CDTF">2025-05-12T18:09:00Z</dcterms:created>
  <dcterms:modified xsi:type="dcterms:W3CDTF">2025-05-13T17:57:00Z</dcterms:modified>
</cp:coreProperties>
</file>