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A996" w14:textId="77777777" w:rsidR="00755840" w:rsidRPr="00404EFB" w:rsidRDefault="00E8698B" w:rsidP="004C7A5D">
      <w:pPr>
        <w:jc w:val="center"/>
        <w:rPr>
          <w:lang w:bidi="en-US"/>
        </w:rPr>
      </w:pPr>
      <w:bookmarkStart w:id="0" w:name="_GoBack"/>
      <w:bookmarkEnd w:id="0"/>
      <w:r w:rsidRPr="00404EFB">
        <w:rPr>
          <w:noProof/>
        </w:rPr>
        <w:drawing>
          <wp:inline distT="0" distB="0" distL="0" distR="0" wp14:anchorId="27BDAEE1" wp14:editId="55AABF3A">
            <wp:extent cx="3530159" cy="1739682"/>
            <wp:effectExtent l="0" t="0" r="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8">
                      <a:extLst>
                        <a:ext uri="{28A0092B-C50C-407E-A947-70E740481C1C}">
                          <a14:useLocalDpi xmlns:a14="http://schemas.microsoft.com/office/drawing/2010/main" val="0"/>
                        </a:ext>
                      </a:extLst>
                    </a:blip>
                    <a:stretch>
                      <a:fillRect/>
                    </a:stretch>
                  </pic:blipFill>
                  <pic:spPr>
                    <a:xfrm>
                      <a:off x="0" y="0"/>
                      <a:ext cx="3530159" cy="1739682"/>
                    </a:xfrm>
                    <a:prstGeom prst="rect">
                      <a:avLst/>
                    </a:prstGeom>
                  </pic:spPr>
                </pic:pic>
              </a:graphicData>
            </a:graphic>
          </wp:inline>
        </w:drawing>
      </w:r>
    </w:p>
    <w:p w14:paraId="48B0D22B" w14:textId="5AD77D0E" w:rsidR="00755840" w:rsidRPr="00404EFB" w:rsidRDefault="005B7099" w:rsidP="005972F6">
      <w:pPr>
        <w:pStyle w:val="Heading1"/>
      </w:pPr>
      <w:bookmarkStart w:id="1" w:name="_Toc495940153"/>
      <w:r w:rsidRPr="00404EFB">
        <w:t>California Alternate Assessment for</w:t>
      </w:r>
      <w:r w:rsidR="00E8698B" w:rsidRPr="00404EFB">
        <w:t> </w:t>
      </w:r>
      <w:r w:rsidRPr="00404EFB">
        <w:t>Science</w:t>
      </w:r>
      <w:r w:rsidR="2E88C5D8" w:rsidRPr="00404EFB">
        <w:t xml:space="preserve"> Blueprint</w:t>
      </w:r>
      <w:bookmarkEnd w:id="1"/>
    </w:p>
    <w:p w14:paraId="427BA8CB" w14:textId="6CA06584" w:rsidR="00755840" w:rsidRPr="006F1915" w:rsidRDefault="00441744" w:rsidP="005972F6">
      <w:pPr>
        <w:pStyle w:val="Heading2"/>
        <w:jc w:val="center"/>
      </w:pPr>
      <w:r w:rsidRPr="006F1915">
        <w:t xml:space="preserve">Approved by the State Board of Education </w:t>
      </w:r>
      <w:r w:rsidR="00B251AB">
        <w:br/>
      </w:r>
      <w:r w:rsidRPr="006F1915">
        <w:t>on January 18, 2018</w:t>
      </w:r>
    </w:p>
    <w:p w14:paraId="68B173F6" w14:textId="77777777" w:rsidR="00441744" w:rsidRDefault="00441744" w:rsidP="00E8698B">
      <w:pPr>
        <w:pStyle w:val="BodyText"/>
        <w:spacing w:before="960"/>
        <w:jc w:val="center"/>
        <w:rPr>
          <w:rFonts w:cs="Arial"/>
          <w:b/>
          <w:sz w:val="32"/>
          <w:szCs w:val="32"/>
        </w:rPr>
      </w:pPr>
    </w:p>
    <w:p w14:paraId="7ABA8459" w14:textId="77777777" w:rsidR="00441744" w:rsidRPr="00404EFB" w:rsidRDefault="00441744" w:rsidP="00E8698B">
      <w:pPr>
        <w:pStyle w:val="BodyText"/>
        <w:spacing w:before="960"/>
        <w:jc w:val="center"/>
        <w:rPr>
          <w:rFonts w:cs="Arial"/>
          <w:b/>
          <w:sz w:val="32"/>
          <w:szCs w:val="32"/>
        </w:rPr>
      </w:pPr>
    </w:p>
    <w:p w14:paraId="4834DB3C" w14:textId="77777777" w:rsidR="00755840" w:rsidRPr="00404EFB" w:rsidRDefault="004C7A5D" w:rsidP="004C7A5D">
      <w:pPr>
        <w:jc w:val="center"/>
        <w:rPr>
          <w:lang w:bidi="en-US"/>
        </w:rPr>
      </w:pPr>
      <w:r w:rsidRPr="00404EFB">
        <w:rPr>
          <w:noProof/>
        </w:rPr>
        <w:drawing>
          <wp:inline distT="0" distB="0" distL="0" distR="0" wp14:anchorId="7250BD72" wp14:editId="1E80B627">
            <wp:extent cx="2581275" cy="819150"/>
            <wp:effectExtent l="0" t="0" r="9525" b="0"/>
            <wp:docPr id="4" name="Picture 7" descr="Educational Testing Service logo with the tagline, Measuring the Power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6679AEEF" w14:textId="77777777" w:rsidR="006F1915" w:rsidRDefault="006F1915">
      <w:pPr>
        <w:spacing w:after="0"/>
        <w:rPr>
          <w:rFonts w:cs="Arial"/>
          <w:b/>
          <w:bCs/>
          <w:color w:val="000000"/>
          <w:sz w:val="28"/>
          <w:szCs w:val="32"/>
        </w:rPr>
      </w:pPr>
      <w:r>
        <w:br w:type="page"/>
      </w:r>
    </w:p>
    <w:p w14:paraId="2ECB691C" w14:textId="00981C13" w:rsidR="00053438" w:rsidRPr="00404EFB" w:rsidRDefault="00E8698B" w:rsidP="006F1915">
      <w:pPr>
        <w:pStyle w:val="Heading2"/>
      </w:pPr>
      <w:r w:rsidRPr="00404EFB">
        <w:lastRenderedPageBreak/>
        <w:t>Contents</w:t>
      </w:r>
    </w:p>
    <w:p w14:paraId="5BFDB250" w14:textId="77777777" w:rsidR="003F5749" w:rsidRDefault="002C00C0">
      <w:pPr>
        <w:pStyle w:val="TOC1"/>
        <w:rPr>
          <w:rFonts w:asciiTheme="minorHAnsi" w:eastAsiaTheme="minorEastAsia" w:hAnsiTheme="minorHAnsi" w:cstheme="minorBidi"/>
          <w:b w:val="0"/>
          <w:sz w:val="22"/>
          <w:szCs w:val="22"/>
        </w:rPr>
      </w:pPr>
      <w:r w:rsidRPr="00404EFB">
        <w:rPr>
          <w:b w:val="0"/>
          <w:lang w:bidi="en-US"/>
        </w:rPr>
        <w:fldChar w:fldCharType="begin"/>
      </w:r>
      <w:r w:rsidRPr="00404EFB">
        <w:rPr>
          <w:b w:val="0"/>
          <w:lang w:bidi="en-US"/>
        </w:rPr>
        <w:instrText xml:space="preserve"> TOC \f \h \z \t "Heading 1,1,Heading 1 No Number,1" </w:instrText>
      </w:r>
      <w:r w:rsidRPr="00404EFB">
        <w:rPr>
          <w:b w:val="0"/>
          <w:lang w:bidi="en-US"/>
        </w:rPr>
        <w:fldChar w:fldCharType="separate"/>
      </w:r>
      <w:hyperlink w:anchor="_Toc504055816" w:history="1">
        <w:r w:rsidR="003F5749" w:rsidRPr="005325E2">
          <w:rPr>
            <w:rStyle w:val="Hyperlink"/>
            <w:rFonts w:ascii="Arial Bold" w:hAnsi="Arial Bold"/>
          </w:rPr>
          <w:t>1.</w:t>
        </w:r>
        <w:r w:rsidR="003F5749">
          <w:rPr>
            <w:rFonts w:asciiTheme="minorHAnsi" w:eastAsiaTheme="minorEastAsia" w:hAnsiTheme="minorHAnsi" w:cstheme="minorBidi"/>
            <w:b w:val="0"/>
            <w:sz w:val="22"/>
            <w:szCs w:val="22"/>
          </w:rPr>
          <w:tab/>
        </w:r>
        <w:r w:rsidR="003F5749" w:rsidRPr="005325E2">
          <w:rPr>
            <w:rStyle w:val="Hyperlink"/>
          </w:rPr>
          <w:t>Introduction</w:t>
        </w:r>
        <w:r w:rsidR="003F5749">
          <w:rPr>
            <w:webHidden/>
          </w:rPr>
          <w:tab/>
        </w:r>
        <w:r w:rsidR="003F5749">
          <w:rPr>
            <w:webHidden/>
          </w:rPr>
          <w:fldChar w:fldCharType="begin"/>
        </w:r>
        <w:r w:rsidR="003F5749">
          <w:rPr>
            <w:webHidden/>
          </w:rPr>
          <w:instrText xml:space="preserve"> PAGEREF _Toc504055816 \h </w:instrText>
        </w:r>
        <w:r w:rsidR="003F5749">
          <w:rPr>
            <w:webHidden/>
          </w:rPr>
        </w:r>
        <w:r w:rsidR="003F5749">
          <w:rPr>
            <w:webHidden/>
          </w:rPr>
          <w:fldChar w:fldCharType="separate"/>
        </w:r>
        <w:r w:rsidR="003F5749">
          <w:rPr>
            <w:webHidden/>
          </w:rPr>
          <w:t>3</w:t>
        </w:r>
        <w:r w:rsidR="003F5749">
          <w:rPr>
            <w:webHidden/>
          </w:rPr>
          <w:fldChar w:fldCharType="end"/>
        </w:r>
      </w:hyperlink>
    </w:p>
    <w:p w14:paraId="2EAE8A7E" w14:textId="77777777" w:rsidR="003F5749" w:rsidRDefault="007C3FED">
      <w:pPr>
        <w:pStyle w:val="TOC1"/>
        <w:rPr>
          <w:rFonts w:asciiTheme="minorHAnsi" w:eastAsiaTheme="minorEastAsia" w:hAnsiTheme="minorHAnsi" w:cstheme="minorBidi"/>
          <w:b w:val="0"/>
          <w:sz w:val="22"/>
          <w:szCs w:val="22"/>
        </w:rPr>
      </w:pPr>
      <w:hyperlink w:anchor="_Toc504055817" w:history="1">
        <w:r w:rsidR="003F5749" w:rsidRPr="005325E2">
          <w:rPr>
            <w:rStyle w:val="Hyperlink"/>
            <w:rFonts w:ascii="Arial Bold" w:hAnsi="Arial Bold"/>
          </w:rPr>
          <w:t>2.</w:t>
        </w:r>
        <w:r w:rsidR="003F5749">
          <w:rPr>
            <w:rFonts w:asciiTheme="minorHAnsi" w:eastAsiaTheme="minorEastAsia" w:hAnsiTheme="minorHAnsi" w:cstheme="minorBidi"/>
            <w:b w:val="0"/>
            <w:sz w:val="22"/>
            <w:szCs w:val="22"/>
          </w:rPr>
          <w:tab/>
        </w:r>
        <w:r w:rsidR="003F5749" w:rsidRPr="005325E2">
          <w:rPr>
            <w:rStyle w:val="Hyperlink"/>
          </w:rPr>
          <w:t>California Alternate Assessment for Science Claim</w:t>
        </w:r>
        <w:r w:rsidR="003F5749">
          <w:rPr>
            <w:webHidden/>
          </w:rPr>
          <w:tab/>
        </w:r>
        <w:r w:rsidR="003F5749">
          <w:rPr>
            <w:webHidden/>
          </w:rPr>
          <w:fldChar w:fldCharType="begin"/>
        </w:r>
        <w:r w:rsidR="003F5749">
          <w:rPr>
            <w:webHidden/>
          </w:rPr>
          <w:instrText xml:space="preserve"> PAGEREF _Toc504055817 \h </w:instrText>
        </w:r>
        <w:r w:rsidR="003F5749">
          <w:rPr>
            <w:webHidden/>
          </w:rPr>
        </w:r>
        <w:r w:rsidR="003F5749">
          <w:rPr>
            <w:webHidden/>
          </w:rPr>
          <w:fldChar w:fldCharType="separate"/>
        </w:r>
        <w:r w:rsidR="003F5749">
          <w:rPr>
            <w:webHidden/>
          </w:rPr>
          <w:t>4</w:t>
        </w:r>
        <w:r w:rsidR="003F5749">
          <w:rPr>
            <w:webHidden/>
          </w:rPr>
          <w:fldChar w:fldCharType="end"/>
        </w:r>
      </w:hyperlink>
    </w:p>
    <w:p w14:paraId="7903DF08" w14:textId="77777777" w:rsidR="003F5749" w:rsidRDefault="007C3FED">
      <w:pPr>
        <w:pStyle w:val="TOC1"/>
        <w:rPr>
          <w:rFonts w:asciiTheme="minorHAnsi" w:eastAsiaTheme="minorEastAsia" w:hAnsiTheme="minorHAnsi" w:cstheme="minorBidi"/>
          <w:b w:val="0"/>
          <w:sz w:val="22"/>
          <w:szCs w:val="22"/>
        </w:rPr>
      </w:pPr>
      <w:hyperlink w:anchor="_Toc504055818" w:history="1">
        <w:r w:rsidR="003F5749" w:rsidRPr="005325E2">
          <w:rPr>
            <w:rStyle w:val="Hyperlink"/>
            <w:rFonts w:ascii="Arial Bold" w:hAnsi="Arial Bold"/>
          </w:rPr>
          <w:t>3.</w:t>
        </w:r>
        <w:r w:rsidR="003F5749">
          <w:rPr>
            <w:rFonts w:asciiTheme="minorHAnsi" w:eastAsiaTheme="minorEastAsia" w:hAnsiTheme="minorHAnsi" w:cstheme="minorBidi"/>
            <w:b w:val="0"/>
            <w:sz w:val="22"/>
            <w:szCs w:val="22"/>
          </w:rPr>
          <w:tab/>
        </w:r>
        <w:r w:rsidR="003F5749" w:rsidRPr="005325E2">
          <w:rPr>
            <w:rStyle w:val="Hyperlink"/>
          </w:rPr>
          <w:t>California Alternate Assessment for Science Connectors Coverage</w:t>
        </w:r>
        <w:r w:rsidR="003F5749">
          <w:rPr>
            <w:webHidden/>
          </w:rPr>
          <w:tab/>
        </w:r>
        <w:r w:rsidR="003F5749">
          <w:rPr>
            <w:webHidden/>
          </w:rPr>
          <w:fldChar w:fldCharType="begin"/>
        </w:r>
        <w:r w:rsidR="003F5749">
          <w:rPr>
            <w:webHidden/>
          </w:rPr>
          <w:instrText xml:space="preserve"> PAGEREF _Toc504055818 \h </w:instrText>
        </w:r>
        <w:r w:rsidR="003F5749">
          <w:rPr>
            <w:webHidden/>
          </w:rPr>
        </w:r>
        <w:r w:rsidR="003F5749">
          <w:rPr>
            <w:webHidden/>
          </w:rPr>
          <w:fldChar w:fldCharType="separate"/>
        </w:r>
        <w:r w:rsidR="003F5749">
          <w:rPr>
            <w:webHidden/>
          </w:rPr>
          <w:t>4</w:t>
        </w:r>
        <w:r w:rsidR="003F5749">
          <w:rPr>
            <w:webHidden/>
          </w:rPr>
          <w:fldChar w:fldCharType="end"/>
        </w:r>
      </w:hyperlink>
    </w:p>
    <w:p w14:paraId="0C03D41A" w14:textId="2667B447" w:rsidR="0023190B" w:rsidRPr="00404EFB" w:rsidRDefault="002C00C0" w:rsidP="00554705">
      <w:pPr>
        <w:tabs>
          <w:tab w:val="right" w:leader="dot" w:pos="9900"/>
        </w:tabs>
        <w:ind w:firstLine="547"/>
        <w:rPr>
          <w:sz w:val="28"/>
          <w:szCs w:val="28"/>
        </w:rPr>
      </w:pPr>
      <w:r w:rsidRPr="00404EFB">
        <w:rPr>
          <w:b/>
          <w:lang w:bidi="en-US"/>
        </w:rPr>
        <w:fldChar w:fldCharType="end"/>
      </w:r>
      <w:r w:rsidR="0023190B" w:rsidRPr="00404EFB">
        <w:rPr>
          <w:b/>
          <w:lang w:bidi="en-US"/>
        </w:rPr>
        <w:t>Appendix</w:t>
      </w:r>
      <w:r w:rsidR="0023190B" w:rsidRPr="00404EFB">
        <w:rPr>
          <w:b/>
          <w:lang w:bidi="en-US"/>
        </w:rPr>
        <w:tab/>
      </w:r>
      <w:r w:rsidR="006E0F9E" w:rsidRPr="00404EFB">
        <w:rPr>
          <w:b/>
          <w:lang w:bidi="en-US"/>
        </w:rPr>
        <w:t>6</w:t>
      </w:r>
    </w:p>
    <w:p w14:paraId="0A024DD3" w14:textId="563E4C75" w:rsidR="006F2646" w:rsidRPr="00295673" w:rsidRDefault="002C00C0" w:rsidP="006F1915">
      <w:pPr>
        <w:pStyle w:val="Heading2"/>
        <w:rPr>
          <w:color w:val="auto"/>
        </w:rPr>
      </w:pPr>
      <w:r w:rsidRPr="00295673">
        <w:rPr>
          <w:color w:val="auto"/>
        </w:rPr>
        <w:t>Illustrations</w:t>
      </w:r>
    </w:p>
    <w:p w14:paraId="725975D6" w14:textId="77777777" w:rsidR="005062E9" w:rsidRPr="00404EFB" w:rsidRDefault="00881E47">
      <w:pPr>
        <w:pStyle w:val="TableofFigures"/>
        <w:rPr>
          <w:rFonts w:asciiTheme="minorHAnsi" w:eastAsiaTheme="minorEastAsia" w:hAnsiTheme="minorHAnsi" w:cstheme="minorBidi"/>
          <w:sz w:val="22"/>
          <w:szCs w:val="22"/>
          <w:lang w:eastAsia="en-US"/>
        </w:rPr>
      </w:pPr>
      <w:r w:rsidRPr="00404EFB">
        <w:rPr>
          <w:sz w:val="28"/>
          <w:szCs w:val="28"/>
        </w:rPr>
        <w:fldChar w:fldCharType="begin"/>
      </w:r>
      <w:r w:rsidRPr="00404EFB">
        <w:rPr>
          <w:sz w:val="28"/>
          <w:szCs w:val="28"/>
        </w:rPr>
        <w:instrText xml:space="preserve"> TOC \h \z \t "Caption" \c </w:instrText>
      </w:r>
      <w:r w:rsidRPr="00404EFB">
        <w:rPr>
          <w:sz w:val="28"/>
          <w:szCs w:val="28"/>
        </w:rPr>
        <w:fldChar w:fldCharType="separate"/>
      </w:r>
      <w:hyperlink w:anchor="_Toc500579171" w:history="1">
        <w:r w:rsidR="005062E9" w:rsidRPr="00404EFB">
          <w:rPr>
            <w:rStyle w:val="Hyperlink"/>
          </w:rPr>
          <w:t>Table 1.</w:t>
        </w:r>
        <w:r w:rsidR="005062E9" w:rsidRPr="00404EFB">
          <w:rPr>
            <w:rFonts w:asciiTheme="minorHAnsi" w:eastAsiaTheme="minorEastAsia" w:hAnsiTheme="minorHAnsi" w:cstheme="minorBidi"/>
            <w:sz w:val="22"/>
            <w:szCs w:val="22"/>
            <w:lang w:eastAsia="en-US"/>
          </w:rPr>
          <w:tab/>
        </w:r>
        <w:r w:rsidR="005062E9" w:rsidRPr="00404EFB">
          <w:rPr>
            <w:rStyle w:val="Hyperlink"/>
          </w:rPr>
          <w:t>Annual Blueprint (Applies to All Grades)</w:t>
        </w:r>
        <w:r w:rsidR="005062E9" w:rsidRPr="00404EFB">
          <w:rPr>
            <w:webHidden/>
          </w:rPr>
          <w:tab/>
        </w:r>
        <w:r w:rsidR="005062E9" w:rsidRPr="00404EFB">
          <w:rPr>
            <w:webHidden/>
          </w:rPr>
          <w:fldChar w:fldCharType="begin"/>
        </w:r>
        <w:r w:rsidR="005062E9" w:rsidRPr="00404EFB">
          <w:rPr>
            <w:webHidden/>
          </w:rPr>
          <w:instrText xml:space="preserve"> PAGEREF _Toc500579171 \h </w:instrText>
        </w:r>
        <w:r w:rsidR="005062E9" w:rsidRPr="00404EFB">
          <w:rPr>
            <w:webHidden/>
          </w:rPr>
        </w:r>
        <w:r w:rsidR="005062E9" w:rsidRPr="00404EFB">
          <w:rPr>
            <w:webHidden/>
          </w:rPr>
          <w:fldChar w:fldCharType="separate"/>
        </w:r>
        <w:r w:rsidR="003F5749">
          <w:rPr>
            <w:webHidden/>
          </w:rPr>
          <w:t>5</w:t>
        </w:r>
        <w:r w:rsidR="005062E9" w:rsidRPr="00404EFB">
          <w:rPr>
            <w:webHidden/>
          </w:rPr>
          <w:fldChar w:fldCharType="end"/>
        </w:r>
      </w:hyperlink>
    </w:p>
    <w:p w14:paraId="6D0A8D3F" w14:textId="29EC8CD3" w:rsidR="005062E9" w:rsidRPr="00404EFB" w:rsidRDefault="007C3FED">
      <w:pPr>
        <w:pStyle w:val="TableofFigures"/>
        <w:rPr>
          <w:rFonts w:asciiTheme="minorHAnsi" w:eastAsiaTheme="minorEastAsia" w:hAnsiTheme="minorHAnsi" w:cstheme="minorBidi"/>
          <w:sz w:val="22"/>
          <w:szCs w:val="22"/>
          <w:lang w:eastAsia="en-US"/>
        </w:rPr>
      </w:pPr>
      <w:hyperlink w:anchor="_Toc500579172" w:history="1">
        <w:r w:rsidR="005062E9" w:rsidRPr="00404EFB">
          <w:rPr>
            <w:rStyle w:val="Hyperlink"/>
          </w:rPr>
          <w:t xml:space="preserve">Figure </w:t>
        </w:r>
        <w:r w:rsidR="00266B4A" w:rsidRPr="00404EFB">
          <w:rPr>
            <w:rStyle w:val="Hyperlink"/>
          </w:rPr>
          <w:t>1</w:t>
        </w:r>
        <w:r w:rsidR="005062E9" w:rsidRPr="00404EFB">
          <w:rPr>
            <w:rStyle w:val="Hyperlink"/>
          </w:rPr>
          <w:t>.</w:t>
        </w:r>
        <w:r w:rsidR="005062E9" w:rsidRPr="00404EFB">
          <w:rPr>
            <w:rFonts w:asciiTheme="minorHAnsi" w:eastAsiaTheme="minorEastAsia" w:hAnsiTheme="minorHAnsi" w:cstheme="minorBidi"/>
            <w:sz w:val="22"/>
            <w:szCs w:val="22"/>
            <w:lang w:eastAsia="en-US"/>
          </w:rPr>
          <w:tab/>
        </w:r>
        <w:r w:rsidR="005062E9" w:rsidRPr="00404EFB">
          <w:rPr>
            <w:rStyle w:val="Hyperlink"/>
          </w:rPr>
          <w:t>How to interpret standards codes in Table 2 through Table 4</w:t>
        </w:r>
        <w:r w:rsidR="005062E9" w:rsidRPr="00404EFB">
          <w:rPr>
            <w:webHidden/>
          </w:rPr>
          <w:tab/>
        </w:r>
        <w:r w:rsidR="005062E9" w:rsidRPr="00404EFB">
          <w:rPr>
            <w:webHidden/>
          </w:rPr>
          <w:fldChar w:fldCharType="begin"/>
        </w:r>
        <w:r w:rsidR="005062E9" w:rsidRPr="00404EFB">
          <w:rPr>
            <w:webHidden/>
          </w:rPr>
          <w:instrText xml:space="preserve"> PAGEREF _Toc500579172 \h </w:instrText>
        </w:r>
        <w:r w:rsidR="005062E9" w:rsidRPr="00404EFB">
          <w:rPr>
            <w:webHidden/>
          </w:rPr>
        </w:r>
        <w:r w:rsidR="005062E9" w:rsidRPr="00404EFB">
          <w:rPr>
            <w:webHidden/>
          </w:rPr>
          <w:fldChar w:fldCharType="separate"/>
        </w:r>
        <w:r w:rsidR="003F5749">
          <w:rPr>
            <w:webHidden/>
          </w:rPr>
          <w:t>6</w:t>
        </w:r>
        <w:r w:rsidR="005062E9" w:rsidRPr="00404EFB">
          <w:rPr>
            <w:webHidden/>
          </w:rPr>
          <w:fldChar w:fldCharType="end"/>
        </w:r>
      </w:hyperlink>
    </w:p>
    <w:p w14:paraId="48D9A97D" w14:textId="0E108EE4" w:rsidR="005062E9" w:rsidRPr="00404EFB" w:rsidRDefault="007C3FED">
      <w:pPr>
        <w:pStyle w:val="TableofFigures"/>
        <w:rPr>
          <w:rFonts w:asciiTheme="minorHAnsi" w:eastAsiaTheme="minorEastAsia" w:hAnsiTheme="minorHAnsi" w:cstheme="minorBidi"/>
          <w:sz w:val="22"/>
          <w:szCs w:val="22"/>
          <w:lang w:eastAsia="en-US"/>
        </w:rPr>
      </w:pPr>
      <w:hyperlink w:anchor="_Toc500579173" w:history="1">
        <w:r w:rsidR="005062E9" w:rsidRPr="00404EFB">
          <w:rPr>
            <w:rStyle w:val="Hyperlink"/>
          </w:rPr>
          <w:t>Table 2.</w:t>
        </w:r>
        <w:r w:rsidR="005062E9" w:rsidRPr="00404EFB">
          <w:rPr>
            <w:rFonts w:asciiTheme="minorHAnsi" w:eastAsiaTheme="minorEastAsia" w:hAnsiTheme="minorHAnsi" w:cstheme="minorBidi"/>
            <w:sz w:val="22"/>
            <w:szCs w:val="22"/>
            <w:lang w:eastAsia="en-US"/>
          </w:rPr>
          <w:tab/>
        </w:r>
        <w:r w:rsidR="005062E9" w:rsidRPr="00404EFB">
          <w:rPr>
            <w:rStyle w:val="Hyperlink"/>
          </w:rPr>
          <w:t xml:space="preserve">Performance Expectations and Connectors Included in Grade Five </w:t>
        </w:r>
        <w:r w:rsidR="00FB2D61" w:rsidRPr="00404EFB">
          <w:rPr>
            <w:rStyle w:val="Hyperlink"/>
          </w:rPr>
          <w:br/>
        </w:r>
        <w:r w:rsidR="005062E9" w:rsidRPr="00404EFB">
          <w:rPr>
            <w:rStyle w:val="Hyperlink"/>
          </w:rPr>
          <w:t>Assessment</w:t>
        </w:r>
        <w:r w:rsidR="005062E9" w:rsidRPr="00404EFB">
          <w:rPr>
            <w:webHidden/>
          </w:rPr>
          <w:tab/>
        </w:r>
        <w:r w:rsidR="005062E9" w:rsidRPr="00404EFB">
          <w:rPr>
            <w:webHidden/>
          </w:rPr>
          <w:fldChar w:fldCharType="begin"/>
        </w:r>
        <w:r w:rsidR="005062E9" w:rsidRPr="00404EFB">
          <w:rPr>
            <w:webHidden/>
          </w:rPr>
          <w:instrText xml:space="preserve"> PAGEREF _Toc500579173 \h </w:instrText>
        </w:r>
        <w:r w:rsidR="005062E9" w:rsidRPr="00404EFB">
          <w:rPr>
            <w:webHidden/>
          </w:rPr>
        </w:r>
        <w:r w:rsidR="005062E9" w:rsidRPr="00404EFB">
          <w:rPr>
            <w:webHidden/>
          </w:rPr>
          <w:fldChar w:fldCharType="separate"/>
        </w:r>
        <w:r w:rsidR="003F5749">
          <w:rPr>
            <w:webHidden/>
          </w:rPr>
          <w:t>7</w:t>
        </w:r>
        <w:r w:rsidR="005062E9" w:rsidRPr="00404EFB">
          <w:rPr>
            <w:webHidden/>
          </w:rPr>
          <w:fldChar w:fldCharType="end"/>
        </w:r>
      </w:hyperlink>
    </w:p>
    <w:p w14:paraId="61480723" w14:textId="55912E64" w:rsidR="005062E9" w:rsidRPr="00404EFB" w:rsidRDefault="007C3FED">
      <w:pPr>
        <w:pStyle w:val="TableofFigures"/>
        <w:rPr>
          <w:rFonts w:asciiTheme="minorHAnsi" w:eastAsiaTheme="minorEastAsia" w:hAnsiTheme="minorHAnsi" w:cstheme="minorBidi"/>
          <w:sz w:val="22"/>
          <w:szCs w:val="22"/>
          <w:lang w:eastAsia="en-US"/>
        </w:rPr>
      </w:pPr>
      <w:hyperlink w:anchor="_Toc500579174" w:history="1">
        <w:r w:rsidR="005062E9" w:rsidRPr="00404EFB">
          <w:rPr>
            <w:rStyle w:val="Hyperlink"/>
          </w:rPr>
          <w:t>Table 3.</w:t>
        </w:r>
        <w:r w:rsidR="005062E9" w:rsidRPr="00404EFB">
          <w:rPr>
            <w:rFonts w:asciiTheme="minorHAnsi" w:eastAsiaTheme="minorEastAsia" w:hAnsiTheme="minorHAnsi" w:cstheme="minorBidi"/>
            <w:sz w:val="22"/>
            <w:szCs w:val="22"/>
            <w:lang w:eastAsia="en-US"/>
          </w:rPr>
          <w:tab/>
        </w:r>
        <w:r w:rsidR="005062E9" w:rsidRPr="00404EFB">
          <w:rPr>
            <w:rStyle w:val="Hyperlink"/>
          </w:rPr>
          <w:t>Performance Expectations and Connectors Included in Grade Eight</w:t>
        </w:r>
        <w:r w:rsidR="00FB2D61" w:rsidRPr="00404EFB">
          <w:rPr>
            <w:rStyle w:val="Hyperlink"/>
          </w:rPr>
          <w:br/>
        </w:r>
        <w:r w:rsidR="005062E9" w:rsidRPr="00404EFB">
          <w:rPr>
            <w:rFonts w:eastAsiaTheme="minorEastAsia" w:cs="Arial"/>
            <w:szCs w:val="24"/>
            <w:lang w:eastAsia="en-US"/>
          </w:rPr>
          <w:t>Assessment</w:t>
        </w:r>
        <w:r w:rsidR="005062E9" w:rsidRPr="00404EFB">
          <w:rPr>
            <w:webHidden/>
          </w:rPr>
          <w:tab/>
        </w:r>
        <w:r w:rsidR="005062E9" w:rsidRPr="00404EFB">
          <w:rPr>
            <w:webHidden/>
          </w:rPr>
          <w:fldChar w:fldCharType="begin"/>
        </w:r>
        <w:r w:rsidR="005062E9" w:rsidRPr="00404EFB">
          <w:rPr>
            <w:webHidden/>
          </w:rPr>
          <w:instrText xml:space="preserve"> PAGEREF _Toc500579174 \h </w:instrText>
        </w:r>
        <w:r w:rsidR="005062E9" w:rsidRPr="00404EFB">
          <w:rPr>
            <w:webHidden/>
          </w:rPr>
        </w:r>
        <w:r w:rsidR="005062E9" w:rsidRPr="00404EFB">
          <w:rPr>
            <w:webHidden/>
          </w:rPr>
          <w:fldChar w:fldCharType="separate"/>
        </w:r>
        <w:r w:rsidR="003F5749">
          <w:rPr>
            <w:webHidden/>
          </w:rPr>
          <w:t>10</w:t>
        </w:r>
        <w:r w:rsidR="005062E9" w:rsidRPr="00404EFB">
          <w:rPr>
            <w:webHidden/>
          </w:rPr>
          <w:fldChar w:fldCharType="end"/>
        </w:r>
      </w:hyperlink>
    </w:p>
    <w:p w14:paraId="2346A4AE" w14:textId="2832D3B2" w:rsidR="005062E9" w:rsidRPr="00404EFB" w:rsidRDefault="007C3FED">
      <w:pPr>
        <w:pStyle w:val="TableofFigures"/>
        <w:rPr>
          <w:rFonts w:asciiTheme="minorHAnsi" w:eastAsiaTheme="minorEastAsia" w:hAnsiTheme="minorHAnsi" w:cstheme="minorBidi"/>
          <w:sz w:val="22"/>
          <w:szCs w:val="22"/>
          <w:lang w:eastAsia="en-US"/>
        </w:rPr>
      </w:pPr>
      <w:hyperlink w:anchor="_Toc500579175" w:history="1">
        <w:r w:rsidR="005062E9" w:rsidRPr="00404EFB">
          <w:rPr>
            <w:rStyle w:val="Hyperlink"/>
          </w:rPr>
          <w:t>Table 4.</w:t>
        </w:r>
        <w:r w:rsidR="005062E9" w:rsidRPr="00404EFB">
          <w:rPr>
            <w:rFonts w:asciiTheme="minorHAnsi" w:eastAsiaTheme="minorEastAsia" w:hAnsiTheme="minorHAnsi" w:cstheme="minorBidi"/>
            <w:sz w:val="22"/>
            <w:szCs w:val="22"/>
            <w:lang w:eastAsia="en-US"/>
          </w:rPr>
          <w:tab/>
        </w:r>
        <w:r w:rsidR="005062E9" w:rsidRPr="00404EFB">
          <w:rPr>
            <w:rStyle w:val="Hyperlink"/>
          </w:rPr>
          <w:t xml:space="preserve">Performance Expectations and Connectors Included in High School </w:t>
        </w:r>
        <w:r w:rsidR="005062E9" w:rsidRPr="00404EFB">
          <w:rPr>
            <w:rStyle w:val="Hyperlink"/>
          </w:rPr>
          <w:br/>
          <w:t>Assessment</w:t>
        </w:r>
        <w:r w:rsidR="005062E9" w:rsidRPr="00404EFB">
          <w:rPr>
            <w:webHidden/>
          </w:rPr>
          <w:tab/>
        </w:r>
        <w:r w:rsidR="005062E9" w:rsidRPr="00404EFB">
          <w:rPr>
            <w:webHidden/>
          </w:rPr>
          <w:fldChar w:fldCharType="begin"/>
        </w:r>
        <w:r w:rsidR="005062E9" w:rsidRPr="00404EFB">
          <w:rPr>
            <w:webHidden/>
          </w:rPr>
          <w:instrText xml:space="preserve"> PAGEREF _Toc500579175 \h </w:instrText>
        </w:r>
        <w:r w:rsidR="005062E9" w:rsidRPr="00404EFB">
          <w:rPr>
            <w:webHidden/>
          </w:rPr>
        </w:r>
        <w:r w:rsidR="005062E9" w:rsidRPr="00404EFB">
          <w:rPr>
            <w:webHidden/>
          </w:rPr>
          <w:fldChar w:fldCharType="separate"/>
        </w:r>
        <w:r w:rsidR="003F5749">
          <w:rPr>
            <w:webHidden/>
          </w:rPr>
          <w:t>15</w:t>
        </w:r>
        <w:r w:rsidR="005062E9" w:rsidRPr="00404EFB">
          <w:rPr>
            <w:webHidden/>
          </w:rPr>
          <w:fldChar w:fldCharType="end"/>
        </w:r>
      </w:hyperlink>
    </w:p>
    <w:p w14:paraId="0D7925BE" w14:textId="590E826A" w:rsidR="00E8209B" w:rsidRPr="00404EFB" w:rsidRDefault="00881E47" w:rsidP="00CA2947">
      <w:pPr>
        <w:tabs>
          <w:tab w:val="left" w:pos="1440"/>
        </w:tabs>
        <w:spacing w:before="120" w:after="480"/>
        <w:ind w:left="1170" w:hanging="1170"/>
        <w:rPr>
          <w:sz w:val="28"/>
          <w:szCs w:val="28"/>
        </w:rPr>
      </w:pPr>
      <w:r w:rsidRPr="00404EFB">
        <w:rPr>
          <w:sz w:val="28"/>
          <w:szCs w:val="28"/>
        </w:rPr>
        <w:fldChar w:fldCharType="end"/>
      </w:r>
    </w:p>
    <w:p w14:paraId="35609049" w14:textId="77777777" w:rsidR="00254BDD" w:rsidRPr="00404EFB" w:rsidRDefault="00254BDD" w:rsidP="001105B6">
      <w:pPr>
        <w:rPr>
          <w:szCs w:val="28"/>
        </w:rPr>
        <w:sectPr w:rsidR="00254BDD" w:rsidRPr="00404EFB" w:rsidSect="00254BDD">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576" w:footer="360" w:gutter="0"/>
          <w:pgNumType w:fmt="lowerRoman" w:start="1"/>
          <w:cols w:space="720"/>
          <w:titlePg/>
          <w:docGrid w:linePitch="360"/>
        </w:sectPr>
      </w:pPr>
    </w:p>
    <w:p w14:paraId="548C1E67" w14:textId="4235B085" w:rsidR="006353D4" w:rsidRDefault="2E88C5D8" w:rsidP="008059EE">
      <w:pPr>
        <w:pStyle w:val="Heading2"/>
        <w:numPr>
          <w:ilvl w:val="0"/>
          <w:numId w:val="59"/>
        </w:numPr>
        <w:ind w:left="360"/>
      </w:pPr>
      <w:bookmarkStart w:id="2" w:name="_Ref495995964"/>
      <w:bookmarkStart w:id="3" w:name="_Ref495995971"/>
      <w:bookmarkStart w:id="4" w:name="_Ref495995980"/>
      <w:bookmarkStart w:id="5" w:name="_Ref495995983"/>
      <w:bookmarkStart w:id="6" w:name="_Toc504055816"/>
      <w:r w:rsidRPr="00404EFB">
        <w:lastRenderedPageBreak/>
        <w:t>Introduction</w:t>
      </w:r>
      <w:bookmarkEnd w:id="2"/>
      <w:bookmarkEnd w:id="3"/>
      <w:bookmarkEnd w:id="4"/>
      <w:bookmarkEnd w:id="5"/>
      <w:bookmarkEnd w:id="6"/>
    </w:p>
    <w:p w14:paraId="04D167A5" w14:textId="735C7CE9" w:rsidR="00A533C3" w:rsidRPr="00B251AB" w:rsidRDefault="005062E9" w:rsidP="00295673">
      <w:pPr>
        <w:pStyle w:val="Heading3"/>
        <w:spacing w:before="240" w:after="240"/>
        <w:rPr>
          <w:b/>
        </w:rPr>
      </w:pPr>
      <w:r w:rsidRPr="00B251AB">
        <w:t>About the Assessment</w:t>
      </w:r>
    </w:p>
    <w:p w14:paraId="1E77461D" w14:textId="484ECDDF" w:rsidR="00B0451F" w:rsidRPr="00404EFB" w:rsidRDefault="2E88C5D8" w:rsidP="00295673">
      <w:pPr>
        <w:spacing w:before="240" w:after="240"/>
        <w:ind w:right="86"/>
        <w:rPr>
          <w:rFonts w:cs="Arial"/>
        </w:rPr>
      </w:pPr>
      <w:r w:rsidRPr="00404EFB">
        <w:rPr>
          <w:rFonts w:cs="Arial"/>
        </w:rPr>
        <w:t xml:space="preserve">The </w:t>
      </w:r>
      <w:r w:rsidR="005D38EF" w:rsidRPr="00404EFB">
        <w:rPr>
          <w:rFonts w:cs="Arial"/>
        </w:rPr>
        <w:t xml:space="preserve">California Alternate Assessment </w:t>
      </w:r>
      <w:r w:rsidR="0070627E" w:rsidRPr="00404EFB">
        <w:rPr>
          <w:rFonts w:cs="Arial"/>
        </w:rPr>
        <w:t xml:space="preserve">(CAA) </w:t>
      </w:r>
      <w:r w:rsidR="005D38EF" w:rsidRPr="00404EFB">
        <w:rPr>
          <w:rFonts w:cs="Arial"/>
        </w:rPr>
        <w:t>for Science</w:t>
      </w:r>
      <w:r w:rsidRPr="00404EFB">
        <w:rPr>
          <w:rFonts w:cs="Arial"/>
        </w:rPr>
        <w:t>, administered pursuant to California</w:t>
      </w:r>
      <w:r w:rsidRPr="00404EFB">
        <w:rPr>
          <w:rFonts w:cs="Arial"/>
          <w:i/>
          <w:iCs/>
        </w:rPr>
        <w:t xml:space="preserve"> Education Code</w:t>
      </w:r>
      <w:r w:rsidRPr="00404EFB">
        <w:rPr>
          <w:rFonts w:cs="Arial"/>
        </w:rPr>
        <w:t xml:space="preserve"> (</w:t>
      </w:r>
      <w:r w:rsidRPr="00404EFB">
        <w:rPr>
          <w:rFonts w:cs="Arial"/>
          <w:i/>
          <w:iCs/>
        </w:rPr>
        <w:t>EC</w:t>
      </w:r>
      <w:r w:rsidRPr="00404EFB">
        <w:rPr>
          <w:rFonts w:cs="Arial"/>
        </w:rPr>
        <w:t>) Section 60640(b</w:t>
      </w:r>
      <w:proofErr w:type="gramStart"/>
      <w:r w:rsidRPr="00404EFB">
        <w:rPr>
          <w:rFonts w:cs="Arial"/>
        </w:rPr>
        <w:t>)(</w:t>
      </w:r>
      <w:proofErr w:type="gramEnd"/>
      <w:r w:rsidRPr="00404EFB">
        <w:rPr>
          <w:rFonts w:cs="Arial"/>
        </w:rPr>
        <w:t>2)(B), is part of the California Assessment of Student Performance and Progress (CAASPP) System.</w:t>
      </w:r>
      <w:r w:rsidR="00CD2803" w:rsidRPr="00404EFB">
        <w:rPr>
          <w:rFonts w:cs="Arial"/>
        </w:rPr>
        <w:t xml:space="preserve"> The</w:t>
      </w:r>
      <w:r w:rsidRPr="00404EFB">
        <w:rPr>
          <w:rFonts w:cs="Arial"/>
        </w:rPr>
        <w:t xml:space="preserve"> </w:t>
      </w:r>
      <w:r w:rsidR="005D38EF" w:rsidRPr="00404EFB">
        <w:rPr>
          <w:rFonts w:cs="Arial"/>
        </w:rPr>
        <w:t>CAA for Science</w:t>
      </w:r>
      <w:r w:rsidRPr="00404EFB">
        <w:rPr>
          <w:rFonts w:cs="Arial"/>
        </w:rPr>
        <w:t xml:space="preserve"> measures</w:t>
      </w:r>
      <w:r w:rsidR="00E51B82" w:rsidRPr="00404EFB">
        <w:rPr>
          <w:rFonts w:cs="Arial"/>
        </w:rPr>
        <w:t xml:space="preserve"> the</w:t>
      </w:r>
      <w:r w:rsidRPr="00404EFB">
        <w:rPr>
          <w:rFonts w:cs="Arial"/>
        </w:rPr>
        <w:t xml:space="preserve"> </w:t>
      </w:r>
      <w:r w:rsidR="005D38EF" w:rsidRPr="00404EFB">
        <w:rPr>
          <w:rFonts w:cs="Arial"/>
        </w:rPr>
        <w:t>Core Content Connectors</w:t>
      </w:r>
      <w:r w:rsidR="007E482E" w:rsidRPr="00404EFB">
        <w:rPr>
          <w:rFonts w:cs="Arial"/>
        </w:rPr>
        <w:t xml:space="preserve"> (Connectors)</w:t>
      </w:r>
      <w:r w:rsidR="005D38EF" w:rsidRPr="00404EFB">
        <w:rPr>
          <w:rFonts w:cs="Arial"/>
        </w:rPr>
        <w:t xml:space="preserve"> derived from </w:t>
      </w:r>
      <w:r w:rsidRPr="00404EFB">
        <w:rPr>
          <w:rFonts w:cs="Arial"/>
        </w:rPr>
        <w:t>the California Next Generation Science Standards (CA NGSS) and is administered to students</w:t>
      </w:r>
      <w:r w:rsidR="005D38EF" w:rsidRPr="00404EFB">
        <w:rPr>
          <w:rFonts w:cs="Arial"/>
        </w:rPr>
        <w:t xml:space="preserve"> with the most significant cognitive disabilities</w:t>
      </w:r>
      <w:r w:rsidRPr="00404EFB">
        <w:rPr>
          <w:rFonts w:cs="Arial"/>
        </w:rPr>
        <w:t xml:space="preserve"> in grades five and eight and once in high school (i.e., grade ten, eleven, or twelve). </w:t>
      </w:r>
    </w:p>
    <w:p w14:paraId="708A5FC7" w14:textId="39E12379" w:rsidR="00295673" w:rsidRDefault="005062E9" w:rsidP="00295673">
      <w:pPr>
        <w:pStyle w:val="Heading3"/>
        <w:spacing w:before="240" w:after="240"/>
        <w:rPr>
          <w:rFonts w:cs="Arial"/>
        </w:rPr>
      </w:pPr>
      <w:r w:rsidRPr="005D2B8F">
        <w:t>Development of the Connectors</w:t>
      </w:r>
    </w:p>
    <w:p w14:paraId="0334A6C7" w14:textId="0789507B" w:rsidR="00363E07" w:rsidRDefault="00291F1F" w:rsidP="00295673">
      <w:pPr>
        <w:pStyle w:val="NormalAfterTable"/>
        <w:spacing w:before="240" w:after="240"/>
      </w:pPr>
      <w:r w:rsidRPr="00404EFB">
        <w:t>The Connect</w:t>
      </w:r>
      <w:r w:rsidR="001D7270" w:rsidRPr="00404EFB">
        <w:t xml:space="preserve">ors </w:t>
      </w:r>
      <w:proofErr w:type="gramStart"/>
      <w:r w:rsidR="001D7270" w:rsidRPr="00404EFB">
        <w:t>were developed</w:t>
      </w:r>
      <w:proofErr w:type="gramEnd"/>
      <w:r w:rsidR="001D7270" w:rsidRPr="00404EFB">
        <w:t xml:space="preserve"> </w:t>
      </w:r>
      <w:r w:rsidR="004F0279" w:rsidRPr="00404EFB">
        <w:t>i</w:t>
      </w:r>
      <w:r w:rsidR="001D7270" w:rsidRPr="00404EFB">
        <w:t>n</w:t>
      </w:r>
      <w:r w:rsidR="004457E9" w:rsidRPr="00404EFB">
        <w:t xml:space="preserve"> a multistage process</w:t>
      </w:r>
      <w:r w:rsidR="00A6469B" w:rsidRPr="00404EFB">
        <w:t>,</w:t>
      </w:r>
      <w:r w:rsidR="004457E9" w:rsidRPr="00404EFB">
        <w:t xml:space="preserve"> beginning in</w:t>
      </w:r>
      <w:r w:rsidR="001D7270" w:rsidRPr="00404EFB">
        <w:t xml:space="preserve"> </w:t>
      </w:r>
      <w:r w:rsidR="00D128F9" w:rsidRPr="00404EFB">
        <w:t>f</w:t>
      </w:r>
      <w:r w:rsidR="001D7270" w:rsidRPr="00404EFB">
        <w:t xml:space="preserve">all 2015 </w:t>
      </w:r>
      <w:r w:rsidR="00A6469B" w:rsidRPr="00404EFB">
        <w:t xml:space="preserve">and </w:t>
      </w:r>
      <w:r w:rsidR="004457E9" w:rsidRPr="00404EFB">
        <w:t xml:space="preserve">involving </w:t>
      </w:r>
      <w:r w:rsidR="001D7270" w:rsidRPr="00404EFB">
        <w:t xml:space="preserve">California educators, </w:t>
      </w:r>
      <w:r w:rsidR="00D128F9" w:rsidRPr="00404EFB">
        <w:t>Educational Testing Service</w:t>
      </w:r>
      <w:r w:rsidR="001D7270" w:rsidRPr="00404EFB">
        <w:t xml:space="preserve"> assessment experts, and</w:t>
      </w:r>
      <w:r w:rsidR="00363E07" w:rsidRPr="00404EFB">
        <w:t xml:space="preserve"> </w:t>
      </w:r>
      <w:proofErr w:type="spellStart"/>
      <w:r w:rsidR="00363E07" w:rsidRPr="00404EFB">
        <w:t>edCount</w:t>
      </w:r>
      <w:proofErr w:type="spellEnd"/>
      <w:r w:rsidR="00363E07" w:rsidRPr="00404EFB">
        <w:t xml:space="preserve">. The goal was to represent the CA NGSS with appropriate levels of challenge and rigor for </w:t>
      </w:r>
      <w:r w:rsidR="00A6469B" w:rsidRPr="00404EFB">
        <w:t xml:space="preserve">the targeted </w:t>
      </w:r>
      <w:r w:rsidR="00363E07" w:rsidRPr="00404EFB">
        <w:t xml:space="preserve">population of students. </w:t>
      </w:r>
      <w:r w:rsidR="00A6469B" w:rsidRPr="00404EFB">
        <w:t>Al</w:t>
      </w:r>
      <w:r w:rsidR="00363E07" w:rsidRPr="00404EFB">
        <w:t xml:space="preserve">though the Connectors represent alternate achievement standards, it </w:t>
      </w:r>
      <w:proofErr w:type="gramStart"/>
      <w:r w:rsidR="00363E07" w:rsidRPr="00404EFB">
        <w:t>is expected</w:t>
      </w:r>
      <w:proofErr w:type="gramEnd"/>
      <w:r w:rsidR="00363E07" w:rsidRPr="00404EFB">
        <w:t xml:space="preserve"> that they may pose a considerable academic challenge for many of the students in this population. </w:t>
      </w:r>
    </w:p>
    <w:p w14:paraId="6DFEC8E4" w14:textId="19175F0E" w:rsidR="00363E07" w:rsidRPr="00404EFB" w:rsidRDefault="001D7270" w:rsidP="00295673">
      <w:pPr>
        <w:spacing w:before="240" w:after="240"/>
        <w:ind w:right="86"/>
        <w:rPr>
          <w:rFonts w:cs="Arial"/>
        </w:rPr>
      </w:pPr>
      <w:r w:rsidRPr="00404EFB">
        <w:rPr>
          <w:rFonts w:cs="Arial"/>
        </w:rPr>
        <w:t xml:space="preserve">The Connectors </w:t>
      </w:r>
      <w:proofErr w:type="gramStart"/>
      <w:r w:rsidRPr="00404EFB">
        <w:rPr>
          <w:rFonts w:cs="Arial"/>
        </w:rPr>
        <w:t>are based</w:t>
      </w:r>
      <w:proofErr w:type="gramEnd"/>
      <w:r w:rsidRPr="00404EFB">
        <w:rPr>
          <w:rFonts w:cs="Arial"/>
        </w:rPr>
        <w:t xml:space="preserve"> on the </w:t>
      </w:r>
      <w:r w:rsidR="00D128F9" w:rsidRPr="00404EFB">
        <w:rPr>
          <w:rFonts w:cs="Arial"/>
        </w:rPr>
        <w:t>p</w:t>
      </w:r>
      <w:r w:rsidRPr="00404EFB">
        <w:rPr>
          <w:rFonts w:cs="Arial"/>
        </w:rPr>
        <w:t xml:space="preserve">erformance </w:t>
      </w:r>
      <w:r w:rsidR="00D128F9" w:rsidRPr="00404EFB">
        <w:rPr>
          <w:rFonts w:cs="Arial"/>
        </w:rPr>
        <w:t>e</w:t>
      </w:r>
      <w:r w:rsidRPr="00404EFB">
        <w:rPr>
          <w:rFonts w:cs="Arial"/>
        </w:rPr>
        <w:t xml:space="preserve">xpectations from the CA NGSS and were designed to incorporate the </w:t>
      </w:r>
      <w:r w:rsidR="00013816" w:rsidRPr="00404EFB">
        <w:rPr>
          <w:rFonts w:cs="Arial"/>
        </w:rPr>
        <w:t>s</w:t>
      </w:r>
      <w:r w:rsidRPr="00404EFB">
        <w:rPr>
          <w:rFonts w:cs="Arial"/>
        </w:rPr>
        <w:t xml:space="preserve">cience and </w:t>
      </w:r>
      <w:r w:rsidR="00013816" w:rsidRPr="00404EFB">
        <w:rPr>
          <w:rFonts w:cs="Arial"/>
        </w:rPr>
        <w:t>e</w:t>
      </w:r>
      <w:r w:rsidRPr="00404EFB">
        <w:rPr>
          <w:rFonts w:cs="Arial"/>
        </w:rPr>
        <w:t xml:space="preserve">ngineering </w:t>
      </w:r>
      <w:r w:rsidR="00013816" w:rsidRPr="00404EFB">
        <w:rPr>
          <w:rFonts w:cs="Arial"/>
        </w:rPr>
        <w:t>p</w:t>
      </w:r>
      <w:r w:rsidRPr="00404EFB">
        <w:rPr>
          <w:rFonts w:cs="Arial"/>
        </w:rPr>
        <w:t xml:space="preserve">ractices, the </w:t>
      </w:r>
      <w:r w:rsidR="00013816" w:rsidRPr="00404EFB">
        <w:rPr>
          <w:rFonts w:cs="Arial"/>
        </w:rPr>
        <w:t>d</w:t>
      </w:r>
      <w:r w:rsidRPr="00404EFB">
        <w:rPr>
          <w:rFonts w:cs="Arial"/>
        </w:rPr>
        <w:t xml:space="preserve">isciplinary </w:t>
      </w:r>
      <w:r w:rsidR="00013816" w:rsidRPr="00404EFB">
        <w:rPr>
          <w:rFonts w:cs="Arial"/>
        </w:rPr>
        <w:t>c</w:t>
      </w:r>
      <w:r w:rsidRPr="00404EFB">
        <w:rPr>
          <w:rFonts w:cs="Arial"/>
        </w:rPr>
        <w:t xml:space="preserve">ore </w:t>
      </w:r>
      <w:r w:rsidR="00013816" w:rsidRPr="00404EFB">
        <w:rPr>
          <w:rFonts w:cs="Arial"/>
        </w:rPr>
        <w:t>i</w:t>
      </w:r>
      <w:r w:rsidRPr="00404EFB">
        <w:rPr>
          <w:rFonts w:cs="Arial"/>
        </w:rPr>
        <w:t>deas</w:t>
      </w:r>
      <w:r w:rsidR="0042265A" w:rsidRPr="00404EFB">
        <w:rPr>
          <w:rFonts w:cs="Arial"/>
        </w:rPr>
        <w:t>,</w:t>
      </w:r>
      <w:r w:rsidRPr="00404EFB">
        <w:rPr>
          <w:rFonts w:cs="Arial"/>
        </w:rPr>
        <w:t xml:space="preserve"> and the </w:t>
      </w:r>
      <w:r w:rsidR="00013816" w:rsidRPr="00404EFB">
        <w:rPr>
          <w:rFonts w:cs="Arial"/>
        </w:rPr>
        <w:t>c</w:t>
      </w:r>
      <w:r w:rsidRPr="00404EFB">
        <w:rPr>
          <w:rFonts w:cs="Arial"/>
        </w:rPr>
        <w:t xml:space="preserve">rosscutting </w:t>
      </w:r>
      <w:r w:rsidR="00013816" w:rsidRPr="00404EFB">
        <w:rPr>
          <w:rFonts w:cs="Arial"/>
        </w:rPr>
        <w:t>c</w:t>
      </w:r>
      <w:r w:rsidRPr="00404EFB">
        <w:rPr>
          <w:rFonts w:cs="Arial"/>
        </w:rPr>
        <w:t>oncepts that the CA NGSS</w:t>
      </w:r>
      <w:r w:rsidR="00A6469B" w:rsidRPr="00404EFB">
        <w:rPr>
          <w:rFonts w:cs="Arial"/>
        </w:rPr>
        <w:t xml:space="preserve"> comprise</w:t>
      </w:r>
      <w:r w:rsidRPr="00404EFB">
        <w:rPr>
          <w:rFonts w:cs="Arial"/>
        </w:rPr>
        <w:t xml:space="preserve">. </w:t>
      </w:r>
    </w:p>
    <w:p w14:paraId="75F8500F" w14:textId="77777777" w:rsidR="00295673" w:rsidRDefault="005062E9" w:rsidP="00295673">
      <w:pPr>
        <w:pStyle w:val="Heading3"/>
      </w:pPr>
      <w:r w:rsidRPr="005D2B8F">
        <w:t>Using the Blueprint for Test Assembly</w:t>
      </w:r>
    </w:p>
    <w:p w14:paraId="60C98134" w14:textId="522457F8" w:rsidR="00073C99" w:rsidRPr="00404EFB" w:rsidRDefault="006F1915" w:rsidP="00295673">
      <w:pPr>
        <w:pStyle w:val="NormalAfterTable"/>
      </w:pPr>
      <w:r w:rsidRPr="005D2B8F">
        <w:br/>
      </w:r>
      <w:r w:rsidR="2E88C5D8" w:rsidRPr="00404EFB">
        <w:t xml:space="preserve">The </w:t>
      </w:r>
      <w:r w:rsidR="005D38EF" w:rsidRPr="00404EFB">
        <w:t>CAA for Science</w:t>
      </w:r>
      <w:r w:rsidR="00073C99" w:rsidRPr="00404EFB">
        <w:t xml:space="preserve"> </w:t>
      </w:r>
      <w:r w:rsidR="2E88C5D8" w:rsidRPr="00404EFB">
        <w:t xml:space="preserve">blueprint </w:t>
      </w:r>
      <w:r w:rsidR="00E77695" w:rsidRPr="00404EFB">
        <w:t>documents</w:t>
      </w:r>
      <w:r w:rsidR="00D50FB6" w:rsidRPr="00404EFB">
        <w:t xml:space="preserve"> how test forms</w:t>
      </w:r>
      <w:r w:rsidR="00073C99" w:rsidRPr="00404EFB">
        <w:t xml:space="preserve"> </w:t>
      </w:r>
      <w:proofErr w:type="gramStart"/>
      <w:r w:rsidR="00073C99" w:rsidRPr="00404EFB">
        <w:t>will be assembled</w:t>
      </w:r>
      <w:proofErr w:type="gramEnd"/>
      <w:r w:rsidR="00D50FB6" w:rsidRPr="00404EFB">
        <w:t xml:space="preserve">. Similar to the California Science </w:t>
      </w:r>
      <w:r w:rsidR="00DA7C55" w:rsidRPr="00404EFB">
        <w:t>Test</w:t>
      </w:r>
      <w:r w:rsidR="00D50FB6" w:rsidRPr="00404EFB">
        <w:t>, the CAA for Science takes into account</w:t>
      </w:r>
      <w:r w:rsidR="007E482E" w:rsidRPr="00404EFB">
        <w:t xml:space="preserve"> </w:t>
      </w:r>
      <w:r w:rsidR="00D50FB6" w:rsidRPr="00404EFB">
        <w:t>the three</w:t>
      </w:r>
      <w:r w:rsidR="004C2079" w:rsidRPr="00404EFB">
        <w:t>-</w:t>
      </w:r>
      <w:r w:rsidR="00D50FB6" w:rsidRPr="00404EFB">
        <w:t xml:space="preserve">dimensional interrelationships of the </w:t>
      </w:r>
      <w:r w:rsidR="00E77695" w:rsidRPr="00404EFB">
        <w:t xml:space="preserve">CA NGSS </w:t>
      </w:r>
      <w:r w:rsidR="004C2079" w:rsidRPr="00404EFB">
        <w:t>p</w:t>
      </w:r>
      <w:r w:rsidR="00DA7C55" w:rsidRPr="00404EFB">
        <w:t xml:space="preserve">erformance </w:t>
      </w:r>
      <w:r w:rsidR="004C2079" w:rsidRPr="00404EFB">
        <w:t>e</w:t>
      </w:r>
      <w:r w:rsidR="00DA7C55" w:rsidRPr="00404EFB">
        <w:t>xpectations</w:t>
      </w:r>
      <w:r w:rsidR="00E77695" w:rsidRPr="00404EFB">
        <w:t xml:space="preserve"> </w:t>
      </w:r>
      <w:r w:rsidR="00CD2803" w:rsidRPr="00404EFB">
        <w:t xml:space="preserve">and the </w:t>
      </w:r>
      <w:r w:rsidR="2E88C5D8" w:rsidRPr="00404EFB">
        <w:t>integrati</w:t>
      </w:r>
      <w:r w:rsidR="00CD2803" w:rsidRPr="00404EFB">
        <w:t>on of</w:t>
      </w:r>
      <w:r w:rsidR="00E77695" w:rsidRPr="00404EFB">
        <w:t xml:space="preserve"> the </w:t>
      </w:r>
      <w:r w:rsidR="00D90EDF" w:rsidRPr="00404EFB">
        <w:t>disciplinary core ideas</w:t>
      </w:r>
      <w:r w:rsidR="00E77695" w:rsidRPr="00404EFB">
        <w:t xml:space="preserve">, </w:t>
      </w:r>
      <w:r w:rsidR="00D90EDF" w:rsidRPr="00404EFB">
        <w:t>science and engineering practices</w:t>
      </w:r>
      <w:r w:rsidR="00E77695" w:rsidRPr="00404EFB">
        <w:t xml:space="preserve">, and </w:t>
      </w:r>
      <w:r w:rsidR="00D90EDF" w:rsidRPr="00404EFB">
        <w:t>crosscutting concepts</w:t>
      </w:r>
      <w:r w:rsidR="2E88C5D8" w:rsidRPr="00404EFB">
        <w:t xml:space="preserve">. </w:t>
      </w:r>
      <w:r w:rsidR="007E482E" w:rsidRPr="00404EFB">
        <w:t xml:space="preserve">Where appropriate for the testing population, the CAA for Science measures Connectors with </w:t>
      </w:r>
      <w:r w:rsidR="001068DF" w:rsidRPr="00404EFB">
        <w:t>a multidimensional approach.</w:t>
      </w:r>
    </w:p>
    <w:p w14:paraId="2D6E8A59" w14:textId="51568D30" w:rsidR="00B0451F" w:rsidRPr="00404EFB" w:rsidRDefault="2E88C5D8" w:rsidP="00295673">
      <w:pPr>
        <w:pStyle w:val="NormalAfterTable"/>
        <w:spacing w:before="240" w:after="240"/>
        <w:rPr>
          <w:lang w:bidi="en-US"/>
        </w:rPr>
      </w:pPr>
      <w:r w:rsidRPr="00404EFB">
        <w:rPr>
          <w:lang w:bidi="en-US"/>
        </w:rPr>
        <w:t xml:space="preserve">The test includes three </w:t>
      </w:r>
      <w:r w:rsidR="00DA7C55" w:rsidRPr="00404EFB">
        <w:rPr>
          <w:lang w:bidi="en-US"/>
        </w:rPr>
        <w:t>science</w:t>
      </w:r>
      <w:r w:rsidRPr="00404EFB">
        <w:rPr>
          <w:lang w:bidi="en-US"/>
        </w:rPr>
        <w:t xml:space="preserve"> domains (</w:t>
      </w:r>
      <w:r w:rsidR="00B718CF" w:rsidRPr="00404EFB">
        <w:rPr>
          <w:lang w:bidi="en-US"/>
        </w:rPr>
        <w:t xml:space="preserve">Earth and Space Sciences, </w:t>
      </w:r>
      <w:r w:rsidRPr="00404EFB">
        <w:rPr>
          <w:lang w:bidi="en-US"/>
        </w:rPr>
        <w:t xml:space="preserve">Life Sciences, </w:t>
      </w:r>
      <w:r w:rsidR="00CD2803" w:rsidRPr="00404EFB">
        <w:rPr>
          <w:lang w:bidi="en-US"/>
        </w:rPr>
        <w:t>and</w:t>
      </w:r>
      <w:r w:rsidR="00B718CF" w:rsidRPr="00404EFB">
        <w:rPr>
          <w:lang w:bidi="en-US"/>
        </w:rPr>
        <w:t xml:space="preserve"> </w:t>
      </w:r>
      <w:r w:rsidR="00880A94" w:rsidRPr="00404EFB">
        <w:rPr>
          <w:lang w:bidi="en-US"/>
        </w:rPr>
        <w:t>Physical Sciences</w:t>
      </w:r>
      <w:r w:rsidRPr="00404EFB">
        <w:rPr>
          <w:lang w:bidi="en-US"/>
        </w:rPr>
        <w:t xml:space="preserve">) and one </w:t>
      </w:r>
      <w:r w:rsidR="00B81676" w:rsidRPr="00404EFB">
        <w:rPr>
          <w:lang w:bidi="en-US"/>
        </w:rPr>
        <w:t>engineering</w:t>
      </w:r>
      <w:r w:rsidRPr="00404EFB">
        <w:rPr>
          <w:lang w:bidi="en-US"/>
        </w:rPr>
        <w:t xml:space="preserve"> domain (Engineering, Technology</w:t>
      </w:r>
      <w:r w:rsidR="00013BB5" w:rsidRPr="00404EFB">
        <w:rPr>
          <w:lang w:bidi="en-US"/>
        </w:rPr>
        <w:t>,</w:t>
      </w:r>
      <w:r w:rsidRPr="00404EFB">
        <w:rPr>
          <w:lang w:bidi="en-US"/>
        </w:rPr>
        <w:t xml:space="preserve"> and Application of Science). For scoring and reporting purposes, each of the three </w:t>
      </w:r>
      <w:r w:rsidR="00DA7C55" w:rsidRPr="00404EFB">
        <w:rPr>
          <w:lang w:bidi="en-US"/>
        </w:rPr>
        <w:t>science</w:t>
      </w:r>
      <w:r w:rsidRPr="00404EFB">
        <w:rPr>
          <w:lang w:bidi="en-US"/>
        </w:rPr>
        <w:t xml:space="preserve"> domains will constitute one</w:t>
      </w:r>
      <w:r w:rsidR="00BD35DF" w:rsidRPr="00404EFB">
        <w:rPr>
          <w:lang w:bidi="en-US"/>
        </w:rPr>
        <w:t>-</w:t>
      </w:r>
      <w:r w:rsidRPr="00404EFB">
        <w:rPr>
          <w:lang w:bidi="en-US"/>
        </w:rPr>
        <w:t>third of the test</w:t>
      </w:r>
      <w:r w:rsidR="00013BB5" w:rsidRPr="00404EFB">
        <w:rPr>
          <w:lang w:bidi="en-US"/>
        </w:rPr>
        <w:t>—</w:t>
      </w:r>
      <w:r w:rsidR="00CD6054" w:rsidRPr="00404EFB">
        <w:rPr>
          <w:lang w:bidi="en-US"/>
        </w:rPr>
        <w:t xml:space="preserve">items written to assess </w:t>
      </w:r>
      <w:r w:rsidR="004537D5" w:rsidRPr="00404EFB">
        <w:rPr>
          <w:lang w:bidi="en-US"/>
        </w:rPr>
        <w:t>Connectors</w:t>
      </w:r>
      <w:r w:rsidRPr="00404EFB">
        <w:rPr>
          <w:lang w:bidi="en-US"/>
        </w:rPr>
        <w:t xml:space="preserve"> associated with </w:t>
      </w:r>
      <w:r w:rsidR="00602B03" w:rsidRPr="00404EFB">
        <w:rPr>
          <w:lang w:bidi="en-US"/>
        </w:rPr>
        <w:t>Engineering, Technology</w:t>
      </w:r>
      <w:r w:rsidR="00AC090B" w:rsidRPr="00404EFB">
        <w:rPr>
          <w:lang w:bidi="en-US"/>
        </w:rPr>
        <w:t>,</w:t>
      </w:r>
      <w:r w:rsidR="00602B03" w:rsidRPr="00404EFB">
        <w:rPr>
          <w:lang w:bidi="en-US"/>
        </w:rPr>
        <w:t xml:space="preserve"> and Application of Science</w:t>
      </w:r>
      <w:r w:rsidRPr="00404EFB">
        <w:rPr>
          <w:lang w:bidi="en-US"/>
        </w:rPr>
        <w:t xml:space="preserve"> </w:t>
      </w:r>
      <w:proofErr w:type="gramStart"/>
      <w:r w:rsidRPr="00404EFB">
        <w:rPr>
          <w:lang w:bidi="en-US"/>
        </w:rPr>
        <w:t>will be assigned</w:t>
      </w:r>
      <w:proofErr w:type="gramEnd"/>
      <w:r w:rsidRPr="00404EFB">
        <w:rPr>
          <w:lang w:bidi="en-US"/>
        </w:rPr>
        <w:t xml:space="preserve"> to one of the three </w:t>
      </w:r>
      <w:r w:rsidR="00DA7C55" w:rsidRPr="00404EFB">
        <w:rPr>
          <w:lang w:bidi="en-US"/>
        </w:rPr>
        <w:t>science</w:t>
      </w:r>
      <w:r w:rsidR="00EF396A" w:rsidRPr="00404EFB">
        <w:rPr>
          <w:lang w:bidi="en-US"/>
        </w:rPr>
        <w:t xml:space="preserve"> </w:t>
      </w:r>
      <w:r w:rsidRPr="00404EFB">
        <w:rPr>
          <w:lang w:bidi="en-US"/>
        </w:rPr>
        <w:t>domains, depending on the context of their stimulus</w:t>
      </w:r>
      <w:r w:rsidR="006C2833" w:rsidRPr="00404EFB">
        <w:rPr>
          <w:lang w:bidi="en-US"/>
        </w:rPr>
        <w:t>.</w:t>
      </w:r>
      <w:r w:rsidRPr="00404EFB">
        <w:rPr>
          <w:lang w:bidi="en-US"/>
        </w:rPr>
        <w:t xml:space="preserve"> </w:t>
      </w:r>
      <w:r w:rsidR="003D13F9" w:rsidRPr="00404EFB">
        <w:rPr>
          <w:lang w:bidi="en-US"/>
        </w:rPr>
        <w:t xml:space="preserve">California’s Environmental Principles and Concepts also </w:t>
      </w:r>
      <w:r w:rsidR="00BD35DF" w:rsidRPr="00404EFB">
        <w:rPr>
          <w:lang w:bidi="en-US"/>
        </w:rPr>
        <w:t xml:space="preserve">will </w:t>
      </w:r>
      <w:r w:rsidR="003D13F9" w:rsidRPr="00404EFB">
        <w:rPr>
          <w:lang w:bidi="en-US"/>
        </w:rPr>
        <w:t>provide context for item development, as appropriate to the three science domains.</w:t>
      </w:r>
    </w:p>
    <w:p w14:paraId="04BE45BD" w14:textId="1B91FAF1" w:rsidR="00E86313" w:rsidRPr="00404EFB" w:rsidRDefault="2E88C5D8" w:rsidP="00295673">
      <w:pPr>
        <w:spacing w:before="240" w:after="240"/>
        <w:ind w:right="90"/>
        <w:rPr>
          <w:rFonts w:eastAsia="Times New Roman" w:cs="Times New Roman"/>
          <w:lang w:bidi="en-US"/>
        </w:rPr>
      </w:pPr>
      <w:r w:rsidRPr="00404EFB">
        <w:rPr>
          <w:rFonts w:eastAsia="Times New Roman" w:cs="Times New Roman"/>
          <w:lang w:bidi="en-US"/>
        </w:rPr>
        <w:t xml:space="preserve">The </w:t>
      </w:r>
      <w:r w:rsidR="005D38EF" w:rsidRPr="00404EFB">
        <w:rPr>
          <w:rFonts w:eastAsia="Times New Roman" w:cs="Times New Roman"/>
          <w:lang w:bidi="en-US"/>
        </w:rPr>
        <w:t>CAA for Science</w:t>
      </w:r>
      <w:r w:rsidRPr="00404EFB">
        <w:rPr>
          <w:rFonts w:eastAsia="Times New Roman" w:cs="Times New Roman"/>
          <w:lang w:bidi="en-US"/>
        </w:rPr>
        <w:t xml:space="preserve"> </w:t>
      </w:r>
      <w:r w:rsidR="00374342" w:rsidRPr="00404EFB">
        <w:rPr>
          <w:rFonts w:eastAsia="Times New Roman" w:cs="Times New Roman"/>
          <w:lang w:bidi="en-US"/>
        </w:rPr>
        <w:t xml:space="preserve">uses an embedded performance task (PT) design that permits test examiners to administer a </w:t>
      </w:r>
      <w:r w:rsidR="00DE22CD" w:rsidRPr="00404EFB">
        <w:rPr>
          <w:rFonts w:eastAsia="Times New Roman" w:cs="Times New Roman"/>
          <w:lang w:bidi="en-US"/>
        </w:rPr>
        <w:t xml:space="preserve">set of test questions </w:t>
      </w:r>
      <w:r w:rsidR="009D617F" w:rsidRPr="00404EFB">
        <w:rPr>
          <w:rFonts w:eastAsia="Times New Roman" w:cs="Times New Roman"/>
          <w:lang w:bidi="en-US"/>
        </w:rPr>
        <w:t xml:space="preserve">measuring </w:t>
      </w:r>
      <w:r w:rsidR="00DE22CD" w:rsidRPr="00404EFB">
        <w:rPr>
          <w:rFonts w:eastAsia="Times New Roman" w:cs="Times New Roman"/>
          <w:lang w:bidi="en-US"/>
        </w:rPr>
        <w:t xml:space="preserve">two </w:t>
      </w:r>
      <w:r w:rsidR="009D617F" w:rsidRPr="00404EFB">
        <w:rPr>
          <w:rFonts w:eastAsia="Times New Roman" w:cs="Times New Roman"/>
          <w:lang w:bidi="en-US"/>
        </w:rPr>
        <w:t xml:space="preserve">Connectors </w:t>
      </w:r>
      <w:r w:rsidR="00DA7C55" w:rsidRPr="00404EFB">
        <w:rPr>
          <w:rFonts w:eastAsia="Times New Roman" w:cs="Times New Roman"/>
          <w:lang w:bidi="en-US"/>
        </w:rPr>
        <w:t>from one of the three science</w:t>
      </w:r>
      <w:r w:rsidR="00374342" w:rsidRPr="00404EFB">
        <w:rPr>
          <w:rFonts w:eastAsia="Times New Roman" w:cs="Times New Roman"/>
          <w:lang w:bidi="en-US"/>
        </w:rPr>
        <w:t xml:space="preserve"> domains</w:t>
      </w:r>
      <w:r w:rsidR="00DE22CD" w:rsidRPr="00404EFB">
        <w:rPr>
          <w:rFonts w:eastAsia="Times New Roman" w:cs="Times New Roman"/>
          <w:lang w:bidi="en-US"/>
        </w:rPr>
        <w:t>.</w:t>
      </w:r>
      <w:r w:rsidR="00374342" w:rsidRPr="00404EFB">
        <w:rPr>
          <w:rFonts w:eastAsia="Times New Roman" w:cs="Times New Roman"/>
          <w:lang w:bidi="en-US"/>
        </w:rPr>
        <w:t xml:space="preserve"> </w:t>
      </w:r>
      <w:r w:rsidR="00DE22CD" w:rsidRPr="00404EFB">
        <w:rPr>
          <w:rFonts w:eastAsia="Times New Roman" w:cs="Times New Roman"/>
          <w:lang w:bidi="en-US"/>
        </w:rPr>
        <w:t xml:space="preserve">Each embedded PT contains ten questions and </w:t>
      </w:r>
      <w:proofErr w:type="gramStart"/>
      <w:r w:rsidR="00DE22CD" w:rsidRPr="00404EFB">
        <w:rPr>
          <w:rFonts w:eastAsia="Times New Roman" w:cs="Times New Roman"/>
          <w:lang w:bidi="en-US"/>
        </w:rPr>
        <w:t>is administered</w:t>
      </w:r>
      <w:proofErr w:type="gramEnd"/>
      <w:r w:rsidR="00DE22CD" w:rsidRPr="00404EFB">
        <w:rPr>
          <w:rFonts w:eastAsia="Times New Roman" w:cs="Times New Roman"/>
          <w:lang w:bidi="en-US"/>
        </w:rPr>
        <w:t xml:space="preserve"> </w:t>
      </w:r>
      <w:r w:rsidR="00374342" w:rsidRPr="00404EFB">
        <w:rPr>
          <w:rFonts w:eastAsia="Times New Roman" w:cs="Times New Roman"/>
          <w:lang w:bidi="en-US"/>
        </w:rPr>
        <w:lastRenderedPageBreak/>
        <w:t xml:space="preserve">shortly after instruction related to </w:t>
      </w:r>
      <w:r w:rsidR="00DE22CD" w:rsidRPr="00404EFB">
        <w:rPr>
          <w:rFonts w:eastAsia="Times New Roman" w:cs="Times New Roman"/>
          <w:lang w:bidi="en-US"/>
        </w:rPr>
        <w:t xml:space="preserve">the </w:t>
      </w:r>
      <w:r w:rsidR="00952F6E" w:rsidRPr="00404EFB">
        <w:rPr>
          <w:rFonts w:eastAsia="Times New Roman" w:cs="Times New Roman"/>
          <w:lang w:bidi="en-US"/>
        </w:rPr>
        <w:t>Performance Expectations</w:t>
      </w:r>
      <w:r w:rsidR="00DE22CD" w:rsidRPr="00404EFB">
        <w:rPr>
          <w:rFonts w:eastAsia="Times New Roman" w:cs="Times New Roman"/>
          <w:lang w:bidi="en-US"/>
        </w:rPr>
        <w:t xml:space="preserve">. </w:t>
      </w:r>
      <w:r w:rsidR="00374342" w:rsidRPr="00404EFB">
        <w:rPr>
          <w:rFonts w:eastAsia="Times New Roman" w:cs="Times New Roman"/>
          <w:lang w:bidi="en-US"/>
        </w:rPr>
        <w:t xml:space="preserve">Students </w:t>
      </w:r>
      <w:proofErr w:type="gramStart"/>
      <w:r w:rsidR="00374342" w:rsidRPr="00404EFB">
        <w:rPr>
          <w:rFonts w:eastAsia="Times New Roman" w:cs="Times New Roman"/>
          <w:lang w:bidi="en-US"/>
        </w:rPr>
        <w:t>are scored</w:t>
      </w:r>
      <w:proofErr w:type="gramEnd"/>
      <w:r w:rsidR="00374342" w:rsidRPr="00404EFB">
        <w:rPr>
          <w:rFonts w:eastAsia="Times New Roman" w:cs="Times New Roman"/>
          <w:lang w:bidi="en-US"/>
        </w:rPr>
        <w:t xml:space="preserve"> on three embedded PTs,</w:t>
      </w:r>
      <w:r w:rsidR="00013BB5" w:rsidRPr="00404EFB">
        <w:rPr>
          <w:rFonts w:eastAsia="Times New Roman" w:cs="Times New Roman"/>
          <w:lang w:bidi="en-US"/>
        </w:rPr>
        <w:t xml:space="preserve"> one from each science domain.</w:t>
      </w:r>
    </w:p>
    <w:p w14:paraId="6EBE5DC7" w14:textId="75470FDB" w:rsidR="00073C99" w:rsidRPr="00404EFB" w:rsidRDefault="00BD35DF" w:rsidP="00656885">
      <w:pPr>
        <w:spacing w:after="240"/>
        <w:rPr>
          <w:lang w:bidi="en-US"/>
        </w:rPr>
      </w:pPr>
      <w:r w:rsidRPr="00404EFB">
        <w:rPr>
          <w:lang w:bidi="en-US"/>
        </w:rPr>
        <w:t>Using Connectors, the</w:t>
      </w:r>
      <w:r w:rsidR="00073C99" w:rsidRPr="00404EFB">
        <w:rPr>
          <w:lang w:bidi="en-US"/>
        </w:rPr>
        <w:t xml:space="preserve"> </w:t>
      </w:r>
      <w:r w:rsidR="004F5E8D" w:rsidRPr="00404EFB">
        <w:rPr>
          <w:lang w:bidi="en-US"/>
        </w:rPr>
        <w:t>embedded PTs</w:t>
      </w:r>
      <w:r w:rsidRPr="00404EFB">
        <w:rPr>
          <w:lang w:bidi="en-US"/>
        </w:rPr>
        <w:t xml:space="preserve"> of the CAA for Science</w:t>
      </w:r>
      <w:r w:rsidR="00073C99" w:rsidRPr="00404EFB">
        <w:rPr>
          <w:lang w:bidi="en-US"/>
        </w:rPr>
        <w:t xml:space="preserve"> will sample </w:t>
      </w:r>
      <w:r w:rsidR="0057403D" w:rsidRPr="00404EFB">
        <w:rPr>
          <w:lang w:bidi="en-US"/>
        </w:rPr>
        <w:t xml:space="preserve">six </w:t>
      </w:r>
      <w:r w:rsidR="003E40DD" w:rsidRPr="00404EFB">
        <w:rPr>
          <w:lang w:bidi="en-US"/>
        </w:rPr>
        <w:t>p</w:t>
      </w:r>
      <w:r w:rsidR="00DA7C55" w:rsidRPr="00404EFB">
        <w:rPr>
          <w:lang w:bidi="en-US"/>
        </w:rPr>
        <w:t xml:space="preserve">erformance </w:t>
      </w:r>
      <w:r w:rsidR="003E40DD" w:rsidRPr="00404EFB">
        <w:rPr>
          <w:lang w:bidi="en-US"/>
        </w:rPr>
        <w:t>e</w:t>
      </w:r>
      <w:r w:rsidR="00DA7C55" w:rsidRPr="00404EFB">
        <w:rPr>
          <w:lang w:bidi="en-US"/>
        </w:rPr>
        <w:t>xpectations</w:t>
      </w:r>
      <w:r w:rsidR="00073C99" w:rsidRPr="00404EFB">
        <w:rPr>
          <w:lang w:bidi="en-US"/>
        </w:rPr>
        <w:t xml:space="preserve"> </w:t>
      </w:r>
      <w:r w:rsidR="0057403D" w:rsidRPr="00404EFB">
        <w:rPr>
          <w:lang w:bidi="en-US"/>
        </w:rPr>
        <w:t>for assessment each year</w:t>
      </w:r>
      <w:r w:rsidR="00667CB6" w:rsidRPr="00404EFB">
        <w:rPr>
          <w:lang w:bidi="en-US"/>
        </w:rPr>
        <w:t xml:space="preserve">. </w:t>
      </w:r>
      <w:r w:rsidR="00073C99" w:rsidRPr="00404EFB">
        <w:rPr>
          <w:lang w:bidi="en-US"/>
        </w:rPr>
        <w:t xml:space="preserve">Although the </w:t>
      </w:r>
      <w:r w:rsidR="005D38EF" w:rsidRPr="00404EFB">
        <w:rPr>
          <w:lang w:bidi="en-US"/>
        </w:rPr>
        <w:t>CAA for Science</w:t>
      </w:r>
      <w:r w:rsidR="00073C99" w:rsidRPr="00404EFB">
        <w:rPr>
          <w:lang w:bidi="en-US"/>
        </w:rPr>
        <w:t xml:space="preserve"> blueprint </w:t>
      </w:r>
      <w:proofErr w:type="gramStart"/>
      <w:r w:rsidR="00073C99" w:rsidRPr="00404EFB">
        <w:rPr>
          <w:lang w:bidi="en-US"/>
        </w:rPr>
        <w:t>is not intended</w:t>
      </w:r>
      <w:proofErr w:type="gramEnd"/>
      <w:r w:rsidR="00073C99" w:rsidRPr="00404EFB">
        <w:rPr>
          <w:lang w:bidi="en-US"/>
        </w:rPr>
        <w:t xml:space="preserve"> to guide instruction,</w:t>
      </w:r>
      <w:r w:rsidR="00F30783" w:rsidRPr="00404EFB">
        <w:rPr>
          <w:lang w:bidi="en-US"/>
        </w:rPr>
        <w:t xml:space="preserve"> </w:t>
      </w:r>
      <w:r w:rsidR="00013BB5" w:rsidRPr="00404EFB">
        <w:rPr>
          <w:lang w:bidi="en-US"/>
        </w:rPr>
        <w:t>one of its goals is</w:t>
      </w:r>
      <w:r w:rsidR="00F30783" w:rsidRPr="00404EFB">
        <w:rPr>
          <w:lang w:bidi="en-US"/>
        </w:rPr>
        <w:t xml:space="preserve"> to sample </w:t>
      </w:r>
      <w:r w:rsidR="007C3955" w:rsidRPr="00404EFB">
        <w:rPr>
          <w:lang w:bidi="en-US"/>
        </w:rPr>
        <w:t>Connectors</w:t>
      </w:r>
      <w:r w:rsidR="00F30783" w:rsidRPr="00404EFB">
        <w:rPr>
          <w:lang w:bidi="en-US"/>
        </w:rPr>
        <w:t xml:space="preserve"> broadly </w:t>
      </w:r>
      <w:r w:rsidR="007C3955" w:rsidRPr="00404EFB">
        <w:rPr>
          <w:lang w:bidi="en-US"/>
        </w:rPr>
        <w:t>over time</w:t>
      </w:r>
      <w:r w:rsidR="00073C99" w:rsidRPr="00404EFB">
        <w:rPr>
          <w:lang w:bidi="en-US"/>
        </w:rPr>
        <w:t xml:space="preserve"> </w:t>
      </w:r>
      <w:r w:rsidR="00F30783" w:rsidRPr="00404EFB">
        <w:rPr>
          <w:lang w:bidi="en-US"/>
        </w:rPr>
        <w:t xml:space="preserve">so </w:t>
      </w:r>
      <w:r w:rsidR="00073C99" w:rsidRPr="00404EFB">
        <w:rPr>
          <w:lang w:bidi="en-US"/>
        </w:rPr>
        <w:t xml:space="preserve">instruction in a broad range of </w:t>
      </w:r>
      <w:r w:rsidR="002222CB" w:rsidRPr="00404EFB">
        <w:rPr>
          <w:lang w:bidi="en-US"/>
        </w:rPr>
        <w:t>p</w:t>
      </w:r>
      <w:r w:rsidR="00DA7C55" w:rsidRPr="00404EFB">
        <w:rPr>
          <w:lang w:bidi="en-US"/>
        </w:rPr>
        <w:t xml:space="preserve">erformance </w:t>
      </w:r>
      <w:r w:rsidR="002222CB" w:rsidRPr="00404EFB">
        <w:rPr>
          <w:lang w:bidi="en-US"/>
        </w:rPr>
        <w:t>e</w:t>
      </w:r>
      <w:r w:rsidR="00DA7C55" w:rsidRPr="00404EFB">
        <w:rPr>
          <w:lang w:bidi="en-US"/>
        </w:rPr>
        <w:t>xpectations</w:t>
      </w:r>
      <w:r w:rsidR="00073C99" w:rsidRPr="00404EFB">
        <w:rPr>
          <w:lang w:bidi="en-US"/>
        </w:rPr>
        <w:t xml:space="preserve"> will be true to the intentions of the CA NGSS and provide solid preparation for the </w:t>
      </w:r>
      <w:r w:rsidR="005D38EF" w:rsidRPr="00404EFB">
        <w:rPr>
          <w:lang w:bidi="en-US"/>
        </w:rPr>
        <w:t>CAA for Science</w:t>
      </w:r>
      <w:r w:rsidR="00A14E6A">
        <w:rPr>
          <w:lang w:bidi="en-US"/>
        </w:rPr>
        <w:t>.</w:t>
      </w:r>
    </w:p>
    <w:p w14:paraId="18208FA9" w14:textId="06B3DCA7" w:rsidR="001F74EF" w:rsidRPr="005D2B8F" w:rsidRDefault="00E51B82" w:rsidP="0023120C">
      <w:pPr>
        <w:pStyle w:val="Heading3"/>
        <w:numPr>
          <w:ilvl w:val="0"/>
          <w:numId w:val="59"/>
        </w:numPr>
        <w:spacing w:before="240" w:after="240"/>
        <w:ind w:left="360"/>
        <w:rPr>
          <w:i w:val="0"/>
        </w:rPr>
      </w:pPr>
      <w:bookmarkStart w:id="7" w:name="_Toc504055817"/>
      <w:r w:rsidRPr="005D2B8F">
        <w:rPr>
          <w:i w:val="0"/>
        </w:rPr>
        <w:t xml:space="preserve">California Alternate Assessment </w:t>
      </w:r>
      <w:r w:rsidR="005D38EF" w:rsidRPr="005D2B8F">
        <w:rPr>
          <w:i w:val="0"/>
        </w:rPr>
        <w:t>for Science</w:t>
      </w:r>
      <w:r w:rsidR="2E88C5D8" w:rsidRPr="005D2B8F">
        <w:rPr>
          <w:i w:val="0"/>
        </w:rPr>
        <w:t xml:space="preserve"> Claim</w:t>
      </w:r>
      <w:bookmarkEnd w:id="7"/>
    </w:p>
    <w:p w14:paraId="4989EBBC" w14:textId="3ABCB6B1" w:rsidR="006F2646" w:rsidRPr="00404EFB" w:rsidRDefault="00F30783" w:rsidP="0023120C">
      <w:pPr>
        <w:spacing w:before="240" w:after="240"/>
        <w:rPr>
          <w:lang w:bidi="en-US"/>
        </w:rPr>
      </w:pPr>
      <w:r w:rsidRPr="00404EFB">
        <w:rPr>
          <w:rFonts w:cs="Arial"/>
          <w:lang w:bidi="en-US"/>
        </w:rPr>
        <w:t xml:space="preserve">The </w:t>
      </w:r>
      <w:r w:rsidR="005D38EF" w:rsidRPr="00404EFB">
        <w:rPr>
          <w:rFonts w:cs="Arial"/>
          <w:lang w:bidi="en-US"/>
        </w:rPr>
        <w:t>CAA for Science</w:t>
      </w:r>
      <w:r w:rsidRPr="00404EFB">
        <w:rPr>
          <w:rFonts w:cs="Arial"/>
          <w:lang w:bidi="en-US"/>
        </w:rPr>
        <w:t xml:space="preserve"> has </w:t>
      </w:r>
      <w:r w:rsidR="00374342" w:rsidRPr="00404EFB">
        <w:rPr>
          <w:rFonts w:cs="Arial"/>
          <w:lang w:bidi="en-US"/>
        </w:rPr>
        <w:t>one overall</w:t>
      </w:r>
      <w:r w:rsidRPr="00404EFB">
        <w:rPr>
          <w:rFonts w:cs="Arial"/>
          <w:lang w:bidi="en-US"/>
        </w:rPr>
        <w:t xml:space="preserve"> </w:t>
      </w:r>
      <w:r w:rsidR="006F2646" w:rsidRPr="00404EFB">
        <w:rPr>
          <w:rFonts w:cs="Arial"/>
          <w:lang w:bidi="en-US"/>
        </w:rPr>
        <w:t>claim:</w:t>
      </w:r>
      <w:r w:rsidR="00667CB6" w:rsidRPr="00404EFB">
        <w:rPr>
          <w:rFonts w:cs="Arial"/>
          <w:lang w:bidi="en-US"/>
        </w:rPr>
        <w:t xml:space="preserve"> </w:t>
      </w:r>
      <w:r w:rsidR="00667CB6" w:rsidRPr="00404EFB">
        <w:rPr>
          <w:lang w:bidi="en-US"/>
        </w:rPr>
        <w:t>“</w:t>
      </w:r>
      <w:r w:rsidR="006F2646" w:rsidRPr="00404EFB">
        <w:rPr>
          <w:lang w:bidi="en-US"/>
        </w:rPr>
        <w:t xml:space="preserve">Students can demonstrate performance associated with the expectations described by the Core Content Connectors linked to the CA NGSS across the domains of </w:t>
      </w:r>
      <w:r w:rsidR="00880A94" w:rsidRPr="00404EFB">
        <w:rPr>
          <w:lang w:bidi="en-US"/>
        </w:rPr>
        <w:t>Earth and Space Sciences</w:t>
      </w:r>
      <w:r w:rsidR="006F2646" w:rsidRPr="00404EFB">
        <w:rPr>
          <w:lang w:bidi="en-US"/>
        </w:rPr>
        <w:t xml:space="preserve">, Life Sciences, </w:t>
      </w:r>
      <w:r w:rsidR="00880A94" w:rsidRPr="00404EFB">
        <w:rPr>
          <w:lang w:bidi="en-US"/>
        </w:rPr>
        <w:t>Physical Sciences</w:t>
      </w:r>
      <w:r w:rsidR="00916B1A" w:rsidRPr="00404EFB">
        <w:rPr>
          <w:lang w:bidi="en-US"/>
        </w:rPr>
        <w:t>,</w:t>
      </w:r>
      <w:r w:rsidR="006F2646" w:rsidRPr="00404EFB">
        <w:rPr>
          <w:lang w:bidi="en-US"/>
        </w:rPr>
        <w:t xml:space="preserve"> and Engineering, Technology, and Application of Science.</w:t>
      </w:r>
      <w:r w:rsidR="00667CB6" w:rsidRPr="00404EFB">
        <w:rPr>
          <w:noProof/>
        </w:rPr>
        <w:t>”</w:t>
      </w:r>
    </w:p>
    <w:p w14:paraId="4B2566EF" w14:textId="3D24B368" w:rsidR="00BB6E3C" w:rsidRPr="005D2B8F" w:rsidRDefault="00E51B82" w:rsidP="0023120C">
      <w:pPr>
        <w:pStyle w:val="Heading3"/>
        <w:numPr>
          <w:ilvl w:val="0"/>
          <w:numId w:val="59"/>
        </w:numPr>
        <w:spacing w:before="240" w:after="240"/>
        <w:ind w:left="360"/>
        <w:rPr>
          <w:i w:val="0"/>
        </w:rPr>
      </w:pPr>
      <w:bookmarkStart w:id="8" w:name="_Toc504055818"/>
      <w:r w:rsidRPr="005D2B8F">
        <w:rPr>
          <w:i w:val="0"/>
        </w:rPr>
        <w:t xml:space="preserve">California Alternate Assessment </w:t>
      </w:r>
      <w:r w:rsidR="005D38EF" w:rsidRPr="005D2B8F">
        <w:rPr>
          <w:i w:val="0"/>
        </w:rPr>
        <w:t>for Science</w:t>
      </w:r>
      <w:r w:rsidR="2E88C5D8" w:rsidRPr="005D2B8F">
        <w:rPr>
          <w:i w:val="0"/>
        </w:rPr>
        <w:t xml:space="preserve"> </w:t>
      </w:r>
      <w:r w:rsidR="008517CA" w:rsidRPr="005D2B8F">
        <w:rPr>
          <w:i w:val="0"/>
        </w:rPr>
        <w:t>Connectors</w:t>
      </w:r>
      <w:r w:rsidR="00B97298" w:rsidRPr="005D2B8F">
        <w:rPr>
          <w:i w:val="0"/>
        </w:rPr>
        <w:t xml:space="preserve"> Coverage</w:t>
      </w:r>
      <w:bookmarkEnd w:id="8"/>
    </w:p>
    <w:p w14:paraId="5DC6D8E0" w14:textId="29562DB6" w:rsidR="00BF399A" w:rsidRPr="00404EFB" w:rsidRDefault="00667CB6" w:rsidP="0023120C">
      <w:pPr>
        <w:spacing w:before="240" w:after="240"/>
        <w:rPr>
          <w:rFonts w:cs="Arial"/>
        </w:rPr>
      </w:pPr>
      <w:r w:rsidRPr="00404EFB">
        <w:rPr>
          <w:rFonts w:cs="Arial"/>
        </w:rPr>
        <w:t>Seventy-two</w:t>
      </w:r>
      <w:r w:rsidR="005A09E5" w:rsidRPr="00404EFB">
        <w:rPr>
          <w:rFonts w:cs="Arial"/>
        </w:rPr>
        <w:t xml:space="preserve"> </w:t>
      </w:r>
      <w:r w:rsidR="000B5F83" w:rsidRPr="00404EFB">
        <w:rPr>
          <w:rFonts w:cs="Arial"/>
        </w:rPr>
        <w:t xml:space="preserve">Connectors </w:t>
      </w:r>
      <w:r w:rsidR="00BF399A" w:rsidRPr="00404EFB">
        <w:rPr>
          <w:rFonts w:cs="Arial"/>
        </w:rPr>
        <w:t xml:space="preserve">(i.e., 20 Connectors from grades three through five, 24 Connectors from grades six through eight, and 28 Connectors from high school grades nine through twelve) </w:t>
      </w:r>
      <w:r w:rsidR="005A09E5" w:rsidRPr="00404EFB">
        <w:rPr>
          <w:rFonts w:cs="Arial"/>
        </w:rPr>
        <w:t xml:space="preserve">identified </w:t>
      </w:r>
      <w:r w:rsidR="001B651A" w:rsidRPr="00404EFB">
        <w:rPr>
          <w:rFonts w:cs="Arial"/>
        </w:rPr>
        <w:t xml:space="preserve">from the three science domains </w:t>
      </w:r>
      <w:proofErr w:type="gramStart"/>
      <w:r w:rsidRPr="00404EFB">
        <w:rPr>
          <w:rFonts w:cs="Arial"/>
        </w:rPr>
        <w:t>are identified</w:t>
      </w:r>
      <w:proofErr w:type="gramEnd"/>
      <w:r w:rsidRPr="00404EFB">
        <w:rPr>
          <w:rFonts w:cs="Arial"/>
        </w:rPr>
        <w:t xml:space="preserve"> </w:t>
      </w:r>
      <w:r w:rsidR="00797510" w:rsidRPr="00404EFB">
        <w:rPr>
          <w:rFonts w:cs="Arial"/>
        </w:rPr>
        <w:t xml:space="preserve">as appropriate for assessment </w:t>
      </w:r>
      <w:r w:rsidR="005A09E5" w:rsidRPr="00404EFB">
        <w:rPr>
          <w:rFonts w:cs="Arial"/>
        </w:rPr>
        <w:t>in the CAA for Science.</w:t>
      </w:r>
      <w:r w:rsidR="00AC6C98" w:rsidRPr="00404EFB">
        <w:rPr>
          <w:rFonts w:cs="Arial"/>
        </w:rPr>
        <w:t xml:space="preserve"> </w:t>
      </w:r>
      <w:r w:rsidRPr="00404EFB">
        <w:rPr>
          <w:rFonts w:cs="Arial"/>
        </w:rPr>
        <w:t>In </w:t>
      </w:r>
      <w:r w:rsidR="008E4131" w:rsidRPr="00404EFB">
        <w:rPr>
          <w:rFonts w:cs="Arial"/>
        </w:rPr>
        <w:t>grade five</w:t>
      </w:r>
      <w:r w:rsidRPr="00404EFB">
        <w:rPr>
          <w:rFonts w:cs="Arial"/>
        </w:rPr>
        <w:t xml:space="preserve"> and</w:t>
      </w:r>
      <w:r w:rsidR="008E4131" w:rsidRPr="00404EFB">
        <w:rPr>
          <w:rFonts w:cs="Arial"/>
        </w:rPr>
        <w:t xml:space="preserve"> grade eight and once in high school,</w:t>
      </w:r>
      <w:r w:rsidR="005A09E5" w:rsidRPr="00404EFB">
        <w:rPr>
          <w:rFonts w:cs="Arial"/>
        </w:rPr>
        <w:t xml:space="preserve"> students </w:t>
      </w:r>
      <w:proofErr w:type="gramStart"/>
      <w:r w:rsidR="005A09E5" w:rsidRPr="00404EFB">
        <w:rPr>
          <w:rFonts w:cs="Arial"/>
        </w:rPr>
        <w:t>will be assessed</w:t>
      </w:r>
      <w:proofErr w:type="gramEnd"/>
      <w:r w:rsidR="005A09E5" w:rsidRPr="00404EFB">
        <w:rPr>
          <w:rFonts w:cs="Arial"/>
        </w:rPr>
        <w:t xml:space="preserve"> </w:t>
      </w:r>
      <w:r w:rsidR="00BF399A" w:rsidRPr="00404EFB">
        <w:rPr>
          <w:rFonts w:cs="Arial"/>
        </w:rPr>
        <w:t xml:space="preserve">annually </w:t>
      </w:r>
      <w:r w:rsidR="005A09E5" w:rsidRPr="00404EFB">
        <w:rPr>
          <w:rFonts w:cs="Arial"/>
        </w:rPr>
        <w:t xml:space="preserve">on six </w:t>
      </w:r>
      <w:r w:rsidR="008E4131" w:rsidRPr="00404EFB">
        <w:rPr>
          <w:rFonts w:cs="Arial"/>
        </w:rPr>
        <w:t xml:space="preserve">of these </w:t>
      </w:r>
      <w:r w:rsidR="006207E3" w:rsidRPr="00404EFB">
        <w:rPr>
          <w:rFonts w:cs="Arial"/>
        </w:rPr>
        <w:t>Connectors</w:t>
      </w:r>
      <w:r w:rsidR="005F7E63" w:rsidRPr="00404EFB">
        <w:rPr>
          <w:rFonts w:cs="Arial"/>
        </w:rPr>
        <w:t>.</w:t>
      </w:r>
      <w:r w:rsidR="005A09E5" w:rsidRPr="00404EFB">
        <w:rPr>
          <w:rFonts w:cs="Arial"/>
        </w:rPr>
        <w:t xml:space="preserve"> </w:t>
      </w:r>
      <w:r w:rsidR="00BF399A" w:rsidRPr="00404EFB">
        <w:rPr>
          <w:rFonts w:cs="Arial"/>
        </w:rPr>
        <w:t xml:space="preserve">Note that each assessment draws on Connectors from several grades. The grade </w:t>
      </w:r>
      <w:proofErr w:type="gramStart"/>
      <w:r w:rsidR="00BF399A" w:rsidRPr="00404EFB">
        <w:rPr>
          <w:rFonts w:cs="Arial"/>
        </w:rPr>
        <w:t>five assessment</w:t>
      </w:r>
      <w:proofErr w:type="gramEnd"/>
      <w:r w:rsidR="00BF399A" w:rsidRPr="00404EFB">
        <w:rPr>
          <w:rFonts w:cs="Arial"/>
        </w:rPr>
        <w:t xml:space="preserve"> draws from </w:t>
      </w:r>
      <w:r w:rsidR="00F25F31" w:rsidRPr="00404EFB">
        <w:rPr>
          <w:rFonts w:cs="Arial"/>
        </w:rPr>
        <w:t>C</w:t>
      </w:r>
      <w:r w:rsidR="00BF399A" w:rsidRPr="00404EFB">
        <w:rPr>
          <w:rFonts w:cs="Arial"/>
        </w:rPr>
        <w:t>onnectors from grade three through five and also includes the foundational concepts that are addressed in kindergarten through grade two. The grade eight assessment draws on Connectors from grades six through eight and the high school assessment draws on Connectors from grades nine through twelve.</w:t>
      </w:r>
    </w:p>
    <w:p w14:paraId="1D4C7BF0" w14:textId="307AF785" w:rsidR="0030011A" w:rsidRPr="00404EFB" w:rsidRDefault="005A09E5" w:rsidP="00656885">
      <w:pPr>
        <w:spacing w:after="240"/>
        <w:rPr>
          <w:rFonts w:cs="Arial"/>
        </w:rPr>
      </w:pPr>
      <w:proofErr w:type="gramStart"/>
      <w:r w:rsidRPr="00404EFB">
        <w:rPr>
          <w:rFonts w:cs="Arial"/>
        </w:rPr>
        <w:t xml:space="preserve">The </w:t>
      </w:r>
      <w:r w:rsidR="006207E3" w:rsidRPr="00404EFB">
        <w:rPr>
          <w:rFonts w:cs="Arial"/>
        </w:rPr>
        <w:t>Connectors</w:t>
      </w:r>
      <w:r w:rsidRPr="00404EFB">
        <w:rPr>
          <w:rFonts w:cs="Arial"/>
        </w:rPr>
        <w:t xml:space="preserve"> have been evaluated by stakeholder groups and content experts to </w:t>
      </w:r>
      <w:r w:rsidR="008576F2" w:rsidRPr="00404EFB">
        <w:rPr>
          <w:rFonts w:cs="Arial"/>
        </w:rPr>
        <w:t xml:space="preserve">determine a </w:t>
      </w:r>
      <w:r w:rsidR="005206CB" w:rsidRPr="00404EFB">
        <w:rPr>
          <w:rFonts w:cs="Arial"/>
        </w:rPr>
        <w:t xml:space="preserve">rotation of </w:t>
      </w:r>
      <w:r w:rsidR="008346EF" w:rsidRPr="00404EFB">
        <w:rPr>
          <w:rFonts w:cs="Arial"/>
        </w:rPr>
        <w:t xml:space="preserve">the </w:t>
      </w:r>
      <w:r w:rsidR="008E4131" w:rsidRPr="00404EFB">
        <w:rPr>
          <w:rFonts w:cs="Arial"/>
        </w:rPr>
        <w:t>assessed</w:t>
      </w:r>
      <w:proofErr w:type="gramEnd"/>
      <w:r w:rsidR="008E4131" w:rsidRPr="00404EFB">
        <w:rPr>
          <w:rFonts w:cs="Arial"/>
        </w:rPr>
        <w:t xml:space="preserve"> </w:t>
      </w:r>
      <w:r w:rsidR="006207E3" w:rsidRPr="00404EFB">
        <w:rPr>
          <w:rFonts w:cs="Arial"/>
        </w:rPr>
        <w:t>Connectors</w:t>
      </w:r>
      <w:r w:rsidR="005206CB" w:rsidRPr="00404EFB">
        <w:rPr>
          <w:rFonts w:cs="Arial"/>
        </w:rPr>
        <w:t>.</w:t>
      </w:r>
      <w:r w:rsidR="00143170" w:rsidRPr="00404EFB">
        <w:rPr>
          <w:rStyle w:val="FootnoteReference"/>
          <w:rFonts w:cs="Arial"/>
        </w:rPr>
        <w:footnoteReference w:id="2"/>
      </w:r>
      <w:r w:rsidR="0030011A" w:rsidRPr="00404EFB">
        <w:rPr>
          <w:rFonts w:cs="Arial"/>
        </w:rPr>
        <w:t xml:space="preserve"> </w:t>
      </w:r>
      <w:r w:rsidR="001B651A" w:rsidRPr="00404EFB">
        <w:t>While some</w:t>
      </w:r>
      <w:r w:rsidR="004E5B80" w:rsidRPr="00404EFB">
        <w:t xml:space="preserve"> Connectors </w:t>
      </w:r>
      <w:r w:rsidR="001B651A" w:rsidRPr="00404EFB">
        <w:t xml:space="preserve">are grade-specific, </w:t>
      </w:r>
      <w:r w:rsidR="004E5B80" w:rsidRPr="00404EFB">
        <w:t>others are specific to a grade band.</w:t>
      </w:r>
      <w:r w:rsidR="004E5B80" w:rsidRPr="00404EFB">
        <w:rPr>
          <w:rFonts w:cs="Arial"/>
        </w:rPr>
        <w:t xml:space="preserve"> </w:t>
      </w:r>
      <w:r w:rsidR="008E4131" w:rsidRPr="00404EFB">
        <w:rPr>
          <w:rFonts w:cs="Arial"/>
        </w:rPr>
        <w:t xml:space="preserve">All of the rotating Connectors </w:t>
      </w:r>
      <w:proofErr w:type="gramStart"/>
      <w:r w:rsidR="008E4131" w:rsidRPr="00404EFB">
        <w:rPr>
          <w:rFonts w:cs="Arial"/>
        </w:rPr>
        <w:t>will be assessed</w:t>
      </w:r>
      <w:proofErr w:type="gramEnd"/>
      <w:r w:rsidR="008E4131" w:rsidRPr="00404EFB">
        <w:rPr>
          <w:rFonts w:cs="Arial"/>
        </w:rPr>
        <w:t xml:space="preserve"> o</w:t>
      </w:r>
      <w:r w:rsidR="0030011A" w:rsidRPr="00404EFB">
        <w:rPr>
          <w:rFonts w:cs="Arial"/>
        </w:rPr>
        <w:t>ver a five</w:t>
      </w:r>
      <w:r w:rsidR="002222CB" w:rsidRPr="00404EFB">
        <w:rPr>
          <w:rFonts w:cs="Arial"/>
        </w:rPr>
        <w:t>-</w:t>
      </w:r>
      <w:r w:rsidR="0030011A" w:rsidRPr="00404EFB">
        <w:rPr>
          <w:rFonts w:cs="Arial"/>
        </w:rPr>
        <w:t xml:space="preserve">year period, </w:t>
      </w:r>
      <w:r w:rsidR="008E4131" w:rsidRPr="00404EFB">
        <w:rPr>
          <w:rFonts w:cs="Arial"/>
        </w:rPr>
        <w:t xml:space="preserve">with </w:t>
      </w:r>
      <w:r w:rsidR="0030011A" w:rsidRPr="00404EFB">
        <w:rPr>
          <w:rFonts w:cs="Arial"/>
        </w:rPr>
        <w:t xml:space="preserve">some </w:t>
      </w:r>
      <w:r w:rsidR="008E4131" w:rsidRPr="00404EFB">
        <w:rPr>
          <w:rFonts w:cs="Arial"/>
        </w:rPr>
        <w:t xml:space="preserve">being </w:t>
      </w:r>
      <w:r w:rsidR="0030011A" w:rsidRPr="00404EFB">
        <w:rPr>
          <w:rFonts w:cs="Arial"/>
        </w:rPr>
        <w:t>assessed multiple times</w:t>
      </w:r>
      <w:r w:rsidR="00BF3569" w:rsidRPr="00404EFB">
        <w:rPr>
          <w:rFonts w:cs="Arial"/>
        </w:rPr>
        <w:t>.</w:t>
      </w:r>
      <w:r w:rsidR="001B651A" w:rsidRPr="00404EFB">
        <w:rPr>
          <w:rFonts w:cs="Arial"/>
        </w:rPr>
        <w:t xml:space="preserve"> </w:t>
      </w:r>
    </w:p>
    <w:p w14:paraId="2B92812F" w14:textId="44037439" w:rsidR="008059EE" w:rsidRDefault="006A2564" w:rsidP="0023120C">
      <w:pPr>
        <w:spacing w:after="240"/>
      </w:pPr>
      <w:r w:rsidRPr="00404EFB">
        <w:t xml:space="preserve">Test blueprint </w:t>
      </w:r>
      <w:r w:rsidRPr="00404EFB">
        <w:rPr>
          <w:rFonts w:cs="Arial"/>
        </w:rPr>
        <w:t>details</w:t>
      </w:r>
      <w:r w:rsidRPr="00404EFB">
        <w:t xml:space="preserve"> </w:t>
      </w:r>
      <w:proofErr w:type="gramStart"/>
      <w:r w:rsidRPr="00404EFB">
        <w:t>are shown</w:t>
      </w:r>
      <w:proofErr w:type="gramEnd"/>
      <w:r w:rsidRPr="00404EFB">
        <w:t xml:space="preserve"> in</w:t>
      </w:r>
      <w:r w:rsidR="00DD7ADF" w:rsidRPr="00404EFB">
        <w:t xml:space="preserve"> Table 1. Connectors </w:t>
      </w:r>
      <w:proofErr w:type="gramStart"/>
      <w:r w:rsidR="00DD7ADF" w:rsidRPr="00404EFB">
        <w:t>are listed</w:t>
      </w:r>
      <w:proofErr w:type="gramEnd"/>
      <w:r w:rsidR="00DD7ADF" w:rsidRPr="00404EFB">
        <w:t xml:space="preserve"> in the appendix.</w:t>
      </w:r>
      <w:r w:rsidR="008059EE">
        <w:br w:type="page"/>
      </w:r>
    </w:p>
    <w:p w14:paraId="22840613" w14:textId="01985D79" w:rsidR="00021C48" w:rsidRPr="00777EBF" w:rsidRDefault="00021C48" w:rsidP="008059EE">
      <w:pPr>
        <w:pStyle w:val="Heading2"/>
      </w:pPr>
      <w:bookmarkStart w:id="9" w:name="_Ref497493866"/>
      <w:bookmarkStart w:id="10" w:name="_Toc500579171"/>
      <w:bookmarkStart w:id="11" w:name="_Ref495938207"/>
      <w:bookmarkStart w:id="12" w:name="_Toc497308786"/>
      <w:r w:rsidRPr="00777EBF">
        <w:lastRenderedPageBreak/>
        <w:t xml:space="preserve">Table </w:t>
      </w:r>
      <w:fldSimple w:instr=" SEQ Table \* ARABIC ">
        <w:r w:rsidR="003F5749" w:rsidRPr="00777EBF">
          <w:rPr>
            <w:noProof/>
          </w:rPr>
          <w:t>1</w:t>
        </w:r>
      </w:fldSimple>
      <w:bookmarkEnd w:id="9"/>
      <w:r w:rsidRPr="00777EBF">
        <w:t>.</w:t>
      </w:r>
      <w:r w:rsidR="003F5749" w:rsidRPr="00777EBF">
        <w:tab/>
      </w:r>
      <w:r w:rsidR="008059EE">
        <w:t xml:space="preserve"> </w:t>
      </w:r>
      <w:r w:rsidRPr="00777EBF">
        <w:t>Annual Blueprint (Applies to All Grades)</w:t>
      </w:r>
      <w:bookmarkEnd w:id="10"/>
    </w:p>
    <w:tbl>
      <w:tblPr>
        <w:tblStyle w:val="TableGridLight1"/>
        <w:tblpPr w:leftFromText="180" w:rightFromText="180" w:vertAnchor="text" w:horzAnchor="margin" w:tblpY="17"/>
        <w:tblW w:w="9960" w:type="dxa"/>
        <w:tblLayout w:type="fixed"/>
        <w:tblLook w:val="04A0" w:firstRow="1" w:lastRow="0" w:firstColumn="1" w:lastColumn="0" w:noHBand="0" w:noVBand="1"/>
        <w:tblCaption w:val="Table 1. Annual Blueprint (Applies to All Grades)"/>
        <w:tblDescription w:val="Provides number of performance expectations by science domain and level of item complexity."/>
      </w:tblPr>
      <w:tblGrid>
        <w:gridCol w:w="1975"/>
        <w:gridCol w:w="1620"/>
        <w:gridCol w:w="1530"/>
        <w:gridCol w:w="1667"/>
        <w:gridCol w:w="1753"/>
        <w:gridCol w:w="1415"/>
      </w:tblGrid>
      <w:tr w:rsidR="0035265C" w:rsidRPr="00404EFB" w14:paraId="4B4C0F01" w14:textId="77777777" w:rsidTr="001077BB">
        <w:trPr>
          <w:cantSplit/>
          <w:tblHeader/>
        </w:trPr>
        <w:tc>
          <w:tcPr>
            <w:tcW w:w="1975" w:type="dxa"/>
            <w:shd w:val="clear" w:color="auto" w:fill="D9D9D9" w:themeFill="background1" w:themeFillShade="D9"/>
            <w:hideMark/>
          </w:tcPr>
          <w:p w14:paraId="33E90510"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Domain</w:t>
            </w:r>
          </w:p>
        </w:tc>
        <w:tc>
          <w:tcPr>
            <w:tcW w:w="1620" w:type="dxa"/>
            <w:shd w:val="clear" w:color="auto" w:fill="D9D9D9" w:themeFill="background1" w:themeFillShade="D9"/>
          </w:tcPr>
          <w:p w14:paraId="0D74178C"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Connectors per Task</w:t>
            </w:r>
          </w:p>
        </w:tc>
        <w:tc>
          <w:tcPr>
            <w:tcW w:w="1530" w:type="dxa"/>
            <w:shd w:val="clear" w:color="auto" w:fill="D9D9D9" w:themeFill="background1" w:themeFillShade="D9"/>
            <w:hideMark/>
          </w:tcPr>
          <w:p w14:paraId="39B81C71"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Low Complexity</w:t>
            </w:r>
          </w:p>
        </w:tc>
        <w:tc>
          <w:tcPr>
            <w:tcW w:w="1667" w:type="dxa"/>
            <w:shd w:val="clear" w:color="auto" w:fill="D9D9D9" w:themeFill="background1" w:themeFillShade="D9"/>
            <w:hideMark/>
          </w:tcPr>
          <w:p w14:paraId="6727F8EF"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Medium Complexity</w:t>
            </w:r>
          </w:p>
        </w:tc>
        <w:tc>
          <w:tcPr>
            <w:tcW w:w="1753" w:type="dxa"/>
            <w:shd w:val="clear" w:color="auto" w:fill="D9D9D9" w:themeFill="background1" w:themeFillShade="D9"/>
            <w:hideMark/>
          </w:tcPr>
          <w:p w14:paraId="0385D985"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High Complexity</w:t>
            </w:r>
          </w:p>
        </w:tc>
        <w:tc>
          <w:tcPr>
            <w:tcW w:w="1415" w:type="dxa"/>
            <w:shd w:val="clear" w:color="auto" w:fill="D9D9D9" w:themeFill="background1" w:themeFillShade="D9"/>
            <w:hideMark/>
          </w:tcPr>
          <w:p w14:paraId="40F67DFC" w14:textId="77777777" w:rsidR="0035265C" w:rsidRPr="00404EFB" w:rsidRDefault="0035265C" w:rsidP="00777EBF">
            <w:pPr>
              <w:pStyle w:val="TableText"/>
              <w:spacing w:before="120" w:after="120"/>
              <w:jc w:val="center"/>
              <w:rPr>
                <w:color w:val="000000" w:themeColor="text1"/>
                <w:sz w:val="24"/>
                <w:szCs w:val="24"/>
              </w:rPr>
            </w:pPr>
            <w:r w:rsidRPr="00404EFB">
              <w:rPr>
                <w:color w:val="000000" w:themeColor="text1"/>
                <w:sz w:val="24"/>
                <w:szCs w:val="24"/>
              </w:rPr>
              <w:t>Total Items</w:t>
            </w:r>
          </w:p>
        </w:tc>
      </w:tr>
      <w:tr w:rsidR="0035265C" w:rsidRPr="00404EFB" w14:paraId="284F730E" w14:textId="77777777" w:rsidTr="00777EBF">
        <w:trPr>
          <w:cantSplit/>
        </w:trPr>
        <w:tc>
          <w:tcPr>
            <w:tcW w:w="1975" w:type="dxa"/>
            <w:hideMark/>
          </w:tcPr>
          <w:p w14:paraId="3FE866C4" w14:textId="77777777" w:rsidR="0035265C" w:rsidRPr="00404EFB" w:rsidRDefault="0035265C" w:rsidP="00777EBF">
            <w:pPr>
              <w:pStyle w:val="TableText"/>
              <w:spacing w:before="120" w:after="120"/>
              <w:jc w:val="right"/>
              <w:rPr>
                <w:b/>
                <w:sz w:val="24"/>
                <w:szCs w:val="24"/>
              </w:rPr>
            </w:pPr>
            <w:r w:rsidRPr="00404EFB">
              <w:rPr>
                <w:sz w:val="24"/>
                <w:szCs w:val="24"/>
              </w:rPr>
              <w:t>Life Science</w:t>
            </w:r>
          </w:p>
        </w:tc>
        <w:tc>
          <w:tcPr>
            <w:tcW w:w="1620" w:type="dxa"/>
            <w:hideMark/>
          </w:tcPr>
          <w:p w14:paraId="51BB3908" w14:textId="77777777" w:rsidR="0035265C" w:rsidRPr="00404EFB" w:rsidRDefault="0035265C" w:rsidP="00777EBF">
            <w:pPr>
              <w:pStyle w:val="TableText"/>
              <w:spacing w:before="120" w:after="120"/>
              <w:jc w:val="center"/>
              <w:rPr>
                <w:sz w:val="24"/>
                <w:szCs w:val="24"/>
              </w:rPr>
            </w:pPr>
            <w:r w:rsidRPr="00404EFB">
              <w:rPr>
                <w:sz w:val="24"/>
                <w:szCs w:val="24"/>
              </w:rPr>
              <w:t>2</w:t>
            </w:r>
          </w:p>
        </w:tc>
        <w:tc>
          <w:tcPr>
            <w:tcW w:w="1530" w:type="dxa"/>
            <w:hideMark/>
          </w:tcPr>
          <w:p w14:paraId="1687BADB"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701819F4" w14:textId="77777777" w:rsidR="0035265C" w:rsidRPr="00404EFB" w:rsidRDefault="0035265C" w:rsidP="00777EBF">
            <w:pPr>
              <w:pStyle w:val="TableText"/>
              <w:spacing w:before="120" w:after="120"/>
              <w:contextualSpacing/>
              <w:jc w:val="center"/>
              <w:rPr>
                <w:sz w:val="24"/>
                <w:szCs w:val="24"/>
              </w:rPr>
            </w:pPr>
            <w:r w:rsidRPr="00404EFB">
              <w:rPr>
                <w:sz w:val="24"/>
                <w:szCs w:val="24"/>
              </w:rPr>
              <w:t>(4 points)</w:t>
            </w:r>
          </w:p>
        </w:tc>
        <w:tc>
          <w:tcPr>
            <w:tcW w:w="1667" w:type="dxa"/>
            <w:hideMark/>
          </w:tcPr>
          <w:p w14:paraId="67A8A0E5"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4B3169C0" w14:textId="77777777" w:rsidR="0035265C" w:rsidRPr="00404EFB" w:rsidRDefault="0035265C" w:rsidP="00777EBF">
            <w:pPr>
              <w:pStyle w:val="TableText"/>
              <w:spacing w:before="120" w:after="120"/>
              <w:contextualSpacing/>
              <w:jc w:val="center"/>
              <w:rPr>
                <w:sz w:val="24"/>
                <w:szCs w:val="24"/>
              </w:rPr>
            </w:pPr>
            <w:r w:rsidRPr="00404EFB">
              <w:rPr>
                <w:sz w:val="24"/>
                <w:szCs w:val="24"/>
              </w:rPr>
              <w:t>(4–6 points)</w:t>
            </w:r>
          </w:p>
        </w:tc>
        <w:tc>
          <w:tcPr>
            <w:tcW w:w="1753" w:type="dxa"/>
            <w:hideMark/>
          </w:tcPr>
          <w:p w14:paraId="41B2CE8E" w14:textId="77777777" w:rsidR="0035265C" w:rsidRPr="00404EFB" w:rsidRDefault="0035265C" w:rsidP="00777EBF">
            <w:pPr>
              <w:pStyle w:val="TableText"/>
              <w:spacing w:before="120" w:after="120"/>
              <w:contextualSpacing/>
              <w:jc w:val="center"/>
              <w:rPr>
                <w:sz w:val="24"/>
                <w:szCs w:val="24"/>
              </w:rPr>
            </w:pPr>
            <w:r w:rsidRPr="00404EFB">
              <w:rPr>
                <w:sz w:val="24"/>
                <w:szCs w:val="24"/>
              </w:rPr>
              <w:t>2 items</w:t>
            </w:r>
          </w:p>
          <w:p w14:paraId="03AAF555" w14:textId="77777777" w:rsidR="0035265C" w:rsidRPr="00404EFB" w:rsidRDefault="0035265C" w:rsidP="00777EBF">
            <w:pPr>
              <w:pStyle w:val="TableText"/>
              <w:spacing w:before="120" w:after="120"/>
              <w:contextualSpacing/>
              <w:jc w:val="center"/>
              <w:rPr>
                <w:sz w:val="24"/>
                <w:szCs w:val="24"/>
              </w:rPr>
            </w:pPr>
            <w:r w:rsidRPr="00404EFB">
              <w:rPr>
                <w:sz w:val="24"/>
                <w:szCs w:val="24"/>
              </w:rPr>
              <w:t>(2–4 points)</w:t>
            </w:r>
          </w:p>
        </w:tc>
        <w:tc>
          <w:tcPr>
            <w:tcW w:w="1415" w:type="dxa"/>
            <w:hideMark/>
          </w:tcPr>
          <w:p w14:paraId="509265E4" w14:textId="77777777" w:rsidR="0035265C" w:rsidRPr="00404EFB" w:rsidRDefault="0035265C" w:rsidP="00777EBF">
            <w:pPr>
              <w:pStyle w:val="TableText"/>
              <w:spacing w:before="120" w:after="120"/>
              <w:contextualSpacing/>
              <w:jc w:val="center"/>
              <w:rPr>
                <w:sz w:val="24"/>
                <w:szCs w:val="24"/>
              </w:rPr>
            </w:pPr>
            <w:r w:rsidRPr="00404EFB">
              <w:rPr>
                <w:sz w:val="24"/>
                <w:szCs w:val="24"/>
              </w:rPr>
              <w:t>10 items</w:t>
            </w:r>
          </w:p>
          <w:p w14:paraId="1B5BB585" w14:textId="77777777" w:rsidR="0035265C" w:rsidRPr="00404EFB" w:rsidRDefault="0035265C" w:rsidP="00777EBF">
            <w:pPr>
              <w:pStyle w:val="TableText"/>
              <w:spacing w:before="120" w:after="120"/>
              <w:contextualSpacing/>
              <w:jc w:val="center"/>
              <w:rPr>
                <w:sz w:val="24"/>
                <w:szCs w:val="24"/>
              </w:rPr>
            </w:pPr>
            <w:r w:rsidRPr="00404EFB">
              <w:rPr>
                <w:sz w:val="24"/>
                <w:szCs w:val="24"/>
              </w:rPr>
              <w:t>(12 points)</w:t>
            </w:r>
          </w:p>
        </w:tc>
      </w:tr>
      <w:tr w:rsidR="0035265C" w:rsidRPr="00404EFB" w14:paraId="0C12A9B1" w14:textId="77777777" w:rsidTr="00777EBF">
        <w:trPr>
          <w:cantSplit/>
        </w:trPr>
        <w:tc>
          <w:tcPr>
            <w:tcW w:w="1975" w:type="dxa"/>
            <w:hideMark/>
          </w:tcPr>
          <w:p w14:paraId="0AFD9B5C" w14:textId="77777777" w:rsidR="0035265C" w:rsidRPr="00404EFB" w:rsidRDefault="0035265C" w:rsidP="00777EBF">
            <w:pPr>
              <w:pStyle w:val="TableText"/>
              <w:spacing w:before="120" w:after="120"/>
              <w:jc w:val="right"/>
              <w:rPr>
                <w:b/>
                <w:sz w:val="24"/>
                <w:szCs w:val="24"/>
              </w:rPr>
            </w:pPr>
            <w:r w:rsidRPr="00404EFB">
              <w:rPr>
                <w:sz w:val="24"/>
                <w:szCs w:val="24"/>
              </w:rPr>
              <w:t>Physical Science</w:t>
            </w:r>
          </w:p>
        </w:tc>
        <w:tc>
          <w:tcPr>
            <w:tcW w:w="1620" w:type="dxa"/>
            <w:hideMark/>
          </w:tcPr>
          <w:p w14:paraId="3E3DBF89" w14:textId="77777777" w:rsidR="0035265C" w:rsidRPr="00404EFB" w:rsidRDefault="0035265C" w:rsidP="00777EBF">
            <w:pPr>
              <w:pStyle w:val="TableText"/>
              <w:spacing w:before="120" w:after="120"/>
              <w:jc w:val="center"/>
              <w:rPr>
                <w:sz w:val="24"/>
                <w:szCs w:val="24"/>
              </w:rPr>
            </w:pPr>
            <w:r w:rsidRPr="00404EFB">
              <w:rPr>
                <w:sz w:val="24"/>
                <w:szCs w:val="24"/>
              </w:rPr>
              <w:t>2</w:t>
            </w:r>
          </w:p>
        </w:tc>
        <w:tc>
          <w:tcPr>
            <w:tcW w:w="1530" w:type="dxa"/>
            <w:hideMark/>
          </w:tcPr>
          <w:p w14:paraId="61E9BD90"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5F1A3280" w14:textId="77777777" w:rsidR="0035265C" w:rsidRPr="00404EFB" w:rsidRDefault="0035265C" w:rsidP="00777EBF">
            <w:pPr>
              <w:pStyle w:val="TableText"/>
              <w:spacing w:before="120" w:after="120"/>
              <w:contextualSpacing/>
              <w:jc w:val="center"/>
              <w:rPr>
                <w:sz w:val="24"/>
                <w:szCs w:val="24"/>
              </w:rPr>
            </w:pPr>
            <w:r w:rsidRPr="00404EFB">
              <w:rPr>
                <w:sz w:val="24"/>
                <w:szCs w:val="24"/>
              </w:rPr>
              <w:t>(4 points)</w:t>
            </w:r>
          </w:p>
        </w:tc>
        <w:tc>
          <w:tcPr>
            <w:tcW w:w="1667" w:type="dxa"/>
            <w:hideMark/>
          </w:tcPr>
          <w:p w14:paraId="0B1035A4"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07E67F97" w14:textId="77777777" w:rsidR="0035265C" w:rsidRPr="00404EFB" w:rsidRDefault="0035265C" w:rsidP="00777EBF">
            <w:pPr>
              <w:pStyle w:val="TableText"/>
              <w:spacing w:before="120" w:after="120"/>
              <w:contextualSpacing/>
              <w:jc w:val="center"/>
              <w:rPr>
                <w:sz w:val="24"/>
                <w:szCs w:val="24"/>
              </w:rPr>
            </w:pPr>
            <w:r w:rsidRPr="00404EFB">
              <w:rPr>
                <w:sz w:val="24"/>
                <w:szCs w:val="24"/>
              </w:rPr>
              <w:t>(4–6 points)</w:t>
            </w:r>
          </w:p>
        </w:tc>
        <w:tc>
          <w:tcPr>
            <w:tcW w:w="1753" w:type="dxa"/>
            <w:hideMark/>
          </w:tcPr>
          <w:p w14:paraId="30B9815F" w14:textId="77777777" w:rsidR="0035265C" w:rsidRPr="00404EFB" w:rsidRDefault="0035265C" w:rsidP="00777EBF">
            <w:pPr>
              <w:pStyle w:val="TableText"/>
              <w:spacing w:before="120" w:after="120"/>
              <w:contextualSpacing/>
              <w:jc w:val="center"/>
              <w:rPr>
                <w:sz w:val="24"/>
                <w:szCs w:val="24"/>
              </w:rPr>
            </w:pPr>
            <w:r w:rsidRPr="00404EFB">
              <w:rPr>
                <w:sz w:val="24"/>
                <w:szCs w:val="24"/>
              </w:rPr>
              <w:t>2 items</w:t>
            </w:r>
          </w:p>
          <w:p w14:paraId="57A4F838" w14:textId="77777777" w:rsidR="0035265C" w:rsidRPr="00404EFB" w:rsidRDefault="0035265C" w:rsidP="00777EBF">
            <w:pPr>
              <w:pStyle w:val="TableText"/>
              <w:spacing w:before="120" w:after="120"/>
              <w:contextualSpacing/>
              <w:jc w:val="center"/>
              <w:rPr>
                <w:sz w:val="24"/>
                <w:szCs w:val="24"/>
              </w:rPr>
            </w:pPr>
            <w:r w:rsidRPr="00404EFB">
              <w:rPr>
                <w:sz w:val="24"/>
                <w:szCs w:val="24"/>
              </w:rPr>
              <w:t>(2–4 points)</w:t>
            </w:r>
          </w:p>
        </w:tc>
        <w:tc>
          <w:tcPr>
            <w:tcW w:w="1415" w:type="dxa"/>
            <w:hideMark/>
          </w:tcPr>
          <w:p w14:paraId="6ED36CF5" w14:textId="77777777" w:rsidR="0035265C" w:rsidRPr="00404EFB" w:rsidRDefault="0035265C" w:rsidP="00777EBF">
            <w:pPr>
              <w:pStyle w:val="TableText"/>
              <w:spacing w:before="120" w:after="120"/>
              <w:contextualSpacing/>
              <w:jc w:val="center"/>
              <w:rPr>
                <w:sz w:val="24"/>
                <w:szCs w:val="24"/>
              </w:rPr>
            </w:pPr>
            <w:r w:rsidRPr="00404EFB">
              <w:rPr>
                <w:sz w:val="24"/>
                <w:szCs w:val="24"/>
              </w:rPr>
              <w:t>10 items</w:t>
            </w:r>
          </w:p>
          <w:p w14:paraId="4007F36E" w14:textId="77777777" w:rsidR="0035265C" w:rsidRPr="00404EFB" w:rsidRDefault="0035265C" w:rsidP="00777EBF">
            <w:pPr>
              <w:pStyle w:val="TableText"/>
              <w:spacing w:before="120" w:after="120"/>
              <w:contextualSpacing/>
              <w:jc w:val="center"/>
              <w:rPr>
                <w:sz w:val="24"/>
                <w:szCs w:val="24"/>
              </w:rPr>
            </w:pPr>
            <w:r w:rsidRPr="00404EFB">
              <w:rPr>
                <w:sz w:val="24"/>
                <w:szCs w:val="24"/>
              </w:rPr>
              <w:t>(12 points)</w:t>
            </w:r>
          </w:p>
        </w:tc>
      </w:tr>
      <w:tr w:rsidR="0035265C" w:rsidRPr="00404EFB" w14:paraId="1956AE20" w14:textId="77777777" w:rsidTr="00777EBF">
        <w:trPr>
          <w:cantSplit/>
        </w:trPr>
        <w:tc>
          <w:tcPr>
            <w:tcW w:w="1975" w:type="dxa"/>
            <w:hideMark/>
          </w:tcPr>
          <w:p w14:paraId="43049FE7" w14:textId="77777777" w:rsidR="0035265C" w:rsidRPr="00404EFB" w:rsidRDefault="0035265C" w:rsidP="00777EBF">
            <w:pPr>
              <w:pStyle w:val="TableText"/>
              <w:spacing w:before="120" w:after="120"/>
              <w:jc w:val="right"/>
              <w:rPr>
                <w:b/>
                <w:sz w:val="24"/>
                <w:szCs w:val="24"/>
              </w:rPr>
            </w:pPr>
            <w:r w:rsidRPr="00404EFB">
              <w:rPr>
                <w:sz w:val="24"/>
                <w:szCs w:val="24"/>
              </w:rPr>
              <w:t>Earth and Space Science</w:t>
            </w:r>
          </w:p>
        </w:tc>
        <w:tc>
          <w:tcPr>
            <w:tcW w:w="1620" w:type="dxa"/>
            <w:hideMark/>
          </w:tcPr>
          <w:p w14:paraId="23772807" w14:textId="77777777" w:rsidR="0035265C" w:rsidRPr="00404EFB" w:rsidRDefault="0035265C" w:rsidP="00777EBF">
            <w:pPr>
              <w:pStyle w:val="TableText"/>
              <w:spacing w:before="120" w:after="120"/>
              <w:jc w:val="center"/>
              <w:rPr>
                <w:sz w:val="24"/>
                <w:szCs w:val="24"/>
              </w:rPr>
            </w:pPr>
            <w:r w:rsidRPr="00404EFB">
              <w:rPr>
                <w:sz w:val="24"/>
                <w:szCs w:val="24"/>
              </w:rPr>
              <w:t>2</w:t>
            </w:r>
          </w:p>
        </w:tc>
        <w:tc>
          <w:tcPr>
            <w:tcW w:w="1530" w:type="dxa"/>
            <w:hideMark/>
          </w:tcPr>
          <w:p w14:paraId="2D47567B"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24CD8088" w14:textId="77777777" w:rsidR="0035265C" w:rsidRPr="00404EFB" w:rsidRDefault="0035265C" w:rsidP="00777EBF">
            <w:pPr>
              <w:pStyle w:val="TableText"/>
              <w:spacing w:before="120" w:after="120"/>
              <w:contextualSpacing/>
              <w:jc w:val="center"/>
              <w:rPr>
                <w:sz w:val="24"/>
                <w:szCs w:val="24"/>
              </w:rPr>
            </w:pPr>
            <w:r w:rsidRPr="00404EFB">
              <w:rPr>
                <w:sz w:val="24"/>
                <w:szCs w:val="24"/>
              </w:rPr>
              <w:t>(4 points)</w:t>
            </w:r>
          </w:p>
        </w:tc>
        <w:tc>
          <w:tcPr>
            <w:tcW w:w="1667" w:type="dxa"/>
            <w:hideMark/>
          </w:tcPr>
          <w:p w14:paraId="7AC89EB2" w14:textId="77777777" w:rsidR="0035265C" w:rsidRPr="00404EFB" w:rsidRDefault="0035265C" w:rsidP="00777EBF">
            <w:pPr>
              <w:pStyle w:val="TableText"/>
              <w:spacing w:before="120" w:after="120"/>
              <w:contextualSpacing/>
              <w:jc w:val="center"/>
              <w:rPr>
                <w:sz w:val="24"/>
                <w:szCs w:val="24"/>
              </w:rPr>
            </w:pPr>
            <w:r w:rsidRPr="00404EFB">
              <w:rPr>
                <w:sz w:val="24"/>
                <w:szCs w:val="24"/>
              </w:rPr>
              <w:t>4 items</w:t>
            </w:r>
          </w:p>
          <w:p w14:paraId="7D7D02D4" w14:textId="77777777" w:rsidR="0035265C" w:rsidRPr="00404EFB" w:rsidRDefault="0035265C" w:rsidP="00777EBF">
            <w:pPr>
              <w:pStyle w:val="TableText"/>
              <w:spacing w:before="120" w:after="120"/>
              <w:contextualSpacing/>
              <w:jc w:val="center"/>
              <w:rPr>
                <w:sz w:val="24"/>
                <w:szCs w:val="24"/>
              </w:rPr>
            </w:pPr>
            <w:r w:rsidRPr="00404EFB">
              <w:rPr>
                <w:sz w:val="24"/>
                <w:szCs w:val="24"/>
              </w:rPr>
              <w:t>(4–6 points)</w:t>
            </w:r>
          </w:p>
        </w:tc>
        <w:tc>
          <w:tcPr>
            <w:tcW w:w="1753" w:type="dxa"/>
            <w:hideMark/>
          </w:tcPr>
          <w:p w14:paraId="3FE27C12" w14:textId="77777777" w:rsidR="0035265C" w:rsidRPr="00404EFB" w:rsidRDefault="0035265C" w:rsidP="00777EBF">
            <w:pPr>
              <w:pStyle w:val="TableText"/>
              <w:spacing w:before="120" w:after="120"/>
              <w:contextualSpacing/>
              <w:jc w:val="center"/>
              <w:rPr>
                <w:sz w:val="24"/>
                <w:szCs w:val="24"/>
              </w:rPr>
            </w:pPr>
            <w:r w:rsidRPr="00404EFB">
              <w:rPr>
                <w:sz w:val="24"/>
                <w:szCs w:val="24"/>
              </w:rPr>
              <w:t>2 items</w:t>
            </w:r>
          </w:p>
          <w:p w14:paraId="6EBE9E85" w14:textId="77777777" w:rsidR="0035265C" w:rsidRPr="00404EFB" w:rsidRDefault="0035265C" w:rsidP="00777EBF">
            <w:pPr>
              <w:pStyle w:val="TableText"/>
              <w:spacing w:before="120" w:after="120"/>
              <w:contextualSpacing/>
              <w:jc w:val="center"/>
              <w:rPr>
                <w:sz w:val="24"/>
                <w:szCs w:val="24"/>
              </w:rPr>
            </w:pPr>
            <w:r w:rsidRPr="00404EFB">
              <w:rPr>
                <w:sz w:val="24"/>
                <w:szCs w:val="24"/>
              </w:rPr>
              <w:t>(2–4 points)</w:t>
            </w:r>
          </w:p>
        </w:tc>
        <w:tc>
          <w:tcPr>
            <w:tcW w:w="1415" w:type="dxa"/>
            <w:hideMark/>
          </w:tcPr>
          <w:p w14:paraId="21D4484F" w14:textId="77777777" w:rsidR="0035265C" w:rsidRPr="00404EFB" w:rsidRDefault="0035265C" w:rsidP="00777EBF">
            <w:pPr>
              <w:pStyle w:val="TableText"/>
              <w:spacing w:before="120" w:after="120"/>
              <w:contextualSpacing/>
              <w:jc w:val="center"/>
              <w:rPr>
                <w:sz w:val="24"/>
                <w:szCs w:val="24"/>
              </w:rPr>
            </w:pPr>
            <w:r w:rsidRPr="00404EFB">
              <w:rPr>
                <w:sz w:val="24"/>
                <w:szCs w:val="24"/>
              </w:rPr>
              <w:t>10 items</w:t>
            </w:r>
          </w:p>
          <w:p w14:paraId="67E6B911" w14:textId="77777777" w:rsidR="0035265C" w:rsidRPr="00404EFB" w:rsidRDefault="0035265C" w:rsidP="00777EBF">
            <w:pPr>
              <w:pStyle w:val="TableText"/>
              <w:spacing w:before="120" w:after="120"/>
              <w:contextualSpacing/>
              <w:jc w:val="center"/>
              <w:rPr>
                <w:sz w:val="24"/>
                <w:szCs w:val="24"/>
              </w:rPr>
            </w:pPr>
            <w:r w:rsidRPr="00404EFB">
              <w:rPr>
                <w:sz w:val="24"/>
                <w:szCs w:val="24"/>
              </w:rPr>
              <w:t>(12 points)</w:t>
            </w:r>
          </w:p>
        </w:tc>
      </w:tr>
      <w:tr w:rsidR="0035265C" w:rsidRPr="00404EFB" w14:paraId="0E4C06D6" w14:textId="77777777" w:rsidTr="00777EBF">
        <w:trPr>
          <w:cantSplit/>
        </w:trPr>
        <w:tc>
          <w:tcPr>
            <w:tcW w:w="1975" w:type="dxa"/>
            <w:hideMark/>
          </w:tcPr>
          <w:p w14:paraId="2D62B926" w14:textId="77777777" w:rsidR="0035265C" w:rsidRPr="00404EFB" w:rsidRDefault="0035265C" w:rsidP="00777EBF">
            <w:pPr>
              <w:pStyle w:val="TableText"/>
              <w:spacing w:before="120" w:after="120"/>
              <w:jc w:val="right"/>
              <w:rPr>
                <w:b/>
                <w:sz w:val="24"/>
                <w:szCs w:val="24"/>
              </w:rPr>
            </w:pPr>
            <w:r w:rsidRPr="00404EFB">
              <w:rPr>
                <w:sz w:val="24"/>
                <w:szCs w:val="24"/>
              </w:rPr>
              <w:t>Total</w:t>
            </w:r>
          </w:p>
        </w:tc>
        <w:tc>
          <w:tcPr>
            <w:tcW w:w="1620" w:type="dxa"/>
            <w:hideMark/>
          </w:tcPr>
          <w:p w14:paraId="3F65B122" w14:textId="77777777" w:rsidR="0035265C" w:rsidRPr="00404EFB" w:rsidRDefault="0035265C" w:rsidP="00777EBF">
            <w:pPr>
              <w:pStyle w:val="TableText"/>
              <w:spacing w:before="120" w:after="120"/>
              <w:jc w:val="center"/>
              <w:rPr>
                <w:sz w:val="24"/>
                <w:szCs w:val="24"/>
              </w:rPr>
            </w:pPr>
            <w:r w:rsidRPr="00404EFB">
              <w:rPr>
                <w:sz w:val="24"/>
                <w:szCs w:val="24"/>
              </w:rPr>
              <w:t>6</w:t>
            </w:r>
          </w:p>
        </w:tc>
        <w:tc>
          <w:tcPr>
            <w:tcW w:w="1530" w:type="dxa"/>
            <w:hideMark/>
          </w:tcPr>
          <w:p w14:paraId="3B494662" w14:textId="77777777" w:rsidR="0035265C" w:rsidRPr="00404EFB" w:rsidRDefault="0035265C" w:rsidP="00777EBF">
            <w:pPr>
              <w:pStyle w:val="TableText"/>
              <w:spacing w:before="120" w:after="120"/>
              <w:contextualSpacing/>
              <w:jc w:val="center"/>
              <w:rPr>
                <w:sz w:val="24"/>
                <w:szCs w:val="24"/>
              </w:rPr>
            </w:pPr>
            <w:r w:rsidRPr="00404EFB">
              <w:rPr>
                <w:sz w:val="24"/>
                <w:szCs w:val="24"/>
              </w:rPr>
              <w:t>12 items</w:t>
            </w:r>
          </w:p>
          <w:p w14:paraId="051E0010" w14:textId="77777777" w:rsidR="0035265C" w:rsidRPr="00404EFB" w:rsidRDefault="0035265C" w:rsidP="00777EBF">
            <w:pPr>
              <w:pStyle w:val="TableText"/>
              <w:spacing w:before="120" w:after="120"/>
              <w:contextualSpacing/>
              <w:jc w:val="center"/>
              <w:rPr>
                <w:sz w:val="24"/>
                <w:szCs w:val="24"/>
              </w:rPr>
            </w:pPr>
            <w:r w:rsidRPr="00404EFB">
              <w:rPr>
                <w:sz w:val="24"/>
                <w:szCs w:val="24"/>
              </w:rPr>
              <w:t>(12 points)</w:t>
            </w:r>
          </w:p>
        </w:tc>
        <w:tc>
          <w:tcPr>
            <w:tcW w:w="1667" w:type="dxa"/>
            <w:hideMark/>
          </w:tcPr>
          <w:p w14:paraId="6AF50CD9" w14:textId="77777777" w:rsidR="0035265C" w:rsidRPr="00404EFB" w:rsidRDefault="0035265C" w:rsidP="00777EBF">
            <w:pPr>
              <w:pStyle w:val="TableText"/>
              <w:spacing w:before="120" w:after="120"/>
              <w:contextualSpacing/>
              <w:jc w:val="center"/>
              <w:rPr>
                <w:sz w:val="24"/>
                <w:szCs w:val="24"/>
              </w:rPr>
            </w:pPr>
            <w:r w:rsidRPr="00404EFB">
              <w:rPr>
                <w:sz w:val="24"/>
                <w:szCs w:val="24"/>
              </w:rPr>
              <w:t>12 items</w:t>
            </w:r>
          </w:p>
          <w:p w14:paraId="55FAD306" w14:textId="77777777" w:rsidR="0035265C" w:rsidRPr="00404EFB" w:rsidRDefault="0035265C" w:rsidP="00777EBF">
            <w:pPr>
              <w:pStyle w:val="TableText"/>
              <w:spacing w:before="120" w:after="120"/>
              <w:contextualSpacing/>
              <w:jc w:val="center"/>
              <w:rPr>
                <w:sz w:val="24"/>
                <w:szCs w:val="24"/>
              </w:rPr>
            </w:pPr>
            <w:r w:rsidRPr="00404EFB">
              <w:rPr>
                <w:sz w:val="24"/>
                <w:szCs w:val="24"/>
              </w:rPr>
              <w:t>(12–18 points)</w:t>
            </w:r>
          </w:p>
        </w:tc>
        <w:tc>
          <w:tcPr>
            <w:tcW w:w="1753" w:type="dxa"/>
            <w:hideMark/>
          </w:tcPr>
          <w:p w14:paraId="127E6021" w14:textId="77777777" w:rsidR="0035265C" w:rsidRPr="00404EFB" w:rsidRDefault="0035265C" w:rsidP="00777EBF">
            <w:pPr>
              <w:pStyle w:val="TableText"/>
              <w:spacing w:before="120" w:after="120"/>
              <w:contextualSpacing/>
              <w:jc w:val="center"/>
              <w:rPr>
                <w:sz w:val="24"/>
                <w:szCs w:val="24"/>
              </w:rPr>
            </w:pPr>
            <w:r w:rsidRPr="00404EFB">
              <w:rPr>
                <w:sz w:val="24"/>
                <w:szCs w:val="24"/>
              </w:rPr>
              <w:t>6 items</w:t>
            </w:r>
          </w:p>
          <w:p w14:paraId="153A8864" w14:textId="77777777" w:rsidR="0035265C" w:rsidRPr="00404EFB" w:rsidRDefault="0035265C" w:rsidP="00777EBF">
            <w:pPr>
              <w:pStyle w:val="TableText"/>
              <w:spacing w:before="120" w:after="120"/>
              <w:contextualSpacing/>
              <w:jc w:val="center"/>
              <w:rPr>
                <w:sz w:val="24"/>
                <w:szCs w:val="24"/>
              </w:rPr>
            </w:pPr>
            <w:r w:rsidRPr="00404EFB">
              <w:rPr>
                <w:sz w:val="24"/>
                <w:szCs w:val="24"/>
              </w:rPr>
              <w:t>(6–12 points)</w:t>
            </w:r>
          </w:p>
        </w:tc>
        <w:tc>
          <w:tcPr>
            <w:tcW w:w="1415" w:type="dxa"/>
            <w:hideMark/>
          </w:tcPr>
          <w:p w14:paraId="018F12DD" w14:textId="77777777" w:rsidR="0035265C" w:rsidRPr="00404EFB" w:rsidRDefault="0035265C" w:rsidP="00777EBF">
            <w:pPr>
              <w:pStyle w:val="TableText"/>
              <w:spacing w:before="120" w:after="120"/>
              <w:contextualSpacing/>
              <w:jc w:val="center"/>
              <w:rPr>
                <w:sz w:val="24"/>
                <w:szCs w:val="24"/>
              </w:rPr>
            </w:pPr>
            <w:r w:rsidRPr="00404EFB">
              <w:rPr>
                <w:sz w:val="24"/>
                <w:szCs w:val="24"/>
              </w:rPr>
              <w:t>30 items</w:t>
            </w:r>
          </w:p>
          <w:p w14:paraId="68D3540B" w14:textId="77777777" w:rsidR="0035265C" w:rsidRPr="00404EFB" w:rsidRDefault="0035265C" w:rsidP="00777EBF">
            <w:pPr>
              <w:pStyle w:val="TableText"/>
              <w:spacing w:before="120" w:after="120"/>
              <w:contextualSpacing/>
              <w:jc w:val="center"/>
              <w:rPr>
                <w:sz w:val="24"/>
                <w:szCs w:val="24"/>
              </w:rPr>
            </w:pPr>
            <w:r w:rsidRPr="00404EFB">
              <w:rPr>
                <w:sz w:val="24"/>
                <w:szCs w:val="24"/>
              </w:rPr>
              <w:t>(36 points)</w:t>
            </w:r>
          </w:p>
        </w:tc>
      </w:tr>
    </w:tbl>
    <w:p w14:paraId="727E1711" w14:textId="77777777" w:rsidR="008059EE" w:rsidRDefault="008059EE">
      <w:pPr>
        <w:spacing w:after="0"/>
        <w:rPr>
          <w:rFonts w:cs="Arial"/>
          <w:b/>
          <w:bCs/>
          <w:color w:val="000000"/>
          <w:sz w:val="28"/>
          <w:szCs w:val="32"/>
        </w:rPr>
      </w:pPr>
      <w:bookmarkStart w:id="13" w:name="_Ref497493896"/>
      <w:r>
        <w:br w:type="page"/>
      </w:r>
    </w:p>
    <w:p w14:paraId="6D58AD06" w14:textId="5DA6FE5A" w:rsidR="00762DBF" w:rsidRPr="00404EFB" w:rsidRDefault="008059EE" w:rsidP="008059EE">
      <w:pPr>
        <w:pStyle w:val="Heading2"/>
        <w:rPr>
          <w:sz w:val="24"/>
          <w:szCs w:val="22"/>
        </w:rPr>
      </w:pPr>
      <w:r w:rsidRPr="00831C3B">
        <w:lastRenderedPageBreak/>
        <w:t xml:space="preserve">Appendix A: </w:t>
      </w:r>
      <w:r w:rsidR="00762DBF" w:rsidRPr="00831C3B">
        <w:t>Assessed Performance Expectations and Connectors</w:t>
      </w:r>
      <w:r w:rsidR="00F2265B">
        <w:br/>
      </w:r>
    </w:p>
    <w:p w14:paraId="34DC2C01" w14:textId="3B6AF56D" w:rsidR="00DA5403" w:rsidRPr="00404EFB" w:rsidRDefault="00DA5403" w:rsidP="00656885">
      <w:pPr>
        <w:spacing w:after="240"/>
        <w:rPr>
          <w:lang w:eastAsia="zh-CN"/>
        </w:rPr>
      </w:pPr>
      <w:r w:rsidRPr="00404EFB">
        <w:rPr>
          <w:lang w:eastAsia="zh-CN"/>
        </w:rPr>
        <w:t>The t</w:t>
      </w:r>
      <w:r w:rsidR="0076602A" w:rsidRPr="00404EFB">
        <w:rPr>
          <w:lang w:eastAsia="zh-CN"/>
        </w:rPr>
        <w:t xml:space="preserve">ables </w:t>
      </w:r>
      <w:r w:rsidRPr="00404EFB">
        <w:rPr>
          <w:lang w:eastAsia="zh-CN"/>
        </w:rPr>
        <w:t xml:space="preserve">in this appendix </w:t>
      </w:r>
      <w:r w:rsidR="0076602A" w:rsidRPr="00404EFB">
        <w:rPr>
          <w:lang w:eastAsia="zh-CN"/>
        </w:rPr>
        <w:t>present the Core Content Connectors selected for assessment</w:t>
      </w:r>
      <w:r w:rsidR="00AE2996" w:rsidRPr="00404EFB">
        <w:rPr>
          <w:lang w:eastAsia="zh-CN"/>
        </w:rPr>
        <w:t xml:space="preserve"> over a five-year period</w:t>
      </w:r>
      <w:r w:rsidR="0076602A" w:rsidRPr="00404EFB">
        <w:rPr>
          <w:lang w:eastAsia="zh-CN"/>
        </w:rPr>
        <w:t>, along with the</w:t>
      </w:r>
      <w:r w:rsidRPr="00404EFB">
        <w:rPr>
          <w:lang w:eastAsia="zh-CN"/>
        </w:rPr>
        <w:t>ir corresponding</w:t>
      </w:r>
      <w:r w:rsidR="0076602A" w:rsidRPr="00404EFB">
        <w:rPr>
          <w:lang w:eastAsia="zh-CN"/>
        </w:rPr>
        <w:t xml:space="preserve"> CA NGSS Performance Expectations. </w:t>
      </w:r>
      <w:r w:rsidRPr="00404EFB">
        <w:rPr>
          <w:lang w:eastAsia="zh-CN"/>
        </w:rPr>
        <w:t>Thes</w:t>
      </w:r>
      <w:r w:rsidR="00AE2996" w:rsidRPr="00404EFB">
        <w:rPr>
          <w:lang w:eastAsia="zh-CN"/>
        </w:rPr>
        <w:t>e Connectors are</w:t>
      </w:r>
      <w:r w:rsidR="00A1104F" w:rsidRPr="00404EFB">
        <w:rPr>
          <w:lang w:eastAsia="zh-CN"/>
        </w:rPr>
        <w:t xml:space="preserve"> </w:t>
      </w:r>
      <w:r w:rsidR="00AE2996" w:rsidRPr="00404EFB">
        <w:rPr>
          <w:lang w:eastAsia="zh-CN"/>
        </w:rPr>
        <w:t xml:space="preserve">only </w:t>
      </w:r>
      <w:r w:rsidR="00A1104F" w:rsidRPr="00404EFB">
        <w:rPr>
          <w:lang w:eastAsia="zh-CN"/>
        </w:rPr>
        <w:t xml:space="preserve">the subset selected for assessment. A list of all </w:t>
      </w:r>
      <w:r w:rsidR="00152763" w:rsidRPr="00404EFB">
        <w:rPr>
          <w:lang w:eastAsia="zh-CN"/>
        </w:rPr>
        <w:t xml:space="preserve">the </w:t>
      </w:r>
      <w:r w:rsidR="00A1104F" w:rsidRPr="00404EFB">
        <w:rPr>
          <w:lang w:eastAsia="zh-CN"/>
        </w:rPr>
        <w:t xml:space="preserve">Connectors </w:t>
      </w:r>
      <w:r w:rsidR="00152763" w:rsidRPr="00404EFB">
        <w:rPr>
          <w:lang w:eastAsia="zh-CN"/>
        </w:rPr>
        <w:t xml:space="preserve">representing the full CA NGSS for instructional purposes </w:t>
      </w:r>
      <w:proofErr w:type="gramStart"/>
      <w:r w:rsidR="00A1104F" w:rsidRPr="00404EFB">
        <w:rPr>
          <w:lang w:eastAsia="zh-CN"/>
        </w:rPr>
        <w:t>can be found</w:t>
      </w:r>
      <w:proofErr w:type="gramEnd"/>
      <w:r w:rsidR="00A1104F" w:rsidRPr="00404EFB">
        <w:rPr>
          <w:lang w:eastAsia="zh-CN"/>
        </w:rPr>
        <w:t xml:space="preserve"> at </w:t>
      </w:r>
      <w:hyperlink r:id="rId16" w:tooltip="CAA for Science Core Content Connectors" w:history="1">
        <w:r w:rsidR="00E149A6">
          <w:rPr>
            <w:rStyle w:val="Hyperlink"/>
            <w:lang w:eastAsia="zh-CN"/>
          </w:rPr>
          <w:t>https://www.cde.ca.gov/ta/tg/ca/documents/ngssaltconnectors.docx</w:t>
        </w:r>
      </w:hyperlink>
      <w:r w:rsidR="00A1104F" w:rsidRPr="00404EFB">
        <w:rPr>
          <w:lang w:eastAsia="zh-CN"/>
        </w:rPr>
        <w:t>, along with the focal knowledge, skills, and abilities and the essential understandings that correspond to each Connector</w:t>
      </w:r>
      <w:r w:rsidR="00AE2996" w:rsidRPr="00404EFB">
        <w:rPr>
          <w:lang w:eastAsia="zh-CN"/>
        </w:rPr>
        <w:t>.</w:t>
      </w:r>
    </w:p>
    <w:p w14:paraId="6672B3E3" w14:textId="32F9C834" w:rsidR="006A2564" w:rsidRPr="00404EFB" w:rsidRDefault="006A2564" w:rsidP="00656885">
      <w:pPr>
        <w:spacing w:after="240"/>
      </w:pPr>
      <w:r w:rsidRPr="00404EFB">
        <w:rPr>
          <w:lang w:eastAsia="zh-CN"/>
        </w:rPr>
        <w:fldChar w:fldCharType="begin"/>
      </w:r>
      <w:r w:rsidRPr="00404EFB">
        <w:rPr>
          <w:lang w:eastAsia="zh-CN"/>
        </w:rPr>
        <w:instrText xml:space="preserve"> REF _Ref499649873 \h  \* MERGEFORMAT </w:instrText>
      </w:r>
      <w:r w:rsidRPr="00404EFB">
        <w:rPr>
          <w:lang w:eastAsia="zh-CN"/>
        </w:rPr>
      </w:r>
      <w:r w:rsidRPr="00404EFB">
        <w:rPr>
          <w:lang w:eastAsia="zh-CN"/>
        </w:rPr>
        <w:fldChar w:fldCharType="separate"/>
      </w:r>
      <w:r w:rsidR="003F5749" w:rsidRPr="00404EFB">
        <w:t xml:space="preserve">Figure </w:t>
      </w:r>
      <w:r w:rsidR="003F5749" w:rsidRPr="00404EFB">
        <w:rPr>
          <w:noProof/>
        </w:rPr>
        <w:t>1</w:t>
      </w:r>
      <w:r w:rsidRPr="00404EFB">
        <w:rPr>
          <w:lang w:eastAsia="zh-CN"/>
        </w:rPr>
        <w:fldChar w:fldCharType="end"/>
      </w:r>
      <w:r w:rsidRPr="00404EFB">
        <w:rPr>
          <w:lang w:eastAsia="zh-CN"/>
        </w:rPr>
        <w:t xml:space="preserve"> describes how to interpret the standards code associated with each performance expectation and connector assessed. The first alphanumeric indicator represents the grade level assessed, either grades three through five, middle school (MS)</w:t>
      </w:r>
      <w:r w:rsidR="003B6766" w:rsidRPr="00404EFB">
        <w:rPr>
          <w:lang w:eastAsia="zh-CN"/>
        </w:rPr>
        <w:t xml:space="preserve"> [i.e., grades six through eight]</w:t>
      </w:r>
      <w:r w:rsidRPr="00404EFB">
        <w:rPr>
          <w:lang w:eastAsia="zh-CN"/>
        </w:rPr>
        <w:t>, or high school (HS)</w:t>
      </w:r>
      <w:r w:rsidR="003B6766" w:rsidRPr="00404EFB">
        <w:rPr>
          <w:lang w:eastAsia="zh-CN"/>
        </w:rPr>
        <w:t xml:space="preserve"> [i.e., grade nine through twelve]</w:t>
      </w:r>
      <w:r w:rsidRPr="00404EFB">
        <w:rPr>
          <w:lang w:eastAsia="zh-CN"/>
        </w:rPr>
        <w:t>. After the hyphen, the letters in the middle indicate the domain being assessed, either Earth</w:t>
      </w:r>
      <w:r w:rsidR="00BF399A" w:rsidRPr="00404EFB">
        <w:rPr>
          <w:lang w:eastAsia="zh-CN"/>
        </w:rPr>
        <w:t xml:space="preserve"> and </w:t>
      </w:r>
      <w:r w:rsidRPr="00404EFB">
        <w:rPr>
          <w:lang w:eastAsia="zh-CN"/>
        </w:rPr>
        <w:t>Space Sciences, Life Sciences, Physical Sciences, or Engineering, Technology, and Application of Science. The number before and after the final hyphen indicates the standard number for that grade and that domain.</w:t>
      </w:r>
    </w:p>
    <w:p w14:paraId="2E72B374" w14:textId="4A796D44" w:rsidR="008059EE" w:rsidRPr="00404EFB" w:rsidRDefault="00D109A9" w:rsidP="00295673">
      <w:pPr>
        <w:pStyle w:val="Image"/>
      </w:pPr>
      <w:r w:rsidRPr="00404EFB">
        <w:drawing>
          <wp:inline distT="0" distB="0" distL="0" distR="0" wp14:anchorId="446AC9BB" wp14:editId="56167B8F">
            <wp:extent cx="3777615" cy="2802558"/>
            <wp:effectExtent l="0" t="0" r="0" b="0"/>
            <wp:docPr id="2" name="Picture 2" descr="Graphic explains standard codes. The first number represents the grade, middle or high school. The middle letters represent the domain. The last set of numbers represent the standard." title="Figure 1. How to interpret standard codes in Table 2 through 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rint diagram ngss code v121517.png"/>
                    <pic:cNvPicPr/>
                  </pic:nvPicPr>
                  <pic:blipFill>
                    <a:blip r:embed="rId17">
                      <a:extLst>
                        <a:ext uri="{28A0092B-C50C-407E-A947-70E740481C1C}">
                          <a14:useLocalDpi xmlns:a14="http://schemas.microsoft.com/office/drawing/2010/main" val="0"/>
                        </a:ext>
                      </a:extLst>
                    </a:blip>
                    <a:stretch>
                      <a:fillRect/>
                    </a:stretch>
                  </pic:blipFill>
                  <pic:spPr>
                    <a:xfrm>
                      <a:off x="0" y="0"/>
                      <a:ext cx="3792476" cy="2813583"/>
                    </a:xfrm>
                    <a:prstGeom prst="rect">
                      <a:avLst/>
                    </a:prstGeom>
                  </pic:spPr>
                </pic:pic>
              </a:graphicData>
            </a:graphic>
          </wp:inline>
        </w:drawing>
      </w:r>
      <w:r w:rsidR="00295673">
        <w:br/>
      </w:r>
    </w:p>
    <w:p w14:paraId="7C8E7418" w14:textId="6A47D325" w:rsidR="00061C58" w:rsidRPr="00B251AB" w:rsidRDefault="00626E28" w:rsidP="00B251AB">
      <w:pPr>
        <w:rPr>
          <w:b/>
        </w:rPr>
      </w:pPr>
      <w:bookmarkStart w:id="14" w:name="_Ref499649873"/>
      <w:bookmarkStart w:id="15" w:name="_Toc498690342"/>
      <w:bookmarkStart w:id="16" w:name="_Toc499622095"/>
      <w:bookmarkStart w:id="17" w:name="_Toc500579172"/>
      <w:r w:rsidRPr="00B251AB">
        <w:rPr>
          <w:b/>
        </w:rPr>
        <w:t xml:space="preserve">Figure </w:t>
      </w:r>
      <w:r w:rsidR="00266B4A" w:rsidRPr="00B251AB">
        <w:rPr>
          <w:b/>
        </w:rPr>
        <w:t>1</w:t>
      </w:r>
      <w:bookmarkEnd w:id="14"/>
      <w:r w:rsidRPr="00B251AB">
        <w:rPr>
          <w:b/>
        </w:rPr>
        <w:t>.</w:t>
      </w:r>
      <w:r w:rsidR="008059EE" w:rsidRPr="00B251AB">
        <w:rPr>
          <w:b/>
        </w:rPr>
        <w:t xml:space="preserve"> </w:t>
      </w:r>
      <w:r w:rsidR="00F65238" w:rsidRPr="00B251AB">
        <w:rPr>
          <w:b/>
        </w:rPr>
        <w:tab/>
      </w:r>
      <w:r w:rsidRPr="00B251AB">
        <w:rPr>
          <w:b/>
        </w:rPr>
        <w:t>How to inte</w:t>
      </w:r>
      <w:r w:rsidR="009A1E94" w:rsidRPr="00B251AB">
        <w:rPr>
          <w:b/>
        </w:rPr>
        <w:t>rpret standard</w:t>
      </w:r>
      <w:r w:rsidR="006A2564" w:rsidRPr="00B251AB">
        <w:rPr>
          <w:b/>
        </w:rPr>
        <w:t>s</w:t>
      </w:r>
      <w:r w:rsidR="009A1E94" w:rsidRPr="00B251AB">
        <w:rPr>
          <w:b/>
        </w:rPr>
        <w:t xml:space="preserve"> codes in </w:t>
      </w:r>
      <w:bookmarkEnd w:id="15"/>
      <w:bookmarkEnd w:id="16"/>
      <w:r w:rsidR="006A2564" w:rsidRPr="00B251AB">
        <w:rPr>
          <w:b/>
        </w:rPr>
        <w:t xml:space="preserve">Table 2 through Table </w:t>
      </w:r>
      <w:r w:rsidR="00D51E04" w:rsidRPr="00B251AB">
        <w:rPr>
          <w:b/>
        </w:rPr>
        <w:t>4</w:t>
      </w:r>
      <w:bookmarkEnd w:id="17"/>
    </w:p>
    <w:p w14:paraId="44708261" w14:textId="77777777" w:rsidR="00061C58" w:rsidRPr="00404EFB" w:rsidRDefault="00061C58">
      <w:pPr>
        <w:spacing w:after="0"/>
        <w:rPr>
          <w:rFonts w:cs="Arial"/>
          <w:b/>
          <w:sz w:val="22"/>
          <w:szCs w:val="20"/>
          <w:lang w:eastAsia="zh-CN"/>
        </w:rPr>
      </w:pPr>
      <w:r w:rsidRPr="00404EFB">
        <w:br w:type="page"/>
      </w:r>
    </w:p>
    <w:p w14:paraId="09B21B3D" w14:textId="607C28E7" w:rsidR="002C00C0" w:rsidRPr="001077BB" w:rsidRDefault="002C00C0" w:rsidP="008059EE">
      <w:pPr>
        <w:pStyle w:val="Heading2"/>
      </w:pPr>
      <w:bookmarkStart w:id="18" w:name="_Ref499649402"/>
      <w:bookmarkStart w:id="19" w:name="_Ref499649787"/>
      <w:bookmarkStart w:id="20" w:name="_Toc500579173"/>
      <w:bookmarkEnd w:id="11"/>
      <w:bookmarkEnd w:id="12"/>
      <w:bookmarkEnd w:id="13"/>
      <w:r w:rsidRPr="001077BB">
        <w:lastRenderedPageBreak/>
        <w:t xml:space="preserve">Table </w:t>
      </w:r>
      <w:fldSimple w:instr=" SEQ Table \* ARABIC ">
        <w:r w:rsidR="003F5749" w:rsidRPr="001077BB">
          <w:rPr>
            <w:noProof/>
          </w:rPr>
          <w:t>2</w:t>
        </w:r>
      </w:fldSimple>
      <w:bookmarkEnd w:id="18"/>
      <w:bookmarkEnd w:id="19"/>
      <w:r w:rsidR="002E799E" w:rsidRPr="001077BB">
        <w:t>.</w:t>
      </w:r>
      <w:r w:rsidR="008059EE">
        <w:t xml:space="preserve"> </w:t>
      </w:r>
      <w:r w:rsidR="003F5749" w:rsidRPr="001077BB">
        <w:tab/>
      </w:r>
      <w:r w:rsidRPr="001077BB">
        <w:t xml:space="preserve">Performance Expectations and Connectors </w:t>
      </w:r>
      <w:r w:rsidR="002E799E" w:rsidRPr="001077BB">
        <w:t>Included in Grade Five Assessment</w:t>
      </w:r>
      <w:bookmarkEnd w:id="20"/>
    </w:p>
    <w:tbl>
      <w:tblPr>
        <w:tblStyle w:val="TableGridLight1"/>
        <w:tblW w:w="9890" w:type="dxa"/>
        <w:tblLook w:val="04A0" w:firstRow="1" w:lastRow="0" w:firstColumn="1" w:lastColumn="0" w:noHBand="0" w:noVBand="1"/>
        <w:tblCaption w:val="Table 2. Performance Expectations and Connectors Included in Grade Five Assessment"/>
        <w:tblDescription w:val="Table 2 present the grades three through five Core Content Connectors selected for assessment over a five-year period, along with their corresponding CA NGSS Performance Expectations."/>
      </w:tblPr>
      <w:tblGrid>
        <w:gridCol w:w="1520"/>
        <w:gridCol w:w="4185"/>
        <w:gridCol w:w="4185"/>
      </w:tblGrid>
      <w:tr w:rsidR="0060577B" w:rsidRPr="00404EFB" w14:paraId="1E180705" w14:textId="77777777" w:rsidTr="00474B06">
        <w:trPr>
          <w:cantSplit/>
          <w:trHeight w:val="315"/>
          <w:tblHeader/>
        </w:trPr>
        <w:tc>
          <w:tcPr>
            <w:tcW w:w="1520" w:type="dxa"/>
            <w:shd w:val="clear" w:color="auto" w:fill="D9D9D9" w:themeFill="background1" w:themeFillShade="D9"/>
            <w:noWrap/>
            <w:hideMark/>
          </w:tcPr>
          <w:p w14:paraId="2276FD3B" w14:textId="77777777" w:rsidR="000A7AEC" w:rsidRPr="00404EFB" w:rsidRDefault="000A7AEC" w:rsidP="00E271D0">
            <w:pPr>
              <w:spacing w:before="120"/>
              <w:jc w:val="center"/>
              <w:rPr>
                <w:rFonts w:eastAsia="Times New Roman" w:cs="Arial"/>
                <w:b/>
                <w:bCs/>
                <w:color w:val="000000" w:themeColor="text1"/>
              </w:rPr>
            </w:pPr>
            <w:r w:rsidRPr="00404EFB">
              <w:rPr>
                <w:rFonts w:eastAsia="Times New Roman" w:cs="Arial"/>
                <w:b/>
                <w:bCs/>
                <w:color w:val="000000" w:themeColor="text1"/>
              </w:rPr>
              <w:t>Code</w:t>
            </w:r>
          </w:p>
        </w:tc>
        <w:tc>
          <w:tcPr>
            <w:tcW w:w="4185" w:type="dxa"/>
            <w:shd w:val="clear" w:color="auto" w:fill="D9D9D9" w:themeFill="background1" w:themeFillShade="D9"/>
            <w:hideMark/>
          </w:tcPr>
          <w:p w14:paraId="49DD7316" w14:textId="77777777" w:rsidR="000A7AEC" w:rsidRPr="00404EFB" w:rsidRDefault="000A7AEC" w:rsidP="00E271D0">
            <w:pPr>
              <w:spacing w:before="120"/>
              <w:jc w:val="center"/>
              <w:rPr>
                <w:rFonts w:eastAsia="Times New Roman" w:cs="Arial"/>
                <w:b/>
                <w:bCs/>
                <w:color w:val="000000" w:themeColor="text1"/>
              </w:rPr>
            </w:pPr>
            <w:r w:rsidRPr="00404EFB">
              <w:rPr>
                <w:rFonts w:eastAsia="Times New Roman" w:cs="Arial"/>
                <w:b/>
                <w:bCs/>
                <w:color w:val="000000" w:themeColor="text1"/>
              </w:rPr>
              <w:t>Performance Expectation</w:t>
            </w:r>
          </w:p>
        </w:tc>
        <w:tc>
          <w:tcPr>
            <w:tcW w:w="4185" w:type="dxa"/>
            <w:shd w:val="clear" w:color="auto" w:fill="D9D9D9" w:themeFill="background1" w:themeFillShade="D9"/>
            <w:hideMark/>
          </w:tcPr>
          <w:p w14:paraId="4F94E4BD" w14:textId="77777777" w:rsidR="000A7AEC" w:rsidRPr="00404EFB" w:rsidRDefault="000A7AEC" w:rsidP="00E271D0">
            <w:pPr>
              <w:spacing w:before="120"/>
              <w:jc w:val="center"/>
              <w:rPr>
                <w:rFonts w:eastAsia="Times New Roman" w:cs="Arial"/>
                <w:b/>
                <w:bCs/>
                <w:color w:val="000000" w:themeColor="text1"/>
              </w:rPr>
            </w:pPr>
            <w:r w:rsidRPr="00404EFB">
              <w:rPr>
                <w:rFonts w:eastAsia="Times New Roman" w:cs="Arial"/>
                <w:b/>
                <w:bCs/>
                <w:color w:val="000000" w:themeColor="text1"/>
              </w:rPr>
              <w:t>Connector</w:t>
            </w:r>
          </w:p>
        </w:tc>
      </w:tr>
      <w:tr w:rsidR="002E799E" w:rsidRPr="00404EFB" w14:paraId="6CF40A75" w14:textId="77777777" w:rsidTr="00474B06">
        <w:trPr>
          <w:cantSplit/>
          <w:trHeight w:val="525"/>
        </w:trPr>
        <w:tc>
          <w:tcPr>
            <w:tcW w:w="1520" w:type="dxa"/>
            <w:noWrap/>
          </w:tcPr>
          <w:p w14:paraId="56C70FE4" w14:textId="1A539235" w:rsidR="002E799E" w:rsidRPr="00404EFB" w:rsidRDefault="002E799E" w:rsidP="00061C58">
            <w:pPr>
              <w:spacing w:before="120"/>
              <w:rPr>
                <w:rFonts w:eastAsia="Times New Roman" w:cs="Arial"/>
                <w:b/>
                <w:bCs/>
                <w:color w:val="000000"/>
              </w:rPr>
            </w:pPr>
            <w:r w:rsidRPr="00404EFB">
              <w:rPr>
                <w:rFonts w:cs="Arial"/>
                <w:b/>
                <w:bCs/>
                <w:color w:val="000000"/>
              </w:rPr>
              <w:t>4-ESS1-1</w:t>
            </w:r>
          </w:p>
        </w:tc>
        <w:tc>
          <w:tcPr>
            <w:tcW w:w="4185" w:type="dxa"/>
          </w:tcPr>
          <w:p w14:paraId="2DB972A6" w14:textId="131CBCAB" w:rsidR="002E799E" w:rsidRPr="00404EFB" w:rsidRDefault="002E799E" w:rsidP="00061C58">
            <w:pPr>
              <w:spacing w:before="120"/>
              <w:rPr>
                <w:rFonts w:eastAsia="Times New Roman" w:cs="Arial"/>
                <w:color w:val="000000"/>
              </w:rPr>
            </w:pPr>
            <w:r w:rsidRPr="00404EFB">
              <w:rPr>
                <w:rFonts w:cs="Arial"/>
                <w:color w:val="000000"/>
              </w:rPr>
              <w:t>Identify evidence from patterns in rock formations and fossils in rock formations and fossils in rock layers for changes in a landscape over time to support an explanation for changes in a landscape over time.</w:t>
            </w:r>
          </w:p>
        </w:tc>
        <w:tc>
          <w:tcPr>
            <w:tcW w:w="4185" w:type="dxa"/>
          </w:tcPr>
          <w:p w14:paraId="3E701575" w14:textId="47C5350D" w:rsidR="002E799E" w:rsidRPr="00404EFB" w:rsidRDefault="002E799E" w:rsidP="00061C58">
            <w:pPr>
              <w:spacing w:before="120"/>
              <w:rPr>
                <w:rFonts w:eastAsia="Times New Roman" w:cs="Arial"/>
                <w:color w:val="000000"/>
              </w:rPr>
            </w:pPr>
            <w:r w:rsidRPr="00404EFB">
              <w:rPr>
                <w:rFonts w:cs="Arial"/>
                <w:color w:val="000000"/>
              </w:rPr>
              <w:t xml:space="preserve">Identify </w:t>
            </w:r>
            <w:r w:rsidR="00BF11B6" w:rsidRPr="00404EFB">
              <w:rPr>
                <w:rFonts w:cs="Arial"/>
                <w:color w:val="000000"/>
              </w:rPr>
              <w:t xml:space="preserve">patterns of </w:t>
            </w:r>
            <w:r w:rsidRPr="00404EFB">
              <w:rPr>
                <w:rFonts w:cs="Arial"/>
                <w:color w:val="000000"/>
              </w:rPr>
              <w:t xml:space="preserve">fossils and rock formations that show how the Earth’s surface has changed over time. </w:t>
            </w:r>
          </w:p>
        </w:tc>
      </w:tr>
      <w:tr w:rsidR="002E799E" w:rsidRPr="00404EFB" w14:paraId="7BD9C77C" w14:textId="77777777" w:rsidTr="00474B06">
        <w:trPr>
          <w:cantSplit/>
          <w:trHeight w:val="525"/>
        </w:trPr>
        <w:tc>
          <w:tcPr>
            <w:tcW w:w="1520" w:type="dxa"/>
            <w:noWrap/>
          </w:tcPr>
          <w:p w14:paraId="69422C5A" w14:textId="2807BC5D" w:rsidR="002E799E" w:rsidRPr="00404EFB" w:rsidRDefault="002E799E" w:rsidP="00061C58">
            <w:pPr>
              <w:spacing w:before="120"/>
              <w:rPr>
                <w:rFonts w:eastAsia="Times New Roman" w:cs="Arial"/>
                <w:b/>
                <w:bCs/>
                <w:color w:val="000000"/>
              </w:rPr>
            </w:pPr>
            <w:r w:rsidRPr="00404EFB">
              <w:rPr>
                <w:rFonts w:cs="Arial"/>
                <w:b/>
                <w:bCs/>
                <w:color w:val="000000"/>
              </w:rPr>
              <w:t>4-ESS2-2</w:t>
            </w:r>
          </w:p>
        </w:tc>
        <w:tc>
          <w:tcPr>
            <w:tcW w:w="4185" w:type="dxa"/>
          </w:tcPr>
          <w:p w14:paraId="2AAC70A8" w14:textId="4BD202F7" w:rsidR="002E799E" w:rsidRPr="00404EFB" w:rsidRDefault="002E799E" w:rsidP="00061C58">
            <w:pPr>
              <w:spacing w:before="120"/>
              <w:rPr>
                <w:rFonts w:eastAsia="Times New Roman" w:cs="Arial"/>
                <w:color w:val="000000"/>
              </w:rPr>
            </w:pPr>
            <w:r w:rsidRPr="00404EFB">
              <w:rPr>
                <w:rFonts w:cs="Arial"/>
                <w:color w:val="000000"/>
              </w:rPr>
              <w:t>Analyze and interpret data from maps to describe pattern of Earth’s features.</w:t>
            </w:r>
          </w:p>
        </w:tc>
        <w:tc>
          <w:tcPr>
            <w:tcW w:w="4185" w:type="dxa"/>
          </w:tcPr>
          <w:p w14:paraId="346AAF74" w14:textId="5165B9FD" w:rsidR="002E799E" w:rsidRPr="00404EFB" w:rsidRDefault="00BF11B6" w:rsidP="00061C58">
            <w:pPr>
              <w:spacing w:before="120"/>
              <w:rPr>
                <w:rFonts w:eastAsia="Times New Roman" w:cs="Arial"/>
                <w:color w:val="000000"/>
              </w:rPr>
            </w:pPr>
            <w:r w:rsidRPr="00404EFB">
              <w:rPr>
                <w:rFonts w:cs="Arial"/>
                <w:color w:val="000000"/>
              </w:rPr>
              <w:t>Identify patterns of Earth’s features on maps.</w:t>
            </w:r>
          </w:p>
        </w:tc>
      </w:tr>
      <w:tr w:rsidR="002E799E" w:rsidRPr="00404EFB" w14:paraId="0A08D95F" w14:textId="77777777" w:rsidTr="00474B06">
        <w:trPr>
          <w:cantSplit/>
          <w:trHeight w:val="780"/>
        </w:trPr>
        <w:tc>
          <w:tcPr>
            <w:tcW w:w="1520" w:type="dxa"/>
            <w:noWrap/>
          </w:tcPr>
          <w:p w14:paraId="6CC6D1C9" w14:textId="77A1A8B8" w:rsidR="002E799E" w:rsidRPr="00404EFB" w:rsidRDefault="002E799E" w:rsidP="00061C58">
            <w:pPr>
              <w:spacing w:before="120"/>
              <w:rPr>
                <w:rFonts w:eastAsia="Times New Roman" w:cs="Arial"/>
                <w:b/>
                <w:bCs/>
                <w:color w:val="000000"/>
              </w:rPr>
            </w:pPr>
            <w:r w:rsidRPr="00404EFB">
              <w:rPr>
                <w:rFonts w:cs="Arial"/>
                <w:b/>
                <w:bCs/>
                <w:color w:val="000000"/>
              </w:rPr>
              <w:t>4-ESS3-2</w:t>
            </w:r>
          </w:p>
        </w:tc>
        <w:tc>
          <w:tcPr>
            <w:tcW w:w="4185" w:type="dxa"/>
          </w:tcPr>
          <w:p w14:paraId="226B0209" w14:textId="0FD2A53D" w:rsidR="002E799E" w:rsidRPr="00404EFB" w:rsidRDefault="002E799E" w:rsidP="00061C58">
            <w:pPr>
              <w:spacing w:before="120"/>
              <w:rPr>
                <w:rFonts w:eastAsia="Times New Roman" w:cs="Arial"/>
                <w:color w:val="000000"/>
              </w:rPr>
            </w:pPr>
            <w:r w:rsidRPr="00404EFB">
              <w:rPr>
                <w:rFonts w:cs="Arial"/>
                <w:color w:val="000000"/>
              </w:rPr>
              <w:t>Generate and compare multiple solutions to reduce the impacts of natural Earth processes on humans.</w:t>
            </w:r>
          </w:p>
        </w:tc>
        <w:tc>
          <w:tcPr>
            <w:tcW w:w="4185" w:type="dxa"/>
          </w:tcPr>
          <w:p w14:paraId="7E39CA0A" w14:textId="1F19DB85" w:rsidR="002E799E" w:rsidRPr="00404EFB" w:rsidRDefault="002E799E" w:rsidP="00061C58">
            <w:pPr>
              <w:spacing w:before="120"/>
              <w:rPr>
                <w:rFonts w:eastAsia="Times New Roman" w:cs="Arial"/>
                <w:color w:val="000000"/>
              </w:rPr>
            </w:pPr>
            <w:r w:rsidRPr="00404EFB">
              <w:rPr>
                <w:rFonts w:cs="Arial"/>
                <w:color w:val="000000"/>
              </w:rPr>
              <w:t xml:space="preserve">Identify and compare human solutions to reduce the impact of a natural Earth process (e.g., earthquake, flood, volcanic activity) on humans. </w:t>
            </w:r>
          </w:p>
        </w:tc>
      </w:tr>
      <w:tr w:rsidR="00E3713D" w:rsidRPr="00404EFB" w14:paraId="20535DF9" w14:textId="77777777" w:rsidTr="00474B06">
        <w:trPr>
          <w:cantSplit/>
          <w:trHeight w:val="525"/>
        </w:trPr>
        <w:tc>
          <w:tcPr>
            <w:tcW w:w="1520" w:type="dxa"/>
            <w:noWrap/>
          </w:tcPr>
          <w:p w14:paraId="529541AD" w14:textId="77777777" w:rsidR="00E3713D" w:rsidRPr="00404EFB" w:rsidRDefault="00E3713D" w:rsidP="00061C58">
            <w:pPr>
              <w:spacing w:before="120"/>
              <w:rPr>
                <w:rFonts w:eastAsia="Times New Roman" w:cs="Arial"/>
                <w:b/>
                <w:bCs/>
                <w:color w:val="000000"/>
              </w:rPr>
            </w:pPr>
            <w:r w:rsidRPr="00404EFB">
              <w:rPr>
                <w:rFonts w:cs="Arial"/>
                <w:b/>
                <w:bCs/>
                <w:color w:val="000000"/>
              </w:rPr>
              <w:t xml:space="preserve">5-ESS1-2 </w:t>
            </w:r>
          </w:p>
        </w:tc>
        <w:tc>
          <w:tcPr>
            <w:tcW w:w="4185" w:type="dxa"/>
          </w:tcPr>
          <w:p w14:paraId="4305693B" w14:textId="77777777" w:rsidR="00E3713D" w:rsidRPr="00404EFB" w:rsidRDefault="00E3713D" w:rsidP="00061C58">
            <w:pPr>
              <w:spacing w:before="120"/>
              <w:rPr>
                <w:rFonts w:eastAsia="Times New Roman" w:cs="Arial"/>
                <w:color w:val="000000"/>
              </w:rPr>
            </w:pPr>
            <w:r w:rsidRPr="00404EFB">
              <w:rPr>
                <w:rFonts w:cs="Arial"/>
                <w:color w:val="000000"/>
              </w:rPr>
              <w:t>Represent data in graphical displays to reveal patterns of daily changes in length and direction of shadows, day and night, and the seasonal appearance of some stars in the night sky.</w:t>
            </w:r>
          </w:p>
        </w:tc>
        <w:tc>
          <w:tcPr>
            <w:tcW w:w="4185" w:type="dxa"/>
          </w:tcPr>
          <w:p w14:paraId="41A2DF0A" w14:textId="77777777" w:rsidR="00E3713D" w:rsidRPr="00404EFB" w:rsidRDefault="00E3713D" w:rsidP="00061C58">
            <w:pPr>
              <w:spacing w:before="120"/>
              <w:rPr>
                <w:rFonts w:eastAsia="Times New Roman" w:cs="Arial"/>
                <w:color w:val="000000"/>
              </w:rPr>
            </w:pPr>
            <w:r w:rsidRPr="00404EFB">
              <w:rPr>
                <w:rFonts w:cs="Arial"/>
                <w:color w:val="000000"/>
              </w:rPr>
              <w:t xml:space="preserve">Use data to describe similarities and differences in the timing of observable changes in shadows, daylight, and the appearance of stars. </w:t>
            </w:r>
          </w:p>
        </w:tc>
      </w:tr>
      <w:tr w:rsidR="00E3713D" w:rsidRPr="00404EFB" w14:paraId="36C84FDD" w14:textId="77777777" w:rsidTr="00474B06">
        <w:trPr>
          <w:cantSplit/>
          <w:trHeight w:val="780"/>
        </w:trPr>
        <w:tc>
          <w:tcPr>
            <w:tcW w:w="1520" w:type="dxa"/>
            <w:noWrap/>
          </w:tcPr>
          <w:p w14:paraId="3948DD0B" w14:textId="77777777" w:rsidR="00E3713D" w:rsidRPr="00404EFB" w:rsidRDefault="00E3713D" w:rsidP="00061C58">
            <w:pPr>
              <w:spacing w:before="120"/>
              <w:rPr>
                <w:rFonts w:eastAsia="Times New Roman" w:cs="Arial"/>
                <w:b/>
                <w:bCs/>
                <w:color w:val="000000"/>
              </w:rPr>
            </w:pPr>
            <w:r w:rsidRPr="00404EFB">
              <w:rPr>
                <w:rFonts w:cs="Arial"/>
                <w:b/>
                <w:bCs/>
                <w:color w:val="000000"/>
              </w:rPr>
              <w:t>5-ESS2-1</w:t>
            </w:r>
          </w:p>
        </w:tc>
        <w:tc>
          <w:tcPr>
            <w:tcW w:w="4185" w:type="dxa"/>
          </w:tcPr>
          <w:p w14:paraId="3B54C2B1" w14:textId="77777777" w:rsidR="00E3713D" w:rsidRPr="00404EFB" w:rsidRDefault="00E3713D" w:rsidP="00061C58">
            <w:pPr>
              <w:spacing w:before="120"/>
              <w:rPr>
                <w:rFonts w:eastAsia="Times New Roman" w:cs="Arial"/>
                <w:color w:val="000000"/>
              </w:rPr>
            </w:pPr>
            <w:r w:rsidRPr="00404EFB">
              <w:rPr>
                <w:rFonts w:cs="Arial"/>
                <w:color w:val="000000"/>
              </w:rPr>
              <w:t>Develop a model using an example to describe ways the geosphere, biosphere, hydrosphere, and/or atmosphere interact.</w:t>
            </w:r>
          </w:p>
        </w:tc>
        <w:tc>
          <w:tcPr>
            <w:tcW w:w="4185" w:type="dxa"/>
          </w:tcPr>
          <w:p w14:paraId="3DBDD605" w14:textId="77777777" w:rsidR="00E3713D" w:rsidRPr="00404EFB" w:rsidRDefault="00E3713D" w:rsidP="00061C58">
            <w:pPr>
              <w:spacing w:before="120"/>
              <w:rPr>
                <w:rFonts w:eastAsia="Times New Roman" w:cs="Arial"/>
                <w:color w:val="000000"/>
              </w:rPr>
            </w:pPr>
            <w:r w:rsidRPr="00404EFB">
              <w:rPr>
                <w:rFonts w:cs="Arial"/>
                <w:color w:val="000000"/>
              </w:rPr>
              <w:t>Identify examples of ways the four major Earth systems interact to affect living things and the Earth’s surface materials and processes.</w:t>
            </w:r>
          </w:p>
        </w:tc>
      </w:tr>
      <w:tr w:rsidR="00E3713D" w:rsidRPr="00404EFB" w14:paraId="4CD0F87A" w14:textId="77777777" w:rsidTr="00474B06">
        <w:trPr>
          <w:cantSplit/>
          <w:trHeight w:val="780"/>
        </w:trPr>
        <w:tc>
          <w:tcPr>
            <w:tcW w:w="1520" w:type="dxa"/>
            <w:noWrap/>
          </w:tcPr>
          <w:p w14:paraId="3DACA727" w14:textId="77777777" w:rsidR="00E3713D" w:rsidRPr="00404EFB" w:rsidRDefault="00E3713D" w:rsidP="00061C58">
            <w:pPr>
              <w:spacing w:before="120"/>
              <w:rPr>
                <w:rFonts w:eastAsia="Times New Roman" w:cs="Arial"/>
                <w:b/>
                <w:bCs/>
                <w:color w:val="000000"/>
              </w:rPr>
            </w:pPr>
            <w:r w:rsidRPr="00404EFB">
              <w:rPr>
                <w:rFonts w:cs="Arial"/>
                <w:b/>
                <w:bCs/>
                <w:color w:val="000000"/>
              </w:rPr>
              <w:t>5-ESS2-2</w:t>
            </w:r>
          </w:p>
        </w:tc>
        <w:tc>
          <w:tcPr>
            <w:tcW w:w="4185" w:type="dxa"/>
          </w:tcPr>
          <w:p w14:paraId="23956327" w14:textId="77777777" w:rsidR="00E3713D" w:rsidRPr="00404EFB" w:rsidRDefault="00E3713D" w:rsidP="00061C58">
            <w:pPr>
              <w:spacing w:before="120"/>
              <w:rPr>
                <w:rFonts w:eastAsia="Times New Roman" w:cs="Arial"/>
                <w:color w:val="000000"/>
              </w:rPr>
            </w:pPr>
            <w:r w:rsidRPr="00404EFB">
              <w:rPr>
                <w:rFonts w:cs="Arial"/>
                <w:color w:val="000000"/>
              </w:rPr>
              <w:t>Describe and graph the amounts and percentages of water and fresh water in various reservoirs to provide evidence about the distribution of water on Earth.</w:t>
            </w:r>
          </w:p>
        </w:tc>
        <w:tc>
          <w:tcPr>
            <w:tcW w:w="4185" w:type="dxa"/>
          </w:tcPr>
          <w:p w14:paraId="35099CCB" w14:textId="0B2B8CD5" w:rsidR="00E3713D" w:rsidRPr="00404EFB" w:rsidRDefault="00E3713D" w:rsidP="00441744">
            <w:pPr>
              <w:spacing w:before="120"/>
              <w:rPr>
                <w:rFonts w:eastAsia="Times New Roman" w:cs="Arial"/>
                <w:color w:val="000000"/>
              </w:rPr>
            </w:pPr>
            <w:r w:rsidRPr="00404EFB">
              <w:rPr>
                <w:rFonts w:cs="Arial"/>
                <w:color w:val="000000"/>
              </w:rPr>
              <w:t xml:space="preserve">Recognize using data that the majority of water on Earth </w:t>
            </w:r>
            <w:proofErr w:type="gramStart"/>
            <w:r w:rsidRPr="00404EFB">
              <w:rPr>
                <w:rFonts w:cs="Arial"/>
                <w:color w:val="000000"/>
              </w:rPr>
              <w:t>is found</w:t>
            </w:r>
            <w:proofErr w:type="gramEnd"/>
            <w:r w:rsidRPr="00404EFB">
              <w:rPr>
                <w:rFonts w:cs="Arial"/>
                <w:color w:val="000000"/>
              </w:rPr>
              <w:t xml:space="preserve"> in the oceans as salt water and most of the Earth’s fresh water is stored in glaciers.</w:t>
            </w:r>
          </w:p>
        </w:tc>
      </w:tr>
      <w:tr w:rsidR="00E3713D" w:rsidRPr="00404EFB" w14:paraId="57AA4A1B" w14:textId="77777777" w:rsidTr="00474B06">
        <w:trPr>
          <w:cantSplit/>
          <w:trHeight w:val="525"/>
        </w:trPr>
        <w:tc>
          <w:tcPr>
            <w:tcW w:w="1520" w:type="dxa"/>
            <w:tcBorders>
              <w:bottom w:val="single" w:sz="18" w:space="0" w:color="auto"/>
            </w:tcBorders>
            <w:noWrap/>
          </w:tcPr>
          <w:p w14:paraId="07D94D45" w14:textId="77777777" w:rsidR="00E3713D" w:rsidRPr="00404EFB" w:rsidRDefault="00E3713D" w:rsidP="00061C58">
            <w:pPr>
              <w:spacing w:before="120"/>
              <w:rPr>
                <w:rFonts w:eastAsia="Times New Roman" w:cs="Arial"/>
                <w:b/>
                <w:bCs/>
                <w:color w:val="000000"/>
              </w:rPr>
            </w:pPr>
            <w:r w:rsidRPr="00404EFB">
              <w:rPr>
                <w:rFonts w:cs="Arial"/>
                <w:b/>
                <w:bCs/>
                <w:color w:val="000000"/>
              </w:rPr>
              <w:t>5-ESS3-1</w:t>
            </w:r>
          </w:p>
        </w:tc>
        <w:tc>
          <w:tcPr>
            <w:tcW w:w="4185" w:type="dxa"/>
            <w:tcBorders>
              <w:bottom w:val="single" w:sz="18" w:space="0" w:color="auto"/>
            </w:tcBorders>
          </w:tcPr>
          <w:p w14:paraId="36760797" w14:textId="77777777" w:rsidR="00E3713D" w:rsidRPr="00404EFB" w:rsidRDefault="00E3713D" w:rsidP="00061C58">
            <w:pPr>
              <w:spacing w:before="120"/>
              <w:rPr>
                <w:rFonts w:eastAsia="Times New Roman" w:cs="Arial"/>
                <w:color w:val="000000"/>
              </w:rPr>
            </w:pPr>
            <w:r w:rsidRPr="00404EFB">
              <w:rPr>
                <w:rFonts w:cs="Arial"/>
                <w:color w:val="000000"/>
              </w:rPr>
              <w:t>Obtain and combine information about ways individual communities use science ideas to protect the Earth’s resources and environment.</w:t>
            </w:r>
          </w:p>
        </w:tc>
        <w:tc>
          <w:tcPr>
            <w:tcW w:w="4185" w:type="dxa"/>
            <w:tcBorders>
              <w:bottom w:val="single" w:sz="18" w:space="0" w:color="auto"/>
            </w:tcBorders>
          </w:tcPr>
          <w:p w14:paraId="690DF62F" w14:textId="77777777" w:rsidR="00E3713D" w:rsidRPr="00404EFB" w:rsidRDefault="00E3713D" w:rsidP="00061C58">
            <w:pPr>
              <w:spacing w:before="120"/>
              <w:rPr>
                <w:rFonts w:eastAsia="Times New Roman" w:cs="Arial"/>
                <w:color w:val="000000"/>
              </w:rPr>
            </w:pPr>
            <w:r w:rsidRPr="00404EFB">
              <w:rPr>
                <w:rFonts w:cs="Arial"/>
                <w:color w:val="000000"/>
              </w:rPr>
              <w:t>Using provided information, identify ways people can help protect the Earth’s resources and how that affects the environment.</w:t>
            </w:r>
          </w:p>
        </w:tc>
      </w:tr>
      <w:tr w:rsidR="00761BDF" w:rsidRPr="00404EFB" w14:paraId="60BD3200" w14:textId="77777777" w:rsidTr="00474B06">
        <w:trPr>
          <w:cantSplit/>
          <w:trHeight w:val="780"/>
        </w:trPr>
        <w:tc>
          <w:tcPr>
            <w:tcW w:w="1520" w:type="dxa"/>
            <w:tcBorders>
              <w:top w:val="single" w:sz="18" w:space="0" w:color="auto"/>
            </w:tcBorders>
            <w:noWrap/>
          </w:tcPr>
          <w:p w14:paraId="4B59C473" w14:textId="77777777" w:rsidR="00761BDF" w:rsidRPr="00404EFB" w:rsidRDefault="00761BDF" w:rsidP="00061C58">
            <w:pPr>
              <w:spacing w:before="120"/>
              <w:rPr>
                <w:rFonts w:eastAsia="Times New Roman" w:cs="Arial"/>
                <w:b/>
                <w:bCs/>
                <w:color w:val="000000"/>
              </w:rPr>
            </w:pPr>
            <w:r w:rsidRPr="00404EFB">
              <w:rPr>
                <w:rFonts w:cs="Arial"/>
                <w:b/>
                <w:bCs/>
                <w:color w:val="000000"/>
              </w:rPr>
              <w:lastRenderedPageBreak/>
              <w:t>3-LS1-1</w:t>
            </w:r>
          </w:p>
        </w:tc>
        <w:tc>
          <w:tcPr>
            <w:tcW w:w="4185" w:type="dxa"/>
            <w:tcBorders>
              <w:top w:val="single" w:sz="18" w:space="0" w:color="auto"/>
            </w:tcBorders>
          </w:tcPr>
          <w:p w14:paraId="4DD23E9A" w14:textId="77777777" w:rsidR="00761BDF" w:rsidRPr="00404EFB" w:rsidRDefault="00761BDF" w:rsidP="00061C58">
            <w:pPr>
              <w:spacing w:before="120"/>
              <w:rPr>
                <w:rFonts w:eastAsia="Times New Roman" w:cs="Arial"/>
                <w:color w:val="000000"/>
              </w:rPr>
            </w:pPr>
            <w:r w:rsidRPr="00404EFB">
              <w:rPr>
                <w:rFonts w:cs="Arial"/>
                <w:color w:val="000000"/>
              </w:rPr>
              <w:t>Develop models to describe that organisms have unique and diverse life cycles but all have in common birth, growth, reproduction, and death.</w:t>
            </w:r>
          </w:p>
        </w:tc>
        <w:tc>
          <w:tcPr>
            <w:tcW w:w="4185" w:type="dxa"/>
            <w:tcBorders>
              <w:top w:val="single" w:sz="18" w:space="0" w:color="auto"/>
            </w:tcBorders>
          </w:tcPr>
          <w:p w14:paraId="15B87716" w14:textId="77777777" w:rsidR="00761BDF" w:rsidRPr="00404EFB" w:rsidRDefault="00761BDF" w:rsidP="00061C58">
            <w:pPr>
              <w:pStyle w:val="Default"/>
              <w:spacing w:before="120" w:after="120"/>
              <w:rPr>
                <w:rFonts w:eastAsia="Times New Roman" w:cs="Arial"/>
              </w:rPr>
            </w:pPr>
            <w:r w:rsidRPr="00404EFB">
              <w:rPr>
                <w:rFonts w:cs="Arial"/>
              </w:rPr>
              <w:t xml:space="preserve">Identify a common pattern between models of different life cycles. </w:t>
            </w:r>
          </w:p>
        </w:tc>
      </w:tr>
      <w:tr w:rsidR="00761BDF" w:rsidRPr="00404EFB" w14:paraId="1B5841F9" w14:textId="77777777" w:rsidTr="00474B06">
        <w:trPr>
          <w:cantSplit/>
          <w:trHeight w:val="525"/>
        </w:trPr>
        <w:tc>
          <w:tcPr>
            <w:tcW w:w="1520" w:type="dxa"/>
            <w:noWrap/>
          </w:tcPr>
          <w:p w14:paraId="55340DE1" w14:textId="77777777" w:rsidR="00761BDF" w:rsidRPr="00404EFB" w:rsidRDefault="00761BDF" w:rsidP="00061C58">
            <w:pPr>
              <w:spacing w:before="120"/>
              <w:rPr>
                <w:rFonts w:eastAsia="Times New Roman" w:cs="Arial"/>
                <w:b/>
                <w:bCs/>
                <w:color w:val="000000"/>
              </w:rPr>
            </w:pPr>
            <w:r w:rsidRPr="00404EFB">
              <w:rPr>
                <w:rFonts w:cs="Arial"/>
                <w:b/>
                <w:bCs/>
                <w:color w:val="000000"/>
              </w:rPr>
              <w:t>3-LS2-1</w:t>
            </w:r>
          </w:p>
        </w:tc>
        <w:tc>
          <w:tcPr>
            <w:tcW w:w="4185" w:type="dxa"/>
          </w:tcPr>
          <w:p w14:paraId="49054F73" w14:textId="77777777" w:rsidR="00761BDF" w:rsidRPr="00404EFB" w:rsidRDefault="00761BDF" w:rsidP="00061C58">
            <w:pPr>
              <w:spacing w:before="120"/>
              <w:rPr>
                <w:rFonts w:eastAsia="Times New Roman" w:cs="Arial"/>
                <w:color w:val="000000"/>
              </w:rPr>
            </w:pPr>
            <w:r w:rsidRPr="00404EFB">
              <w:rPr>
                <w:rFonts w:cs="Arial"/>
                <w:color w:val="000000"/>
              </w:rPr>
              <w:t>Construct an argument that some animals form groups that help members survive.</w:t>
            </w:r>
          </w:p>
        </w:tc>
        <w:tc>
          <w:tcPr>
            <w:tcW w:w="4185" w:type="dxa"/>
          </w:tcPr>
          <w:p w14:paraId="6BC5B907" w14:textId="77777777" w:rsidR="00761BDF" w:rsidRPr="00404EFB" w:rsidRDefault="00761BDF" w:rsidP="00061C58">
            <w:pPr>
              <w:spacing w:before="120"/>
              <w:rPr>
                <w:rFonts w:eastAsia="Times New Roman" w:cs="Arial"/>
                <w:color w:val="000000"/>
              </w:rPr>
            </w:pPr>
            <w:r w:rsidRPr="00404EFB">
              <w:rPr>
                <w:rFonts w:cs="Arial"/>
                <w:color w:val="000000"/>
              </w:rPr>
              <w:t>Recognize that animals within a group help the group obtain food for survival, defend themselves, and survive changes in their ecosystem.</w:t>
            </w:r>
          </w:p>
        </w:tc>
      </w:tr>
      <w:tr w:rsidR="00761BDF" w:rsidRPr="00404EFB" w14:paraId="0FB0FB26" w14:textId="77777777" w:rsidTr="00474B06">
        <w:trPr>
          <w:cantSplit/>
          <w:trHeight w:val="780"/>
        </w:trPr>
        <w:tc>
          <w:tcPr>
            <w:tcW w:w="1520" w:type="dxa"/>
            <w:noWrap/>
          </w:tcPr>
          <w:p w14:paraId="23E7ADD3" w14:textId="77777777" w:rsidR="00761BDF" w:rsidRPr="00404EFB" w:rsidRDefault="00761BDF" w:rsidP="00061C58">
            <w:pPr>
              <w:spacing w:before="120"/>
              <w:rPr>
                <w:rFonts w:eastAsia="Times New Roman" w:cs="Arial"/>
                <w:b/>
                <w:bCs/>
                <w:color w:val="000000"/>
              </w:rPr>
            </w:pPr>
            <w:r w:rsidRPr="00404EFB">
              <w:rPr>
                <w:rFonts w:cs="Arial"/>
                <w:b/>
                <w:bCs/>
                <w:color w:val="000000"/>
              </w:rPr>
              <w:t>3-LS3-1</w:t>
            </w:r>
          </w:p>
        </w:tc>
        <w:tc>
          <w:tcPr>
            <w:tcW w:w="4185" w:type="dxa"/>
          </w:tcPr>
          <w:p w14:paraId="0A042C41" w14:textId="77777777" w:rsidR="00761BDF" w:rsidRPr="00404EFB" w:rsidRDefault="00761BDF" w:rsidP="00061C58">
            <w:pPr>
              <w:spacing w:before="120"/>
              <w:rPr>
                <w:rFonts w:eastAsia="Times New Roman" w:cs="Arial"/>
                <w:color w:val="000000"/>
              </w:rPr>
            </w:pPr>
            <w:r w:rsidRPr="00404EFB">
              <w:rPr>
                <w:rFonts w:cs="Arial"/>
                <w:color w:val="000000"/>
              </w:rPr>
              <w:t>Analyze and interpret data to provide evidence that plants and animals have traits inherited from parents and that variation of these traits exists in a group of similar organisms.</w:t>
            </w:r>
          </w:p>
        </w:tc>
        <w:tc>
          <w:tcPr>
            <w:tcW w:w="4185" w:type="dxa"/>
          </w:tcPr>
          <w:p w14:paraId="5D2280B8" w14:textId="77777777" w:rsidR="00761BDF" w:rsidRPr="00404EFB" w:rsidRDefault="00761BDF" w:rsidP="00061C58">
            <w:pPr>
              <w:spacing w:before="120"/>
              <w:rPr>
                <w:rFonts w:eastAsia="Times New Roman" w:cs="Arial"/>
                <w:color w:val="000000"/>
              </w:rPr>
            </w:pPr>
            <w:r w:rsidRPr="00404EFB">
              <w:rPr>
                <w:rFonts w:cs="Arial"/>
                <w:color w:val="000000"/>
              </w:rPr>
              <w:t>Based on data through observation, identify similarities in the traits of a parent and the traits of an offspring and variations in similar traits in a grouping of similar organisms.</w:t>
            </w:r>
          </w:p>
        </w:tc>
      </w:tr>
      <w:tr w:rsidR="00761BDF" w:rsidRPr="00404EFB" w14:paraId="73A250DB" w14:textId="77777777" w:rsidTr="00474B06">
        <w:trPr>
          <w:cantSplit/>
          <w:trHeight w:val="780"/>
        </w:trPr>
        <w:tc>
          <w:tcPr>
            <w:tcW w:w="1520" w:type="dxa"/>
            <w:noWrap/>
          </w:tcPr>
          <w:p w14:paraId="139F8E4A" w14:textId="77777777" w:rsidR="00761BDF" w:rsidRPr="00404EFB" w:rsidRDefault="00761BDF" w:rsidP="00061C58">
            <w:pPr>
              <w:spacing w:before="120"/>
              <w:rPr>
                <w:rFonts w:eastAsia="Times New Roman" w:cs="Arial"/>
                <w:b/>
                <w:bCs/>
                <w:color w:val="000000"/>
              </w:rPr>
            </w:pPr>
            <w:r w:rsidRPr="00404EFB">
              <w:rPr>
                <w:rFonts w:cs="Arial"/>
                <w:b/>
                <w:bCs/>
                <w:color w:val="000000"/>
              </w:rPr>
              <w:t>3-LS4-2</w:t>
            </w:r>
          </w:p>
        </w:tc>
        <w:tc>
          <w:tcPr>
            <w:tcW w:w="4185" w:type="dxa"/>
          </w:tcPr>
          <w:p w14:paraId="6B226A2C" w14:textId="77777777" w:rsidR="00761BDF" w:rsidRPr="00404EFB" w:rsidRDefault="00761BDF" w:rsidP="00061C58">
            <w:pPr>
              <w:spacing w:before="120"/>
              <w:rPr>
                <w:rFonts w:eastAsia="Times New Roman" w:cs="Arial"/>
                <w:color w:val="000000"/>
              </w:rPr>
            </w:pPr>
            <w:r w:rsidRPr="00404EFB">
              <w:rPr>
                <w:rFonts w:cs="Arial"/>
                <w:color w:val="000000"/>
              </w:rPr>
              <w:t>Use evidence to construct an explanation for how the variations in characteristics among individuals of the same species may provide advantages in surviving, finding mates, and reproducing.</w:t>
            </w:r>
          </w:p>
        </w:tc>
        <w:tc>
          <w:tcPr>
            <w:tcW w:w="4185" w:type="dxa"/>
          </w:tcPr>
          <w:p w14:paraId="22500A27" w14:textId="77777777" w:rsidR="00761BDF" w:rsidRPr="00404EFB" w:rsidRDefault="00761BDF" w:rsidP="00061C58">
            <w:pPr>
              <w:spacing w:before="120"/>
              <w:rPr>
                <w:rFonts w:eastAsia="Times New Roman" w:cs="Arial"/>
                <w:color w:val="000000"/>
              </w:rPr>
            </w:pPr>
            <w:r w:rsidRPr="00404EFB">
              <w:rPr>
                <w:rFonts w:cs="Arial"/>
                <w:color w:val="000000"/>
              </w:rPr>
              <w:t>Using evidence, through observation, identify features and characteristics that enable an organism to survive in a particular environment.</w:t>
            </w:r>
          </w:p>
        </w:tc>
      </w:tr>
      <w:tr w:rsidR="002E799E" w:rsidRPr="00404EFB" w14:paraId="33CB581E" w14:textId="77777777" w:rsidTr="00474B06">
        <w:trPr>
          <w:cantSplit/>
          <w:trHeight w:val="525"/>
        </w:trPr>
        <w:tc>
          <w:tcPr>
            <w:tcW w:w="1520" w:type="dxa"/>
            <w:noWrap/>
          </w:tcPr>
          <w:p w14:paraId="1087CF2E" w14:textId="3E07464C" w:rsidR="002E799E" w:rsidRPr="00404EFB" w:rsidRDefault="002E799E" w:rsidP="00061C58">
            <w:pPr>
              <w:spacing w:before="120"/>
              <w:rPr>
                <w:rFonts w:eastAsia="Times New Roman" w:cs="Arial"/>
                <w:b/>
                <w:bCs/>
                <w:color w:val="000000"/>
              </w:rPr>
            </w:pPr>
            <w:r w:rsidRPr="00404EFB">
              <w:rPr>
                <w:rFonts w:cs="Arial"/>
                <w:b/>
                <w:bCs/>
                <w:color w:val="000000"/>
              </w:rPr>
              <w:t>4-LS1-1</w:t>
            </w:r>
          </w:p>
        </w:tc>
        <w:tc>
          <w:tcPr>
            <w:tcW w:w="4185" w:type="dxa"/>
          </w:tcPr>
          <w:p w14:paraId="4523DDFE" w14:textId="3820A84D" w:rsidR="002E799E" w:rsidRPr="00404EFB" w:rsidRDefault="002E799E" w:rsidP="00061C58">
            <w:pPr>
              <w:spacing w:before="120"/>
              <w:rPr>
                <w:rFonts w:eastAsia="Times New Roman" w:cs="Arial"/>
                <w:color w:val="000000"/>
              </w:rPr>
            </w:pPr>
            <w:r w:rsidRPr="00404EFB">
              <w:rPr>
                <w:rFonts w:cs="Arial"/>
                <w:color w:val="000000"/>
              </w:rPr>
              <w:t>Construct an argument that plants and animals have internal and external structures that function to support survival, growth, behavior, and reproduction.</w:t>
            </w:r>
          </w:p>
        </w:tc>
        <w:tc>
          <w:tcPr>
            <w:tcW w:w="4185" w:type="dxa"/>
          </w:tcPr>
          <w:p w14:paraId="0C0841A7" w14:textId="57E571E1" w:rsidR="002E799E" w:rsidRPr="00404EFB" w:rsidRDefault="002E799E" w:rsidP="00061C58">
            <w:pPr>
              <w:spacing w:before="120"/>
              <w:rPr>
                <w:rFonts w:eastAsia="Times New Roman" w:cs="Arial"/>
                <w:color w:val="000000"/>
              </w:rPr>
            </w:pPr>
            <w:r w:rsidRPr="00404EFB">
              <w:rPr>
                <w:rFonts w:cs="Arial"/>
                <w:color w:val="000000"/>
              </w:rPr>
              <w:t>Match internal and external structures of plants and animals (e.g., thorns, stems, roots, heart, stomach, lung, brain) to functions that support growth, survival, behavior, and reproduction of organisms.</w:t>
            </w:r>
          </w:p>
        </w:tc>
      </w:tr>
      <w:tr w:rsidR="00761BDF" w:rsidRPr="00404EFB" w14:paraId="1C62E65A" w14:textId="77777777" w:rsidTr="00474B06">
        <w:trPr>
          <w:cantSplit/>
          <w:trHeight w:val="525"/>
        </w:trPr>
        <w:tc>
          <w:tcPr>
            <w:tcW w:w="1520" w:type="dxa"/>
            <w:tcBorders>
              <w:bottom w:val="single" w:sz="18" w:space="0" w:color="auto"/>
            </w:tcBorders>
            <w:noWrap/>
          </w:tcPr>
          <w:p w14:paraId="340C5CE3" w14:textId="77777777" w:rsidR="00761BDF" w:rsidRPr="00404EFB" w:rsidRDefault="00761BDF" w:rsidP="00061C58">
            <w:pPr>
              <w:spacing w:before="120"/>
              <w:rPr>
                <w:rFonts w:eastAsia="Times New Roman" w:cs="Arial"/>
                <w:b/>
                <w:bCs/>
                <w:color w:val="000000"/>
              </w:rPr>
            </w:pPr>
            <w:r w:rsidRPr="00404EFB">
              <w:rPr>
                <w:rFonts w:cs="Arial"/>
                <w:b/>
                <w:bCs/>
                <w:color w:val="000000"/>
              </w:rPr>
              <w:t>5-LS2-1</w:t>
            </w:r>
          </w:p>
        </w:tc>
        <w:tc>
          <w:tcPr>
            <w:tcW w:w="4185" w:type="dxa"/>
            <w:tcBorders>
              <w:bottom w:val="single" w:sz="18" w:space="0" w:color="auto"/>
            </w:tcBorders>
          </w:tcPr>
          <w:p w14:paraId="59544608" w14:textId="77777777" w:rsidR="00761BDF" w:rsidRPr="00404EFB" w:rsidRDefault="00761BDF" w:rsidP="00061C58">
            <w:pPr>
              <w:spacing w:before="120"/>
              <w:rPr>
                <w:rFonts w:eastAsia="Times New Roman" w:cs="Arial"/>
                <w:color w:val="000000"/>
              </w:rPr>
            </w:pPr>
            <w:r w:rsidRPr="00404EFB">
              <w:rPr>
                <w:rFonts w:cs="Arial"/>
                <w:color w:val="000000"/>
              </w:rPr>
              <w:t>Develop a model to describe the movement of matter among plants, animals, decomposers, and the environment.</w:t>
            </w:r>
          </w:p>
        </w:tc>
        <w:tc>
          <w:tcPr>
            <w:tcW w:w="4185" w:type="dxa"/>
            <w:tcBorders>
              <w:bottom w:val="single" w:sz="18" w:space="0" w:color="auto"/>
            </w:tcBorders>
          </w:tcPr>
          <w:p w14:paraId="110F8B62" w14:textId="77777777" w:rsidR="00761BDF" w:rsidRPr="00404EFB" w:rsidRDefault="00761BDF" w:rsidP="00061C58">
            <w:pPr>
              <w:spacing w:before="120"/>
              <w:rPr>
                <w:rFonts w:eastAsia="Times New Roman" w:cs="Arial"/>
                <w:color w:val="000000"/>
              </w:rPr>
            </w:pPr>
            <w:r w:rsidRPr="00404EFB">
              <w:rPr>
                <w:rFonts w:cs="Arial"/>
                <w:color w:val="000000"/>
              </w:rPr>
              <w:t>Identify a model that shows the movement of matter (e.g., plant growth, eating, composting) through living things.</w:t>
            </w:r>
          </w:p>
        </w:tc>
      </w:tr>
      <w:tr w:rsidR="00E3713D" w:rsidRPr="00404EFB" w14:paraId="70194557" w14:textId="77777777" w:rsidTr="00474B06">
        <w:trPr>
          <w:cantSplit/>
          <w:trHeight w:val="780"/>
        </w:trPr>
        <w:tc>
          <w:tcPr>
            <w:tcW w:w="1520" w:type="dxa"/>
            <w:tcBorders>
              <w:top w:val="single" w:sz="18" w:space="0" w:color="auto"/>
            </w:tcBorders>
            <w:noWrap/>
          </w:tcPr>
          <w:p w14:paraId="1AAF16E9" w14:textId="77777777" w:rsidR="00E3713D" w:rsidRPr="00404EFB" w:rsidRDefault="00E3713D" w:rsidP="00061C58">
            <w:pPr>
              <w:spacing w:before="120"/>
              <w:rPr>
                <w:rFonts w:eastAsia="Times New Roman" w:cs="Arial"/>
                <w:b/>
                <w:bCs/>
                <w:color w:val="000000"/>
              </w:rPr>
            </w:pPr>
            <w:r w:rsidRPr="00404EFB">
              <w:rPr>
                <w:rFonts w:cs="Arial"/>
                <w:b/>
                <w:bCs/>
                <w:color w:val="000000"/>
              </w:rPr>
              <w:t>3-PS2-1</w:t>
            </w:r>
          </w:p>
        </w:tc>
        <w:tc>
          <w:tcPr>
            <w:tcW w:w="4185" w:type="dxa"/>
            <w:tcBorders>
              <w:top w:val="single" w:sz="18" w:space="0" w:color="auto"/>
            </w:tcBorders>
          </w:tcPr>
          <w:p w14:paraId="4A0EA64F" w14:textId="77777777" w:rsidR="00E3713D" w:rsidRPr="00404EFB" w:rsidRDefault="00E3713D" w:rsidP="00061C58">
            <w:pPr>
              <w:spacing w:before="120"/>
              <w:rPr>
                <w:rFonts w:eastAsia="Times New Roman" w:cs="Arial"/>
                <w:color w:val="000000"/>
              </w:rPr>
            </w:pPr>
            <w:r w:rsidRPr="00404EFB">
              <w:rPr>
                <w:rFonts w:cs="Arial"/>
                <w:color w:val="000000"/>
              </w:rPr>
              <w:t>Plan and conduct an investigation to provide evidence of the effects of balanced and unbalanced forces on the motion of an object.</w:t>
            </w:r>
          </w:p>
        </w:tc>
        <w:tc>
          <w:tcPr>
            <w:tcW w:w="4185" w:type="dxa"/>
            <w:tcBorders>
              <w:top w:val="single" w:sz="18" w:space="0" w:color="auto"/>
            </w:tcBorders>
          </w:tcPr>
          <w:p w14:paraId="2F0F1159" w14:textId="77777777" w:rsidR="00E3713D" w:rsidRPr="00404EFB" w:rsidRDefault="00E3713D" w:rsidP="00061C58">
            <w:pPr>
              <w:spacing w:before="120"/>
              <w:rPr>
                <w:rFonts w:eastAsia="Times New Roman" w:cs="Arial"/>
                <w:color w:val="000000"/>
              </w:rPr>
            </w:pPr>
            <w:r w:rsidRPr="00404EFB">
              <w:rPr>
                <w:rFonts w:cs="Arial"/>
                <w:color w:val="000000"/>
              </w:rPr>
              <w:t>Identify through observation and demonstration ways to change the motion of an object (e.g., size or mass of the object, direction of forces).</w:t>
            </w:r>
          </w:p>
        </w:tc>
      </w:tr>
      <w:tr w:rsidR="002E799E" w:rsidRPr="00404EFB" w14:paraId="7EB146C6" w14:textId="77777777" w:rsidTr="00474B06">
        <w:trPr>
          <w:cantSplit/>
          <w:trHeight w:val="780"/>
        </w:trPr>
        <w:tc>
          <w:tcPr>
            <w:tcW w:w="1520" w:type="dxa"/>
            <w:noWrap/>
          </w:tcPr>
          <w:p w14:paraId="1B00566F" w14:textId="184EB1C3" w:rsidR="002E799E" w:rsidRPr="00404EFB" w:rsidRDefault="002E799E" w:rsidP="00061C58">
            <w:pPr>
              <w:spacing w:before="120"/>
              <w:rPr>
                <w:rFonts w:eastAsia="Times New Roman" w:cs="Arial"/>
                <w:b/>
                <w:bCs/>
                <w:color w:val="000000"/>
              </w:rPr>
            </w:pPr>
            <w:r w:rsidRPr="00404EFB">
              <w:rPr>
                <w:rFonts w:cs="Arial"/>
                <w:b/>
                <w:bCs/>
                <w:color w:val="000000"/>
              </w:rPr>
              <w:lastRenderedPageBreak/>
              <w:t>4-PS3-2</w:t>
            </w:r>
          </w:p>
        </w:tc>
        <w:tc>
          <w:tcPr>
            <w:tcW w:w="4185" w:type="dxa"/>
          </w:tcPr>
          <w:p w14:paraId="7700AA80" w14:textId="1E064455" w:rsidR="002E799E" w:rsidRPr="00404EFB" w:rsidRDefault="002E799E" w:rsidP="00061C58">
            <w:pPr>
              <w:spacing w:before="120"/>
              <w:rPr>
                <w:rFonts w:eastAsia="Times New Roman" w:cs="Arial"/>
                <w:color w:val="000000"/>
              </w:rPr>
            </w:pPr>
            <w:proofErr w:type="gramStart"/>
            <w:r w:rsidRPr="00404EFB">
              <w:rPr>
                <w:rFonts w:cs="Arial"/>
                <w:color w:val="000000"/>
              </w:rPr>
              <w:t>Make observations</w:t>
            </w:r>
            <w:proofErr w:type="gramEnd"/>
            <w:r w:rsidRPr="00404EFB">
              <w:rPr>
                <w:rFonts w:cs="Arial"/>
                <w:color w:val="000000"/>
              </w:rPr>
              <w:t xml:space="preserve"> to provide evidence that energy can be transferred from place to place by sound, light, heat, and electric currents.</w:t>
            </w:r>
          </w:p>
        </w:tc>
        <w:tc>
          <w:tcPr>
            <w:tcW w:w="4185" w:type="dxa"/>
          </w:tcPr>
          <w:p w14:paraId="6F99E9F5" w14:textId="71783716" w:rsidR="002E799E" w:rsidRPr="00404EFB" w:rsidRDefault="002E799E" w:rsidP="00061C58">
            <w:pPr>
              <w:spacing w:before="120"/>
              <w:rPr>
                <w:rFonts w:eastAsia="Times New Roman" w:cs="Arial"/>
                <w:color w:val="000000"/>
              </w:rPr>
            </w:pPr>
            <w:r w:rsidRPr="00404EFB">
              <w:rPr>
                <w:rFonts w:cs="Arial"/>
                <w:color w:val="000000"/>
              </w:rPr>
              <w:t>Through observation of a model, identify that energy can be moved from place to place (e.g., by moving objects, through sound, light, or electric currents).</w:t>
            </w:r>
          </w:p>
        </w:tc>
      </w:tr>
      <w:tr w:rsidR="002E799E" w:rsidRPr="00404EFB" w14:paraId="0E3EE767" w14:textId="77777777" w:rsidTr="00474B06">
        <w:trPr>
          <w:cantSplit/>
          <w:trHeight w:val="525"/>
        </w:trPr>
        <w:tc>
          <w:tcPr>
            <w:tcW w:w="1520" w:type="dxa"/>
            <w:noWrap/>
          </w:tcPr>
          <w:p w14:paraId="71F513FC" w14:textId="2BE62867" w:rsidR="002E799E" w:rsidRPr="00404EFB" w:rsidRDefault="002E799E" w:rsidP="00061C58">
            <w:pPr>
              <w:spacing w:before="120"/>
              <w:rPr>
                <w:rFonts w:eastAsia="Times New Roman" w:cs="Arial"/>
                <w:b/>
                <w:bCs/>
                <w:color w:val="000000"/>
              </w:rPr>
            </w:pPr>
            <w:r w:rsidRPr="00404EFB">
              <w:rPr>
                <w:rFonts w:cs="Arial"/>
                <w:b/>
                <w:bCs/>
                <w:color w:val="000000"/>
              </w:rPr>
              <w:t>4-PS3-3</w:t>
            </w:r>
          </w:p>
        </w:tc>
        <w:tc>
          <w:tcPr>
            <w:tcW w:w="4185" w:type="dxa"/>
          </w:tcPr>
          <w:p w14:paraId="620CA6B4" w14:textId="37A8AFFD" w:rsidR="002E799E" w:rsidRPr="00404EFB" w:rsidRDefault="002E799E" w:rsidP="00061C58">
            <w:pPr>
              <w:spacing w:before="120"/>
              <w:rPr>
                <w:rFonts w:eastAsia="Times New Roman" w:cs="Arial"/>
                <w:color w:val="000000"/>
              </w:rPr>
            </w:pPr>
            <w:r w:rsidRPr="00404EFB">
              <w:rPr>
                <w:rFonts w:cs="Arial"/>
                <w:color w:val="000000"/>
              </w:rPr>
              <w:t>Ask questions and predict outcomes about the changes in energy that occur when objects collide.</w:t>
            </w:r>
          </w:p>
        </w:tc>
        <w:tc>
          <w:tcPr>
            <w:tcW w:w="4185" w:type="dxa"/>
          </w:tcPr>
          <w:p w14:paraId="1A64207C" w14:textId="5D745C11" w:rsidR="002E799E" w:rsidRPr="00404EFB" w:rsidRDefault="002E799E" w:rsidP="00061C58">
            <w:pPr>
              <w:spacing w:before="120"/>
              <w:rPr>
                <w:rFonts w:eastAsia="Times New Roman" w:cs="Arial"/>
                <w:color w:val="000000"/>
              </w:rPr>
            </w:pPr>
            <w:r w:rsidRPr="00404EFB">
              <w:rPr>
                <w:rFonts w:cs="Arial"/>
                <w:color w:val="000000"/>
              </w:rPr>
              <w:t>Identify the change in energy (e.g., speeds as objects interact) when objects collide.</w:t>
            </w:r>
          </w:p>
        </w:tc>
      </w:tr>
      <w:tr w:rsidR="002E799E" w:rsidRPr="00404EFB" w14:paraId="11916F91" w14:textId="77777777" w:rsidTr="00474B06">
        <w:trPr>
          <w:cantSplit/>
          <w:trHeight w:val="780"/>
        </w:trPr>
        <w:tc>
          <w:tcPr>
            <w:tcW w:w="1520" w:type="dxa"/>
            <w:noWrap/>
          </w:tcPr>
          <w:p w14:paraId="1E40104B" w14:textId="53FCEC3D" w:rsidR="002E799E" w:rsidRPr="00404EFB" w:rsidRDefault="002E799E" w:rsidP="00061C58">
            <w:pPr>
              <w:spacing w:before="120"/>
              <w:rPr>
                <w:rFonts w:eastAsia="Times New Roman" w:cs="Arial"/>
                <w:b/>
                <w:bCs/>
                <w:color w:val="000000"/>
              </w:rPr>
            </w:pPr>
            <w:r w:rsidRPr="00404EFB">
              <w:rPr>
                <w:rFonts w:cs="Arial"/>
                <w:b/>
                <w:bCs/>
                <w:color w:val="000000"/>
              </w:rPr>
              <w:t>4-PS4-2</w:t>
            </w:r>
          </w:p>
        </w:tc>
        <w:tc>
          <w:tcPr>
            <w:tcW w:w="4185" w:type="dxa"/>
          </w:tcPr>
          <w:p w14:paraId="1ABDD7BA" w14:textId="28FFC7DD" w:rsidR="002E799E" w:rsidRPr="00404EFB" w:rsidRDefault="002E799E" w:rsidP="00061C58">
            <w:pPr>
              <w:spacing w:before="120"/>
              <w:rPr>
                <w:rFonts w:eastAsia="Times New Roman" w:cs="Arial"/>
                <w:color w:val="000000"/>
              </w:rPr>
            </w:pPr>
            <w:r w:rsidRPr="00404EFB">
              <w:rPr>
                <w:rFonts w:cs="Arial"/>
                <w:color w:val="000000"/>
              </w:rPr>
              <w:t xml:space="preserve">Develop a model to describe that light reflecting from objects and entering the eye allows objects to </w:t>
            </w:r>
            <w:proofErr w:type="gramStart"/>
            <w:r w:rsidRPr="00404EFB">
              <w:rPr>
                <w:rFonts w:cs="Arial"/>
                <w:color w:val="000000"/>
              </w:rPr>
              <w:t>be seen</w:t>
            </w:r>
            <w:proofErr w:type="gramEnd"/>
            <w:r w:rsidRPr="00404EFB">
              <w:rPr>
                <w:rFonts w:cs="Arial"/>
                <w:color w:val="000000"/>
              </w:rPr>
              <w:t>.</w:t>
            </w:r>
          </w:p>
        </w:tc>
        <w:tc>
          <w:tcPr>
            <w:tcW w:w="4185" w:type="dxa"/>
          </w:tcPr>
          <w:p w14:paraId="0009C32E" w14:textId="77A32BBE" w:rsidR="002E799E" w:rsidRPr="00404EFB" w:rsidRDefault="002E799E" w:rsidP="00061C58">
            <w:pPr>
              <w:spacing w:before="120"/>
              <w:rPr>
                <w:rFonts w:eastAsia="Times New Roman" w:cs="Arial"/>
                <w:color w:val="000000"/>
              </w:rPr>
            </w:pPr>
            <w:r w:rsidRPr="00404EFB">
              <w:rPr>
                <w:rFonts w:cs="Arial"/>
                <w:color w:val="000000"/>
              </w:rPr>
              <w:t xml:space="preserve">Recognize that an object </w:t>
            </w:r>
            <w:proofErr w:type="gramStart"/>
            <w:r w:rsidRPr="00404EFB">
              <w:rPr>
                <w:rFonts w:cs="Arial"/>
                <w:color w:val="000000"/>
              </w:rPr>
              <w:t>can be seen</w:t>
            </w:r>
            <w:proofErr w:type="gramEnd"/>
            <w:r w:rsidRPr="00404EFB">
              <w:rPr>
                <w:rFonts w:cs="Arial"/>
                <w:color w:val="000000"/>
              </w:rPr>
              <w:t xml:space="preserve"> when light reflected from its surface enters the eye.</w:t>
            </w:r>
          </w:p>
        </w:tc>
      </w:tr>
      <w:tr w:rsidR="002E799E" w:rsidRPr="00404EFB" w14:paraId="4C777728" w14:textId="77777777" w:rsidTr="00474B06">
        <w:trPr>
          <w:cantSplit/>
          <w:trHeight w:val="780"/>
        </w:trPr>
        <w:tc>
          <w:tcPr>
            <w:tcW w:w="1520" w:type="dxa"/>
            <w:noWrap/>
          </w:tcPr>
          <w:p w14:paraId="2DEA945A" w14:textId="176CAD23" w:rsidR="002E799E" w:rsidRPr="00404EFB" w:rsidRDefault="002E799E" w:rsidP="00061C58">
            <w:pPr>
              <w:spacing w:before="120"/>
              <w:rPr>
                <w:rFonts w:eastAsia="Times New Roman" w:cs="Arial"/>
                <w:b/>
                <w:bCs/>
                <w:color w:val="000000"/>
              </w:rPr>
            </w:pPr>
            <w:r w:rsidRPr="00404EFB">
              <w:rPr>
                <w:rFonts w:cs="Arial"/>
                <w:b/>
                <w:bCs/>
                <w:color w:val="000000"/>
              </w:rPr>
              <w:t>5-PS1-1</w:t>
            </w:r>
          </w:p>
        </w:tc>
        <w:tc>
          <w:tcPr>
            <w:tcW w:w="4185" w:type="dxa"/>
          </w:tcPr>
          <w:p w14:paraId="1B4A17FD" w14:textId="3F3AC5CC" w:rsidR="002E799E" w:rsidRPr="00404EFB" w:rsidRDefault="002E799E" w:rsidP="00061C58">
            <w:pPr>
              <w:spacing w:before="120"/>
              <w:rPr>
                <w:rFonts w:eastAsia="Times New Roman" w:cs="Arial"/>
                <w:color w:val="000000"/>
              </w:rPr>
            </w:pPr>
            <w:r w:rsidRPr="00404EFB">
              <w:rPr>
                <w:rFonts w:cs="Arial"/>
                <w:color w:val="000000"/>
              </w:rPr>
              <w:t xml:space="preserve">Develop a model to describe that matter is made of particles too small to </w:t>
            </w:r>
            <w:proofErr w:type="gramStart"/>
            <w:r w:rsidRPr="00404EFB">
              <w:rPr>
                <w:rFonts w:cs="Arial"/>
                <w:color w:val="000000"/>
              </w:rPr>
              <w:t>be seen</w:t>
            </w:r>
            <w:proofErr w:type="gramEnd"/>
            <w:r w:rsidRPr="00404EFB">
              <w:rPr>
                <w:rFonts w:cs="Arial"/>
                <w:color w:val="000000"/>
              </w:rPr>
              <w:t>.</w:t>
            </w:r>
          </w:p>
        </w:tc>
        <w:tc>
          <w:tcPr>
            <w:tcW w:w="4185" w:type="dxa"/>
          </w:tcPr>
          <w:p w14:paraId="04870FD8" w14:textId="4CC2F1C9" w:rsidR="002E799E" w:rsidRPr="00404EFB" w:rsidRDefault="002E799E" w:rsidP="00061C58">
            <w:pPr>
              <w:spacing w:before="120"/>
              <w:rPr>
                <w:rFonts w:eastAsia="Times New Roman" w:cs="Arial"/>
                <w:color w:val="000000"/>
              </w:rPr>
            </w:pPr>
            <w:r w:rsidRPr="00404EFB">
              <w:rPr>
                <w:rFonts w:cs="Arial"/>
                <w:color w:val="000000"/>
              </w:rPr>
              <w:t xml:space="preserve">Identify in a model (e.g., picture, diagram) that all matter can be broken down into smaller and smaller pieces until they are too small to </w:t>
            </w:r>
            <w:proofErr w:type="gramStart"/>
            <w:r w:rsidRPr="00404EFB">
              <w:rPr>
                <w:rFonts w:cs="Arial"/>
                <w:color w:val="000000"/>
              </w:rPr>
              <w:t>be seen</w:t>
            </w:r>
            <w:proofErr w:type="gramEnd"/>
            <w:r w:rsidRPr="00404EFB">
              <w:rPr>
                <w:rFonts w:cs="Arial"/>
                <w:color w:val="000000"/>
              </w:rPr>
              <w:t xml:space="preserve"> by human eyes.</w:t>
            </w:r>
          </w:p>
        </w:tc>
      </w:tr>
      <w:tr w:rsidR="002E799E" w:rsidRPr="00404EFB" w14:paraId="280A6A60" w14:textId="77777777" w:rsidTr="00474B06">
        <w:trPr>
          <w:cantSplit/>
          <w:trHeight w:val="780"/>
        </w:trPr>
        <w:tc>
          <w:tcPr>
            <w:tcW w:w="1520" w:type="dxa"/>
            <w:noWrap/>
          </w:tcPr>
          <w:p w14:paraId="1E232162" w14:textId="6DC27B37" w:rsidR="002E799E" w:rsidRPr="00404EFB" w:rsidRDefault="002E799E" w:rsidP="00061C58">
            <w:pPr>
              <w:spacing w:before="120"/>
              <w:rPr>
                <w:rFonts w:eastAsia="Times New Roman" w:cs="Arial"/>
                <w:b/>
                <w:bCs/>
                <w:color w:val="000000"/>
              </w:rPr>
            </w:pPr>
            <w:r w:rsidRPr="00404EFB">
              <w:rPr>
                <w:rFonts w:cs="Arial"/>
                <w:b/>
                <w:bCs/>
                <w:color w:val="000000"/>
              </w:rPr>
              <w:t>5-PS1-2</w:t>
            </w:r>
          </w:p>
        </w:tc>
        <w:tc>
          <w:tcPr>
            <w:tcW w:w="4185" w:type="dxa"/>
          </w:tcPr>
          <w:p w14:paraId="44C47D00" w14:textId="58FDECF5" w:rsidR="002E799E" w:rsidRPr="00404EFB" w:rsidRDefault="002E799E" w:rsidP="00061C58">
            <w:pPr>
              <w:spacing w:before="120"/>
              <w:rPr>
                <w:rFonts w:eastAsia="Times New Roman" w:cs="Arial"/>
                <w:color w:val="000000"/>
              </w:rPr>
            </w:pPr>
            <w:r w:rsidRPr="00404EFB">
              <w:rPr>
                <w:rFonts w:cs="Arial"/>
                <w:color w:val="000000"/>
              </w:rPr>
              <w:t xml:space="preserve">Measure and graph quantities to provide evidence that regardless of the type of change that occurs when heating, cooling, or mixing substances, the total weight of matter </w:t>
            </w:r>
            <w:proofErr w:type="gramStart"/>
            <w:r w:rsidRPr="00404EFB">
              <w:rPr>
                <w:rFonts w:cs="Arial"/>
                <w:color w:val="000000"/>
              </w:rPr>
              <w:t>is conserved</w:t>
            </w:r>
            <w:proofErr w:type="gramEnd"/>
            <w:r w:rsidRPr="00404EFB">
              <w:rPr>
                <w:rFonts w:cs="Arial"/>
                <w:color w:val="000000"/>
              </w:rPr>
              <w:t>.</w:t>
            </w:r>
          </w:p>
        </w:tc>
        <w:tc>
          <w:tcPr>
            <w:tcW w:w="4185" w:type="dxa"/>
          </w:tcPr>
          <w:p w14:paraId="40FC3F05" w14:textId="20785623" w:rsidR="002E799E" w:rsidRPr="00404EFB" w:rsidRDefault="002E799E" w:rsidP="00061C58">
            <w:pPr>
              <w:spacing w:before="120"/>
              <w:rPr>
                <w:rFonts w:eastAsia="Times New Roman" w:cs="Arial"/>
                <w:color w:val="000000"/>
              </w:rPr>
            </w:pPr>
            <w:r w:rsidRPr="00404EFB">
              <w:rPr>
                <w:rFonts w:cs="Arial"/>
                <w:color w:val="000000"/>
              </w:rPr>
              <w:t xml:space="preserve">Recognize through observation that the total weight of matter </w:t>
            </w:r>
            <w:proofErr w:type="gramStart"/>
            <w:r w:rsidRPr="00404EFB">
              <w:rPr>
                <w:rFonts w:cs="Arial"/>
                <w:color w:val="000000"/>
              </w:rPr>
              <w:t>is conserved</w:t>
            </w:r>
            <w:proofErr w:type="gramEnd"/>
            <w:r w:rsidRPr="00404EFB">
              <w:rPr>
                <w:rFonts w:cs="Arial"/>
                <w:color w:val="000000"/>
              </w:rPr>
              <w:t xml:space="preserve"> by comparing the weight of an object before and after it changes from a liquid to a solid and from a solid to a liquid.</w:t>
            </w:r>
          </w:p>
        </w:tc>
      </w:tr>
      <w:tr w:rsidR="00761BDF" w:rsidRPr="00404EFB" w14:paraId="6F9EB038" w14:textId="77777777" w:rsidTr="00474B06">
        <w:trPr>
          <w:cantSplit/>
          <w:trHeight w:val="780"/>
        </w:trPr>
        <w:tc>
          <w:tcPr>
            <w:tcW w:w="1520" w:type="dxa"/>
            <w:tcBorders>
              <w:bottom w:val="single" w:sz="18" w:space="0" w:color="auto"/>
            </w:tcBorders>
            <w:noWrap/>
          </w:tcPr>
          <w:p w14:paraId="6F0BE58B" w14:textId="77777777" w:rsidR="00761BDF" w:rsidRPr="00404EFB" w:rsidRDefault="00761BDF" w:rsidP="00061C58">
            <w:pPr>
              <w:spacing w:before="120"/>
              <w:rPr>
                <w:rFonts w:eastAsia="Times New Roman" w:cs="Arial"/>
                <w:b/>
                <w:bCs/>
                <w:color w:val="000000"/>
              </w:rPr>
            </w:pPr>
            <w:r w:rsidRPr="00404EFB">
              <w:rPr>
                <w:rFonts w:cs="Arial"/>
                <w:b/>
                <w:bCs/>
                <w:color w:val="000000"/>
              </w:rPr>
              <w:t>5-PS1-3</w:t>
            </w:r>
          </w:p>
        </w:tc>
        <w:tc>
          <w:tcPr>
            <w:tcW w:w="4185" w:type="dxa"/>
            <w:tcBorders>
              <w:bottom w:val="single" w:sz="18" w:space="0" w:color="auto"/>
            </w:tcBorders>
          </w:tcPr>
          <w:p w14:paraId="3671FE35" w14:textId="77777777" w:rsidR="00761BDF" w:rsidRPr="00404EFB" w:rsidRDefault="00761BDF" w:rsidP="00061C58">
            <w:pPr>
              <w:spacing w:before="120"/>
              <w:rPr>
                <w:rFonts w:eastAsia="Times New Roman" w:cs="Arial"/>
                <w:color w:val="000000"/>
              </w:rPr>
            </w:pPr>
            <w:r w:rsidRPr="00404EFB">
              <w:rPr>
                <w:rFonts w:cs="Arial"/>
                <w:color w:val="000000"/>
              </w:rPr>
              <w:t>Make observations and measurements to identify materials based on their properties.</w:t>
            </w:r>
          </w:p>
        </w:tc>
        <w:tc>
          <w:tcPr>
            <w:tcW w:w="4185" w:type="dxa"/>
            <w:tcBorders>
              <w:bottom w:val="single" w:sz="18" w:space="0" w:color="auto"/>
            </w:tcBorders>
          </w:tcPr>
          <w:p w14:paraId="4E3202B5" w14:textId="77777777" w:rsidR="00761BDF" w:rsidRPr="00404EFB" w:rsidRDefault="00761BDF" w:rsidP="00061C58">
            <w:pPr>
              <w:spacing w:before="120"/>
              <w:rPr>
                <w:rFonts w:cs="Arial"/>
              </w:rPr>
            </w:pPr>
            <w:r w:rsidRPr="00404EFB">
              <w:rPr>
                <w:rFonts w:cs="Arial"/>
                <w:color w:val="000000"/>
              </w:rPr>
              <w:t>Classify through observation materials (e.g., shape, texture, buoyancy, color, magnetism, solubility) by physical properties.</w:t>
            </w:r>
          </w:p>
        </w:tc>
      </w:tr>
      <w:tr w:rsidR="00761BDF" w:rsidRPr="00404EFB" w14:paraId="18A60948" w14:textId="77777777" w:rsidTr="00474B06">
        <w:trPr>
          <w:cantSplit/>
          <w:trHeight w:val="1035"/>
        </w:trPr>
        <w:tc>
          <w:tcPr>
            <w:tcW w:w="1520" w:type="dxa"/>
            <w:tcBorders>
              <w:top w:val="single" w:sz="18" w:space="0" w:color="auto"/>
            </w:tcBorders>
            <w:noWrap/>
          </w:tcPr>
          <w:p w14:paraId="44408C52" w14:textId="77777777" w:rsidR="00761BDF" w:rsidRPr="00404EFB" w:rsidRDefault="00761BDF" w:rsidP="00061C58">
            <w:pPr>
              <w:spacing w:before="120"/>
              <w:rPr>
                <w:rFonts w:eastAsia="Times New Roman" w:cs="Arial"/>
                <w:b/>
                <w:bCs/>
                <w:color w:val="000000"/>
              </w:rPr>
            </w:pPr>
            <w:r w:rsidRPr="00404EFB">
              <w:rPr>
                <w:rFonts w:cs="Arial"/>
                <w:b/>
                <w:bCs/>
                <w:color w:val="000000"/>
              </w:rPr>
              <w:t>3-5-ETS1-1</w:t>
            </w:r>
          </w:p>
        </w:tc>
        <w:tc>
          <w:tcPr>
            <w:tcW w:w="4185" w:type="dxa"/>
            <w:tcBorders>
              <w:top w:val="single" w:sz="18" w:space="0" w:color="auto"/>
            </w:tcBorders>
          </w:tcPr>
          <w:p w14:paraId="7B53F775" w14:textId="77777777" w:rsidR="00761BDF" w:rsidRPr="00404EFB" w:rsidRDefault="00761BDF" w:rsidP="00061C58">
            <w:pPr>
              <w:spacing w:before="120"/>
              <w:rPr>
                <w:rFonts w:eastAsia="Times New Roman" w:cs="Arial"/>
                <w:color w:val="000000"/>
              </w:rPr>
            </w:pPr>
            <w:r w:rsidRPr="00404EFB">
              <w:rPr>
                <w:rFonts w:cs="Arial"/>
                <w:color w:val="000000"/>
              </w:rPr>
              <w:t xml:space="preserve">Define a simple design problem reflecting a need or a want that includes specified criteria for success and constraints on materials, time, or cost. </w:t>
            </w:r>
          </w:p>
        </w:tc>
        <w:tc>
          <w:tcPr>
            <w:tcW w:w="4185" w:type="dxa"/>
            <w:tcBorders>
              <w:top w:val="single" w:sz="18" w:space="0" w:color="auto"/>
            </w:tcBorders>
          </w:tcPr>
          <w:p w14:paraId="5F494341" w14:textId="77777777" w:rsidR="00761BDF" w:rsidRPr="00404EFB" w:rsidRDefault="00761BDF" w:rsidP="00061C58">
            <w:pPr>
              <w:pStyle w:val="Default"/>
              <w:spacing w:before="120" w:after="120"/>
              <w:rPr>
                <w:rFonts w:eastAsia="Times New Roman" w:cs="Arial"/>
              </w:rPr>
            </w:pPr>
            <w:r w:rsidRPr="00404EFB">
              <w:rPr>
                <w:rFonts w:cs="Arial"/>
              </w:rPr>
              <w:t>Define a simple design problem that can be solved with the development of a new or improved object, tool, or process, and identify the materials and the amount of time needed to develop a successful solution.</w:t>
            </w:r>
          </w:p>
        </w:tc>
      </w:tr>
      <w:tr w:rsidR="00761BDF" w:rsidRPr="00404EFB" w14:paraId="3029D581" w14:textId="77777777" w:rsidTr="00474B06">
        <w:trPr>
          <w:cantSplit/>
          <w:trHeight w:val="525"/>
        </w:trPr>
        <w:tc>
          <w:tcPr>
            <w:tcW w:w="1520" w:type="dxa"/>
            <w:noWrap/>
          </w:tcPr>
          <w:p w14:paraId="34BEBB84" w14:textId="77777777" w:rsidR="00761BDF" w:rsidRPr="00404EFB" w:rsidRDefault="00761BDF" w:rsidP="00061C58">
            <w:pPr>
              <w:spacing w:before="120"/>
              <w:rPr>
                <w:rFonts w:eastAsia="Times New Roman" w:cs="Arial"/>
                <w:b/>
                <w:bCs/>
                <w:color w:val="000000"/>
              </w:rPr>
            </w:pPr>
            <w:r w:rsidRPr="00404EFB">
              <w:rPr>
                <w:rFonts w:cs="Arial"/>
                <w:b/>
                <w:bCs/>
                <w:color w:val="000000"/>
              </w:rPr>
              <w:t>3-5-ETS1-2</w:t>
            </w:r>
          </w:p>
        </w:tc>
        <w:tc>
          <w:tcPr>
            <w:tcW w:w="4185" w:type="dxa"/>
          </w:tcPr>
          <w:p w14:paraId="142C7ED0" w14:textId="77777777" w:rsidR="00761BDF" w:rsidRPr="00404EFB" w:rsidRDefault="00761BDF" w:rsidP="00061C58">
            <w:pPr>
              <w:spacing w:before="120"/>
              <w:rPr>
                <w:rFonts w:eastAsia="Times New Roman" w:cs="Arial"/>
                <w:color w:val="000000"/>
              </w:rPr>
            </w:pPr>
            <w:r w:rsidRPr="00404EFB">
              <w:rPr>
                <w:rFonts w:cs="Arial"/>
                <w:color w:val="000000"/>
              </w:rPr>
              <w:t>Generate and compare multiple possible solutions to a problem based on how well each is likely to meet the criteria and constraints of the problem.</w:t>
            </w:r>
          </w:p>
        </w:tc>
        <w:tc>
          <w:tcPr>
            <w:tcW w:w="4185" w:type="dxa"/>
          </w:tcPr>
          <w:p w14:paraId="0A09AC76" w14:textId="77777777" w:rsidR="00761BDF" w:rsidRPr="00404EFB" w:rsidRDefault="00761BDF" w:rsidP="00061C58">
            <w:pPr>
              <w:pStyle w:val="Default"/>
              <w:spacing w:before="120" w:after="120"/>
              <w:rPr>
                <w:rFonts w:eastAsia="Times New Roman" w:cs="Arial"/>
              </w:rPr>
            </w:pPr>
            <w:r w:rsidRPr="00404EFB">
              <w:rPr>
                <w:rFonts w:cs="Arial"/>
              </w:rPr>
              <w:t xml:space="preserve">Compare two possible solutions to the same problem based on how well each is likely to meet the identified criteria (required features) and constraints (limits) for a successful solution. </w:t>
            </w:r>
          </w:p>
        </w:tc>
      </w:tr>
      <w:tr w:rsidR="00761BDF" w:rsidRPr="00404EFB" w14:paraId="73D4F6FF" w14:textId="77777777" w:rsidTr="003342A0">
        <w:trPr>
          <w:cantSplit/>
          <w:trHeight w:val="525"/>
        </w:trPr>
        <w:tc>
          <w:tcPr>
            <w:tcW w:w="1520" w:type="dxa"/>
            <w:noWrap/>
          </w:tcPr>
          <w:p w14:paraId="4FF076E7" w14:textId="77777777" w:rsidR="00761BDF" w:rsidRPr="00404EFB" w:rsidRDefault="00761BDF" w:rsidP="00061C58">
            <w:pPr>
              <w:spacing w:before="120"/>
              <w:rPr>
                <w:rFonts w:eastAsia="Times New Roman" w:cs="Arial"/>
                <w:b/>
                <w:bCs/>
                <w:color w:val="000000"/>
              </w:rPr>
            </w:pPr>
            <w:r w:rsidRPr="00404EFB">
              <w:rPr>
                <w:rFonts w:cs="Arial"/>
                <w:b/>
                <w:bCs/>
                <w:color w:val="000000"/>
              </w:rPr>
              <w:lastRenderedPageBreak/>
              <w:t>3-5-ETS1-3</w:t>
            </w:r>
          </w:p>
        </w:tc>
        <w:tc>
          <w:tcPr>
            <w:tcW w:w="4185" w:type="dxa"/>
          </w:tcPr>
          <w:p w14:paraId="570E48DE" w14:textId="77777777" w:rsidR="00761BDF" w:rsidRPr="00404EFB" w:rsidRDefault="00761BDF" w:rsidP="00061C58">
            <w:pPr>
              <w:spacing w:before="120"/>
              <w:rPr>
                <w:rFonts w:eastAsia="Times New Roman" w:cs="Arial"/>
                <w:color w:val="000000"/>
              </w:rPr>
            </w:pPr>
            <w:r w:rsidRPr="00404EFB">
              <w:rPr>
                <w:rFonts w:cs="Arial"/>
                <w:color w:val="000000"/>
              </w:rPr>
              <w:t xml:space="preserve">Plan and carry out fair tests in which variables are controlled and failure points </w:t>
            </w:r>
            <w:proofErr w:type="gramStart"/>
            <w:r w:rsidRPr="00404EFB">
              <w:rPr>
                <w:rFonts w:cs="Arial"/>
                <w:color w:val="000000"/>
              </w:rPr>
              <w:t>are considered</w:t>
            </w:r>
            <w:proofErr w:type="gramEnd"/>
            <w:r w:rsidRPr="00404EFB">
              <w:rPr>
                <w:rFonts w:cs="Arial"/>
                <w:color w:val="000000"/>
              </w:rPr>
              <w:t xml:space="preserve"> to identify aspects of a model or prototype that can be improved.</w:t>
            </w:r>
          </w:p>
        </w:tc>
        <w:tc>
          <w:tcPr>
            <w:tcW w:w="4185" w:type="dxa"/>
          </w:tcPr>
          <w:p w14:paraId="5A0E5B64" w14:textId="77777777" w:rsidR="00761BDF" w:rsidRPr="00404EFB" w:rsidRDefault="00761BDF" w:rsidP="00061C58">
            <w:pPr>
              <w:spacing w:before="120"/>
              <w:rPr>
                <w:rFonts w:eastAsia="Times New Roman" w:cs="Arial"/>
                <w:color w:val="000000"/>
              </w:rPr>
            </w:pPr>
            <w:r w:rsidRPr="00404EFB">
              <w:rPr>
                <w:rFonts w:cs="Arial"/>
                <w:color w:val="000000"/>
              </w:rPr>
              <w:t xml:space="preserve">Carry out tests in which variables are controlled and failure points </w:t>
            </w:r>
            <w:proofErr w:type="gramStart"/>
            <w:r w:rsidRPr="00404EFB">
              <w:rPr>
                <w:rFonts w:cs="Arial"/>
                <w:color w:val="000000"/>
              </w:rPr>
              <w:t>are considered</w:t>
            </w:r>
            <w:proofErr w:type="gramEnd"/>
            <w:r w:rsidRPr="00404EFB">
              <w:rPr>
                <w:rFonts w:cs="Arial"/>
                <w:color w:val="000000"/>
              </w:rPr>
              <w:t xml:space="preserve"> to determine which solution best solves the problem.</w:t>
            </w:r>
          </w:p>
        </w:tc>
      </w:tr>
    </w:tbl>
    <w:p w14:paraId="7F04CB20" w14:textId="6CAF35AC" w:rsidR="002C00C0" w:rsidRPr="003342A0" w:rsidRDefault="002C00C0" w:rsidP="00B251AB">
      <w:pPr>
        <w:pStyle w:val="Heading2"/>
      </w:pPr>
      <w:bookmarkStart w:id="21" w:name="_Ref499649415"/>
      <w:bookmarkStart w:id="22" w:name="_Toc500579174"/>
      <w:r w:rsidRPr="003342A0">
        <w:t xml:space="preserve">Table </w:t>
      </w:r>
      <w:fldSimple w:instr=" SEQ Table \* ARABIC ">
        <w:r w:rsidR="003F5749" w:rsidRPr="003342A0">
          <w:rPr>
            <w:noProof/>
          </w:rPr>
          <w:t>3</w:t>
        </w:r>
      </w:fldSimple>
      <w:bookmarkEnd w:id="21"/>
      <w:r w:rsidR="008213D1" w:rsidRPr="003342A0">
        <w:t>.</w:t>
      </w:r>
      <w:r w:rsidR="005E77A3" w:rsidRPr="003342A0">
        <w:tab/>
      </w:r>
      <w:r w:rsidR="00B251AB">
        <w:t xml:space="preserve"> </w:t>
      </w:r>
      <w:r w:rsidRPr="003342A0">
        <w:t xml:space="preserve">Performance Expectations and Connectors </w:t>
      </w:r>
      <w:r w:rsidR="008213D1" w:rsidRPr="003342A0">
        <w:t>Included in Grade Eight Assessment</w:t>
      </w:r>
      <w:bookmarkEnd w:id="22"/>
    </w:p>
    <w:tbl>
      <w:tblPr>
        <w:tblStyle w:val="TableGridLight1"/>
        <w:tblW w:w="10080" w:type="dxa"/>
        <w:tblLook w:val="04A0" w:firstRow="1" w:lastRow="0" w:firstColumn="1" w:lastColumn="0" w:noHBand="0" w:noVBand="1"/>
        <w:tblCaption w:val="Table 3. Performance Expectations and Connectors Included in Grade Eight Assessment"/>
        <w:tblDescription w:val="Table 3 present the grades six through eight Core Content Connectors selected for assessment over a five-year period, along with their corresponding CA NGSS Performance Expectations."/>
      </w:tblPr>
      <w:tblGrid>
        <w:gridCol w:w="1580"/>
        <w:gridCol w:w="4250"/>
        <w:gridCol w:w="4250"/>
      </w:tblGrid>
      <w:tr w:rsidR="0060577B" w:rsidRPr="00404EFB" w14:paraId="7FB24041" w14:textId="77777777" w:rsidTr="003342A0">
        <w:trPr>
          <w:cantSplit/>
          <w:tblHeader/>
        </w:trPr>
        <w:tc>
          <w:tcPr>
            <w:tcW w:w="1580" w:type="dxa"/>
            <w:shd w:val="clear" w:color="auto" w:fill="D9D9D9" w:themeFill="background1" w:themeFillShade="D9"/>
            <w:noWrap/>
            <w:hideMark/>
          </w:tcPr>
          <w:p w14:paraId="7DEC57D0" w14:textId="77777777" w:rsidR="00190E5F" w:rsidRPr="00404EFB" w:rsidRDefault="00190E5F" w:rsidP="00E271D0">
            <w:pPr>
              <w:keepNext/>
              <w:spacing w:before="120"/>
              <w:jc w:val="center"/>
              <w:rPr>
                <w:rFonts w:eastAsia="Times New Roman" w:cs="Arial"/>
                <w:b/>
                <w:bCs/>
                <w:color w:val="000000" w:themeColor="text1"/>
              </w:rPr>
            </w:pPr>
            <w:r w:rsidRPr="00404EFB">
              <w:rPr>
                <w:rFonts w:eastAsia="Times New Roman" w:cs="Arial"/>
                <w:b/>
                <w:bCs/>
                <w:color w:val="000000" w:themeColor="text1"/>
              </w:rPr>
              <w:t>Code</w:t>
            </w:r>
          </w:p>
        </w:tc>
        <w:tc>
          <w:tcPr>
            <w:tcW w:w="4250" w:type="dxa"/>
            <w:shd w:val="clear" w:color="auto" w:fill="D9D9D9" w:themeFill="background1" w:themeFillShade="D9"/>
            <w:hideMark/>
          </w:tcPr>
          <w:p w14:paraId="6EF1D094" w14:textId="77777777" w:rsidR="00190E5F" w:rsidRPr="00404EFB" w:rsidRDefault="00190E5F" w:rsidP="00E271D0">
            <w:pPr>
              <w:keepNext/>
              <w:spacing w:before="120"/>
              <w:jc w:val="center"/>
              <w:rPr>
                <w:rFonts w:eastAsia="Times New Roman" w:cs="Arial"/>
                <w:b/>
                <w:bCs/>
                <w:color w:val="000000" w:themeColor="text1"/>
              </w:rPr>
            </w:pPr>
            <w:r w:rsidRPr="00404EFB">
              <w:rPr>
                <w:rFonts w:eastAsia="Times New Roman" w:cs="Arial"/>
                <w:b/>
                <w:bCs/>
                <w:color w:val="000000" w:themeColor="text1"/>
              </w:rPr>
              <w:t>Performance Expectation</w:t>
            </w:r>
          </w:p>
        </w:tc>
        <w:tc>
          <w:tcPr>
            <w:tcW w:w="4250" w:type="dxa"/>
            <w:shd w:val="clear" w:color="auto" w:fill="D9D9D9" w:themeFill="background1" w:themeFillShade="D9"/>
            <w:hideMark/>
          </w:tcPr>
          <w:p w14:paraId="4DDBAE15" w14:textId="77777777" w:rsidR="00190E5F" w:rsidRPr="00404EFB" w:rsidRDefault="00190E5F" w:rsidP="00E271D0">
            <w:pPr>
              <w:keepNext/>
              <w:spacing w:before="120"/>
              <w:jc w:val="center"/>
              <w:rPr>
                <w:rFonts w:eastAsia="Times New Roman" w:cs="Arial"/>
                <w:b/>
                <w:bCs/>
                <w:color w:val="000000" w:themeColor="text1"/>
              </w:rPr>
            </w:pPr>
            <w:r w:rsidRPr="00404EFB">
              <w:rPr>
                <w:rFonts w:eastAsia="Times New Roman" w:cs="Arial"/>
                <w:b/>
                <w:bCs/>
                <w:color w:val="000000" w:themeColor="text1"/>
              </w:rPr>
              <w:t>Connector</w:t>
            </w:r>
          </w:p>
        </w:tc>
      </w:tr>
      <w:tr w:rsidR="008213D1" w:rsidRPr="00404EFB" w14:paraId="565E1687" w14:textId="77777777" w:rsidTr="003342A0">
        <w:trPr>
          <w:cantSplit/>
        </w:trPr>
        <w:tc>
          <w:tcPr>
            <w:tcW w:w="1580" w:type="dxa"/>
            <w:noWrap/>
          </w:tcPr>
          <w:p w14:paraId="7457FBA4" w14:textId="28F33F81" w:rsidR="008213D1" w:rsidRPr="00404EFB" w:rsidRDefault="008213D1" w:rsidP="00061C58">
            <w:pPr>
              <w:keepNext/>
              <w:spacing w:before="120"/>
              <w:rPr>
                <w:rFonts w:eastAsia="Times New Roman" w:cs="Arial"/>
                <w:b/>
                <w:bCs/>
                <w:color w:val="000000"/>
              </w:rPr>
            </w:pPr>
            <w:r w:rsidRPr="00404EFB">
              <w:rPr>
                <w:rFonts w:cs="Arial"/>
                <w:b/>
                <w:bCs/>
                <w:color w:val="000000"/>
              </w:rPr>
              <w:t>MS-ESS1-1</w:t>
            </w:r>
          </w:p>
        </w:tc>
        <w:tc>
          <w:tcPr>
            <w:tcW w:w="4250" w:type="dxa"/>
          </w:tcPr>
          <w:p w14:paraId="6E5DB07F" w14:textId="16D81201" w:rsidR="008213D1" w:rsidRPr="00404EFB" w:rsidRDefault="008213D1" w:rsidP="00061C58">
            <w:pPr>
              <w:keepNext/>
              <w:spacing w:before="120"/>
              <w:rPr>
                <w:rFonts w:eastAsia="Times New Roman" w:cs="Arial"/>
                <w:color w:val="000000"/>
              </w:rPr>
            </w:pPr>
            <w:r w:rsidRPr="00404EFB">
              <w:rPr>
                <w:rFonts w:cs="Arial"/>
                <w:color w:val="000000"/>
              </w:rPr>
              <w:t>Develop and use a model of the Earth-sun-moon system to describe the cyclic patterns of lunar phases, eclipses of the sun and moon, and seasons.</w:t>
            </w:r>
          </w:p>
        </w:tc>
        <w:tc>
          <w:tcPr>
            <w:tcW w:w="4250" w:type="dxa"/>
          </w:tcPr>
          <w:p w14:paraId="1B48E3F6" w14:textId="7A37778B" w:rsidR="008213D1" w:rsidRPr="00404EFB" w:rsidRDefault="008213D1" w:rsidP="00061C58">
            <w:pPr>
              <w:pStyle w:val="Default"/>
              <w:keepNext/>
              <w:spacing w:before="120" w:after="120"/>
              <w:rPr>
                <w:rFonts w:eastAsia="Times New Roman" w:cs="Arial"/>
              </w:rPr>
            </w:pPr>
            <w:r w:rsidRPr="00404EFB">
              <w:rPr>
                <w:rFonts w:cs="Arial"/>
              </w:rPr>
              <w:t>Use an Earth-sun-moon model to show that the Earth-moon system orbits the sun once an Earth year and the orbit of the Moon around Earth corresponds to a month.</w:t>
            </w:r>
          </w:p>
        </w:tc>
      </w:tr>
      <w:tr w:rsidR="008213D1" w:rsidRPr="00404EFB" w14:paraId="3268623D" w14:textId="77777777" w:rsidTr="003342A0">
        <w:trPr>
          <w:cantSplit/>
        </w:trPr>
        <w:tc>
          <w:tcPr>
            <w:tcW w:w="1580" w:type="dxa"/>
            <w:noWrap/>
          </w:tcPr>
          <w:p w14:paraId="729321CA" w14:textId="3CF1FEC4" w:rsidR="008213D1" w:rsidRPr="00404EFB" w:rsidRDefault="008213D1" w:rsidP="00061C58">
            <w:pPr>
              <w:spacing w:before="120"/>
              <w:rPr>
                <w:rFonts w:eastAsia="Times New Roman" w:cs="Arial"/>
                <w:b/>
                <w:bCs/>
                <w:color w:val="000000"/>
              </w:rPr>
            </w:pPr>
            <w:r w:rsidRPr="00404EFB">
              <w:rPr>
                <w:rFonts w:cs="Arial"/>
                <w:b/>
                <w:bCs/>
                <w:color w:val="000000"/>
              </w:rPr>
              <w:t>MS-ESS2-1</w:t>
            </w:r>
          </w:p>
        </w:tc>
        <w:tc>
          <w:tcPr>
            <w:tcW w:w="4250" w:type="dxa"/>
          </w:tcPr>
          <w:p w14:paraId="1184400A" w14:textId="2AC77501" w:rsidR="008213D1" w:rsidRPr="00404EFB" w:rsidRDefault="008213D1" w:rsidP="00061C58">
            <w:pPr>
              <w:spacing w:before="120"/>
              <w:rPr>
                <w:rFonts w:eastAsia="Times New Roman" w:cs="Arial"/>
                <w:color w:val="000000"/>
              </w:rPr>
            </w:pPr>
            <w:r w:rsidRPr="00404EFB">
              <w:rPr>
                <w:rFonts w:cs="Arial"/>
                <w:color w:val="000000"/>
              </w:rPr>
              <w:t>Develop a model to describe the cycling of Earth’s materials and the flow of energy that drives this process.</w:t>
            </w:r>
          </w:p>
        </w:tc>
        <w:tc>
          <w:tcPr>
            <w:tcW w:w="4250" w:type="dxa"/>
          </w:tcPr>
          <w:p w14:paraId="19998AA4" w14:textId="40E06BFF" w:rsidR="008213D1" w:rsidRPr="00404EFB" w:rsidRDefault="008213D1" w:rsidP="00061C58">
            <w:pPr>
              <w:spacing w:before="120"/>
              <w:rPr>
                <w:rFonts w:eastAsia="Times New Roman" w:cs="Arial"/>
                <w:color w:val="000000"/>
              </w:rPr>
            </w:pPr>
            <w:r w:rsidRPr="00404EFB">
              <w:rPr>
                <w:rFonts w:cs="Arial"/>
                <w:color w:val="000000"/>
              </w:rPr>
              <w:t>Identify relationships between components in a model of energy flows and matter cycles within and among Earth’s systems, including the sun and Earth’s interior as primary energy sources.</w:t>
            </w:r>
          </w:p>
        </w:tc>
      </w:tr>
      <w:tr w:rsidR="008213D1" w:rsidRPr="00404EFB" w14:paraId="676A269F" w14:textId="77777777" w:rsidTr="003342A0">
        <w:trPr>
          <w:cantSplit/>
        </w:trPr>
        <w:tc>
          <w:tcPr>
            <w:tcW w:w="1580" w:type="dxa"/>
            <w:noWrap/>
          </w:tcPr>
          <w:p w14:paraId="698D7B86" w14:textId="7C9BFE29" w:rsidR="008213D1" w:rsidRPr="00404EFB" w:rsidRDefault="008213D1" w:rsidP="00061C58">
            <w:pPr>
              <w:spacing w:before="120"/>
              <w:rPr>
                <w:rFonts w:eastAsia="Times New Roman" w:cs="Arial"/>
                <w:b/>
                <w:bCs/>
                <w:color w:val="000000"/>
              </w:rPr>
            </w:pPr>
            <w:r w:rsidRPr="00404EFB">
              <w:rPr>
                <w:rFonts w:cs="Arial"/>
                <w:b/>
                <w:bCs/>
                <w:color w:val="000000"/>
              </w:rPr>
              <w:t>MS-ESS2-5</w:t>
            </w:r>
          </w:p>
        </w:tc>
        <w:tc>
          <w:tcPr>
            <w:tcW w:w="4250" w:type="dxa"/>
          </w:tcPr>
          <w:p w14:paraId="73C8BAD0" w14:textId="077253A6" w:rsidR="008213D1" w:rsidRPr="00404EFB" w:rsidRDefault="008213D1" w:rsidP="00061C58">
            <w:pPr>
              <w:spacing w:before="120"/>
              <w:rPr>
                <w:rFonts w:eastAsia="Times New Roman" w:cs="Arial"/>
                <w:color w:val="000000"/>
              </w:rPr>
            </w:pPr>
            <w:r w:rsidRPr="00404EFB">
              <w:rPr>
                <w:rFonts w:cs="Arial"/>
                <w:color w:val="000000"/>
              </w:rPr>
              <w:t>Collect data to provide evidence for how the motions and complex interactions of air masses result in changes in weather conditions.</w:t>
            </w:r>
          </w:p>
        </w:tc>
        <w:tc>
          <w:tcPr>
            <w:tcW w:w="4250" w:type="dxa"/>
          </w:tcPr>
          <w:p w14:paraId="76B3B66B" w14:textId="0F88124A" w:rsidR="008213D1" w:rsidRPr="00404EFB" w:rsidRDefault="008213D1" w:rsidP="00061C58">
            <w:pPr>
              <w:spacing w:before="120"/>
              <w:rPr>
                <w:rFonts w:eastAsia="Times New Roman" w:cs="Arial"/>
                <w:color w:val="000000"/>
              </w:rPr>
            </w:pPr>
            <w:r w:rsidRPr="00404EFB">
              <w:rPr>
                <w:rFonts w:cs="Arial"/>
                <w:color w:val="000000"/>
              </w:rPr>
              <w:t xml:space="preserve">Identify how </w:t>
            </w:r>
            <w:r w:rsidR="00BF11B6" w:rsidRPr="00404EFB">
              <w:rPr>
                <w:rFonts w:cs="Arial"/>
                <w:color w:val="000000"/>
              </w:rPr>
              <w:t>air masses</w:t>
            </w:r>
            <w:r w:rsidRPr="00404EFB">
              <w:rPr>
                <w:rFonts w:cs="Arial"/>
                <w:color w:val="000000"/>
              </w:rPr>
              <w:t xml:space="preserve"> influence weather using data and/or simulated demonstrations.</w:t>
            </w:r>
          </w:p>
        </w:tc>
      </w:tr>
      <w:tr w:rsidR="008213D1" w:rsidRPr="00404EFB" w14:paraId="531E1E33" w14:textId="77777777" w:rsidTr="003342A0">
        <w:trPr>
          <w:cantSplit/>
        </w:trPr>
        <w:tc>
          <w:tcPr>
            <w:tcW w:w="1580" w:type="dxa"/>
            <w:noWrap/>
          </w:tcPr>
          <w:p w14:paraId="6E58966C" w14:textId="38516078" w:rsidR="008213D1" w:rsidRPr="00404EFB" w:rsidRDefault="008213D1" w:rsidP="00061C58">
            <w:pPr>
              <w:spacing w:before="120"/>
              <w:rPr>
                <w:rFonts w:eastAsia="Times New Roman" w:cs="Arial"/>
                <w:b/>
                <w:bCs/>
                <w:color w:val="000000"/>
              </w:rPr>
            </w:pPr>
            <w:r w:rsidRPr="00404EFB">
              <w:rPr>
                <w:rFonts w:cs="Arial"/>
                <w:b/>
                <w:bCs/>
                <w:color w:val="000000"/>
              </w:rPr>
              <w:t>MS-ESS3-2</w:t>
            </w:r>
          </w:p>
        </w:tc>
        <w:tc>
          <w:tcPr>
            <w:tcW w:w="4250" w:type="dxa"/>
          </w:tcPr>
          <w:p w14:paraId="578FA651" w14:textId="24EE9F68" w:rsidR="008213D1" w:rsidRPr="00404EFB" w:rsidRDefault="008213D1" w:rsidP="00061C58">
            <w:pPr>
              <w:spacing w:before="120"/>
              <w:rPr>
                <w:rFonts w:eastAsia="Times New Roman" w:cs="Arial"/>
                <w:color w:val="000000"/>
              </w:rPr>
            </w:pPr>
            <w:r w:rsidRPr="00404EFB">
              <w:rPr>
                <w:rFonts w:cs="Arial"/>
                <w:color w:val="000000"/>
              </w:rPr>
              <w:t>Analyze and interpret data on natural hazards to forecast future catastrophic events and inform the development of technologies to mitigate their effects.</w:t>
            </w:r>
          </w:p>
        </w:tc>
        <w:tc>
          <w:tcPr>
            <w:tcW w:w="4250" w:type="dxa"/>
          </w:tcPr>
          <w:p w14:paraId="3CEC5FA5" w14:textId="71661B04" w:rsidR="008213D1" w:rsidRPr="00404EFB" w:rsidRDefault="008213D1" w:rsidP="00061C58">
            <w:pPr>
              <w:spacing w:before="120"/>
              <w:rPr>
                <w:rFonts w:eastAsia="Times New Roman" w:cs="Arial"/>
                <w:color w:val="000000"/>
              </w:rPr>
            </w:pPr>
            <w:r w:rsidRPr="00404EFB">
              <w:rPr>
                <w:rFonts w:cs="Arial"/>
                <w:color w:val="000000"/>
              </w:rPr>
              <w:t>Use resources (e.g., maps, charts, images of natural hazards) to identify patterns in past occurrences of catastrophic events in each of two regions to predict which location may receive a future similar catastrophic event.</w:t>
            </w:r>
          </w:p>
        </w:tc>
      </w:tr>
      <w:tr w:rsidR="008213D1" w:rsidRPr="00404EFB" w14:paraId="2442A983" w14:textId="77777777" w:rsidTr="003342A0">
        <w:trPr>
          <w:cantSplit/>
        </w:trPr>
        <w:tc>
          <w:tcPr>
            <w:tcW w:w="1580" w:type="dxa"/>
            <w:noWrap/>
          </w:tcPr>
          <w:p w14:paraId="45795B86" w14:textId="7527582B" w:rsidR="008213D1" w:rsidRPr="00404EFB" w:rsidRDefault="008213D1" w:rsidP="00061C58">
            <w:pPr>
              <w:spacing w:before="120"/>
              <w:rPr>
                <w:rFonts w:eastAsia="Times New Roman" w:cs="Arial"/>
                <w:b/>
                <w:bCs/>
                <w:color w:val="000000"/>
              </w:rPr>
            </w:pPr>
            <w:r w:rsidRPr="00404EFB">
              <w:rPr>
                <w:rFonts w:cs="Arial"/>
                <w:b/>
                <w:bCs/>
                <w:color w:val="000000"/>
              </w:rPr>
              <w:t>MS-ESS3-3</w:t>
            </w:r>
          </w:p>
        </w:tc>
        <w:tc>
          <w:tcPr>
            <w:tcW w:w="4250" w:type="dxa"/>
          </w:tcPr>
          <w:p w14:paraId="5BB90B14" w14:textId="016E633C" w:rsidR="008213D1" w:rsidRPr="00404EFB" w:rsidRDefault="008213D1" w:rsidP="00061C58">
            <w:pPr>
              <w:spacing w:before="120"/>
              <w:rPr>
                <w:rFonts w:eastAsia="Times New Roman" w:cs="Arial"/>
                <w:color w:val="000000"/>
              </w:rPr>
            </w:pPr>
            <w:r w:rsidRPr="00404EFB">
              <w:rPr>
                <w:rFonts w:cs="Arial"/>
                <w:color w:val="000000"/>
              </w:rPr>
              <w:t>Apply scientific principles to design a method for monitoring and minimizing a human impact on the environment.</w:t>
            </w:r>
          </w:p>
        </w:tc>
        <w:tc>
          <w:tcPr>
            <w:tcW w:w="4250" w:type="dxa"/>
          </w:tcPr>
          <w:p w14:paraId="64EAF194" w14:textId="02E1A0C9" w:rsidR="008213D1" w:rsidRPr="00404EFB" w:rsidRDefault="008213D1" w:rsidP="00061C58">
            <w:pPr>
              <w:spacing w:before="120"/>
              <w:rPr>
                <w:rFonts w:eastAsia="Times New Roman" w:cs="Arial"/>
                <w:color w:val="000000"/>
              </w:rPr>
            </w:pPr>
            <w:r w:rsidRPr="00404EFB">
              <w:rPr>
                <w:rFonts w:cs="Arial"/>
                <w:color w:val="000000"/>
              </w:rPr>
              <w:t>Use data from an existing design solution for minimizing a human impact on the environment to identify limitations of the use of technologies employed by the solution.</w:t>
            </w:r>
          </w:p>
        </w:tc>
      </w:tr>
      <w:tr w:rsidR="008213D1" w:rsidRPr="00404EFB" w14:paraId="26A4B631" w14:textId="77777777" w:rsidTr="003342A0">
        <w:trPr>
          <w:cantSplit/>
        </w:trPr>
        <w:tc>
          <w:tcPr>
            <w:tcW w:w="1580" w:type="dxa"/>
            <w:noWrap/>
          </w:tcPr>
          <w:p w14:paraId="2C6DCBE6" w14:textId="24E1E40A" w:rsidR="008213D1" w:rsidRPr="00404EFB" w:rsidRDefault="008213D1" w:rsidP="00061C58">
            <w:pPr>
              <w:spacing w:before="120"/>
              <w:rPr>
                <w:rFonts w:eastAsia="Times New Roman" w:cs="Arial"/>
                <w:b/>
                <w:bCs/>
                <w:color w:val="000000"/>
              </w:rPr>
            </w:pPr>
            <w:r w:rsidRPr="00404EFB">
              <w:rPr>
                <w:rFonts w:cs="Arial"/>
                <w:b/>
                <w:bCs/>
                <w:color w:val="000000"/>
              </w:rPr>
              <w:lastRenderedPageBreak/>
              <w:t>MS-ESS3-4</w:t>
            </w:r>
          </w:p>
        </w:tc>
        <w:tc>
          <w:tcPr>
            <w:tcW w:w="4250" w:type="dxa"/>
          </w:tcPr>
          <w:p w14:paraId="0B341112" w14:textId="08F60845" w:rsidR="008213D1" w:rsidRPr="00404EFB" w:rsidRDefault="008213D1" w:rsidP="00061C58">
            <w:pPr>
              <w:spacing w:before="120"/>
              <w:rPr>
                <w:rFonts w:eastAsia="Times New Roman" w:cs="Arial"/>
                <w:color w:val="000000"/>
              </w:rPr>
            </w:pPr>
            <w:r w:rsidRPr="00404EFB">
              <w:rPr>
                <w:rFonts w:cs="Arial"/>
                <w:color w:val="000000"/>
              </w:rPr>
              <w:t xml:space="preserve">Construct an argument supported by evidence for how increases in human population and per-capita consumption of natural resources </w:t>
            </w:r>
            <w:proofErr w:type="gramStart"/>
            <w:r w:rsidRPr="00404EFB">
              <w:rPr>
                <w:rFonts w:cs="Arial"/>
                <w:color w:val="000000"/>
              </w:rPr>
              <w:t>impact</w:t>
            </w:r>
            <w:proofErr w:type="gramEnd"/>
            <w:r w:rsidRPr="00404EFB">
              <w:rPr>
                <w:rFonts w:cs="Arial"/>
                <w:color w:val="000000"/>
              </w:rPr>
              <w:t xml:space="preserve"> Earth’s systems.</w:t>
            </w:r>
          </w:p>
        </w:tc>
        <w:tc>
          <w:tcPr>
            <w:tcW w:w="4250" w:type="dxa"/>
          </w:tcPr>
          <w:p w14:paraId="677FA332" w14:textId="61A805D6" w:rsidR="008213D1" w:rsidRPr="00404EFB" w:rsidRDefault="008213D1" w:rsidP="00061C58">
            <w:pPr>
              <w:spacing w:before="120"/>
              <w:rPr>
                <w:rFonts w:eastAsia="Times New Roman" w:cs="Arial"/>
                <w:color w:val="000000"/>
              </w:rPr>
            </w:pPr>
            <w:r w:rsidRPr="00404EFB">
              <w:rPr>
                <w:rFonts w:cs="Arial"/>
                <w:color w:val="000000"/>
              </w:rPr>
              <w:t xml:space="preserve">Using a variety of resources (e.g., tables, graphs, maps), identify whether changes made by humans to Earth’s natural resources have </w:t>
            </w:r>
            <w:proofErr w:type="gramStart"/>
            <w:r w:rsidRPr="00404EFB">
              <w:rPr>
                <w:rFonts w:cs="Arial"/>
                <w:color w:val="000000"/>
              </w:rPr>
              <w:t>impacted</w:t>
            </w:r>
            <w:proofErr w:type="gramEnd"/>
            <w:r w:rsidRPr="00404EFB">
              <w:rPr>
                <w:rFonts w:cs="Arial"/>
                <w:color w:val="000000"/>
              </w:rPr>
              <w:t xml:space="preserve"> natural systems.</w:t>
            </w:r>
          </w:p>
        </w:tc>
      </w:tr>
      <w:tr w:rsidR="008213D1" w:rsidRPr="00404EFB" w14:paraId="656E737F" w14:textId="77777777" w:rsidTr="003342A0">
        <w:trPr>
          <w:cantSplit/>
        </w:trPr>
        <w:tc>
          <w:tcPr>
            <w:tcW w:w="1580" w:type="dxa"/>
            <w:tcBorders>
              <w:bottom w:val="single" w:sz="18" w:space="0" w:color="auto"/>
            </w:tcBorders>
            <w:noWrap/>
          </w:tcPr>
          <w:p w14:paraId="17EE4767" w14:textId="05F4BEDF" w:rsidR="008213D1" w:rsidRPr="00404EFB" w:rsidRDefault="008213D1" w:rsidP="00061C58">
            <w:pPr>
              <w:spacing w:before="120"/>
              <w:rPr>
                <w:rFonts w:eastAsia="Times New Roman" w:cs="Arial"/>
                <w:b/>
                <w:bCs/>
                <w:color w:val="000000"/>
              </w:rPr>
            </w:pPr>
            <w:r w:rsidRPr="00404EFB">
              <w:rPr>
                <w:rFonts w:cs="Arial"/>
                <w:b/>
                <w:bCs/>
                <w:color w:val="000000"/>
              </w:rPr>
              <w:t>MS-ESS3-5</w:t>
            </w:r>
          </w:p>
        </w:tc>
        <w:tc>
          <w:tcPr>
            <w:tcW w:w="4250" w:type="dxa"/>
            <w:tcBorders>
              <w:bottom w:val="single" w:sz="18" w:space="0" w:color="auto"/>
            </w:tcBorders>
          </w:tcPr>
          <w:p w14:paraId="2B35E67A" w14:textId="194B1DD2" w:rsidR="008213D1" w:rsidRPr="00404EFB" w:rsidRDefault="008213D1" w:rsidP="00061C58">
            <w:pPr>
              <w:spacing w:before="120"/>
              <w:rPr>
                <w:rFonts w:eastAsia="Times New Roman" w:cs="Arial"/>
                <w:color w:val="000000"/>
              </w:rPr>
            </w:pPr>
            <w:r w:rsidRPr="00404EFB">
              <w:rPr>
                <w:rFonts w:cs="Arial"/>
                <w:color w:val="000000"/>
              </w:rPr>
              <w:t>Ask questions to clarify evidence of the factors that have caused the rise in global temperatures over the past century.</w:t>
            </w:r>
          </w:p>
        </w:tc>
        <w:tc>
          <w:tcPr>
            <w:tcW w:w="4250" w:type="dxa"/>
            <w:tcBorders>
              <w:bottom w:val="single" w:sz="18" w:space="0" w:color="auto"/>
            </w:tcBorders>
          </w:tcPr>
          <w:p w14:paraId="4DD7A8AA" w14:textId="71C3CC97" w:rsidR="008213D1" w:rsidRPr="00404EFB" w:rsidRDefault="008213D1" w:rsidP="00061C58">
            <w:pPr>
              <w:spacing w:before="120"/>
              <w:rPr>
                <w:rFonts w:eastAsia="Times New Roman" w:cs="Arial"/>
                <w:color w:val="000000"/>
              </w:rPr>
            </w:pPr>
            <w:r w:rsidRPr="00404EFB">
              <w:rPr>
                <w:rFonts w:cs="Arial"/>
                <w:color w:val="000000"/>
              </w:rPr>
              <w:t>Find evidence of the effects of human activities on changes in global temperatures over the past century by using a variety of resources (e.g., tables, graphs, maps of global and regional temperatures, data on atmospheric levels of gases [such as carbon dioxide and methane], data on rates of human activities).</w:t>
            </w:r>
          </w:p>
        </w:tc>
      </w:tr>
      <w:tr w:rsidR="008213D1" w:rsidRPr="00404EFB" w14:paraId="15EB033B" w14:textId="77777777" w:rsidTr="003342A0">
        <w:trPr>
          <w:cantSplit/>
        </w:trPr>
        <w:tc>
          <w:tcPr>
            <w:tcW w:w="1580" w:type="dxa"/>
            <w:tcBorders>
              <w:top w:val="single" w:sz="18" w:space="0" w:color="auto"/>
            </w:tcBorders>
            <w:noWrap/>
          </w:tcPr>
          <w:p w14:paraId="34507555" w14:textId="4CB28969" w:rsidR="008213D1" w:rsidRPr="00404EFB" w:rsidRDefault="008213D1" w:rsidP="00061C58">
            <w:pPr>
              <w:spacing w:before="120"/>
              <w:rPr>
                <w:rFonts w:eastAsia="Times New Roman" w:cs="Arial"/>
                <w:b/>
                <w:bCs/>
                <w:color w:val="000000"/>
              </w:rPr>
            </w:pPr>
            <w:r w:rsidRPr="00404EFB">
              <w:rPr>
                <w:rFonts w:cs="Arial"/>
                <w:b/>
                <w:bCs/>
                <w:color w:val="000000"/>
              </w:rPr>
              <w:t>MS-LS1-1</w:t>
            </w:r>
          </w:p>
        </w:tc>
        <w:tc>
          <w:tcPr>
            <w:tcW w:w="4250" w:type="dxa"/>
            <w:tcBorders>
              <w:top w:val="single" w:sz="18" w:space="0" w:color="auto"/>
            </w:tcBorders>
          </w:tcPr>
          <w:p w14:paraId="0DB20969" w14:textId="784E65FF" w:rsidR="008213D1" w:rsidRPr="00404EFB" w:rsidRDefault="008213D1" w:rsidP="00061C58">
            <w:pPr>
              <w:spacing w:before="120"/>
              <w:rPr>
                <w:rFonts w:eastAsia="Times New Roman" w:cs="Arial"/>
                <w:color w:val="000000"/>
              </w:rPr>
            </w:pPr>
            <w:r w:rsidRPr="00404EFB">
              <w:rPr>
                <w:rFonts w:cs="Arial"/>
                <w:color w:val="000000"/>
              </w:rPr>
              <w:t>Conduct an investigation to provide evidence that living things are made of cells</w:t>
            </w:r>
            <w:proofErr w:type="gramStart"/>
            <w:r w:rsidRPr="00404EFB">
              <w:rPr>
                <w:rFonts w:cs="Arial"/>
                <w:color w:val="000000"/>
              </w:rPr>
              <w:t>;</w:t>
            </w:r>
            <w:proofErr w:type="gramEnd"/>
            <w:r w:rsidRPr="00404EFB">
              <w:rPr>
                <w:rFonts w:cs="Arial"/>
                <w:color w:val="000000"/>
              </w:rPr>
              <w:t xml:space="preserve"> either one cell or many different numbers and types of cells.</w:t>
            </w:r>
          </w:p>
        </w:tc>
        <w:tc>
          <w:tcPr>
            <w:tcW w:w="4250" w:type="dxa"/>
            <w:tcBorders>
              <w:top w:val="single" w:sz="18" w:space="0" w:color="auto"/>
            </w:tcBorders>
          </w:tcPr>
          <w:p w14:paraId="021FB839" w14:textId="72ABD434" w:rsidR="008213D1" w:rsidRPr="00404EFB" w:rsidRDefault="008213D1" w:rsidP="00061C58">
            <w:pPr>
              <w:spacing w:before="120"/>
              <w:rPr>
                <w:rFonts w:eastAsia="Times New Roman" w:cs="Arial"/>
                <w:color w:val="000000"/>
              </w:rPr>
            </w:pPr>
            <w:r w:rsidRPr="00404EFB">
              <w:rPr>
                <w:rFonts w:cs="Arial"/>
                <w:color w:val="000000"/>
              </w:rPr>
              <w:t>Identify that living things are made of one cell or many and different types of cells.</w:t>
            </w:r>
          </w:p>
        </w:tc>
      </w:tr>
      <w:tr w:rsidR="008213D1" w:rsidRPr="00404EFB" w14:paraId="120D5805" w14:textId="77777777" w:rsidTr="003342A0">
        <w:trPr>
          <w:cantSplit/>
        </w:trPr>
        <w:tc>
          <w:tcPr>
            <w:tcW w:w="1580" w:type="dxa"/>
            <w:noWrap/>
          </w:tcPr>
          <w:p w14:paraId="73E79B77" w14:textId="44F8D6BC" w:rsidR="008213D1" w:rsidRPr="00404EFB" w:rsidRDefault="008213D1" w:rsidP="00061C58">
            <w:pPr>
              <w:spacing w:before="120"/>
              <w:rPr>
                <w:rFonts w:eastAsia="Times New Roman" w:cs="Arial"/>
                <w:b/>
                <w:bCs/>
                <w:color w:val="000000"/>
              </w:rPr>
            </w:pPr>
            <w:r w:rsidRPr="00404EFB">
              <w:rPr>
                <w:rFonts w:cs="Arial"/>
                <w:b/>
                <w:bCs/>
                <w:color w:val="000000"/>
              </w:rPr>
              <w:t>MS-LS1-2</w:t>
            </w:r>
          </w:p>
        </w:tc>
        <w:tc>
          <w:tcPr>
            <w:tcW w:w="4250" w:type="dxa"/>
          </w:tcPr>
          <w:p w14:paraId="17441B72" w14:textId="1952D047" w:rsidR="008213D1" w:rsidRPr="00404EFB" w:rsidRDefault="008213D1" w:rsidP="00061C58">
            <w:pPr>
              <w:spacing w:before="120"/>
              <w:rPr>
                <w:rFonts w:eastAsia="Times New Roman" w:cs="Arial"/>
                <w:color w:val="000000"/>
              </w:rPr>
            </w:pPr>
            <w:r w:rsidRPr="00404EFB">
              <w:rPr>
                <w:rFonts w:cs="Arial"/>
                <w:color w:val="000000"/>
              </w:rPr>
              <w:t>Develop and use a model to describe the function of cell as a whole and ways parts of cells contribute to the function.</w:t>
            </w:r>
          </w:p>
        </w:tc>
        <w:tc>
          <w:tcPr>
            <w:tcW w:w="4250" w:type="dxa"/>
          </w:tcPr>
          <w:p w14:paraId="2ADD9797" w14:textId="190CEF70" w:rsidR="008213D1" w:rsidRPr="00404EFB" w:rsidRDefault="008213D1" w:rsidP="00061C58">
            <w:pPr>
              <w:spacing w:before="120"/>
              <w:rPr>
                <w:rFonts w:eastAsia="Times New Roman" w:cs="Arial"/>
                <w:color w:val="000000"/>
              </w:rPr>
            </w:pPr>
            <w:r w:rsidRPr="00404EFB">
              <w:rPr>
                <w:rFonts w:cs="Arial"/>
                <w:color w:val="000000"/>
              </w:rPr>
              <w:t>Identify the function of a cell as a whole and the function of a cell wall or cell membrane by using a model of a cell.</w:t>
            </w:r>
          </w:p>
        </w:tc>
      </w:tr>
      <w:tr w:rsidR="008213D1" w:rsidRPr="00404EFB" w14:paraId="476BF775" w14:textId="77777777" w:rsidTr="003342A0">
        <w:trPr>
          <w:cantSplit/>
        </w:trPr>
        <w:tc>
          <w:tcPr>
            <w:tcW w:w="1580" w:type="dxa"/>
            <w:noWrap/>
          </w:tcPr>
          <w:p w14:paraId="24F67B54" w14:textId="204A65A5" w:rsidR="008213D1" w:rsidRPr="00404EFB" w:rsidRDefault="008213D1" w:rsidP="00061C58">
            <w:pPr>
              <w:spacing w:before="120"/>
              <w:rPr>
                <w:rFonts w:eastAsia="Times New Roman" w:cs="Arial"/>
                <w:b/>
                <w:bCs/>
                <w:color w:val="000000"/>
              </w:rPr>
            </w:pPr>
            <w:r w:rsidRPr="00404EFB">
              <w:rPr>
                <w:rFonts w:cs="Arial"/>
                <w:b/>
                <w:bCs/>
                <w:color w:val="000000"/>
              </w:rPr>
              <w:t>MS-LS1-7</w:t>
            </w:r>
          </w:p>
        </w:tc>
        <w:tc>
          <w:tcPr>
            <w:tcW w:w="4250" w:type="dxa"/>
          </w:tcPr>
          <w:p w14:paraId="1EE6123F" w14:textId="612A2921" w:rsidR="008213D1" w:rsidRPr="00404EFB" w:rsidRDefault="008213D1" w:rsidP="00061C58">
            <w:pPr>
              <w:spacing w:before="120"/>
              <w:rPr>
                <w:rFonts w:eastAsia="Times New Roman" w:cs="Arial"/>
                <w:color w:val="000000"/>
              </w:rPr>
            </w:pPr>
            <w:r w:rsidRPr="00404EFB">
              <w:rPr>
                <w:rFonts w:cs="Arial"/>
                <w:color w:val="000000"/>
              </w:rPr>
              <w:t xml:space="preserve">Develop a model to describe how food </w:t>
            </w:r>
            <w:proofErr w:type="gramStart"/>
            <w:r w:rsidRPr="00404EFB">
              <w:rPr>
                <w:rFonts w:cs="Arial"/>
                <w:color w:val="000000"/>
              </w:rPr>
              <w:t>is rearranged</w:t>
            </w:r>
            <w:proofErr w:type="gramEnd"/>
            <w:r w:rsidRPr="00404EFB">
              <w:rPr>
                <w:rFonts w:cs="Arial"/>
                <w:color w:val="000000"/>
              </w:rPr>
              <w:t xml:space="preserve"> through chemical reactions forming new molecules that support growth and/or release energy as this matter moves through an organism.</w:t>
            </w:r>
          </w:p>
        </w:tc>
        <w:tc>
          <w:tcPr>
            <w:tcW w:w="4250" w:type="dxa"/>
          </w:tcPr>
          <w:p w14:paraId="7B56AE5C" w14:textId="2978CE0D" w:rsidR="008213D1" w:rsidRPr="00404EFB" w:rsidRDefault="008213D1" w:rsidP="00061C58">
            <w:pPr>
              <w:spacing w:before="120"/>
              <w:rPr>
                <w:rFonts w:eastAsia="Times New Roman" w:cs="Arial"/>
                <w:color w:val="000000"/>
              </w:rPr>
            </w:pPr>
            <w:r w:rsidRPr="00404EFB">
              <w:rPr>
                <w:rFonts w:cs="Arial"/>
                <w:color w:val="000000"/>
              </w:rPr>
              <w:t xml:space="preserve">Identify the outcome of the process of breaking down food molecules (e.g., sugar) as the release of energy, which </w:t>
            </w:r>
            <w:proofErr w:type="gramStart"/>
            <w:r w:rsidRPr="00404EFB">
              <w:rPr>
                <w:rFonts w:cs="Arial"/>
                <w:color w:val="000000"/>
              </w:rPr>
              <w:t>can be used</w:t>
            </w:r>
            <w:proofErr w:type="gramEnd"/>
            <w:r w:rsidRPr="00404EFB">
              <w:rPr>
                <w:rFonts w:cs="Arial"/>
                <w:color w:val="000000"/>
              </w:rPr>
              <w:t xml:space="preserve"> to support other processes within the organism.</w:t>
            </w:r>
          </w:p>
        </w:tc>
      </w:tr>
      <w:tr w:rsidR="008213D1" w:rsidRPr="00404EFB" w14:paraId="5B764D82" w14:textId="77777777" w:rsidTr="003342A0">
        <w:trPr>
          <w:cantSplit/>
        </w:trPr>
        <w:tc>
          <w:tcPr>
            <w:tcW w:w="1580" w:type="dxa"/>
            <w:noWrap/>
          </w:tcPr>
          <w:p w14:paraId="14011D0C" w14:textId="1A859441" w:rsidR="008213D1" w:rsidRPr="00404EFB" w:rsidRDefault="008213D1" w:rsidP="00061C58">
            <w:pPr>
              <w:spacing w:before="120"/>
              <w:rPr>
                <w:rFonts w:eastAsia="Times New Roman" w:cs="Arial"/>
                <w:b/>
                <w:bCs/>
                <w:color w:val="000000"/>
              </w:rPr>
            </w:pPr>
            <w:r w:rsidRPr="00404EFB">
              <w:rPr>
                <w:rFonts w:cs="Arial"/>
                <w:b/>
                <w:bCs/>
                <w:color w:val="000000"/>
              </w:rPr>
              <w:t>MS-LS1-8</w:t>
            </w:r>
          </w:p>
        </w:tc>
        <w:tc>
          <w:tcPr>
            <w:tcW w:w="4250" w:type="dxa"/>
          </w:tcPr>
          <w:p w14:paraId="09C40B29" w14:textId="119538B0" w:rsidR="008213D1" w:rsidRPr="00404EFB" w:rsidRDefault="008213D1" w:rsidP="00061C58">
            <w:pPr>
              <w:spacing w:before="120"/>
              <w:rPr>
                <w:rFonts w:eastAsia="Times New Roman" w:cs="Arial"/>
                <w:color w:val="000000"/>
              </w:rPr>
            </w:pPr>
            <w:r w:rsidRPr="00404EFB">
              <w:rPr>
                <w:rFonts w:cs="Arial"/>
                <w:color w:val="000000"/>
              </w:rPr>
              <w:t>Gather and synthesize information that sensory receptors respond to stimuli by sending messages to the brain for immediate behavior or storage as memories.</w:t>
            </w:r>
          </w:p>
        </w:tc>
        <w:tc>
          <w:tcPr>
            <w:tcW w:w="4250" w:type="dxa"/>
          </w:tcPr>
          <w:p w14:paraId="40ECE768" w14:textId="24AC7ED2" w:rsidR="008213D1" w:rsidRPr="00404EFB" w:rsidRDefault="008213D1" w:rsidP="00061C58">
            <w:pPr>
              <w:spacing w:before="120"/>
              <w:rPr>
                <w:rFonts w:eastAsia="Times New Roman" w:cs="Arial"/>
                <w:color w:val="000000"/>
              </w:rPr>
            </w:pPr>
            <w:r w:rsidRPr="00404EFB">
              <w:rPr>
                <w:rFonts w:cs="Arial"/>
                <w:color w:val="000000"/>
              </w:rPr>
              <w:t xml:space="preserve">Identify examples of how sensory information sent to the brain </w:t>
            </w:r>
            <w:proofErr w:type="gramStart"/>
            <w:r w:rsidRPr="00404EFB">
              <w:rPr>
                <w:rFonts w:cs="Arial"/>
                <w:color w:val="000000"/>
              </w:rPr>
              <w:t>is used immediately for behavior or stored as a memory</w:t>
            </w:r>
            <w:proofErr w:type="gramEnd"/>
            <w:r w:rsidRPr="00404EFB">
              <w:rPr>
                <w:rFonts w:cs="Arial"/>
                <w:color w:val="000000"/>
              </w:rPr>
              <w:t>.</w:t>
            </w:r>
          </w:p>
        </w:tc>
      </w:tr>
      <w:tr w:rsidR="008213D1" w:rsidRPr="00404EFB" w14:paraId="6DD709EE" w14:textId="77777777" w:rsidTr="003342A0">
        <w:trPr>
          <w:cantSplit/>
        </w:trPr>
        <w:tc>
          <w:tcPr>
            <w:tcW w:w="1580" w:type="dxa"/>
            <w:noWrap/>
          </w:tcPr>
          <w:p w14:paraId="64884E10" w14:textId="088A11B0" w:rsidR="008213D1" w:rsidRPr="00404EFB" w:rsidRDefault="008213D1" w:rsidP="00061C58">
            <w:pPr>
              <w:spacing w:before="120"/>
              <w:rPr>
                <w:rFonts w:eastAsia="Times New Roman" w:cs="Arial"/>
                <w:b/>
                <w:bCs/>
                <w:color w:val="000000"/>
              </w:rPr>
            </w:pPr>
            <w:r w:rsidRPr="00404EFB">
              <w:rPr>
                <w:rFonts w:cs="Arial"/>
                <w:b/>
                <w:bCs/>
                <w:color w:val="000000"/>
              </w:rPr>
              <w:t>MS-LS2-1</w:t>
            </w:r>
          </w:p>
        </w:tc>
        <w:tc>
          <w:tcPr>
            <w:tcW w:w="4250" w:type="dxa"/>
          </w:tcPr>
          <w:p w14:paraId="5C27B3D9" w14:textId="33D546C9" w:rsidR="008213D1" w:rsidRPr="00404EFB" w:rsidRDefault="008213D1" w:rsidP="00061C58">
            <w:pPr>
              <w:spacing w:before="120"/>
              <w:rPr>
                <w:rFonts w:eastAsia="Times New Roman" w:cs="Arial"/>
                <w:color w:val="000000"/>
              </w:rPr>
            </w:pPr>
            <w:r w:rsidRPr="00404EFB">
              <w:rPr>
                <w:rFonts w:cs="Arial"/>
                <w:color w:val="000000"/>
              </w:rPr>
              <w:t>Analyze and interpret data to provide evidence for the effects of resource availability on organisms and populations of organisms in an ecosystem.</w:t>
            </w:r>
          </w:p>
        </w:tc>
        <w:tc>
          <w:tcPr>
            <w:tcW w:w="4250" w:type="dxa"/>
          </w:tcPr>
          <w:p w14:paraId="7A2B6538" w14:textId="18094931" w:rsidR="008213D1" w:rsidRPr="00404EFB" w:rsidRDefault="008213D1" w:rsidP="00061C58">
            <w:pPr>
              <w:spacing w:before="120"/>
              <w:rPr>
                <w:rFonts w:eastAsia="Times New Roman" w:cs="Arial"/>
                <w:color w:val="000000"/>
              </w:rPr>
            </w:pPr>
            <w:r w:rsidRPr="00404EFB">
              <w:rPr>
                <w:rFonts w:cs="Arial"/>
                <w:color w:val="000000"/>
              </w:rPr>
              <w:t>Identify factors in a graph (including resources, climate, or competition) in an ecosystem that influence growth in populations of organisms.</w:t>
            </w:r>
          </w:p>
        </w:tc>
      </w:tr>
      <w:tr w:rsidR="008213D1" w:rsidRPr="00404EFB" w14:paraId="58FF1D8F" w14:textId="77777777" w:rsidTr="003342A0">
        <w:trPr>
          <w:cantSplit/>
        </w:trPr>
        <w:tc>
          <w:tcPr>
            <w:tcW w:w="1580" w:type="dxa"/>
            <w:noWrap/>
          </w:tcPr>
          <w:p w14:paraId="6DA4E193" w14:textId="37498ACF" w:rsidR="008213D1" w:rsidRPr="00404EFB" w:rsidRDefault="008213D1" w:rsidP="00061C58">
            <w:pPr>
              <w:spacing w:before="120"/>
              <w:rPr>
                <w:rFonts w:eastAsia="Times New Roman" w:cs="Arial"/>
                <w:b/>
                <w:bCs/>
                <w:color w:val="000000"/>
              </w:rPr>
            </w:pPr>
            <w:r w:rsidRPr="00404EFB">
              <w:rPr>
                <w:rFonts w:cs="Arial"/>
                <w:b/>
                <w:bCs/>
                <w:color w:val="000000"/>
              </w:rPr>
              <w:lastRenderedPageBreak/>
              <w:t>MS-LS2-2</w:t>
            </w:r>
          </w:p>
        </w:tc>
        <w:tc>
          <w:tcPr>
            <w:tcW w:w="4250" w:type="dxa"/>
          </w:tcPr>
          <w:p w14:paraId="696EB6D1" w14:textId="1B5EEEE8" w:rsidR="008213D1" w:rsidRPr="00404EFB" w:rsidRDefault="008213D1" w:rsidP="00061C58">
            <w:pPr>
              <w:spacing w:before="120"/>
              <w:rPr>
                <w:rFonts w:eastAsia="Times New Roman" w:cs="Arial"/>
                <w:color w:val="000000"/>
              </w:rPr>
            </w:pPr>
            <w:r w:rsidRPr="00404EFB">
              <w:rPr>
                <w:rFonts w:cs="Arial"/>
                <w:color w:val="000000"/>
              </w:rPr>
              <w:t>Construct an explanation that predicts patterns of interactions among organisms across multiple ecosystems.</w:t>
            </w:r>
          </w:p>
        </w:tc>
        <w:tc>
          <w:tcPr>
            <w:tcW w:w="4250" w:type="dxa"/>
          </w:tcPr>
          <w:p w14:paraId="576857DA" w14:textId="72325016" w:rsidR="008213D1" w:rsidRPr="00404EFB" w:rsidRDefault="00B417DE" w:rsidP="00061C58">
            <w:pPr>
              <w:spacing w:before="120"/>
              <w:rPr>
                <w:rFonts w:eastAsia="Times New Roman" w:cs="Arial"/>
                <w:color w:val="000000"/>
              </w:rPr>
            </w:pPr>
            <w:r w:rsidRPr="00404EFB">
              <w:rPr>
                <w:rFonts w:cs="Arial"/>
                <w:color w:val="000000"/>
              </w:rPr>
              <w:t xml:space="preserve">Describe </w:t>
            </w:r>
            <w:r w:rsidR="008213D1" w:rsidRPr="00404EFB">
              <w:rPr>
                <w:rFonts w:cs="Arial"/>
                <w:color w:val="000000"/>
              </w:rPr>
              <w:t>examples of competitive, predatory, or symbiotic relationships by using models of interactions between organisms in an ecosystem.</w:t>
            </w:r>
          </w:p>
        </w:tc>
      </w:tr>
      <w:tr w:rsidR="008213D1" w:rsidRPr="00404EFB" w14:paraId="716551F1" w14:textId="77777777" w:rsidTr="003342A0">
        <w:trPr>
          <w:cantSplit/>
        </w:trPr>
        <w:tc>
          <w:tcPr>
            <w:tcW w:w="1580" w:type="dxa"/>
            <w:noWrap/>
          </w:tcPr>
          <w:p w14:paraId="4E1DEF35" w14:textId="3116A630" w:rsidR="008213D1" w:rsidRPr="00404EFB" w:rsidRDefault="008213D1" w:rsidP="00061C58">
            <w:pPr>
              <w:spacing w:before="120"/>
              <w:rPr>
                <w:rFonts w:eastAsia="Times New Roman" w:cs="Arial"/>
                <w:b/>
                <w:bCs/>
                <w:color w:val="000000"/>
              </w:rPr>
            </w:pPr>
            <w:r w:rsidRPr="00404EFB">
              <w:rPr>
                <w:rFonts w:cs="Arial"/>
                <w:b/>
                <w:bCs/>
                <w:color w:val="000000"/>
              </w:rPr>
              <w:t>MS-LS2-3</w:t>
            </w:r>
          </w:p>
        </w:tc>
        <w:tc>
          <w:tcPr>
            <w:tcW w:w="4250" w:type="dxa"/>
          </w:tcPr>
          <w:p w14:paraId="6D6EB28C" w14:textId="4CF23FBA" w:rsidR="008213D1" w:rsidRPr="00404EFB" w:rsidRDefault="008213D1" w:rsidP="00061C58">
            <w:pPr>
              <w:spacing w:before="120"/>
              <w:rPr>
                <w:rFonts w:eastAsia="Times New Roman" w:cs="Arial"/>
                <w:color w:val="000000"/>
              </w:rPr>
            </w:pPr>
            <w:r w:rsidRPr="00404EFB">
              <w:rPr>
                <w:rFonts w:cs="Arial"/>
                <w:color w:val="000000"/>
              </w:rPr>
              <w:t>Develop a model to describe the cycling of matter and flow of energy among living and nonliving parts of an ecosystem.</w:t>
            </w:r>
          </w:p>
        </w:tc>
        <w:tc>
          <w:tcPr>
            <w:tcW w:w="4250" w:type="dxa"/>
          </w:tcPr>
          <w:p w14:paraId="4AC48D16" w14:textId="22F708CA" w:rsidR="008213D1" w:rsidRPr="00404EFB" w:rsidRDefault="008213D1" w:rsidP="00061C58">
            <w:pPr>
              <w:spacing w:before="120"/>
              <w:rPr>
                <w:rFonts w:eastAsia="Times New Roman" w:cs="Arial"/>
                <w:color w:val="000000"/>
              </w:rPr>
            </w:pPr>
            <w:r w:rsidRPr="00404EFB">
              <w:rPr>
                <w:rFonts w:cs="Arial"/>
                <w:color w:val="000000"/>
              </w:rPr>
              <w:t>Using a model, identify energy transfer between producers</w:t>
            </w:r>
            <w:r w:rsidR="00B417DE" w:rsidRPr="00404EFB">
              <w:rPr>
                <w:rFonts w:cs="Arial"/>
                <w:color w:val="000000"/>
              </w:rPr>
              <w:t>,</w:t>
            </w:r>
            <w:r w:rsidRPr="00404EFB">
              <w:rPr>
                <w:rFonts w:cs="Arial"/>
                <w:color w:val="000000"/>
              </w:rPr>
              <w:t xml:space="preserve"> consumers</w:t>
            </w:r>
            <w:r w:rsidR="00B417DE" w:rsidRPr="00404EFB">
              <w:rPr>
                <w:rFonts w:cs="Arial"/>
                <w:color w:val="000000"/>
              </w:rPr>
              <w:t>, and decomposers</w:t>
            </w:r>
            <w:r w:rsidRPr="00404EFB">
              <w:rPr>
                <w:rFonts w:cs="Arial"/>
                <w:color w:val="000000"/>
              </w:rPr>
              <w:t xml:space="preserve"> in an ecosystem.</w:t>
            </w:r>
          </w:p>
        </w:tc>
      </w:tr>
      <w:tr w:rsidR="008213D1" w:rsidRPr="00404EFB" w14:paraId="22DA8DE9" w14:textId="77777777" w:rsidTr="003342A0">
        <w:trPr>
          <w:cantSplit/>
        </w:trPr>
        <w:tc>
          <w:tcPr>
            <w:tcW w:w="1580" w:type="dxa"/>
            <w:noWrap/>
          </w:tcPr>
          <w:p w14:paraId="5705794B" w14:textId="473403E7" w:rsidR="008213D1" w:rsidRPr="00404EFB" w:rsidRDefault="008213D1" w:rsidP="00061C58">
            <w:pPr>
              <w:spacing w:before="120"/>
              <w:rPr>
                <w:rFonts w:eastAsia="Times New Roman" w:cs="Arial"/>
                <w:b/>
                <w:bCs/>
                <w:color w:val="000000"/>
              </w:rPr>
            </w:pPr>
            <w:r w:rsidRPr="00404EFB">
              <w:rPr>
                <w:rFonts w:cs="Arial"/>
                <w:b/>
                <w:bCs/>
                <w:color w:val="000000"/>
              </w:rPr>
              <w:t>MS-LS2-4</w:t>
            </w:r>
          </w:p>
        </w:tc>
        <w:tc>
          <w:tcPr>
            <w:tcW w:w="4250" w:type="dxa"/>
          </w:tcPr>
          <w:p w14:paraId="080B1E12" w14:textId="31869CD8" w:rsidR="008213D1" w:rsidRPr="00404EFB" w:rsidRDefault="008213D1" w:rsidP="00061C58">
            <w:pPr>
              <w:spacing w:before="120"/>
              <w:rPr>
                <w:rFonts w:eastAsia="Times New Roman" w:cs="Arial"/>
                <w:color w:val="000000"/>
              </w:rPr>
            </w:pPr>
            <w:r w:rsidRPr="00404EFB">
              <w:rPr>
                <w:rFonts w:cs="Arial"/>
                <w:color w:val="000000"/>
              </w:rPr>
              <w:t>Construct an argument supported by empirical evidence that changes to physical or biological components of an ecosystem affect populations.</w:t>
            </w:r>
          </w:p>
        </w:tc>
        <w:tc>
          <w:tcPr>
            <w:tcW w:w="4250" w:type="dxa"/>
          </w:tcPr>
          <w:p w14:paraId="2D8D5AA1" w14:textId="143BE1D7" w:rsidR="008213D1" w:rsidRPr="00404EFB" w:rsidRDefault="008213D1" w:rsidP="00061C58">
            <w:pPr>
              <w:spacing w:before="120"/>
              <w:rPr>
                <w:rFonts w:eastAsia="Times New Roman" w:cs="Arial"/>
                <w:color w:val="000000"/>
              </w:rPr>
            </w:pPr>
            <w:r w:rsidRPr="00404EFB">
              <w:rPr>
                <w:rFonts w:cs="Arial"/>
                <w:color w:val="000000"/>
              </w:rPr>
              <w:t>Identify the outcome using evidence of changes in physical or biological components of an ecosystem to populations of organisms in that ecosystem.</w:t>
            </w:r>
          </w:p>
        </w:tc>
      </w:tr>
      <w:tr w:rsidR="008213D1" w:rsidRPr="00404EFB" w14:paraId="219B3B9E" w14:textId="77777777" w:rsidTr="003342A0">
        <w:trPr>
          <w:cantSplit/>
        </w:trPr>
        <w:tc>
          <w:tcPr>
            <w:tcW w:w="1580" w:type="dxa"/>
            <w:noWrap/>
          </w:tcPr>
          <w:p w14:paraId="3582D8B2" w14:textId="5853A0A3" w:rsidR="008213D1" w:rsidRPr="00404EFB" w:rsidRDefault="008213D1" w:rsidP="00061C58">
            <w:pPr>
              <w:spacing w:before="120"/>
              <w:rPr>
                <w:rFonts w:eastAsia="Times New Roman" w:cs="Arial"/>
                <w:b/>
                <w:bCs/>
                <w:color w:val="000000"/>
              </w:rPr>
            </w:pPr>
            <w:r w:rsidRPr="00404EFB">
              <w:rPr>
                <w:rFonts w:cs="Arial"/>
                <w:b/>
                <w:bCs/>
                <w:color w:val="000000"/>
              </w:rPr>
              <w:t>MS-LS3-2</w:t>
            </w:r>
          </w:p>
        </w:tc>
        <w:tc>
          <w:tcPr>
            <w:tcW w:w="4250" w:type="dxa"/>
          </w:tcPr>
          <w:p w14:paraId="77BFEF37" w14:textId="1B467B83" w:rsidR="008213D1" w:rsidRPr="00404EFB" w:rsidRDefault="008213D1" w:rsidP="00061C58">
            <w:pPr>
              <w:spacing w:before="120"/>
              <w:rPr>
                <w:rFonts w:eastAsia="Times New Roman" w:cs="Arial"/>
                <w:color w:val="000000"/>
              </w:rPr>
            </w:pPr>
            <w:r w:rsidRPr="00404EFB">
              <w:rPr>
                <w:rFonts w:cs="Arial"/>
                <w:color w:val="000000"/>
              </w:rPr>
              <w:t>Develop and use a model to describe why asexual reproduction results in offspring with identical genetic information and sexual reproduction results in offspring with genetic variation.</w:t>
            </w:r>
          </w:p>
        </w:tc>
        <w:tc>
          <w:tcPr>
            <w:tcW w:w="4250" w:type="dxa"/>
          </w:tcPr>
          <w:p w14:paraId="194906EC" w14:textId="79FD1273" w:rsidR="008213D1" w:rsidRPr="00404EFB" w:rsidRDefault="008213D1" w:rsidP="00061C58">
            <w:pPr>
              <w:spacing w:before="120"/>
              <w:rPr>
                <w:rFonts w:eastAsia="Times New Roman" w:cs="Arial"/>
                <w:color w:val="000000"/>
              </w:rPr>
            </w:pPr>
            <w:r w:rsidRPr="00404EFB">
              <w:rPr>
                <w:rFonts w:cs="Arial"/>
                <w:color w:val="000000"/>
              </w:rPr>
              <w:t>Use a model, through observation, to identify that a variety of inherited traits passed from parents to offspring leads to differences in offspring (e.g., eye color, fur pattern, plant height).</w:t>
            </w:r>
          </w:p>
        </w:tc>
      </w:tr>
      <w:tr w:rsidR="008213D1" w:rsidRPr="00404EFB" w14:paraId="5A194212" w14:textId="77777777" w:rsidTr="003342A0">
        <w:trPr>
          <w:cantSplit/>
        </w:trPr>
        <w:tc>
          <w:tcPr>
            <w:tcW w:w="1580" w:type="dxa"/>
            <w:tcBorders>
              <w:bottom w:val="single" w:sz="18" w:space="0" w:color="auto"/>
            </w:tcBorders>
            <w:noWrap/>
          </w:tcPr>
          <w:p w14:paraId="5B4AD27F" w14:textId="7CB9B904" w:rsidR="008213D1" w:rsidRPr="00404EFB" w:rsidRDefault="008213D1" w:rsidP="00061C58">
            <w:pPr>
              <w:spacing w:before="120"/>
              <w:rPr>
                <w:rFonts w:eastAsia="Times New Roman" w:cs="Arial"/>
                <w:b/>
                <w:bCs/>
                <w:color w:val="000000"/>
              </w:rPr>
            </w:pPr>
            <w:r w:rsidRPr="00404EFB">
              <w:rPr>
                <w:rFonts w:cs="Arial"/>
                <w:b/>
                <w:bCs/>
                <w:color w:val="000000"/>
              </w:rPr>
              <w:t>MS-LS4-6</w:t>
            </w:r>
          </w:p>
        </w:tc>
        <w:tc>
          <w:tcPr>
            <w:tcW w:w="4250" w:type="dxa"/>
            <w:tcBorders>
              <w:bottom w:val="single" w:sz="18" w:space="0" w:color="auto"/>
            </w:tcBorders>
          </w:tcPr>
          <w:p w14:paraId="607A3185" w14:textId="7BFBB660" w:rsidR="008213D1" w:rsidRPr="00404EFB" w:rsidRDefault="008213D1" w:rsidP="00061C58">
            <w:pPr>
              <w:spacing w:before="120"/>
              <w:rPr>
                <w:rFonts w:eastAsia="Times New Roman" w:cs="Arial"/>
                <w:color w:val="000000"/>
              </w:rPr>
            </w:pPr>
            <w:r w:rsidRPr="00404EFB">
              <w:rPr>
                <w:rFonts w:cs="Arial"/>
                <w:color w:val="000000"/>
              </w:rPr>
              <w:t>Use mathematical representations to support explanations of how natural selection may lead to increases and decreases of specific traits populations over time.</w:t>
            </w:r>
          </w:p>
        </w:tc>
        <w:tc>
          <w:tcPr>
            <w:tcW w:w="4250" w:type="dxa"/>
            <w:tcBorders>
              <w:bottom w:val="single" w:sz="18" w:space="0" w:color="auto"/>
            </w:tcBorders>
          </w:tcPr>
          <w:p w14:paraId="4ACA9DEC" w14:textId="2118FE74" w:rsidR="008213D1" w:rsidRPr="00404EFB" w:rsidRDefault="008213D1" w:rsidP="00061C58">
            <w:pPr>
              <w:spacing w:before="120"/>
              <w:rPr>
                <w:rFonts w:eastAsia="Times New Roman" w:cs="Arial"/>
                <w:color w:val="000000"/>
              </w:rPr>
            </w:pPr>
            <w:r w:rsidRPr="00404EFB">
              <w:rPr>
                <w:rFonts w:cs="Arial"/>
                <w:color w:val="000000"/>
              </w:rPr>
              <w:t xml:space="preserve">Use numerical data sets or graphical representations through observation that represent a proportional relationship between some change in the environment and corresponding changes in </w:t>
            </w:r>
            <w:r w:rsidR="00673746" w:rsidRPr="00404EFB">
              <w:rPr>
                <w:rFonts w:cs="Arial"/>
                <w:color w:val="000000"/>
              </w:rPr>
              <w:t xml:space="preserve">a population’s </w:t>
            </w:r>
            <w:r w:rsidRPr="00404EFB">
              <w:rPr>
                <w:rFonts w:cs="Arial"/>
                <w:color w:val="000000"/>
              </w:rPr>
              <w:t>genetic variation over time.</w:t>
            </w:r>
          </w:p>
        </w:tc>
      </w:tr>
      <w:tr w:rsidR="008213D1" w:rsidRPr="00404EFB" w14:paraId="005DFF18" w14:textId="77777777" w:rsidTr="003342A0">
        <w:trPr>
          <w:cantSplit/>
        </w:trPr>
        <w:tc>
          <w:tcPr>
            <w:tcW w:w="1580" w:type="dxa"/>
            <w:tcBorders>
              <w:top w:val="single" w:sz="18" w:space="0" w:color="auto"/>
            </w:tcBorders>
            <w:noWrap/>
          </w:tcPr>
          <w:p w14:paraId="1608967E" w14:textId="7C58B226" w:rsidR="008213D1" w:rsidRPr="00404EFB" w:rsidRDefault="008213D1" w:rsidP="00061C58">
            <w:pPr>
              <w:spacing w:before="120"/>
              <w:rPr>
                <w:rFonts w:eastAsia="Times New Roman" w:cs="Arial"/>
                <w:b/>
                <w:bCs/>
                <w:color w:val="000000"/>
              </w:rPr>
            </w:pPr>
            <w:r w:rsidRPr="00404EFB">
              <w:rPr>
                <w:rFonts w:cs="Arial"/>
                <w:b/>
                <w:bCs/>
                <w:color w:val="000000"/>
              </w:rPr>
              <w:t>MS-PS1-2</w:t>
            </w:r>
          </w:p>
        </w:tc>
        <w:tc>
          <w:tcPr>
            <w:tcW w:w="4250" w:type="dxa"/>
            <w:tcBorders>
              <w:top w:val="single" w:sz="18" w:space="0" w:color="auto"/>
            </w:tcBorders>
          </w:tcPr>
          <w:p w14:paraId="62820D1A" w14:textId="71B74CF2" w:rsidR="008213D1" w:rsidRPr="00404EFB" w:rsidRDefault="008213D1" w:rsidP="00061C58">
            <w:pPr>
              <w:spacing w:before="120"/>
              <w:rPr>
                <w:rFonts w:eastAsia="Times New Roman" w:cs="Arial"/>
                <w:color w:val="000000"/>
              </w:rPr>
            </w:pPr>
            <w:r w:rsidRPr="00404EFB">
              <w:rPr>
                <w:rFonts w:cs="Arial"/>
                <w:color w:val="000000"/>
              </w:rPr>
              <w:t>Analyze and interpret data on the properties of substances before and after the substances interact to determine if a chemical reaction has occurred.</w:t>
            </w:r>
          </w:p>
        </w:tc>
        <w:tc>
          <w:tcPr>
            <w:tcW w:w="4250" w:type="dxa"/>
            <w:tcBorders>
              <w:top w:val="single" w:sz="18" w:space="0" w:color="auto"/>
            </w:tcBorders>
          </w:tcPr>
          <w:p w14:paraId="323D9A87" w14:textId="200FDB79" w:rsidR="008213D1" w:rsidRPr="00404EFB" w:rsidRDefault="008213D1" w:rsidP="00061C58">
            <w:pPr>
              <w:spacing w:before="120"/>
              <w:rPr>
                <w:rFonts w:eastAsia="Times New Roman" w:cs="Arial"/>
                <w:color w:val="000000"/>
              </w:rPr>
            </w:pPr>
            <w:r w:rsidRPr="00404EFB">
              <w:rPr>
                <w:rFonts w:cs="Arial"/>
                <w:color w:val="000000"/>
              </w:rPr>
              <w:t xml:space="preserve">Using data provided through observation, identify evidence that proves a chemical reaction has taken place (e.g., change in color, gas is </w:t>
            </w:r>
            <w:proofErr w:type="gramStart"/>
            <w:r w:rsidRPr="00404EFB">
              <w:rPr>
                <w:rFonts w:cs="Arial"/>
                <w:color w:val="000000"/>
              </w:rPr>
              <w:t>created,</w:t>
            </w:r>
            <w:proofErr w:type="gramEnd"/>
            <w:r w:rsidRPr="00404EFB">
              <w:rPr>
                <w:rFonts w:cs="Arial"/>
                <w:color w:val="000000"/>
              </w:rPr>
              <w:t xml:space="preserve"> heat or light is given off or taken in).</w:t>
            </w:r>
          </w:p>
        </w:tc>
      </w:tr>
      <w:tr w:rsidR="008213D1" w:rsidRPr="00404EFB" w14:paraId="0FED4401" w14:textId="77777777" w:rsidTr="003342A0">
        <w:trPr>
          <w:cantSplit/>
        </w:trPr>
        <w:tc>
          <w:tcPr>
            <w:tcW w:w="1580" w:type="dxa"/>
            <w:noWrap/>
          </w:tcPr>
          <w:p w14:paraId="310FEB39" w14:textId="1B6378AA" w:rsidR="008213D1" w:rsidRPr="00404EFB" w:rsidRDefault="008213D1" w:rsidP="00061C58">
            <w:pPr>
              <w:spacing w:before="120"/>
              <w:rPr>
                <w:rFonts w:eastAsia="Times New Roman" w:cs="Arial"/>
                <w:b/>
                <w:bCs/>
                <w:color w:val="000000"/>
              </w:rPr>
            </w:pPr>
            <w:r w:rsidRPr="00404EFB">
              <w:rPr>
                <w:rFonts w:cs="Arial"/>
                <w:b/>
                <w:bCs/>
                <w:color w:val="000000"/>
              </w:rPr>
              <w:t>MS-PS1-6</w:t>
            </w:r>
          </w:p>
        </w:tc>
        <w:tc>
          <w:tcPr>
            <w:tcW w:w="4250" w:type="dxa"/>
          </w:tcPr>
          <w:p w14:paraId="4ABFC9B1" w14:textId="5218E514" w:rsidR="008213D1" w:rsidRPr="00404EFB" w:rsidRDefault="008213D1" w:rsidP="00061C58">
            <w:pPr>
              <w:spacing w:before="120"/>
              <w:rPr>
                <w:rFonts w:eastAsia="Times New Roman" w:cs="Arial"/>
                <w:color w:val="000000"/>
              </w:rPr>
            </w:pPr>
            <w:r w:rsidRPr="00404EFB">
              <w:rPr>
                <w:rFonts w:cs="Arial"/>
                <w:color w:val="000000"/>
              </w:rPr>
              <w:t>Undertake a design project to construct, test, and modify a device that either releases or absorbs thermal energy by chemical processes.</w:t>
            </w:r>
          </w:p>
        </w:tc>
        <w:tc>
          <w:tcPr>
            <w:tcW w:w="4250" w:type="dxa"/>
          </w:tcPr>
          <w:p w14:paraId="3AA96750" w14:textId="20190982" w:rsidR="008213D1" w:rsidRPr="00404EFB" w:rsidRDefault="008213D1" w:rsidP="00061C58">
            <w:pPr>
              <w:spacing w:before="120"/>
              <w:rPr>
                <w:rFonts w:eastAsia="Times New Roman" w:cs="Arial"/>
                <w:color w:val="000000"/>
              </w:rPr>
            </w:pPr>
            <w:r w:rsidRPr="00404EFB">
              <w:rPr>
                <w:rFonts w:cs="Arial"/>
                <w:color w:val="000000"/>
              </w:rPr>
              <w:t>Identify or modify a device in which a chemical process releases or absorbs thermal energy.</w:t>
            </w:r>
          </w:p>
        </w:tc>
      </w:tr>
      <w:tr w:rsidR="008213D1" w:rsidRPr="00404EFB" w14:paraId="28829B9F" w14:textId="77777777" w:rsidTr="003342A0">
        <w:trPr>
          <w:cantSplit/>
        </w:trPr>
        <w:tc>
          <w:tcPr>
            <w:tcW w:w="1580" w:type="dxa"/>
            <w:noWrap/>
          </w:tcPr>
          <w:p w14:paraId="1C5688F9" w14:textId="7B8E8083" w:rsidR="008213D1" w:rsidRPr="00404EFB" w:rsidRDefault="008213D1" w:rsidP="00061C58">
            <w:pPr>
              <w:spacing w:before="120"/>
              <w:rPr>
                <w:rFonts w:eastAsia="Times New Roman" w:cs="Arial"/>
                <w:b/>
                <w:bCs/>
                <w:color w:val="000000"/>
              </w:rPr>
            </w:pPr>
            <w:r w:rsidRPr="00404EFB">
              <w:rPr>
                <w:rFonts w:cs="Arial"/>
                <w:b/>
                <w:bCs/>
                <w:color w:val="000000"/>
              </w:rPr>
              <w:lastRenderedPageBreak/>
              <w:t>MS-PS2-1</w:t>
            </w:r>
          </w:p>
        </w:tc>
        <w:tc>
          <w:tcPr>
            <w:tcW w:w="4250" w:type="dxa"/>
          </w:tcPr>
          <w:p w14:paraId="3ED16B2F" w14:textId="24E51BF3" w:rsidR="008213D1" w:rsidRPr="00404EFB" w:rsidRDefault="008213D1" w:rsidP="00061C58">
            <w:pPr>
              <w:spacing w:before="120"/>
              <w:rPr>
                <w:rFonts w:eastAsia="Times New Roman" w:cs="Arial"/>
                <w:b/>
                <w:bCs/>
                <w:color w:val="000000"/>
              </w:rPr>
            </w:pPr>
            <w:r w:rsidRPr="00404EFB">
              <w:rPr>
                <w:rFonts w:cs="Arial"/>
                <w:color w:val="000000"/>
              </w:rPr>
              <w:t>Apply Newton’s third law to design a solution to a problem involving the motion of two colliding objects.</w:t>
            </w:r>
          </w:p>
        </w:tc>
        <w:tc>
          <w:tcPr>
            <w:tcW w:w="4250" w:type="dxa"/>
          </w:tcPr>
          <w:p w14:paraId="0309C2CB" w14:textId="046E0496" w:rsidR="008213D1" w:rsidRPr="00404EFB" w:rsidRDefault="008213D1" w:rsidP="00061C58">
            <w:pPr>
              <w:spacing w:before="120"/>
              <w:rPr>
                <w:rFonts w:eastAsia="Times New Roman" w:cs="Arial"/>
                <w:b/>
                <w:bCs/>
                <w:color w:val="000000"/>
              </w:rPr>
            </w:pPr>
            <w:r w:rsidRPr="00404EFB">
              <w:rPr>
                <w:rFonts w:cs="Arial"/>
                <w:color w:val="000000"/>
              </w:rPr>
              <w:t>Through observation and demonstration, identify that when objects collide, the contact forces transfer energy and changes the objects’ motions.</w:t>
            </w:r>
          </w:p>
        </w:tc>
      </w:tr>
      <w:tr w:rsidR="008213D1" w:rsidRPr="00404EFB" w14:paraId="6CC53D79" w14:textId="77777777" w:rsidTr="003342A0">
        <w:trPr>
          <w:cantSplit/>
        </w:trPr>
        <w:tc>
          <w:tcPr>
            <w:tcW w:w="1580" w:type="dxa"/>
            <w:noWrap/>
          </w:tcPr>
          <w:p w14:paraId="3598ED3E" w14:textId="0BB290AA" w:rsidR="008213D1" w:rsidRPr="00404EFB" w:rsidRDefault="008213D1" w:rsidP="00061C58">
            <w:pPr>
              <w:spacing w:before="120"/>
              <w:rPr>
                <w:rFonts w:eastAsia="Times New Roman" w:cs="Arial"/>
                <w:b/>
                <w:bCs/>
                <w:color w:val="000000"/>
              </w:rPr>
            </w:pPr>
            <w:r w:rsidRPr="00404EFB">
              <w:rPr>
                <w:rFonts w:cs="Arial"/>
                <w:b/>
                <w:bCs/>
                <w:color w:val="000000"/>
              </w:rPr>
              <w:t>MS-PS2-2</w:t>
            </w:r>
          </w:p>
        </w:tc>
        <w:tc>
          <w:tcPr>
            <w:tcW w:w="4250" w:type="dxa"/>
          </w:tcPr>
          <w:p w14:paraId="46D24322" w14:textId="5C6476A3" w:rsidR="008213D1" w:rsidRPr="00404EFB" w:rsidRDefault="008213D1" w:rsidP="00061C58">
            <w:pPr>
              <w:spacing w:before="120"/>
              <w:rPr>
                <w:rFonts w:eastAsia="Times New Roman" w:cs="Arial"/>
                <w:b/>
                <w:bCs/>
                <w:color w:val="000000"/>
              </w:rPr>
            </w:pPr>
            <w:r w:rsidRPr="00404EFB">
              <w:rPr>
                <w:rFonts w:cs="Arial"/>
                <w:color w:val="000000"/>
              </w:rPr>
              <w:t>Plan an investigation to provide evidence that the change in an object’s motion depends on the sum of the forces on the object and the mass of the object.</w:t>
            </w:r>
          </w:p>
        </w:tc>
        <w:tc>
          <w:tcPr>
            <w:tcW w:w="4250" w:type="dxa"/>
          </w:tcPr>
          <w:p w14:paraId="0B664081" w14:textId="152843DA" w:rsidR="008213D1" w:rsidRPr="00404EFB" w:rsidRDefault="008213D1" w:rsidP="00061C58">
            <w:pPr>
              <w:spacing w:before="120"/>
              <w:rPr>
                <w:rFonts w:eastAsia="Times New Roman" w:cs="Arial"/>
                <w:b/>
                <w:bCs/>
                <w:color w:val="000000"/>
              </w:rPr>
            </w:pPr>
            <w:r w:rsidRPr="00404EFB">
              <w:rPr>
                <w:rFonts w:cs="Arial"/>
                <w:color w:val="000000"/>
              </w:rPr>
              <w:t>Recognize that a change in an object’s motion can be due to the mass of the object or the forces acting on the object by using data on the motion of the object.</w:t>
            </w:r>
          </w:p>
        </w:tc>
      </w:tr>
      <w:tr w:rsidR="008213D1" w:rsidRPr="00404EFB" w14:paraId="635165D5" w14:textId="77777777" w:rsidTr="003342A0">
        <w:trPr>
          <w:cantSplit/>
        </w:trPr>
        <w:tc>
          <w:tcPr>
            <w:tcW w:w="1580" w:type="dxa"/>
            <w:noWrap/>
          </w:tcPr>
          <w:p w14:paraId="1CEFC942" w14:textId="44BFC69B" w:rsidR="008213D1" w:rsidRPr="00404EFB" w:rsidRDefault="008213D1" w:rsidP="00061C58">
            <w:pPr>
              <w:spacing w:before="120"/>
              <w:rPr>
                <w:rFonts w:eastAsia="Times New Roman" w:cs="Arial"/>
                <w:b/>
                <w:bCs/>
                <w:color w:val="000000"/>
              </w:rPr>
            </w:pPr>
            <w:r w:rsidRPr="00404EFB">
              <w:rPr>
                <w:rFonts w:cs="Arial"/>
                <w:b/>
                <w:bCs/>
                <w:color w:val="000000"/>
              </w:rPr>
              <w:t>MS-PS3-2</w:t>
            </w:r>
          </w:p>
        </w:tc>
        <w:tc>
          <w:tcPr>
            <w:tcW w:w="4250" w:type="dxa"/>
          </w:tcPr>
          <w:p w14:paraId="3608A549" w14:textId="0C32FBEF" w:rsidR="008213D1" w:rsidRPr="00404EFB" w:rsidRDefault="008213D1" w:rsidP="00061C58">
            <w:pPr>
              <w:spacing w:before="120"/>
              <w:rPr>
                <w:rFonts w:eastAsia="Times New Roman" w:cs="Arial"/>
                <w:b/>
                <w:bCs/>
                <w:color w:val="000000"/>
              </w:rPr>
            </w:pPr>
            <w:r w:rsidRPr="00404EFB">
              <w:rPr>
                <w:rFonts w:cs="Arial"/>
                <w:color w:val="000000"/>
              </w:rPr>
              <w:t>Develop a model to describe that when the arrangement of objects interacting at a distance changes, different amounts of potential energy are stored in the system.</w:t>
            </w:r>
          </w:p>
        </w:tc>
        <w:tc>
          <w:tcPr>
            <w:tcW w:w="4250" w:type="dxa"/>
          </w:tcPr>
          <w:p w14:paraId="04B9B495" w14:textId="1AF7A837" w:rsidR="008213D1" w:rsidRPr="00404EFB" w:rsidRDefault="008213D1" w:rsidP="00061C58">
            <w:pPr>
              <w:spacing w:before="120"/>
              <w:rPr>
                <w:rFonts w:eastAsia="Times New Roman" w:cs="Arial"/>
                <w:b/>
                <w:bCs/>
                <w:color w:val="000000"/>
              </w:rPr>
            </w:pPr>
            <w:r w:rsidRPr="00404EFB">
              <w:rPr>
                <w:rFonts w:cs="Arial"/>
                <w:color w:val="000000"/>
              </w:rPr>
              <w:t>Describe how a change in distance changes the amount of potential energy stored in the system (e.g., carts at varying positions on a hill) by using models.</w:t>
            </w:r>
          </w:p>
        </w:tc>
      </w:tr>
      <w:tr w:rsidR="008213D1" w:rsidRPr="00404EFB" w14:paraId="4297BDD4" w14:textId="77777777" w:rsidTr="003342A0">
        <w:trPr>
          <w:cantSplit/>
        </w:trPr>
        <w:tc>
          <w:tcPr>
            <w:tcW w:w="1580" w:type="dxa"/>
            <w:noWrap/>
          </w:tcPr>
          <w:p w14:paraId="44BC94F0" w14:textId="29FCF5C9" w:rsidR="008213D1" w:rsidRPr="00404EFB" w:rsidRDefault="008213D1" w:rsidP="00061C58">
            <w:pPr>
              <w:spacing w:before="120"/>
              <w:rPr>
                <w:rFonts w:eastAsia="Times New Roman" w:cs="Arial"/>
                <w:b/>
                <w:bCs/>
                <w:color w:val="000000"/>
              </w:rPr>
            </w:pPr>
            <w:r w:rsidRPr="00404EFB">
              <w:rPr>
                <w:rFonts w:cs="Arial"/>
                <w:b/>
                <w:bCs/>
                <w:color w:val="000000"/>
              </w:rPr>
              <w:t>MS-PS3-3</w:t>
            </w:r>
          </w:p>
        </w:tc>
        <w:tc>
          <w:tcPr>
            <w:tcW w:w="4250" w:type="dxa"/>
          </w:tcPr>
          <w:p w14:paraId="11AA9EFF" w14:textId="686DF583" w:rsidR="008213D1" w:rsidRPr="00404EFB" w:rsidRDefault="008213D1" w:rsidP="00061C58">
            <w:pPr>
              <w:spacing w:before="120"/>
              <w:rPr>
                <w:rFonts w:eastAsia="Times New Roman" w:cs="Arial"/>
                <w:b/>
                <w:bCs/>
                <w:color w:val="000000"/>
              </w:rPr>
            </w:pPr>
            <w:r w:rsidRPr="00404EFB">
              <w:rPr>
                <w:rFonts w:cs="Arial"/>
                <w:color w:val="000000"/>
              </w:rPr>
              <w:t>Apply scientific principles to design, construct, and test a device that either minimizes or maximizes thermal energy transfer.</w:t>
            </w:r>
          </w:p>
        </w:tc>
        <w:tc>
          <w:tcPr>
            <w:tcW w:w="4250" w:type="dxa"/>
          </w:tcPr>
          <w:p w14:paraId="59A24E03" w14:textId="5D708618" w:rsidR="008213D1" w:rsidRPr="00404EFB" w:rsidRDefault="008213D1" w:rsidP="00061C58">
            <w:pPr>
              <w:spacing w:before="120"/>
              <w:rPr>
                <w:rFonts w:eastAsia="Times New Roman" w:cs="Arial"/>
                <w:b/>
                <w:bCs/>
                <w:color w:val="000000"/>
              </w:rPr>
            </w:pPr>
            <w:r w:rsidRPr="00404EFB">
              <w:rPr>
                <w:rFonts w:cs="Arial"/>
                <w:color w:val="000000"/>
              </w:rPr>
              <w:t>Use information (e.g., graph, model) to identify a device (e.g., foam cup, insulated box) that either minimizes or maximizes thermal energy transfer (e.g., keeping liquids hot or cold).</w:t>
            </w:r>
          </w:p>
        </w:tc>
      </w:tr>
      <w:tr w:rsidR="008213D1" w:rsidRPr="00404EFB" w14:paraId="03EC57C5" w14:textId="77777777" w:rsidTr="003342A0">
        <w:trPr>
          <w:cantSplit/>
        </w:trPr>
        <w:tc>
          <w:tcPr>
            <w:tcW w:w="1580" w:type="dxa"/>
            <w:tcBorders>
              <w:bottom w:val="single" w:sz="18" w:space="0" w:color="auto"/>
            </w:tcBorders>
            <w:noWrap/>
          </w:tcPr>
          <w:p w14:paraId="57315C8B" w14:textId="40D528F3" w:rsidR="008213D1" w:rsidRPr="00404EFB" w:rsidRDefault="008213D1" w:rsidP="00061C58">
            <w:pPr>
              <w:spacing w:before="120"/>
              <w:rPr>
                <w:rFonts w:eastAsia="Times New Roman" w:cs="Arial"/>
                <w:b/>
                <w:bCs/>
                <w:color w:val="000000"/>
              </w:rPr>
            </w:pPr>
            <w:r w:rsidRPr="00404EFB">
              <w:rPr>
                <w:rFonts w:cs="Arial"/>
                <w:b/>
                <w:bCs/>
                <w:color w:val="000000"/>
              </w:rPr>
              <w:t>MS-PS4-2</w:t>
            </w:r>
          </w:p>
        </w:tc>
        <w:tc>
          <w:tcPr>
            <w:tcW w:w="4250" w:type="dxa"/>
            <w:tcBorders>
              <w:bottom w:val="single" w:sz="18" w:space="0" w:color="auto"/>
            </w:tcBorders>
          </w:tcPr>
          <w:p w14:paraId="1BB829D9" w14:textId="4C90D123" w:rsidR="008213D1" w:rsidRPr="00404EFB" w:rsidRDefault="008213D1" w:rsidP="00061C58">
            <w:pPr>
              <w:spacing w:before="120"/>
              <w:rPr>
                <w:rFonts w:eastAsia="Times New Roman" w:cs="Arial"/>
                <w:b/>
                <w:bCs/>
                <w:color w:val="000000"/>
              </w:rPr>
            </w:pPr>
            <w:r w:rsidRPr="00404EFB">
              <w:rPr>
                <w:rFonts w:cs="Arial"/>
                <w:color w:val="000000"/>
              </w:rPr>
              <w:t xml:space="preserve">Develop and use a model to describe that waves </w:t>
            </w:r>
            <w:proofErr w:type="gramStart"/>
            <w:r w:rsidRPr="00404EFB">
              <w:rPr>
                <w:rFonts w:cs="Arial"/>
                <w:color w:val="000000"/>
              </w:rPr>
              <w:t>are reflected, absorbed, or transmitted through various materials</w:t>
            </w:r>
            <w:proofErr w:type="gramEnd"/>
            <w:r w:rsidRPr="00404EFB">
              <w:rPr>
                <w:rFonts w:cs="Arial"/>
                <w:color w:val="000000"/>
              </w:rPr>
              <w:t>.</w:t>
            </w:r>
          </w:p>
        </w:tc>
        <w:tc>
          <w:tcPr>
            <w:tcW w:w="4250" w:type="dxa"/>
            <w:tcBorders>
              <w:bottom w:val="single" w:sz="18" w:space="0" w:color="auto"/>
            </w:tcBorders>
          </w:tcPr>
          <w:p w14:paraId="032A2C26" w14:textId="6AB403E7" w:rsidR="008213D1" w:rsidRPr="00404EFB" w:rsidRDefault="008213D1" w:rsidP="00061C58">
            <w:pPr>
              <w:spacing w:before="120"/>
              <w:rPr>
                <w:rFonts w:eastAsia="Times New Roman" w:cs="Arial"/>
                <w:b/>
                <w:bCs/>
                <w:color w:val="000000"/>
              </w:rPr>
            </w:pPr>
            <w:r w:rsidRPr="00404EFB">
              <w:rPr>
                <w:rFonts w:cs="Arial"/>
                <w:color w:val="000000"/>
              </w:rPr>
              <w:t xml:space="preserve">Identify how light </w:t>
            </w:r>
            <w:proofErr w:type="gramStart"/>
            <w:r w:rsidRPr="00404EFB">
              <w:rPr>
                <w:rFonts w:cs="Arial"/>
                <w:color w:val="000000"/>
              </w:rPr>
              <w:t>waves,</w:t>
            </w:r>
            <w:proofErr w:type="gramEnd"/>
            <w:r w:rsidRPr="00404EFB">
              <w:rPr>
                <w:rFonts w:cs="Arial"/>
                <w:color w:val="000000"/>
              </w:rPr>
              <w:t xml:space="preserve"> or sound waves are reflected, absorbed, or transmitted through various materials (e.g., water, air, glass) by using a model.</w:t>
            </w:r>
          </w:p>
        </w:tc>
      </w:tr>
      <w:tr w:rsidR="00877B64" w:rsidRPr="00404EFB" w14:paraId="1E49948F" w14:textId="77777777" w:rsidTr="003342A0">
        <w:trPr>
          <w:cantSplit/>
        </w:trPr>
        <w:tc>
          <w:tcPr>
            <w:tcW w:w="1580" w:type="dxa"/>
            <w:tcBorders>
              <w:top w:val="single" w:sz="18" w:space="0" w:color="auto"/>
            </w:tcBorders>
            <w:noWrap/>
          </w:tcPr>
          <w:p w14:paraId="5629F048" w14:textId="77777777" w:rsidR="00877B64" w:rsidRPr="00404EFB" w:rsidRDefault="00877B64" w:rsidP="00061C58">
            <w:pPr>
              <w:spacing w:before="120"/>
              <w:rPr>
                <w:rFonts w:eastAsia="Times New Roman" w:cs="Arial"/>
                <w:b/>
                <w:bCs/>
                <w:color w:val="000000"/>
              </w:rPr>
            </w:pPr>
            <w:r w:rsidRPr="00404EFB">
              <w:rPr>
                <w:rFonts w:cs="Arial"/>
                <w:b/>
                <w:bCs/>
                <w:color w:val="000000"/>
              </w:rPr>
              <w:t>MS-ETS1-1</w:t>
            </w:r>
          </w:p>
        </w:tc>
        <w:tc>
          <w:tcPr>
            <w:tcW w:w="4250" w:type="dxa"/>
            <w:tcBorders>
              <w:top w:val="single" w:sz="18" w:space="0" w:color="auto"/>
            </w:tcBorders>
          </w:tcPr>
          <w:p w14:paraId="21F3D040" w14:textId="77777777" w:rsidR="00877B64" w:rsidRPr="00404EFB" w:rsidRDefault="00877B64" w:rsidP="00061C58">
            <w:pPr>
              <w:spacing w:before="120"/>
              <w:rPr>
                <w:rFonts w:eastAsia="Times New Roman" w:cs="Arial"/>
                <w:color w:val="000000"/>
              </w:rPr>
            </w:pPr>
            <w:r w:rsidRPr="00404EFB">
              <w:rPr>
                <w:rFonts w:cs="Arial"/>
                <w:color w:val="000000"/>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 </w:t>
            </w:r>
          </w:p>
        </w:tc>
        <w:tc>
          <w:tcPr>
            <w:tcW w:w="4250" w:type="dxa"/>
            <w:tcBorders>
              <w:top w:val="single" w:sz="18" w:space="0" w:color="auto"/>
            </w:tcBorders>
          </w:tcPr>
          <w:p w14:paraId="2188F5C7" w14:textId="77777777" w:rsidR="00877B64" w:rsidRPr="00404EFB" w:rsidRDefault="00877B64" w:rsidP="00061C58">
            <w:pPr>
              <w:spacing w:before="120"/>
              <w:rPr>
                <w:rFonts w:eastAsia="Times New Roman" w:cs="Arial"/>
                <w:color w:val="000000"/>
              </w:rPr>
            </w:pPr>
            <w:r w:rsidRPr="00404EFB">
              <w:rPr>
                <w:rFonts w:cs="Arial"/>
                <w:color w:val="000000"/>
              </w:rPr>
              <w:t xml:space="preserve">Define a design problem that </w:t>
            </w:r>
            <w:proofErr w:type="gramStart"/>
            <w:r w:rsidRPr="00404EFB">
              <w:rPr>
                <w:rFonts w:cs="Arial"/>
                <w:color w:val="000000"/>
              </w:rPr>
              <w:t>can be solved</w:t>
            </w:r>
            <w:proofErr w:type="gramEnd"/>
            <w:r w:rsidRPr="00404EFB">
              <w:rPr>
                <w:rFonts w:cs="Arial"/>
                <w:color w:val="000000"/>
              </w:rPr>
              <w:t xml:space="preserve"> through consideration of criteria and constraints, potential impacts on people and the environment, and scientific or other issues that are relevant to the problem.</w:t>
            </w:r>
          </w:p>
        </w:tc>
      </w:tr>
      <w:tr w:rsidR="00877B64" w:rsidRPr="00404EFB" w14:paraId="664F646C" w14:textId="77777777" w:rsidTr="003342A0">
        <w:trPr>
          <w:cantSplit/>
        </w:trPr>
        <w:tc>
          <w:tcPr>
            <w:tcW w:w="1580" w:type="dxa"/>
            <w:noWrap/>
          </w:tcPr>
          <w:p w14:paraId="07D4ED72" w14:textId="77777777" w:rsidR="00877B64" w:rsidRPr="00404EFB" w:rsidRDefault="00877B64" w:rsidP="00061C58">
            <w:pPr>
              <w:spacing w:before="120"/>
              <w:rPr>
                <w:rFonts w:eastAsia="Times New Roman" w:cs="Arial"/>
                <w:b/>
                <w:bCs/>
                <w:color w:val="000000"/>
              </w:rPr>
            </w:pPr>
            <w:r w:rsidRPr="00404EFB">
              <w:rPr>
                <w:rFonts w:cs="Arial"/>
                <w:b/>
                <w:bCs/>
                <w:color w:val="000000"/>
              </w:rPr>
              <w:t>MS-ETS1-2</w:t>
            </w:r>
          </w:p>
        </w:tc>
        <w:tc>
          <w:tcPr>
            <w:tcW w:w="4250" w:type="dxa"/>
          </w:tcPr>
          <w:p w14:paraId="0EA5EA6F" w14:textId="77777777" w:rsidR="00877B64" w:rsidRPr="00404EFB" w:rsidRDefault="00877B64" w:rsidP="00061C58">
            <w:pPr>
              <w:spacing w:before="120"/>
              <w:rPr>
                <w:rFonts w:eastAsia="Times New Roman" w:cs="Arial"/>
                <w:color w:val="000000"/>
              </w:rPr>
            </w:pPr>
            <w:r w:rsidRPr="00404EFB">
              <w:rPr>
                <w:rFonts w:cs="Arial"/>
                <w:color w:val="000000"/>
              </w:rPr>
              <w:t>Evaluate competing design solutions using a systematic process to determine how well they meet the criteria and constraints of the problem.</w:t>
            </w:r>
          </w:p>
        </w:tc>
        <w:tc>
          <w:tcPr>
            <w:tcW w:w="4250" w:type="dxa"/>
          </w:tcPr>
          <w:p w14:paraId="0E1F6AC3" w14:textId="77777777" w:rsidR="00877B64" w:rsidRPr="00404EFB" w:rsidRDefault="00877B64" w:rsidP="00061C58">
            <w:pPr>
              <w:spacing w:before="120"/>
              <w:rPr>
                <w:rFonts w:eastAsia="Times New Roman" w:cs="Arial"/>
                <w:color w:val="000000"/>
              </w:rPr>
            </w:pPr>
            <w:r w:rsidRPr="00404EFB">
              <w:rPr>
                <w:rFonts w:cs="Arial"/>
                <w:color w:val="000000"/>
              </w:rPr>
              <w:t>Use a systematic process to evaluate how well two different design solutions meet the criteria and constraints of the problem.</w:t>
            </w:r>
          </w:p>
        </w:tc>
      </w:tr>
      <w:tr w:rsidR="00877B64" w:rsidRPr="00404EFB" w14:paraId="3C40E91F" w14:textId="77777777" w:rsidTr="003342A0">
        <w:trPr>
          <w:cantSplit/>
        </w:trPr>
        <w:tc>
          <w:tcPr>
            <w:tcW w:w="1580" w:type="dxa"/>
            <w:noWrap/>
          </w:tcPr>
          <w:p w14:paraId="0ECC7C2C" w14:textId="77777777" w:rsidR="00877B64" w:rsidRPr="00404EFB" w:rsidRDefault="00877B64" w:rsidP="00061C58">
            <w:pPr>
              <w:spacing w:before="120"/>
              <w:rPr>
                <w:rFonts w:eastAsia="Times New Roman" w:cs="Arial"/>
                <w:b/>
                <w:bCs/>
                <w:color w:val="000000"/>
              </w:rPr>
            </w:pPr>
            <w:r w:rsidRPr="00404EFB">
              <w:rPr>
                <w:rFonts w:cs="Arial"/>
                <w:b/>
                <w:bCs/>
                <w:color w:val="000000"/>
              </w:rPr>
              <w:lastRenderedPageBreak/>
              <w:t>MS-ETS1-3</w:t>
            </w:r>
          </w:p>
        </w:tc>
        <w:tc>
          <w:tcPr>
            <w:tcW w:w="4250" w:type="dxa"/>
          </w:tcPr>
          <w:p w14:paraId="55C45DE7" w14:textId="77777777" w:rsidR="00877B64" w:rsidRPr="00404EFB" w:rsidRDefault="00877B64" w:rsidP="00061C58">
            <w:pPr>
              <w:spacing w:before="120"/>
              <w:rPr>
                <w:rFonts w:eastAsia="Times New Roman" w:cs="Arial"/>
                <w:color w:val="000000"/>
              </w:rPr>
            </w:pPr>
            <w:r w:rsidRPr="00404EFB">
              <w:rPr>
                <w:rFonts w:cs="Arial"/>
                <w:color w:val="000000"/>
              </w:rPr>
              <w:t xml:space="preserve">Analyze data from tests to determine similarities and differences among several design solutions to identify the best characteristics of each that </w:t>
            </w:r>
            <w:proofErr w:type="gramStart"/>
            <w:r w:rsidRPr="00404EFB">
              <w:rPr>
                <w:rFonts w:cs="Arial"/>
                <w:color w:val="000000"/>
              </w:rPr>
              <w:t>can be combined</w:t>
            </w:r>
            <w:proofErr w:type="gramEnd"/>
            <w:r w:rsidRPr="00404EFB">
              <w:rPr>
                <w:rFonts w:cs="Arial"/>
                <w:color w:val="000000"/>
              </w:rPr>
              <w:t xml:space="preserve"> into a new solution to better meet the criteria for success.</w:t>
            </w:r>
          </w:p>
        </w:tc>
        <w:tc>
          <w:tcPr>
            <w:tcW w:w="4250" w:type="dxa"/>
          </w:tcPr>
          <w:p w14:paraId="6953506A" w14:textId="77777777" w:rsidR="00877B64" w:rsidRPr="00404EFB" w:rsidRDefault="00877B64" w:rsidP="00061C58">
            <w:pPr>
              <w:spacing w:before="120"/>
              <w:rPr>
                <w:rFonts w:eastAsia="Times New Roman" w:cs="Arial"/>
                <w:color w:val="000000"/>
              </w:rPr>
            </w:pPr>
            <w:r w:rsidRPr="00404EFB">
              <w:rPr>
                <w:rFonts w:cs="Arial"/>
                <w:color w:val="000000"/>
              </w:rPr>
              <w:t xml:space="preserve">Analyze data from tests to identify how aspects of two different design solutions </w:t>
            </w:r>
            <w:proofErr w:type="gramStart"/>
            <w:r w:rsidRPr="00404EFB">
              <w:rPr>
                <w:rFonts w:cs="Arial"/>
                <w:color w:val="000000"/>
              </w:rPr>
              <w:t>can be modified or combined to create a better solution</w:t>
            </w:r>
            <w:proofErr w:type="gramEnd"/>
            <w:r w:rsidRPr="00404EFB">
              <w:rPr>
                <w:rFonts w:cs="Arial"/>
                <w:color w:val="000000"/>
              </w:rPr>
              <w:t>.</w:t>
            </w:r>
          </w:p>
        </w:tc>
      </w:tr>
      <w:tr w:rsidR="00877B64" w:rsidRPr="00404EFB" w14:paraId="6456000D" w14:textId="77777777" w:rsidTr="003342A0">
        <w:trPr>
          <w:cantSplit/>
        </w:trPr>
        <w:tc>
          <w:tcPr>
            <w:tcW w:w="1580" w:type="dxa"/>
            <w:noWrap/>
          </w:tcPr>
          <w:p w14:paraId="213C1258" w14:textId="77777777" w:rsidR="00877B64" w:rsidRPr="00404EFB" w:rsidRDefault="00877B64" w:rsidP="00061C58">
            <w:pPr>
              <w:spacing w:before="120"/>
              <w:rPr>
                <w:rFonts w:eastAsia="Times New Roman" w:cs="Arial"/>
                <w:b/>
                <w:bCs/>
                <w:color w:val="000000"/>
              </w:rPr>
            </w:pPr>
            <w:r w:rsidRPr="00404EFB">
              <w:rPr>
                <w:rFonts w:cs="Arial"/>
                <w:b/>
                <w:bCs/>
                <w:color w:val="000000"/>
              </w:rPr>
              <w:t>MS-ETS1-4</w:t>
            </w:r>
          </w:p>
        </w:tc>
        <w:tc>
          <w:tcPr>
            <w:tcW w:w="4250" w:type="dxa"/>
          </w:tcPr>
          <w:p w14:paraId="189889C5" w14:textId="77777777" w:rsidR="00877B64" w:rsidRPr="00404EFB" w:rsidRDefault="00877B64" w:rsidP="00061C58">
            <w:pPr>
              <w:spacing w:before="120"/>
              <w:rPr>
                <w:rFonts w:eastAsia="Times New Roman" w:cs="Arial"/>
                <w:color w:val="000000"/>
              </w:rPr>
            </w:pPr>
            <w:r w:rsidRPr="00404EFB">
              <w:rPr>
                <w:rFonts w:cs="Arial"/>
                <w:color w:val="000000"/>
              </w:rPr>
              <w:t xml:space="preserve">Develop a model to generate data for iterative testing and modification of a proposed object, tool, or process such that an optimal design </w:t>
            </w:r>
            <w:proofErr w:type="gramStart"/>
            <w:r w:rsidRPr="00404EFB">
              <w:rPr>
                <w:rFonts w:cs="Arial"/>
                <w:color w:val="000000"/>
              </w:rPr>
              <w:t>can be achieved</w:t>
            </w:r>
            <w:proofErr w:type="gramEnd"/>
            <w:r w:rsidRPr="00404EFB">
              <w:rPr>
                <w:rFonts w:cs="Arial"/>
                <w:color w:val="000000"/>
              </w:rPr>
              <w:t>.</w:t>
            </w:r>
          </w:p>
        </w:tc>
        <w:tc>
          <w:tcPr>
            <w:tcW w:w="4250" w:type="dxa"/>
          </w:tcPr>
          <w:p w14:paraId="2EEA0F34" w14:textId="77777777" w:rsidR="00877B64" w:rsidRPr="00404EFB" w:rsidRDefault="00877B64" w:rsidP="00061C58">
            <w:pPr>
              <w:spacing w:before="120"/>
              <w:rPr>
                <w:rFonts w:eastAsia="Times New Roman" w:cs="Arial"/>
                <w:color w:val="000000"/>
              </w:rPr>
            </w:pPr>
            <w:r w:rsidRPr="00404EFB">
              <w:rPr>
                <w:rFonts w:cs="Arial"/>
                <w:color w:val="000000"/>
              </w:rPr>
              <w:t xml:space="preserve">Evaluate the data from various testing methods to modify a proposed object, tool, or process to optimize the design solution. </w:t>
            </w:r>
          </w:p>
        </w:tc>
      </w:tr>
    </w:tbl>
    <w:p w14:paraId="614BB4D1" w14:textId="54765EF6" w:rsidR="002C00C0" w:rsidRPr="003342A0" w:rsidRDefault="002C00C0" w:rsidP="00B251AB">
      <w:pPr>
        <w:pStyle w:val="Heading2"/>
      </w:pPr>
      <w:bookmarkStart w:id="23" w:name="_Ref499649426"/>
      <w:bookmarkStart w:id="24" w:name="_Toc500579175"/>
      <w:r w:rsidRPr="003342A0">
        <w:t>Table</w:t>
      </w:r>
      <w:r w:rsidR="006A2564" w:rsidRPr="003342A0">
        <w:t> </w:t>
      </w:r>
      <w:fldSimple w:instr=" SEQ Table \* ARABIC ">
        <w:r w:rsidR="003F5749" w:rsidRPr="003342A0">
          <w:rPr>
            <w:noProof/>
          </w:rPr>
          <w:t>4</w:t>
        </w:r>
      </w:fldSimple>
      <w:bookmarkEnd w:id="23"/>
      <w:r w:rsidRPr="003342A0">
        <w:t>.</w:t>
      </w:r>
      <w:r w:rsidR="005E77A3" w:rsidRPr="003342A0">
        <w:tab/>
      </w:r>
      <w:r w:rsidR="00B251AB">
        <w:t xml:space="preserve"> </w:t>
      </w:r>
      <w:r w:rsidRPr="003342A0">
        <w:t xml:space="preserve">Performance Expectations and Connectors </w:t>
      </w:r>
      <w:r w:rsidR="008213D1" w:rsidRPr="003342A0">
        <w:t>Included in H</w:t>
      </w:r>
      <w:r w:rsidR="00AD3640" w:rsidRPr="003342A0">
        <w:t xml:space="preserve">igh </w:t>
      </w:r>
      <w:r w:rsidR="008213D1" w:rsidRPr="003342A0">
        <w:t>School A</w:t>
      </w:r>
      <w:r w:rsidR="00AD3640" w:rsidRPr="003342A0">
        <w:t>ssessment</w:t>
      </w:r>
      <w:bookmarkEnd w:id="24"/>
    </w:p>
    <w:tbl>
      <w:tblPr>
        <w:tblStyle w:val="TableGridLight1"/>
        <w:tblW w:w="9980" w:type="dxa"/>
        <w:tblLook w:val="04A0" w:firstRow="1" w:lastRow="0" w:firstColumn="1" w:lastColumn="0" w:noHBand="0" w:noVBand="1"/>
        <w:tblCaption w:val="Table 4. Performance Expectations and Connectors Included in Grade High School Assessment"/>
        <w:tblDescription w:val="Table 4 present the grades nine through twelve Core Content Connectors selected for assessment over a five-year period, along with their corresponding CA NGSS Performance Expectations."/>
      </w:tblPr>
      <w:tblGrid>
        <w:gridCol w:w="1480"/>
        <w:gridCol w:w="4250"/>
        <w:gridCol w:w="4250"/>
      </w:tblGrid>
      <w:tr w:rsidR="0060577B" w:rsidRPr="00404EFB" w14:paraId="1D3925DB" w14:textId="77777777" w:rsidTr="003342A0">
        <w:trPr>
          <w:cantSplit/>
          <w:tblHeader/>
        </w:trPr>
        <w:tc>
          <w:tcPr>
            <w:tcW w:w="1480" w:type="dxa"/>
            <w:shd w:val="clear" w:color="auto" w:fill="D9D9D9" w:themeFill="background1" w:themeFillShade="D9"/>
            <w:noWrap/>
            <w:hideMark/>
          </w:tcPr>
          <w:p w14:paraId="610DDF52" w14:textId="77777777" w:rsidR="00190E5F" w:rsidRPr="00404EFB" w:rsidRDefault="00190E5F" w:rsidP="00E271D0">
            <w:pPr>
              <w:spacing w:before="120"/>
              <w:jc w:val="center"/>
              <w:rPr>
                <w:rFonts w:eastAsia="Times New Roman" w:cs="Arial"/>
                <w:b/>
                <w:bCs/>
                <w:color w:val="000000" w:themeColor="text1"/>
              </w:rPr>
            </w:pPr>
            <w:r w:rsidRPr="00404EFB">
              <w:rPr>
                <w:rFonts w:eastAsia="Times New Roman" w:cs="Arial"/>
                <w:b/>
                <w:bCs/>
                <w:color w:val="000000" w:themeColor="text1"/>
              </w:rPr>
              <w:t>Code</w:t>
            </w:r>
          </w:p>
        </w:tc>
        <w:tc>
          <w:tcPr>
            <w:tcW w:w="4250" w:type="dxa"/>
            <w:shd w:val="clear" w:color="auto" w:fill="D9D9D9" w:themeFill="background1" w:themeFillShade="D9"/>
            <w:hideMark/>
          </w:tcPr>
          <w:p w14:paraId="6C3D3B88" w14:textId="77777777" w:rsidR="00190E5F" w:rsidRPr="00404EFB" w:rsidRDefault="00190E5F" w:rsidP="00E271D0">
            <w:pPr>
              <w:spacing w:before="120"/>
              <w:jc w:val="center"/>
              <w:rPr>
                <w:rFonts w:eastAsia="Times New Roman" w:cs="Arial"/>
                <w:b/>
                <w:bCs/>
                <w:color w:val="000000" w:themeColor="text1"/>
              </w:rPr>
            </w:pPr>
            <w:r w:rsidRPr="00404EFB">
              <w:rPr>
                <w:rFonts w:eastAsia="Times New Roman" w:cs="Arial"/>
                <w:b/>
                <w:bCs/>
                <w:color w:val="000000" w:themeColor="text1"/>
              </w:rPr>
              <w:t>Performance Expectation</w:t>
            </w:r>
          </w:p>
        </w:tc>
        <w:tc>
          <w:tcPr>
            <w:tcW w:w="4250" w:type="dxa"/>
            <w:shd w:val="clear" w:color="auto" w:fill="D9D9D9" w:themeFill="background1" w:themeFillShade="D9"/>
            <w:hideMark/>
          </w:tcPr>
          <w:p w14:paraId="0421BC15" w14:textId="77777777" w:rsidR="00190E5F" w:rsidRPr="00404EFB" w:rsidRDefault="00190E5F" w:rsidP="00E271D0">
            <w:pPr>
              <w:spacing w:before="120"/>
              <w:jc w:val="center"/>
              <w:rPr>
                <w:rFonts w:eastAsia="Times New Roman" w:cs="Arial"/>
                <w:b/>
                <w:bCs/>
                <w:color w:val="000000" w:themeColor="text1"/>
              </w:rPr>
            </w:pPr>
            <w:r w:rsidRPr="00404EFB">
              <w:rPr>
                <w:rFonts w:eastAsia="Times New Roman" w:cs="Arial"/>
                <w:b/>
                <w:bCs/>
                <w:color w:val="000000" w:themeColor="text1"/>
              </w:rPr>
              <w:t>Connector</w:t>
            </w:r>
          </w:p>
        </w:tc>
      </w:tr>
      <w:tr w:rsidR="00AD3640" w:rsidRPr="00404EFB" w14:paraId="7511E094" w14:textId="77777777" w:rsidTr="003342A0">
        <w:trPr>
          <w:cantSplit/>
        </w:trPr>
        <w:tc>
          <w:tcPr>
            <w:tcW w:w="1480" w:type="dxa"/>
            <w:noWrap/>
          </w:tcPr>
          <w:p w14:paraId="346E0D30" w14:textId="530A565A" w:rsidR="00AD3640" w:rsidRPr="00404EFB" w:rsidRDefault="00AD3640" w:rsidP="00061C58">
            <w:pPr>
              <w:keepNext/>
              <w:spacing w:before="120"/>
              <w:rPr>
                <w:rFonts w:eastAsia="Times New Roman" w:cs="Arial"/>
                <w:b/>
                <w:bCs/>
                <w:color w:val="000000"/>
              </w:rPr>
            </w:pPr>
            <w:r w:rsidRPr="00404EFB">
              <w:rPr>
                <w:rFonts w:cs="Arial"/>
                <w:b/>
                <w:bCs/>
                <w:color w:val="000000"/>
              </w:rPr>
              <w:t>HS-ESS1-1</w:t>
            </w:r>
          </w:p>
        </w:tc>
        <w:tc>
          <w:tcPr>
            <w:tcW w:w="4250" w:type="dxa"/>
          </w:tcPr>
          <w:p w14:paraId="7CFCC0FA" w14:textId="4E9FA252" w:rsidR="00AD3640" w:rsidRPr="00404EFB" w:rsidRDefault="00AD3640" w:rsidP="00061C58">
            <w:pPr>
              <w:spacing w:before="120"/>
              <w:rPr>
                <w:rFonts w:eastAsia="Times New Roman" w:cs="Arial"/>
                <w:color w:val="000000"/>
              </w:rPr>
            </w:pPr>
            <w:r w:rsidRPr="00404EFB">
              <w:rPr>
                <w:rFonts w:cs="Arial"/>
                <w:color w:val="000000"/>
              </w:rPr>
              <w:t>Develop a model based on evidence to illustrate the life span of the sun and the role of nuclear fusion in the sun’s core to release energy that eventually reaches Earth in the form of radiation.</w:t>
            </w:r>
          </w:p>
        </w:tc>
        <w:tc>
          <w:tcPr>
            <w:tcW w:w="4250" w:type="dxa"/>
          </w:tcPr>
          <w:p w14:paraId="07842F29" w14:textId="2538FBDF" w:rsidR="00AD3640" w:rsidRPr="00404EFB" w:rsidRDefault="00AD3640" w:rsidP="00061C58">
            <w:pPr>
              <w:spacing w:before="120"/>
              <w:rPr>
                <w:rFonts w:eastAsia="Times New Roman" w:cs="Arial"/>
                <w:color w:val="000000"/>
              </w:rPr>
            </w:pPr>
            <w:r w:rsidRPr="00404EFB">
              <w:rPr>
                <w:rFonts w:cs="Arial"/>
                <w:color w:val="000000"/>
              </w:rPr>
              <w:t>Identify components of a model illustrating that the sun release</w:t>
            </w:r>
            <w:r w:rsidR="0073680B" w:rsidRPr="00404EFB">
              <w:rPr>
                <w:rFonts w:cs="Arial"/>
                <w:color w:val="000000"/>
              </w:rPr>
              <w:t>s</w:t>
            </w:r>
            <w:r w:rsidRPr="00404EFB">
              <w:rPr>
                <w:rFonts w:cs="Arial"/>
                <w:color w:val="000000"/>
              </w:rPr>
              <w:t xml:space="preserve"> light and heat energy</w:t>
            </w:r>
            <w:r w:rsidR="001E1597" w:rsidRPr="00404EFB">
              <w:rPr>
                <w:rFonts w:cs="Arial"/>
                <w:color w:val="000000"/>
              </w:rPr>
              <w:t xml:space="preserve"> </w:t>
            </w:r>
            <w:r w:rsidR="00015026" w:rsidRPr="00404EFB">
              <w:rPr>
                <w:rFonts w:cs="Arial"/>
                <w:color w:val="000000"/>
              </w:rPr>
              <w:t>that eventually reaches</w:t>
            </w:r>
            <w:r w:rsidRPr="00404EFB">
              <w:rPr>
                <w:rFonts w:cs="Arial"/>
                <w:color w:val="000000"/>
              </w:rPr>
              <w:t xml:space="preserve"> Earth.</w:t>
            </w:r>
          </w:p>
        </w:tc>
      </w:tr>
      <w:tr w:rsidR="00AD3640" w:rsidRPr="00404EFB" w14:paraId="0F1C5F0E" w14:textId="77777777" w:rsidTr="003342A0">
        <w:trPr>
          <w:cantSplit/>
        </w:trPr>
        <w:tc>
          <w:tcPr>
            <w:tcW w:w="1480" w:type="dxa"/>
            <w:noWrap/>
          </w:tcPr>
          <w:p w14:paraId="49E17FCE" w14:textId="239C6D53" w:rsidR="00AD3640" w:rsidRPr="00404EFB" w:rsidRDefault="00AD3640" w:rsidP="00061C58">
            <w:pPr>
              <w:keepNext/>
              <w:spacing w:before="120"/>
              <w:rPr>
                <w:rFonts w:eastAsia="Times New Roman" w:cs="Arial"/>
                <w:b/>
                <w:bCs/>
                <w:color w:val="000000"/>
              </w:rPr>
            </w:pPr>
            <w:r w:rsidRPr="00404EFB">
              <w:rPr>
                <w:rFonts w:cs="Arial"/>
                <w:b/>
                <w:bCs/>
                <w:color w:val="000000"/>
              </w:rPr>
              <w:t>HS-ESS1-4</w:t>
            </w:r>
          </w:p>
        </w:tc>
        <w:tc>
          <w:tcPr>
            <w:tcW w:w="4250" w:type="dxa"/>
          </w:tcPr>
          <w:p w14:paraId="6AF0ED5B" w14:textId="431ACF96" w:rsidR="00AD3640" w:rsidRPr="00404EFB" w:rsidRDefault="00AD3640" w:rsidP="00061C58">
            <w:pPr>
              <w:spacing w:before="120"/>
              <w:rPr>
                <w:rFonts w:eastAsia="Times New Roman" w:cs="Arial"/>
                <w:color w:val="000000"/>
              </w:rPr>
            </w:pPr>
            <w:r w:rsidRPr="00404EFB">
              <w:rPr>
                <w:rFonts w:cs="Arial"/>
                <w:color w:val="000000"/>
              </w:rPr>
              <w:t>Use mathematical or computational representations to predict the motion of orbiting objects in the solar system.</w:t>
            </w:r>
          </w:p>
        </w:tc>
        <w:tc>
          <w:tcPr>
            <w:tcW w:w="4250" w:type="dxa"/>
          </w:tcPr>
          <w:p w14:paraId="37CEAF00" w14:textId="5C9D9A65" w:rsidR="00AD3640" w:rsidRPr="00404EFB" w:rsidRDefault="00AD3640" w:rsidP="00061C58">
            <w:pPr>
              <w:spacing w:before="120"/>
              <w:rPr>
                <w:rFonts w:eastAsia="Times New Roman" w:cs="Arial"/>
                <w:color w:val="000000"/>
              </w:rPr>
            </w:pPr>
            <w:r w:rsidRPr="00404EFB">
              <w:rPr>
                <w:rFonts w:cs="Arial"/>
                <w:color w:val="000000"/>
              </w:rPr>
              <w:t>Using a model, describe how Earth’s motion causes changes over time</w:t>
            </w:r>
            <w:r w:rsidR="00F6733F" w:rsidRPr="00404EFB">
              <w:rPr>
                <w:rFonts w:cs="Arial"/>
                <w:color w:val="000000"/>
              </w:rPr>
              <w:t>.</w:t>
            </w:r>
          </w:p>
        </w:tc>
      </w:tr>
      <w:tr w:rsidR="00AD3640" w:rsidRPr="00404EFB" w14:paraId="5118DF54" w14:textId="77777777" w:rsidTr="003342A0">
        <w:trPr>
          <w:cantSplit/>
        </w:trPr>
        <w:tc>
          <w:tcPr>
            <w:tcW w:w="1480" w:type="dxa"/>
            <w:noWrap/>
          </w:tcPr>
          <w:p w14:paraId="4E775D93" w14:textId="1FCB2AA0" w:rsidR="00AD3640" w:rsidRPr="00404EFB" w:rsidRDefault="00AD3640" w:rsidP="00061C58">
            <w:pPr>
              <w:spacing w:before="120"/>
              <w:rPr>
                <w:rFonts w:eastAsia="Times New Roman" w:cs="Arial"/>
                <w:b/>
                <w:bCs/>
                <w:color w:val="000000"/>
              </w:rPr>
            </w:pPr>
            <w:r w:rsidRPr="00404EFB">
              <w:rPr>
                <w:rFonts w:cs="Arial"/>
                <w:b/>
                <w:bCs/>
                <w:color w:val="000000"/>
              </w:rPr>
              <w:t>HS-ESS1-5</w:t>
            </w:r>
          </w:p>
        </w:tc>
        <w:tc>
          <w:tcPr>
            <w:tcW w:w="4250" w:type="dxa"/>
          </w:tcPr>
          <w:p w14:paraId="544DA0CD" w14:textId="502EF632" w:rsidR="00AD3640" w:rsidRPr="00404EFB" w:rsidRDefault="00AD3640" w:rsidP="00061C58">
            <w:pPr>
              <w:spacing w:before="120"/>
              <w:rPr>
                <w:rFonts w:eastAsia="Times New Roman" w:cs="Arial"/>
                <w:color w:val="000000"/>
              </w:rPr>
            </w:pPr>
            <w:r w:rsidRPr="00404EFB">
              <w:rPr>
                <w:rFonts w:cs="Arial"/>
                <w:color w:val="000000"/>
              </w:rPr>
              <w:t>Evaluate evidence of the past and current movements of continental and oceanic crust and the theory of plate tectonics to explain the ages of crustal rocks.</w:t>
            </w:r>
          </w:p>
        </w:tc>
        <w:tc>
          <w:tcPr>
            <w:tcW w:w="4250" w:type="dxa"/>
          </w:tcPr>
          <w:p w14:paraId="411EAE7E" w14:textId="34A7AD3D" w:rsidR="00AD3640" w:rsidRPr="00404EFB" w:rsidRDefault="00AD3640" w:rsidP="00061C58">
            <w:pPr>
              <w:spacing w:before="120"/>
              <w:rPr>
                <w:rFonts w:eastAsia="Times New Roman" w:cs="Arial"/>
                <w:color w:val="000000"/>
              </w:rPr>
            </w:pPr>
            <w:r w:rsidRPr="00404EFB">
              <w:rPr>
                <w:rFonts w:cs="Arial"/>
                <w:color w:val="000000"/>
              </w:rPr>
              <w:t xml:space="preserve">Identify the relationship between the motion of continental plates and how materials of different ages </w:t>
            </w:r>
            <w:proofErr w:type="gramStart"/>
            <w:r w:rsidRPr="00404EFB">
              <w:rPr>
                <w:rFonts w:cs="Arial"/>
                <w:color w:val="000000"/>
              </w:rPr>
              <w:t>are arranged</w:t>
            </w:r>
            <w:proofErr w:type="gramEnd"/>
            <w:r w:rsidRPr="00404EFB">
              <w:rPr>
                <w:rFonts w:cs="Arial"/>
                <w:color w:val="000000"/>
              </w:rPr>
              <w:t xml:space="preserve"> on Earth’s surface.</w:t>
            </w:r>
          </w:p>
        </w:tc>
      </w:tr>
      <w:tr w:rsidR="00AD3640" w:rsidRPr="00404EFB" w14:paraId="47BA74D7" w14:textId="77777777" w:rsidTr="003342A0">
        <w:trPr>
          <w:cantSplit/>
        </w:trPr>
        <w:tc>
          <w:tcPr>
            <w:tcW w:w="1480" w:type="dxa"/>
            <w:noWrap/>
          </w:tcPr>
          <w:p w14:paraId="423C8543" w14:textId="1FADC52B" w:rsidR="00AD3640" w:rsidRPr="00404EFB" w:rsidRDefault="00AD3640" w:rsidP="00061C58">
            <w:pPr>
              <w:spacing w:before="120"/>
              <w:rPr>
                <w:rFonts w:eastAsia="Times New Roman" w:cs="Arial"/>
                <w:b/>
                <w:bCs/>
                <w:color w:val="000000"/>
              </w:rPr>
            </w:pPr>
            <w:r w:rsidRPr="00404EFB">
              <w:rPr>
                <w:rFonts w:cs="Arial"/>
                <w:b/>
                <w:bCs/>
                <w:color w:val="000000"/>
              </w:rPr>
              <w:t>HS-ESS2-2</w:t>
            </w:r>
          </w:p>
        </w:tc>
        <w:tc>
          <w:tcPr>
            <w:tcW w:w="4250" w:type="dxa"/>
          </w:tcPr>
          <w:p w14:paraId="26D13CD3" w14:textId="6871CB73" w:rsidR="00AD3640" w:rsidRPr="00404EFB" w:rsidRDefault="00AD3640" w:rsidP="00061C58">
            <w:pPr>
              <w:spacing w:before="120"/>
              <w:rPr>
                <w:rFonts w:eastAsia="Times New Roman" w:cs="Arial"/>
                <w:color w:val="000000"/>
              </w:rPr>
            </w:pPr>
            <w:r w:rsidRPr="00404EFB">
              <w:rPr>
                <w:rFonts w:cs="Arial"/>
                <w:color w:val="000000"/>
              </w:rPr>
              <w:t>Analyze geoscience data to make the claim that one change to Earth’s surface can create feedbacks that cause changes to other Earth systems.</w:t>
            </w:r>
          </w:p>
        </w:tc>
        <w:tc>
          <w:tcPr>
            <w:tcW w:w="4250" w:type="dxa"/>
          </w:tcPr>
          <w:p w14:paraId="44172A31" w14:textId="7096E9E5" w:rsidR="00AD3640" w:rsidRPr="00404EFB" w:rsidRDefault="00AD3640" w:rsidP="00061C58">
            <w:pPr>
              <w:spacing w:before="120"/>
              <w:rPr>
                <w:rFonts w:eastAsia="Times New Roman" w:cs="Arial"/>
                <w:color w:val="000000"/>
              </w:rPr>
            </w:pPr>
            <w:r w:rsidRPr="00404EFB">
              <w:rPr>
                <w:rFonts w:cs="Arial"/>
                <w:color w:val="000000"/>
              </w:rPr>
              <w:t xml:space="preserve">Identify relationships, using a model, of how the Earth’s surface is a complex and dynamic set of interconnected systems (e.g., geosphere, hydrosphere, atmosphere, </w:t>
            </w:r>
            <w:proofErr w:type="gramStart"/>
            <w:r w:rsidRPr="00404EFB">
              <w:rPr>
                <w:rFonts w:cs="Arial"/>
                <w:color w:val="000000"/>
              </w:rPr>
              <w:t>biosphere</w:t>
            </w:r>
            <w:proofErr w:type="gramEnd"/>
            <w:r w:rsidRPr="00404EFB">
              <w:rPr>
                <w:rFonts w:cs="Arial"/>
                <w:color w:val="000000"/>
              </w:rPr>
              <w:t>).</w:t>
            </w:r>
          </w:p>
        </w:tc>
      </w:tr>
      <w:tr w:rsidR="00AD3640" w:rsidRPr="00404EFB" w14:paraId="44A1297E" w14:textId="77777777" w:rsidTr="003342A0">
        <w:trPr>
          <w:cantSplit/>
        </w:trPr>
        <w:tc>
          <w:tcPr>
            <w:tcW w:w="1480" w:type="dxa"/>
            <w:noWrap/>
          </w:tcPr>
          <w:p w14:paraId="57212A2E" w14:textId="6897DE57" w:rsidR="00AD3640" w:rsidRPr="00404EFB" w:rsidRDefault="00AD3640" w:rsidP="00061C58">
            <w:pPr>
              <w:spacing w:before="120"/>
              <w:rPr>
                <w:rFonts w:eastAsia="Times New Roman" w:cs="Arial"/>
                <w:b/>
                <w:bCs/>
                <w:color w:val="000000"/>
              </w:rPr>
            </w:pPr>
            <w:r w:rsidRPr="00404EFB">
              <w:rPr>
                <w:rFonts w:cs="Arial"/>
                <w:b/>
                <w:bCs/>
                <w:color w:val="000000"/>
              </w:rPr>
              <w:lastRenderedPageBreak/>
              <w:t>HS-ESS2-3</w:t>
            </w:r>
          </w:p>
        </w:tc>
        <w:tc>
          <w:tcPr>
            <w:tcW w:w="4250" w:type="dxa"/>
          </w:tcPr>
          <w:p w14:paraId="2E5C0AE4" w14:textId="25399C07" w:rsidR="00AD3640" w:rsidRPr="00404EFB" w:rsidRDefault="00AD3640" w:rsidP="00061C58">
            <w:pPr>
              <w:spacing w:before="120"/>
              <w:rPr>
                <w:rFonts w:eastAsia="Times New Roman" w:cs="Arial"/>
                <w:color w:val="000000"/>
              </w:rPr>
            </w:pPr>
            <w:r w:rsidRPr="00404EFB">
              <w:rPr>
                <w:rFonts w:cs="Arial"/>
                <w:color w:val="000000"/>
              </w:rPr>
              <w:t>Develop a model based on evidence of Earth’s interior to describe the cycling of matter by thermal convection.</w:t>
            </w:r>
          </w:p>
        </w:tc>
        <w:tc>
          <w:tcPr>
            <w:tcW w:w="4250" w:type="dxa"/>
          </w:tcPr>
          <w:p w14:paraId="1C1AA10D" w14:textId="2E238C04" w:rsidR="00AD3640" w:rsidRPr="00404EFB" w:rsidRDefault="00AD3640" w:rsidP="00061C58">
            <w:pPr>
              <w:spacing w:before="120"/>
              <w:rPr>
                <w:rFonts w:eastAsia="Times New Roman" w:cs="Arial"/>
                <w:color w:val="000000"/>
              </w:rPr>
            </w:pPr>
            <w:r w:rsidRPr="00404EFB">
              <w:rPr>
                <w:rFonts w:cs="Arial"/>
                <w:color w:val="000000"/>
              </w:rPr>
              <w:t xml:space="preserve">Use a model of Earth to identify the motion of the mantle and its plates occurs primarily through thermal convection, which </w:t>
            </w:r>
            <w:proofErr w:type="gramStart"/>
            <w:r w:rsidRPr="00404EFB">
              <w:rPr>
                <w:rFonts w:cs="Arial"/>
                <w:color w:val="000000"/>
              </w:rPr>
              <w:t>is primarily driven</w:t>
            </w:r>
            <w:proofErr w:type="gramEnd"/>
            <w:r w:rsidRPr="00404EFB">
              <w:rPr>
                <w:rFonts w:cs="Arial"/>
                <w:color w:val="000000"/>
              </w:rPr>
              <w:t xml:space="preserve"> by radioactive decay within Earth’s interior.</w:t>
            </w:r>
          </w:p>
        </w:tc>
      </w:tr>
      <w:tr w:rsidR="00AD3640" w:rsidRPr="00404EFB" w14:paraId="71B51B33" w14:textId="77777777" w:rsidTr="003342A0">
        <w:tc>
          <w:tcPr>
            <w:tcW w:w="1480" w:type="dxa"/>
            <w:noWrap/>
          </w:tcPr>
          <w:p w14:paraId="75C1A255" w14:textId="24BF3645" w:rsidR="00AD3640" w:rsidRPr="00404EFB" w:rsidRDefault="00AD3640" w:rsidP="00061C58">
            <w:pPr>
              <w:spacing w:before="120"/>
              <w:rPr>
                <w:rFonts w:eastAsia="Times New Roman" w:cs="Arial"/>
                <w:b/>
                <w:bCs/>
                <w:color w:val="000000"/>
              </w:rPr>
            </w:pPr>
            <w:r w:rsidRPr="00404EFB">
              <w:rPr>
                <w:rFonts w:cs="Arial"/>
                <w:b/>
                <w:bCs/>
                <w:color w:val="000000"/>
              </w:rPr>
              <w:t>HS-ESS2-5</w:t>
            </w:r>
          </w:p>
        </w:tc>
        <w:tc>
          <w:tcPr>
            <w:tcW w:w="4250" w:type="dxa"/>
          </w:tcPr>
          <w:p w14:paraId="207D95BC" w14:textId="5691AD1D" w:rsidR="00AD3640" w:rsidRPr="00404EFB" w:rsidRDefault="00AD3640" w:rsidP="00061C58">
            <w:pPr>
              <w:spacing w:before="120"/>
              <w:rPr>
                <w:rFonts w:eastAsia="Times New Roman" w:cs="Arial"/>
                <w:color w:val="000000"/>
              </w:rPr>
            </w:pPr>
            <w:r w:rsidRPr="00404EFB">
              <w:rPr>
                <w:rFonts w:cs="Arial"/>
                <w:color w:val="000000"/>
              </w:rPr>
              <w:t>Plan and conduct an investigation of the properties of water and its effects on Earth materials and surface processes.</w:t>
            </w:r>
          </w:p>
        </w:tc>
        <w:tc>
          <w:tcPr>
            <w:tcW w:w="4250" w:type="dxa"/>
          </w:tcPr>
          <w:p w14:paraId="0CE614B5" w14:textId="2DAB0648" w:rsidR="00AD3640" w:rsidRPr="00404EFB" w:rsidRDefault="00AD3640" w:rsidP="00061C58">
            <w:pPr>
              <w:spacing w:before="120"/>
              <w:rPr>
                <w:rFonts w:eastAsia="Times New Roman" w:cs="Arial"/>
                <w:color w:val="000000"/>
              </w:rPr>
            </w:pPr>
            <w:r w:rsidRPr="00404EFB">
              <w:rPr>
                <w:rFonts w:cs="Arial"/>
                <w:color w:val="000000"/>
              </w:rPr>
              <w:t>Observe and identify the effect of water on the Earth’s materials and surface processes (e.g., stream transportation and deposition, erosion, frost wedging).</w:t>
            </w:r>
          </w:p>
        </w:tc>
      </w:tr>
      <w:tr w:rsidR="00AD3640" w:rsidRPr="00404EFB" w14:paraId="2BF80351" w14:textId="77777777" w:rsidTr="003342A0">
        <w:tc>
          <w:tcPr>
            <w:tcW w:w="1480" w:type="dxa"/>
            <w:noWrap/>
          </w:tcPr>
          <w:p w14:paraId="4BE15D40" w14:textId="151CBC58" w:rsidR="00AD3640" w:rsidRPr="00404EFB" w:rsidRDefault="00AD3640" w:rsidP="00061C58">
            <w:pPr>
              <w:spacing w:before="120"/>
              <w:rPr>
                <w:rFonts w:eastAsia="Times New Roman" w:cs="Arial"/>
                <w:b/>
                <w:bCs/>
                <w:color w:val="000000"/>
              </w:rPr>
            </w:pPr>
            <w:r w:rsidRPr="00404EFB">
              <w:rPr>
                <w:rFonts w:cs="Arial"/>
                <w:b/>
                <w:bCs/>
                <w:color w:val="000000"/>
              </w:rPr>
              <w:t>HS-ESS3-1</w:t>
            </w:r>
          </w:p>
        </w:tc>
        <w:tc>
          <w:tcPr>
            <w:tcW w:w="4250" w:type="dxa"/>
          </w:tcPr>
          <w:p w14:paraId="1FC3457B" w14:textId="0A723AB0" w:rsidR="00AD3640" w:rsidRPr="00404EFB" w:rsidRDefault="00AD3640" w:rsidP="00061C58">
            <w:pPr>
              <w:spacing w:before="120"/>
              <w:rPr>
                <w:rFonts w:eastAsia="Times New Roman" w:cs="Arial"/>
                <w:color w:val="000000"/>
              </w:rPr>
            </w:pPr>
            <w:r w:rsidRPr="00404EFB">
              <w:rPr>
                <w:rFonts w:cs="Arial"/>
                <w:color w:val="000000"/>
              </w:rPr>
              <w:t>Construct an explanation based on evidence for how the availability of natural resources, occurrence of natural hazards, and changes in climate have influenced human activity.</w:t>
            </w:r>
          </w:p>
        </w:tc>
        <w:tc>
          <w:tcPr>
            <w:tcW w:w="4250" w:type="dxa"/>
          </w:tcPr>
          <w:p w14:paraId="214D425F" w14:textId="5B4226B0" w:rsidR="00AD3640" w:rsidRPr="00404EFB" w:rsidRDefault="00AD3640" w:rsidP="00061C58">
            <w:pPr>
              <w:spacing w:before="120"/>
              <w:rPr>
                <w:rFonts w:eastAsia="Times New Roman" w:cs="Arial"/>
                <w:color w:val="000000"/>
              </w:rPr>
            </w:pPr>
            <w:r w:rsidRPr="00404EFB">
              <w:rPr>
                <w:rFonts w:cs="Arial"/>
                <w:color w:val="000000"/>
              </w:rPr>
              <w:t>Explain the cause-and-effect relationship between human activity (e.g., population size, where humans live, types of crops grown) and changes in the amounts of natural resources, the occurrence of natural hazards, or changes in climate using evidence.</w:t>
            </w:r>
          </w:p>
        </w:tc>
      </w:tr>
      <w:tr w:rsidR="00AD3640" w:rsidRPr="00404EFB" w14:paraId="7B5B7BF8" w14:textId="77777777" w:rsidTr="003342A0">
        <w:tc>
          <w:tcPr>
            <w:tcW w:w="1480" w:type="dxa"/>
            <w:noWrap/>
          </w:tcPr>
          <w:p w14:paraId="64A3F4DE" w14:textId="13D302FC" w:rsidR="00AD3640" w:rsidRPr="00404EFB" w:rsidRDefault="00AD3640" w:rsidP="00061C58">
            <w:pPr>
              <w:spacing w:before="120"/>
              <w:rPr>
                <w:rFonts w:eastAsia="Times New Roman" w:cs="Arial"/>
                <w:b/>
                <w:bCs/>
                <w:color w:val="000000"/>
              </w:rPr>
            </w:pPr>
            <w:r w:rsidRPr="00404EFB">
              <w:rPr>
                <w:rFonts w:cs="Arial"/>
                <w:b/>
                <w:bCs/>
                <w:color w:val="000000"/>
              </w:rPr>
              <w:t>HS-ESS3-3</w:t>
            </w:r>
          </w:p>
        </w:tc>
        <w:tc>
          <w:tcPr>
            <w:tcW w:w="4250" w:type="dxa"/>
          </w:tcPr>
          <w:p w14:paraId="00F5DC91" w14:textId="2126373E" w:rsidR="00AD3640" w:rsidRPr="00404EFB" w:rsidRDefault="00AD3640" w:rsidP="00061C58">
            <w:pPr>
              <w:spacing w:before="120"/>
              <w:rPr>
                <w:rFonts w:eastAsia="Times New Roman" w:cs="Arial"/>
                <w:color w:val="000000"/>
              </w:rPr>
            </w:pPr>
            <w:r w:rsidRPr="00404EFB">
              <w:rPr>
                <w:rFonts w:cs="Arial"/>
                <w:color w:val="000000"/>
              </w:rPr>
              <w:t>Create a computational simulation to illustrate the relationships among management of natural resources, the sustainability of human populations, and biodiversity.</w:t>
            </w:r>
          </w:p>
        </w:tc>
        <w:tc>
          <w:tcPr>
            <w:tcW w:w="4250" w:type="dxa"/>
          </w:tcPr>
          <w:p w14:paraId="731B5A13" w14:textId="52221A1E" w:rsidR="00AD3640" w:rsidRPr="00404EFB" w:rsidRDefault="00AD3640" w:rsidP="00061C58">
            <w:pPr>
              <w:spacing w:before="120"/>
              <w:rPr>
                <w:rFonts w:eastAsia="Times New Roman" w:cs="Arial"/>
                <w:color w:val="000000"/>
              </w:rPr>
            </w:pPr>
            <w:r w:rsidRPr="00404EFB">
              <w:rPr>
                <w:rFonts w:cs="Arial"/>
                <w:color w:val="000000"/>
              </w:rPr>
              <w:t>Compare models to determine the effects of a conservation strategy to manage natural resources and to sustain human society and plant and animal life.</w:t>
            </w:r>
          </w:p>
        </w:tc>
      </w:tr>
      <w:tr w:rsidR="00AD3640" w:rsidRPr="00404EFB" w14:paraId="567CA565" w14:textId="77777777" w:rsidTr="003342A0">
        <w:tc>
          <w:tcPr>
            <w:tcW w:w="1480" w:type="dxa"/>
            <w:tcBorders>
              <w:bottom w:val="single" w:sz="18" w:space="0" w:color="auto"/>
            </w:tcBorders>
            <w:noWrap/>
          </w:tcPr>
          <w:p w14:paraId="7FAFC237" w14:textId="0150CD84" w:rsidR="00AD3640" w:rsidRPr="00404EFB" w:rsidRDefault="00AD3640" w:rsidP="00061C58">
            <w:pPr>
              <w:spacing w:before="120"/>
              <w:rPr>
                <w:rFonts w:eastAsia="Times New Roman" w:cs="Arial"/>
                <w:b/>
                <w:bCs/>
                <w:color w:val="000000"/>
              </w:rPr>
            </w:pPr>
            <w:r w:rsidRPr="00404EFB">
              <w:rPr>
                <w:rFonts w:cs="Arial"/>
                <w:b/>
                <w:bCs/>
                <w:color w:val="000000"/>
              </w:rPr>
              <w:t>HS-ESS3-6</w:t>
            </w:r>
          </w:p>
        </w:tc>
        <w:tc>
          <w:tcPr>
            <w:tcW w:w="4250" w:type="dxa"/>
            <w:tcBorders>
              <w:bottom w:val="single" w:sz="18" w:space="0" w:color="auto"/>
            </w:tcBorders>
          </w:tcPr>
          <w:p w14:paraId="14BAB231" w14:textId="13E8E18D" w:rsidR="00AD3640" w:rsidRPr="00404EFB" w:rsidRDefault="00AD3640" w:rsidP="00061C58">
            <w:pPr>
              <w:spacing w:before="120"/>
              <w:rPr>
                <w:rFonts w:eastAsia="Times New Roman" w:cs="Arial"/>
                <w:color w:val="000000"/>
              </w:rPr>
            </w:pPr>
            <w:r w:rsidRPr="00404EFB">
              <w:rPr>
                <w:rFonts w:cs="Arial"/>
                <w:color w:val="000000"/>
              </w:rPr>
              <w:t xml:space="preserve">Use a computational representation to illustrate the relationships among Earth systems and how those relationships </w:t>
            </w:r>
            <w:proofErr w:type="gramStart"/>
            <w:r w:rsidRPr="00404EFB">
              <w:rPr>
                <w:rFonts w:cs="Arial"/>
                <w:color w:val="000000"/>
              </w:rPr>
              <w:t>are being modified</w:t>
            </w:r>
            <w:proofErr w:type="gramEnd"/>
            <w:r w:rsidRPr="00404EFB">
              <w:rPr>
                <w:rFonts w:cs="Arial"/>
                <w:color w:val="000000"/>
              </w:rPr>
              <w:t xml:space="preserve"> due to human activity.</w:t>
            </w:r>
          </w:p>
        </w:tc>
        <w:tc>
          <w:tcPr>
            <w:tcW w:w="4250" w:type="dxa"/>
            <w:tcBorders>
              <w:bottom w:val="single" w:sz="18" w:space="0" w:color="auto"/>
            </w:tcBorders>
          </w:tcPr>
          <w:p w14:paraId="5952BF2A" w14:textId="68219239" w:rsidR="00AD3640" w:rsidRPr="00404EFB" w:rsidRDefault="00AD3640" w:rsidP="00061C58">
            <w:pPr>
              <w:spacing w:before="120"/>
              <w:rPr>
                <w:rFonts w:eastAsia="Times New Roman" w:cs="Arial"/>
                <w:color w:val="000000"/>
              </w:rPr>
            </w:pPr>
            <w:r w:rsidRPr="00404EFB">
              <w:rPr>
                <w:rFonts w:cs="Arial"/>
                <w:color w:val="000000"/>
              </w:rPr>
              <w:t xml:space="preserve">Use representations to identify the relationships among Earth systems and how those relationships </w:t>
            </w:r>
            <w:proofErr w:type="gramStart"/>
            <w:r w:rsidRPr="00404EFB">
              <w:rPr>
                <w:rFonts w:cs="Arial"/>
                <w:color w:val="000000"/>
              </w:rPr>
              <w:t>are being modified</w:t>
            </w:r>
            <w:proofErr w:type="gramEnd"/>
            <w:r w:rsidRPr="00404EFB">
              <w:rPr>
                <w:rFonts w:cs="Arial"/>
                <w:color w:val="000000"/>
              </w:rPr>
              <w:t xml:space="preserve"> due to human activity (e.g., increase in atmospheric carbon dioxide, increase in ocean acidification, effects on organisms in the ocean (coral reef), carbon cycle of the ocean, possible effects on marine populations).</w:t>
            </w:r>
          </w:p>
        </w:tc>
      </w:tr>
      <w:tr w:rsidR="00AD3640" w:rsidRPr="00404EFB" w14:paraId="1ACB6F4E" w14:textId="77777777" w:rsidTr="003342A0">
        <w:tc>
          <w:tcPr>
            <w:tcW w:w="1480" w:type="dxa"/>
            <w:tcBorders>
              <w:top w:val="single" w:sz="18" w:space="0" w:color="auto"/>
            </w:tcBorders>
            <w:noWrap/>
          </w:tcPr>
          <w:p w14:paraId="64B70D16" w14:textId="43D61941" w:rsidR="00AD3640" w:rsidRPr="00404EFB" w:rsidRDefault="00AD3640" w:rsidP="00061C58">
            <w:pPr>
              <w:spacing w:before="120"/>
              <w:rPr>
                <w:rFonts w:eastAsia="Times New Roman" w:cs="Arial"/>
                <w:b/>
                <w:bCs/>
                <w:color w:val="000000"/>
              </w:rPr>
            </w:pPr>
            <w:r w:rsidRPr="00404EFB">
              <w:rPr>
                <w:rFonts w:cs="Arial"/>
                <w:b/>
                <w:bCs/>
                <w:color w:val="000000"/>
              </w:rPr>
              <w:t>HS-LS1-2</w:t>
            </w:r>
          </w:p>
        </w:tc>
        <w:tc>
          <w:tcPr>
            <w:tcW w:w="4250" w:type="dxa"/>
            <w:tcBorders>
              <w:top w:val="single" w:sz="18" w:space="0" w:color="auto"/>
            </w:tcBorders>
          </w:tcPr>
          <w:p w14:paraId="5D7DE6EC" w14:textId="0793B047" w:rsidR="00AD3640" w:rsidRPr="00404EFB" w:rsidRDefault="00AD3640" w:rsidP="00061C58">
            <w:pPr>
              <w:spacing w:before="120"/>
              <w:rPr>
                <w:rFonts w:eastAsia="Times New Roman" w:cs="Arial"/>
                <w:color w:val="000000"/>
              </w:rPr>
            </w:pPr>
            <w:r w:rsidRPr="00404EFB">
              <w:rPr>
                <w:rFonts w:cs="Arial"/>
                <w:color w:val="000000"/>
              </w:rPr>
              <w:t>Develop and use a model to illustrate the hierarchical organization of interacting systems that provide specific functions within multicellular organisms.</w:t>
            </w:r>
          </w:p>
        </w:tc>
        <w:tc>
          <w:tcPr>
            <w:tcW w:w="4250" w:type="dxa"/>
            <w:tcBorders>
              <w:top w:val="single" w:sz="18" w:space="0" w:color="auto"/>
            </w:tcBorders>
          </w:tcPr>
          <w:p w14:paraId="4210D515" w14:textId="47DE4937" w:rsidR="00AD3640" w:rsidRPr="00404EFB" w:rsidRDefault="00AD3640" w:rsidP="00061C58">
            <w:pPr>
              <w:spacing w:before="120"/>
              <w:rPr>
                <w:rFonts w:eastAsia="Times New Roman" w:cs="Arial"/>
                <w:color w:val="000000"/>
              </w:rPr>
            </w:pPr>
            <w:r w:rsidRPr="00404EFB">
              <w:rPr>
                <w:rFonts w:cs="Arial"/>
                <w:color w:val="000000"/>
              </w:rPr>
              <w:t>Using model(s</w:t>
            </w:r>
            <w:proofErr w:type="gramStart"/>
            <w:r w:rsidRPr="00404EFB">
              <w:rPr>
                <w:rFonts w:cs="Arial"/>
                <w:color w:val="000000"/>
              </w:rPr>
              <w:t>),</w:t>
            </w:r>
            <w:proofErr w:type="gramEnd"/>
            <w:r w:rsidRPr="00404EFB">
              <w:rPr>
                <w:rFonts w:cs="Arial"/>
                <w:color w:val="000000"/>
              </w:rPr>
              <w:t xml:space="preserve"> identify that different systems of the body carry out essential functions (e.g., digestive system, respiratory system, circulatory system, nervous system).</w:t>
            </w:r>
          </w:p>
        </w:tc>
      </w:tr>
      <w:tr w:rsidR="00AD3640" w:rsidRPr="00404EFB" w14:paraId="7F94EBB9" w14:textId="77777777" w:rsidTr="003342A0">
        <w:tc>
          <w:tcPr>
            <w:tcW w:w="1480" w:type="dxa"/>
            <w:noWrap/>
          </w:tcPr>
          <w:p w14:paraId="0979D3AA" w14:textId="35ABB060" w:rsidR="00AD3640" w:rsidRPr="00404EFB" w:rsidRDefault="00AD3640" w:rsidP="00061C58">
            <w:pPr>
              <w:spacing w:before="120"/>
              <w:rPr>
                <w:rFonts w:eastAsia="Times New Roman" w:cs="Arial"/>
                <w:b/>
                <w:bCs/>
                <w:color w:val="000000"/>
              </w:rPr>
            </w:pPr>
            <w:r w:rsidRPr="00404EFB">
              <w:rPr>
                <w:rFonts w:cs="Arial"/>
                <w:b/>
                <w:bCs/>
                <w:color w:val="000000"/>
              </w:rPr>
              <w:lastRenderedPageBreak/>
              <w:t>HS-LS1-4</w:t>
            </w:r>
          </w:p>
        </w:tc>
        <w:tc>
          <w:tcPr>
            <w:tcW w:w="4250" w:type="dxa"/>
          </w:tcPr>
          <w:p w14:paraId="21B9C972" w14:textId="169A3436" w:rsidR="00AD3640" w:rsidRPr="00404EFB" w:rsidRDefault="00AD3640" w:rsidP="00061C58">
            <w:pPr>
              <w:spacing w:before="120"/>
              <w:rPr>
                <w:rFonts w:eastAsia="Times New Roman" w:cs="Arial"/>
                <w:color w:val="000000"/>
              </w:rPr>
            </w:pPr>
            <w:r w:rsidRPr="00404EFB">
              <w:rPr>
                <w:rFonts w:cs="Arial"/>
                <w:color w:val="000000"/>
              </w:rPr>
              <w:t>Use a model to illustrate the role of cellular division (mitosis) and differentiation in producing and maintaining complex organisms.</w:t>
            </w:r>
          </w:p>
        </w:tc>
        <w:tc>
          <w:tcPr>
            <w:tcW w:w="4250" w:type="dxa"/>
          </w:tcPr>
          <w:p w14:paraId="6F71E617" w14:textId="34D1AD39" w:rsidR="00AD3640" w:rsidRPr="00404EFB" w:rsidRDefault="00AD3640" w:rsidP="00061C58">
            <w:pPr>
              <w:spacing w:before="120"/>
              <w:rPr>
                <w:rFonts w:eastAsia="Times New Roman" w:cs="Arial"/>
                <w:color w:val="000000"/>
              </w:rPr>
            </w:pPr>
            <w:r w:rsidRPr="00404EFB">
              <w:rPr>
                <w:rFonts w:cs="Arial"/>
                <w:color w:val="000000"/>
              </w:rPr>
              <w:t>Identify how growth occurs when cells multiply (mitosis) by using a model.</w:t>
            </w:r>
          </w:p>
        </w:tc>
      </w:tr>
      <w:tr w:rsidR="00AD3640" w:rsidRPr="00404EFB" w14:paraId="3C7C25F5" w14:textId="77777777" w:rsidTr="003342A0">
        <w:tc>
          <w:tcPr>
            <w:tcW w:w="1480" w:type="dxa"/>
            <w:noWrap/>
          </w:tcPr>
          <w:p w14:paraId="0F2423A7" w14:textId="6AEF209F" w:rsidR="00AD3640" w:rsidRPr="00404EFB" w:rsidRDefault="00AD3640" w:rsidP="00061C58">
            <w:pPr>
              <w:spacing w:before="120"/>
              <w:rPr>
                <w:rFonts w:eastAsia="Times New Roman" w:cs="Arial"/>
                <w:b/>
                <w:bCs/>
                <w:color w:val="000000"/>
              </w:rPr>
            </w:pPr>
            <w:r w:rsidRPr="00404EFB">
              <w:rPr>
                <w:rFonts w:cs="Arial"/>
                <w:b/>
                <w:bCs/>
                <w:color w:val="000000"/>
              </w:rPr>
              <w:t>HS-LS1-6</w:t>
            </w:r>
          </w:p>
        </w:tc>
        <w:tc>
          <w:tcPr>
            <w:tcW w:w="4250" w:type="dxa"/>
          </w:tcPr>
          <w:p w14:paraId="7878727D" w14:textId="72C36773" w:rsidR="00AD3640" w:rsidRPr="00404EFB" w:rsidRDefault="00AD3640" w:rsidP="00061C58">
            <w:pPr>
              <w:spacing w:before="120"/>
              <w:rPr>
                <w:rFonts w:eastAsia="Times New Roman" w:cs="Arial"/>
                <w:color w:val="000000"/>
              </w:rPr>
            </w:pPr>
            <w:r w:rsidRPr="00404EFB">
              <w:rPr>
                <w:rFonts w:cs="Arial"/>
                <w:color w:val="000000"/>
              </w:rPr>
              <w:t>Construct and revise an explanation based on evidence for how carbon, hydrogen, and oxygen from sugar molecules may combine with other elements to form amino acids and/or other large carbon-based molecules.</w:t>
            </w:r>
          </w:p>
        </w:tc>
        <w:tc>
          <w:tcPr>
            <w:tcW w:w="4250" w:type="dxa"/>
          </w:tcPr>
          <w:p w14:paraId="3FCD27C9" w14:textId="350B4E39" w:rsidR="00AD3640" w:rsidRPr="00404EFB" w:rsidRDefault="00AD3640" w:rsidP="00061C58">
            <w:pPr>
              <w:spacing w:before="120"/>
              <w:rPr>
                <w:rFonts w:eastAsia="Times New Roman" w:cs="Arial"/>
                <w:color w:val="000000"/>
              </w:rPr>
            </w:pPr>
            <w:r w:rsidRPr="00404EFB">
              <w:rPr>
                <w:rFonts w:cs="Arial"/>
                <w:color w:val="000000"/>
              </w:rPr>
              <w:t xml:space="preserve">Identify a model that demonstrates how organisms take in matter (allowing growth and maintenance) and rearrange the atoms </w:t>
            </w:r>
            <w:r w:rsidR="00F6733F" w:rsidRPr="00404EFB">
              <w:rPr>
                <w:rFonts w:cs="Arial"/>
                <w:color w:val="000000"/>
              </w:rPr>
              <w:t xml:space="preserve">to make new structures </w:t>
            </w:r>
            <w:r w:rsidRPr="00404EFB">
              <w:rPr>
                <w:rFonts w:cs="Arial"/>
                <w:color w:val="000000"/>
              </w:rPr>
              <w:t>in chemical reactions.</w:t>
            </w:r>
          </w:p>
        </w:tc>
      </w:tr>
      <w:tr w:rsidR="00AD3640" w:rsidRPr="00404EFB" w14:paraId="3732BEA5" w14:textId="77777777" w:rsidTr="003342A0">
        <w:tc>
          <w:tcPr>
            <w:tcW w:w="1480" w:type="dxa"/>
            <w:noWrap/>
          </w:tcPr>
          <w:p w14:paraId="01C8FCFA" w14:textId="2641E125" w:rsidR="00AD3640" w:rsidRPr="00404EFB" w:rsidRDefault="00AD3640" w:rsidP="00061C58">
            <w:pPr>
              <w:spacing w:before="120"/>
              <w:rPr>
                <w:rFonts w:eastAsia="Times New Roman" w:cs="Arial"/>
                <w:b/>
                <w:bCs/>
                <w:color w:val="000000"/>
              </w:rPr>
            </w:pPr>
            <w:r w:rsidRPr="00404EFB">
              <w:rPr>
                <w:rFonts w:cs="Arial"/>
                <w:b/>
                <w:bCs/>
                <w:color w:val="000000"/>
              </w:rPr>
              <w:t>HS-LS2-2</w:t>
            </w:r>
          </w:p>
        </w:tc>
        <w:tc>
          <w:tcPr>
            <w:tcW w:w="4250" w:type="dxa"/>
          </w:tcPr>
          <w:p w14:paraId="169DB58D" w14:textId="4867056F" w:rsidR="00AD3640" w:rsidRPr="00404EFB" w:rsidRDefault="00AD3640" w:rsidP="00061C58">
            <w:pPr>
              <w:spacing w:before="120"/>
              <w:rPr>
                <w:rFonts w:eastAsia="Times New Roman" w:cs="Arial"/>
                <w:color w:val="000000"/>
              </w:rPr>
            </w:pPr>
            <w:r w:rsidRPr="00404EFB">
              <w:rPr>
                <w:rFonts w:cs="Arial"/>
                <w:color w:val="000000"/>
              </w:rPr>
              <w:t>Use mathematical representations to support and revise explanations based on evidence about factors affecting biodiversity and populations in ecosystems of different scales.</w:t>
            </w:r>
          </w:p>
        </w:tc>
        <w:tc>
          <w:tcPr>
            <w:tcW w:w="4250" w:type="dxa"/>
          </w:tcPr>
          <w:p w14:paraId="3B4A9494" w14:textId="3348479F" w:rsidR="00AD3640" w:rsidRPr="00404EFB" w:rsidRDefault="00AD3640" w:rsidP="00061C58">
            <w:pPr>
              <w:spacing w:before="120"/>
              <w:rPr>
                <w:rFonts w:eastAsia="Times New Roman" w:cs="Arial"/>
                <w:color w:val="000000"/>
              </w:rPr>
            </w:pPr>
            <w:r w:rsidRPr="00404EFB">
              <w:rPr>
                <w:rFonts w:cs="Arial"/>
                <w:color w:val="000000"/>
              </w:rPr>
              <w:t>Use mathematical representations (e.g., trends, averages, graphs) to identify dependencies of an animal population on other organisms for food and their environment for shelter.</w:t>
            </w:r>
          </w:p>
        </w:tc>
      </w:tr>
      <w:tr w:rsidR="00AD3640" w:rsidRPr="00404EFB" w14:paraId="6EE65A67" w14:textId="77777777" w:rsidTr="003342A0">
        <w:tc>
          <w:tcPr>
            <w:tcW w:w="1480" w:type="dxa"/>
            <w:noWrap/>
          </w:tcPr>
          <w:p w14:paraId="30C8815B" w14:textId="76F05F7F" w:rsidR="00AD3640" w:rsidRPr="00404EFB" w:rsidRDefault="00AD3640" w:rsidP="00061C58">
            <w:pPr>
              <w:spacing w:before="120"/>
              <w:rPr>
                <w:rFonts w:eastAsia="Times New Roman" w:cs="Arial"/>
                <w:b/>
                <w:bCs/>
                <w:color w:val="000000"/>
              </w:rPr>
            </w:pPr>
            <w:r w:rsidRPr="00404EFB">
              <w:rPr>
                <w:rFonts w:cs="Arial"/>
                <w:b/>
                <w:bCs/>
                <w:color w:val="000000"/>
              </w:rPr>
              <w:t>HS-LS2-4</w:t>
            </w:r>
          </w:p>
        </w:tc>
        <w:tc>
          <w:tcPr>
            <w:tcW w:w="4250" w:type="dxa"/>
          </w:tcPr>
          <w:p w14:paraId="1717497E" w14:textId="7E8C88F0" w:rsidR="00AD3640" w:rsidRPr="00404EFB" w:rsidRDefault="00AD3640" w:rsidP="00061C58">
            <w:pPr>
              <w:spacing w:before="120"/>
              <w:rPr>
                <w:rFonts w:eastAsia="Times New Roman" w:cs="Arial"/>
                <w:color w:val="000000"/>
              </w:rPr>
            </w:pPr>
            <w:r w:rsidRPr="00404EFB">
              <w:rPr>
                <w:rFonts w:cs="Arial"/>
                <w:color w:val="000000"/>
              </w:rPr>
              <w:t>Use mathematical representations to support claims for the cycling of matter and flow of energy among organisms in an ecosystem.</w:t>
            </w:r>
          </w:p>
        </w:tc>
        <w:tc>
          <w:tcPr>
            <w:tcW w:w="4250" w:type="dxa"/>
          </w:tcPr>
          <w:p w14:paraId="736B1A8C" w14:textId="706E5E7D" w:rsidR="00AD3640" w:rsidRPr="00404EFB" w:rsidRDefault="00AD3640" w:rsidP="00061C58">
            <w:pPr>
              <w:spacing w:before="120"/>
              <w:rPr>
                <w:rFonts w:eastAsia="Times New Roman" w:cs="Arial"/>
                <w:color w:val="000000"/>
              </w:rPr>
            </w:pPr>
            <w:r w:rsidRPr="00404EFB">
              <w:rPr>
                <w:rFonts w:cs="Arial"/>
                <w:color w:val="000000"/>
              </w:rPr>
              <w:t xml:space="preserve">Using a graphical representation, identify the changes </w:t>
            </w:r>
            <w:proofErr w:type="gramStart"/>
            <w:r w:rsidRPr="00404EFB">
              <w:rPr>
                <w:rFonts w:cs="Arial"/>
                <w:color w:val="000000"/>
              </w:rPr>
              <w:t>in the amount of</w:t>
            </w:r>
            <w:proofErr w:type="gramEnd"/>
            <w:r w:rsidRPr="00404EFB">
              <w:rPr>
                <w:rFonts w:cs="Arial"/>
                <w:color w:val="000000"/>
              </w:rPr>
              <w:t xml:space="preserve"> matter or energy as it travels through an energy pyramid or food web.</w:t>
            </w:r>
          </w:p>
        </w:tc>
      </w:tr>
      <w:tr w:rsidR="00AD3640" w:rsidRPr="00404EFB" w14:paraId="0CC25854" w14:textId="77777777" w:rsidTr="003342A0">
        <w:tc>
          <w:tcPr>
            <w:tcW w:w="1480" w:type="dxa"/>
            <w:noWrap/>
          </w:tcPr>
          <w:p w14:paraId="162710D7" w14:textId="552BD2A0" w:rsidR="00AD3640" w:rsidRPr="00404EFB" w:rsidRDefault="00AD3640" w:rsidP="00061C58">
            <w:pPr>
              <w:spacing w:before="120"/>
              <w:rPr>
                <w:rFonts w:eastAsia="Times New Roman" w:cs="Arial"/>
                <w:b/>
                <w:bCs/>
                <w:color w:val="000000"/>
              </w:rPr>
            </w:pPr>
            <w:r w:rsidRPr="00404EFB">
              <w:rPr>
                <w:rFonts w:cs="Arial"/>
                <w:b/>
                <w:bCs/>
                <w:color w:val="000000"/>
              </w:rPr>
              <w:t>HS-LS2-8</w:t>
            </w:r>
          </w:p>
        </w:tc>
        <w:tc>
          <w:tcPr>
            <w:tcW w:w="4250" w:type="dxa"/>
          </w:tcPr>
          <w:p w14:paraId="73BDBF7A" w14:textId="0D3C2FA7" w:rsidR="00AD3640" w:rsidRPr="00404EFB" w:rsidRDefault="00AD3640" w:rsidP="00061C58">
            <w:pPr>
              <w:spacing w:before="120"/>
              <w:rPr>
                <w:rFonts w:eastAsia="Times New Roman" w:cs="Arial"/>
                <w:color w:val="000000"/>
              </w:rPr>
            </w:pPr>
            <w:r w:rsidRPr="00404EFB">
              <w:rPr>
                <w:rFonts w:cs="Arial"/>
                <w:color w:val="000000"/>
              </w:rPr>
              <w:t>Evaluate the evidence for the role of group behavior on individual and species’ chances to survive and reproduce.</w:t>
            </w:r>
          </w:p>
        </w:tc>
        <w:tc>
          <w:tcPr>
            <w:tcW w:w="4250" w:type="dxa"/>
          </w:tcPr>
          <w:p w14:paraId="51678E13" w14:textId="58FCBFE1" w:rsidR="00AD3640" w:rsidRPr="00404EFB" w:rsidRDefault="00AD3640" w:rsidP="00061C58">
            <w:pPr>
              <w:spacing w:before="120"/>
              <w:rPr>
                <w:rFonts w:eastAsia="Times New Roman" w:cs="Arial"/>
                <w:color w:val="000000"/>
              </w:rPr>
            </w:pPr>
            <w:r w:rsidRPr="00404EFB">
              <w:rPr>
                <w:rFonts w:cs="Arial"/>
                <w:color w:val="000000"/>
              </w:rPr>
              <w:t>Identify evidence supporting the outcome of group behavior (e.g., predation, life expectancy) on species’ chances to survive and reproduce.</w:t>
            </w:r>
          </w:p>
        </w:tc>
      </w:tr>
      <w:tr w:rsidR="00AD3640" w:rsidRPr="00404EFB" w14:paraId="5FA52091" w14:textId="77777777" w:rsidTr="003342A0">
        <w:tc>
          <w:tcPr>
            <w:tcW w:w="1480" w:type="dxa"/>
            <w:noWrap/>
          </w:tcPr>
          <w:p w14:paraId="16C357CC" w14:textId="735A0D00" w:rsidR="00AD3640" w:rsidRPr="00404EFB" w:rsidRDefault="00AD3640" w:rsidP="00061C58">
            <w:pPr>
              <w:spacing w:before="120"/>
              <w:rPr>
                <w:rFonts w:eastAsia="Times New Roman" w:cs="Arial"/>
                <w:b/>
                <w:bCs/>
                <w:color w:val="000000"/>
              </w:rPr>
            </w:pPr>
            <w:r w:rsidRPr="00404EFB">
              <w:rPr>
                <w:rFonts w:cs="Arial"/>
                <w:b/>
                <w:bCs/>
                <w:color w:val="000000"/>
              </w:rPr>
              <w:t>HS-LS3-2</w:t>
            </w:r>
          </w:p>
        </w:tc>
        <w:tc>
          <w:tcPr>
            <w:tcW w:w="4250" w:type="dxa"/>
          </w:tcPr>
          <w:p w14:paraId="5F0BF94F" w14:textId="60B1B947" w:rsidR="00AD3640" w:rsidRPr="00404EFB" w:rsidRDefault="00AD3640" w:rsidP="00061C58">
            <w:pPr>
              <w:spacing w:before="120"/>
              <w:rPr>
                <w:rFonts w:eastAsia="Times New Roman" w:cs="Arial"/>
                <w:color w:val="000000"/>
              </w:rPr>
            </w:pPr>
            <w:r w:rsidRPr="00404EFB">
              <w:rPr>
                <w:rFonts w:cs="Arial"/>
                <w:color w:val="000000"/>
              </w:rPr>
              <w:t>Make and defend a claim based on evidence that inheritable genetic variations may result from: (1) new genetic combinations through meiosis, (2) viable errors occurring during replication, and/or (3) mutations caused by environmental factors.</w:t>
            </w:r>
          </w:p>
        </w:tc>
        <w:tc>
          <w:tcPr>
            <w:tcW w:w="4250" w:type="dxa"/>
          </w:tcPr>
          <w:p w14:paraId="6968417C" w14:textId="1D1DB170" w:rsidR="00AD3640" w:rsidRPr="00404EFB" w:rsidRDefault="00AD3640" w:rsidP="00061C58">
            <w:pPr>
              <w:spacing w:before="120"/>
              <w:rPr>
                <w:rFonts w:eastAsia="Times New Roman" w:cs="Arial"/>
                <w:color w:val="000000"/>
              </w:rPr>
            </w:pPr>
            <w:r w:rsidRPr="00404EFB">
              <w:rPr>
                <w:rFonts w:cs="Arial"/>
                <w:color w:val="000000"/>
              </w:rPr>
              <w:t>Identify a model showing evidence that parents and offspring may have different traits.</w:t>
            </w:r>
          </w:p>
        </w:tc>
      </w:tr>
      <w:tr w:rsidR="00AD3640" w:rsidRPr="00404EFB" w14:paraId="792389DD" w14:textId="77777777" w:rsidTr="003342A0">
        <w:tc>
          <w:tcPr>
            <w:tcW w:w="1480" w:type="dxa"/>
            <w:noWrap/>
          </w:tcPr>
          <w:p w14:paraId="5CDF3171" w14:textId="172CC498" w:rsidR="00AD3640" w:rsidRPr="00404EFB" w:rsidRDefault="00AD3640" w:rsidP="00061C58">
            <w:pPr>
              <w:spacing w:before="120"/>
              <w:rPr>
                <w:rFonts w:eastAsia="Times New Roman" w:cs="Arial"/>
                <w:b/>
                <w:bCs/>
                <w:color w:val="000000"/>
              </w:rPr>
            </w:pPr>
            <w:r w:rsidRPr="00404EFB">
              <w:rPr>
                <w:rFonts w:cs="Arial"/>
                <w:b/>
                <w:bCs/>
                <w:color w:val="000000"/>
              </w:rPr>
              <w:t>HS-LS4-3</w:t>
            </w:r>
          </w:p>
        </w:tc>
        <w:tc>
          <w:tcPr>
            <w:tcW w:w="4250" w:type="dxa"/>
          </w:tcPr>
          <w:p w14:paraId="7978A2ED" w14:textId="2B7EC9D2" w:rsidR="00AD3640" w:rsidRPr="00404EFB" w:rsidRDefault="00AD3640" w:rsidP="00061C58">
            <w:pPr>
              <w:spacing w:before="120"/>
              <w:rPr>
                <w:rFonts w:eastAsia="Times New Roman" w:cs="Arial"/>
                <w:color w:val="000000"/>
              </w:rPr>
            </w:pPr>
            <w:r w:rsidRPr="00404EFB">
              <w:rPr>
                <w:rFonts w:cs="Arial"/>
                <w:color w:val="000000"/>
              </w:rPr>
              <w:t>Apply concepts of statistics and probability to support explanations that organisms with an advantageous heritable trait tend to increase in proportion to organisms lacking this trait.</w:t>
            </w:r>
          </w:p>
        </w:tc>
        <w:tc>
          <w:tcPr>
            <w:tcW w:w="4250" w:type="dxa"/>
          </w:tcPr>
          <w:p w14:paraId="240F4700" w14:textId="3A114585" w:rsidR="00AD3640" w:rsidRPr="00404EFB" w:rsidRDefault="00AD3640" w:rsidP="00061C58">
            <w:pPr>
              <w:spacing w:before="120"/>
              <w:rPr>
                <w:rFonts w:eastAsia="Times New Roman" w:cs="Arial"/>
                <w:color w:val="000000"/>
              </w:rPr>
            </w:pPr>
            <w:r w:rsidRPr="00404EFB">
              <w:rPr>
                <w:rFonts w:cs="Arial"/>
                <w:color w:val="000000"/>
              </w:rPr>
              <w:t xml:space="preserve">Recognize that data can be used to determine that organisms with advantageous heritable traits will increase in proportion over a </w:t>
            </w:r>
            <w:proofErr w:type="gramStart"/>
            <w:r w:rsidRPr="00404EFB">
              <w:rPr>
                <w:rFonts w:cs="Arial"/>
                <w:color w:val="000000"/>
              </w:rPr>
              <w:t>period of time</w:t>
            </w:r>
            <w:proofErr w:type="gramEnd"/>
            <w:r w:rsidRPr="00404EFB">
              <w:rPr>
                <w:rFonts w:cs="Arial"/>
                <w:color w:val="000000"/>
              </w:rPr>
              <w:t>.</w:t>
            </w:r>
          </w:p>
        </w:tc>
      </w:tr>
      <w:tr w:rsidR="00AD3640" w:rsidRPr="00404EFB" w14:paraId="167E5A2C" w14:textId="77777777" w:rsidTr="003342A0">
        <w:tc>
          <w:tcPr>
            <w:tcW w:w="1480" w:type="dxa"/>
            <w:tcBorders>
              <w:bottom w:val="single" w:sz="18" w:space="0" w:color="auto"/>
            </w:tcBorders>
            <w:noWrap/>
          </w:tcPr>
          <w:p w14:paraId="636CCC55" w14:textId="43A4DD0D" w:rsidR="00AD3640" w:rsidRPr="00404EFB" w:rsidRDefault="00AD3640" w:rsidP="00061C58">
            <w:pPr>
              <w:spacing w:before="120"/>
              <w:rPr>
                <w:rFonts w:eastAsia="Times New Roman" w:cs="Arial"/>
                <w:b/>
                <w:bCs/>
                <w:color w:val="000000"/>
              </w:rPr>
            </w:pPr>
            <w:r w:rsidRPr="00404EFB">
              <w:rPr>
                <w:rFonts w:cs="Arial"/>
                <w:b/>
                <w:bCs/>
                <w:color w:val="000000"/>
              </w:rPr>
              <w:lastRenderedPageBreak/>
              <w:t>HS-LS4-6</w:t>
            </w:r>
          </w:p>
        </w:tc>
        <w:tc>
          <w:tcPr>
            <w:tcW w:w="4250" w:type="dxa"/>
            <w:tcBorders>
              <w:bottom w:val="single" w:sz="18" w:space="0" w:color="auto"/>
            </w:tcBorders>
          </w:tcPr>
          <w:p w14:paraId="5FE7CC31" w14:textId="26C11E7B" w:rsidR="00AD3640" w:rsidRPr="00404EFB" w:rsidRDefault="00AD3640" w:rsidP="00061C58">
            <w:pPr>
              <w:spacing w:before="120"/>
              <w:rPr>
                <w:rFonts w:eastAsia="Times New Roman" w:cs="Arial"/>
                <w:color w:val="000000"/>
              </w:rPr>
            </w:pPr>
            <w:r w:rsidRPr="00404EFB">
              <w:rPr>
                <w:rFonts w:cs="Arial"/>
                <w:color w:val="000000"/>
              </w:rPr>
              <w:t>Create or revise a simulation to test a solution to mitigate adverse impacts of human activity on biodiversity.</w:t>
            </w:r>
          </w:p>
        </w:tc>
        <w:tc>
          <w:tcPr>
            <w:tcW w:w="4250" w:type="dxa"/>
            <w:tcBorders>
              <w:bottom w:val="single" w:sz="18" w:space="0" w:color="auto"/>
            </w:tcBorders>
          </w:tcPr>
          <w:p w14:paraId="5A91628B" w14:textId="59BB1798" w:rsidR="00AD3640" w:rsidRPr="00404EFB" w:rsidRDefault="00AD3640" w:rsidP="00061C58">
            <w:pPr>
              <w:spacing w:before="120"/>
              <w:rPr>
                <w:rFonts w:eastAsia="Times New Roman" w:cs="Arial"/>
                <w:color w:val="000000"/>
              </w:rPr>
            </w:pPr>
            <w:r w:rsidRPr="00404EFB">
              <w:rPr>
                <w:rFonts w:cs="Arial"/>
                <w:color w:val="000000"/>
              </w:rPr>
              <w:t>Analyze data to determine a potential solution to mitigate adverse impacts of human activity on biodiversity.</w:t>
            </w:r>
          </w:p>
        </w:tc>
      </w:tr>
      <w:tr w:rsidR="00AD3640" w:rsidRPr="00404EFB" w14:paraId="3BD030BB" w14:textId="77777777" w:rsidTr="003342A0">
        <w:tc>
          <w:tcPr>
            <w:tcW w:w="1480" w:type="dxa"/>
            <w:tcBorders>
              <w:top w:val="single" w:sz="18" w:space="0" w:color="auto"/>
            </w:tcBorders>
            <w:noWrap/>
          </w:tcPr>
          <w:p w14:paraId="0855FE23" w14:textId="798503EC" w:rsidR="00AD3640" w:rsidRPr="00404EFB" w:rsidRDefault="00AD3640" w:rsidP="00061C58">
            <w:pPr>
              <w:spacing w:before="120"/>
              <w:rPr>
                <w:rFonts w:eastAsia="Times New Roman" w:cs="Arial"/>
                <w:b/>
                <w:bCs/>
                <w:color w:val="000000"/>
              </w:rPr>
            </w:pPr>
            <w:r w:rsidRPr="00404EFB">
              <w:rPr>
                <w:rFonts w:cs="Arial"/>
                <w:b/>
                <w:bCs/>
                <w:color w:val="000000"/>
              </w:rPr>
              <w:t>HS-PS1-1</w:t>
            </w:r>
          </w:p>
        </w:tc>
        <w:tc>
          <w:tcPr>
            <w:tcW w:w="4250" w:type="dxa"/>
            <w:tcBorders>
              <w:top w:val="single" w:sz="18" w:space="0" w:color="auto"/>
            </w:tcBorders>
          </w:tcPr>
          <w:p w14:paraId="66034860" w14:textId="7EF46F8A" w:rsidR="00AD3640" w:rsidRPr="00404EFB" w:rsidRDefault="00AD3640" w:rsidP="00061C58">
            <w:pPr>
              <w:spacing w:before="120"/>
              <w:rPr>
                <w:rFonts w:eastAsia="Times New Roman" w:cs="Arial"/>
                <w:color w:val="000000"/>
              </w:rPr>
            </w:pPr>
            <w:r w:rsidRPr="00404EFB">
              <w:rPr>
                <w:rFonts w:cs="Arial"/>
                <w:color w:val="000000"/>
              </w:rPr>
              <w:t>Use the periodic table as a model to predict the relative properties of elements based on the patterns of electrons in the outermost energy level of atoms.</w:t>
            </w:r>
          </w:p>
        </w:tc>
        <w:tc>
          <w:tcPr>
            <w:tcW w:w="4250" w:type="dxa"/>
            <w:tcBorders>
              <w:top w:val="single" w:sz="18" w:space="0" w:color="auto"/>
            </w:tcBorders>
          </w:tcPr>
          <w:p w14:paraId="26FC658A" w14:textId="0267F640" w:rsidR="00AD3640" w:rsidRPr="00404EFB" w:rsidRDefault="00AD3640" w:rsidP="00061C58">
            <w:pPr>
              <w:spacing w:before="120"/>
              <w:rPr>
                <w:rFonts w:eastAsia="Times New Roman" w:cs="Arial"/>
                <w:color w:val="000000"/>
              </w:rPr>
            </w:pPr>
            <w:r w:rsidRPr="00404EFB">
              <w:rPr>
                <w:rFonts w:cs="Arial"/>
                <w:color w:val="000000"/>
              </w:rPr>
              <w:t>Organize different materials based on properties of elements.</w:t>
            </w:r>
          </w:p>
        </w:tc>
      </w:tr>
      <w:tr w:rsidR="00AD3640" w:rsidRPr="00404EFB" w14:paraId="56C27665" w14:textId="77777777" w:rsidTr="003342A0">
        <w:tc>
          <w:tcPr>
            <w:tcW w:w="1480" w:type="dxa"/>
            <w:noWrap/>
          </w:tcPr>
          <w:p w14:paraId="3CEA485B" w14:textId="695EA521" w:rsidR="00AD3640" w:rsidRPr="00404EFB" w:rsidRDefault="00AD3640" w:rsidP="00061C58">
            <w:pPr>
              <w:spacing w:before="120"/>
              <w:rPr>
                <w:rFonts w:eastAsia="Times New Roman" w:cs="Arial"/>
                <w:b/>
                <w:bCs/>
                <w:color w:val="000000"/>
              </w:rPr>
            </w:pPr>
            <w:r w:rsidRPr="00404EFB">
              <w:rPr>
                <w:rFonts w:cs="Arial"/>
                <w:b/>
                <w:bCs/>
                <w:color w:val="000000"/>
              </w:rPr>
              <w:t>HS-PS1-4</w:t>
            </w:r>
          </w:p>
        </w:tc>
        <w:tc>
          <w:tcPr>
            <w:tcW w:w="4250" w:type="dxa"/>
          </w:tcPr>
          <w:p w14:paraId="02E69D69" w14:textId="6EF1BF73" w:rsidR="00AD3640" w:rsidRPr="00404EFB" w:rsidRDefault="00AD3640" w:rsidP="00061C58">
            <w:pPr>
              <w:spacing w:before="120"/>
              <w:rPr>
                <w:rFonts w:eastAsia="Times New Roman" w:cs="Arial"/>
                <w:color w:val="000000"/>
              </w:rPr>
            </w:pPr>
            <w:r w:rsidRPr="00404EFB">
              <w:rPr>
                <w:rFonts w:cs="Arial"/>
                <w:color w:val="000000"/>
              </w:rPr>
              <w:t>Develop a model to illustrate that the release or absorption of energy from a chemical reaction system depends upon the changes in total bond energy.</w:t>
            </w:r>
          </w:p>
        </w:tc>
        <w:tc>
          <w:tcPr>
            <w:tcW w:w="4250" w:type="dxa"/>
          </w:tcPr>
          <w:p w14:paraId="64316A28" w14:textId="4B4A952A" w:rsidR="00AD3640" w:rsidRPr="00404EFB" w:rsidRDefault="00AD3640" w:rsidP="00061C58">
            <w:pPr>
              <w:spacing w:before="120"/>
              <w:rPr>
                <w:rFonts w:eastAsia="Times New Roman" w:cs="Arial"/>
                <w:color w:val="000000"/>
              </w:rPr>
            </w:pPr>
            <w:r w:rsidRPr="00404EFB">
              <w:rPr>
                <w:rFonts w:cs="Arial"/>
                <w:color w:val="000000"/>
              </w:rPr>
              <w:t xml:space="preserve">Using a model, determine whether energy </w:t>
            </w:r>
            <w:proofErr w:type="gramStart"/>
            <w:r w:rsidRPr="00404EFB">
              <w:rPr>
                <w:rFonts w:cs="Arial"/>
                <w:color w:val="000000"/>
              </w:rPr>
              <w:t>is released or absorbed in a chemical reaction system</w:t>
            </w:r>
            <w:proofErr w:type="gramEnd"/>
            <w:r w:rsidRPr="00404EFB">
              <w:rPr>
                <w:rFonts w:cs="Arial"/>
                <w:color w:val="000000"/>
              </w:rPr>
              <w:t>.</w:t>
            </w:r>
          </w:p>
        </w:tc>
      </w:tr>
      <w:tr w:rsidR="00AD3640" w:rsidRPr="00404EFB" w14:paraId="68611743" w14:textId="77777777" w:rsidTr="003342A0">
        <w:tc>
          <w:tcPr>
            <w:tcW w:w="1480" w:type="dxa"/>
            <w:noWrap/>
          </w:tcPr>
          <w:p w14:paraId="7E0E0C6A" w14:textId="074945CD" w:rsidR="00AD3640" w:rsidRPr="00404EFB" w:rsidRDefault="00AD3640" w:rsidP="00061C58">
            <w:pPr>
              <w:spacing w:before="120"/>
              <w:rPr>
                <w:rFonts w:eastAsia="Times New Roman" w:cs="Arial"/>
                <w:b/>
                <w:bCs/>
                <w:color w:val="000000"/>
              </w:rPr>
            </w:pPr>
            <w:r w:rsidRPr="00404EFB">
              <w:rPr>
                <w:rFonts w:cs="Arial"/>
                <w:b/>
                <w:bCs/>
                <w:color w:val="000000"/>
              </w:rPr>
              <w:t>HS-PS1-8</w:t>
            </w:r>
          </w:p>
        </w:tc>
        <w:tc>
          <w:tcPr>
            <w:tcW w:w="4250" w:type="dxa"/>
          </w:tcPr>
          <w:p w14:paraId="7BFF4886" w14:textId="21077F46" w:rsidR="00AD3640" w:rsidRPr="00404EFB" w:rsidRDefault="00AD3640" w:rsidP="00061C58">
            <w:pPr>
              <w:spacing w:before="120"/>
              <w:rPr>
                <w:rFonts w:eastAsia="Times New Roman" w:cs="Arial"/>
                <w:color w:val="000000"/>
              </w:rPr>
            </w:pPr>
            <w:r w:rsidRPr="00404EFB">
              <w:rPr>
                <w:rFonts w:cs="Arial"/>
                <w:color w:val="000000"/>
              </w:rPr>
              <w:t>Develop models to illustrate the changes in the composition of the nucleus of the atom and the energy released during the processes of fission, fusion, and radioactive decay.</w:t>
            </w:r>
          </w:p>
        </w:tc>
        <w:tc>
          <w:tcPr>
            <w:tcW w:w="4250" w:type="dxa"/>
          </w:tcPr>
          <w:p w14:paraId="0B8E2D00" w14:textId="37AA63F1" w:rsidR="00AD3640" w:rsidRPr="00404EFB" w:rsidRDefault="00AD3640" w:rsidP="00061C58">
            <w:pPr>
              <w:spacing w:before="120"/>
              <w:rPr>
                <w:rFonts w:eastAsia="Times New Roman" w:cs="Arial"/>
                <w:color w:val="000000"/>
              </w:rPr>
            </w:pPr>
            <w:r w:rsidRPr="00404EFB">
              <w:rPr>
                <w:rFonts w:cs="Arial"/>
                <w:color w:val="000000"/>
              </w:rPr>
              <w:t>Identify changes in the composition of the center of an atom during a reaction.</w:t>
            </w:r>
          </w:p>
        </w:tc>
      </w:tr>
      <w:tr w:rsidR="00AD3640" w:rsidRPr="00404EFB" w14:paraId="5A50994E" w14:textId="77777777" w:rsidTr="003342A0">
        <w:tc>
          <w:tcPr>
            <w:tcW w:w="1480" w:type="dxa"/>
            <w:noWrap/>
          </w:tcPr>
          <w:p w14:paraId="6FC6635E" w14:textId="1EC8E148" w:rsidR="00AD3640" w:rsidRPr="00404EFB" w:rsidRDefault="00AD3640" w:rsidP="00061C58">
            <w:pPr>
              <w:spacing w:before="120"/>
              <w:rPr>
                <w:rFonts w:eastAsia="Times New Roman" w:cs="Arial"/>
                <w:b/>
                <w:bCs/>
                <w:color w:val="000000"/>
              </w:rPr>
            </w:pPr>
            <w:r w:rsidRPr="00404EFB">
              <w:rPr>
                <w:rFonts w:cs="Arial"/>
                <w:b/>
                <w:bCs/>
                <w:color w:val="000000"/>
              </w:rPr>
              <w:t>HS-PS2-1</w:t>
            </w:r>
          </w:p>
        </w:tc>
        <w:tc>
          <w:tcPr>
            <w:tcW w:w="4250" w:type="dxa"/>
          </w:tcPr>
          <w:p w14:paraId="28DEFAEC" w14:textId="1B773AA2" w:rsidR="00AD3640" w:rsidRPr="00404EFB" w:rsidRDefault="00AD3640" w:rsidP="00061C58">
            <w:pPr>
              <w:spacing w:before="120"/>
              <w:rPr>
                <w:rFonts w:eastAsia="Times New Roman" w:cs="Arial"/>
                <w:color w:val="000000"/>
              </w:rPr>
            </w:pPr>
            <w:r w:rsidRPr="00404EFB">
              <w:rPr>
                <w:rFonts w:cs="Arial"/>
                <w:color w:val="000000"/>
              </w:rPr>
              <w:t>Analyze data to support the claim that Newton’s second law of motion describes the mathematical relationship among the net force on a macroscopic object, its mass, and its acceleration.</w:t>
            </w:r>
          </w:p>
        </w:tc>
        <w:tc>
          <w:tcPr>
            <w:tcW w:w="4250" w:type="dxa"/>
          </w:tcPr>
          <w:p w14:paraId="0D4CE742" w14:textId="48112A86" w:rsidR="00AD3640" w:rsidRPr="00404EFB" w:rsidRDefault="00AD3640" w:rsidP="00061C58">
            <w:pPr>
              <w:spacing w:before="120"/>
              <w:rPr>
                <w:rFonts w:eastAsia="Times New Roman" w:cs="Arial"/>
                <w:color w:val="000000"/>
              </w:rPr>
            </w:pPr>
            <w:r w:rsidRPr="00404EFB">
              <w:rPr>
                <w:rFonts w:cs="Arial"/>
                <w:color w:val="000000"/>
              </w:rPr>
              <w:t>Recognize the relationship between an object’s acceleration and the force.</w:t>
            </w:r>
          </w:p>
        </w:tc>
      </w:tr>
      <w:tr w:rsidR="00AD3640" w:rsidRPr="00404EFB" w14:paraId="0EAC12F3" w14:textId="77777777" w:rsidTr="003342A0">
        <w:tc>
          <w:tcPr>
            <w:tcW w:w="1480" w:type="dxa"/>
            <w:noWrap/>
          </w:tcPr>
          <w:p w14:paraId="6116265E" w14:textId="55993011" w:rsidR="00AD3640" w:rsidRPr="00404EFB" w:rsidRDefault="00AD3640" w:rsidP="00061C58">
            <w:pPr>
              <w:spacing w:before="120"/>
              <w:rPr>
                <w:rFonts w:eastAsia="Times New Roman" w:cs="Arial"/>
                <w:b/>
                <w:bCs/>
                <w:color w:val="000000"/>
              </w:rPr>
            </w:pPr>
            <w:r w:rsidRPr="00404EFB">
              <w:rPr>
                <w:rFonts w:cs="Arial"/>
                <w:b/>
                <w:bCs/>
                <w:color w:val="000000"/>
              </w:rPr>
              <w:t>HS-PS2-3</w:t>
            </w:r>
          </w:p>
        </w:tc>
        <w:tc>
          <w:tcPr>
            <w:tcW w:w="4250" w:type="dxa"/>
          </w:tcPr>
          <w:p w14:paraId="29CAC69B" w14:textId="70D5F0C3" w:rsidR="00AD3640" w:rsidRPr="00404EFB" w:rsidRDefault="00AD3640" w:rsidP="00061C58">
            <w:pPr>
              <w:spacing w:before="120"/>
              <w:rPr>
                <w:rFonts w:eastAsia="Times New Roman" w:cs="Arial"/>
                <w:color w:val="000000"/>
              </w:rPr>
            </w:pPr>
            <w:r w:rsidRPr="00404EFB">
              <w:rPr>
                <w:rFonts w:cs="Arial"/>
                <w:color w:val="000000"/>
              </w:rPr>
              <w:t>Apply scientific and engineering ideas to design, evaluate, and refine a device that minimizes the force on a macroscopic object during a collision.</w:t>
            </w:r>
          </w:p>
        </w:tc>
        <w:tc>
          <w:tcPr>
            <w:tcW w:w="4250" w:type="dxa"/>
          </w:tcPr>
          <w:p w14:paraId="6331F5B5" w14:textId="5A825AF4" w:rsidR="00AD3640" w:rsidRPr="00404EFB" w:rsidRDefault="00AD3640" w:rsidP="00061C58">
            <w:pPr>
              <w:spacing w:before="120"/>
              <w:rPr>
                <w:rFonts w:eastAsia="Times New Roman" w:cs="Arial"/>
                <w:color w:val="000000"/>
              </w:rPr>
            </w:pPr>
            <w:r w:rsidRPr="00404EFB">
              <w:rPr>
                <w:rFonts w:cs="Arial"/>
                <w:color w:val="000000"/>
              </w:rPr>
              <w:t>Evaluate a device designed to minimize force by comparing data (e.g., momentum, mass, velocity, force, time).</w:t>
            </w:r>
          </w:p>
        </w:tc>
      </w:tr>
      <w:tr w:rsidR="00AD3640" w:rsidRPr="00404EFB" w14:paraId="15C63776" w14:textId="77777777" w:rsidTr="003342A0">
        <w:tc>
          <w:tcPr>
            <w:tcW w:w="1480" w:type="dxa"/>
            <w:noWrap/>
          </w:tcPr>
          <w:p w14:paraId="7A5FA0DB" w14:textId="55E8350E" w:rsidR="00AD3640" w:rsidRPr="00404EFB" w:rsidRDefault="00AD3640" w:rsidP="00061C58">
            <w:pPr>
              <w:spacing w:before="120"/>
              <w:rPr>
                <w:rFonts w:eastAsia="Times New Roman" w:cs="Arial"/>
                <w:b/>
                <w:bCs/>
                <w:color w:val="000000"/>
              </w:rPr>
            </w:pPr>
            <w:r w:rsidRPr="00404EFB">
              <w:rPr>
                <w:rFonts w:cs="Arial"/>
                <w:b/>
                <w:bCs/>
                <w:color w:val="000000"/>
              </w:rPr>
              <w:t>HS-PS2-6</w:t>
            </w:r>
          </w:p>
        </w:tc>
        <w:tc>
          <w:tcPr>
            <w:tcW w:w="4250" w:type="dxa"/>
          </w:tcPr>
          <w:p w14:paraId="41AAF4AF" w14:textId="484841F0" w:rsidR="00AD3640" w:rsidRPr="00404EFB" w:rsidRDefault="00AD3640" w:rsidP="00061C58">
            <w:pPr>
              <w:spacing w:before="120"/>
              <w:rPr>
                <w:rFonts w:eastAsia="Times New Roman" w:cs="Arial"/>
                <w:color w:val="000000"/>
              </w:rPr>
            </w:pPr>
            <w:r w:rsidRPr="00404EFB">
              <w:rPr>
                <w:rFonts w:cs="Arial"/>
                <w:color w:val="000000"/>
              </w:rPr>
              <w:t>Communicate scientific and technical information about why the molecular-level structure is important in the functioning of designed materials.</w:t>
            </w:r>
          </w:p>
        </w:tc>
        <w:tc>
          <w:tcPr>
            <w:tcW w:w="4250" w:type="dxa"/>
          </w:tcPr>
          <w:p w14:paraId="5679B29E" w14:textId="17166497" w:rsidR="00AD3640" w:rsidRPr="00404EFB" w:rsidRDefault="00AD3640" w:rsidP="00061C58">
            <w:pPr>
              <w:spacing w:before="120"/>
              <w:rPr>
                <w:rFonts w:eastAsia="Times New Roman" w:cs="Arial"/>
                <w:color w:val="000000"/>
              </w:rPr>
            </w:pPr>
            <w:r w:rsidRPr="00404EFB">
              <w:rPr>
                <w:rFonts w:cs="Arial"/>
                <w:color w:val="000000"/>
              </w:rPr>
              <w:t>Recognize that different materials have different molecular structures and properties that determine different functioning (e.g., flexible, but durable) of the material.</w:t>
            </w:r>
          </w:p>
        </w:tc>
      </w:tr>
      <w:tr w:rsidR="00AD3640" w:rsidRPr="00404EFB" w14:paraId="4937E033" w14:textId="77777777" w:rsidTr="003342A0">
        <w:tc>
          <w:tcPr>
            <w:tcW w:w="1480" w:type="dxa"/>
            <w:noWrap/>
          </w:tcPr>
          <w:p w14:paraId="704A5818" w14:textId="511DA482" w:rsidR="00AD3640" w:rsidRPr="00404EFB" w:rsidRDefault="00AD3640" w:rsidP="00061C58">
            <w:pPr>
              <w:spacing w:before="120"/>
              <w:rPr>
                <w:rFonts w:eastAsia="Times New Roman" w:cs="Arial"/>
                <w:b/>
                <w:bCs/>
                <w:color w:val="000000"/>
              </w:rPr>
            </w:pPr>
            <w:r w:rsidRPr="00404EFB">
              <w:rPr>
                <w:rFonts w:cs="Arial"/>
                <w:b/>
                <w:bCs/>
                <w:color w:val="000000"/>
              </w:rPr>
              <w:t>HS-PS3-4</w:t>
            </w:r>
          </w:p>
        </w:tc>
        <w:tc>
          <w:tcPr>
            <w:tcW w:w="4250" w:type="dxa"/>
          </w:tcPr>
          <w:p w14:paraId="6F2293B1" w14:textId="793CFD25" w:rsidR="00AD3640" w:rsidRPr="00404EFB" w:rsidRDefault="00AD3640" w:rsidP="00061C58">
            <w:pPr>
              <w:spacing w:before="120"/>
              <w:rPr>
                <w:rFonts w:eastAsia="Times New Roman" w:cs="Arial"/>
                <w:color w:val="000000"/>
              </w:rPr>
            </w:pPr>
            <w:r w:rsidRPr="00404EFB">
              <w:rPr>
                <w:rFonts w:cs="Arial"/>
                <w:color w:val="000000"/>
              </w:rPr>
              <w:t xml:space="preserve">Plan and conduct an investigation to provide evidence that the transfer of thermal energy when two components of different temperature are combined within a closed system results in a more uniform energy </w:t>
            </w:r>
            <w:r w:rsidRPr="00404EFB">
              <w:rPr>
                <w:rFonts w:cs="Arial"/>
                <w:color w:val="000000"/>
              </w:rPr>
              <w:lastRenderedPageBreak/>
              <w:t>distribution among the components in the system (second law of thermodynamics).</w:t>
            </w:r>
          </w:p>
        </w:tc>
        <w:tc>
          <w:tcPr>
            <w:tcW w:w="4250" w:type="dxa"/>
          </w:tcPr>
          <w:p w14:paraId="1C88DAA0" w14:textId="33C86030" w:rsidR="00AD3640" w:rsidRPr="00404EFB" w:rsidRDefault="00AD3640" w:rsidP="00061C58">
            <w:pPr>
              <w:spacing w:before="120"/>
              <w:rPr>
                <w:rFonts w:eastAsia="Times New Roman" w:cs="Arial"/>
                <w:color w:val="000000"/>
              </w:rPr>
            </w:pPr>
            <w:r w:rsidRPr="00404EFB">
              <w:rPr>
                <w:rFonts w:cs="Arial"/>
                <w:color w:val="000000"/>
              </w:rPr>
              <w:lastRenderedPageBreak/>
              <w:t>Identify that the temperature of two different components, when combined, show uniform energy distribution.</w:t>
            </w:r>
          </w:p>
        </w:tc>
      </w:tr>
      <w:tr w:rsidR="00AD3640" w:rsidRPr="00404EFB" w14:paraId="47326C3F" w14:textId="77777777" w:rsidTr="003342A0">
        <w:tc>
          <w:tcPr>
            <w:tcW w:w="1480" w:type="dxa"/>
            <w:noWrap/>
          </w:tcPr>
          <w:p w14:paraId="7FA0E794" w14:textId="291EF312" w:rsidR="00AD3640" w:rsidRPr="00404EFB" w:rsidRDefault="00AD3640" w:rsidP="00061C58">
            <w:pPr>
              <w:spacing w:before="120"/>
              <w:rPr>
                <w:rFonts w:eastAsia="Times New Roman" w:cs="Arial"/>
                <w:b/>
                <w:bCs/>
                <w:color w:val="000000"/>
              </w:rPr>
            </w:pPr>
            <w:r w:rsidRPr="00404EFB">
              <w:rPr>
                <w:rFonts w:cs="Arial"/>
                <w:b/>
                <w:bCs/>
                <w:color w:val="000000"/>
              </w:rPr>
              <w:t>HS-PS3-5</w:t>
            </w:r>
          </w:p>
        </w:tc>
        <w:tc>
          <w:tcPr>
            <w:tcW w:w="4250" w:type="dxa"/>
          </w:tcPr>
          <w:p w14:paraId="5AE11DE9" w14:textId="235FC704" w:rsidR="00AD3640" w:rsidRPr="00404EFB" w:rsidRDefault="00AD3640" w:rsidP="00061C58">
            <w:pPr>
              <w:spacing w:before="120"/>
              <w:rPr>
                <w:rFonts w:eastAsia="Times New Roman" w:cs="Arial"/>
                <w:color w:val="000000"/>
              </w:rPr>
            </w:pPr>
            <w:r w:rsidRPr="00404EFB">
              <w:rPr>
                <w:rFonts w:cs="Arial"/>
                <w:color w:val="000000"/>
              </w:rPr>
              <w:t>Develop and use a model of two objects interacting through electric or magnetic fields to illustrate the forces between objects and the changes in energy of the objects due to the interaction.</w:t>
            </w:r>
          </w:p>
        </w:tc>
        <w:tc>
          <w:tcPr>
            <w:tcW w:w="4250" w:type="dxa"/>
          </w:tcPr>
          <w:p w14:paraId="09456B4F" w14:textId="2C62B740" w:rsidR="00AD3640" w:rsidRPr="00404EFB" w:rsidRDefault="00AD3640" w:rsidP="00061C58">
            <w:pPr>
              <w:spacing w:before="120"/>
              <w:rPr>
                <w:rFonts w:eastAsia="Times New Roman" w:cs="Arial"/>
                <w:color w:val="000000"/>
              </w:rPr>
            </w:pPr>
            <w:r w:rsidRPr="00404EFB">
              <w:rPr>
                <w:rFonts w:cs="Arial"/>
                <w:color w:val="000000"/>
              </w:rPr>
              <w:t>Identify a model (e.g., drawing, diagram) that shows the cause-and-effect relationships between forces produced by electric or magnetic fields.</w:t>
            </w:r>
          </w:p>
        </w:tc>
      </w:tr>
      <w:tr w:rsidR="00AD3640" w:rsidRPr="00404EFB" w14:paraId="0CB58562" w14:textId="77777777" w:rsidTr="003342A0">
        <w:tc>
          <w:tcPr>
            <w:tcW w:w="1480" w:type="dxa"/>
            <w:noWrap/>
          </w:tcPr>
          <w:p w14:paraId="746F8FB7" w14:textId="621CE113" w:rsidR="00AD3640" w:rsidRPr="00404EFB" w:rsidRDefault="00AD3640" w:rsidP="00061C58">
            <w:pPr>
              <w:spacing w:before="120"/>
              <w:rPr>
                <w:rFonts w:eastAsia="Times New Roman" w:cs="Arial"/>
                <w:b/>
                <w:bCs/>
                <w:color w:val="000000"/>
              </w:rPr>
            </w:pPr>
            <w:r w:rsidRPr="00404EFB">
              <w:rPr>
                <w:rFonts w:cs="Arial"/>
                <w:b/>
                <w:bCs/>
                <w:color w:val="000000"/>
              </w:rPr>
              <w:t>HS-PS4-3</w:t>
            </w:r>
          </w:p>
        </w:tc>
        <w:tc>
          <w:tcPr>
            <w:tcW w:w="4250" w:type="dxa"/>
          </w:tcPr>
          <w:p w14:paraId="76E94FB8" w14:textId="08F3730B" w:rsidR="00AD3640" w:rsidRPr="00404EFB" w:rsidRDefault="00AD3640" w:rsidP="00061C58">
            <w:pPr>
              <w:spacing w:before="120"/>
              <w:rPr>
                <w:rFonts w:eastAsia="Times New Roman" w:cs="Arial"/>
                <w:color w:val="000000"/>
              </w:rPr>
            </w:pPr>
            <w:r w:rsidRPr="00404EFB">
              <w:rPr>
                <w:rFonts w:cs="Arial"/>
                <w:color w:val="000000"/>
              </w:rPr>
              <w:t xml:space="preserve">Evaluate the claims, evidence, and reasoning behind the idea that electromagnetic radiation can be described </w:t>
            </w:r>
            <w:proofErr w:type="gramStart"/>
            <w:r w:rsidRPr="00404EFB">
              <w:rPr>
                <w:rFonts w:cs="Arial"/>
                <w:color w:val="000000"/>
              </w:rPr>
              <w:t>either by a wave model or a</w:t>
            </w:r>
            <w:proofErr w:type="gramEnd"/>
            <w:r w:rsidRPr="00404EFB">
              <w:rPr>
                <w:rFonts w:cs="Arial"/>
                <w:color w:val="000000"/>
              </w:rPr>
              <w:t xml:space="preserve"> particle model, and that for some situations one model is more useful than the other.</w:t>
            </w:r>
          </w:p>
        </w:tc>
        <w:tc>
          <w:tcPr>
            <w:tcW w:w="4250" w:type="dxa"/>
          </w:tcPr>
          <w:p w14:paraId="6FA449F1" w14:textId="7E911800" w:rsidR="00AD3640" w:rsidRPr="00404EFB" w:rsidRDefault="00AD3640" w:rsidP="00061C58">
            <w:pPr>
              <w:spacing w:before="120"/>
              <w:rPr>
                <w:rFonts w:eastAsia="Times New Roman" w:cs="Arial"/>
                <w:color w:val="000000"/>
              </w:rPr>
            </w:pPr>
            <w:r w:rsidRPr="00404EFB">
              <w:rPr>
                <w:rFonts w:cs="Arial"/>
                <w:color w:val="000000"/>
              </w:rPr>
              <w:t xml:space="preserve">Recognize that electromagnetic radiation (e.g., a radio, microwave, light) </w:t>
            </w:r>
            <w:proofErr w:type="gramStart"/>
            <w:r w:rsidRPr="00404EFB">
              <w:rPr>
                <w:rFonts w:cs="Arial"/>
                <w:color w:val="000000"/>
              </w:rPr>
              <w:t>can be modeled</w:t>
            </w:r>
            <w:proofErr w:type="gramEnd"/>
            <w:r w:rsidRPr="00404EFB">
              <w:rPr>
                <w:rFonts w:cs="Arial"/>
                <w:color w:val="000000"/>
              </w:rPr>
              <w:t xml:space="preserve"> as a wave of changing electric and magnetic fields or as particles called photons.</w:t>
            </w:r>
          </w:p>
        </w:tc>
      </w:tr>
      <w:tr w:rsidR="00BC1AE2" w:rsidRPr="00404EFB" w14:paraId="2C3C8114" w14:textId="77777777" w:rsidTr="003342A0">
        <w:tc>
          <w:tcPr>
            <w:tcW w:w="1480" w:type="dxa"/>
            <w:tcBorders>
              <w:bottom w:val="single" w:sz="18" w:space="0" w:color="auto"/>
            </w:tcBorders>
            <w:noWrap/>
          </w:tcPr>
          <w:p w14:paraId="67CAFF08" w14:textId="77777777" w:rsidR="00BC1AE2" w:rsidRPr="00404EFB" w:rsidRDefault="00BC1AE2" w:rsidP="00061C58">
            <w:pPr>
              <w:spacing w:before="120"/>
              <w:rPr>
                <w:rFonts w:cs="Arial"/>
                <w:b/>
                <w:bCs/>
                <w:color w:val="000000"/>
              </w:rPr>
            </w:pPr>
            <w:r w:rsidRPr="00404EFB">
              <w:rPr>
                <w:rFonts w:cs="Arial"/>
                <w:b/>
                <w:bCs/>
                <w:color w:val="000000"/>
              </w:rPr>
              <w:t>HS-PS4-5</w:t>
            </w:r>
          </w:p>
        </w:tc>
        <w:tc>
          <w:tcPr>
            <w:tcW w:w="4250" w:type="dxa"/>
            <w:tcBorders>
              <w:bottom w:val="single" w:sz="18" w:space="0" w:color="auto"/>
            </w:tcBorders>
          </w:tcPr>
          <w:p w14:paraId="71A6D5F5" w14:textId="77777777" w:rsidR="00BC1AE2" w:rsidRPr="00404EFB" w:rsidRDefault="00BC1AE2" w:rsidP="00061C58">
            <w:pPr>
              <w:spacing w:before="120"/>
              <w:rPr>
                <w:rFonts w:cs="Arial"/>
                <w:color w:val="000000"/>
              </w:rPr>
            </w:pPr>
            <w:r w:rsidRPr="00404EFB">
              <w:rPr>
                <w:rFonts w:cs="Arial"/>
                <w:color w:val="000000"/>
              </w:rPr>
              <w:t>Communicate technical information about how some technological devices use the principles of wave behavior and wave interactions with matter to transmit and capture information and energy.</w:t>
            </w:r>
          </w:p>
        </w:tc>
        <w:tc>
          <w:tcPr>
            <w:tcW w:w="4250" w:type="dxa"/>
            <w:tcBorders>
              <w:bottom w:val="single" w:sz="18" w:space="0" w:color="auto"/>
            </w:tcBorders>
          </w:tcPr>
          <w:p w14:paraId="286B021B" w14:textId="77777777" w:rsidR="00BC1AE2" w:rsidRPr="00404EFB" w:rsidRDefault="00BC1AE2" w:rsidP="00061C58">
            <w:pPr>
              <w:spacing w:before="120"/>
              <w:rPr>
                <w:rFonts w:cs="Arial"/>
                <w:color w:val="000000"/>
              </w:rPr>
            </w:pPr>
            <w:r w:rsidRPr="00404EFB">
              <w:rPr>
                <w:rFonts w:cs="Arial"/>
                <w:color w:val="000000"/>
              </w:rPr>
              <w:t>Describe how a device operates using the principles of wave behavior by identifying steps in a model that show how a device uses waves to transmit and capture information and transmit energy.</w:t>
            </w:r>
          </w:p>
        </w:tc>
      </w:tr>
      <w:tr w:rsidR="002036C0" w:rsidRPr="00404EFB" w14:paraId="16FA7B3F" w14:textId="77777777" w:rsidTr="003342A0">
        <w:tc>
          <w:tcPr>
            <w:tcW w:w="1480" w:type="dxa"/>
            <w:tcBorders>
              <w:top w:val="single" w:sz="18" w:space="0" w:color="auto"/>
            </w:tcBorders>
            <w:noWrap/>
          </w:tcPr>
          <w:p w14:paraId="5A4420C9" w14:textId="77777777" w:rsidR="002036C0" w:rsidRPr="00404EFB" w:rsidRDefault="002036C0" w:rsidP="00061C58">
            <w:pPr>
              <w:spacing w:before="120"/>
              <w:rPr>
                <w:rFonts w:eastAsia="Times New Roman" w:cs="Arial"/>
                <w:b/>
                <w:bCs/>
                <w:color w:val="000000"/>
              </w:rPr>
            </w:pPr>
            <w:r w:rsidRPr="00404EFB">
              <w:rPr>
                <w:rFonts w:cs="Arial"/>
                <w:b/>
                <w:bCs/>
                <w:color w:val="000000"/>
              </w:rPr>
              <w:t>HS-ETS1-1</w:t>
            </w:r>
          </w:p>
        </w:tc>
        <w:tc>
          <w:tcPr>
            <w:tcW w:w="4250" w:type="dxa"/>
            <w:tcBorders>
              <w:top w:val="single" w:sz="18" w:space="0" w:color="auto"/>
            </w:tcBorders>
          </w:tcPr>
          <w:p w14:paraId="02AAA573" w14:textId="77777777" w:rsidR="002036C0" w:rsidRPr="00404EFB" w:rsidRDefault="002036C0" w:rsidP="00061C58">
            <w:pPr>
              <w:spacing w:before="120"/>
              <w:rPr>
                <w:rFonts w:eastAsia="Times New Roman" w:cs="Arial"/>
                <w:color w:val="000000"/>
              </w:rPr>
            </w:pPr>
            <w:r w:rsidRPr="00404EFB">
              <w:rPr>
                <w:rFonts w:cs="Arial"/>
                <w:color w:val="000000"/>
              </w:rPr>
              <w:t xml:space="preserve">Analyze a major global challenge to specify qualitative and quantitative criteria and constraints for solutions that account for societal needs and wants. </w:t>
            </w:r>
          </w:p>
        </w:tc>
        <w:tc>
          <w:tcPr>
            <w:tcW w:w="4250" w:type="dxa"/>
            <w:tcBorders>
              <w:top w:val="single" w:sz="18" w:space="0" w:color="auto"/>
            </w:tcBorders>
          </w:tcPr>
          <w:p w14:paraId="6799EBDD" w14:textId="77777777" w:rsidR="002036C0" w:rsidRPr="00404EFB" w:rsidRDefault="002036C0" w:rsidP="00061C58">
            <w:pPr>
              <w:spacing w:before="120"/>
              <w:rPr>
                <w:rFonts w:eastAsia="Times New Roman" w:cs="Arial"/>
                <w:color w:val="000000"/>
              </w:rPr>
            </w:pPr>
            <w:r w:rsidRPr="00404EFB">
              <w:rPr>
                <w:rFonts w:cs="Arial"/>
                <w:color w:val="000000"/>
              </w:rPr>
              <w:t>Define a real-world problem or challenge (e.g., need for clean water, food, and energy sources) and identify solutions.</w:t>
            </w:r>
          </w:p>
        </w:tc>
      </w:tr>
      <w:tr w:rsidR="002036C0" w:rsidRPr="00404EFB" w14:paraId="7F1CFE00" w14:textId="77777777" w:rsidTr="003342A0">
        <w:tc>
          <w:tcPr>
            <w:tcW w:w="1480" w:type="dxa"/>
            <w:noWrap/>
          </w:tcPr>
          <w:p w14:paraId="2256D0F8" w14:textId="77777777" w:rsidR="002036C0" w:rsidRPr="00404EFB" w:rsidRDefault="002036C0" w:rsidP="00061C58">
            <w:pPr>
              <w:spacing w:before="120"/>
              <w:rPr>
                <w:rFonts w:eastAsia="Times New Roman" w:cs="Arial"/>
                <w:b/>
                <w:bCs/>
                <w:color w:val="000000"/>
              </w:rPr>
            </w:pPr>
            <w:r w:rsidRPr="00404EFB">
              <w:rPr>
                <w:rFonts w:cs="Arial"/>
                <w:b/>
                <w:bCs/>
                <w:color w:val="000000"/>
              </w:rPr>
              <w:t>HS-ETS1-2</w:t>
            </w:r>
          </w:p>
        </w:tc>
        <w:tc>
          <w:tcPr>
            <w:tcW w:w="4250" w:type="dxa"/>
          </w:tcPr>
          <w:p w14:paraId="779B6C98" w14:textId="77777777" w:rsidR="002036C0" w:rsidRPr="00404EFB" w:rsidRDefault="002036C0" w:rsidP="00061C58">
            <w:pPr>
              <w:spacing w:before="120"/>
              <w:rPr>
                <w:rFonts w:eastAsia="Times New Roman" w:cs="Arial"/>
                <w:color w:val="000000"/>
              </w:rPr>
            </w:pPr>
            <w:r w:rsidRPr="00404EFB">
              <w:rPr>
                <w:rFonts w:cs="Arial"/>
                <w:color w:val="000000"/>
              </w:rPr>
              <w:t xml:space="preserve">Design a solution to a complex real-world problem by breaking it down into smaller, more manageable problems that </w:t>
            </w:r>
            <w:proofErr w:type="gramStart"/>
            <w:r w:rsidRPr="00404EFB">
              <w:rPr>
                <w:rFonts w:cs="Arial"/>
                <w:color w:val="000000"/>
              </w:rPr>
              <w:t>can be solved</w:t>
            </w:r>
            <w:proofErr w:type="gramEnd"/>
            <w:r w:rsidRPr="00404EFB">
              <w:rPr>
                <w:rFonts w:cs="Arial"/>
                <w:color w:val="000000"/>
              </w:rPr>
              <w:t xml:space="preserve"> through engineering.</w:t>
            </w:r>
          </w:p>
        </w:tc>
        <w:tc>
          <w:tcPr>
            <w:tcW w:w="4250" w:type="dxa"/>
          </w:tcPr>
          <w:p w14:paraId="20A1ED65" w14:textId="77777777" w:rsidR="002036C0" w:rsidRPr="00404EFB" w:rsidRDefault="002036C0" w:rsidP="00061C58">
            <w:pPr>
              <w:spacing w:before="120"/>
              <w:rPr>
                <w:rFonts w:eastAsia="Times New Roman" w:cs="Arial"/>
                <w:color w:val="000000"/>
              </w:rPr>
            </w:pPr>
            <w:r w:rsidRPr="00404EFB">
              <w:rPr>
                <w:rFonts w:cs="Arial"/>
                <w:color w:val="000000"/>
              </w:rPr>
              <w:t xml:space="preserve">Break down a real-world problem into smaller problems that </w:t>
            </w:r>
            <w:proofErr w:type="gramStart"/>
            <w:r w:rsidRPr="00404EFB">
              <w:rPr>
                <w:rFonts w:cs="Arial"/>
                <w:color w:val="000000"/>
              </w:rPr>
              <w:t>can be approached</w:t>
            </w:r>
            <w:proofErr w:type="gramEnd"/>
            <w:r w:rsidRPr="00404EFB">
              <w:rPr>
                <w:rFonts w:cs="Arial"/>
                <w:color w:val="000000"/>
              </w:rPr>
              <w:t xml:space="preserve"> systematically to solve. </w:t>
            </w:r>
          </w:p>
        </w:tc>
      </w:tr>
      <w:tr w:rsidR="002036C0" w:rsidRPr="00404EFB" w14:paraId="2E7470DE" w14:textId="77777777" w:rsidTr="003342A0">
        <w:tc>
          <w:tcPr>
            <w:tcW w:w="1480" w:type="dxa"/>
            <w:noWrap/>
          </w:tcPr>
          <w:p w14:paraId="16493CB0" w14:textId="77777777" w:rsidR="002036C0" w:rsidRPr="00404EFB" w:rsidRDefault="002036C0" w:rsidP="00061C58">
            <w:pPr>
              <w:spacing w:before="120"/>
              <w:rPr>
                <w:rFonts w:eastAsia="Times New Roman" w:cs="Arial"/>
                <w:b/>
                <w:bCs/>
                <w:color w:val="000000"/>
              </w:rPr>
            </w:pPr>
            <w:r w:rsidRPr="00404EFB">
              <w:rPr>
                <w:rFonts w:cs="Arial"/>
                <w:b/>
                <w:bCs/>
                <w:color w:val="000000"/>
              </w:rPr>
              <w:t>HS-ETS1-3</w:t>
            </w:r>
          </w:p>
        </w:tc>
        <w:tc>
          <w:tcPr>
            <w:tcW w:w="4250" w:type="dxa"/>
          </w:tcPr>
          <w:p w14:paraId="12A9FAFD" w14:textId="77777777" w:rsidR="002036C0" w:rsidRPr="00404EFB" w:rsidRDefault="002036C0" w:rsidP="00061C58">
            <w:pPr>
              <w:spacing w:before="120"/>
              <w:rPr>
                <w:rFonts w:eastAsia="Times New Roman" w:cs="Arial"/>
                <w:color w:val="000000"/>
              </w:rPr>
            </w:pPr>
            <w:r w:rsidRPr="00404EFB">
              <w:rPr>
                <w:rFonts w:cs="Arial"/>
                <w:color w:val="000000"/>
              </w:rPr>
              <w:t>Evaluate a solution to a complex real-world problem based on prioritized criteria and trade-offs that account for a range of constraints, including cost, safety, reliability, and aesthetics, as well as possible social, cultural, and environmental impacts.</w:t>
            </w:r>
          </w:p>
        </w:tc>
        <w:tc>
          <w:tcPr>
            <w:tcW w:w="4250" w:type="dxa"/>
          </w:tcPr>
          <w:p w14:paraId="1E0E8797" w14:textId="77777777" w:rsidR="002036C0" w:rsidRPr="00404EFB" w:rsidRDefault="002036C0" w:rsidP="00061C58">
            <w:pPr>
              <w:spacing w:before="120"/>
              <w:rPr>
                <w:rFonts w:eastAsia="Times New Roman" w:cs="Arial"/>
                <w:color w:val="000000"/>
              </w:rPr>
            </w:pPr>
            <w:r w:rsidRPr="00404EFB">
              <w:rPr>
                <w:rFonts w:cs="Arial"/>
                <w:color w:val="000000"/>
              </w:rPr>
              <w:t>Describe the strengths and weaknesses of a solution to a real-world problem with respect to specific criteria and trade-offs, as well as possible social and cultural acceptability and environmental impacts.</w:t>
            </w:r>
          </w:p>
        </w:tc>
      </w:tr>
      <w:tr w:rsidR="002036C0" w:rsidRPr="00061C58" w14:paraId="7BD6326F" w14:textId="77777777" w:rsidTr="003342A0">
        <w:tc>
          <w:tcPr>
            <w:tcW w:w="1480" w:type="dxa"/>
            <w:noWrap/>
          </w:tcPr>
          <w:p w14:paraId="441AB34A" w14:textId="77777777" w:rsidR="002036C0" w:rsidRPr="00404EFB" w:rsidRDefault="002036C0" w:rsidP="00061C58">
            <w:pPr>
              <w:spacing w:before="120"/>
              <w:rPr>
                <w:rFonts w:eastAsia="Times New Roman" w:cs="Arial"/>
                <w:b/>
                <w:bCs/>
                <w:color w:val="000000"/>
              </w:rPr>
            </w:pPr>
            <w:r w:rsidRPr="00404EFB">
              <w:rPr>
                <w:rFonts w:cs="Arial"/>
                <w:b/>
                <w:bCs/>
                <w:color w:val="000000"/>
              </w:rPr>
              <w:lastRenderedPageBreak/>
              <w:t>HS-ETS1-4</w:t>
            </w:r>
          </w:p>
        </w:tc>
        <w:tc>
          <w:tcPr>
            <w:tcW w:w="4250" w:type="dxa"/>
          </w:tcPr>
          <w:p w14:paraId="4F5CF207" w14:textId="77777777" w:rsidR="002036C0" w:rsidRPr="00404EFB" w:rsidRDefault="002036C0" w:rsidP="00061C58">
            <w:pPr>
              <w:spacing w:before="120"/>
              <w:rPr>
                <w:rFonts w:eastAsia="Times New Roman" w:cs="Arial"/>
                <w:color w:val="000000"/>
              </w:rPr>
            </w:pPr>
            <w:r w:rsidRPr="00404EFB">
              <w:rPr>
                <w:rFonts w:cs="Arial"/>
                <w:color w:val="000000"/>
              </w:rPr>
              <w:t>Use a computer simulation to model the impact of proposed solutions to a complex real-world problem with numerous criteria and constraints on interactions within and between systems relevant to the problem.</w:t>
            </w:r>
          </w:p>
        </w:tc>
        <w:tc>
          <w:tcPr>
            <w:tcW w:w="4250" w:type="dxa"/>
          </w:tcPr>
          <w:p w14:paraId="3BBDCFB5" w14:textId="77777777" w:rsidR="002036C0" w:rsidRPr="00061C58" w:rsidRDefault="002036C0" w:rsidP="00061C58">
            <w:pPr>
              <w:spacing w:before="120"/>
              <w:rPr>
                <w:rFonts w:eastAsia="Times New Roman" w:cs="Arial"/>
                <w:color w:val="000000"/>
              </w:rPr>
            </w:pPr>
            <w:r w:rsidRPr="00404EFB">
              <w:rPr>
                <w:rFonts w:cs="Arial"/>
                <w:color w:val="000000"/>
              </w:rPr>
              <w:t>Use computer simulations to evaluate the impact of proposed solutions to a real-world problem to see which one is most efficient or economical.</w:t>
            </w:r>
            <w:r w:rsidRPr="00061C58">
              <w:rPr>
                <w:rFonts w:cs="Arial"/>
                <w:color w:val="000000"/>
              </w:rPr>
              <w:t xml:space="preserve"> </w:t>
            </w:r>
          </w:p>
        </w:tc>
      </w:tr>
    </w:tbl>
    <w:p w14:paraId="2930BE83" w14:textId="737BDF3B" w:rsidR="00530D93" w:rsidRPr="00061C58" w:rsidRDefault="00530D93" w:rsidP="00CA2947">
      <w:pPr>
        <w:spacing w:after="0"/>
        <w:rPr>
          <w:rFonts w:eastAsia="Times New Roman" w:cs="Arial"/>
          <w:sz w:val="20"/>
          <w:szCs w:val="20"/>
        </w:rPr>
      </w:pPr>
    </w:p>
    <w:sectPr w:rsidR="00530D93" w:rsidRPr="00061C58" w:rsidSect="0023190B">
      <w:headerReference w:type="default" r:id="rId18"/>
      <w:footerReference w:type="default" r:id="rId19"/>
      <w:headerReference w:type="first" r:id="rId20"/>
      <w:footerReference w:type="first" r:id="rId21"/>
      <w:pgSz w:w="12240" w:h="15840" w:code="1"/>
      <w:pgMar w:top="1152" w:right="1152" w:bottom="1152" w:left="1152" w:header="576" w:footer="36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47535" w14:textId="77777777" w:rsidR="007C3FED" w:rsidRDefault="007C3FED" w:rsidP="00080935">
      <w:r>
        <w:separator/>
      </w:r>
    </w:p>
  </w:endnote>
  <w:endnote w:type="continuationSeparator" w:id="0">
    <w:p w14:paraId="021F9769" w14:textId="77777777" w:rsidR="007C3FED" w:rsidRDefault="007C3FED" w:rsidP="00080935">
      <w:r>
        <w:continuationSeparator/>
      </w:r>
    </w:p>
  </w:endnote>
  <w:endnote w:type="continuationNotice" w:id="1">
    <w:p w14:paraId="5183BB39" w14:textId="77777777" w:rsidR="007C3FED" w:rsidRDefault="007C3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0000000" w:usb2="00003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newhead4">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45 Ligh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CBAF" w14:textId="77777777" w:rsidR="006F1915" w:rsidRPr="00254BDD" w:rsidRDefault="006F1915" w:rsidP="00254BDD">
    <w:pPr>
      <w:pStyle w:val="Footer"/>
      <w:jc w:val="center"/>
      <w:rPr>
        <w:i w:val="0"/>
      </w:rPr>
    </w:pPr>
    <w:r w:rsidRPr="00254BDD">
      <w:rPr>
        <w:i w:val="0"/>
      </w:rPr>
      <w:fldChar w:fldCharType="begin"/>
    </w:r>
    <w:r w:rsidRPr="00254BDD">
      <w:rPr>
        <w:i w:val="0"/>
      </w:rPr>
      <w:instrText xml:space="preserve"> PAGE   \* MERGEFORMAT </w:instrText>
    </w:r>
    <w:r w:rsidRPr="00254BDD">
      <w:rPr>
        <w:i w:val="0"/>
      </w:rPr>
      <w:fldChar w:fldCharType="separate"/>
    </w:r>
    <w:r>
      <w:rPr>
        <w:i w:val="0"/>
        <w:noProof/>
      </w:rPr>
      <w:t>ii</w:t>
    </w:r>
    <w:r w:rsidRPr="00254BDD">
      <w:rPr>
        <w:i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7F2AF" w14:textId="02CC8066" w:rsidR="006F1915" w:rsidRDefault="006F1915" w:rsidP="001E1597">
    <w:pPr>
      <w:pStyle w:val="Footer"/>
      <w:tabs>
        <w:tab w:val="clear" w:pos="9907"/>
        <w:tab w:val="right" w:pos="13500"/>
      </w:tabs>
      <w:jc w:val="center"/>
    </w:pPr>
    <w:r w:rsidRPr="00762DBF">
      <w:rPr>
        <w:i w:val="0"/>
      </w:rPr>
      <w:fldChar w:fldCharType="begin"/>
    </w:r>
    <w:r w:rsidRPr="00762DBF">
      <w:rPr>
        <w:i w:val="0"/>
      </w:rPr>
      <w:instrText xml:space="preserve"> PAGE   \* MERGEFORMAT </w:instrText>
    </w:r>
    <w:r w:rsidRPr="00762DBF">
      <w:rPr>
        <w:i w:val="0"/>
      </w:rPr>
      <w:fldChar w:fldCharType="separate"/>
    </w:r>
    <w:r w:rsidR="00302588">
      <w:rPr>
        <w:i w:val="0"/>
        <w:noProof/>
      </w:rPr>
      <w:t>ii</w:t>
    </w:r>
    <w:r w:rsidRPr="00762DBF">
      <w:rPr>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F559" w14:textId="7F95E7DE" w:rsidR="006F1915" w:rsidRPr="001E1597" w:rsidRDefault="006F1915" w:rsidP="001E1597">
    <w:pPr>
      <w:pStyle w:val="Footer"/>
      <w:pBdr>
        <w:top w:val="none" w:sz="0" w:space="0" w:color="auto"/>
      </w:pBdr>
      <w:tabs>
        <w:tab w:val="clear" w:pos="9907"/>
        <w:tab w:val="right" w:pos="13500"/>
      </w:tabs>
      <w:jc w:val="both"/>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C8A3" w14:textId="1E31FC5C" w:rsidR="006F1915" w:rsidRPr="001E1597" w:rsidRDefault="006F1915" w:rsidP="00CA2947">
    <w:pPr>
      <w:pStyle w:val="Footer"/>
      <w:tabs>
        <w:tab w:val="clear" w:pos="9907"/>
        <w:tab w:val="right" w:pos="13500"/>
      </w:tabs>
      <w:jc w:val="right"/>
      <w:rPr>
        <w:i w:val="0"/>
      </w:rPr>
    </w:pPr>
    <w:r>
      <w:rPr>
        <w:i w:val="0"/>
      </w:rPr>
      <w:t>CAA for Science</w:t>
    </w:r>
    <w:r w:rsidRPr="00DC7D52">
      <w:rPr>
        <w:i w:val="0"/>
      </w:rPr>
      <w:t xml:space="preserve"> </w:t>
    </w:r>
    <w:r>
      <w:rPr>
        <w:i w:val="0"/>
      </w:rPr>
      <w:t>Blueprint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FA573" w14:textId="47FA3019" w:rsidR="006F1915" w:rsidRPr="001E1597" w:rsidRDefault="006F1915" w:rsidP="001E1597">
    <w:pPr>
      <w:pStyle w:val="Footer"/>
      <w:tabs>
        <w:tab w:val="clear" w:pos="9907"/>
        <w:tab w:val="right" w:pos="13500"/>
      </w:tabs>
      <w:rPr>
        <w:i w:val="0"/>
      </w:rPr>
    </w:pPr>
    <w:r>
      <w:rPr>
        <w:i w:val="0"/>
      </w:rPr>
      <w:tab/>
      <w:t>CAA for Science</w:t>
    </w:r>
    <w:r w:rsidRPr="00DC7D52">
      <w:rPr>
        <w:i w:val="0"/>
      </w:rPr>
      <w:t xml:space="preserve"> </w:t>
    </w:r>
    <w:r>
      <w:rPr>
        <w:i w:val="0"/>
      </w:rPr>
      <w:t>Blueprint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7F16" w14:textId="77777777" w:rsidR="007C3FED" w:rsidRDefault="007C3FED" w:rsidP="00080935">
      <w:r>
        <w:separator/>
      </w:r>
    </w:p>
  </w:footnote>
  <w:footnote w:type="continuationSeparator" w:id="0">
    <w:p w14:paraId="14CA3F1F" w14:textId="77777777" w:rsidR="007C3FED" w:rsidRDefault="007C3FED" w:rsidP="00080935">
      <w:r>
        <w:continuationSeparator/>
      </w:r>
    </w:p>
  </w:footnote>
  <w:footnote w:type="continuationNotice" w:id="1">
    <w:p w14:paraId="291964B8" w14:textId="77777777" w:rsidR="007C3FED" w:rsidRDefault="007C3FED"/>
  </w:footnote>
  <w:footnote w:id="2">
    <w:p w14:paraId="6ED57188" w14:textId="5C78E6B9" w:rsidR="006F1915" w:rsidRPr="006B06C6" w:rsidRDefault="006F1915" w:rsidP="006B06C6">
      <w:pPr>
        <w:pStyle w:val="FootnoteText"/>
        <w:tabs>
          <w:tab w:val="left" w:pos="180"/>
        </w:tabs>
        <w:spacing w:after="0"/>
        <w:ind w:left="180" w:hanging="180"/>
        <w:rPr>
          <w:sz w:val="24"/>
          <w:szCs w:val="24"/>
        </w:rPr>
      </w:pPr>
      <w:r w:rsidRPr="006B06C6">
        <w:rPr>
          <w:rStyle w:val="FootnoteReference"/>
          <w:sz w:val="24"/>
          <w:szCs w:val="24"/>
        </w:rPr>
        <w:footnoteRef/>
      </w:r>
      <w:r>
        <w:rPr>
          <w:sz w:val="24"/>
          <w:szCs w:val="24"/>
        </w:rPr>
        <w:tab/>
      </w:r>
      <w:r>
        <w:rPr>
          <w:sz w:val="24"/>
          <w:szCs w:val="24"/>
        </w:rPr>
        <w:tab/>
      </w:r>
      <w:r>
        <w:rPr>
          <w:sz w:val="24"/>
          <w:szCs w:val="24"/>
        </w:rPr>
        <w:tab/>
      </w:r>
      <w:r w:rsidRPr="006B06C6">
        <w:rPr>
          <w:sz w:val="24"/>
          <w:szCs w:val="24"/>
        </w:rPr>
        <w:t xml:space="preserve">The CAA for Science </w:t>
      </w:r>
      <w:proofErr w:type="gramStart"/>
      <w:r w:rsidRPr="006B06C6">
        <w:rPr>
          <w:sz w:val="24"/>
          <w:szCs w:val="24"/>
        </w:rPr>
        <w:t>is aligned</w:t>
      </w:r>
      <w:proofErr w:type="gramEnd"/>
      <w:r w:rsidRPr="006B06C6">
        <w:rPr>
          <w:sz w:val="24"/>
          <w:szCs w:val="24"/>
        </w:rPr>
        <w:t xml:space="preserve"> with the Core Content Connectors (Connectors). The Connectors </w:t>
      </w:r>
      <w:proofErr w:type="gramStart"/>
      <w:r w:rsidRPr="006B06C6">
        <w:rPr>
          <w:sz w:val="24"/>
          <w:szCs w:val="24"/>
        </w:rPr>
        <w:t>were derived</w:t>
      </w:r>
      <w:proofErr w:type="gramEnd"/>
      <w:r w:rsidRPr="006B06C6">
        <w:rPr>
          <w:sz w:val="24"/>
          <w:szCs w:val="24"/>
        </w:rPr>
        <w:t xml:space="preserve"> from the CA NGSS through a process that included Educational Testing Service, </w:t>
      </w:r>
      <w:proofErr w:type="spellStart"/>
      <w:r w:rsidRPr="006B06C6">
        <w:rPr>
          <w:sz w:val="24"/>
          <w:szCs w:val="24"/>
        </w:rPr>
        <w:t>edCount</w:t>
      </w:r>
      <w:proofErr w:type="spellEnd"/>
      <w:r w:rsidRPr="006B06C6">
        <w:rPr>
          <w:sz w:val="24"/>
          <w:szCs w:val="24"/>
        </w:rPr>
        <w:t xml:space="preserve">, and a committee of California stakeholders. The performance expectations from the CA NGSS domains of Life Science, Physical Science, and Earth and Space Science </w:t>
      </w:r>
      <w:proofErr w:type="gramStart"/>
      <w:r w:rsidRPr="006B06C6">
        <w:rPr>
          <w:sz w:val="24"/>
          <w:szCs w:val="24"/>
        </w:rPr>
        <w:t>were each evaluated</w:t>
      </w:r>
      <w:proofErr w:type="gramEnd"/>
      <w:r w:rsidRPr="006B06C6">
        <w:rPr>
          <w:sz w:val="24"/>
          <w:szCs w:val="24"/>
        </w:rPr>
        <w:t>, and a Connector was developed for each of the performance expectations. The 11 Connectors for Engineering, Technology, and Application of Science</w:t>
      </w:r>
      <w:r w:rsidRPr="006B06C6" w:rsidDel="00E11824">
        <w:rPr>
          <w:sz w:val="24"/>
          <w:szCs w:val="24"/>
        </w:rPr>
        <w:t xml:space="preserve"> </w:t>
      </w:r>
      <w:proofErr w:type="gramStart"/>
      <w:r w:rsidRPr="006B06C6">
        <w:rPr>
          <w:sz w:val="24"/>
          <w:szCs w:val="24"/>
        </w:rPr>
        <w:t>will be incorporated</w:t>
      </w:r>
      <w:proofErr w:type="gramEnd"/>
      <w:r w:rsidRPr="006B06C6">
        <w:rPr>
          <w:sz w:val="24"/>
          <w:szCs w:val="24"/>
        </w:rPr>
        <w:t xml:space="preserve"> into the 72 Connectors for the three science domains and are assessed within the context of the science domain Connectors. The CA NGSS </w:t>
      </w:r>
      <w:proofErr w:type="gramStart"/>
      <w:r w:rsidRPr="006B06C6">
        <w:rPr>
          <w:sz w:val="24"/>
          <w:szCs w:val="24"/>
        </w:rPr>
        <w:t>can be found</w:t>
      </w:r>
      <w:proofErr w:type="gramEnd"/>
      <w:r w:rsidRPr="006B06C6">
        <w:rPr>
          <w:sz w:val="24"/>
          <w:szCs w:val="24"/>
        </w:rPr>
        <w:t xml:space="preserve"> at </w:t>
      </w:r>
      <w:hyperlink r:id="rId1" w:tooltip="CA NGSS Standards" w:history="1">
        <w:r w:rsidR="004C701B" w:rsidRPr="00EF550B">
          <w:rPr>
            <w:rStyle w:val="Hyperlink"/>
            <w:sz w:val="24"/>
            <w:szCs w:val="24"/>
          </w:rPr>
          <w:t>https://www.cde.ca.gov/pd/ca/sc/ngssstandards.asp</w:t>
        </w:r>
      </w:hyperlink>
      <w:r w:rsidRPr="006B06C6">
        <w:rPr>
          <w:sz w:val="24"/>
          <w:szCs w:val="24"/>
        </w:rPr>
        <w:t xml:space="preserve">. The Core Content Connectors </w:t>
      </w:r>
      <w:proofErr w:type="gramStart"/>
      <w:r w:rsidRPr="006B06C6">
        <w:rPr>
          <w:sz w:val="24"/>
          <w:szCs w:val="24"/>
        </w:rPr>
        <w:t>can be found</w:t>
      </w:r>
      <w:proofErr w:type="gramEnd"/>
      <w:r w:rsidRPr="006B06C6">
        <w:rPr>
          <w:sz w:val="24"/>
          <w:szCs w:val="24"/>
        </w:rPr>
        <w:t xml:space="preserve"> at </w:t>
      </w:r>
      <w:hyperlink r:id="rId2" w:tooltip="Link to Core Content Connectors" w:history="1">
        <w:r w:rsidRPr="006B06C6">
          <w:rPr>
            <w:rStyle w:val="Hyperlink"/>
            <w:sz w:val="24"/>
            <w:szCs w:val="24"/>
          </w:rPr>
          <w:t>https://www.cde.ca.gov/ta/tg/ca/altassessment.asp</w:t>
        </w:r>
      </w:hyperlink>
      <w:r w:rsidRPr="006B06C6">
        <w:rPr>
          <w:rStyle w:val="Hyperlink"/>
          <w:sz w:val="24"/>
          <w:szCs w:val="24"/>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F3C9" w14:textId="002918A8" w:rsidR="006F1915" w:rsidRDefault="006F1915">
    <w:pPr>
      <w:pStyle w:val="Header"/>
    </w:pPr>
    <w:r>
      <w:t>CAASPP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8E2A4" w14:textId="38DFC512" w:rsidR="006F1915" w:rsidRDefault="006F1915" w:rsidP="00CA2947">
    <w:pPr>
      <w:pStyle w:val="Header"/>
      <w:spacing w:after="480"/>
      <w:jc w:val="right"/>
      <w:rPr>
        <w:rFonts w:ascii="Arial" w:hAnsi="Arial" w:cs="Arial"/>
        <w:sz w:val="24"/>
        <w:szCs w:val="24"/>
      </w:rPr>
    </w:pPr>
    <w:r>
      <w:rPr>
        <w:rFonts w:ascii="Arial" w:hAnsi="Arial" w:cs="Arial"/>
        <w:sz w:val="24"/>
        <w:szCs w:val="24"/>
      </w:rPr>
      <w:t>Page 2 of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55A0" w14:textId="5F6BE327" w:rsidR="006F1915" w:rsidRDefault="006F1915" w:rsidP="00CA2947">
    <w:pPr>
      <w:pStyle w:val="Header"/>
      <w:spacing w:after="480"/>
      <w:jc w:val="right"/>
      <w:rPr>
        <w:rFonts w:ascii="Arial" w:hAnsi="Arial" w:cs="Arial"/>
        <w:sz w:val="24"/>
        <w:szCs w:val="24"/>
      </w:rPr>
    </w:pPr>
    <w:r>
      <w:rPr>
        <w:rFonts w:ascii="Arial" w:hAnsi="Arial" w:cs="Arial"/>
        <w:sz w:val="24"/>
        <w:szCs w:val="24"/>
      </w:rPr>
      <w:t>Page 1 of 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5750" w14:textId="77777777" w:rsidR="006F1915" w:rsidRDefault="006F1915" w:rsidP="00CA2947">
    <w:pPr>
      <w:pStyle w:val="Header"/>
      <w:spacing w:after="480"/>
      <w:jc w:val="right"/>
      <w:rPr>
        <w:rFonts w:ascii="Arial" w:hAnsi="Arial" w:cs="Arial"/>
        <w:b/>
        <w:bCs/>
        <w:sz w:val="24"/>
        <w:szCs w:val="24"/>
      </w:rPr>
    </w:pPr>
    <w:r w:rsidRPr="0023190B">
      <w:rPr>
        <w:rFonts w:ascii="Arial" w:hAnsi="Arial" w:cs="Arial"/>
        <w:sz w:val="24"/>
        <w:szCs w:val="24"/>
      </w:rPr>
      <w:t xml:space="preserve">Page </w:t>
    </w:r>
    <w:r w:rsidRPr="0023190B">
      <w:rPr>
        <w:rFonts w:ascii="Arial" w:hAnsi="Arial" w:cs="Arial"/>
        <w:bCs/>
        <w:sz w:val="24"/>
        <w:szCs w:val="24"/>
      </w:rPr>
      <w:fldChar w:fldCharType="begin"/>
    </w:r>
    <w:r w:rsidRPr="0023190B">
      <w:rPr>
        <w:rFonts w:ascii="Arial" w:hAnsi="Arial" w:cs="Arial"/>
        <w:bCs/>
        <w:sz w:val="24"/>
        <w:szCs w:val="24"/>
      </w:rPr>
      <w:instrText xml:space="preserve"> PAGE  \* Arabic  \* MERGEFORMAT </w:instrText>
    </w:r>
    <w:r w:rsidRPr="0023190B">
      <w:rPr>
        <w:rFonts w:ascii="Arial" w:hAnsi="Arial" w:cs="Arial"/>
        <w:bCs/>
        <w:sz w:val="24"/>
        <w:szCs w:val="24"/>
      </w:rPr>
      <w:fldChar w:fldCharType="separate"/>
    </w:r>
    <w:r w:rsidR="00302588">
      <w:rPr>
        <w:rFonts w:ascii="Arial" w:hAnsi="Arial" w:cs="Arial"/>
        <w:bCs/>
        <w:noProof/>
        <w:sz w:val="24"/>
        <w:szCs w:val="24"/>
      </w:rPr>
      <w:t>19</w:t>
    </w:r>
    <w:r w:rsidRPr="0023190B">
      <w:rPr>
        <w:rFonts w:ascii="Arial" w:hAnsi="Arial" w:cs="Arial"/>
        <w:bCs/>
        <w:sz w:val="24"/>
        <w:szCs w:val="24"/>
      </w:rPr>
      <w:fldChar w:fldCharType="end"/>
    </w:r>
    <w:r w:rsidRPr="0023190B">
      <w:rPr>
        <w:rFonts w:ascii="Arial" w:hAnsi="Arial" w:cs="Arial"/>
        <w:sz w:val="24"/>
        <w:szCs w:val="24"/>
      </w:rPr>
      <w:t xml:space="preserve"> of </w:t>
    </w:r>
    <w:r w:rsidRPr="0023190B">
      <w:rPr>
        <w:rFonts w:ascii="Arial" w:hAnsi="Arial" w:cs="Arial"/>
        <w:b/>
        <w:bCs/>
        <w:sz w:val="24"/>
        <w:szCs w:val="24"/>
      </w:rPr>
      <w:fldChar w:fldCharType="begin"/>
    </w:r>
    <w:r w:rsidRPr="0023190B">
      <w:rPr>
        <w:rFonts w:ascii="Arial" w:hAnsi="Arial" w:cs="Arial"/>
        <w:b/>
        <w:bCs/>
        <w:sz w:val="24"/>
        <w:szCs w:val="24"/>
      </w:rPr>
      <w:instrText xml:space="preserve"> NUMPAGES  \* Arabic  \* MERGEFORMAT </w:instrText>
    </w:r>
    <w:r w:rsidRPr="0023190B">
      <w:rPr>
        <w:rFonts w:ascii="Arial" w:hAnsi="Arial" w:cs="Arial"/>
        <w:b/>
        <w:bCs/>
        <w:sz w:val="24"/>
        <w:szCs w:val="24"/>
      </w:rPr>
      <w:fldChar w:fldCharType="separate"/>
    </w:r>
    <w:r w:rsidR="00302588" w:rsidRPr="00302588">
      <w:rPr>
        <w:rFonts w:ascii="Arial" w:hAnsi="Arial" w:cs="Arial"/>
        <w:bCs/>
        <w:noProof/>
        <w:sz w:val="24"/>
        <w:szCs w:val="24"/>
      </w:rPr>
      <w:t>19</w:t>
    </w:r>
    <w:r w:rsidRPr="0023190B">
      <w:rPr>
        <w:rFonts w:ascii="Arial" w:hAnsi="Arial" w:cs="Arial"/>
        <w:b/>
        <w:bCs/>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D131" w14:textId="1A8898CD" w:rsidR="006F1915" w:rsidRDefault="006F1915" w:rsidP="00CA2947">
    <w:pPr>
      <w:pStyle w:val="Header"/>
      <w:spacing w:after="480"/>
      <w:jc w:val="right"/>
      <w:rPr>
        <w:rFonts w:ascii="Arial" w:hAnsi="Arial" w:cs="Arial"/>
        <w:b/>
        <w:bCs/>
        <w:sz w:val="24"/>
        <w:szCs w:val="24"/>
      </w:rPr>
    </w:pPr>
    <w:r w:rsidRPr="0023190B">
      <w:rPr>
        <w:rFonts w:ascii="Arial" w:hAnsi="Arial" w:cs="Arial"/>
        <w:sz w:val="24"/>
        <w:szCs w:val="24"/>
      </w:rPr>
      <w:t xml:space="preserve">Page </w:t>
    </w:r>
    <w:r w:rsidRPr="0023190B">
      <w:rPr>
        <w:rFonts w:ascii="Arial" w:hAnsi="Arial" w:cs="Arial"/>
        <w:bCs/>
        <w:sz w:val="24"/>
        <w:szCs w:val="24"/>
      </w:rPr>
      <w:fldChar w:fldCharType="begin"/>
    </w:r>
    <w:r w:rsidRPr="0023190B">
      <w:rPr>
        <w:rFonts w:ascii="Arial" w:hAnsi="Arial" w:cs="Arial"/>
        <w:bCs/>
        <w:sz w:val="24"/>
        <w:szCs w:val="24"/>
      </w:rPr>
      <w:instrText xml:space="preserve"> PAGE  \* Arabic  \* MERGEFORMAT </w:instrText>
    </w:r>
    <w:r w:rsidRPr="0023190B">
      <w:rPr>
        <w:rFonts w:ascii="Arial" w:hAnsi="Arial" w:cs="Arial"/>
        <w:bCs/>
        <w:sz w:val="24"/>
        <w:szCs w:val="24"/>
      </w:rPr>
      <w:fldChar w:fldCharType="separate"/>
    </w:r>
    <w:r w:rsidR="00302588">
      <w:rPr>
        <w:rFonts w:ascii="Arial" w:hAnsi="Arial" w:cs="Arial"/>
        <w:bCs/>
        <w:noProof/>
        <w:sz w:val="24"/>
        <w:szCs w:val="24"/>
      </w:rPr>
      <w:t>3</w:t>
    </w:r>
    <w:r w:rsidRPr="0023190B">
      <w:rPr>
        <w:rFonts w:ascii="Arial" w:hAnsi="Arial" w:cs="Arial"/>
        <w:bCs/>
        <w:sz w:val="24"/>
        <w:szCs w:val="24"/>
      </w:rPr>
      <w:fldChar w:fldCharType="end"/>
    </w:r>
    <w:r w:rsidRPr="0023190B">
      <w:rPr>
        <w:rFonts w:ascii="Arial" w:hAnsi="Arial" w:cs="Arial"/>
        <w:sz w:val="24"/>
        <w:szCs w:val="24"/>
      </w:rPr>
      <w:t xml:space="preserve"> of </w:t>
    </w:r>
    <w:r w:rsidRPr="0023190B">
      <w:rPr>
        <w:rFonts w:ascii="Arial" w:hAnsi="Arial" w:cs="Arial"/>
        <w:b/>
        <w:bCs/>
        <w:sz w:val="24"/>
        <w:szCs w:val="24"/>
      </w:rPr>
      <w:fldChar w:fldCharType="begin"/>
    </w:r>
    <w:r w:rsidRPr="0023190B">
      <w:rPr>
        <w:rFonts w:ascii="Arial" w:hAnsi="Arial" w:cs="Arial"/>
        <w:b/>
        <w:bCs/>
        <w:sz w:val="24"/>
        <w:szCs w:val="24"/>
      </w:rPr>
      <w:instrText xml:space="preserve"> NUMPAGES  \* Arabic  \* MERGEFORMAT </w:instrText>
    </w:r>
    <w:r w:rsidRPr="0023190B">
      <w:rPr>
        <w:rFonts w:ascii="Arial" w:hAnsi="Arial" w:cs="Arial"/>
        <w:b/>
        <w:bCs/>
        <w:sz w:val="24"/>
        <w:szCs w:val="24"/>
      </w:rPr>
      <w:fldChar w:fldCharType="separate"/>
    </w:r>
    <w:r w:rsidR="00302588" w:rsidRPr="00302588">
      <w:rPr>
        <w:rFonts w:ascii="Arial" w:hAnsi="Arial" w:cs="Arial"/>
        <w:bCs/>
        <w:noProof/>
        <w:sz w:val="24"/>
        <w:szCs w:val="24"/>
      </w:rPr>
      <w:t>19</w:t>
    </w:r>
    <w:r w:rsidRPr="0023190B">
      <w:rPr>
        <w:rFonts w:ascii="Arial" w:hAnsi="Arial" w:cs="Arial"/>
        <w:b/>
        <w:bC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261A"/>
    <w:multiLevelType w:val="hybridMultilevel"/>
    <w:tmpl w:val="B1C0A6A4"/>
    <w:lvl w:ilvl="0" w:tplc="FFFFFFFF">
      <w:start w:val="1"/>
      <w:numFmt w:val="decimal"/>
      <w:pStyle w:val="Numbered"/>
      <w:lvlText w:val="%1."/>
      <w:lvlJc w:val="left"/>
      <w:pPr>
        <w:tabs>
          <w:tab w:val="num" w:pos="7380"/>
        </w:tabs>
        <w:ind w:left="7380" w:hanging="360"/>
      </w:pPr>
      <w:rPr>
        <w:rFonts w:hint="default"/>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691F8C"/>
    <w:multiLevelType w:val="hybridMultilevel"/>
    <w:tmpl w:val="7294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4264"/>
    <w:multiLevelType w:val="hybridMultilevel"/>
    <w:tmpl w:val="6FC07EE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9D324D"/>
    <w:multiLevelType w:val="hybridMultilevel"/>
    <w:tmpl w:val="0FCA22B8"/>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8" w15:restartNumberingAfterBreak="0">
    <w:nsid w:val="13D75354"/>
    <w:multiLevelType w:val="multilevel"/>
    <w:tmpl w:val="B26C5438"/>
    <w:styleLink w:val="TableNumbers"/>
    <w:lvl w:ilvl="0">
      <w:start w:val="1"/>
      <w:numFmt w:val="decimal"/>
      <w:pStyle w:val="TableTextNumber"/>
      <w:lvlText w:val="%1)"/>
      <w:lvlJc w:val="left"/>
      <w:pPr>
        <w:tabs>
          <w:tab w:val="num" w:pos="331"/>
        </w:tabs>
        <w:ind w:left="331" w:hanging="216"/>
      </w:pPr>
      <w:rPr>
        <w:rFonts w:hint="default"/>
      </w:rPr>
    </w:lvl>
    <w:lvl w:ilvl="1">
      <w:start w:val="1"/>
      <w:numFmt w:val="lowerLetter"/>
      <w:pStyle w:val="TableTextNumber2"/>
      <w:lvlText w:val="%2)"/>
      <w:lvlJc w:val="left"/>
      <w:pPr>
        <w:tabs>
          <w:tab w:val="num" w:pos="547"/>
        </w:tabs>
        <w:ind w:left="547" w:hanging="216"/>
      </w:pPr>
      <w:rPr>
        <w:rFonts w:hint="default"/>
      </w:rPr>
    </w:lvl>
    <w:lvl w:ilvl="2">
      <w:start w:val="1"/>
      <w:numFmt w:val="lowerRoman"/>
      <w:pStyle w:val="TableTextNumber3"/>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B40EE"/>
    <w:multiLevelType w:val="hybridMultilevel"/>
    <w:tmpl w:val="C5C803E2"/>
    <w:lvl w:ilvl="0" w:tplc="33689F86">
      <w:start w:val="1"/>
      <w:numFmt w:val="bullet"/>
      <w:pStyle w:val="ListParagraph"/>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66913"/>
    <w:multiLevelType w:val="multilevel"/>
    <w:tmpl w:val="B26C5438"/>
    <w:numStyleLink w:val="TableNumbers"/>
  </w:abstractNum>
  <w:abstractNum w:abstractNumId="14" w15:restartNumberingAfterBreak="0">
    <w:nsid w:val="211C6488"/>
    <w:multiLevelType w:val="hybridMultilevel"/>
    <w:tmpl w:val="E490EE56"/>
    <w:lvl w:ilvl="0" w:tplc="FB7C89D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7" w15:restartNumberingAfterBreak="0">
    <w:nsid w:val="254A2ECD"/>
    <w:multiLevelType w:val="multilevel"/>
    <w:tmpl w:val="A94085CA"/>
    <w:lvl w:ilvl="0">
      <w:start w:val="1"/>
      <w:numFmt w:val="decimal"/>
      <w:pStyle w:val="Heading1A"/>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1A2FFC"/>
    <w:multiLevelType w:val="hybridMultilevel"/>
    <w:tmpl w:val="28E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2DDA4822"/>
    <w:multiLevelType w:val="hybridMultilevel"/>
    <w:tmpl w:val="8D7C6F92"/>
    <w:lvl w:ilvl="0" w:tplc="BD7EFE68">
      <w:start w:val="1"/>
      <w:numFmt w:val="decimal"/>
      <w:pStyle w:val="tablebullet"/>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C69E3"/>
    <w:multiLevelType w:val="multilevel"/>
    <w:tmpl w:val="36B6452A"/>
    <w:styleLink w:val="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2B1D2D"/>
    <w:multiLevelType w:val="hybridMultilevel"/>
    <w:tmpl w:val="062AD6E2"/>
    <w:lvl w:ilvl="0" w:tplc="8FF66B9E">
      <w:start w:val="1"/>
      <w:numFmt w:val="decimal"/>
      <w:pStyle w:val="TableNumbering"/>
      <w:lvlText w:val="%1."/>
      <w:lvlJc w:val="right"/>
      <w:pPr>
        <w:tabs>
          <w:tab w:val="num" w:pos="1008"/>
        </w:tabs>
        <w:ind w:left="1008" w:hanging="144"/>
      </w:pPr>
      <w:rPr>
        <w:rFonts w:hint="default"/>
        <w:b w:val="0"/>
        <w:i w:val="0"/>
        <w:sz w:val="20"/>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8"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9"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30" w15:restartNumberingAfterBreak="0">
    <w:nsid w:val="45F63680"/>
    <w:multiLevelType w:val="hybridMultilevel"/>
    <w:tmpl w:val="8348C040"/>
    <w:lvl w:ilvl="0" w:tplc="7FDA4F5C">
      <w:start w:val="1"/>
      <w:numFmt w:val="bullet"/>
      <w:pStyle w:val="tablebullets"/>
      <w:lvlText w:val="▪"/>
      <w:lvlJc w:val="left"/>
      <w:pPr>
        <w:tabs>
          <w:tab w:val="num" w:pos="216"/>
        </w:tabs>
        <w:ind w:left="144" w:hanging="144"/>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AD7DBA"/>
    <w:multiLevelType w:val="hybridMultilevel"/>
    <w:tmpl w:val="0038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E0AB2"/>
    <w:multiLevelType w:val="multilevel"/>
    <w:tmpl w:val="D3060482"/>
    <w:lvl w:ilvl="0">
      <w:start w:val="1"/>
      <w:numFmt w:val="upperLetter"/>
      <w:pStyle w:val="Appendix1"/>
      <w:suff w:val="space"/>
      <w:lvlText w:val="Appendix %1:"/>
      <w:lvlJc w:val="left"/>
      <w:pPr>
        <w:ind w:left="0" w:firstLine="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7" w15:restartNumberingAfterBreak="0">
    <w:nsid w:val="5A4D03F4"/>
    <w:multiLevelType w:val="multilevel"/>
    <w:tmpl w:val="648A658A"/>
    <w:styleLink w:val="TableBullets0"/>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428F1"/>
    <w:multiLevelType w:val="hybridMultilevel"/>
    <w:tmpl w:val="24120DCE"/>
    <w:lvl w:ilvl="0" w:tplc="9EF801D0">
      <w:start w:val="1"/>
      <w:numFmt w:val="decimal"/>
      <w:pStyle w:val="NormalAfter3p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5E175012"/>
    <w:multiLevelType w:val="hybridMultilevel"/>
    <w:tmpl w:val="2DAA5A16"/>
    <w:lvl w:ilvl="0" w:tplc="9C1C88B6">
      <w:start w:val="1"/>
      <w:numFmt w:val="bullet"/>
      <w:pStyle w:val="Checkboxes"/>
      <w:lvlText w:val=""/>
      <w:lvlJc w:val="left"/>
      <w:pPr>
        <w:tabs>
          <w:tab w:val="num" w:pos="720"/>
        </w:tabs>
        <w:ind w:left="720" w:hanging="360"/>
      </w:pPr>
      <w:rPr>
        <w:rFonts w:ascii="Wingdings" w:hAnsi="Wingdings" w:hint="default"/>
        <w:sz w:val="22"/>
        <w:szCs w:val="22"/>
      </w:rPr>
    </w:lvl>
    <w:lvl w:ilvl="1" w:tplc="1DF47C3A" w:tentative="1">
      <w:start w:val="1"/>
      <w:numFmt w:val="bullet"/>
      <w:lvlText w:val="o"/>
      <w:lvlJc w:val="left"/>
      <w:pPr>
        <w:tabs>
          <w:tab w:val="num" w:pos="1440"/>
        </w:tabs>
        <w:ind w:left="1440" w:hanging="360"/>
      </w:pPr>
      <w:rPr>
        <w:rFonts w:ascii="Courier New" w:hAnsi="Courier New" w:cs="Courier New" w:hint="default"/>
      </w:rPr>
    </w:lvl>
    <w:lvl w:ilvl="2" w:tplc="23A27D3E" w:tentative="1">
      <w:start w:val="1"/>
      <w:numFmt w:val="bullet"/>
      <w:lvlText w:val=""/>
      <w:lvlJc w:val="left"/>
      <w:pPr>
        <w:tabs>
          <w:tab w:val="num" w:pos="2160"/>
        </w:tabs>
        <w:ind w:left="2160" w:hanging="360"/>
      </w:pPr>
      <w:rPr>
        <w:rFonts w:ascii="Wingdings" w:hAnsi="Wingdings" w:hint="default"/>
      </w:rPr>
    </w:lvl>
    <w:lvl w:ilvl="3" w:tplc="0F3CB69A" w:tentative="1">
      <w:start w:val="1"/>
      <w:numFmt w:val="bullet"/>
      <w:lvlText w:val=""/>
      <w:lvlJc w:val="left"/>
      <w:pPr>
        <w:tabs>
          <w:tab w:val="num" w:pos="2880"/>
        </w:tabs>
        <w:ind w:left="2880" w:hanging="360"/>
      </w:pPr>
      <w:rPr>
        <w:rFonts w:ascii="Symbol" w:hAnsi="Symbol" w:hint="default"/>
      </w:rPr>
    </w:lvl>
    <w:lvl w:ilvl="4" w:tplc="B0649456" w:tentative="1">
      <w:start w:val="1"/>
      <w:numFmt w:val="bullet"/>
      <w:lvlText w:val="o"/>
      <w:lvlJc w:val="left"/>
      <w:pPr>
        <w:tabs>
          <w:tab w:val="num" w:pos="3600"/>
        </w:tabs>
        <w:ind w:left="3600" w:hanging="360"/>
      </w:pPr>
      <w:rPr>
        <w:rFonts w:ascii="Courier New" w:hAnsi="Courier New" w:cs="Courier New" w:hint="default"/>
      </w:rPr>
    </w:lvl>
    <w:lvl w:ilvl="5" w:tplc="13B8F34A" w:tentative="1">
      <w:start w:val="1"/>
      <w:numFmt w:val="bullet"/>
      <w:lvlText w:val=""/>
      <w:lvlJc w:val="left"/>
      <w:pPr>
        <w:tabs>
          <w:tab w:val="num" w:pos="4320"/>
        </w:tabs>
        <w:ind w:left="4320" w:hanging="360"/>
      </w:pPr>
      <w:rPr>
        <w:rFonts w:ascii="Wingdings" w:hAnsi="Wingdings" w:hint="default"/>
      </w:rPr>
    </w:lvl>
    <w:lvl w:ilvl="6" w:tplc="F75C3140" w:tentative="1">
      <w:start w:val="1"/>
      <w:numFmt w:val="bullet"/>
      <w:lvlText w:val=""/>
      <w:lvlJc w:val="left"/>
      <w:pPr>
        <w:tabs>
          <w:tab w:val="num" w:pos="5040"/>
        </w:tabs>
        <w:ind w:left="5040" w:hanging="360"/>
      </w:pPr>
      <w:rPr>
        <w:rFonts w:ascii="Symbol" w:hAnsi="Symbol" w:hint="default"/>
      </w:rPr>
    </w:lvl>
    <w:lvl w:ilvl="7" w:tplc="F312AF7C" w:tentative="1">
      <w:start w:val="1"/>
      <w:numFmt w:val="bullet"/>
      <w:lvlText w:val="o"/>
      <w:lvlJc w:val="left"/>
      <w:pPr>
        <w:tabs>
          <w:tab w:val="num" w:pos="5760"/>
        </w:tabs>
        <w:ind w:left="5760" w:hanging="360"/>
      </w:pPr>
      <w:rPr>
        <w:rFonts w:ascii="Courier New" w:hAnsi="Courier New" w:cs="Courier New" w:hint="default"/>
      </w:rPr>
    </w:lvl>
    <w:lvl w:ilvl="8" w:tplc="9E2209B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FF66E1"/>
    <w:multiLevelType w:val="hybridMultilevel"/>
    <w:tmpl w:val="E86C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84E4D"/>
    <w:multiLevelType w:val="hybridMultilevel"/>
    <w:tmpl w:val="45B81138"/>
    <w:lvl w:ilvl="0" w:tplc="F984F50C">
      <w:start w:val="1"/>
      <w:numFmt w:val="decimal"/>
      <w:pStyle w:val="TableNumbered"/>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9A3F0B"/>
    <w:multiLevelType w:val="hybridMultilevel"/>
    <w:tmpl w:val="21D8A226"/>
    <w:lvl w:ilvl="0" w:tplc="28B28162">
      <w:start w:val="1"/>
      <w:numFmt w:val="bullet"/>
      <w:pStyle w:val="TableBulleted"/>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A446EBD"/>
    <w:multiLevelType w:val="hybridMultilevel"/>
    <w:tmpl w:val="79504DC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D7147B0"/>
    <w:multiLevelType w:val="multilevel"/>
    <w:tmpl w:val="0D70C512"/>
    <w:lvl w:ilvl="0">
      <w:start w:val="1"/>
      <w:numFmt w:val="bullet"/>
      <w:pStyle w:val="TableTextBullet"/>
      <w:lvlText w:val=""/>
      <w:lvlJc w:val="left"/>
      <w:pPr>
        <w:tabs>
          <w:tab w:val="num" w:pos="331"/>
        </w:tabs>
        <w:ind w:left="331" w:hanging="216"/>
      </w:pPr>
      <w:rPr>
        <w:rFonts w:ascii="Symbol" w:hAnsi="Symbol" w:hint="default"/>
      </w:rPr>
    </w:lvl>
    <w:lvl w:ilvl="1">
      <w:start w:val="1"/>
      <w:numFmt w:val="bullet"/>
      <w:pStyle w:val="TableTextBullet2"/>
      <w:lvlText w:val="o"/>
      <w:lvlJc w:val="left"/>
      <w:pPr>
        <w:tabs>
          <w:tab w:val="num" w:pos="547"/>
        </w:tabs>
        <w:ind w:left="547" w:hanging="216"/>
      </w:pPr>
      <w:rPr>
        <w:rFonts w:ascii="Courier New" w:hAnsi="Courier New" w:hint="default"/>
      </w:rPr>
    </w:lvl>
    <w:lvl w:ilvl="2">
      <w:start w:val="1"/>
      <w:numFmt w:val="bullet"/>
      <w:pStyle w:val="TableTextBullet3"/>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50" w15:restartNumberingAfterBreak="0">
    <w:nsid w:val="723949C3"/>
    <w:multiLevelType w:val="hybridMultilevel"/>
    <w:tmpl w:val="B0A64544"/>
    <w:lvl w:ilvl="0" w:tplc="1A7C50A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DD348E9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F73488"/>
    <w:multiLevelType w:val="multilevel"/>
    <w:tmpl w:val="E2381AFE"/>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FDC795F"/>
    <w:multiLevelType w:val="multilevel"/>
    <w:tmpl w:val="DC76485E"/>
    <w:lvl w:ilvl="0">
      <w:start w:val="1"/>
      <w:numFmt w:val="decimal"/>
      <w:lvlText w:val="%1."/>
      <w:lvlJc w:val="left"/>
      <w:pPr>
        <w:tabs>
          <w:tab w:val="num" w:pos="360"/>
        </w:tabs>
        <w:ind w:left="432" w:hanging="432"/>
      </w:pPr>
      <w:rPr>
        <w:rFonts w:ascii="Arial Bold" w:hAnsi="Arial Bold" w:hint="default"/>
        <w:b/>
        <w:i w:val="0"/>
        <w:sz w:val="40"/>
      </w:rPr>
    </w:lvl>
    <w:lvl w:ilvl="1">
      <w:start w:val="1"/>
      <w:numFmt w:val="upperLetter"/>
      <w:suff w:val="space"/>
      <w:lvlText w:val="%1.%2"/>
      <w:lvlJc w:val="left"/>
      <w:pPr>
        <w:ind w:left="450" w:firstLine="0"/>
      </w:pPr>
      <w:rPr>
        <w:rFonts w:ascii="Arial Bold" w:hAnsi="Arial Bold" w:hint="default"/>
        <w:b/>
        <w:i w:val="0"/>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29"/>
  </w:num>
  <w:num w:numId="3">
    <w:abstractNumId w:val="53"/>
  </w:num>
  <w:num w:numId="4">
    <w:abstractNumId w:val="18"/>
  </w:num>
  <w:num w:numId="5">
    <w:abstractNumId w:val="3"/>
  </w:num>
  <w:num w:numId="6">
    <w:abstractNumId w:val="22"/>
  </w:num>
  <w:num w:numId="7">
    <w:abstractNumId w:val="11"/>
  </w:num>
  <w:num w:numId="8">
    <w:abstractNumId w:val="47"/>
  </w:num>
  <w:num w:numId="9">
    <w:abstractNumId w:val="35"/>
  </w:num>
  <w:num w:numId="10">
    <w:abstractNumId w:val="10"/>
  </w:num>
  <w:num w:numId="11">
    <w:abstractNumId w:val="28"/>
  </w:num>
  <w:num w:numId="12">
    <w:abstractNumId w:val="7"/>
  </w:num>
  <w:num w:numId="13">
    <w:abstractNumId w:val="40"/>
  </w:num>
  <w:num w:numId="14">
    <w:abstractNumId w:val="41"/>
  </w:num>
  <w:num w:numId="15">
    <w:abstractNumId w:val="36"/>
  </w:num>
  <w:num w:numId="16">
    <w:abstractNumId w:val="25"/>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9"/>
  </w:num>
  <w:num w:numId="22">
    <w:abstractNumId w:val="16"/>
  </w:num>
  <w:num w:numId="23">
    <w:abstractNumId w:val="32"/>
  </w:num>
  <w:num w:numId="24">
    <w:abstractNumId w:val="27"/>
  </w:num>
  <w:num w:numId="25">
    <w:abstractNumId w:val="4"/>
  </w:num>
  <w:num w:numId="26">
    <w:abstractNumId w:val="49"/>
  </w:num>
  <w:num w:numId="27">
    <w:abstractNumId w:val="1"/>
  </w:num>
  <w:num w:numId="28">
    <w:abstractNumId w:val="15"/>
  </w:num>
  <w:num w:numId="29">
    <w:abstractNumId w:val="34"/>
  </w:num>
  <w:num w:numId="30">
    <w:abstractNumId w:val="38"/>
  </w:num>
  <w:num w:numId="31">
    <w:abstractNumId w:val="5"/>
  </w:num>
  <w:num w:numId="32">
    <w:abstractNumId w:val="33"/>
  </w:num>
  <w:num w:numId="33">
    <w:abstractNumId w:val="12"/>
  </w:num>
  <w:num w:numId="34">
    <w:abstractNumId w:val="44"/>
  </w:num>
  <w:num w:numId="35">
    <w:abstractNumId w:val="21"/>
  </w:num>
  <w:num w:numId="36">
    <w:abstractNumId w:val="51"/>
  </w:num>
  <w:num w:numId="37">
    <w:abstractNumId w:val="9"/>
  </w:num>
  <w:num w:numId="38">
    <w:abstractNumId w:val="6"/>
  </w:num>
  <w:num w:numId="39">
    <w:abstractNumId w:val="37"/>
  </w:num>
  <w:num w:numId="40">
    <w:abstractNumId w:val="0"/>
  </w:num>
  <w:num w:numId="41">
    <w:abstractNumId w:val="26"/>
  </w:num>
  <w:num w:numId="42">
    <w:abstractNumId w:val="8"/>
  </w:num>
  <w:num w:numId="43">
    <w:abstractNumId w:val="48"/>
  </w:num>
  <w:num w:numId="44">
    <w:abstractNumId w:val="13"/>
  </w:num>
  <w:num w:numId="45">
    <w:abstractNumId w:val="23"/>
  </w:num>
  <w:num w:numId="46">
    <w:abstractNumId w:val="45"/>
  </w:num>
  <w:num w:numId="47">
    <w:abstractNumId w:val="30"/>
  </w:num>
  <w:num w:numId="48">
    <w:abstractNumId w:val="52"/>
  </w:num>
  <w:num w:numId="49">
    <w:abstractNumId w:val="50"/>
  </w:num>
  <w:num w:numId="50">
    <w:abstractNumId w:val="46"/>
  </w:num>
  <w:num w:numId="51">
    <w:abstractNumId w:val="43"/>
  </w:num>
  <w:num w:numId="52">
    <w:abstractNumId w:val="55"/>
  </w:num>
  <w:num w:numId="53">
    <w:abstractNumId w:val="20"/>
  </w:num>
  <w:num w:numId="54">
    <w:abstractNumId w:val="55"/>
  </w:num>
  <w:num w:numId="55">
    <w:abstractNumId w:val="55"/>
  </w:num>
  <w:num w:numId="56">
    <w:abstractNumId w:val="55"/>
  </w:num>
  <w:num w:numId="57">
    <w:abstractNumId w:val="42"/>
  </w:num>
  <w:num w:numId="58">
    <w:abstractNumId w:val="2"/>
  </w:num>
  <w:num w:numId="59">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C6"/>
    <w:rsid w:val="00006C85"/>
    <w:rsid w:val="00007B64"/>
    <w:rsid w:val="00010C8F"/>
    <w:rsid w:val="00013816"/>
    <w:rsid w:val="00013BB5"/>
    <w:rsid w:val="00015026"/>
    <w:rsid w:val="00016F75"/>
    <w:rsid w:val="0002071A"/>
    <w:rsid w:val="00021C48"/>
    <w:rsid w:val="00023960"/>
    <w:rsid w:val="000247A7"/>
    <w:rsid w:val="00024B91"/>
    <w:rsid w:val="0002696A"/>
    <w:rsid w:val="00031404"/>
    <w:rsid w:val="00033074"/>
    <w:rsid w:val="00035DAB"/>
    <w:rsid w:val="0003634F"/>
    <w:rsid w:val="00040AA5"/>
    <w:rsid w:val="00044670"/>
    <w:rsid w:val="00045980"/>
    <w:rsid w:val="00046B7D"/>
    <w:rsid w:val="00051FE1"/>
    <w:rsid w:val="00053438"/>
    <w:rsid w:val="00055768"/>
    <w:rsid w:val="000603E1"/>
    <w:rsid w:val="00061C58"/>
    <w:rsid w:val="00063776"/>
    <w:rsid w:val="00066C93"/>
    <w:rsid w:val="00070684"/>
    <w:rsid w:val="00072D89"/>
    <w:rsid w:val="00073B99"/>
    <w:rsid w:val="00073C99"/>
    <w:rsid w:val="00080935"/>
    <w:rsid w:val="00080E6C"/>
    <w:rsid w:val="00084D03"/>
    <w:rsid w:val="00090A85"/>
    <w:rsid w:val="00093472"/>
    <w:rsid w:val="00095662"/>
    <w:rsid w:val="000977D6"/>
    <w:rsid w:val="000A04BD"/>
    <w:rsid w:val="000A6C58"/>
    <w:rsid w:val="000A6E9E"/>
    <w:rsid w:val="000A7AEC"/>
    <w:rsid w:val="000B0ACF"/>
    <w:rsid w:val="000B4B17"/>
    <w:rsid w:val="000B50F2"/>
    <w:rsid w:val="000B5F83"/>
    <w:rsid w:val="000B77CA"/>
    <w:rsid w:val="000C3E64"/>
    <w:rsid w:val="000C74D0"/>
    <w:rsid w:val="000D1537"/>
    <w:rsid w:val="000D7D31"/>
    <w:rsid w:val="000E0360"/>
    <w:rsid w:val="000E0392"/>
    <w:rsid w:val="000E0CC7"/>
    <w:rsid w:val="000E27BF"/>
    <w:rsid w:val="000E2D15"/>
    <w:rsid w:val="000E6F2B"/>
    <w:rsid w:val="000F2E57"/>
    <w:rsid w:val="000F32C2"/>
    <w:rsid w:val="001001FD"/>
    <w:rsid w:val="0010126C"/>
    <w:rsid w:val="001041A1"/>
    <w:rsid w:val="001068DF"/>
    <w:rsid w:val="001077BB"/>
    <w:rsid w:val="001079E4"/>
    <w:rsid w:val="001105B6"/>
    <w:rsid w:val="001117E6"/>
    <w:rsid w:val="00112D18"/>
    <w:rsid w:val="0011513E"/>
    <w:rsid w:val="0013016C"/>
    <w:rsid w:val="001403E8"/>
    <w:rsid w:val="00141164"/>
    <w:rsid w:val="0014257A"/>
    <w:rsid w:val="001428F7"/>
    <w:rsid w:val="00143170"/>
    <w:rsid w:val="001432F8"/>
    <w:rsid w:val="00143EB9"/>
    <w:rsid w:val="00152763"/>
    <w:rsid w:val="00153B29"/>
    <w:rsid w:val="0016446B"/>
    <w:rsid w:val="00164CC2"/>
    <w:rsid w:val="00166BF6"/>
    <w:rsid w:val="00166DF6"/>
    <w:rsid w:val="00174467"/>
    <w:rsid w:val="001808A6"/>
    <w:rsid w:val="0018458F"/>
    <w:rsid w:val="00185DC1"/>
    <w:rsid w:val="00190E5F"/>
    <w:rsid w:val="001969BE"/>
    <w:rsid w:val="001A3F78"/>
    <w:rsid w:val="001A5523"/>
    <w:rsid w:val="001A78B4"/>
    <w:rsid w:val="001B0B97"/>
    <w:rsid w:val="001B0E0B"/>
    <w:rsid w:val="001B2D80"/>
    <w:rsid w:val="001B651A"/>
    <w:rsid w:val="001C27EF"/>
    <w:rsid w:val="001C5834"/>
    <w:rsid w:val="001C5B42"/>
    <w:rsid w:val="001C7E1F"/>
    <w:rsid w:val="001D0673"/>
    <w:rsid w:val="001D11F1"/>
    <w:rsid w:val="001D3EC7"/>
    <w:rsid w:val="001D7270"/>
    <w:rsid w:val="001D7F83"/>
    <w:rsid w:val="001E1597"/>
    <w:rsid w:val="001E211D"/>
    <w:rsid w:val="001E215F"/>
    <w:rsid w:val="001E60C6"/>
    <w:rsid w:val="001F74EF"/>
    <w:rsid w:val="00200854"/>
    <w:rsid w:val="002027E8"/>
    <w:rsid w:val="00202888"/>
    <w:rsid w:val="002030C9"/>
    <w:rsid w:val="002036C0"/>
    <w:rsid w:val="002060E9"/>
    <w:rsid w:val="00210516"/>
    <w:rsid w:val="00210A06"/>
    <w:rsid w:val="002139CB"/>
    <w:rsid w:val="00216194"/>
    <w:rsid w:val="00220235"/>
    <w:rsid w:val="002222CB"/>
    <w:rsid w:val="00226E99"/>
    <w:rsid w:val="0023120C"/>
    <w:rsid w:val="0023190B"/>
    <w:rsid w:val="00231EFD"/>
    <w:rsid w:val="002330BE"/>
    <w:rsid w:val="002359C8"/>
    <w:rsid w:val="00235E9C"/>
    <w:rsid w:val="00240DE5"/>
    <w:rsid w:val="00244DCE"/>
    <w:rsid w:val="00247946"/>
    <w:rsid w:val="00253AEA"/>
    <w:rsid w:val="00254BDD"/>
    <w:rsid w:val="00260D93"/>
    <w:rsid w:val="00260F3C"/>
    <w:rsid w:val="00264481"/>
    <w:rsid w:val="00265BA7"/>
    <w:rsid w:val="00266B4A"/>
    <w:rsid w:val="00273D88"/>
    <w:rsid w:val="00273ED6"/>
    <w:rsid w:val="00275F89"/>
    <w:rsid w:val="00284159"/>
    <w:rsid w:val="00285ED4"/>
    <w:rsid w:val="00291F1F"/>
    <w:rsid w:val="00295673"/>
    <w:rsid w:val="002A1075"/>
    <w:rsid w:val="002A3DA2"/>
    <w:rsid w:val="002A483B"/>
    <w:rsid w:val="002A7A2A"/>
    <w:rsid w:val="002A7EC4"/>
    <w:rsid w:val="002B0C4D"/>
    <w:rsid w:val="002B185D"/>
    <w:rsid w:val="002B45A1"/>
    <w:rsid w:val="002B6290"/>
    <w:rsid w:val="002B6337"/>
    <w:rsid w:val="002C00C0"/>
    <w:rsid w:val="002C30AE"/>
    <w:rsid w:val="002C335E"/>
    <w:rsid w:val="002C37F9"/>
    <w:rsid w:val="002E2678"/>
    <w:rsid w:val="002E799E"/>
    <w:rsid w:val="002F2147"/>
    <w:rsid w:val="002F2621"/>
    <w:rsid w:val="002F444F"/>
    <w:rsid w:val="0030011A"/>
    <w:rsid w:val="0030046A"/>
    <w:rsid w:val="00302588"/>
    <w:rsid w:val="003050D4"/>
    <w:rsid w:val="00310AB5"/>
    <w:rsid w:val="0031252A"/>
    <w:rsid w:val="003125EB"/>
    <w:rsid w:val="00313396"/>
    <w:rsid w:val="0031352D"/>
    <w:rsid w:val="003179D9"/>
    <w:rsid w:val="00325672"/>
    <w:rsid w:val="003256B4"/>
    <w:rsid w:val="00327900"/>
    <w:rsid w:val="00330FC6"/>
    <w:rsid w:val="003319FA"/>
    <w:rsid w:val="00332559"/>
    <w:rsid w:val="003342A0"/>
    <w:rsid w:val="0033566E"/>
    <w:rsid w:val="00340212"/>
    <w:rsid w:val="00340E7C"/>
    <w:rsid w:val="00343CAE"/>
    <w:rsid w:val="00350178"/>
    <w:rsid w:val="00351E67"/>
    <w:rsid w:val="0035265C"/>
    <w:rsid w:val="003533B8"/>
    <w:rsid w:val="003534F5"/>
    <w:rsid w:val="0035388C"/>
    <w:rsid w:val="00356D03"/>
    <w:rsid w:val="00360CFB"/>
    <w:rsid w:val="00360ED4"/>
    <w:rsid w:val="00362D93"/>
    <w:rsid w:val="00363720"/>
    <w:rsid w:val="00363E07"/>
    <w:rsid w:val="00366EC8"/>
    <w:rsid w:val="0037407B"/>
    <w:rsid w:val="00374342"/>
    <w:rsid w:val="00374397"/>
    <w:rsid w:val="00374977"/>
    <w:rsid w:val="00374B0D"/>
    <w:rsid w:val="00374EEF"/>
    <w:rsid w:val="00376940"/>
    <w:rsid w:val="0039646F"/>
    <w:rsid w:val="0039651F"/>
    <w:rsid w:val="00397476"/>
    <w:rsid w:val="00397AFC"/>
    <w:rsid w:val="003A237B"/>
    <w:rsid w:val="003A379A"/>
    <w:rsid w:val="003B0D52"/>
    <w:rsid w:val="003B3D05"/>
    <w:rsid w:val="003B6766"/>
    <w:rsid w:val="003C1778"/>
    <w:rsid w:val="003C255D"/>
    <w:rsid w:val="003C3CD1"/>
    <w:rsid w:val="003C586D"/>
    <w:rsid w:val="003C7A1E"/>
    <w:rsid w:val="003D0CC2"/>
    <w:rsid w:val="003D13F9"/>
    <w:rsid w:val="003D285C"/>
    <w:rsid w:val="003D3266"/>
    <w:rsid w:val="003D4B58"/>
    <w:rsid w:val="003D5E5D"/>
    <w:rsid w:val="003D6C13"/>
    <w:rsid w:val="003D7F60"/>
    <w:rsid w:val="003E08A9"/>
    <w:rsid w:val="003E40DD"/>
    <w:rsid w:val="003F4FED"/>
    <w:rsid w:val="003F5749"/>
    <w:rsid w:val="003F6BFA"/>
    <w:rsid w:val="003F72F1"/>
    <w:rsid w:val="003F758D"/>
    <w:rsid w:val="003F7C1C"/>
    <w:rsid w:val="00401576"/>
    <w:rsid w:val="00401B93"/>
    <w:rsid w:val="00404490"/>
    <w:rsid w:val="00404EFB"/>
    <w:rsid w:val="00405934"/>
    <w:rsid w:val="004079A8"/>
    <w:rsid w:val="00415433"/>
    <w:rsid w:val="004169D4"/>
    <w:rsid w:val="0042265A"/>
    <w:rsid w:val="00422734"/>
    <w:rsid w:val="004227BA"/>
    <w:rsid w:val="00424E91"/>
    <w:rsid w:val="00425685"/>
    <w:rsid w:val="004311AD"/>
    <w:rsid w:val="00432318"/>
    <w:rsid w:val="00435B43"/>
    <w:rsid w:val="004370FF"/>
    <w:rsid w:val="004408AD"/>
    <w:rsid w:val="004412DE"/>
    <w:rsid w:val="00441744"/>
    <w:rsid w:val="00442575"/>
    <w:rsid w:val="004457E9"/>
    <w:rsid w:val="00446790"/>
    <w:rsid w:val="00452B27"/>
    <w:rsid w:val="004537D5"/>
    <w:rsid w:val="00453B3F"/>
    <w:rsid w:val="004603A6"/>
    <w:rsid w:val="0046088D"/>
    <w:rsid w:val="0046202E"/>
    <w:rsid w:val="004625F4"/>
    <w:rsid w:val="004635BE"/>
    <w:rsid w:val="00464A8F"/>
    <w:rsid w:val="004747BA"/>
    <w:rsid w:val="00474B06"/>
    <w:rsid w:val="00480D80"/>
    <w:rsid w:val="00481790"/>
    <w:rsid w:val="00497327"/>
    <w:rsid w:val="004A1734"/>
    <w:rsid w:val="004A3A63"/>
    <w:rsid w:val="004A4F61"/>
    <w:rsid w:val="004A6086"/>
    <w:rsid w:val="004A6CBF"/>
    <w:rsid w:val="004B49F0"/>
    <w:rsid w:val="004C2079"/>
    <w:rsid w:val="004C4CFF"/>
    <w:rsid w:val="004C701B"/>
    <w:rsid w:val="004C7863"/>
    <w:rsid w:val="004C7A5D"/>
    <w:rsid w:val="004D2C0B"/>
    <w:rsid w:val="004D3A99"/>
    <w:rsid w:val="004D4373"/>
    <w:rsid w:val="004D6AB4"/>
    <w:rsid w:val="004E07C8"/>
    <w:rsid w:val="004E13B4"/>
    <w:rsid w:val="004E191B"/>
    <w:rsid w:val="004E1A9F"/>
    <w:rsid w:val="004E5B80"/>
    <w:rsid w:val="004F0279"/>
    <w:rsid w:val="004F0C43"/>
    <w:rsid w:val="004F22AA"/>
    <w:rsid w:val="004F3043"/>
    <w:rsid w:val="004F3A3F"/>
    <w:rsid w:val="004F5088"/>
    <w:rsid w:val="004F5E8D"/>
    <w:rsid w:val="00500B0C"/>
    <w:rsid w:val="00502883"/>
    <w:rsid w:val="00502AE8"/>
    <w:rsid w:val="0050516A"/>
    <w:rsid w:val="005056C4"/>
    <w:rsid w:val="005062E9"/>
    <w:rsid w:val="00507CAE"/>
    <w:rsid w:val="00512DAC"/>
    <w:rsid w:val="005159CB"/>
    <w:rsid w:val="00516A7C"/>
    <w:rsid w:val="005175B4"/>
    <w:rsid w:val="005206CB"/>
    <w:rsid w:val="00523005"/>
    <w:rsid w:val="005277C2"/>
    <w:rsid w:val="00530590"/>
    <w:rsid w:val="00530D93"/>
    <w:rsid w:val="00530DBD"/>
    <w:rsid w:val="005347E4"/>
    <w:rsid w:val="00534D8D"/>
    <w:rsid w:val="005429DB"/>
    <w:rsid w:val="00544CCE"/>
    <w:rsid w:val="00550FDF"/>
    <w:rsid w:val="005514D6"/>
    <w:rsid w:val="005542D2"/>
    <w:rsid w:val="00554705"/>
    <w:rsid w:val="0056089E"/>
    <w:rsid w:val="00563193"/>
    <w:rsid w:val="00564D8B"/>
    <w:rsid w:val="00571352"/>
    <w:rsid w:val="0057403D"/>
    <w:rsid w:val="0058000C"/>
    <w:rsid w:val="00586AF5"/>
    <w:rsid w:val="00590623"/>
    <w:rsid w:val="00591679"/>
    <w:rsid w:val="00591C43"/>
    <w:rsid w:val="00592082"/>
    <w:rsid w:val="005972F6"/>
    <w:rsid w:val="00597632"/>
    <w:rsid w:val="005A09E5"/>
    <w:rsid w:val="005A2A16"/>
    <w:rsid w:val="005A2F51"/>
    <w:rsid w:val="005A3461"/>
    <w:rsid w:val="005A408D"/>
    <w:rsid w:val="005A7241"/>
    <w:rsid w:val="005B1E98"/>
    <w:rsid w:val="005B61A7"/>
    <w:rsid w:val="005B7099"/>
    <w:rsid w:val="005C0E90"/>
    <w:rsid w:val="005C44C1"/>
    <w:rsid w:val="005D2B8F"/>
    <w:rsid w:val="005D38EF"/>
    <w:rsid w:val="005D59AE"/>
    <w:rsid w:val="005D5C5F"/>
    <w:rsid w:val="005E17C5"/>
    <w:rsid w:val="005E2C64"/>
    <w:rsid w:val="005E3C65"/>
    <w:rsid w:val="005E45D9"/>
    <w:rsid w:val="005E524D"/>
    <w:rsid w:val="005E77A3"/>
    <w:rsid w:val="005F0643"/>
    <w:rsid w:val="005F0B4D"/>
    <w:rsid w:val="005F0C5D"/>
    <w:rsid w:val="005F1428"/>
    <w:rsid w:val="005F7E63"/>
    <w:rsid w:val="00600A9C"/>
    <w:rsid w:val="00602B03"/>
    <w:rsid w:val="00602B1F"/>
    <w:rsid w:val="0060577B"/>
    <w:rsid w:val="0060689A"/>
    <w:rsid w:val="00616ACA"/>
    <w:rsid w:val="006171FD"/>
    <w:rsid w:val="0062068A"/>
    <w:rsid w:val="006207E3"/>
    <w:rsid w:val="00623BF2"/>
    <w:rsid w:val="00624EC1"/>
    <w:rsid w:val="00626E28"/>
    <w:rsid w:val="00627238"/>
    <w:rsid w:val="00632618"/>
    <w:rsid w:val="0063499B"/>
    <w:rsid w:val="006353D4"/>
    <w:rsid w:val="006357AE"/>
    <w:rsid w:val="006377AB"/>
    <w:rsid w:val="00637925"/>
    <w:rsid w:val="0064106E"/>
    <w:rsid w:val="00645D59"/>
    <w:rsid w:val="00651AFF"/>
    <w:rsid w:val="00653424"/>
    <w:rsid w:val="0065371F"/>
    <w:rsid w:val="006538D1"/>
    <w:rsid w:val="00655C22"/>
    <w:rsid w:val="00655EC1"/>
    <w:rsid w:val="00656885"/>
    <w:rsid w:val="006612E5"/>
    <w:rsid w:val="00661EBF"/>
    <w:rsid w:val="00664362"/>
    <w:rsid w:val="00665217"/>
    <w:rsid w:val="0066529B"/>
    <w:rsid w:val="00667CB6"/>
    <w:rsid w:val="00670CFF"/>
    <w:rsid w:val="00672007"/>
    <w:rsid w:val="006732DA"/>
    <w:rsid w:val="00673746"/>
    <w:rsid w:val="00674939"/>
    <w:rsid w:val="006750A5"/>
    <w:rsid w:val="00675EF2"/>
    <w:rsid w:val="00676E65"/>
    <w:rsid w:val="00685587"/>
    <w:rsid w:val="00686C4B"/>
    <w:rsid w:val="00686CE3"/>
    <w:rsid w:val="006901BF"/>
    <w:rsid w:val="006917D8"/>
    <w:rsid w:val="006A001D"/>
    <w:rsid w:val="006A028D"/>
    <w:rsid w:val="006A2564"/>
    <w:rsid w:val="006A39E7"/>
    <w:rsid w:val="006A48B1"/>
    <w:rsid w:val="006A5197"/>
    <w:rsid w:val="006A5EB3"/>
    <w:rsid w:val="006A61E8"/>
    <w:rsid w:val="006B06C6"/>
    <w:rsid w:val="006B28C9"/>
    <w:rsid w:val="006B7C34"/>
    <w:rsid w:val="006C2833"/>
    <w:rsid w:val="006C4F38"/>
    <w:rsid w:val="006C5FD3"/>
    <w:rsid w:val="006C6906"/>
    <w:rsid w:val="006C6BC6"/>
    <w:rsid w:val="006D429F"/>
    <w:rsid w:val="006E0F9E"/>
    <w:rsid w:val="006E2020"/>
    <w:rsid w:val="006E44FC"/>
    <w:rsid w:val="006F0203"/>
    <w:rsid w:val="006F1915"/>
    <w:rsid w:val="006F2646"/>
    <w:rsid w:val="006F4073"/>
    <w:rsid w:val="006F5C38"/>
    <w:rsid w:val="006F758C"/>
    <w:rsid w:val="006F77BC"/>
    <w:rsid w:val="0070030E"/>
    <w:rsid w:val="00700C20"/>
    <w:rsid w:val="0070627E"/>
    <w:rsid w:val="00711C70"/>
    <w:rsid w:val="00716CE2"/>
    <w:rsid w:val="00720079"/>
    <w:rsid w:val="00724FBF"/>
    <w:rsid w:val="00730186"/>
    <w:rsid w:val="0073308C"/>
    <w:rsid w:val="0073392E"/>
    <w:rsid w:val="00733981"/>
    <w:rsid w:val="00733FF6"/>
    <w:rsid w:val="007349D5"/>
    <w:rsid w:val="007354B0"/>
    <w:rsid w:val="0073680B"/>
    <w:rsid w:val="00744108"/>
    <w:rsid w:val="00746415"/>
    <w:rsid w:val="00753301"/>
    <w:rsid w:val="00754A77"/>
    <w:rsid w:val="00755840"/>
    <w:rsid w:val="00761523"/>
    <w:rsid w:val="00761BDF"/>
    <w:rsid w:val="007625D4"/>
    <w:rsid w:val="00762DBF"/>
    <w:rsid w:val="00763A93"/>
    <w:rsid w:val="00764486"/>
    <w:rsid w:val="0076602A"/>
    <w:rsid w:val="00767D3B"/>
    <w:rsid w:val="00772ABD"/>
    <w:rsid w:val="00774FFE"/>
    <w:rsid w:val="00777EBF"/>
    <w:rsid w:val="007811FC"/>
    <w:rsid w:val="0078507D"/>
    <w:rsid w:val="00795C3A"/>
    <w:rsid w:val="00797510"/>
    <w:rsid w:val="007A24FA"/>
    <w:rsid w:val="007A2D42"/>
    <w:rsid w:val="007A5602"/>
    <w:rsid w:val="007A75E0"/>
    <w:rsid w:val="007B22DE"/>
    <w:rsid w:val="007B590A"/>
    <w:rsid w:val="007C1361"/>
    <w:rsid w:val="007C3955"/>
    <w:rsid w:val="007C3FED"/>
    <w:rsid w:val="007C48A9"/>
    <w:rsid w:val="007C5243"/>
    <w:rsid w:val="007D0459"/>
    <w:rsid w:val="007E2B0E"/>
    <w:rsid w:val="007E3FCF"/>
    <w:rsid w:val="007E482E"/>
    <w:rsid w:val="007E7C88"/>
    <w:rsid w:val="007F61ED"/>
    <w:rsid w:val="007F77E7"/>
    <w:rsid w:val="007F7BC7"/>
    <w:rsid w:val="008059EE"/>
    <w:rsid w:val="00806C22"/>
    <w:rsid w:val="00810D61"/>
    <w:rsid w:val="008213D1"/>
    <w:rsid w:val="00821C35"/>
    <w:rsid w:val="00822FFB"/>
    <w:rsid w:val="00830498"/>
    <w:rsid w:val="00831C3B"/>
    <w:rsid w:val="008346EF"/>
    <w:rsid w:val="008375B2"/>
    <w:rsid w:val="00841EAC"/>
    <w:rsid w:val="0084573C"/>
    <w:rsid w:val="00847DA5"/>
    <w:rsid w:val="00850791"/>
    <w:rsid w:val="00851693"/>
    <w:rsid w:val="008517CA"/>
    <w:rsid w:val="008519FD"/>
    <w:rsid w:val="0085581A"/>
    <w:rsid w:val="008576F2"/>
    <w:rsid w:val="00862666"/>
    <w:rsid w:val="008656D0"/>
    <w:rsid w:val="0086573F"/>
    <w:rsid w:val="00877B64"/>
    <w:rsid w:val="0088000A"/>
    <w:rsid w:val="00880A70"/>
    <w:rsid w:val="00880A94"/>
    <w:rsid w:val="00881428"/>
    <w:rsid w:val="0088150A"/>
    <w:rsid w:val="00881BE0"/>
    <w:rsid w:val="00881E47"/>
    <w:rsid w:val="0088259C"/>
    <w:rsid w:val="00884059"/>
    <w:rsid w:val="0088542F"/>
    <w:rsid w:val="00887016"/>
    <w:rsid w:val="0089294D"/>
    <w:rsid w:val="00894548"/>
    <w:rsid w:val="008A599C"/>
    <w:rsid w:val="008B09C7"/>
    <w:rsid w:val="008B0E17"/>
    <w:rsid w:val="008B17BA"/>
    <w:rsid w:val="008B5505"/>
    <w:rsid w:val="008B6B70"/>
    <w:rsid w:val="008B795F"/>
    <w:rsid w:val="008C1289"/>
    <w:rsid w:val="008C5673"/>
    <w:rsid w:val="008C6355"/>
    <w:rsid w:val="008D0447"/>
    <w:rsid w:val="008D51BC"/>
    <w:rsid w:val="008D579F"/>
    <w:rsid w:val="008D6F90"/>
    <w:rsid w:val="008E1200"/>
    <w:rsid w:val="008E1EF3"/>
    <w:rsid w:val="008E4131"/>
    <w:rsid w:val="008E447F"/>
    <w:rsid w:val="008F1DA1"/>
    <w:rsid w:val="008F2125"/>
    <w:rsid w:val="008F2DF2"/>
    <w:rsid w:val="008F4564"/>
    <w:rsid w:val="008F5521"/>
    <w:rsid w:val="009008A1"/>
    <w:rsid w:val="009070E8"/>
    <w:rsid w:val="00911B1D"/>
    <w:rsid w:val="00913FAD"/>
    <w:rsid w:val="009150F8"/>
    <w:rsid w:val="009153FD"/>
    <w:rsid w:val="00915513"/>
    <w:rsid w:val="00916B1A"/>
    <w:rsid w:val="009242E9"/>
    <w:rsid w:val="009251E8"/>
    <w:rsid w:val="00932E09"/>
    <w:rsid w:val="0093448B"/>
    <w:rsid w:val="00936D56"/>
    <w:rsid w:val="00940C20"/>
    <w:rsid w:val="00945927"/>
    <w:rsid w:val="00946937"/>
    <w:rsid w:val="00946A4A"/>
    <w:rsid w:val="00952F6E"/>
    <w:rsid w:val="00953FF5"/>
    <w:rsid w:val="00954D66"/>
    <w:rsid w:val="0095586B"/>
    <w:rsid w:val="00955E75"/>
    <w:rsid w:val="00956AA3"/>
    <w:rsid w:val="00962098"/>
    <w:rsid w:val="009703AF"/>
    <w:rsid w:val="009730B0"/>
    <w:rsid w:val="00975045"/>
    <w:rsid w:val="009772FE"/>
    <w:rsid w:val="00981035"/>
    <w:rsid w:val="00982968"/>
    <w:rsid w:val="00987A20"/>
    <w:rsid w:val="00990860"/>
    <w:rsid w:val="00996C22"/>
    <w:rsid w:val="009A04A4"/>
    <w:rsid w:val="009A0FDA"/>
    <w:rsid w:val="009A14F0"/>
    <w:rsid w:val="009A1777"/>
    <w:rsid w:val="009A1E94"/>
    <w:rsid w:val="009B0082"/>
    <w:rsid w:val="009B2769"/>
    <w:rsid w:val="009B3858"/>
    <w:rsid w:val="009B472F"/>
    <w:rsid w:val="009B6FFB"/>
    <w:rsid w:val="009C51A7"/>
    <w:rsid w:val="009D47EA"/>
    <w:rsid w:val="009D617F"/>
    <w:rsid w:val="009D71AB"/>
    <w:rsid w:val="009F0922"/>
    <w:rsid w:val="00A0091B"/>
    <w:rsid w:val="00A1104F"/>
    <w:rsid w:val="00A126B4"/>
    <w:rsid w:val="00A1311B"/>
    <w:rsid w:val="00A14943"/>
    <w:rsid w:val="00A14E6A"/>
    <w:rsid w:val="00A315EA"/>
    <w:rsid w:val="00A33997"/>
    <w:rsid w:val="00A3426B"/>
    <w:rsid w:val="00A375B9"/>
    <w:rsid w:val="00A4252D"/>
    <w:rsid w:val="00A53033"/>
    <w:rsid w:val="00A533C3"/>
    <w:rsid w:val="00A5374F"/>
    <w:rsid w:val="00A571EC"/>
    <w:rsid w:val="00A6469B"/>
    <w:rsid w:val="00A64A23"/>
    <w:rsid w:val="00A65473"/>
    <w:rsid w:val="00A67653"/>
    <w:rsid w:val="00A73D19"/>
    <w:rsid w:val="00A74B06"/>
    <w:rsid w:val="00A767B9"/>
    <w:rsid w:val="00A84E92"/>
    <w:rsid w:val="00A858CF"/>
    <w:rsid w:val="00A85B48"/>
    <w:rsid w:val="00A90379"/>
    <w:rsid w:val="00A90D1E"/>
    <w:rsid w:val="00A91242"/>
    <w:rsid w:val="00A928F4"/>
    <w:rsid w:val="00A948D6"/>
    <w:rsid w:val="00A959E4"/>
    <w:rsid w:val="00A96691"/>
    <w:rsid w:val="00AA2110"/>
    <w:rsid w:val="00AA5FC8"/>
    <w:rsid w:val="00AB0A76"/>
    <w:rsid w:val="00AB4955"/>
    <w:rsid w:val="00AB580F"/>
    <w:rsid w:val="00AB6663"/>
    <w:rsid w:val="00AC090B"/>
    <w:rsid w:val="00AC395A"/>
    <w:rsid w:val="00AC6166"/>
    <w:rsid w:val="00AC6C98"/>
    <w:rsid w:val="00AC7BC2"/>
    <w:rsid w:val="00AD15BC"/>
    <w:rsid w:val="00AD3640"/>
    <w:rsid w:val="00AD4AEE"/>
    <w:rsid w:val="00AD5E2B"/>
    <w:rsid w:val="00AE0D88"/>
    <w:rsid w:val="00AE2996"/>
    <w:rsid w:val="00AE2C59"/>
    <w:rsid w:val="00AE6BE2"/>
    <w:rsid w:val="00AF500D"/>
    <w:rsid w:val="00AF6691"/>
    <w:rsid w:val="00AF6F95"/>
    <w:rsid w:val="00B00379"/>
    <w:rsid w:val="00B00E3B"/>
    <w:rsid w:val="00B0404F"/>
    <w:rsid w:val="00B0451F"/>
    <w:rsid w:val="00B053E7"/>
    <w:rsid w:val="00B251AB"/>
    <w:rsid w:val="00B26314"/>
    <w:rsid w:val="00B310CF"/>
    <w:rsid w:val="00B31D24"/>
    <w:rsid w:val="00B31E49"/>
    <w:rsid w:val="00B330F7"/>
    <w:rsid w:val="00B352F3"/>
    <w:rsid w:val="00B35DC0"/>
    <w:rsid w:val="00B417DE"/>
    <w:rsid w:val="00B41AF2"/>
    <w:rsid w:val="00B42441"/>
    <w:rsid w:val="00B43FD2"/>
    <w:rsid w:val="00B4629F"/>
    <w:rsid w:val="00B517A7"/>
    <w:rsid w:val="00B5350B"/>
    <w:rsid w:val="00B62E0F"/>
    <w:rsid w:val="00B718CF"/>
    <w:rsid w:val="00B74227"/>
    <w:rsid w:val="00B743E1"/>
    <w:rsid w:val="00B76010"/>
    <w:rsid w:val="00B7606C"/>
    <w:rsid w:val="00B760F3"/>
    <w:rsid w:val="00B76B46"/>
    <w:rsid w:val="00B81676"/>
    <w:rsid w:val="00B81D80"/>
    <w:rsid w:val="00B8395F"/>
    <w:rsid w:val="00B960BB"/>
    <w:rsid w:val="00B968BC"/>
    <w:rsid w:val="00B97298"/>
    <w:rsid w:val="00BA075D"/>
    <w:rsid w:val="00BA0931"/>
    <w:rsid w:val="00BA3AF2"/>
    <w:rsid w:val="00BA3E24"/>
    <w:rsid w:val="00BA42AC"/>
    <w:rsid w:val="00BA7536"/>
    <w:rsid w:val="00BB1098"/>
    <w:rsid w:val="00BB29E0"/>
    <w:rsid w:val="00BB47B9"/>
    <w:rsid w:val="00BB4E25"/>
    <w:rsid w:val="00BB54EC"/>
    <w:rsid w:val="00BB6E3C"/>
    <w:rsid w:val="00BC1AE2"/>
    <w:rsid w:val="00BC1BE5"/>
    <w:rsid w:val="00BC2605"/>
    <w:rsid w:val="00BC58C4"/>
    <w:rsid w:val="00BD07E6"/>
    <w:rsid w:val="00BD09BE"/>
    <w:rsid w:val="00BD202F"/>
    <w:rsid w:val="00BD35DF"/>
    <w:rsid w:val="00BD509C"/>
    <w:rsid w:val="00BD516A"/>
    <w:rsid w:val="00BD6203"/>
    <w:rsid w:val="00BE11C4"/>
    <w:rsid w:val="00BE3136"/>
    <w:rsid w:val="00BE654F"/>
    <w:rsid w:val="00BE6D5F"/>
    <w:rsid w:val="00BF11B6"/>
    <w:rsid w:val="00BF1391"/>
    <w:rsid w:val="00BF3517"/>
    <w:rsid w:val="00BF3569"/>
    <w:rsid w:val="00BF399A"/>
    <w:rsid w:val="00BF47F6"/>
    <w:rsid w:val="00BF4E1C"/>
    <w:rsid w:val="00BF5B19"/>
    <w:rsid w:val="00BF60B7"/>
    <w:rsid w:val="00C111C0"/>
    <w:rsid w:val="00C119E3"/>
    <w:rsid w:val="00C13C2B"/>
    <w:rsid w:val="00C141C7"/>
    <w:rsid w:val="00C17F9C"/>
    <w:rsid w:val="00C21743"/>
    <w:rsid w:val="00C27D99"/>
    <w:rsid w:val="00C301A7"/>
    <w:rsid w:val="00C315B0"/>
    <w:rsid w:val="00C31727"/>
    <w:rsid w:val="00C31B4C"/>
    <w:rsid w:val="00C3322D"/>
    <w:rsid w:val="00C37A18"/>
    <w:rsid w:val="00C37C36"/>
    <w:rsid w:val="00C40CD4"/>
    <w:rsid w:val="00C41F24"/>
    <w:rsid w:val="00C50F11"/>
    <w:rsid w:val="00C51770"/>
    <w:rsid w:val="00C52221"/>
    <w:rsid w:val="00C604B8"/>
    <w:rsid w:val="00C677F7"/>
    <w:rsid w:val="00C7010A"/>
    <w:rsid w:val="00C72FCB"/>
    <w:rsid w:val="00C73CA1"/>
    <w:rsid w:val="00C828BE"/>
    <w:rsid w:val="00C83600"/>
    <w:rsid w:val="00C8396B"/>
    <w:rsid w:val="00C86A95"/>
    <w:rsid w:val="00C90249"/>
    <w:rsid w:val="00C90284"/>
    <w:rsid w:val="00C924A1"/>
    <w:rsid w:val="00C93420"/>
    <w:rsid w:val="00C96C54"/>
    <w:rsid w:val="00C97FC8"/>
    <w:rsid w:val="00CA07CF"/>
    <w:rsid w:val="00CA1276"/>
    <w:rsid w:val="00CA17E6"/>
    <w:rsid w:val="00CA1D87"/>
    <w:rsid w:val="00CA2947"/>
    <w:rsid w:val="00CB6180"/>
    <w:rsid w:val="00CC0DCF"/>
    <w:rsid w:val="00CC3150"/>
    <w:rsid w:val="00CC3342"/>
    <w:rsid w:val="00CC5E07"/>
    <w:rsid w:val="00CD1FE2"/>
    <w:rsid w:val="00CD2707"/>
    <w:rsid w:val="00CD2803"/>
    <w:rsid w:val="00CD6054"/>
    <w:rsid w:val="00CD75DA"/>
    <w:rsid w:val="00CE105A"/>
    <w:rsid w:val="00CE1597"/>
    <w:rsid w:val="00CE17D0"/>
    <w:rsid w:val="00CE36D4"/>
    <w:rsid w:val="00CE3BEB"/>
    <w:rsid w:val="00CE3CB4"/>
    <w:rsid w:val="00CE4704"/>
    <w:rsid w:val="00CE4F99"/>
    <w:rsid w:val="00CE5E27"/>
    <w:rsid w:val="00CE6F6D"/>
    <w:rsid w:val="00CE6FCA"/>
    <w:rsid w:val="00CF2316"/>
    <w:rsid w:val="00CF3FF1"/>
    <w:rsid w:val="00CF54A0"/>
    <w:rsid w:val="00CF6C72"/>
    <w:rsid w:val="00CF7EA4"/>
    <w:rsid w:val="00D06857"/>
    <w:rsid w:val="00D07E92"/>
    <w:rsid w:val="00D103EB"/>
    <w:rsid w:val="00D109A9"/>
    <w:rsid w:val="00D10FAB"/>
    <w:rsid w:val="00D128F9"/>
    <w:rsid w:val="00D14377"/>
    <w:rsid w:val="00D16423"/>
    <w:rsid w:val="00D17684"/>
    <w:rsid w:val="00D1797B"/>
    <w:rsid w:val="00D26800"/>
    <w:rsid w:val="00D31172"/>
    <w:rsid w:val="00D31E02"/>
    <w:rsid w:val="00D33228"/>
    <w:rsid w:val="00D340BF"/>
    <w:rsid w:val="00D4238F"/>
    <w:rsid w:val="00D42D64"/>
    <w:rsid w:val="00D43481"/>
    <w:rsid w:val="00D50FB6"/>
    <w:rsid w:val="00D51E04"/>
    <w:rsid w:val="00D52504"/>
    <w:rsid w:val="00D53D29"/>
    <w:rsid w:val="00D53F52"/>
    <w:rsid w:val="00D540E3"/>
    <w:rsid w:val="00D54F55"/>
    <w:rsid w:val="00D566F5"/>
    <w:rsid w:val="00D567A5"/>
    <w:rsid w:val="00D63C93"/>
    <w:rsid w:val="00D67306"/>
    <w:rsid w:val="00D70A18"/>
    <w:rsid w:val="00D73A11"/>
    <w:rsid w:val="00D740B0"/>
    <w:rsid w:val="00D74620"/>
    <w:rsid w:val="00D7505C"/>
    <w:rsid w:val="00D80504"/>
    <w:rsid w:val="00D847BF"/>
    <w:rsid w:val="00D84B95"/>
    <w:rsid w:val="00D90EDF"/>
    <w:rsid w:val="00D9415A"/>
    <w:rsid w:val="00D97778"/>
    <w:rsid w:val="00DA0550"/>
    <w:rsid w:val="00DA1E61"/>
    <w:rsid w:val="00DA21E2"/>
    <w:rsid w:val="00DA462A"/>
    <w:rsid w:val="00DA5403"/>
    <w:rsid w:val="00DA7C55"/>
    <w:rsid w:val="00DB07F0"/>
    <w:rsid w:val="00DB21AE"/>
    <w:rsid w:val="00DB23C5"/>
    <w:rsid w:val="00DB4EB5"/>
    <w:rsid w:val="00DC06B1"/>
    <w:rsid w:val="00DC4608"/>
    <w:rsid w:val="00DC4A56"/>
    <w:rsid w:val="00DD022E"/>
    <w:rsid w:val="00DD1117"/>
    <w:rsid w:val="00DD1EA2"/>
    <w:rsid w:val="00DD655D"/>
    <w:rsid w:val="00DD7ADF"/>
    <w:rsid w:val="00DE0738"/>
    <w:rsid w:val="00DE1A92"/>
    <w:rsid w:val="00DE22CD"/>
    <w:rsid w:val="00DE2D8D"/>
    <w:rsid w:val="00DE397F"/>
    <w:rsid w:val="00DF2F23"/>
    <w:rsid w:val="00DF35F6"/>
    <w:rsid w:val="00DF4066"/>
    <w:rsid w:val="00DF4388"/>
    <w:rsid w:val="00DF59F3"/>
    <w:rsid w:val="00E000BE"/>
    <w:rsid w:val="00E02C27"/>
    <w:rsid w:val="00E03BA1"/>
    <w:rsid w:val="00E072F9"/>
    <w:rsid w:val="00E10B2F"/>
    <w:rsid w:val="00E11294"/>
    <w:rsid w:val="00E11824"/>
    <w:rsid w:val="00E11A07"/>
    <w:rsid w:val="00E149A6"/>
    <w:rsid w:val="00E168B3"/>
    <w:rsid w:val="00E174CF"/>
    <w:rsid w:val="00E17E24"/>
    <w:rsid w:val="00E22419"/>
    <w:rsid w:val="00E22F39"/>
    <w:rsid w:val="00E24663"/>
    <w:rsid w:val="00E26FE0"/>
    <w:rsid w:val="00E271D0"/>
    <w:rsid w:val="00E317B3"/>
    <w:rsid w:val="00E336F0"/>
    <w:rsid w:val="00E3713D"/>
    <w:rsid w:val="00E3787B"/>
    <w:rsid w:val="00E37E2E"/>
    <w:rsid w:val="00E40407"/>
    <w:rsid w:val="00E42165"/>
    <w:rsid w:val="00E42EF6"/>
    <w:rsid w:val="00E44AFB"/>
    <w:rsid w:val="00E457AB"/>
    <w:rsid w:val="00E45AA9"/>
    <w:rsid w:val="00E47168"/>
    <w:rsid w:val="00E51B82"/>
    <w:rsid w:val="00E56C36"/>
    <w:rsid w:val="00E570FE"/>
    <w:rsid w:val="00E62E73"/>
    <w:rsid w:val="00E63381"/>
    <w:rsid w:val="00E65C50"/>
    <w:rsid w:val="00E66887"/>
    <w:rsid w:val="00E66C6C"/>
    <w:rsid w:val="00E711F3"/>
    <w:rsid w:val="00E73551"/>
    <w:rsid w:val="00E75496"/>
    <w:rsid w:val="00E77695"/>
    <w:rsid w:val="00E77FD7"/>
    <w:rsid w:val="00E804D9"/>
    <w:rsid w:val="00E81F52"/>
    <w:rsid w:val="00E8209B"/>
    <w:rsid w:val="00E82316"/>
    <w:rsid w:val="00E83016"/>
    <w:rsid w:val="00E83BAA"/>
    <w:rsid w:val="00E86313"/>
    <w:rsid w:val="00E8698B"/>
    <w:rsid w:val="00E8719A"/>
    <w:rsid w:val="00E90780"/>
    <w:rsid w:val="00E91E52"/>
    <w:rsid w:val="00E933F4"/>
    <w:rsid w:val="00E9756A"/>
    <w:rsid w:val="00EA3CB6"/>
    <w:rsid w:val="00EB2635"/>
    <w:rsid w:val="00EB289C"/>
    <w:rsid w:val="00EB59F4"/>
    <w:rsid w:val="00EB6F08"/>
    <w:rsid w:val="00EB78FB"/>
    <w:rsid w:val="00ED2A72"/>
    <w:rsid w:val="00ED2FC1"/>
    <w:rsid w:val="00ED6B84"/>
    <w:rsid w:val="00EE0F6A"/>
    <w:rsid w:val="00EE30EF"/>
    <w:rsid w:val="00EE3363"/>
    <w:rsid w:val="00EE3ADD"/>
    <w:rsid w:val="00EE7FFC"/>
    <w:rsid w:val="00EF0057"/>
    <w:rsid w:val="00EF2FE9"/>
    <w:rsid w:val="00EF396A"/>
    <w:rsid w:val="00EF7BEC"/>
    <w:rsid w:val="00F03E8C"/>
    <w:rsid w:val="00F06427"/>
    <w:rsid w:val="00F07396"/>
    <w:rsid w:val="00F11494"/>
    <w:rsid w:val="00F125EA"/>
    <w:rsid w:val="00F13E81"/>
    <w:rsid w:val="00F14346"/>
    <w:rsid w:val="00F20607"/>
    <w:rsid w:val="00F2190B"/>
    <w:rsid w:val="00F2265B"/>
    <w:rsid w:val="00F22953"/>
    <w:rsid w:val="00F25F31"/>
    <w:rsid w:val="00F30783"/>
    <w:rsid w:val="00F325C3"/>
    <w:rsid w:val="00F32842"/>
    <w:rsid w:val="00F35D4A"/>
    <w:rsid w:val="00F41BFB"/>
    <w:rsid w:val="00F4329D"/>
    <w:rsid w:val="00F44841"/>
    <w:rsid w:val="00F44A44"/>
    <w:rsid w:val="00F47AF7"/>
    <w:rsid w:val="00F50A59"/>
    <w:rsid w:val="00F50C8D"/>
    <w:rsid w:val="00F510FD"/>
    <w:rsid w:val="00F525BD"/>
    <w:rsid w:val="00F61BD3"/>
    <w:rsid w:val="00F65238"/>
    <w:rsid w:val="00F66718"/>
    <w:rsid w:val="00F6733F"/>
    <w:rsid w:val="00F71C5F"/>
    <w:rsid w:val="00F71DA1"/>
    <w:rsid w:val="00F736B9"/>
    <w:rsid w:val="00F746B6"/>
    <w:rsid w:val="00F7780A"/>
    <w:rsid w:val="00F77DB2"/>
    <w:rsid w:val="00F77FD9"/>
    <w:rsid w:val="00F812E1"/>
    <w:rsid w:val="00F8186B"/>
    <w:rsid w:val="00F82F61"/>
    <w:rsid w:val="00F8447A"/>
    <w:rsid w:val="00F84881"/>
    <w:rsid w:val="00F8567F"/>
    <w:rsid w:val="00F876C7"/>
    <w:rsid w:val="00F8779C"/>
    <w:rsid w:val="00F91CD4"/>
    <w:rsid w:val="00F92961"/>
    <w:rsid w:val="00F93BCD"/>
    <w:rsid w:val="00FB19E1"/>
    <w:rsid w:val="00FB2D61"/>
    <w:rsid w:val="00FB5AA9"/>
    <w:rsid w:val="00FC636D"/>
    <w:rsid w:val="00FD3EEA"/>
    <w:rsid w:val="00FD52CF"/>
    <w:rsid w:val="00FE1342"/>
    <w:rsid w:val="00FE6507"/>
    <w:rsid w:val="00FF3486"/>
    <w:rsid w:val="00FF37D0"/>
    <w:rsid w:val="00FF48E6"/>
    <w:rsid w:val="00FF6932"/>
    <w:rsid w:val="016560D1"/>
    <w:rsid w:val="02E9BA0D"/>
    <w:rsid w:val="04E2F8BE"/>
    <w:rsid w:val="05417636"/>
    <w:rsid w:val="05AAFA15"/>
    <w:rsid w:val="07457AD9"/>
    <w:rsid w:val="07ADB8ED"/>
    <w:rsid w:val="08E0C9D7"/>
    <w:rsid w:val="097EA3A4"/>
    <w:rsid w:val="0AFDD142"/>
    <w:rsid w:val="0D24C28E"/>
    <w:rsid w:val="0D25744E"/>
    <w:rsid w:val="0D989297"/>
    <w:rsid w:val="0EDB7526"/>
    <w:rsid w:val="0F087E3B"/>
    <w:rsid w:val="0FDDB164"/>
    <w:rsid w:val="10AEAF32"/>
    <w:rsid w:val="12145488"/>
    <w:rsid w:val="1334717F"/>
    <w:rsid w:val="1460CE87"/>
    <w:rsid w:val="1486E433"/>
    <w:rsid w:val="169EB177"/>
    <w:rsid w:val="16D786F3"/>
    <w:rsid w:val="1A2FB21B"/>
    <w:rsid w:val="1A47CC4B"/>
    <w:rsid w:val="1A7B447F"/>
    <w:rsid w:val="1B8FB6B8"/>
    <w:rsid w:val="1D98744B"/>
    <w:rsid w:val="1E7FE9A1"/>
    <w:rsid w:val="1F765CCA"/>
    <w:rsid w:val="212B0A2E"/>
    <w:rsid w:val="214FF871"/>
    <w:rsid w:val="2179FE6F"/>
    <w:rsid w:val="22BF513D"/>
    <w:rsid w:val="22D5C51B"/>
    <w:rsid w:val="25EBE3D1"/>
    <w:rsid w:val="261989DE"/>
    <w:rsid w:val="262A36B5"/>
    <w:rsid w:val="266A20F3"/>
    <w:rsid w:val="26A5C5EC"/>
    <w:rsid w:val="28E05BEA"/>
    <w:rsid w:val="293D7FE0"/>
    <w:rsid w:val="2A119622"/>
    <w:rsid w:val="2B6C610B"/>
    <w:rsid w:val="2BE10479"/>
    <w:rsid w:val="2D9D6C4F"/>
    <w:rsid w:val="2E88C5D8"/>
    <w:rsid w:val="2F74A3CD"/>
    <w:rsid w:val="30FAD845"/>
    <w:rsid w:val="31F71BCB"/>
    <w:rsid w:val="3250BA11"/>
    <w:rsid w:val="3278C584"/>
    <w:rsid w:val="342D7641"/>
    <w:rsid w:val="34B252C9"/>
    <w:rsid w:val="3525EA0E"/>
    <w:rsid w:val="3539B76C"/>
    <w:rsid w:val="3842BA1F"/>
    <w:rsid w:val="3B5F446B"/>
    <w:rsid w:val="3D2F31E1"/>
    <w:rsid w:val="3DCD92D7"/>
    <w:rsid w:val="3DE79ECA"/>
    <w:rsid w:val="3E74C5E4"/>
    <w:rsid w:val="3EF08575"/>
    <w:rsid w:val="3F2B3414"/>
    <w:rsid w:val="3FF4B952"/>
    <w:rsid w:val="41FC1B9F"/>
    <w:rsid w:val="42005E4C"/>
    <w:rsid w:val="4286E6F4"/>
    <w:rsid w:val="442C1ABA"/>
    <w:rsid w:val="44700F26"/>
    <w:rsid w:val="449B1AE5"/>
    <w:rsid w:val="44B99484"/>
    <w:rsid w:val="4502FFF6"/>
    <w:rsid w:val="456E43C2"/>
    <w:rsid w:val="45DB4EBA"/>
    <w:rsid w:val="4611A879"/>
    <w:rsid w:val="48A4F2FD"/>
    <w:rsid w:val="48DF86F8"/>
    <w:rsid w:val="49D2D177"/>
    <w:rsid w:val="4B002EA4"/>
    <w:rsid w:val="4B19052C"/>
    <w:rsid w:val="4B5D7238"/>
    <w:rsid w:val="4BE4A883"/>
    <w:rsid w:val="4CF7DAB9"/>
    <w:rsid w:val="4D2BC7B1"/>
    <w:rsid w:val="4D6D5067"/>
    <w:rsid w:val="4E16EAF1"/>
    <w:rsid w:val="502F55A0"/>
    <w:rsid w:val="50622549"/>
    <w:rsid w:val="513C8276"/>
    <w:rsid w:val="51EB8050"/>
    <w:rsid w:val="54B9B549"/>
    <w:rsid w:val="56ABA8D2"/>
    <w:rsid w:val="58A2E66C"/>
    <w:rsid w:val="5EAE3889"/>
    <w:rsid w:val="5EC680B8"/>
    <w:rsid w:val="5F3AD46C"/>
    <w:rsid w:val="6051F301"/>
    <w:rsid w:val="60547C3C"/>
    <w:rsid w:val="6060123D"/>
    <w:rsid w:val="60688F52"/>
    <w:rsid w:val="60799150"/>
    <w:rsid w:val="60FD52FD"/>
    <w:rsid w:val="61093B97"/>
    <w:rsid w:val="612302DD"/>
    <w:rsid w:val="613D686C"/>
    <w:rsid w:val="61F2A81F"/>
    <w:rsid w:val="628A3132"/>
    <w:rsid w:val="639D0FD4"/>
    <w:rsid w:val="63C42F34"/>
    <w:rsid w:val="63D2EF12"/>
    <w:rsid w:val="652B77D1"/>
    <w:rsid w:val="6590EC30"/>
    <w:rsid w:val="65925F04"/>
    <w:rsid w:val="691AEC45"/>
    <w:rsid w:val="6A4E7B28"/>
    <w:rsid w:val="6BB1D4AC"/>
    <w:rsid w:val="6BF54E2F"/>
    <w:rsid w:val="6C35209A"/>
    <w:rsid w:val="6C62629F"/>
    <w:rsid w:val="6E156280"/>
    <w:rsid w:val="6EF676CD"/>
    <w:rsid w:val="6F41E86E"/>
    <w:rsid w:val="6FD4D104"/>
    <w:rsid w:val="70A8485D"/>
    <w:rsid w:val="70D2B629"/>
    <w:rsid w:val="72D0F680"/>
    <w:rsid w:val="735E3B60"/>
    <w:rsid w:val="73A31FCE"/>
    <w:rsid w:val="744E8391"/>
    <w:rsid w:val="7554BAE3"/>
    <w:rsid w:val="76AC1ABA"/>
    <w:rsid w:val="7834BA08"/>
    <w:rsid w:val="78F7DA7C"/>
    <w:rsid w:val="7A0F5838"/>
    <w:rsid w:val="7ADC5E14"/>
    <w:rsid w:val="7BE73C5E"/>
    <w:rsid w:val="7F8BA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0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8B"/>
    <w:pPr>
      <w:spacing w:after="120"/>
    </w:pPr>
    <w:rPr>
      <w:rFonts w:ascii="Arial" w:eastAsia="SimSun" w:hAnsi="Arial" w:cs="Calibri"/>
      <w:sz w:val="24"/>
      <w:szCs w:val="24"/>
    </w:rPr>
  </w:style>
  <w:style w:type="paragraph" w:styleId="Heading1">
    <w:name w:val="heading 1"/>
    <w:basedOn w:val="Normal"/>
    <w:next w:val="Normal"/>
    <w:link w:val="Heading1Char"/>
    <w:qFormat/>
    <w:rsid w:val="005972F6"/>
    <w:pPr>
      <w:keepNext/>
      <w:widowControl w:val="0"/>
      <w:spacing w:before="240" w:line="360" w:lineRule="auto"/>
      <w:jc w:val="center"/>
      <w:outlineLvl w:val="0"/>
    </w:pPr>
    <w:rPr>
      <w:rFonts w:cs="Times New Roman"/>
      <w:b/>
      <w:bCs/>
      <w:color w:val="000000"/>
      <w:kern w:val="28"/>
      <w:sz w:val="36"/>
      <w:szCs w:val="36"/>
    </w:rPr>
  </w:style>
  <w:style w:type="paragraph" w:styleId="Heading2">
    <w:name w:val="heading 2"/>
    <w:basedOn w:val="Normal"/>
    <w:next w:val="Normal"/>
    <w:link w:val="Heading2Char"/>
    <w:qFormat/>
    <w:rsid w:val="00B251AB"/>
    <w:pPr>
      <w:keepNext/>
      <w:spacing w:before="240" w:after="60"/>
      <w:outlineLvl w:val="1"/>
    </w:pPr>
    <w:rPr>
      <w:rFonts w:cs="Arial"/>
      <w:b/>
      <w:bCs/>
      <w:color w:val="000000"/>
      <w:sz w:val="32"/>
      <w:szCs w:val="32"/>
    </w:rPr>
  </w:style>
  <w:style w:type="paragraph" w:styleId="Heading3">
    <w:name w:val="heading 3"/>
    <w:basedOn w:val="Normal"/>
    <w:next w:val="Normal"/>
    <w:link w:val="Heading3Char"/>
    <w:qFormat/>
    <w:rsid w:val="005D2B8F"/>
    <w:pPr>
      <w:keepNext/>
      <w:spacing w:before="120" w:after="0"/>
      <w:outlineLvl w:val="2"/>
    </w:pPr>
    <w:rPr>
      <w:rFonts w:cs="Times New Roman"/>
      <w:bCs/>
      <w:i/>
      <w:iCs/>
      <w:color w:val="000000"/>
      <w:sz w:val="32"/>
      <w:szCs w:val="28"/>
    </w:rPr>
  </w:style>
  <w:style w:type="paragraph" w:styleId="Heading4">
    <w:name w:val="heading 4"/>
    <w:next w:val="Normal"/>
    <w:link w:val="Heading4Char"/>
    <w:qFormat/>
    <w:rsid w:val="00E8698B"/>
    <w:pPr>
      <w:keepNext/>
      <w:spacing w:before="120" w:after="10"/>
      <w:ind w:left="504" w:hanging="360"/>
      <w:outlineLvl w:val="3"/>
    </w:pPr>
    <w:rPr>
      <w:rFonts w:ascii="Arial" w:eastAsia="SimSun" w:hAnsi="Arial" w:cs="Arial"/>
      <w:b/>
      <w:bCs/>
      <w:sz w:val="24"/>
      <w:szCs w:val="24"/>
    </w:rPr>
  </w:style>
  <w:style w:type="paragraph" w:styleId="Heading5">
    <w:name w:val="heading 5"/>
    <w:next w:val="Normal"/>
    <w:link w:val="Heading5Char"/>
    <w:qFormat/>
    <w:rsid w:val="00E8698B"/>
    <w:pPr>
      <w:keepNext/>
      <w:tabs>
        <w:tab w:val="num" w:pos="1440"/>
      </w:tabs>
      <w:spacing w:before="120" w:after="20"/>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E8698B"/>
    <w:pPr>
      <w:keepNext/>
      <w:spacing w:before="120" w:after="60"/>
      <w:outlineLvl w:val="5"/>
    </w:pPr>
    <w:rPr>
      <w:b/>
      <w:i/>
      <w:szCs w:val="20"/>
      <w:lang w:eastAsia="zh-CN"/>
    </w:rPr>
  </w:style>
  <w:style w:type="paragraph" w:styleId="Heading7">
    <w:name w:val="heading 7"/>
    <w:basedOn w:val="Normal"/>
    <w:next w:val="Normal"/>
    <w:link w:val="Heading7Char"/>
    <w:qFormat/>
    <w:rsid w:val="00E8698B"/>
    <w:pPr>
      <w:keepNext/>
      <w:numPr>
        <w:numId w:val="14"/>
      </w:numPr>
      <w:spacing w:before="120" w:after="60"/>
      <w:outlineLvl w:val="6"/>
    </w:pPr>
    <w:rPr>
      <w:i/>
      <w:sz w:val="20"/>
      <w:szCs w:val="20"/>
      <w:lang w:eastAsia="zh-CN"/>
    </w:rPr>
  </w:style>
  <w:style w:type="paragraph" w:styleId="Heading8">
    <w:name w:val="heading 8"/>
    <w:aliases w:val="Appendix"/>
    <w:basedOn w:val="Appendix1"/>
    <w:next w:val="Normal"/>
    <w:link w:val="Heading8Char"/>
    <w:qFormat/>
    <w:rsid w:val="00E8698B"/>
    <w:pPr>
      <w:numPr>
        <w:numId w:val="0"/>
      </w:numPr>
      <w:tabs>
        <w:tab w:val="left" w:pos="360"/>
        <w:tab w:val="left" w:pos="2340"/>
      </w:tabs>
      <w:spacing w:after="240"/>
      <w:ind w:left="360"/>
      <w:outlineLvl w:val="7"/>
    </w:pPr>
    <w:rPr>
      <w:szCs w:val="20"/>
      <w:lang w:bidi="en-US"/>
    </w:rPr>
  </w:style>
  <w:style w:type="paragraph" w:styleId="Heading9">
    <w:name w:val="heading 9"/>
    <w:basedOn w:val="Normal"/>
    <w:next w:val="Normal"/>
    <w:link w:val="Heading9Char"/>
    <w:qFormat/>
    <w:rsid w:val="00E8698B"/>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98B"/>
    <w:pPr>
      <w:spacing w:before="60" w:after="60"/>
    </w:pPr>
    <w:rPr>
      <w:rFonts w:ascii="Arial" w:eastAsia="Times New Roman" w:hAnsi="Arial" w:cs="Times New Roman"/>
      <w:szCs w:val="20"/>
    </w:rPr>
    <w:tblPr/>
  </w:style>
  <w:style w:type="paragraph" w:styleId="BalloonText">
    <w:name w:val="Balloon Text"/>
    <w:basedOn w:val="Normal"/>
    <w:link w:val="BalloonTextChar"/>
    <w:unhideWhenUsed/>
    <w:rsid w:val="00E8698B"/>
    <w:rPr>
      <w:rFonts w:ascii="Tahoma" w:hAnsi="Tahoma"/>
      <w:sz w:val="16"/>
      <w:szCs w:val="16"/>
    </w:rPr>
  </w:style>
  <w:style w:type="character" w:customStyle="1" w:styleId="BalloonTextChar">
    <w:name w:val="Balloon Text Char"/>
    <w:link w:val="BalloonText"/>
    <w:rsid w:val="00E8698B"/>
    <w:rPr>
      <w:rFonts w:ascii="Tahoma" w:eastAsia="SimSun" w:hAnsi="Tahoma" w:cs="Calibri"/>
      <w:sz w:val="16"/>
      <w:szCs w:val="16"/>
    </w:rPr>
  </w:style>
  <w:style w:type="paragraph" w:styleId="ListParagraph">
    <w:name w:val="List Paragraph"/>
    <w:basedOn w:val="Normal"/>
    <w:link w:val="ListParagraphChar"/>
    <w:uiPriority w:val="34"/>
    <w:qFormat/>
    <w:rsid w:val="00E8698B"/>
    <w:pPr>
      <w:numPr>
        <w:numId w:val="7"/>
      </w:numPr>
      <w:spacing w:after="240" w:line="276" w:lineRule="auto"/>
      <w:contextualSpacing/>
    </w:pPr>
    <w:rPr>
      <w:rFonts w:eastAsia="Times New Roman"/>
      <w:lang w:eastAsia="ja-JP"/>
    </w:rPr>
  </w:style>
  <w:style w:type="character" w:styleId="CommentReference">
    <w:name w:val="annotation reference"/>
    <w:uiPriority w:val="99"/>
    <w:rsid w:val="00E8698B"/>
    <w:rPr>
      <w:sz w:val="16"/>
      <w:szCs w:val="16"/>
    </w:rPr>
  </w:style>
  <w:style w:type="paragraph" w:styleId="CommentText">
    <w:name w:val="annotation text"/>
    <w:basedOn w:val="Normal"/>
    <w:link w:val="CommentTextChar"/>
    <w:uiPriority w:val="99"/>
    <w:rsid w:val="00E8698B"/>
    <w:rPr>
      <w:sz w:val="20"/>
      <w:szCs w:val="20"/>
      <w:lang w:eastAsia="zh-CN"/>
    </w:rPr>
  </w:style>
  <w:style w:type="character" w:customStyle="1" w:styleId="CommentTextChar">
    <w:name w:val="Comment Text Char"/>
    <w:link w:val="CommentText"/>
    <w:uiPriority w:val="99"/>
    <w:rsid w:val="00E8698B"/>
    <w:rPr>
      <w:rFonts w:ascii="Arial" w:eastAsia="SimSun" w:hAnsi="Arial" w:cs="Calibri"/>
      <w:sz w:val="20"/>
      <w:szCs w:val="20"/>
      <w:lang w:eastAsia="zh-CN"/>
    </w:rPr>
  </w:style>
  <w:style w:type="paragraph" w:styleId="CommentSubject">
    <w:name w:val="annotation subject"/>
    <w:basedOn w:val="CommentText"/>
    <w:next w:val="CommentText"/>
    <w:link w:val="CommentSubjectChar"/>
    <w:rsid w:val="00E8698B"/>
    <w:rPr>
      <w:b/>
      <w:bCs/>
    </w:rPr>
  </w:style>
  <w:style w:type="character" w:customStyle="1" w:styleId="CommentSubjectChar">
    <w:name w:val="Comment Subject Char"/>
    <w:link w:val="CommentSubject"/>
    <w:rsid w:val="00E8698B"/>
    <w:rPr>
      <w:rFonts w:ascii="Arial" w:eastAsia="SimSun" w:hAnsi="Arial" w:cs="Calibri"/>
      <w:b/>
      <w:bCs/>
      <w:sz w:val="20"/>
      <w:szCs w:val="20"/>
      <w:lang w:eastAsia="zh-CN"/>
    </w:rPr>
  </w:style>
  <w:style w:type="paragraph" w:styleId="Header">
    <w:name w:val="header"/>
    <w:basedOn w:val="Normal"/>
    <w:link w:val="HeaderChar"/>
    <w:uiPriority w:val="99"/>
    <w:unhideWhenUsed/>
    <w:rsid w:val="00E8698B"/>
    <w:pPr>
      <w:tabs>
        <w:tab w:val="right" w:pos="9360"/>
      </w:tabs>
      <w:spacing w:after="60"/>
    </w:pPr>
    <w:rPr>
      <w:rFonts w:ascii="Arial Narrow" w:hAnsi="Arial Narrow"/>
      <w:sz w:val="18"/>
      <w:szCs w:val="28"/>
    </w:rPr>
  </w:style>
  <w:style w:type="character" w:customStyle="1" w:styleId="HeaderChar">
    <w:name w:val="Header Char"/>
    <w:link w:val="Header"/>
    <w:uiPriority w:val="99"/>
    <w:rsid w:val="00E8698B"/>
    <w:rPr>
      <w:rFonts w:ascii="Arial Narrow" w:eastAsia="SimSun" w:hAnsi="Arial Narrow" w:cs="Calibri"/>
      <w:sz w:val="18"/>
      <w:szCs w:val="28"/>
    </w:rPr>
  </w:style>
  <w:style w:type="paragraph" w:styleId="Footer">
    <w:name w:val="footer"/>
    <w:basedOn w:val="Normal"/>
    <w:link w:val="FooterChar"/>
    <w:unhideWhenUsed/>
    <w:rsid w:val="00E8698B"/>
    <w:pPr>
      <w:pBdr>
        <w:top w:val="single" w:sz="4" w:space="0" w:color="auto"/>
      </w:pBdr>
      <w:tabs>
        <w:tab w:val="right" w:pos="9907"/>
      </w:tabs>
      <w:spacing w:after="0"/>
    </w:pPr>
    <w:rPr>
      <w:i/>
      <w:sz w:val="18"/>
      <w:szCs w:val="18"/>
    </w:rPr>
  </w:style>
  <w:style w:type="character" w:customStyle="1" w:styleId="FooterChar">
    <w:name w:val="Footer Char"/>
    <w:link w:val="Footer"/>
    <w:rsid w:val="00E8698B"/>
    <w:rPr>
      <w:rFonts w:ascii="Arial" w:eastAsia="SimSun" w:hAnsi="Arial" w:cs="Calibri"/>
      <w:i/>
      <w:sz w:val="18"/>
      <w:szCs w:val="18"/>
    </w:rPr>
  </w:style>
  <w:style w:type="character" w:styleId="PageNumber">
    <w:name w:val="page number"/>
    <w:rsid w:val="00E8698B"/>
    <w:rPr>
      <w:sz w:val="16"/>
    </w:rPr>
  </w:style>
  <w:style w:type="character" w:customStyle="1" w:styleId="Heading1Char">
    <w:name w:val="Heading 1 Char"/>
    <w:link w:val="Heading1"/>
    <w:rsid w:val="005972F6"/>
    <w:rPr>
      <w:rFonts w:ascii="Arial" w:eastAsia="SimSun" w:hAnsi="Arial" w:cs="Times New Roman"/>
      <w:b/>
      <w:bCs/>
      <w:color w:val="000000"/>
      <w:kern w:val="28"/>
      <w:sz w:val="36"/>
      <w:szCs w:val="36"/>
    </w:rPr>
  </w:style>
  <w:style w:type="character" w:customStyle="1" w:styleId="Heading2Char">
    <w:name w:val="Heading 2 Char"/>
    <w:link w:val="Heading2"/>
    <w:rsid w:val="00B251AB"/>
    <w:rPr>
      <w:rFonts w:ascii="Arial" w:eastAsia="SimSun" w:hAnsi="Arial" w:cs="Arial"/>
      <w:b/>
      <w:bCs/>
      <w:color w:val="000000"/>
      <w:sz w:val="32"/>
      <w:szCs w:val="32"/>
    </w:rPr>
  </w:style>
  <w:style w:type="character" w:customStyle="1" w:styleId="Heading3Char">
    <w:name w:val="Heading 3 Char"/>
    <w:link w:val="Heading3"/>
    <w:rsid w:val="005D2B8F"/>
    <w:rPr>
      <w:rFonts w:ascii="Arial" w:eastAsia="SimSun" w:hAnsi="Arial" w:cs="Times New Roman"/>
      <w:bCs/>
      <w:i/>
      <w:iCs/>
      <w:color w:val="000000"/>
      <w:sz w:val="32"/>
      <w:szCs w:val="28"/>
    </w:rPr>
  </w:style>
  <w:style w:type="character" w:customStyle="1" w:styleId="Heading4Char">
    <w:name w:val="Heading 4 Char"/>
    <w:link w:val="Heading4"/>
    <w:rsid w:val="00E8698B"/>
    <w:rPr>
      <w:rFonts w:ascii="Arial" w:eastAsia="SimSun" w:hAnsi="Arial" w:cs="Arial"/>
      <w:b/>
      <w:bCs/>
      <w:sz w:val="24"/>
      <w:szCs w:val="24"/>
    </w:rPr>
  </w:style>
  <w:style w:type="character" w:customStyle="1" w:styleId="Heading5Char">
    <w:name w:val="Heading 5 Char"/>
    <w:link w:val="Heading5"/>
    <w:rsid w:val="00E8698B"/>
    <w:rPr>
      <w:rFonts w:ascii="Arial" w:eastAsia="SimSun" w:hAnsi="Arial" w:cs="Times New Roman"/>
      <w:b/>
      <w:bCs/>
      <w:noProof/>
      <w:sz w:val="24"/>
      <w:szCs w:val="20"/>
    </w:rPr>
  </w:style>
  <w:style w:type="character" w:customStyle="1" w:styleId="Heading6Char">
    <w:name w:val="Heading 6 Char"/>
    <w:link w:val="Heading6"/>
    <w:uiPriority w:val="9"/>
    <w:rsid w:val="00E8698B"/>
    <w:rPr>
      <w:rFonts w:ascii="Arial" w:eastAsia="SimSun" w:hAnsi="Arial" w:cs="Calibri"/>
      <w:b/>
      <w:i/>
      <w:sz w:val="24"/>
      <w:szCs w:val="20"/>
      <w:lang w:eastAsia="zh-CN"/>
    </w:rPr>
  </w:style>
  <w:style w:type="character" w:customStyle="1" w:styleId="Heading7Char">
    <w:name w:val="Heading 7 Char"/>
    <w:link w:val="Heading7"/>
    <w:rsid w:val="00E8698B"/>
    <w:rPr>
      <w:rFonts w:ascii="Arial" w:eastAsia="SimSun" w:hAnsi="Arial" w:cs="Calibri"/>
      <w:i/>
      <w:sz w:val="20"/>
      <w:szCs w:val="20"/>
      <w:lang w:eastAsia="zh-CN"/>
    </w:rPr>
  </w:style>
  <w:style w:type="character" w:customStyle="1" w:styleId="Heading8Char">
    <w:name w:val="Heading 8 Char"/>
    <w:aliases w:val="Appendix Char"/>
    <w:link w:val="Heading8"/>
    <w:rsid w:val="00E8698B"/>
    <w:rPr>
      <w:rFonts w:ascii="Arial" w:eastAsia="SimSun" w:hAnsi="Arial" w:cs="Calibri"/>
      <w:b/>
      <w:sz w:val="36"/>
      <w:szCs w:val="20"/>
      <w:lang w:eastAsia="zh-CN" w:bidi="en-US"/>
    </w:rPr>
  </w:style>
  <w:style w:type="character" w:customStyle="1" w:styleId="Heading9Char">
    <w:name w:val="Heading 9 Char"/>
    <w:link w:val="Heading9"/>
    <w:rsid w:val="00E8698B"/>
    <w:rPr>
      <w:rFonts w:ascii="Arial" w:eastAsia="SimSun" w:hAnsi="Arial" w:cs="Calibri"/>
      <w:b/>
      <w:i/>
      <w:sz w:val="18"/>
      <w:szCs w:val="20"/>
      <w:lang w:eastAsia="zh-CN"/>
    </w:rPr>
  </w:style>
  <w:style w:type="paragraph" w:styleId="Caption">
    <w:name w:val="caption"/>
    <w:basedOn w:val="Normal"/>
    <w:next w:val="Normal"/>
    <w:link w:val="CaptionChar"/>
    <w:qFormat/>
    <w:rsid w:val="004F22AA"/>
    <w:pPr>
      <w:keepNext/>
      <w:tabs>
        <w:tab w:val="left" w:pos="900"/>
      </w:tabs>
      <w:spacing w:before="360" w:after="60"/>
    </w:pPr>
    <w:rPr>
      <w:rFonts w:cs="Arial"/>
      <w:b/>
      <w:color w:val="034D8E"/>
      <w:sz w:val="22"/>
      <w:szCs w:val="20"/>
      <w:lang w:eastAsia="zh-CN"/>
    </w:rPr>
  </w:style>
  <w:style w:type="character" w:customStyle="1" w:styleId="CaptionChar">
    <w:name w:val="Caption Char"/>
    <w:link w:val="Caption"/>
    <w:locked/>
    <w:rsid w:val="004F22AA"/>
    <w:rPr>
      <w:rFonts w:ascii="Arial" w:eastAsia="SimSun" w:hAnsi="Arial" w:cs="Arial"/>
      <w:b/>
      <w:color w:val="034D8E"/>
      <w:szCs w:val="20"/>
      <w:lang w:eastAsia="zh-CN"/>
    </w:rPr>
  </w:style>
  <w:style w:type="paragraph" w:customStyle="1" w:styleId="Captionwide">
    <w:name w:val="Captionwide"/>
    <w:basedOn w:val="Caption"/>
    <w:rsid w:val="00E8698B"/>
    <w:pPr>
      <w:keepNext w:val="0"/>
      <w:tabs>
        <w:tab w:val="num" w:pos="360"/>
      </w:tabs>
      <w:spacing w:before="60" w:after="240"/>
    </w:pPr>
  </w:style>
  <w:style w:type="paragraph" w:styleId="Revision">
    <w:name w:val="Revision"/>
    <w:hidden/>
    <w:uiPriority w:val="99"/>
    <w:semiHidden/>
    <w:rsid w:val="001E211D"/>
  </w:style>
  <w:style w:type="paragraph" w:styleId="TOC1">
    <w:name w:val="toc 1"/>
    <w:basedOn w:val="Normal"/>
    <w:next w:val="Normal"/>
    <w:link w:val="TOC1Char"/>
    <w:uiPriority w:val="39"/>
    <w:qFormat/>
    <w:rsid w:val="00586AF5"/>
    <w:pPr>
      <w:tabs>
        <w:tab w:val="left" w:pos="450"/>
        <w:tab w:val="right" w:leader="dot" w:pos="10080"/>
      </w:tabs>
      <w:spacing w:after="20"/>
    </w:pPr>
    <w:rPr>
      <w:b/>
      <w:noProof/>
      <w:szCs w:val="18"/>
    </w:rPr>
  </w:style>
  <w:style w:type="character" w:styleId="Hyperlink">
    <w:name w:val="Hyperlink"/>
    <w:uiPriority w:val="99"/>
    <w:unhideWhenUsed/>
    <w:rsid w:val="00E8698B"/>
    <w:rPr>
      <w:color w:val="0000FF"/>
      <w:u w:val="single"/>
    </w:rPr>
  </w:style>
  <w:style w:type="paragraph" w:styleId="TOC2">
    <w:name w:val="toc 2"/>
    <w:basedOn w:val="Normal"/>
    <w:next w:val="Normal"/>
    <w:link w:val="TOC2Char"/>
    <w:uiPriority w:val="39"/>
    <w:qFormat/>
    <w:rsid w:val="00E8698B"/>
    <w:pPr>
      <w:tabs>
        <w:tab w:val="right" w:leader="dot" w:pos="9720"/>
      </w:tabs>
      <w:spacing w:before="20" w:after="0"/>
      <w:ind w:left="540" w:hanging="274"/>
    </w:pPr>
    <w:rPr>
      <w:b/>
      <w:noProof/>
      <w:sz w:val="20"/>
      <w:szCs w:val="18"/>
      <w:lang w:bidi="en-US"/>
    </w:rPr>
  </w:style>
  <w:style w:type="paragraph" w:styleId="TOC3">
    <w:name w:val="toc 3"/>
    <w:basedOn w:val="Normal"/>
    <w:next w:val="Normal"/>
    <w:link w:val="TOC3Char"/>
    <w:uiPriority w:val="39"/>
    <w:qFormat/>
    <w:rsid w:val="00E8698B"/>
    <w:pPr>
      <w:tabs>
        <w:tab w:val="left" w:pos="720"/>
        <w:tab w:val="right" w:leader="dot" w:pos="10080"/>
      </w:tabs>
      <w:spacing w:before="20" w:after="0"/>
      <w:ind w:left="548" w:hanging="274"/>
    </w:pPr>
    <w:rPr>
      <w:noProof/>
      <w:color w:val="000000"/>
      <w:sz w:val="20"/>
      <w:szCs w:val="18"/>
    </w:rPr>
  </w:style>
  <w:style w:type="paragraph" w:styleId="TableofFigures">
    <w:name w:val="table of figures"/>
    <w:basedOn w:val="Normal"/>
    <w:next w:val="Normal"/>
    <w:uiPriority w:val="99"/>
    <w:rsid w:val="00F65238"/>
    <w:pPr>
      <w:tabs>
        <w:tab w:val="left" w:pos="1440"/>
        <w:tab w:val="right" w:leader="dot" w:pos="9900"/>
      </w:tabs>
      <w:spacing w:after="0"/>
      <w:ind w:left="1170" w:hanging="1170"/>
    </w:pPr>
    <w:rPr>
      <w:noProof/>
      <w:szCs w:val="18"/>
      <w:lang w:eastAsia="zh-CN"/>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Text">
    <w:name w:val="TableText"/>
    <w:basedOn w:val="Normal"/>
    <w:link w:val="TableTextChar"/>
    <w:rsid w:val="00E8698B"/>
    <w:pPr>
      <w:spacing w:before="60" w:after="60"/>
    </w:pPr>
    <w:rPr>
      <w:sz w:val="20"/>
      <w:szCs w:val="20"/>
    </w:rPr>
  </w:style>
  <w:style w:type="character" w:customStyle="1" w:styleId="TableTextChar">
    <w:name w:val="TableText Char"/>
    <w:basedOn w:val="DefaultParagraphFont"/>
    <w:link w:val="TableText"/>
    <w:rsid w:val="00E8698B"/>
    <w:rPr>
      <w:rFonts w:ascii="Arial" w:eastAsia="SimSun" w:hAnsi="Arial" w:cs="Calibri"/>
      <w:sz w:val="20"/>
      <w:szCs w:val="20"/>
    </w:rPr>
  </w:style>
  <w:style w:type="paragraph" w:customStyle="1" w:styleId="TableHead">
    <w:name w:val="TableHead"/>
    <w:link w:val="TableHeadChar"/>
    <w:rsid w:val="00E8698B"/>
    <w:pPr>
      <w:spacing w:before="20" w:after="20"/>
      <w:jc w:val="center"/>
    </w:pPr>
    <w:rPr>
      <w:rFonts w:ascii="Arial" w:eastAsia="SimSun" w:hAnsi="Arial" w:cs="Times New Roman"/>
      <w:b/>
      <w:noProof/>
      <w:sz w:val="20"/>
      <w:szCs w:val="20"/>
    </w:rPr>
  </w:style>
  <w:style w:type="character" w:customStyle="1" w:styleId="TableHeadChar">
    <w:name w:val="TableHead Char"/>
    <w:basedOn w:val="DefaultParagraphFont"/>
    <w:link w:val="TableHead"/>
    <w:rsid w:val="00E8698B"/>
    <w:rPr>
      <w:rFonts w:ascii="Arial" w:eastAsia="SimSun" w:hAnsi="Arial" w:cs="Times New Roman"/>
      <w:b/>
      <w:noProof/>
      <w:sz w:val="20"/>
      <w:szCs w:val="20"/>
    </w:rPr>
  </w:style>
  <w:style w:type="paragraph" w:customStyle="1" w:styleId="Appendix1">
    <w:name w:val="Appendix 1"/>
    <w:basedOn w:val="Normal"/>
    <w:next w:val="Normal"/>
    <w:link w:val="Appendix1Char"/>
    <w:qFormat/>
    <w:rsid w:val="00E8698B"/>
    <w:pPr>
      <w:keepNext/>
      <w:pageBreakBefore/>
      <w:numPr>
        <w:numId w:val="15"/>
      </w:numPr>
      <w:spacing w:before="120"/>
      <w:outlineLvl w:val="1"/>
    </w:pPr>
    <w:rPr>
      <w:b/>
      <w:sz w:val="36"/>
      <w:szCs w:val="36"/>
      <w:lang w:eastAsia="zh-CN"/>
    </w:rPr>
  </w:style>
  <w:style w:type="character" w:customStyle="1" w:styleId="Appendix1Char">
    <w:name w:val="Appendix 1 Char"/>
    <w:link w:val="Appendix1"/>
    <w:rsid w:val="00E8698B"/>
    <w:rPr>
      <w:rFonts w:ascii="Arial" w:eastAsia="SimSun" w:hAnsi="Arial" w:cs="Calibri"/>
      <w:b/>
      <w:sz w:val="36"/>
      <w:szCs w:val="36"/>
      <w:lang w:eastAsia="zh-CN"/>
    </w:rPr>
  </w:style>
  <w:style w:type="paragraph" w:customStyle="1" w:styleId="Appendix2">
    <w:name w:val="Appendix 2"/>
    <w:basedOn w:val="Normal"/>
    <w:link w:val="Appendix2Char"/>
    <w:qFormat/>
    <w:rsid w:val="00E8698B"/>
    <w:pPr>
      <w:ind w:firstLine="360"/>
    </w:pPr>
    <w:rPr>
      <w:b/>
      <w:i/>
      <w:noProof/>
      <w:lang w:eastAsia="zh-CN"/>
    </w:rPr>
  </w:style>
  <w:style w:type="character" w:customStyle="1" w:styleId="Appendix2Char">
    <w:name w:val="Appendix 2 Char"/>
    <w:link w:val="Appendix2"/>
    <w:rsid w:val="00E8698B"/>
    <w:rPr>
      <w:rFonts w:ascii="Arial" w:eastAsia="SimSun" w:hAnsi="Arial" w:cs="Calibri"/>
      <w:b/>
      <w:i/>
      <w:noProof/>
      <w:sz w:val="24"/>
      <w:szCs w:val="24"/>
      <w:lang w:eastAsia="zh-CN"/>
    </w:rPr>
  </w:style>
  <w:style w:type="paragraph" w:customStyle="1" w:styleId="AppendixChapter">
    <w:name w:val="Appendix Chapter"/>
    <w:basedOn w:val="Normal"/>
    <w:rsid w:val="00847DA5"/>
    <w:pPr>
      <w:pBdr>
        <w:top w:val="thickThinLargeGap" w:sz="24" w:space="1" w:color="auto"/>
        <w:bottom w:val="thinThickLargeGap" w:sz="24" w:space="1" w:color="auto"/>
      </w:pBdr>
      <w:spacing w:before="240" w:after="240"/>
      <w:ind w:left="2880"/>
      <w:jc w:val="right"/>
    </w:pPr>
    <w:rPr>
      <w:rFonts w:cs="Arial"/>
      <w:b/>
      <w:bCs/>
      <w:smallCaps/>
      <w:sz w:val="60"/>
      <w:szCs w:val="60"/>
    </w:rPr>
  </w:style>
  <w:style w:type="paragraph" w:customStyle="1" w:styleId="Appendix-2">
    <w:name w:val="Appendix-2"/>
    <w:basedOn w:val="Heading4"/>
    <w:link w:val="Appendix-2Char"/>
    <w:qFormat/>
    <w:rsid w:val="00E8698B"/>
    <w:rPr>
      <w:i/>
    </w:rPr>
  </w:style>
  <w:style w:type="character" w:customStyle="1" w:styleId="Appendix-2Char">
    <w:name w:val="Appendix-2 Char"/>
    <w:link w:val="Appendix-2"/>
    <w:rsid w:val="00E8698B"/>
    <w:rPr>
      <w:rFonts w:ascii="Arial" w:eastAsia="SimSun" w:hAnsi="Arial" w:cs="Arial"/>
      <w:b/>
      <w:bCs/>
      <w:i/>
      <w:sz w:val="24"/>
      <w:szCs w:val="24"/>
    </w:rPr>
  </w:style>
  <w:style w:type="paragraph" w:styleId="BlockText">
    <w:name w:val="Block Text"/>
    <w:basedOn w:val="Normal"/>
    <w:link w:val="BlockTextChar"/>
    <w:rsid w:val="00E8698B"/>
    <w:pPr>
      <w:ind w:left="1440" w:right="1440"/>
    </w:pPr>
    <w:rPr>
      <w:sz w:val="20"/>
      <w:szCs w:val="20"/>
      <w:lang w:eastAsia="zh-CN"/>
    </w:rPr>
  </w:style>
  <w:style w:type="character" w:customStyle="1" w:styleId="BlockTextChar">
    <w:name w:val="Block Text Char"/>
    <w:link w:val="BlockText"/>
    <w:locked/>
    <w:rsid w:val="00E8698B"/>
    <w:rPr>
      <w:rFonts w:ascii="Arial" w:eastAsia="SimSun" w:hAnsi="Arial" w:cs="Calibri"/>
      <w:sz w:val="20"/>
      <w:szCs w:val="20"/>
      <w:lang w:eastAsia="zh-CN"/>
    </w:rPr>
  </w:style>
  <w:style w:type="paragraph" w:styleId="BodyText">
    <w:name w:val="Body Text"/>
    <w:basedOn w:val="Normal"/>
    <w:link w:val="BodyTextChar"/>
    <w:unhideWhenUsed/>
    <w:rsid w:val="00E8698B"/>
  </w:style>
  <w:style w:type="character" w:customStyle="1" w:styleId="BodyTextChar">
    <w:name w:val="Body Text Char"/>
    <w:link w:val="BodyText"/>
    <w:rsid w:val="00E8698B"/>
    <w:rPr>
      <w:rFonts w:ascii="Arial" w:eastAsia="SimSun" w:hAnsi="Arial" w:cs="Calibri"/>
      <w:sz w:val="24"/>
      <w:szCs w:val="24"/>
    </w:rPr>
  </w:style>
  <w:style w:type="paragraph" w:styleId="BodyText2">
    <w:name w:val="Body Text 2"/>
    <w:basedOn w:val="Normal"/>
    <w:link w:val="BodyText2Char"/>
    <w:rsid w:val="00E8698B"/>
    <w:rPr>
      <w:sz w:val="16"/>
      <w:szCs w:val="20"/>
      <w:lang w:eastAsia="zh-CN"/>
    </w:rPr>
  </w:style>
  <w:style w:type="character" w:customStyle="1" w:styleId="BodyText2Char">
    <w:name w:val="Body Text 2 Char"/>
    <w:link w:val="BodyText2"/>
    <w:rsid w:val="00E8698B"/>
    <w:rPr>
      <w:rFonts w:ascii="Arial" w:eastAsia="SimSun" w:hAnsi="Arial" w:cs="Calibri"/>
      <w:sz w:val="16"/>
      <w:szCs w:val="20"/>
      <w:lang w:eastAsia="zh-CN"/>
    </w:rPr>
  </w:style>
  <w:style w:type="paragraph" w:styleId="BodyTextFirstIndent">
    <w:name w:val="Body Text First Indent"/>
    <w:basedOn w:val="BodyText"/>
    <w:link w:val="BodyTextFirstIndentChar"/>
    <w:rsid w:val="00E8698B"/>
    <w:pPr>
      <w:ind w:firstLine="210"/>
    </w:pPr>
    <w:rPr>
      <w:rFonts w:ascii="Tahoma" w:hAnsi="Tahoma" w:cs="Tahoma"/>
      <w:sz w:val="20"/>
      <w:szCs w:val="20"/>
    </w:rPr>
  </w:style>
  <w:style w:type="character" w:customStyle="1" w:styleId="BodyTextFirstIndentChar">
    <w:name w:val="Body Text First Indent Char"/>
    <w:link w:val="BodyTextFirstIndent"/>
    <w:rsid w:val="00E8698B"/>
    <w:rPr>
      <w:rFonts w:ascii="Tahoma" w:eastAsia="SimSun" w:hAnsi="Tahoma" w:cs="Tahoma"/>
      <w:sz w:val="20"/>
      <w:szCs w:val="20"/>
    </w:rPr>
  </w:style>
  <w:style w:type="paragraph" w:styleId="BodyTextIndent">
    <w:name w:val="Body Text Indent"/>
    <w:basedOn w:val="Normal"/>
    <w:link w:val="BodyTextIndentChar"/>
    <w:rsid w:val="00E8698B"/>
    <w:pPr>
      <w:tabs>
        <w:tab w:val="left" w:pos="1800"/>
      </w:tabs>
      <w:spacing w:after="0"/>
      <w:ind w:left="1800"/>
    </w:pPr>
    <w:rPr>
      <w:rFonts w:eastAsia="Times New Roman"/>
    </w:rPr>
  </w:style>
  <w:style w:type="character" w:customStyle="1" w:styleId="BodyTextIndentChar">
    <w:name w:val="Body Text Indent Char"/>
    <w:link w:val="BodyTextIndent"/>
    <w:rsid w:val="00E8698B"/>
    <w:rPr>
      <w:rFonts w:ascii="Arial" w:eastAsia="Times New Roman" w:hAnsi="Arial" w:cs="Calibri"/>
      <w:sz w:val="24"/>
      <w:szCs w:val="24"/>
    </w:rPr>
  </w:style>
  <w:style w:type="paragraph" w:styleId="BodyTextFirstIndent2">
    <w:name w:val="Body Text First Indent 2"/>
    <w:basedOn w:val="BodyTextIndent"/>
    <w:link w:val="BodyTextFirstIndent2Char"/>
    <w:semiHidden/>
    <w:rsid w:val="00E8698B"/>
    <w:pPr>
      <w:spacing w:after="120"/>
      <w:ind w:firstLine="210"/>
    </w:pPr>
    <w:rPr>
      <w:szCs w:val="22"/>
    </w:rPr>
  </w:style>
  <w:style w:type="character" w:customStyle="1" w:styleId="BodyTextFirstIndent2Char">
    <w:name w:val="Body Text First Indent 2 Char"/>
    <w:link w:val="BodyTextFirstIndent2"/>
    <w:semiHidden/>
    <w:rsid w:val="00E8698B"/>
    <w:rPr>
      <w:rFonts w:ascii="Arial" w:eastAsia="Times New Roman" w:hAnsi="Arial" w:cs="Calibri"/>
      <w:sz w:val="24"/>
    </w:rPr>
  </w:style>
  <w:style w:type="paragraph" w:styleId="BodyTextIndent2">
    <w:name w:val="Body Text Indent 2"/>
    <w:basedOn w:val="Normal"/>
    <w:link w:val="BodyTextIndent2Char"/>
    <w:rsid w:val="00E8698B"/>
    <w:pPr>
      <w:spacing w:line="480" w:lineRule="auto"/>
    </w:pPr>
    <w:rPr>
      <w:rFonts w:eastAsia="Times New Roman"/>
    </w:rPr>
  </w:style>
  <w:style w:type="character" w:customStyle="1" w:styleId="BodyTextIndent2Char">
    <w:name w:val="Body Text Indent 2 Char"/>
    <w:link w:val="BodyTextIndent2"/>
    <w:rsid w:val="00E8698B"/>
    <w:rPr>
      <w:rFonts w:ascii="Arial" w:eastAsia="Times New Roman" w:hAnsi="Arial" w:cs="Calibri"/>
      <w:sz w:val="24"/>
      <w:szCs w:val="24"/>
    </w:rPr>
  </w:style>
  <w:style w:type="paragraph" w:styleId="BodyTextIndent3">
    <w:name w:val="Body Text Indent 3"/>
    <w:basedOn w:val="Normal"/>
    <w:link w:val="BodyTextIndent3Char"/>
    <w:rsid w:val="00E8698B"/>
    <w:pPr>
      <w:spacing w:after="0"/>
      <w:ind w:hanging="360"/>
    </w:pPr>
  </w:style>
  <w:style w:type="character" w:customStyle="1" w:styleId="BodyTextIndent3Char">
    <w:name w:val="Body Text Indent 3 Char"/>
    <w:link w:val="BodyTextIndent3"/>
    <w:rsid w:val="00E8698B"/>
    <w:rPr>
      <w:rFonts w:ascii="Arial" w:eastAsia="SimSun" w:hAnsi="Arial" w:cs="Calibri"/>
      <w:sz w:val="24"/>
      <w:szCs w:val="24"/>
    </w:rPr>
  </w:style>
  <w:style w:type="character" w:styleId="BookTitle">
    <w:name w:val="Book Title"/>
    <w:uiPriority w:val="33"/>
    <w:qFormat/>
    <w:rsid w:val="00E8698B"/>
    <w:rPr>
      <w:rFonts w:ascii="Cambria" w:eastAsia="Malgun Gothic" w:hAnsi="Cambria" w:cs="Times New Roman"/>
      <w:b/>
      <w:bCs/>
      <w:i/>
      <w:iCs/>
      <w:color w:val="auto"/>
    </w:rPr>
  </w:style>
  <w:style w:type="paragraph" w:customStyle="1" w:styleId="bullet">
    <w:name w:val="bullet"/>
    <w:basedOn w:val="Normal"/>
    <w:rsid w:val="00847DA5"/>
    <w:pPr>
      <w:numPr>
        <w:numId w:val="1"/>
      </w:numPr>
      <w:ind w:left="504" w:hanging="216"/>
    </w:pPr>
    <w:rPr>
      <w:rFonts w:cs="Times New Roman"/>
      <w:lang w:eastAsia="zh-CN"/>
    </w:rPr>
  </w:style>
  <w:style w:type="paragraph" w:customStyle="1" w:styleId="Bullet2">
    <w:name w:val="Bullet2"/>
    <w:basedOn w:val="Normal"/>
    <w:rsid w:val="00E8698B"/>
    <w:pPr>
      <w:numPr>
        <w:numId w:val="2"/>
      </w:numPr>
    </w:pPr>
    <w:rPr>
      <w:rFonts w:eastAsia="Times New Roman"/>
      <w:sz w:val="22"/>
      <w:szCs w:val="20"/>
    </w:rPr>
  </w:style>
  <w:style w:type="paragraph" w:customStyle="1" w:styleId="Bulleted1">
    <w:name w:val="Bulleted1"/>
    <w:basedOn w:val="Normal"/>
    <w:rsid w:val="00E8698B"/>
    <w:pPr>
      <w:numPr>
        <w:numId w:val="3"/>
      </w:numPr>
    </w:pPr>
    <w:rPr>
      <w:sz w:val="22"/>
      <w:szCs w:val="22"/>
      <w:lang w:eastAsia="zh-CN"/>
    </w:rPr>
  </w:style>
  <w:style w:type="paragraph" w:customStyle="1" w:styleId="Bulleted2">
    <w:name w:val="Bulleted2"/>
    <w:basedOn w:val="Bulleted1"/>
    <w:rsid w:val="00E8698B"/>
    <w:pPr>
      <w:numPr>
        <w:ilvl w:val="2"/>
        <w:numId w:val="4"/>
      </w:numPr>
      <w:spacing w:after="60"/>
    </w:pPr>
    <w:rPr>
      <w:rFonts w:cs="Arial"/>
    </w:rPr>
  </w:style>
  <w:style w:type="paragraph" w:customStyle="1" w:styleId="bulletIndent">
    <w:name w:val="bulletIndent"/>
    <w:basedOn w:val="Normal"/>
    <w:link w:val="bulletIndentChar"/>
    <w:rsid w:val="00E8698B"/>
    <w:rPr>
      <w:sz w:val="20"/>
      <w:szCs w:val="20"/>
      <w:lang w:eastAsia="zh-CN"/>
    </w:rPr>
  </w:style>
  <w:style w:type="character" w:customStyle="1" w:styleId="bulletIndentChar">
    <w:name w:val="bulletIndent Char"/>
    <w:link w:val="bulletIndent"/>
    <w:locked/>
    <w:rsid w:val="00E8698B"/>
    <w:rPr>
      <w:rFonts w:ascii="Arial" w:eastAsia="SimSun" w:hAnsi="Arial" w:cs="Calibri"/>
      <w:sz w:val="20"/>
      <w:szCs w:val="20"/>
      <w:lang w:eastAsia="zh-CN"/>
    </w:rPr>
  </w:style>
  <w:style w:type="paragraph" w:customStyle="1" w:styleId="Bullets">
    <w:name w:val="Bullets"/>
    <w:basedOn w:val="Normal"/>
    <w:rsid w:val="00847DA5"/>
    <w:pPr>
      <w:numPr>
        <w:numId w:val="5"/>
      </w:numPr>
    </w:pPr>
    <w:rPr>
      <w:rFonts w:eastAsia="Times New Roman"/>
      <w:szCs w:val="22"/>
    </w:rPr>
  </w:style>
  <w:style w:type="paragraph" w:customStyle="1" w:styleId="bullets2">
    <w:name w:val="bullets2"/>
    <w:basedOn w:val="Normal"/>
    <w:rsid w:val="00847DA5"/>
    <w:pPr>
      <w:numPr>
        <w:ilvl w:val="1"/>
        <w:numId w:val="6"/>
      </w:numPr>
      <w:tabs>
        <w:tab w:val="clear" w:pos="2520"/>
      </w:tabs>
      <w:ind w:left="792" w:hanging="216"/>
    </w:pPr>
    <w:rPr>
      <w:lang w:eastAsia="zh-CN"/>
    </w:rPr>
  </w:style>
  <w:style w:type="character" w:customStyle="1" w:styleId="ListParagraphChar">
    <w:name w:val="List Paragraph Char"/>
    <w:link w:val="ListParagraph"/>
    <w:uiPriority w:val="34"/>
    <w:rsid w:val="00E8698B"/>
    <w:rPr>
      <w:rFonts w:ascii="Arial" w:eastAsia="Times New Roman" w:hAnsi="Arial" w:cs="Calibri"/>
      <w:sz w:val="24"/>
      <w:szCs w:val="24"/>
      <w:lang w:eastAsia="ja-JP"/>
    </w:rPr>
  </w:style>
  <w:style w:type="paragraph" w:customStyle="1" w:styleId="bullets3">
    <w:name w:val="bullets3"/>
    <w:basedOn w:val="ListParagraph"/>
    <w:rsid w:val="00E8698B"/>
    <w:pPr>
      <w:numPr>
        <w:numId w:val="8"/>
      </w:numPr>
      <w:spacing w:after="60"/>
    </w:pPr>
  </w:style>
  <w:style w:type="paragraph" w:customStyle="1" w:styleId="bullets-key">
    <w:name w:val="bullets-key"/>
    <w:rsid w:val="00E8698B"/>
    <w:pPr>
      <w:numPr>
        <w:numId w:val="9"/>
      </w:numPr>
    </w:pPr>
    <w:rPr>
      <w:rFonts w:ascii="Arial" w:eastAsia="SimSun" w:hAnsi="Arial" w:cs="Arial"/>
      <w:sz w:val="18"/>
      <w:szCs w:val="24"/>
      <w:lang w:eastAsia="zh-CN"/>
    </w:rPr>
  </w:style>
  <w:style w:type="paragraph" w:customStyle="1" w:styleId="bullets-One">
    <w:name w:val="bullets-One"/>
    <w:basedOn w:val="Bullets"/>
    <w:rsid w:val="00E8698B"/>
    <w:pPr>
      <w:numPr>
        <w:numId w:val="10"/>
      </w:numPr>
      <w:contextualSpacing/>
    </w:pPr>
    <w:rPr>
      <w:rFonts w:cs="Arial"/>
      <w:szCs w:val="24"/>
    </w:rPr>
  </w:style>
  <w:style w:type="paragraph" w:customStyle="1" w:styleId="CaptionFirst">
    <w:name w:val="CaptionFirst"/>
    <w:basedOn w:val="Captionwide"/>
    <w:rsid w:val="00E8698B"/>
  </w:style>
  <w:style w:type="paragraph" w:customStyle="1" w:styleId="Captionwide2">
    <w:name w:val="Captionwide2"/>
    <w:basedOn w:val="Captionwide"/>
    <w:rsid w:val="00E8698B"/>
    <w:rPr>
      <w:rFonts w:ascii="Calibri" w:hAnsi="Calibri" w:cs="Calibri"/>
      <w:sz w:val="24"/>
      <w:szCs w:val="22"/>
    </w:rPr>
  </w:style>
  <w:style w:type="paragraph" w:customStyle="1" w:styleId="ChapterHeading1">
    <w:name w:val="Chapter Heading 1"/>
    <w:basedOn w:val="Heading1"/>
    <w:next w:val="BodyText"/>
    <w:rsid w:val="00E8698B"/>
    <w:pPr>
      <w:pBdr>
        <w:top w:val="double" w:sz="4" w:space="1" w:color="auto"/>
      </w:pBdr>
      <w:spacing w:before="0"/>
    </w:pPr>
    <w:rPr>
      <w:rFonts w:ascii="Century" w:hAnsi="Century" w:cs="Arial"/>
      <w:color w:val="FFFFFF"/>
      <w:sz w:val="44"/>
      <w:szCs w:val="44"/>
    </w:rPr>
  </w:style>
  <w:style w:type="paragraph" w:customStyle="1" w:styleId="Checkbullets">
    <w:name w:val="Check bullets"/>
    <w:basedOn w:val="BodyText"/>
    <w:rsid w:val="00E8698B"/>
    <w:pPr>
      <w:numPr>
        <w:numId w:val="11"/>
      </w:numPr>
    </w:pPr>
    <w:rPr>
      <w:rFonts w:cs="Arial"/>
      <w:sz w:val="22"/>
      <w:szCs w:val="22"/>
      <w:lang w:eastAsia="zh-CN"/>
    </w:rPr>
  </w:style>
  <w:style w:type="paragraph" w:customStyle="1" w:styleId="checkbox">
    <w:name w:val="checkbox"/>
    <w:basedOn w:val="Normal"/>
    <w:link w:val="checkboxChar"/>
    <w:autoRedefine/>
    <w:uiPriority w:val="99"/>
    <w:rsid w:val="00E8698B"/>
    <w:pPr>
      <w:numPr>
        <w:numId w:val="12"/>
      </w:numPr>
    </w:pPr>
    <w:rPr>
      <w:sz w:val="22"/>
      <w:szCs w:val="22"/>
      <w:lang w:eastAsia="zh-CN"/>
    </w:rPr>
  </w:style>
  <w:style w:type="character" w:customStyle="1" w:styleId="checkboxChar">
    <w:name w:val="checkbox Char"/>
    <w:link w:val="checkbox"/>
    <w:uiPriority w:val="99"/>
    <w:rsid w:val="00E8698B"/>
    <w:rPr>
      <w:rFonts w:ascii="Arial" w:eastAsia="SimSun" w:hAnsi="Arial" w:cs="Calibri"/>
      <w:lang w:eastAsia="zh-CN"/>
    </w:rPr>
  </w:style>
  <w:style w:type="paragraph" w:customStyle="1" w:styleId="Checkboxes">
    <w:name w:val="Checkboxes"/>
    <w:basedOn w:val="Normal"/>
    <w:rsid w:val="00E8698B"/>
    <w:pPr>
      <w:numPr>
        <w:numId w:val="13"/>
      </w:numPr>
    </w:pPr>
    <w:rPr>
      <w:rFonts w:cs="Arial"/>
    </w:rPr>
  </w:style>
  <w:style w:type="paragraph" w:customStyle="1" w:styleId="checklist">
    <w:name w:val="checklist"/>
    <w:basedOn w:val="Normal"/>
    <w:rsid w:val="00E8698B"/>
    <w:pPr>
      <w:tabs>
        <w:tab w:val="num" w:pos="720"/>
      </w:tabs>
      <w:ind w:left="720" w:hanging="360"/>
    </w:pPr>
    <w:rPr>
      <w:rFonts w:cs="Arial"/>
    </w:rPr>
  </w:style>
  <w:style w:type="paragraph" w:styleId="Closing">
    <w:name w:val="Closing"/>
    <w:basedOn w:val="Normal"/>
    <w:link w:val="ClosingChar"/>
    <w:semiHidden/>
    <w:rsid w:val="00E8698B"/>
    <w:pPr>
      <w:ind w:left="4320"/>
    </w:pPr>
    <w:rPr>
      <w:sz w:val="20"/>
      <w:szCs w:val="20"/>
      <w:lang w:eastAsia="zh-CN"/>
    </w:rPr>
  </w:style>
  <w:style w:type="character" w:customStyle="1" w:styleId="ClosingChar">
    <w:name w:val="Closing Char"/>
    <w:link w:val="Closing"/>
    <w:semiHidden/>
    <w:rsid w:val="00E8698B"/>
    <w:rPr>
      <w:rFonts w:ascii="Arial" w:eastAsia="SimSun" w:hAnsi="Arial" w:cs="Calibri"/>
      <w:sz w:val="20"/>
      <w:szCs w:val="20"/>
      <w:lang w:eastAsia="zh-CN"/>
    </w:rPr>
  </w:style>
  <w:style w:type="paragraph" w:customStyle="1" w:styleId="CommandLineParameters">
    <w:name w:val="Command Line Parameters"/>
    <w:basedOn w:val="Normal"/>
    <w:qFormat/>
    <w:rsid w:val="00E8698B"/>
    <w:pPr>
      <w:ind w:left="1800" w:hanging="1440"/>
    </w:pPr>
    <w:rPr>
      <w:rFonts w:cs="Arial"/>
    </w:rPr>
  </w:style>
  <w:style w:type="paragraph" w:customStyle="1" w:styleId="ContentsTables">
    <w:name w:val="ContentsTables"/>
    <w:basedOn w:val="Normal"/>
    <w:rsid w:val="00E8698B"/>
    <w:pPr>
      <w:keepNext/>
      <w:widowControl w:val="0"/>
      <w:pBdr>
        <w:bottom w:val="double" w:sz="4" w:space="1" w:color="auto"/>
      </w:pBdr>
      <w:spacing w:before="480" w:after="180"/>
      <w:ind w:left="720" w:hanging="720"/>
    </w:pPr>
    <w:rPr>
      <w:rFonts w:cs="Arial"/>
      <w:b/>
      <w:bCs/>
      <w:noProof/>
      <w:color w:val="000000"/>
      <w:kern w:val="32"/>
      <w:sz w:val="44"/>
      <w:szCs w:val="32"/>
      <w:lang w:eastAsia="zh-CN"/>
    </w:rPr>
  </w:style>
  <w:style w:type="paragraph" w:customStyle="1" w:styleId="Copyright">
    <w:name w:val="Copyright"/>
    <w:basedOn w:val="Normal"/>
    <w:rsid w:val="00E8698B"/>
    <w:rPr>
      <w:rFonts w:ascii="Bookman Old Style" w:hAnsi="Bookman Old Style"/>
      <w:sz w:val="22"/>
      <w:szCs w:val="22"/>
      <w:lang w:eastAsia="zh-CN"/>
    </w:rPr>
  </w:style>
  <w:style w:type="character" w:customStyle="1" w:styleId="CrossReference">
    <w:name w:val="Cross Reference"/>
    <w:uiPriority w:val="1"/>
    <w:qFormat/>
    <w:rsid w:val="00E8698B"/>
    <w:rPr>
      <w:color w:val="0000FF"/>
      <w:u w:val="single"/>
    </w:rPr>
  </w:style>
  <w:style w:type="paragraph" w:styleId="Date">
    <w:name w:val="Date"/>
    <w:basedOn w:val="Normal"/>
    <w:next w:val="Normal"/>
    <w:link w:val="DateChar"/>
    <w:rsid w:val="00E8698B"/>
    <w:rPr>
      <w:sz w:val="20"/>
      <w:szCs w:val="20"/>
      <w:lang w:eastAsia="zh-CN"/>
    </w:rPr>
  </w:style>
  <w:style w:type="character" w:customStyle="1" w:styleId="DateChar">
    <w:name w:val="Date Char"/>
    <w:link w:val="Date"/>
    <w:rsid w:val="00E8698B"/>
    <w:rPr>
      <w:rFonts w:ascii="Arial" w:eastAsia="SimSun" w:hAnsi="Arial" w:cs="Calibri"/>
      <w:sz w:val="20"/>
      <w:szCs w:val="20"/>
      <w:lang w:eastAsia="zh-CN"/>
    </w:rPr>
  </w:style>
  <w:style w:type="paragraph" w:customStyle="1" w:styleId="Default">
    <w:name w:val="Default"/>
    <w:basedOn w:val="Normal"/>
    <w:rsid w:val="00E8698B"/>
    <w:pPr>
      <w:autoSpaceDE w:val="0"/>
      <w:autoSpaceDN w:val="0"/>
      <w:spacing w:after="0"/>
    </w:pPr>
    <w:rPr>
      <w:rFonts w:eastAsia="Malgun Gothic"/>
      <w:color w:val="000000"/>
      <w:lang w:eastAsia="ko-KR"/>
    </w:rPr>
  </w:style>
  <w:style w:type="paragraph" w:customStyle="1" w:styleId="definition">
    <w:name w:val="definition"/>
    <w:basedOn w:val="BodyText"/>
    <w:link w:val="definitionChar"/>
    <w:rsid w:val="00E8698B"/>
    <w:pPr>
      <w:tabs>
        <w:tab w:val="num" w:pos="720"/>
      </w:tabs>
      <w:ind w:left="720" w:hanging="360"/>
    </w:pPr>
    <w:rPr>
      <w:sz w:val="22"/>
      <w:szCs w:val="22"/>
      <w:lang w:eastAsia="zh-CN"/>
    </w:rPr>
  </w:style>
  <w:style w:type="character" w:customStyle="1" w:styleId="definitionChar">
    <w:name w:val="definition Char"/>
    <w:link w:val="definition"/>
    <w:locked/>
    <w:rsid w:val="00E8698B"/>
    <w:rPr>
      <w:rFonts w:ascii="Arial" w:eastAsia="SimSun" w:hAnsi="Arial" w:cs="Calibri"/>
      <w:lang w:eastAsia="zh-CN"/>
    </w:rPr>
  </w:style>
  <w:style w:type="paragraph" w:customStyle="1" w:styleId="DocumentLabel">
    <w:name w:val="Document Label"/>
    <w:basedOn w:val="Normal"/>
    <w:rsid w:val="00E8698B"/>
    <w:pPr>
      <w:keepNext/>
      <w:keepLines/>
      <w:spacing w:before="400" w:line="240" w:lineRule="atLeast"/>
      <w:ind w:firstLine="360"/>
    </w:pPr>
    <w:rPr>
      <w:rFonts w:ascii="Arial Black" w:eastAsia="Times New Roman" w:hAnsi="Arial Black"/>
      <w:spacing w:val="-100"/>
      <w:kern w:val="28"/>
      <w:sz w:val="108"/>
      <w:szCs w:val="20"/>
      <w:lang w:bidi="en-US"/>
    </w:rPr>
  </w:style>
  <w:style w:type="paragraph" w:styleId="DocumentMap">
    <w:name w:val="Document Map"/>
    <w:basedOn w:val="Normal"/>
    <w:link w:val="DocumentMapChar"/>
    <w:semiHidden/>
    <w:rsid w:val="00E8698B"/>
    <w:pPr>
      <w:shd w:val="clear" w:color="auto" w:fill="000080"/>
    </w:pPr>
    <w:rPr>
      <w:rFonts w:ascii="Tahoma" w:hAnsi="Tahoma"/>
      <w:sz w:val="20"/>
      <w:szCs w:val="20"/>
      <w:lang w:eastAsia="zh-CN"/>
    </w:rPr>
  </w:style>
  <w:style w:type="character" w:customStyle="1" w:styleId="DocumentMapChar">
    <w:name w:val="Document Map Char"/>
    <w:link w:val="DocumentMap"/>
    <w:semiHidden/>
    <w:rsid w:val="00E8698B"/>
    <w:rPr>
      <w:rFonts w:ascii="Tahoma" w:eastAsia="SimSun" w:hAnsi="Tahoma" w:cs="Calibri"/>
      <w:sz w:val="20"/>
      <w:szCs w:val="20"/>
      <w:shd w:val="clear" w:color="auto" w:fill="000080"/>
      <w:lang w:eastAsia="zh-CN"/>
    </w:rPr>
  </w:style>
  <w:style w:type="paragraph" w:customStyle="1" w:styleId="DocumentTitle">
    <w:name w:val="DocumentTitle"/>
    <w:basedOn w:val="Normal"/>
    <w:autoRedefine/>
    <w:rsid w:val="00E8698B"/>
    <w:pPr>
      <w:keepNext/>
      <w:widowControl w:val="0"/>
      <w:pBdr>
        <w:bottom w:val="double" w:sz="4" w:space="1" w:color="auto"/>
      </w:pBdr>
      <w:spacing w:before="480" w:after="180"/>
      <w:ind w:left="720" w:hanging="720"/>
    </w:pPr>
    <w:rPr>
      <w:b/>
      <w:bCs/>
      <w:noProof/>
      <w:color w:val="000000"/>
      <w:sz w:val="40"/>
      <w:szCs w:val="22"/>
      <w:lang w:eastAsia="zh-CN"/>
    </w:rPr>
  </w:style>
  <w:style w:type="paragraph" w:styleId="E-mailSignature">
    <w:name w:val="E-mail Signature"/>
    <w:basedOn w:val="Normal"/>
    <w:link w:val="E-mailSignatureChar"/>
    <w:semiHidden/>
    <w:rsid w:val="00E8698B"/>
    <w:rPr>
      <w:sz w:val="20"/>
      <w:szCs w:val="20"/>
      <w:lang w:eastAsia="zh-CN"/>
    </w:rPr>
  </w:style>
  <w:style w:type="character" w:customStyle="1" w:styleId="E-mailSignatureChar">
    <w:name w:val="E-mail Signature Char"/>
    <w:link w:val="E-mailSignature"/>
    <w:semiHidden/>
    <w:rsid w:val="00E8698B"/>
    <w:rPr>
      <w:rFonts w:ascii="Arial" w:eastAsia="SimSun" w:hAnsi="Arial" w:cs="Calibri"/>
      <w:sz w:val="20"/>
      <w:szCs w:val="20"/>
      <w:lang w:eastAsia="zh-CN"/>
    </w:rPr>
  </w:style>
  <w:style w:type="character" w:styleId="Emphasis">
    <w:name w:val="Emphasis"/>
    <w:qFormat/>
    <w:rsid w:val="00E8698B"/>
    <w:rPr>
      <w:i/>
      <w:iCs/>
    </w:rPr>
  </w:style>
  <w:style w:type="character" w:styleId="EndnoteReference">
    <w:name w:val="endnote reference"/>
    <w:uiPriority w:val="99"/>
    <w:semiHidden/>
    <w:unhideWhenUsed/>
    <w:rsid w:val="00E8698B"/>
    <w:rPr>
      <w:vertAlign w:val="superscript"/>
    </w:rPr>
  </w:style>
  <w:style w:type="paragraph" w:styleId="EndnoteText">
    <w:name w:val="endnote text"/>
    <w:basedOn w:val="Normal"/>
    <w:link w:val="EndnoteTextChar"/>
    <w:semiHidden/>
    <w:rsid w:val="00E8698B"/>
    <w:rPr>
      <w:sz w:val="20"/>
      <w:szCs w:val="20"/>
      <w:lang w:eastAsia="zh-CN"/>
    </w:rPr>
  </w:style>
  <w:style w:type="character" w:customStyle="1" w:styleId="EndnoteTextChar">
    <w:name w:val="Endnote Text Char"/>
    <w:link w:val="EndnoteText"/>
    <w:semiHidden/>
    <w:rsid w:val="00E8698B"/>
    <w:rPr>
      <w:rFonts w:ascii="Arial" w:eastAsia="SimSun" w:hAnsi="Arial" w:cs="Calibri"/>
      <w:sz w:val="20"/>
      <w:szCs w:val="20"/>
      <w:lang w:eastAsia="zh-CN"/>
    </w:rPr>
  </w:style>
  <w:style w:type="paragraph" w:styleId="EnvelopeAddress">
    <w:name w:val="envelope address"/>
    <w:basedOn w:val="Normal"/>
    <w:semiHidden/>
    <w:rsid w:val="00E8698B"/>
    <w:pPr>
      <w:framePr w:w="7920" w:h="1980" w:hRule="exact" w:hSpace="180" w:wrap="auto" w:hAnchor="page" w:xAlign="center" w:yAlign="bottom"/>
      <w:ind w:left="2880"/>
    </w:pPr>
    <w:rPr>
      <w:rFonts w:cs="Arial"/>
      <w:szCs w:val="22"/>
      <w:lang w:eastAsia="zh-CN"/>
    </w:rPr>
  </w:style>
  <w:style w:type="paragraph" w:styleId="EnvelopeReturn">
    <w:name w:val="envelope return"/>
    <w:basedOn w:val="Normal"/>
    <w:semiHidden/>
    <w:rsid w:val="00E8698B"/>
    <w:rPr>
      <w:rFonts w:cs="Arial"/>
      <w:sz w:val="20"/>
      <w:szCs w:val="20"/>
      <w:lang w:eastAsia="zh-CN"/>
    </w:rPr>
  </w:style>
  <w:style w:type="paragraph" w:customStyle="1" w:styleId="Example">
    <w:name w:val="Example"/>
    <w:basedOn w:val="Normal"/>
    <w:rsid w:val="00E8698B"/>
    <w:pPr>
      <w:ind w:left="1440"/>
    </w:pPr>
    <w:rPr>
      <w:sz w:val="20"/>
      <w:szCs w:val="22"/>
      <w:lang w:eastAsia="zh-CN"/>
    </w:rPr>
  </w:style>
  <w:style w:type="paragraph" w:customStyle="1" w:styleId="fielddesc">
    <w:name w:val="fielddesc"/>
    <w:basedOn w:val="TableText"/>
    <w:rsid w:val="00E8698B"/>
    <w:pPr>
      <w:framePr w:hSpace="187" w:vSpace="187" w:wrap="notBeside" w:vAnchor="page" w:hAnchor="page" w:x="2420" w:y="2435"/>
      <w:spacing w:after="0"/>
    </w:pPr>
  </w:style>
  <w:style w:type="character" w:customStyle="1" w:styleId="fieldrequired">
    <w:name w:val="fieldrequired"/>
    <w:rsid w:val="00E8698B"/>
  </w:style>
  <w:style w:type="paragraph" w:customStyle="1" w:styleId="FigureTitle">
    <w:name w:val="Figure Title"/>
    <w:basedOn w:val="Normal"/>
    <w:rsid w:val="00E8698B"/>
    <w:pPr>
      <w:keepNext/>
      <w:widowControl w:val="0"/>
      <w:tabs>
        <w:tab w:val="num" w:pos="1800"/>
      </w:tabs>
      <w:ind w:left="1800" w:hanging="360"/>
    </w:pPr>
    <w:rPr>
      <w:bCs/>
      <w:i/>
      <w:sz w:val="20"/>
      <w:szCs w:val="22"/>
      <w:lang w:eastAsia="zh-CN"/>
    </w:rPr>
  </w:style>
  <w:style w:type="paragraph" w:customStyle="1" w:styleId="FigureCaption">
    <w:name w:val="FigureCaption"/>
    <w:basedOn w:val="Caption"/>
    <w:rsid w:val="00E8698B"/>
  </w:style>
  <w:style w:type="character" w:styleId="FollowedHyperlink">
    <w:name w:val="FollowedHyperlink"/>
    <w:uiPriority w:val="99"/>
    <w:unhideWhenUsed/>
    <w:rsid w:val="00E8698B"/>
    <w:rPr>
      <w:color w:val="800080"/>
      <w:u w:val="single"/>
    </w:rPr>
  </w:style>
  <w:style w:type="paragraph" w:customStyle="1" w:styleId="font5">
    <w:name w:val="font5"/>
    <w:basedOn w:val="Normal"/>
    <w:rsid w:val="00E8698B"/>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E8698B"/>
    <w:pPr>
      <w:spacing w:before="100" w:beforeAutospacing="1" w:after="100" w:afterAutospacing="1"/>
    </w:pPr>
    <w:rPr>
      <w:rFonts w:eastAsia="Times New Roman"/>
      <w:b/>
      <w:bCs/>
      <w:color w:val="000000"/>
      <w:sz w:val="20"/>
      <w:szCs w:val="20"/>
    </w:rPr>
  </w:style>
  <w:style w:type="paragraph" w:customStyle="1" w:styleId="FooterFirstPage">
    <w:name w:val="Footer First Page"/>
    <w:basedOn w:val="Normal"/>
    <w:qFormat/>
    <w:rsid w:val="00E8698B"/>
    <w:rPr>
      <w:rFonts w:cs="Arial"/>
      <w:b/>
      <w:color w:val="FFFFFF"/>
      <w:sz w:val="20"/>
    </w:rPr>
  </w:style>
  <w:style w:type="character" w:styleId="FootnoteReference">
    <w:name w:val="footnote reference"/>
    <w:uiPriority w:val="99"/>
    <w:semiHidden/>
    <w:rsid w:val="00E8698B"/>
    <w:rPr>
      <w:vertAlign w:val="superscript"/>
    </w:rPr>
  </w:style>
  <w:style w:type="paragraph" w:styleId="FootnoteText">
    <w:name w:val="footnote text"/>
    <w:link w:val="FootnoteTextChar"/>
    <w:uiPriority w:val="99"/>
    <w:semiHidden/>
    <w:rsid w:val="00E8698B"/>
    <w:pPr>
      <w:spacing w:after="120"/>
    </w:pPr>
    <w:rPr>
      <w:rFonts w:ascii="Arial" w:eastAsia="SimSun" w:hAnsi="Arial" w:cs="Times New Roman"/>
      <w:sz w:val="18"/>
      <w:szCs w:val="20"/>
      <w:lang w:eastAsia="zh-CN"/>
    </w:rPr>
  </w:style>
  <w:style w:type="character" w:customStyle="1" w:styleId="FootnoteTextChar">
    <w:name w:val="Footnote Text Char"/>
    <w:link w:val="FootnoteText"/>
    <w:uiPriority w:val="99"/>
    <w:semiHidden/>
    <w:rsid w:val="00E8698B"/>
    <w:rPr>
      <w:rFonts w:ascii="Arial" w:eastAsia="SimSun" w:hAnsi="Arial" w:cs="Times New Roman"/>
      <w:sz w:val="18"/>
      <w:szCs w:val="20"/>
      <w:lang w:eastAsia="zh-CN"/>
    </w:rPr>
  </w:style>
  <w:style w:type="paragraph" w:customStyle="1" w:styleId="Numbered">
    <w:name w:val="Numbered"/>
    <w:basedOn w:val="BodyText"/>
    <w:link w:val="NumberedChar"/>
    <w:rsid w:val="00E8698B"/>
    <w:pPr>
      <w:numPr>
        <w:numId w:val="40"/>
      </w:numPr>
    </w:pPr>
    <w:rPr>
      <w:sz w:val="22"/>
      <w:szCs w:val="22"/>
      <w:lang w:eastAsia="zh-CN"/>
    </w:rPr>
  </w:style>
  <w:style w:type="character" w:customStyle="1" w:styleId="NumberedChar">
    <w:name w:val="Numbered Char"/>
    <w:link w:val="Numbered"/>
    <w:rsid w:val="00E8698B"/>
    <w:rPr>
      <w:rFonts w:ascii="Arial" w:eastAsia="SimSun" w:hAnsi="Arial" w:cs="Calibri"/>
      <w:lang w:eastAsia="zh-CN"/>
    </w:rPr>
  </w:style>
  <w:style w:type="paragraph" w:customStyle="1" w:styleId="Graphic">
    <w:name w:val="Graphic"/>
    <w:basedOn w:val="Numbered"/>
    <w:rsid w:val="00E8698B"/>
    <w:pPr>
      <w:numPr>
        <w:numId w:val="0"/>
      </w:numPr>
      <w:spacing w:before="120"/>
      <w:ind w:left="360" w:hanging="360"/>
      <w:jc w:val="center"/>
    </w:pPr>
    <w:rPr>
      <w:noProof/>
    </w:rPr>
  </w:style>
  <w:style w:type="table" w:customStyle="1" w:styleId="GridTable1Light-Accent11">
    <w:name w:val="Grid Table 1 Light - Accent 11"/>
    <w:basedOn w:val="TableNormal"/>
    <w:uiPriority w:val="46"/>
    <w:rsid w:val="00E8698B"/>
    <w:rPr>
      <w:rFonts w:ascii="Cambria" w:eastAsia="Calibri" w:hAnsi="Cambria"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8698B"/>
    <w:rPr>
      <w:rFonts w:ascii="Cambria" w:eastAsia="Calibri" w:hAnsi="Cambria"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8698B"/>
    <w:rPr>
      <w:rFonts w:ascii="Cambria" w:eastAsia="Calibri" w:hAnsi="Cambria"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8698B"/>
    <w:rPr>
      <w:rFonts w:ascii="Cambria" w:eastAsia="Calibri" w:hAnsi="Cambria"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8698B"/>
    <w:rPr>
      <w:rFonts w:ascii="Cambria" w:eastAsia="Calibri"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8698B"/>
    <w:rPr>
      <w:rFonts w:ascii="Cambria" w:eastAsia="Calibri" w:hAnsi="Cambria"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E8698B"/>
    <w:rPr>
      <w:rFonts w:ascii="Cambria" w:eastAsia="Calibri"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E8698B"/>
    <w:rPr>
      <w:rFonts w:ascii="Cambria" w:eastAsia="Calibri" w:hAnsi="Cambria"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E8698B"/>
    <w:rPr>
      <w:rFonts w:ascii="Cambria" w:eastAsia="Calibri" w:hAnsi="Cambria"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E8698B"/>
    <w:rPr>
      <w:rFonts w:ascii="Cambria" w:eastAsia="Calibri" w:hAnsi="Cambria"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E8698B"/>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E8698B"/>
    <w:rPr>
      <w:rFonts w:ascii="Cambria" w:eastAsia="Calibri" w:hAnsi="Cambria"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E8698B"/>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E8698B"/>
    <w:rPr>
      <w:rFonts w:ascii="Cambria" w:eastAsia="Calibri"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E8698B"/>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E8698B"/>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E8698B"/>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E8698B"/>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E8698B"/>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E8698B"/>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TitlePage">
    <w:name w:val="Header Title Page"/>
    <w:basedOn w:val="Header"/>
    <w:qFormat/>
    <w:rsid w:val="00E8698B"/>
    <w:pPr>
      <w:tabs>
        <w:tab w:val="clear" w:pos="9360"/>
        <w:tab w:val="right" w:pos="9900"/>
      </w:tabs>
      <w:spacing w:after="120"/>
    </w:pPr>
    <w:rPr>
      <w:rFonts w:ascii="Times New Roman" w:hAnsi="Times New Roman" w:cs="Arial Narrow"/>
      <w:b/>
      <w:noProof/>
      <w:color w:val="0D407D"/>
      <w:sz w:val="28"/>
      <w:szCs w:val="18"/>
    </w:rPr>
  </w:style>
  <w:style w:type="paragraph" w:customStyle="1" w:styleId="Header2">
    <w:name w:val="Header2"/>
    <w:basedOn w:val="Header"/>
    <w:rsid w:val="00E8698B"/>
    <w:pPr>
      <w:pBdr>
        <w:bottom w:val="single" w:sz="4" w:space="1" w:color="auto"/>
      </w:pBdr>
      <w:tabs>
        <w:tab w:val="right" w:pos="9900"/>
      </w:tabs>
      <w:spacing w:after="240"/>
      <w:jc w:val="center"/>
    </w:pPr>
    <w:rPr>
      <w:rFonts w:ascii="Arial" w:hAnsi="Arial" w:cs="Arial"/>
      <w:b/>
      <w:bCs/>
      <w:noProof/>
      <w:sz w:val="30"/>
      <w:szCs w:val="20"/>
      <w:lang w:eastAsia="zh-CN"/>
    </w:rPr>
  </w:style>
  <w:style w:type="paragraph" w:customStyle="1" w:styleId="HeaderSection">
    <w:name w:val="HeaderSection"/>
    <w:basedOn w:val="Header"/>
    <w:rsid w:val="00E8698B"/>
    <w:rPr>
      <w:noProof/>
      <w:color w:val="000000"/>
      <w:szCs w:val="18"/>
      <w:lang w:eastAsia="ko-KR"/>
    </w:rPr>
  </w:style>
  <w:style w:type="paragraph" w:customStyle="1" w:styleId="Heading0">
    <w:name w:val="Heading 0"/>
    <w:basedOn w:val="Normal"/>
    <w:rsid w:val="00847DA5"/>
    <w:pPr>
      <w:pageBreakBefore/>
      <w:pBdr>
        <w:top w:val="thinThickLargeGap" w:sz="24" w:space="1" w:color="auto"/>
        <w:bottom w:val="thickThinLargeGap" w:sz="24" w:space="1" w:color="auto"/>
      </w:pBdr>
      <w:spacing w:before="3000" w:after="40"/>
      <w:ind w:left="2160"/>
      <w:jc w:val="right"/>
    </w:pPr>
    <w:rPr>
      <w:b/>
      <w:bCs/>
      <w:sz w:val="58"/>
      <w:szCs w:val="72"/>
    </w:rPr>
  </w:style>
  <w:style w:type="paragraph" w:customStyle="1" w:styleId="Heading2A">
    <w:name w:val="Heading 2A"/>
    <w:basedOn w:val="Heading2"/>
    <w:link w:val="Heading2AChar"/>
    <w:rsid w:val="00E8698B"/>
  </w:style>
  <w:style w:type="character" w:customStyle="1" w:styleId="Heading2AChar">
    <w:name w:val="Heading 2A Char"/>
    <w:basedOn w:val="Heading4Char"/>
    <w:link w:val="Heading2A"/>
    <w:rsid w:val="00E8698B"/>
    <w:rPr>
      <w:rFonts w:ascii="Arial" w:eastAsia="SimSun" w:hAnsi="Arial" w:cs="Arial"/>
      <w:b/>
      <w:bCs/>
      <w:color w:val="000000"/>
      <w:sz w:val="32"/>
      <w:szCs w:val="32"/>
    </w:rPr>
  </w:style>
  <w:style w:type="paragraph" w:customStyle="1" w:styleId="Heading3-no">
    <w:name w:val="Heading 3-no"/>
    <w:basedOn w:val="Heading3"/>
    <w:rsid w:val="00E8698B"/>
  </w:style>
  <w:style w:type="numbering" w:customStyle="1" w:styleId="HeadingNumbers">
    <w:name w:val="Heading Numbers"/>
    <w:uiPriority w:val="99"/>
    <w:rsid w:val="00E8698B"/>
    <w:pPr>
      <w:numPr>
        <w:numId w:val="16"/>
      </w:numPr>
    </w:pPr>
  </w:style>
  <w:style w:type="paragraph" w:customStyle="1" w:styleId="Heading1A">
    <w:name w:val="Heading1A"/>
    <w:basedOn w:val="Normal"/>
    <w:link w:val="Heading1AChar"/>
    <w:qFormat/>
    <w:rsid w:val="00E8698B"/>
    <w:pPr>
      <w:keepNext/>
      <w:numPr>
        <w:numId w:val="17"/>
      </w:numPr>
      <w:spacing w:before="240"/>
      <w:outlineLvl w:val="0"/>
    </w:pPr>
    <w:rPr>
      <w:rFonts w:eastAsia="Times New Roman" w:cs="Times New Roman"/>
      <w:b/>
      <w:bCs/>
      <w:color w:val="000000"/>
      <w:kern w:val="32"/>
      <w:sz w:val="36"/>
      <w:szCs w:val="32"/>
      <w:lang w:val="x-none" w:eastAsia="x-none"/>
    </w:rPr>
  </w:style>
  <w:style w:type="character" w:customStyle="1" w:styleId="Heading1AChar">
    <w:name w:val="Heading1A Char"/>
    <w:basedOn w:val="Heading2Char"/>
    <w:link w:val="Heading1A"/>
    <w:rsid w:val="00E8698B"/>
    <w:rPr>
      <w:rFonts w:ascii="Arial" w:eastAsia="Times New Roman" w:hAnsi="Arial" w:cs="Times New Roman"/>
      <w:b/>
      <w:bCs/>
      <w:color w:val="000000"/>
      <w:kern w:val="32"/>
      <w:sz w:val="36"/>
      <w:szCs w:val="32"/>
      <w:lang w:val="x-none" w:eastAsia="x-none"/>
    </w:rPr>
  </w:style>
  <w:style w:type="character" w:customStyle="1" w:styleId="HighlightYellow">
    <w:name w:val="Highlight Yellow"/>
    <w:uiPriority w:val="1"/>
    <w:qFormat/>
    <w:rsid w:val="00E8698B"/>
    <w:rPr>
      <w:bdr w:val="none" w:sz="0" w:space="0" w:color="auto"/>
      <w:shd w:val="clear" w:color="auto" w:fill="FFFF00"/>
    </w:rPr>
  </w:style>
  <w:style w:type="paragraph" w:styleId="HTMLAddress">
    <w:name w:val="HTML Address"/>
    <w:basedOn w:val="Normal"/>
    <w:link w:val="HTMLAddressChar"/>
    <w:rsid w:val="00E8698B"/>
    <w:rPr>
      <w:i/>
      <w:iCs/>
      <w:sz w:val="20"/>
      <w:szCs w:val="20"/>
      <w:lang w:eastAsia="zh-CN"/>
    </w:rPr>
  </w:style>
  <w:style w:type="character" w:customStyle="1" w:styleId="HTMLAddressChar">
    <w:name w:val="HTML Address Char"/>
    <w:link w:val="HTMLAddress"/>
    <w:rsid w:val="00E8698B"/>
    <w:rPr>
      <w:rFonts w:ascii="Arial" w:eastAsia="SimSun" w:hAnsi="Arial" w:cs="Calibri"/>
      <w:i/>
      <w:iCs/>
      <w:sz w:val="20"/>
      <w:szCs w:val="20"/>
      <w:lang w:eastAsia="zh-CN"/>
    </w:rPr>
  </w:style>
  <w:style w:type="character" w:styleId="HTMLCode">
    <w:name w:val="HTML Code"/>
    <w:uiPriority w:val="99"/>
    <w:rsid w:val="00E8698B"/>
    <w:rPr>
      <w:rFonts w:ascii="Courier New" w:hAnsi="Courier New" w:cs="Courier New"/>
      <w:sz w:val="20"/>
      <w:szCs w:val="20"/>
    </w:rPr>
  </w:style>
  <w:style w:type="character" w:styleId="HTMLKeyboard">
    <w:name w:val="HTML Keyboard"/>
    <w:rsid w:val="00E8698B"/>
    <w:rPr>
      <w:rFonts w:ascii="Courier New" w:hAnsi="Courier New" w:cs="Courier New"/>
      <w:sz w:val="20"/>
      <w:szCs w:val="20"/>
    </w:rPr>
  </w:style>
  <w:style w:type="paragraph" w:customStyle="1" w:styleId="HTMLlink">
    <w:name w:val="HTML link"/>
    <w:basedOn w:val="HTMLAddress"/>
    <w:link w:val="HTMLlinkChar"/>
    <w:autoRedefine/>
    <w:rsid w:val="00E8698B"/>
    <w:rPr>
      <w:rFonts w:ascii="Courier New" w:eastAsia="Calibri" w:hAnsi="Courier New" w:cs="Times New Roman"/>
      <w:i w:val="0"/>
      <w:sz w:val="18"/>
      <w:u w:val="single"/>
      <w:lang w:eastAsia="en-US"/>
    </w:rPr>
  </w:style>
  <w:style w:type="character" w:customStyle="1" w:styleId="HTMLlinkChar">
    <w:name w:val="HTML link Char"/>
    <w:link w:val="HTMLlink"/>
    <w:rsid w:val="00E8698B"/>
    <w:rPr>
      <w:rFonts w:ascii="Courier New" w:eastAsia="Calibri" w:hAnsi="Courier New" w:cs="Times New Roman"/>
      <w:iCs/>
      <w:sz w:val="18"/>
      <w:szCs w:val="20"/>
      <w:u w:val="single"/>
    </w:rPr>
  </w:style>
  <w:style w:type="paragraph" w:styleId="HTMLPreformatted">
    <w:name w:val="HTML Preformatted"/>
    <w:basedOn w:val="Normal"/>
    <w:link w:val="HTMLPreformattedChar"/>
    <w:rsid w:val="00E8698B"/>
    <w:rPr>
      <w:rFonts w:ascii="Courier New" w:hAnsi="Courier New"/>
      <w:sz w:val="20"/>
      <w:szCs w:val="20"/>
      <w:lang w:eastAsia="zh-CN"/>
    </w:rPr>
  </w:style>
  <w:style w:type="character" w:customStyle="1" w:styleId="HTMLPreformattedChar">
    <w:name w:val="HTML Preformatted Char"/>
    <w:link w:val="HTMLPreformatted"/>
    <w:rsid w:val="00E8698B"/>
    <w:rPr>
      <w:rFonts w:ascii="Courier New" w:eastAsia="SimSun" w:hAnsi="Courier New" w:cs="Calibri"/>
      <w:sz w:val="20"/>
      <w:szCs w:val="20"/>
      <w:lang w:eastAsia="zh-CN"/>
    </w:rPr>
  </w:style>
  <w:style w:type="paragraph" w:customStyle="1" w:styleId="HTMLLink0">
    <w:name w:val="HTML Link"/>
    <w:basedOn w:val="HTMLPreformatted"/>
    <w:link w:val="HTMLLinkChar0"/>
    <w:rsid w:val="00E8698B"/>
    <w:rPr>
      <w:szCs w:val="18"/>
      <w:u w:val="single"/>
    </w:rPr>
  </w:style>
  <w:style w:type="character" w:customStyle="1" w:styleId="HTMLLinkChar0">
    <w:name w:val="HTML Link Char"/>
    <w:link w:val="HTMLLink0"/>
    <w:rsid w:val="00E8698B"/>
    <w:rPr>
      <w:rFonts w:ascii="Courier New" w:eastAsia="SimSun" w:hAnsi="Courier New" w:cs="Calibri"/>
      <w:sz w:val="20"/>
      <w:szCs w:val="18"/>
      <w:u w:val="single"/>
      <w:lang w:eastAsia="zh-CN"/>
    </w:rPr>
  </w:style>
  <w:style w:type="character" w:customStyle="1" w:styleId="HTMLLinkChar1">
    <w:name w:val="HTML Link Char1"/>
    <w:locked/>
    <w:rsid w:val="00E8698B"/>
    <w:rPr>
      <w:rFonts w:ascii="Courier New" w:hAnsi="Courier New" w:cs="Courier New"/>
      <w:sz w:val="18"/>
      <w:szCs w:val="18"/>
      <w:u w:val="single"/>
      <w:lang w:val="en-US" w:eastAsia="en-US"/>
    </w:rPr>
  </w:style>
  <w:style w:type="paragraph" w:customStyle="1" w:styleId="Image">
    <w:name w:val="Image"/>
    <w:rsid w:val="00E8698B"/>
    <w:pPr>
      <w:keepNext/>
      <w:spacing w:before="240" w:after="60"/>
      <w:jc w:val="center"/>
    </w:pPr>
    <w:rPr>
      <w:rFonts w:ascii="Arial" w:eastAsia="Calibri" w:hAnsi="Arial" w:cs="Arial"/>
      <w:noProof/>
      <w:sz w:val="24"/>
    </w:rPr>
  </w:style>
  <w:style w:type="paragraph" w:customStyle="1" w:styleId="ImageCaption">
    <w:name w:val="Image Caption"/>
    <w:basedOn w:val="Caption"/>
    <w:next w:val="Image"/>
    <w:qFormat/>
    <w:rsid w:val="00E8698B"/>
    <w:pPr>
      <w:keepLines/>
    </w:pPr>
    <w:rPr>
      <w:rFonts w:eastAsia="Calibri"/>
    </w:rPr>
  </w:style>
  <w:style w:type="paragraph" w:customStyle="1" w:styleId="ImageCaptionRight">
    <w:name w:val="Image Caption Right"/>
    <w:basedOn w:val="ImageCaption"/>
    <w:qFormat/>
    <w:rsid w:val="00E8698B"/>
    <w:pPr>
      <w:spacing w:before="80" w:after="80"/>
      <w:jc w:val="right"/>
    </w:pPr>
  </w:style>
  <w:style w:type="paragraph" w:customStyle="1" w:styleId="ImageRight">
    <w:name w:val="Image Right"/>
    <w:basedOn w:val="Image"/>
    <w:qFormat/>
    <w:rsid w:val="00E8698B"/>
    <w:pPr>
      <w:spacing w:after="0"/>
      <w:jc w:val="right"/>
    </w:pPr>
  </w:style>
  <w:style w:type="paragraph" w:customStyle="1" w:styleId="important">
    <w:name w:val="important"/>
    <w:basedOn w:val="BodyText"/>
    <w:rsid w:val="00E8698B"/>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sz w:val="22"/>
      <w:szCs w:val="22"/>
      <w:lang w:eastAsia="zh-CN"/>
    </w:rPr>
  </w:style>
  <w:style w:type="paragraph" w:customStyle="1" w:styleId="IndentNote">
    <w:name w:val="Indent Note"/>
    <w:basedOn w:val="BodyText"/>
    <w:rsid w:val="00E8698B"/>
    <w:pPr>
      <w:ind w:left="1800" w:hanging="720"/>
    </w:pPr>
  </w:style>
  <w:style w:type="paragraph" w:styleId="Index1">
    <w:name w:val="index 1"/>
    <w:basedOn w:val="Normal"/>
    <w:next w:val="Normal"/>
    <w:autoRedefine/>
    <w:semiHidden/>
    <w:rsid w:val="00E8698B"/>
    <w:pPr>
      <w:ind w:left="220" w:hanging="220"/>
      <w:jc w:val="center"/>
    </w:pPr>
    <w:rPr>
      <w:b/>
      <w:noProof/>
      <w:kern w:val="28"/>
      <w:sz w:val="20"/>
      <w:szCs w:val="20"/>
      <w:lang w:eastAsia="zh-CN"/>
    </w:rPr>
  </w:style>
  <w:style w:type="paragraph" w:styleId="Index2">
    <w:name w:val="index 2"/>
    <w:basedOn w:val="Normal"/>
    <w:next w:val="Normal"/>
    <w:autoRedefine/>
    <w:semiHidden/>
    <w:rsid w:val="00E8698B"/>
    <w:pPr>
      <w:ind w:left="440" w:hanging="220"/>
    </w:pPr>
    <w:rPr>
      <w:sz w:val="20"/>
      <w:szCs w:val="20"/>
      <w:lang w:eastAsia="zh-CN"/>
    </w:rPr>
  </w:style>
  <w:style w:type="paragraph" w:styleId="Index3">
    <w:name w:val="index 3"/>
    <w:basedOn w:val="Normal"/>
    <w:next w:val="Normal"/>
    <w:autoRedefine/>
    <w:semiHidden/>
    <w:rsid w:val="00E8698B"/>
    <w:pPr>
      <w:ind w:left="660" w:hanging="220"/>
    </w:pPr>
    <w:rPr>
      <w:sz w:val="20"/>
      <w:szCs w:val="20"/>
      <w:lang w:eastAsia="zh-CN"/>
    </w:rPr>
  </w:style>
  <w:style w:type="paragraph" w:styleId="Index4">
    <w:name w:val="index 4"/>
    <w:basedOn w:val="Normal"/>
    <w:next w:val="Normal"/>
    <w:autoRedefine/>
    <w:semiHidden/>
    <w:rsid w:val="00E8698B"/>
    <w:pPr>
      <w:ind w:left="880" w:hanging="220"/>
    </w:pPr>
    <w:rPr>
      <w:sz w:val="20"/>
      <w:szCs w:val="20"/>
      <w:lang w:eastAsia="zh-CN"/>
    </w:rPr>
  </w:style>
  <w:style w:type="paragraph" w:styleId="Index5">
    <w:name w:val="index 5"/>
    <w:basedOn w:val="Normal"/>
    <w:next w:val="Normal"/>
    <w:autoRedefine/>
    <w:semiHidden/>
    <w:rsid w:val="00E8698B"/>
    <w:pPr>
      <w:ind w:left="1100" w:hanging="220"/>
    </w:pPr>
    <w:rPr>
      <w:sz w:val="20"/>
      <w:szCs w:val="20"/>
      <w:lang w:eastAsia="zh-CN"/>
    </w:rPr>
  </w:style>
  <w:style w:type="paragraph" w:styleId="Index6">
    <w:name w:val="index 6"/>
    <w:basedOn w:val="Normal"/>
    <w:next w:val="Normal"/>
    <w:autoRedefine/>
    <w:semiHidden/>
    <w:rsid w:val="00E8698B"/>
    <w:pPr>
      <w:ind w:left="1320" w:hanging="220"/>
    </w:pPr>
    <w:rPr>
      <w:sz w:val="20"/>
      <w:szCs w:val="20"/>
      <w:lang w:eastAsia="zh-CN"/>
    </w:rPr>
  </w:style>
  <w:style w:type="paragraph" w:styleId="Index7">
    <w:name w:val="index 7"/>
    <w:basedOn w:val="Normal"/>
    <w:next w:val="Normal"/>
    <w:autoRedefine/>
    <w:semiHidden/>
    <w:rsid w:val="00E8698B"/>
    <w:pPr>
      <w:ind w:left="1540" w:hanging="220"/>
    </w:pPr>
    <w:rPr>
      <w:sz w:val="20"/>
      <w:szCs w:val="20"/>
      <w:lang w:eastAsia="zh-CN"/>
    </w:rPr>
  </w:style>
  <w:style w:type="paragraph" w:styleId="Index8">
    <w:name w:val="index 8"/>
    <w:basedOn w:val="Normal"/>
    <w:next w:val="Normal"/>
    <w:autoRedefine/>
    <w:semiHidden/>
    <w:rsid w:val="00E8698B"/>
    <w:pPr>
      <w:ind w:left="1760" w:hanging="220"/>
    </w:pPr>
    <w:rPr>
      <w:sz w:val="20"/>
      <w:szCs w:val="20"/>
      <w:lang w:eastAsia="zh-CN"/>
    </w:rPr>
  </w:style>
  <w:style w:type="paragraph" w:styleId="Index9">
    <w:name w:val="index 9"/>
    <w:basedOn w:val="Normal"/>
    <w:next w:val="Normal"/>
    <w:autoRedefine/>
    <w:semiHidden/>
    <w:rsid w:val="00E8698B"/>
    <w:pPr>
      <w:ind w:left="1980" w:hanging="220"/>
    </w:pPr>
    <w:rPr>
      <w:sz w:val="20"/>
      <w:szCs w:val="20"/>
      <w:lang w:eastAsia="zh-CN"/>
    </w:rPr>
  </w:style>
  <w:style w:type="paragraph" w:styleId="IndexHeading">
    <w:name w:val="index heading"/>
    <w:basedOn w:val="Normal"/>
    <w:next w:val="Index1"/>
    <w:semiHidden/>
    <w:rsid w:val="00E8698B"/>
    <w:rPr>
      <w:sz w:val="20"/>
      <w:szCs w:val="20"/>
      <w:lang w:eastAsia="zh-CN"/>
    </w:rPr>
  </w:style>
  <w:style w:type="paragraph" w:customStyle="1" w:styleId="InsideAddress">
    <w:name w:val="Inside Address"/>
    <w:basedOn w:val="Normal"/>
    <w:rsid w:val="00E8698B"/>
    <w:rPr>
      <w:szCs w:val="22"/>
      <w:lang w:eastAsia="zh-CN"/>
    </w:rPr>
  </w:style>
  <w:style w:type="character" w:styleId="IntenseEmphasis">
    <w:name w:val="Intense Emphasis"/>
    <w:uiPriority w:val="21"/>
    <w:qFormat/>
    <w:rsid w:val="00E8698B"/>
    <w:rPr>
      <w:b/>
      <w:bCs/>
      <w:i/>
      <w:iCs/>
      <w:color w:val="4F81BD"/>
      <w:sz w:val="22"/>
      <w:szCs w:val="22"/>
    </w:rPr>
  </w:style>
  <w:style w:type="paragraph" w:styleId="IntenseQuote">
    <w:name w:val="Intense Quote"/>
    <w:basedOn w:val="Normal"/>
    <w:next w:val="Normal"/>
    <w:link w:val="IntenseQuoteChar"/>
    <w:uiPriority w:val="30"/>
    <w:qFormat/>
    <w:rsid w:val="00E8698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i/>
      <w:iCs/>
      <w:color w:val="FFFFFF"/>
    </w:rPr>
  </w:style>
  <w:style w:type="character" w:customStyle="1" w:styleId="IntenseQuoteChar">
    <w:name w:val="Intense Quote Char"/>
    <w:link w:val="IntenseQuote"/>
    <w:uiPriority w:val="30"/>
    <w:rsid w:val="00E8698B"/>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E8698B"/>
    <w:rPr>
      <w:b/>
      <w:bCs/>
      <w:color w:val="76923C"/>
      <w:u w:val="single" w:color="9BBB59"/>
    </w:rPr>
  </w:style>
  <w:style w:type="paragraph" w:customStyle="1" w:styleId="Legalnotice">
    <w:name w:val="Legalnotice"/>
    <w:basedOn w:val="Copyright"/>
    <w:rsid w:val="00E8698B"/>
    <w:pPr>
      <w:spacing w:after="180"/>
    </w:pPr>
  </w:style>
  <w:style w:type="table" w:styleId="LightList-Accent1">
    <w:name w:val="Light List Accent 1"/>
    <w:basedOn w:val="TableNormal"/>
    <w:uiPriority w:val="61"/>
    <w:rsid w:val="00B352F3"/>
    <w:rPr>
      <w:rFonts w:ascii="Arial" w:eastAsia="Times New Roman" w:hAnsi="Arial" w:cs="Calibri"/>
      <w:szCs w:val="24"/>
    </w:rPr>
    <w:tblPr>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E8698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semiHidden/>
    <w:rsid w:val="00E8698B"/>
    <w:pPr>
      <w:ind w:left="360" w:hanging="360"/>
    </w:pPr>
    <w:rPr>
      <w:sz w:val="20"/>
      <w:szCs w:val="20"/>
      <w:lang w:eastAsia="zh-CN"/>
    </w:rPr>
  </w:style>
  <w:style w:type="paragraph" w:styleId="List2">
    <w:name w:val="List 2"/>
    <w:basedOn w:val="Normal"/>
    <w:semiHidden/>
    <w:rsid w:val="00E8698B"/>
    <w:pPr>
      <w:ind w:left="720" w:hanging="360"/>
    </w:pPr>
    <w:rPr>
      <w:sz w:val="20"/>
      <w:szCs w:val="20"/>
      <w:lang w:eastAsia="zh-CN"/>
    </w:rPr>
  </w:style>
  <w:style w:type="paragraph" w:styleId="List3">
    <w:name w:val="List 3"/>
    <w:basedOn w:val="Normal"/>
    <w:semiHidden/>
    <w:rsid w:val="00E8698B"/>
    <w:pPr>
      <w:ind w:left="1080" w:hanging="360"/>
    </w:pPr>
    <w:rPr>
      <w:sz w:val="20"/>
      <w:szCs w:val="20"/>
      <w:lang w:eastAsia="zh-CN"/>
    </w:rPr>
  </w:style>
  <w:style w:type="paragraph" w:styleId="List4">
    <w:name w:val="List 4"/>
    <w:basedOn w:val="Normal"/>
    <w:rsid w:val="00E8698B"/>
    <w:pPr>
      <w:ind w:left="1440" w:hanging="360"/>
    </w:pPr>
    <w:rPr>
      <w:sz w:val="20"/>
      <w:szCs w:val="20"/>
      <w:lang w:eastAsia="zh-CN"/>
    </w:rPr>
  </w:style>
  <w:style w:type="paragraph" w:styleId="List5">
    <w:name w:val="List 5"/>
    <w:basedOn w:val="Normal"/>
    <w:rsid w:val="00E8698B"/>
    <w:pPr>
      <w:ind w:left="1800" w:hanging="360"/>
    </w:pPr>
    <w:rPr>
      <w:sz w:val="20"/>
      <w:szCs w:val="20"/>
      <w:lang w:eastAsia="zh-CN"/>
    </w:rPr>
  </w:style>
  <w:style w:type="paragraph" w:styleId="ListBullet">
    <w:name w:val="List Bullet"/>
    <w:basedOn w:val="Normal"/>
    <w:autoRedefine/>
    <w:rsid w:val="00E8698B"/>
    <w:rPr>
      <w:rFonts w:ascii="Bookman Old Style" w:hAnsi="Bookman Old Style"/>
      <w:sz w:val="22"/>
      <w:szCs w:val="22"/>
      <w:lang w:eastAsia="zh-CN"/>
    </w:rPr>
  </w:style>
  <w:style w:type="paragraph" w:styleId="ListBullet2">
    <w:name w:val="List Bullet 2"/>
    <w:basedOn w:val="Normal"/>
    <w:autoRedefine/>
    <w:rsid w:val="00E8698B"/>
    <w:rPr>
      <w:rFonts w:ascii="Bookman Old Style" w:hAnsi="Bookman Old Style"/>
      <w:sz w:val="22"/>
      <w:szCs w:val="22"/>
      <w:lang w:eastAsia="zh-CN"/>
    </w:rPr>
  </w:style>
  <w:style w:type="paragraph" w:customStyle="1" w:styleId="ListBullet21">
    <w:name w:val="List Bullet 21"/>
    <w:basedOn w:val="Normal"/>
    <w:rsid w:val="00E8698B"/>
    <w:pPr>
      <w:numPr>
        <w:numId w:val="18"/>
      </w:numPr>
    </w:pPr>
    <w:rPr>
      <w:rFonts w:ascii="Tahoma" w:eastAsia="Times New Roman" w:hAnsi="Tahoma"/>
      <w:sz w:val="22"/>
      <w:szCs w:val="20"/>
    </w:rPr>
  </w:style>
  <w:style w:type="paragraph" w:styleId="ListBullet3">
    <w:name w:val="List Bullet 3"/>
    <w:basedOn w:val="Normal"/>
    <w:rsid w:val="00E8698B"/>
    <w:pPr>
      <w:tabs>
        <w:tab w:val="num" w:pos="1080"/>
      </w:tabs>
      <w:ind w:left="1080" w:hanging="360"/>
    </w:pPr>
    <w:rPr>
      <w:sz w:val="20"/>
      <w:szCs w:val="22"/>
      <w:lang w:eastAsia="zh-CN"/>
    </w:rPr>
  </w:style>
  <w:style w:type="paragraph" w:styleId="ListBullet4">
    <w:name w:val="List Bullet 4"/>
    <w:basedOn w:val="Normal"/>
    <w:autoRedefine/>
    <w:rsid w:val="00E8698B"/>
    <w:pPr>
      <w:tabs>
        <w:tab w:val="num" w:pos="1440"/>
      </w:tabs>
      <w:ind w:left="1440" w:hanging="360"/>
    </w:pPr>
    <w:rPr>
      <w:rFonts w:ascii="Bookman Old Style" w:hAnsi="Bookman Old Style"/>
      <w:sz w:val="22"/>
      <w:szCs w:val="22"/>
      <w:lang w:eastAsia="zh-CN"/>
    </w:rPr>
  </w:style>
  <w:style w:type="paragraph" w:styleId="ListBullet5">
    <w:name w:val="List Bullet 5"/>
    <w:basedOn w:val="Normal"/>
    <w:autoRedefine/>
    <w:rsid w:val="00E8698B"/>
    <w:rPr>
      <w:rFonts w:ascii="Bookman Old Style" w:hAnsi="Bookman Old Style"/>
      <w:sz w:val="22"/>
      <w:szCs w:val="22"/>
      <w:lang w:eastAsia="zh-CN"/>
    </w:rPr>
  </w:style>
  <w:style w:type="paragraph" w:customStyle="1" w:styleId="ListBullet1">
    <w:name w:val="List Bullet1"/>
    <w:basedOn w:val="Normal"/>
    <w:rsid w:val="00E8698B"/>
    <w:pPr>
      <w:tabs>
        <w:tab w:val="num" w:pos="1080"/>
      </w:tabs>
      <w:spacing w:after="60"/>
      <w:ind w:left="1080" w:hanging="360"/>
    </w:pPr>
    <w:rPr>
      <w:rFonts w:cs="Arial"/>
    </w:rPr>
  </w:style>
  <w:style w:type="numbering" w:customStyle="1" w:styleId="ListBullets">
    <w:name w:val="List Bullets"/>
    <w:uiPriority w:val="99"/>
    <w:rsid w:val="00E8698B"/>
    <w:pPr>
      <w:numPr>
        <w:numId w:val="19"/>
      </w:numPr>
    </w:pPr>
  </w:style>
  <w:style w:type="paragraph" w:styleId="ListContinue">
    <w:name w:val="List Continue"/>
    <w:basedOn w:val="Normal"/>
    <w:rsid w:val="00E8698B"/>
    <w:pPr>
      <w:ind w:left="360"/>
    </w:pPr>
    <w:rPr>
      <w:sz w:val="20"/>
      <w:szCs w:val="20"/>
      <w:lang w:eastAsia="zh-CN"/>
    </w:rPr>
  </w:style>
  <w:style w:type="paragraph" w:styleId="ListContinue2">
    <w:name w:val="List Continue 2"/>
    <w:basedOn w:val="Normal"/>
    <w:rsid w:val="00E8698B"/>
    <w:pPr>
      <w:ind w:left="720"/>
    </w:pPr>
    <w:rPr>
      <w:sz w:val="20"/>
      <w:szCs w:val="20"/>
      <w:lang w:eastAsia="zh-CN"/>
    </w:rPr>
  </w:style>
  <w:style w:type="paragraph" w:styleId="ListContinue3">
    <w:name w:val="List Continue 3"/>
    <w:basedOn w:val="Normal"/>
    <w:semiHidden/>
    <w:rsid w:val="00E8698B"/>
    <w:pPr>
      <w:ind w:left="1080"/>
    </w:pPr>
    <w:rPr>
      <w:sz w:val="20"/>
      <w:szCs w:val="20"/>
      <w:lang w:eastAsia="zh-CN"/>
    </w:rPr>
  </w:style>
  <w:style w:type="paragraph" w:styleId="ListContinue4">
    <w:name w:val="List Continue 4"/>
    <w:basedOn w:val="Normal"/>
    <w:semiHidden/>
    <w:rsid w:val="00E8698B"/>
    <w:pPr>
      <w:ind w:left="1440"/>
    </w:pPr>
    <w:rPr>
      <w:sz w:val="20"/>
      <w:szCs w:val="20"/>
      <w:lang w:eastAsia="zh-CN"/>
    </w:rPr>
  </w:style>
  <w:style w:type="paragraph" w:styleId="ListContinue5">
    <w:name w:val="List Continue 5"/>
    <w:basedOn w:val="Normal"/>
    <w:semiHidden/>
    <w:rsid w:val="00E8698B"/>
    <w:pPr>
      <w:ind w:left="1800"/>
    </w:pPr>
    <w:rPr>
      <w:sz w:val="20"/>
      <w:szCs w:val="20"/>
      <w:lang w:eastAsia="zh-CN"/>
    </w:rPr>
  </w:style>
  <w:style w:type="paragraph" w:customStyle="1" w:styleId="ListIntroduction">
    <w:name w:val="List Introduction"/>
    <w:basedOn w:val="Normal"/>
    <w:next w:val="ListBullet"/>
    <w:qFormat/>
    <w:rsid w:val="00E8698B"/>
    <w:pPr>
      <w:keepNext/>
    </w:pPr>
    <w:rPr>
      <w:rFonts w:cs="Arial"/>
    </w:rPr>
  </w:style>
  <w:style w:type="paragraph" w:styleId="ListNumber">
    <w:name w:val="List Number"/>
    <w:basedOn w:val="Normal"/>
    <w:rsid w:val="00E8698B"/>
    <w:rPr>
      <w:rFonts w:ascii="Bookman Old Style" w:hAnsi="Bookman Old Style"/>
      <w:sz w:val="22"/>
      <w:szCs w:val="22"/>
      <w:lang w:eastAsia="zh-CN"/>
    </w:rPr>
  </w:style>
  <w:style w:type="paragraph" w:styleId="ListNumber2">
    <w:name w:val="List Number 2"/>
    <w:basedOn w:val="Normal"/>
    <w:rsid w:val="00E8698B"/>
    <w:rPr>
      <w:rFonts w:ascii="Bookman Old Style" w:hAnsi="Bookman Old Style"/>
      <w:sz w:val="22"/>
      <w:szCs w:val="22"/>
      <w:lang w:eastAsia="zh-CN"/>
    </w:rPr>
  </w:style>
  <w:style w:type="paragraph" w:styleId="ListNumber3">
    <w:name w:val="List Number 3"/>
    <w:basedOn w:val="Normal"/>
    <w:rsid w:val="00E8698B"/>
    <w:rPr>
      <w:rFonts w:ascii="Bookman Old Style" w:hAnsi="Bookman Old Style"/>
      <w:sz w:val="22"/>
      <w:szCs w:val="22"/>
      <w:lang w:eastAsia="zh-CN"/>
    </w:rPr>
  </w:style>
  <w:style w:type="paragraph" w:styleId="ListNumber4">
    <w:name w:val="List Number 4"/>
    <w:basedOn w:val="Normal"/>
    <w:rsid w:val="00E8698B"/>
    <w:rPr>
      <w:rFonts w:ascii="Bookman Old Style" w:hAnsi="Bookman Old Style"/>
      <w:sz w:val="22"/>
      <w:szCs w:val="22"/>
      <w:lang w:eastAsia="zh-CN"/>
    </w:rPr>
  </w:style>
  <w:style w:type="paragraph" w:styleId="ListNumber5">
    <w:name w:val="List Number 5"/>
    <w:basedOn w:val="Normal"/>
    <w:rsid w:val="00E8698B"/>
    <w:rPr>
      <w:rFonts w:ascii="Bookman Old Style" w:hAnsi="Bookman Old Style"/>
      <w:sz w:val="22"/>
      <w:szCs w:val="22"/>
      <w:lang w:eastAsia="zh-CN"/>
    </w:rPr>
  </w:style>
  <w:style w:type="numbering" w:customStyle="1" w:styleId="ListNumbers">
    <w:name w:val="List Numbers"/>
    <w:uiPriority w:val="99"/>
    <w:rsid w:val="00E8698B"/>
    <w:pPr>
      <w:numPr>
        <w:numId w:val="20"/>
      </w:numPr>
    </w:pPr>
  </w:style>
  <w:style w:type="table" w:customStyle="1" w:styleId="ListTable4-Accent31">
    <w:name w:val="List Table 4 - Accent 31"/>
    <w:basedOn w:val="TableNormal"/>
    <w:uiPriority w:val="49"/>
    <w:rsid w:val="00E8698B"/>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E8698B"/>
    <w:rPr>
      <w:rFonts w:ascii="Cambria" w:eastAsia="Calibri" w:hAnsi="Cambria"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rsid w:val="00E8698B"/>
    <w:pPr>
      <w:keepNext/>
      <w:spacing w:before="240"/>
    </w:pPr>
    <w:rPr>
      <w:b/>
      <w:noProof/>
      <w:kern w:val="28"/>
      <w:sz w:val="28"/>
      <w:szCs w:val="20"/>
      <w:lang w:eastAsia="zh-CN"/>
    </w:rPr>
  </w:style>
  <w:style w:type="paragraph" w:styleId="MacroText">
    <w:name w:val="macro"/>
    <w:link w:val="MacroTextChar"/>
    <w:semiHidden/>
    <w:rsid w:val="00E8698B"/>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SimSun" w:hAnsi="Courier New" w:cs="Courier New"/>
      <w:sz w:val="20"/>
      <w:szCs w:val="20"/>
    </w:rPr>
  </w:style>
  <w:style w:type="character" w:customStyle="1" w:styleId="MacroTextChar">
    <w:name w:val="Macro Text Char"/>
    <w:link w:val="MacroText"/>
    <w:semiHidden/>
    <w:rsid w:val="00E8698B"/>
    <w:rPr>
      <w:rFonts w:ascii="Courier New" w:eastAsia="SimSun" w:hAnsi="Courier New" w:cs="Courier New"/>
      <w:sz w:val="20"/>
      <w:szCs w:val="20"/>
    </w:rPr>
  </w:style>
  <w:style w:type="table" w:styleId="MediumShading1-Accent3">
    <w:name w:val="Medium Shading 1 Accent 3"/>
    <w:basedOn w:val="TableNormal"/>
    <w:uiPriority w:val="63"/>
    <w:rsid w:val="00E8698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MessageHeader">
    <w:name w:val="Message Header"/>
    <w:basedOn w:val="Normal"/>
    <w:link w:val="MessageHeaderChar"/>
    <w:rsid w:val="00E8698B"/>
    <w:pPr>
      <w:pBdr>
        <w:top w:val="single" w:sz="6" w:space="1" w:color="auto"/>
        <w:left w:val="single" w:sz="6" w:space="1" w:color="auto"/>
        <w:bottom w:val="single" w:sz="6" w:space="1" w:color="auto"/>
        <w:right w:val="single" w:sz="6" w:space="1" w:color="auto"/>
      </w:pBdr>
      <w:shd w:val="pct20" w:color="auto" w:fill="auto"/>
      <w:ind w:left="1080" w:hanging="1080"/>
    </w:pPr>
    <w:rPr>
      <w:szCs w:val="22"/>
      <w:lang w:eastAsia="zh-CN"/>
    </w:rPr>
  </w:style>
  <w:style w:type="character" w:customStyle="1" w:styleId="MessageHeaderChar">
    <w:name w:val="Message Header Char"/>
    <w:link w:val="MessageHeader"/>
    <w:rsid w:val="00E8698B"/>
    <w:rPr>
      <w:rFonts w:ascii="Arial" w:eastAsia="SimSun" w:hAnsi="Arial" w:cs="Calibri"/>
      <w:sz w:val="24"/>
      <w:shd w:val="pct20" w:color="auto" w:fill="auto"/>
      <w:lang w:eastAsia="zh-CN"/>
    </w:rPr>
  </w:style>
  <w:style w:type="table" w:customStyle="1" w:styleId="NGSSPlan">
    <w:name w:val="NGSS Plan"/>
    <w:basedOn w:val="TableNormal"/>
    <w:uiPriority w:val="99"/>
    <w:rsid w:val="00E8698B"/>
    <w:rPr>
      <w:rFonts w:ascii="Arial" w:eastAsia="Calibri" w:hAnsi="Arial" w:cs="Times New Roman"/>
      <w:sz w:val="20"/>
      <w:szCs w:val="20"/>
    </w:rPr>
    <w:tblPr>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Pr>
    <w:trPr>
      <w:jc w:val="center"/>
    </w:trPr>
    <w:tblStylePr w:type="firstRow">
      <w:pPr>
        <w:wordWrap/>
        <w:spacing w:beforeLines="0" w:before="20" w:beforeAutospacing="0" w:afterLines="0" w:after="20" w:afterAutospacing="0"/>
      </w:pPr>
      <w:rPr>
        <w:rFonts w:ascii="Arial" w:hAnsi="Arial"/>
        <w:b/>
        <w:sz w:val="20"/>
      </w:rPr>
      <w:tblPr/>
      <w:trPr>
        <w:tblHeader/>
      </w:trPr>
      <w:tcPr>
        <w:tcBorders>
          <w:top w:val="single" w:sz="4" w:space="0" w:color="1F4E79"/>
          <w:left w:val="single" w:sz="4" w:space="0" w:color="1F4E79"/>
          <w:bottom w:val="single" w:sz="4" w:space="0" w:color="1F4E79"/>
          <w:right w:val="single" w:sz="4" w:space="0" w:color="1F4E79"/>
          <w:insideH w:val="nil"/>
          <w:insideV w:val="single" w:sz="4" w:space="0" w:color="1F4E79"/>
          <w:tl2br w:val="nil"/>
          <w:tr2bl w:val="nil"/>
        </w:tcBorders>
        <w:shd w:val="clear" w:color="auto" w:fill="DEEAF6"/>
      </w:tcPr>
    </w:tblStylePr>
  </w:style>
  <w:style w:type="numbering" w:customStyle="1" w:styleId="NoList1">
    <w:name w:val="No List1"/>
    <w:next w:val="NoList"/>
    <w:uiPriority w:val="99"/>
    <w:semiHidden/>
    <w:unhideWhenUsed/>
    <w:rsid w:val="00E8698B"/>
  </w:style>
  <w:style w:type="numbering" w:customStyle="1" w:styleId="NoList2">
    <w:name w:val="No List2"/>
    <w:next w:val="NoList"/>
    <w:uiPriority w:val="99"/>
    <w:semiHidden/>
    <w:unhideWhenUsed/>
    <w:rsid w:val="00E8698B"/>
  </w:style>
  <w:style w:type="paragraph" w:styleId="NoSpacing">
    <w:name w:val="No Spacing"/>
    <w:link w:val="NoSpacingChar"/>
    <w:uiPriority w:val="1"/>
    <w:qFormat/>
    <w:rsid w:val="00E8698B"/>
    <w:rPr>
      <w:rFonts w:ascii="Calibri" w:eastAsia="SimSun" w:hAnsi="Calibri" w:cs="Times New Roman"/>
    </w:rPr>
  </w:style>
  <w:style w:type="character" w:customStyle="1" w:styleId="NoSpacingChar">
    <w:name w:val="No Spacing Char"/>
    <w:link w:val="NoSpacing"/>
    <w:uiPriority w:val="1"/>
    <w:rsid w:val="00E8698B"/>
    <w:rPr>
      <w:rFonts w:ascii="Calibri" w:eastAsia="SimSun" w:hAnsi="Calibri" w:cs="Times New Roman"/>
    </w:rPr>
  </w:style>
  <w:style w:type="paragraph" w:styleId="NormalWeb">
    <w:name w:val="Normal (Web)"/>
    <w:basedOn w:val="Normal"/>
    <w:link w:val="NormalWebChar"/>
    <w:uiPriority w:val="99"/>
    <w:rsid w:val="00E8698B"/>
    <w:rPr>
      <w:sz w:val="22"/>
      <w:lang w:eastAsia="zh-CN"/>
    </w:rPr>
  </w:style>
  <w:style w:type="character" w:customStyle="1" w:styleId="NormalWebChar">
    <w:name w:val="Normal (Web) Char"/>
    <w:link w:val="NormalWeb"/>
    <w:uiPriority w:val="99"/>
    <w:locked/>
    <w:rsid w:val="00E8698B"/>
    <w:rPr>
      <w:rFonts w:ascii="Arial" w:eastAsia="SimSun" w:hAnsi="Arial" w:cs="Calibri"/>
      <w:szCs w:val="24"/>
      <w:lang w:eastAsia="zh-CN"/>
    </w:rPr>
  </w:style>
  <w:style w:type="paragraph" w:customStyle="1" w:styleId="NormalAfter3pt">
    <w:name w:val="Normal + After:  3 pt"/>
    <w:basedOn w:val="Normal"/>
    <w:rsid w:val="00E8698B"/>
    <w:pPr>
      <w:numPr>
        <w:numId w:val="21"/>
      </w:numPr>
      <w:spacing w:after="60"/>
    </w:pPr>
    <w:rPr>
      <w:rFonts w:cs="Arial"/>
    </w:rPr>
  </w:style>
  <w:style w:type="paragraph" w:customStyle="1" w:styleId="NormalAfterTable">
    <w:name w:val="Normal After Table"/>
    <w:basedOn w:val="Normal"/>
    <w:qFormat/>
    <w:rsid w:val="00E8698B"/>
    <w:pPr>
      <w:spacing w:after="0"/>
    </w:pPr>
    <w:rPr>
      <w:rFonts w:cs="Arial"/>
    </w:rPr>
  </w:style>
  <w:style w:type="paragraph" w:styleId="NormalIndent">
    <w:name w:val="Normal Indent"/>
    <w:basedOn w:val="Normal"/>
    <w:link w:val="NormalIndentChar"/>
    <w:rsid w:val="00E8698B"/>
    <w:pPr>
      <w:ind w:left="720"/>
    </w:pPr>
    <w:rPr>
      <w:lang w:eastAsia="zh-CN"/>
    </w:rPr>
  </w:style>
  <w:style w:type="character" w:customStyle="1" w:styleId="NormalIndentChar">
    <w:name w:val="Normal Indent Char"/>
    <w:link w:val="NormalIndent"/>
    <w:rsid w:val="00E8698B"/>
    <w:rPr>
      <w:rFonts w:ascii="Arial" w:eastAsia="SimSun" w:hAnsi="Arial" w:cs="Calibri"/>
      <w:sz w:val="24"/>
      <w:szCs w:val="24"/>
      <w:lang w:eastAsia="zh-CN"/>
    </w:rPr>
  </w:style>
  <w:style w:type="paragraph" w:customStyle="1" w:styleId="NormalIndent2">
    <w:name w:val="Normal Indent 2"/>
    <w:basedOn w:val="Normal"/>
    <w:qFormat/>
    <w:rsid w:val="00E8698B"/>
    <w:pPr>
      <w:ind w:left="720"/>
    </w:pPr>
    <w:rPr>
      <w:rFonts w:cs="Arial"/>
    </w:rPr>
  </w:style>
  <w:style w:type="paragraph" w:customStyle="1" w:styleId="NormalAlert">
    <w:name w:val="NormalAlert"/>
    <w:basedOn w:val="Normal"/>
    <w:link w:val="NormalAlertChar"/>
    <w:rsid w:val="00E8698B"/>
    <w:pPr>
      <w:spacing w:before="60" w:after="60"/>
    </w:pPr>
    <w:rPr>
      <w:rFonts w:cs="Arial"/>
    </w:rPr>
  </w:style>
  <w:style w:type="character" w:customStyle="1" w:styleId="NormalAlertChar">
    <w:name w:val="NormalAlert Char"/>
    <w:link w:val="NormalAlert"/>
    <w:rsid w:val="00E8698B"/>
    <w:rPr>
      <w:rFonts w:ascii="Arial" w:eastAsia="SimSun" w:hAnsi="Arial" w:cs="Arial"/>
      <w:sz w:val="24"/>
      <w:szCs w:val="24"/>
    </w:rPr>
  </w:style>
  <w:style w:type="paragraph" w:customStyle="1" w:styleId="NormalNoIndent">
    <w:name w:val="NormalNoIndent"/>
    <w:basedOn w:val="Normal"/>
    <w:autoRedefine/>
    <w:rsid w:val="00E8698B"/>
    <w:pPr>
      <w:spacing w:after="0"/>
    </w:pPr>
    <w:rPr>
      <w:sz w:val="18"/>
      <w:szCs w:val="22"/>
      <w:lang w:eastAsia="zh-CN"/>
    </w:rPr>
  </w:style>
  <w:style w:type="paragraph" w:customStyle="1" w:styleId="NormalTableText">
    <w:name w:val="NormalTableText"/>
    <w:basedOn w:val="Normal"/>
    <w:rsid w:val="00E8698B"/>
    <w:rPr>
      <w:rFonts w:cs="Arial"/>
      <w:sz w:val="18"/>
      <w:szCs w:val="22"/>
      <w:lang w:eastAsia="zh-CN"/>
    </w:rPr>
  </w:style>
  <w:style w:type="character" w:customStyle="1" w:styleId="TOC1Char">
    <w:name w:val="TOC 1 Char"/>
    <w:link w:val="TOC1"/>
    <w:uiPriority w:val="39"/>
    <w:rsid w:val="00586AF5"/>
    <w:rPr>
      <w:rFonts w:ascii="Arial" w:eastAsia="SimSun" w:hAnsi="Arial" w:cs="Calibri"/>
      <w:b/>
      <w:noProof/>
      <w:sz w:val="24"/>
      <w:szCs w:val="18"/>
    </w:rPr>
  </w:style>
  <w:style w:type="character" w:customStyle="1" w:styleId="TOC2Char">
    <w:name w:val="TOC 2 Char"/>
    <w:link w:val="TOC2"/>
    <w:uiPriority w:val="39"/>
    <w:rsid w:val="00E8698B"/>
    <w:rPr>
      <w:rFonts w:ascii="Arial" w:eastAsia="SimSun" w:hAnsi="Arial" w:cs="Calibri"/>
      <w:b/>
      <w:noProof/>
      <w:sz w:val="20"/>
      <w:szCs w:val="18"/>
      <w:lang w:bidi="en-US"/>
    </w:rPr>
  </w:style>
  <w:style w:type="character" w:customStyle="1" w:styleId="TOC3Char">
    <w:name w:val="TOC 3 Char"/>
    <w:link w:val="TOC3"/>
    <w:uiPriority w:val="39"/>
    <w:rsid w:val="00E8698B"/>
    <w:rPr>
      <w:rFonts w:ascii="Arial" w:eastAsia="SimSun" w:hAnsi="Arial" w:cs="Calibri"/>
      <w:noProof/>
      <w:color w:val="000000"/>
      <w:sz w:val="20"/>
      <w:szCs w:val="18"/>
    </w:rPr>
  </w:style>
  <w:style w:type="paragraph" w:styleId="TOC4">
    <w:name w:val="toc 4"/>
    <w:basedOn w:val="Normal"/>
    <w:next w:val="Normal"/>
    <w:autoRedefine/>
    <w:uiPriority w:val="39"/>
    <w:rsid w:val="00E8698B"/>
    <w:pPr>
      <w:tabs>
        <w:tab w:val="right" w:leader="dot" w:pos="9900"/>
      </w:tabs>
      <w:spacing w:after="20"/>
      <w:ind w:left="648"/>
    </w:pPr>
    <w:rPr>
      <w:bCs/>
      <w:noProof/>
      <w:sz w:val="20"/>
      <w:szCs w:val="22"/>
      <w:lang w:eastAsia="zh-CN"/>
    </w:rPr>
  </w:style>
  <w:style w:type="paragraph" w:customStyle="1" w:styleId="Note">
    <w:name w:val="Note"/>
    <w:basedOn w:val="Normal"/>
    <w:link w:val="NoteChar"/>
    <w:rsid w:val="00E8698B"/>
    <w:pPr>
      <w:ind w:left="2070" w:hanging="630"/>
    </w:pPr>
    <w:rPr>
      <w:rFonts w:cs="Arial"/>
      <w:b/>
      <w:sz w:val="22"/>
      <w:szCs w:val="22"/>
      <w:lang w:eastAsia="zh-CN"/>
    </w:rPr>
  </w:style>
  <w:style w:type="character" w:customStyle="1" w:styleId="NoteChar">
    <w:name w:val="Note Char"/>
    <w:link w:val="Note"/>
    <w:rsid w:val="00E8698B"/>
    <w:rPr>
      <w:rFonts w:ascii="Arial" w:eastAsia="SimSun" w:hAnsi="Arial" w:cs="Arial"/>
      <w:b/>
      <w:lang w:eastAsia="zh-CN"/>
    </w:rPr>
  </w:style>
  <w:style w:type="paragraph" w:styleId="NoteHeading">
    <w:name w:val="Note Heading"/>
    <w:basedOn w:val="Normal"/>
    <w:next w:val="Normal"/>
    <w:link w:val="NoteHeadingChar"/>
    <w:rsid w:val="00E8698B"/>
    <w:rPr>
      <w:sz w:val="22"/>
      <w:szCs w:val="22"/>
      <w:lang w:eastAsia="zh-CN"/>
    </w:rPr>
  </w:style>
  <w:style w:type="character" w:customStyle="1" w:styleId="NoteHeadingChar">
    <w:name w:val="Note Heading Char"/>
    <w:link w:val="NoteHeading"/>
    <w:rsid w:val="00E8698B"/>
    <w:rPr>
      <w:rFonts w:ascii="Arial" w:eastAsia="SimSun" w:hAnsi="Arial" w:cs="Calibri"/>
      <w:lang w:eastAsia="zh-CN"/>
    </w:rPr>
  </w:style>
  <w:style w:type="paragraph" w:customStyle="1" w:styleId="NoteText">
    <w:name w:val="Note Text"/>
    <w:basedOn w:val="Normal"/>
    <w:qFormat/>
    <w:rsid w:val="00E8698B"/>
    <w:pPr>
      <w:spacing w:after="80"/>
    </w:pPr>
    <w:rPr>
      <w:sz w:val="20"/>
    </w:rPr>
  </w:style>
  <w:style w:type="paragraph" w:customStyle="1" w:styleId="NoteIcon">
    <w:name w:val="Note Icon"/>
    <w:basedOn w:val="NoteText"/>
    <w:qFormat/>
    <w:rsid w:val="00E8698B"/>
    <w:pPr>
      <w:jc w:val="center"/>
    </w:pPr>
    <w:rPr>
      <w:rFonts w:cs="Arial"/>
      <w:noProof/>
    </w:rPr>
  </w:style>
  <w:style w:type="paragraph" w:customStyle="1" w:styleId="Note1">
    <w:name w:val="Note1"/>
    <w:basedOn w:val="NormalIndent"/>
    <w:autoRedefine/>
    <w:rsid w:val="00E8698B"/>
    <w:pPr>
      <w:spacing w:before="120"/>
      <w:ind w:left="900" w:right="36" w:hanging="180"/>
    </w:pPr>
    <w:rPr>
      <w:sz w:val="20"/>
    </w:rPr>
  </w:style>
  <w:style w:type="paragraph" w:customStyle="1" w:styleId="NoteIndented">
    <w:name w:val="NoteIndented"/>
    <w:basedOn w:val="Note"/>
    <w:rsid w:val="00E8698B"/>
    <w:pPr>
      <w:ind w:left="792" w:firstLine="0"/>
    </w:pPr>
  </w:style>
  <w:style w:type="paragraph" w:customStyle="1" w:styleId="NumberedList">
    <w:name w:val="Numbered List"/>
    <w:basedOn w:val="BodyText"/>
    <w:rsid w:val="00E8698B"/>
    <w:pPr>
      <w:numPr>
        <w:numId w:val="22"/>
      </w:numPr>
    </w:pPr>
  </w:style>
  <w:style w:type="paragraph" w:customStyle="1" w:styleId="NumberedList-One">
    <w:name w:val="Numbered List-One"/>
    <w:basedOn w:val="NumberedList"/>
    <w:rsid w:val="00E8698B"/>
    <w:pPr>
      <w:spacing w:after="0"/>
    </w:pPr>
  </w:style>
  <w:style w:type="paragraph" w:customStyle="1" w:styleId="NumberedSteps">
    <w:name w:val="Numbered Steps"/>
    <w:basedOn w:val="ListParagraph"/>
    <w:rsid w:val="00E8698B"/>
    <w:pPr>
      <w:numPr>
        <w:numId w:val="23"/>
      </w:numPr>
      <w:spacing w:after="120"/>
    </w:pPr>
    <w:rPr>
      <w:rFonts w:cs="Arial"/>
      <w:b/>
      <w:color w:val="1F497D"/>
    </w:rPr>
  </w:style>
  <w:style w:type="paragraph" w:customStyle="1" w:styleId="NumberedSub">
    <w:name w:val="Numbered Sub"/>
    <w:basedOn w:val="NumberedList"/>
    <w:rsid w:val="00E8698B"/>
    <w:pPr>
      <w:numPr>
        <w:ilvl w:val="1"/>
        <w:numId w:val="24"/>
      </w:numPr>
    </w:pPr>
  </w:style>
  <w:style w:type="paragraph" w:customStyle="1" w:styleId="Numbered1">
    <w:name w:val="Numbered1"/>
    <w:rsid w:val="00E8698B"/>
    <w:pPr>
      <w:numPr>
        <w:numId w:val="25"/>
      </w:numPr>
    </w:pPr>
    <w:rPr>
      <w:rFonts w:ascii="Arial" w:eastAsia="Times New Roman" w:hAnsi="Arial" w:cs="Calibri"/>
      <w:sz w:val="24"/>
      <w:szCs w:val="24"/>
    </w:rPr>
  </w:style>
  <w:style w:type="paragraph" w:customStyle="1" w:styleId="NumberedA">
    <w:name w:val="NumberedA"/>
    <w:basedOn w:val="BodyText"/>
    <w:rsid w:val="00E8698B"/>
    <w:pPr>
      <w:numPr>
        <w:numId w:val="26"/>
      </w:numPr>
      <w:spacing w:before="120" w:after="60"/>
    </w:pPr>
    <w:rPr>
      <w:szCs w:val="22"/>
      <w:lang w:eastAsia="zh-CN"/>
    </w:rPr>
  </w:style>
  <w:style w:type="paragraph" w:customStyle="1" w:styleId="Numbered-a">
    <w:name w:val="Numbered-a"/>
    <w:basedOn w:val="Numbered1"/>
    <w:rsid w:val="00E8698B"/>
    <w:pPr>
      <w:numPr>
        <w:numId w:val="27"/>
      </w:numPr>
    </w:pPr>
  </w:style>
  <w:style w:type="paragraph" w:customStyle="1" w:styleId="Numbered-i">
    <w:name w:val="Numbered-i"/>
    <w:basedOn w:val="ListParagraph"/>
    <w:rsid w:val="00E8698B"/>
    <w:pPr>
      <w:numPr>
        <w:ilvl w:val="5"/>
        <w:numId w:val="28"/>
      </w:numPr>
    </w:pPr>
    <w:rPr>
      <w:color w:val="FF0000"/>
    </w:rPr>
  </w:style>
  <w:style w:type="paragraph" w:customStyle="1" w:styleId="NumberedList0">
    <w:name w:val="NumberedList"/>
    <w:basedOn w:val="Normal"/>
    <w:link w:val="NumberedListChar"/>
    <w:qFormat/>
    <w:rsid w:val="00E8698B"/>
    <w:rPr>
      <w:rFonts w:cs="Arial"/>
      <w:color w:val="000000"/>
    </w:rPr>
  </w:style>
  <w:style w:type="character" w:customStyle="1" w:styleId="NumberedListChar">
    <w:name w:val="NumberedList Char"/>
    <w:basedOn w:val="DefaultParagraphFont"/>
    <w:link w:val="NumberedList0"/>
    <w:rsid w:val="00E8698B"/>
    <w:rPr>
      <w:rFonts w:ascii="Arial" w:eastAsia="SimSun" w:hAnsi="Arial" w:cs="Arial"/>
      <w:color w:val="000000"/>
      <w:sz w:val="24"/>
      <w:szCs w:val="24"/>
    </w:rPr>
  </w:style>
  <w:style w:type="paragraph" w:customStyle="1" w:styleId="NumberedNote">
    <w:name w:val="NumberedNote"/>
    <w:basedOn w:val="Numbered"/>
    <w:rsid w:val="00E8698B"/>
    <w:pPr>
      <w:numPr>
        <w:numId w:val="0"/>
      </w:numPr>
      <w:ind w:left="576"/>
    </w:pPr>
  </w:style>
  <w:style w:type="paragraph" w:customStyle="1" w:styleId="Path">
    <w:name w:val="Path"/>
    <w:basedOn w:val="Numbered"/>
    <w:link w:val="PathChar1"/>
    <w:rsid w:val="00E8698B"/>
    <w:pPr>
      <w:numPr>
        <w:numId w:val="0"/>
      </w:numPr>
      <w:spacing w:before="20" w:after="20"/>
    </w:pPr>
    <w:rPr>
      <w:rFonts w:ascii="Courier New" w:hAnsi="Courier New" w:cs="Courier New"/>
      <w:color w:val="004370"/>
    </w:rPr>
  </w:style>
  <w:style w:type="character" w:customStyle="1" w:styleId="PathChar1">
    <w:name w:val="Path Char1"/>
    <w:link w:val="Path"/>
    <w:rsid w:val="00E8698B"/>
    <w:rPr>
      <w:rFonts w:ascii="Courier New" w:eastAsia="SimSun" w:hAnsi="Courier New" w:cs="Courier New"/>
      <w:color w:val="004370"/>
      <w:lang w:eastAsia="zh-CN"/>
    </w:rPr>
  </w:style>
  <w:style w:type="paragraph" w:customStyle="1" w:styleId="Path-text">
    <w:name w:val="Path-text"/>
    <w:link w:val="Path-textChar"/>
    <w:rsid w:val="00E8698B"/>
    <w:rPr>
      <w:rFonts w:ascii="Courier New" w:eastAsia="SimSun" w:hAnsi="Courier New" w:cs="Courier New"/>
      <w:color w:val="004370"/>
      <w:szCs w:val="24"/>
    </w:rPr>
  </w:style>
  <w:style w:type="character" w:customStyle="1" w:styleId="Path-textChar">
    <w:name w:val="Path-text Char"/>
    <w:link w:val="Path-text"/>
    <w:rsid w:val="00E8698B"/>
    <w:rPr>
      <w:rFonts w:ascii="Courier New" w:eastAsia="SimSun" w:hAnsi="Courier New" w:cs="Courier New"/>
      <w:color w:val="004370"/>
      <w:szCs w:val="24"/>
    </w:rPr>
  </w:style>
  <w:style w:type="character" w:styleId="PlaceholderText">
    <w:name w:val="Placeholder Text"/>
    <w:basedOn w:val="DefaultParagraphFont"/>
    <w:uiPriority w:val="99"/>
    <w:semiHidden/>
    <w:rsid w:val="00E8698B"/>
    <w:rPr>
      <w:color w:val="808080"/>
    </w:rPr>
  </w:style>
  <w:style w:type="table" w:styleId="PlainTable1">
    <w:name w:val="Plain Table 1"/>
    <w:basedOn w:val="TableNormal"/>
    <w:uiPriority w:val="41"/>
    <w:rsid w:val="00E8698B"/>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E8698B"/>
    <w:rPr>
      <w:rFonts w:ascii="Cambria" w:eastAsia="Calibri"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E8698B"/>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E8698B"/>
    <w:rPr>
      <w:rFonts w:ascii="Cambria" w:eastAsia="Calibri" w:hAnsi="Cambria"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E8698B"/>
    <w:rPr>
      <w:rFonts w:ascii="Cambria" w:eastAsia="Calibri" w:hAnsi="Cambria"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8698B"/>
    <w:rPr>
      <w:rFonts w:ascii="Cambria" w:eastAsia="Calibri" w:hAnsi="Cambr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E8698B"/>
    <w:rPr>
      <w:rFonts w:ascii="Cambria" w:eastAsia="Calibri" w:hAnsi="Cambria" w:cs="Times New Roman"/>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E8698B"/>
    <w:rPr>
      <w:rFonts w:ascii="Courier New" w:hAnsi="Courier New"/>
      <w:sz w:val="22"/>
      <w:szCs w:val="22"/>
      <w:lang w:eastAsia="zh-CN"/>
    </w:rPr>
  </w:style>
  <w:style w:type="character" w:customStyle="1" w:styleId="PlainTextChar">
    <w:name w:val="Plain Text Char"/>
    <w:link w:val="PlainText"/>
    <w:rsid w:val="00E8698B"/>
    <w:rPr>
      <w:rFonts w:ascii="Courier New" w:eastAsia="SimSun" w:hAnsi="Courier New" w:cs="Calibri"/>
      <w:lang w:eastAsia="zh-CN"/>
    </w:rPr>
  </w:style>
  <w:style w:type="paragraph" w:customStyle="1" w:styleId="ProcedureIntroduction">
    <w:name w:val="Procedure Introduction"/>
    <w:basedOn w:val="Normal"/>
    <w:next w:val="Normal"/>
    <w:qFormat/>
    <w:rsid w:val="00E8698B"/>
    <w:pPr>
      <w:keepNext/>
      <w:keepLines/>
    </w:pPr>
    <w:rPr>
      <w:rFonts w:cs="Arial"/>
      <w:i/>
    </w:rPr>
  </w:style>
  <w:style w:type="paragraph" w:customStyle="1" w:styleId="ProcedureResult">
    <w:name w:val="Procedure Result"/>
    <w:basedOn w:val="Normal"/>
    <w:qFormat/>
    <w:rsid w:val="00E8698B"/>
    <w:pPr>
      <w:spacing w:after="0"/>
    </w:pPr>
    <w:rPr>
      <w:rFonts w:cs="Arial"/>
    </w:rPr>
  </w:style>
  <w:style w:type="paragraph" w:customStyle="1" w:styleId="ProposalText">
    <w:name w:val="Proposal Text"/>
    <w:basedOn w:val="Normal"/>
    <w:link w:val="ProposalTextChar"/>
    <w:qFormat/>
    <w:rsid w:val="00E8698B"/>
    <w:pPr>
      <w:spacing w:before="200" w:line="264" w:lineRule="auto"/>
    </w:pPr>
    <w:rPr>
      <w:rFonts w:ascii="Gadugi" w:hAnsi="Gadugi"/>
      <w:sz w:val="20"/>
    </w:rPr>
  </w:style>
  <w:style w:type="character" w:customStyle="1" w:styleId="ProposalTextChar">
    <w:name w:val="Proposal Text Char"/>
    <w:link w:val="ProposalText"/>
    <w:rsid w:val="00E8698B"/>
    <w:rPr>
      <w:rFonts w:ascii="Gadugi" w:eastAsia="SimSun" w:hAnsi="Gadugi" w:cs="Calibri"/>
      <w:sz w:val="20"/>
      <w:szCs w:val="24"/>
    </w:rPr>
  </w:style>
  <w:style w:type="paragraph" w:customStyle="1" w:styleId="Version">
    <w:name w:val="Version"/>
    <w:basedOn w:val="Normal"/>
    <w:autoRedefine/>
    <w:rsid w:val="00E8698B"/>
    <w:pPr>
      <w:keepNext/>
      <w:widowControl w:val="0"/>
      <w:pBdr>
        <w:bottom w:val="double" w:sz="4" w:space="1" w:color="auto"/>
      </w:pBdr>
      <w:spacing w:before="120" w:after="60"/>
      <w:ind w:left="720" w:hanging="720"/>
      <w:jc w:val="right"/>
    </w:pPr>
    <w:rPr>
      <w:rFonts w:ascii="Univers" w:hAnsi="Univers" w:cs="Univers"/>
      <w:b/>
      <w:bCs/>
      <w:i/>
      <w:iCs/>
      <w:color w:val="000000"/>
      <w:kern w:val="32"/>
      <w:sz w:val="36"/>
      <w:szCs w:val="36"/>
    </w:rPr>
  </w:style>
  <w:style w:type="paragraph" w:customStyle="1" w:styleId="Pubdate">
    <w:name w:val="Pubdate"/>
    <w:basedOn w:val="Version"/>
    <w:autoRedefine/>
    <w:rsid w:val="00E8698B"/>
    <w:rPr>
      <w:b w:val="0"/>
      <w:bCs w:val="0"/>
      <w:i w:val="0"/>
      <w:iCs w:val="0"/>
      <w:sz w:val="22"/>
      <w:szCs w:val="22"/>
    </w:rPr>
  </w:style>
  <w:style w:type="paragraph" w:customStyle="1" w:styleId="Published">
    <w:name w:val="Published"/>
    <w:basedOn w:val="Normal"/>
    <w:qFormat/>
    <w:rsid w:val="00E8698B"/>
    <w:pPr>
      <w:spacing w:after="0" w:line="360" w:lineRule="auto"/>
      <w:jc w:val="right"/>
    </w:pPr>
    <w:rPr>
      <w:rFonts w:ascii="Times New Roman" w:hAnsi="Times New Roman"/>
      <w:color w:val="A6A6A6"/>
    </w:rPr>
  </w:style>
  <w:style w:type="paragraph" w:customStyle="1" w:styleId="Question">
    <w:name w:val="Question"/>
    <w:basedOn w:val="TableText"/>
    <w:rsid w:val="00E8698B"/>
    <w:pPr>
      <w:keepNext/>
      <w:spacing w:before="240" w:after="120"/>
    </w:pPr>
    <w:rPr>
      <w:rFonts w:eastAsia="Times New Roman"/>
      <w:b/>
      <w:bCs/>
      <w:color w:val="000000"/>
      <w:sz w:val="24"/>
    </w:rPr>
  </w:style>
  <w:style w:type="paragraph" w:styleId="Quote">
    <w:name w:val="Quote"/>
    <w:basedOn w:val="Normal"/>
    <w:next w:val="Normal"/>
    <w:link w:val="QuoteChar"/>
    <w:uiPriority w:val="29"/>
    <w:qFormat/>
    <w:rsid w:val="00E8698B"/>
    <w:rPr>
      <w:rFonts w:ascii="Cambria" w:eastAsia="Malgun Gothic" w:hAnsi="Cambria"/>
      <w:i/>
      <w:iCs/>
      <w:color w:val="5A5A5A"/>
      <w:sz w:val="20"/>
      <w:szCs w:val="20"/>
    </w:rPr>
  </w:style>
  <w:style w:type="character" w:customStyle="1" w:styleId="QuoteChar">
    <w:name w:val="Quote Char"/>
    <w:link w:val="Quote"/>
    <w:uiPriority w:val="29"/>
    <w:rsid w:val="00E8698B"/>
    <w:rPr>
      <w:rFonts w:ascii="Cambria" w:eastAsia="Malgun Gothic" w:hAnsi="Cambria" w:cs="Calibri"/>
      <w:i/>
      <w:iCs/>
      <w:color w:val="5A5A5A"/>
      <w:sz w:val="20"/>
      <w:szCs w:val="20"/>
    </w:rPr>
  </w:style>
  <w:style w:type="paragraph" w:customStyle="1" w:styleId="Quoted">
    <w:name w:val="Quoted"/>
    <w:basedOn w:val="Normal"/>
    <w:rsid w:val="00E8698B"/>
    <w:pPr>
      <w:ind w:left="720" w:right="720"/>
    </w:pPr>
    <w:rPr>
      <w:i/>
      <w:lang w:eastAsia="zh-CN"/>
    </w:rPr>
  </w:style>
  <w:style w:type="character" w:customStyle="1" w:styleId="red">
    <w:name w:val="red"/>
    <w:rsid w:val="00E8698B"/>
  </w:style>
  <w:style w:type="paragraph" w:customStyle="1" w:styleId="refere">
    <w:name w:val="refere"/>
    <w:basedOn w:val="Normal"/>
    <w:rsid w:val="00E8698B"/>
    <w:pPr>
      <w:ind w:firstLine="360"/>
    </w:pPr>
  </w:style>
  <w:style w:type="paragraph" w:customStyle="1" w:styleId="References">
    <w:name w:val="References"/>
    <w:basedOn w:val="Normal"/>
    <w:rsid w:val="00E8698B"/>
    <w:pPr>
      <w:ind w:left="216" w:hanging="216"/>
    </w:pPr>
    <w:rPr>
      <w:color w:val="000000"/>
    </w:rPr>
  </w:style>
  <w:style w:type="paragraph" w:customStyle="1" w:styleId="Role">
    <w:name w:val="Role"/>
    <w:basedOn w:val="Normal"/>
    <w:next w:val="Date"/>
    <w:qFormat/>
    <w:rsid w:val="00E8698B"/>
    <w:pPr>
      <w:spacing w:after="200"/>
      <w:jc w:val="center"/>
    </w:pPr>
    <w:rPr>
      <w:rFonts w:ascii="Cambria" w:hAnsi="Cambria" w:cs="Arial"/>
      <w:color w:val="4F81BD"/>
      <w:sz w:val="44"/>
    </w:rPr>
  </w:style>
  <w:style w:type="paragraph" w:styleId="Salutation">
    <w:name w:val="Salutation"/>
    <w:basedOn w:val="Normal"/>
    <w:next w:val="Normal"/>
    <w:link w:val="SalutationChar"/>
    <w:rsid w:val="00E8698B"/>
    <w:rPr>
      <w:rFonts w:cs="Arial"/>
    </w:rPr>
  </w:style>
  <w:style w:type="character" w:customStyle="1" w:styleId="SalutationChar">
    <w:name w:val="Salutation Char"/>
    <w:link w:val="Salutation"/>
    <w:rsid w:val="00E8698B"/>
    <w:rPr>
      <w:rFonts w:ascii="Arial" w:eastAsia="SimSun" w:hAnsi="Arial" w:cs="Arial"/>
      <w:sz w:val="24"/>
      <w:szCs w:val="24"/>
    </w:rPr>
  </w:style>
  <w:style w:type="paragraph" w:customStyle="1" w:styleId="SectionHeading">
    <w:name w:val="Section Heading"/>
    <w:basedOn w:val="Normal"/>
    <w:next w:val="Normal"/>
    <w:qFormat/>
    <w:rsid w:val="00E8698B"/>
    <w:pPr>
      <w:keepNext/>
      <w:keepLines/>
      <w:spacing w:before="120"/>
    </w:pPr>
    <w:rPr>
      <w:b/>
      <w:i/>
    </w:rPr>
  </w:style>
  <w:style w:type="paragraph" w:styleId="Signature">
    <w:name w:val="Signature"/>
    <w:basedOn w:val="Normal"/>
    <w:link w:val="SignatureChar"/>
    <w:semiHidden/>
    <w:rsid w:val="00E8698B"/>
    <w:pPr>
      <w:ind w:left="4320"/>
    </w:pPr>
    <w:rPr>
      <w:sz w:val="22"/>
      <w:szCs w:val="22"/>
      <w:lang w:eastAsia="zh-CN"/>
    </w:rPr>
  </w:style>
  <w:style w:type="character" w:customStyle="1" w:styleId="SignatureChar">
    <w:name w:val="Signature Char"/>
    <w:link w:val="Signature"/>
    <w:semiHidden/>
    <w:rsid w:val="00E8698B"/>
    <w:rPr>
      <w:rFonts w:ascii="Arial" w:eastAsia="SimSun" w:hAnsi="Arial" w:cs="Calibri"/>
      <w:lang w:eastAsia="zh-CN"/>
    </w:rPr>
  </w:style>
  <w:style w:type="character" w:customStyle="1" w:styleId="st">
    <w:name w:val="st"/>
    <w:rsid w:val="00E8698B"/>
  </w:style>
  <w:style w:type="paragraph" w:customStyle="1" w:styleId="Steps">
    <w:name w:val="Steps"/>
    <w:basedOn w:val="Normal"/>
    <w:rsid w:val="00E8698B"/>
    <w:pPr>
      <w:numPr>
        <w:numId w:val="29"/>
      </w:numPr>
    </w:pPr>
  </w:style>
  <w:style w:type="character" w:styleId="Strong">
    <w:name w:val="Strong"/>
    <w:qFormat/>
    <w:rsid w:val="00E8698B"/>
    <w:rPr>
      <w:b/>
      <w:bCs/>
    </w:rPr>
  </w:style>
  <w:style w:type="paragraph" w:customStyle="1" w:styleId="Style10ptLeft0Firstline0Before1ptAfter1pt">
    <w:name w:val="Style 10 pt Left:  0&quot; First line:  0&quot; Before:  1 pt After:  1 pt"/>
    <w:basedOn w:val="Normal"/>
    <w:rsid w:val="00E8698B"/>
    <w:pPr>
      <w:spacing w:before="20" w:after="20"/>
    </w:pPr>
    <w:rPr>
      <w:rFonts w:eastAsia="Times New Roman"/>
      <w:sz w:val="20"/>
      <w:szCs w:val="20"/>
    </w:rPr>
  </w:style>
  <w:style w:type="paragraph" w:customStyle="1" w:styleId="Style1">
    <w:name w:val="Style1"/>
    <w:basedOn w:val="Heading3"/>
    <w:autoRedefine/>
    <w:semiHidden/>
    <w:rsid w:val="00E8698B"/>
    <w:pPr>
      <w:tabs>
        <w:tab w:val="num" w:pos="4068"/>
      </w:tabs>
    </w:pPr>
    <w:rPr>
      <w:rFonts w:ascii="newhead4" w:hAnsi="newhead4"/>
      <w:i w:val="0"/>
    </w:rPr>
  </w:style>
  <w:style w:type="paragraph" w:customStyle="1" w:styleId="Surveyhead">
    <w:name w:val="Surveyhead"/>
    <w:basedOn w:val="Normal"/>
    <w:rsid w:val="00E8698B"/>
    <w:pPr>
      <w:pageBreakBefore/>
      <w:pBdr>
        <w:top w:val="single" w:sz="4" w:space="1" w:color="D9D9D9"/>
        <w:left w:val="single" w:sz="4" w:space="4" w:color="D9D9D9"/>
        <w:bottom w:val="single" w:sz="4" w:space="1" w:color="D9D9D9"/>
        <w:right w:val="single" w:sz="4" w:space="4" w:color="D9D9D9"/>
      </w:pBdr>
      <w:shd w:val="clear" w:color="auto" w:fill="D9D9D9"/>
      <w:spacing w:after="0"/>
    </w:pPr>
    <w:rPr>
      <w:rFonts w:cs="Arial"/>
      <w:b/>
      <w:sz w:val="36"/>
      <w:szCs w:val="44"/>
    </w:rPr>
  </w:style>
  <w:style w:type="paragraph" w:customStyle="1" w:styleId="Style2">
    <w:name w:val="Style2"/>
    <w:basedOn w:val="Surveyhead"/>
    <w:qFormat/>
    <w:rsid w:val="00E8698B"/>
    <w:pPr>
      <w:shd w:val="clear" w:color="auto" w:fill="auto"/>
    </w:pPr>
  </w:style>
  <w:style w:type="paragraph" w:customStyle="1" w:styleId="Subbullet">
    <w:name w:val="Subbullet"/>
    <w:basedOn w:val="Normal"/>
    <w:rsid w:val="00E8698B"/>
    <w:pPr>
      <w:numPr>
        <w:ilvl w:val="1"/>
        <w:numId w:val="30"/>
      </w:numPr>
      <w:spacing w:after="60"/>
    </w:pPr>
  </w:style>
  <w:style w:type="paragraph" w:customStyle="1" w:styleId="Subbullet2">
    <w:name w:val="Subbullet2"/>
    <w:basedOn w:val="Normal"/>
    <w:rsid w:val="00E8698B"/>
    <w:pPr>
      <w:numPr>
        <w:ilvl w:val="2"/>
        <w:numId w:val="31"/>
      </w:numPr>
      <w:spacing w:after="60"/>
    </w:pPr>
  </w:style>
  <w:style w:type="paragraph" w:customStyle="1" w:styleId="Subbullet4">
    <w:name w:val="Subbullet4"/>
    <w:basedOn w:val="Normal"/>
    <w:rsid w:val="00E8698B"/>
    <w:pPr>
      <w:numPr>
        <w:numId w:val="32"/>
      </w:numPr>
    </w:pPr>
    <w:rPr>
      <w:rFonts w:eastAsia="Times New Roman"/>
    </w:rPr>
  </w:style>
  <w:style w:type="paragraph" w:customStyle="1" w:styleId="Subbullets">
    <w:name w:val="Subbullets"/>
    <w:basedOn w:val="Normal"/>
    <w:rsid w:val="00E8698B"/>
    <w:pPr>
      <w:numPr>
        <w:ilvl w:val="1"/>
        <w:numId w:val="33"/>
      </w:numPr>
    </w:pPr>
  </w:style>
  <w:style w:type="paragraph" w:customStyle="1" w:styleId="Subnote">
    <w:name w:val="Subnote"/>
    <w:basedOn w:val="Normal"/>
    <w:rsid w:val="00E8698B"/>
    <w:pPr>
      <w:spacing w:before="60" w:after="60"/>
    </w:pPr>
    <w:rPr>
      <w:sz w:val="20"/>
    </w:rPr>
  </w:style>
  <w:style w:type="paragraph" w:customStyle="1" w:styleId="Subquestion">
    <w:name w:val="Subquestion"/>
    <w:basedOn w:val="Normal"/>
    <w:rsid w:val="00E8698B"/>
    <w:pPr>
      <w:spacing w:after="60"/>
    </w:pPr>
    <w:rPr>
      <w:i/>
    </w:rPr>
  </w:style>
  <w:style w:type="paragraph" w:styleId="Subtitle">
    <w:name w:val="Subtitle"/>
    <w:basedOn w:val="Normal"/>
    <w:link w:val="SubtitleChar"/>
    <w:uiPriority w:val="11"/>
    <w:qFormat/>
    <w:rsid w:val="00E8698B"/>
    <w:pPr>
      <w:spacing w:before="120"/>
      <w:ind w:left="-1440"/>
      <w:jc w:val="center"/>
    </w:pPr>
    <w:rPr>
      <w:b/>
      <w:bCs/>
      <w:sz w:val="36"/>
      <w:szCs w:val="22"/>
      <w:lang w:eastAsia="zh-CN"/>
    </w:rPr>
  </w:style>
  <w:style w:type="character" w:customStyle="1" w:styleId="SubtitleChar">
    <w:name w:val="Subtitle Char"/>
    <w:link w:val="Subtitle"/>
    <w:uiPriority w:val="11"/>
    <w:rsid w:val="00E8698B"/>
    <w:rPr>
      <w:rFonts w:ascii="Arial" w:eastAsia="SimSun" w:hAnsi="Arial" w:cs="Calibri"/>
      <w:b/>
      <w:bCs/>
      <w:sz w:val="36"/>
      <w:lang w:eastAsia="zh-CN"/>
    </w:rPr>
  </w:style>
  <w:style w:type="character" w:styleId="SubtleEmphasis">
    <w:name w:val="Subtle Emphasis"/>
    <w:uiPriority w:val="19"/>
    <w:qFormat/>
    <w:rsid w:val="00E8698B"/>
    <w:rPr>
      <w:i/>
      <w:iCs/>
      <w:color w:val="5A5A5A"/>
    </w:rPr>
  </w:style>
  <w:style w:type="character" w:styleId="SubtleReference">
    <w:name w:val="Subtle Reference"/>
    <w:uiPriority w:val="31"/>
    <w:qFormat/>
    <w:rsid w:val="00E8698B"/>
    <w:rPr>
      <w:color w:val="auto"/>
      <w:u w:val="single" w:color="9BBB59"/>
    </w:rPr>
  </w:style>
  <w:style w:type="paragraph" w:customStyle="1" w:styleId="supporting">
    <w:name w:val="supporting"/>
    <w:basedOn w:val="Normal"/>
    <w:rsid w:val="00E8698B"/>
    <w:pPr>
      <w:spacing w:before="100" w:beforeAutospacing="1" w:after="100" w:afterAutospacing="1"/>
    </w:pPr>
    <w:rPr>
      <w:rFonts w:eastAsia="Times New Roman"/>
    </w:rPr>
  </w:style>
  <w:style w:type="paragraph" w:customStyle="1" w:styleId="Survey">
    <w:name w:val="Survey"/>
    <w:rsid w:val="00E8698B"/>
    <w:pPr>
      <w:spacing w:before="60" w:after="60"/>
    </w:pPr>
    <w:rPr>
      <w:rFonts w:ascii="Times New Roman" w:eastAsia="Times New Roman" w:hAnsi="Times New Roman" w:cs="Times New Roman"/>
      <w:color w:val="000000"/>
      <w:sz w:val="20"/>
      <w:szCs w:val="14"/>
    </w:rPr>
  </w:style>
  <w:style w:type="paragraph" w:customStyle="1" w:styleId="SurveyBoxes">
    <w:name w:val="Survey Boxes"/>
    <w:basedOn w:val="Survey"/>
    <w:rsid w:val="00E8698B"/>
    <w:pPr>
      <w:numPr>
        <w:numId w:val="34"/>
      </w:numPr>
    </w:pPr>
  </w:style>
  <w:style w:type="paragraph" w:customStyle="1" w:styleId="SurveyRadio">
    <w:name w:val="Survey Radio"/>
    <w:basedOn w:val="Survey"/>
    <w:rsid w:val="00E8698B"/>
    <w:pPr>
      <w:numPr>
        <w:numId w:val="35"/>
      </w:numPr>
    </w:pPr>
  </w:style>
  <w:style w:type="paragraph" w:customStyle="1" w:styleId="SurveyText">
    <w:name w:val="Survey Text"/>
    <w:basedOn w:val="Survey"/>
    <w:rsid w:val="00E8698B"/>
    <w:rPr>
      <w:szCs w:val="20"/>
    </w:rPr>
  </w:style>
  <w:style w:type="paragraph" w:customStyle="1" w:styleId="SurveyBubble">
    <w:name w:val="SurveyBubble"/>
    <w:rsid w:val="00E8698B"/>
    <w:pPr>
      <w:numPr>
        <w:numId w:val="36"/>
      </w:numPr>
      <w:spacing w:line="288" w:lineRule="auto"/>
    </w:pPr>
    <w:rPr>
      <w:rFonts w:ascii="Calibri" w:eastAsia="Malgun Gothic" w:hAnsi="Calibri" w:cs="Times New Roman"/>
      <w:iCs/>
      <w:sz w:val="20"/>
      <w:szCs w:val="20"/>
      <w:lang w:bidi="en-US"/>
    </w:rPr>
  </w:style>
  <w:style w:type="paragraph" w:customStyle="1" w:styleId="SurveyQ">
    <w:name w:val="SurveyQ"/>
    <w:rsid w:val="00E8698B"/>
    <w:pPr>
      <w:keepNext/>
      <w:numPr>
        <w:numId w:val="37"/>
      </w:numPr>
      <w:spacing w:before="240" w:after="60"/>
    </w:pPr>
    <w:rPr>
      <w:rFonts w:ascii="Calibri" w:eastAsia="Malgun Gothic" w:hAnsi="Calibri" w:cs="Times New Roman"/>
      <w:iCs/>
      <w:sz w:val="20"/>
      <w:szCs w:val="20"/>
      <w:lang w:bidi="en-US"/>
    </w:rPr>
  </w:style>
  <w:style w:type="paragraph" w:customStyle="1" w:styleId="SurveyD">
    <w:name w:val="SurveyD"/>
    <w:basedOn w:val="SurveyQ"/>
    <w:rsid w:val="00E8698B"/>
    <w:pPr>
      <w:numPr>
        <w:numId w:val="0"/>
      </w:numPr>
      <w:spacing w:before="120" w:after="120"/>
      <w:ind w:left="360"/>
    </w:pPr>
    <w:rPr>
      <w:i/>
      <w:iCs w:val="0"/>
    </w:rPr>
  </w:style>
  <w:style w:type="paragraph" w:customStyle="1" w:styleId="SurveySquare">
    <w:name w:val="SurveySquare"/>
    <w:rsid w:val="00E8698B"/>
    <w:pPr>
      <w:numPr>
        <w:numId w:val="38"/>
      </w:numPr>
      <w:spacing w:line="288" w:lineRule="auto"/>
    </w:pPr>
    <w:rPr>
      <w:rFonts w:ascii="Calibri" w:eastAsia="Malgun Gothic" w:hAnsi="Calibri" w:cs="Times New Roman"/>
      <w:iCs/>
      <w:sz w:val="20"/>
      <w:szCs w:val="20"/>
      <w:lang w:bidi="en-US"/>
    </w:rPr>
  </w:style>
  <w:style w:type="paragraph" w:customStyle="1" w:styleId="TabActivities">
    <w:name w:val="Tab Activities"/>
    <w:basedOn w:val="Normal"/>
    <w:qFormat/>
    <w:rsid w:val="00E8698B"/>
    <w:pPr>
      <w:spacing w:after="0"/>
    </w:pPr>
    <w:rPr>
      <w:rFonts w:cs="Arial"/>
      <w:sz w:val="20"/>
    </w:rPr>
  </w:style>
  <w:style w:type="table" w:customStyle="1" w:styleId="TabSummary">
    <w:name w:val="Tab Summary"/>
    <w:basedOn w:val="TableNormal"/>
    <w:uiPriority w:val="99"/>
    <w:rsid w:val="00E8698B"/>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numbering" w:customStyle="1" w:styleId="TableBullets0">
    <w:name w:val="Table Bullets"/>
    <w:uiPriority w:val="99"/>
    <w:rsid w:val="00E8698B"/>
    <w:pPr>
      <w:numPr>
        <w:numId w:val="39"/>
      </w:numPr>
    </w:pPr>
  </w:style>
  <w:style w:type="paragraph" w:customStyle="1" w:styleId="TableCaption">
    <w:name w:val="Table Caption"/>
    <w:basedOn w:val="Caption"/>
    <w:qFormat/>
    <w:rsid w:val="00E8698B"/>
  </w:style>
  <w:style w:type="table" w:customStyle="1" w:styleId="TableFirstPageFooter">
    <w:name w:val="Table First Page Footer"/>
    <w:basedOn w:val="TableNormal"/>
    <w:uiPriority w:val="99"/>
    <w:rsid w:val="00E8698B"/>
    <w:rPr>
      <w:rFonts w:ascii="Calibri" w:eastAsia="Times New Roman" w:hAnsi="Calibri" w:cs="Calibri"/>
      <w:sz w:val="24"/>
      <w:szCs w:val="24"/>
    </w:rPr>
    <w:tblPr>
      <w:jc w:val="center"/>
      <w:tblCellMar>
        <w:top w:w="72" w:type="dxa"/>
        <w:left w:w="115" w:type="dxa"/>
        <w:bottom w:w="72" w:type="dxa"/>
        <w:right w:w="115" w:type="dxa"/>
      </w:tblCellMar>
    </w:tblPr>
    <w:trPr>
      <w:cantSplit/>
      <w:jc w:val="center"/>
    </w:trPr>
    <w:tcPr>
      <w:shd w:val="clear" w:color="auto" w:fill="548DD4"/>
    </w:tcPr>
  </w:style>
  <w:style w:type="paragraph" w:customStyle="1" w:styleId="TableFooter">
    <w:name w:val="Table Footer"/>
    <w:basedOn w:val="TableText"/>
    <w:link w:val="TableFooterChar"/>
    <w:qFormat/>
    <w:rsid w:val="00E8698B"/>
    <w:pPr>
      <w:ind w:right="576"/>
    </w:pPr>
    <w:rPr>
      <w:color w:val="767171" w:themeColor="background2" w:themeShade="80"/>
    </w:rPr>
  </w:style>
  <w:style w:type="character" w:customStyle="1" w:styleId="TableFooterChar">
    <w:name w:val="Table Footer Char"/>
    <w:basedOn w:val="TableTextChar"/>
    <w:link w:val="TableFooter"/>
    <w:rsid w:val="00E8698B"/>
    <w:rPr>
      <w:rFonts w:ascii="Arial" w:eastAsia="SimSun" w:hAnsi="Arial" w:cs="Calibri"/>
      <w:color w:val="767171" w:themeColor="background2" w:themeShade="80"/>
      <w:sz w:val="20"/>
      <w:szCs w:val="20"/>
    </w:rPr>
  </w:style>
  <w:style w:type="paragraph" w:customStyle="1" w:styleId="TableFootnote">
    <w:name w:val="Table Footnote"/>
    <w:basedOn w:val="Normal"/>
    <w:qFormat/>
    <w:rsid w:val="00E8698B"/>
    <w:pPr>
      <w:spacing w:before="120"/>
    </w:pPr>
    <w:rPr>
      <w:rFonts w:cs="Arial"/>
      <w:sz w:val="20"/>
    </w:rPr>
  </w:style>
  <w:style w:type="table" w:styleId="TableGrid1">
    <w:name w:val="Table Grid 1"/>
    <w:basedOn w:val="TableNormal"/>
    <w:rsid w:val="00E8698B"/>
    <w:pPr>
      <w:spacing w:after="24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8698B"/>
    <w:rPr>
      <w:rFonts w:ascii="Cambria" w:eastAsia="Calibri" w:hAnsi="Cambria"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E8698B"/>
    <w:rPr>
      <w:rFonts w:ascii="Garamond" w:eastAsia="Cambria"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698B"/>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69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869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698B"/>
    <w:pPr>
      <w:spacing w:before="60" w:after="60"/>
    </w:pPr>
    <w:rPr>
      <w:rFonts w:ascii="Arial" w:eastAsia="Times New Roman" w:hAnsi="Arial" w:cs="Times New Roman"/>
      <w:szCs w:val="20"/>
    </w:rPr>
    <w:tblPr/>
  </w:style>
  <w:style w:type="table" w:customStyle="1" w:styleId="TableGrid5">
    <w:name w:val="Table Grid5"/>
    <w:basedOn w:val="TableNormal"/>
    <w:next w:val="TableGrid"/>
    <w:uiPriority w:val="39"/>
    <w:rsid w:val="00E869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E8698B"/>
    <w:pPr>
      <w:keepNext/>
      <w:keepLines/>
      <w:spacing w:before="20" w:after="20"/>
      <w:jc w:val="center"/>
    </w:pPr>
    <w:rPr>
      <w:rFonts w:ascii="Arial" w:eastAsia="Times New Roman" w:hAnsi="Arial" w:cs="Arial"/>
      <w:color w:val="FFFFFF"/>
      <w:sz w:val="20"/>
      <w:szCs w:val="20"/>
    </w:rPr>
  </w:style>
  <w:style w:type="table" w:customStyle="1" w:styleId="TableNote">
    <w:name w:val="Table Note"/>
    <w:basedOn w:val="TableNormal"/>
    <w:uiPriority w:val="99"/>
    <w:rsid w:val="00E8698B"/>
    <w:rPr>
      <w:rFonts w:ascii="Arial" w:eastAsia="Times New Roman" w:hAnsi="Arial" w:cs="Calibri"/>
      <w:sz w:val="20"/>
      <w:szCs w:val="24"/>
    </w:rPr>
    <w:tblPr>
      <w:tblBorders>
        <w:insideV w:val="single" w:sz="4" w:space="0" w:color="auto"/>
      </w:tblBorders>
      <w:tblCellMar>
        <w:left w:w="115" w:type="dxa"/>
        <w:right w:w="115" w:type="dxa"/>
      </w:tblCellMar>
    </w:tblPr>
    <w:trPr>
      <w:cantSplit/>
    </w:trPr>
  </w:style>
  <w:style w:type="paragraph" w:customStyle="1" w:styleId="TableNumbered0">
    <w:name w:val="Table Numbered"/>
    <w:basedOn w:val="Numbered"/>
    <w:rsid w:val="00E8698B"/>
  </w:style>
  <w:style w:type="paragraph" w:customStyle="1" w:styleId="TableNumbering">
    <w:name w:val="Table Numbering"/>
    <w:basedOn w:val="Normal"/>
    <w:rsid w:val="00E8698B"/>
    <w:pPr>
      <w:numPr>
        <w:numId w:val="41"/>
      </w:numPr>
    </w:pPr>
    <w:rPr>
      <w:rFonts w:cs="Arial"/>
    </w:rPr>
  </w:style>
  <w:style w:type="numbering" w:customStyle="1" w:styleId="TableNumbers">
    <w:name w:val="Table Numbers"/>
    <w:uiPriority w:val="99"/>
    <w:rsid w:val="00E8698B"/>
    <w:pPr>
      <w:numPr>
        <w:numId w:val="42"/>
      </w:numPr>
    </w:pPr>
  </w:style>
  <w:style w:type="paragraph" w:styleId="TableofAuthorities">
    <w:name w:val="table of authorities"/>
    <w:basedOn w:val="Normal"/>
    <w:next w:val="Normal"/>
    <w:semiHidden/>
    <w:rsid w:val="00E8698B"/>
    <w:pPr>
      <w:ind w:left="220" w:hanging="220"/>
    </w:pPr>
    <w:rPr>
      <w:sz w:val="22"/>
      <w:szCs w:val="22"/>
      <w:lang w:eastAsia="zh-CN"/>
    </w:rPr>
  </w:style>
  <w:style w:type="table" w:customStyle="1" w:styleId="TableProcedure">
    <w:name w:val="Table Procedure"/>
    <w:basedOn w:val="TableNormal"/>
    <w:uiPriority w:val="99"/>
    <w:rsid w:val="00E8698B"/>
    <w:rPr>
      <w:rFonts w:ascii="Calibri" w:eastAsia="Times New Roman" w:hAnsi="Calibri" w:cs="Calibr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cPr>
  </w:style>
  <w:style w:type="table" w:customStyle="1" w:styleId="TableProcedureImages">
    <w:name w:val="Table Procedure Images"/>
    <w:basedOn w:val="TableNormal"/>
    <w:uiPriority w:val="99"/>
    <w:rsid w:val="00E8698B"/>
    <w:rPr>
      <w:rFonts w:ascii="Calibri" w:eastAsia="Times New Roman" w:hAnsi="Calibri" w:cs="Calibr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Text0">
    <w:name w:val="Table Text"/>
    <w:basedOn w:val="Normal"/>
    <w:rsid w:val="00E8698B"/>
    <w:pPr>
      <w:spacing w:before="60" w:after="60"/>
    </w:pPr>
    <w:rPr>
      <w:sz w:val="20"/>
      <w:lang w:eastAsia="zh-CN"/>
    </w:rPr>
  </w:style>
  <w:style w:type="paragraph" w:customStyle="1" w:styleId="TableSection">
    <w:name w:val="Table Section"/>
    <w:basedOn w:val="TableText0"/>
    <w:qFormat/>
    <w:rsid w:val="00E8698B"/>
    <w:pPr>
      <w:keepNext/>
    </w:pPr>
    <w:rPr>
      <w:rFonts w:eastAsia="Times New Roman"/>
      <w:b/>
    </w:rPr>
  </w:style>
  <w:style w:type="paragraph" w:customStyle="1" w:styleId="TableSectionHeading">
    <w:name w:val="Table Section Heading"/>
    <w:basedOn w:val="TableText0"/>
    <w:next w:val="TableText0"/>
    <w:qFormat/>
    <w:rsid w:val="00E8698B"/>
    <w:pPr>
      <w:keepNext/>
      <w:keepLines/>
    </w:pPr>
    <w:rPr>
      <w:rFonts w:eastAsia="Times New Roman"/>
      <w:b/>
    </w:rPr>
  </w:style>
  <w:style w:type="table" w:customStyle="1" w:styleId="TableTabSummary">
    <w:name w:val="Table Tab Summary"/>
    <w:basedOn w:val="TableNormal"/>
    <w:uiPriority w:val="99"/>
    <w:rsid w:val="00E8698B"/>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TextBullet">
    <w:name w:val="Table Text Bullet"/>
    <w:basedOn w:val="TableText0"/>
    <w:qFormat/>
    <w:rsid w:val="00E8698B"/>
    <w:pPr>
      <w:numPr>
        <w:numId w:val="43"/>
      </w:numPr>
      <w:spacing w:before="40"/>
    </w:pPr>
    <w:rPr>
      <w:rFonts w:eastAsia="Calibri" w:cs="Arial"/>
      <w:szCs w:val="22"/>
    </w:rPr>
  </w:style>
  <w:style w:type="paragraph" w:customStyle="1" w:styleId="TableTextBullet2">
    <w:name w:val="Table Text Bullet 2"/>
    <w:basedOn w:val="TableTextBullet"/>
    <w:qFormat/>
    <w:rsid w:val="00E8698B"/>
    <w:pPr>
      <w:numPr>
        <w:ilvl w:val="1"/>
      </w:numPr>
    </w:pPr>
  </w:style>
  <w:style w:type="paragraph" w:customStyle="1" w:styleId="TableTextBullet3">
    <w:name w:val="Table Text Bullet 3"/>
    <w:basedOn w:val="TableTextBullet"/>
    <w:qFormat/>
    <w:rsid w:val="00E8698B"/>
    <w:pPr>
      <w:numPr>
        <w:ilvl w:val="2"/>
      </w:numPr>
    </w:pPr>
  </w:style>
  <w:style w:type="paragraph" w:customStyle="1" w:styleId="TableTextBullet9">
    <w:name w:val="Table Text Bullet9"/>
    <w:basedOn w:val="TableTextBullet"/>
    <w:rsid w:val="00E8698B"/>
    <w:rPr>
      <w:sz w:val="18"/>
      <w:szCs w:val="18"/>
    </w:rPr>
  </w:style>
  <w:style w:type="paragraph" w:customStyle="1" w:styleId="TableTextCenter">
    <w:name w:val="Table Text Center"/>
    <w:basedOn w:val="TableText0"/>
    <w:qFormat/>
    <w:rsid w:val="00E8698B"/>
    <w:pPr>
      <w:jc w:val="center"/>
    </w:pPr>
    <w:rPr>
      <w:rFonts w:eastAsia="Times New Roman"/>
      <w:noProof/>
    </w:rPr>
  </w:style>
  <w:style w:type="paragraph" w:customStyle="1" w:styleId="TableTextNumber">
    <w:name w:val="Table Text Number"/>
    <w:basedOn w:val="TableText0"/>
    <w:qFormat/>
    <w:rsid w:val="00E8698B"/>
    <w:pPr>
      <w:numPr>
        <w:numId w:val="44"/>
      </w:numPr>
    </w:pPr>
    <w:rPr>
      <w:rFonts w:eastAsia="Calibri" w:cs="Arial"/>
      <w:szCs w:val="22"/>
    </w:rPr>
  </w:style>
  <w:style w:type="paragraph" w:customStyle="1" w:styleId="TableTextNumber2">
    <w:name w:val="Table Text Number 2"/>
    <w:basedOn w:val="TableTextNumber"/>
    <w:qFormat/>
    <w:rsid w:val="00E8698B"/>
    <w:pPr>
      <w:numPr>
        <w:ilvl w:val="1"/>
      </w:numPr>
    </w:pPr>
  </w:style>
  <w:style w:type="paragraph" w:customStyle="1" w:styleId="TableTextNumber3">
    <w:name w:val="Table Text Number 3"/>
    <w:basedOn w:val="TableTextNumber"/>
    <w:qFormat/>
    <w:rsid w:val="00E8698B"/>
    <w:pPr>
      <w:numPr>
        <w:ilvl w:val="2"/>
      </w:numPr>
      <w:tabs>
        <w:tab w:val="clear" w:pos="763"/>
      </w:tabs>
    </w:pPr>
  </w:style>
  <w:style w:type="table" w:customStyle="1" w:styleId="TableTitle">
    <w:name w:val="Table Title"/>
    <w:basedOn w:val="TableNormal"/>
    <w:uiPriority w:val="99"/>
    <w:rsid w:val="00E8698B"/>
    <w:rPr>
      <w:rFonts w:ascii="Calibri" w:eastAsia="Times New Roman" w:hAnsi="Calibri" w:cs="Calibri"/>
      <w:sz w:val="24"/>
      <w:szCs w:val="24"/>
    </w:rPr>
    <w:tblPr>
      <w:tblBorders>
        <w:top w:val="thinThickSmallGap" w:sz="24" w:space="0" w:color="auto"/>
        <w:bottom w:val="thickThinSmallGap" w:sz="24" w:space="0" w:color="auto"/>
      </w:tblBorders>
    </w:tblPr>
  </w:style>
  <w:style w:type="paragraph" w:customStyle="1" w:styleId="tablebullet">
    <w:name w:val="tablebullet"/>
    <w:autoRedefine/>
    <w:rsid w:val="00E8698B"/>
    <w:pPr>
      <w:numPr>
        <w:numId w:val="45"/>
      </w:numPr>
      <w:spacing w:before="60" w:after="60"/>
    </w:pPr>
    <w:rPr>
      <w:rFonts w:ascii="Arial" w:eastAsia="SimSun" w:hAnsi="Arial" w:cs="Times New Roman"/>
      <w:sz w:val="20"/>
      <w:lang w:eastAsia="zh-CN"/>
    </w:rPr>
  </w:style>
  <w:style w:type="paragraph" w:customStyle="1" w:styleId="TableBulleted">
    <w:name w:val="TableBulleted"/>
    <w:basedOn w:val="Normal"/>
    <w:link w:val="TableBulletedChar"/>
    <w:qFormat/>
    <w:rsid w:val="00E8698B"/>
    <w:pPr>
      <w:numPr>
        <w:numId w:val="46"/>
      </w:numPr>
      <w:spacing w:before="20" w:after="20"/>
    </w:pPr>
    <w:rPr>
      <w:rFonts w:eastAsia="Calibri" w:cs="Arial"/>
      <w:sz w:val="22"/>
      <w:szCs w:val="22"/>
    </w:rPr>
  </w:style>
  <w:style w:type="character" w:customStyle="1" w:styleId="TableBulletedChar">
    <w:name w:val="TableBulleted Char"/>
    <w:basedOn w:val="DefaultParagraphFont"/>
    <w:link w:val="TableBulleted"/>
    <w:locked/>
    <w:rsid w:val="00E8698B"/>
    <w:rPr>
      <w:rFonts w:ascii="Arial" w:eastAsia="Calibri" w:hAnsi="Arial" w:cs="Arial"/>
    </w:rPr>
  </w:style>
  <w:style w:type="paragraph" w:customStyle="1" w:styleId="tablebullets">
    <w:name w:val="tablebullets"/>
    <w:rsid w:val="00E8698B"/>
    <w:pPr>
      <w:numPr>
        <w:numId w:val="47"/>
      </w:numPr>
      <w:tabs>
        <w:tab w:val="left" w:pos="144"/>
      </w:tabs>
      <w:spacing w:before="20"/>
    </w:pPr>
    <w:rPr>
      <w:rFonts w:ascii="Arial" w:eastAsia="SimSun" w:hAnsi="Arial" w:cs="Times New Roman"/>
      <w:szCs w:val="20"/>
    </w:rPr>
  </w:style>
  <w:style w:type="paragraph" w:customStyle="1" w:styleId="tablebullets2">
    <w:name w:val="tablebullets2"/>
    <w:basedOn w:val="Normal"/>
    <w:rsid w:val="00E8698B"/>
    <w:pPr>
      <w:numPr>
        <w:numId w:val="48"/>
      </w:numPr>
    </w:pPr>
  </w:style>
  <w:style w:type="paragraph" w:customStyle="1" w:styleId="tablebullets3">
    <w:name w:val="tablebullets3"/>
    <w:basedOn w:val="Normal"/>
    <w:rsid w:val="00E8698B"/>
    <w:pPr>
      <w:numPr>
        <w:numId w:val="49"/>
      </w:numPr>
      <w:spacing w:before="20" w:after="0"/>
    </w:pPr>
    <w:rPr>
      <w:rFonts w:cs="Arial"/>
    </w:rPr>
  </w:style>
  <w:style w:type="paragraph" w:customStyle="1" w:styleId="tablebullets4">
    <w:name w:val="tablebullets4"/>
    <w:basedOn w:val="tablebullets3"/>
    <w:rsid w:val="00E8698B"/>
    <w:pPr>
      <w:numPr>
        <w:numId w:val="50"/>
      </w:numPr>
      <w:spacing w:after="20"/>
    </w:pPr>
  </w:style>
  <w:style w:type="paragraph" w:customStyle="1" w:styleId="TableHead-small">
    <w:name w:val="TableHead - small"/>
    <w:basedOn w:val="TableHead"/>
    <w:link w:val="TableHead-smallChar"/>
    <w:qFormat/>
    <w:rsid w:val="00E8698B"/>
    <w:rPr>
      <w:sz w:val="16"/>
    </w:rPr>
  </w:style>
  <w:style w:type="character" w:customStyle="1" w:styleId="TableHead-smallChar">
    <w:name w:val="TableHead - small Char"/>
    <w:basedOn w:val="TableHeadChar"/>
    <w:link w:val="TableHead-small"/>
    <w:rsid w:val="00E8698B"/>
    <w:rPr>
      <w:rFonts w:ascii="Arial" w:eastAsia="SimSun" w:hAnsi="Arial" w:cs="Times New Roman"/>
      <w:b/>
      <w:noProof/>
      <w:sz w:val="16"/>
      <w:szCs w:val="20"/>
    </w:rPr>
  </w:style>
  <w:style w:type="paragraph" w:customStyle="1" w:styleId="TableHead1">
    <w:name w:val="TableHead1"/>
    <w:basedOn w:val="Normal"/>
    <w:link w:val="TableHead1Char"/>
    <w:qFormat/>
    <w:rsid w:val="00E8698B"/>
    <w:pPr>
      <w:spacing w:after="0"/>
      <w:jc w:val="center"/>
    </w:pPr>
    <w:rPr>
      <w:rFonts w:eastAsia="Calibri" w:cs="Arial"/>
      <w:b/>
      <w:sz w:val="20"/>
      <w:szCs w:val="20"/>
    </w:rPr>
  </w:style>
  <w:style w:type="character" w:customStyle="1" w:styleId="TableHead1Char">
    <w:name w:val="TableHead1 Char"/>
    <w:basedOn w:val="DefaultParagraphFont"/>
    <w:link w:val="TableHead1"/>
    <w:rsid w:val="00E8698B"/>
    <w:rPr>
      <w:rFonts w:ascii="Arial" w:eastAsia="Calibri" w:hAnsi="Arial" w:cs="Arial"/>
      <w:b/>
      <w:sz w:val="20"/>
      <w:szCs w:val="20"/>
    </w:rPr>
  </w:style>
  <w:style w:type="paragraph" w:customStyle="1" w:styleId="TableHead2">
    <w:name w:val="TableHead2"/>
    <w:basedOn w:val="Normal"/>
    <w:link w:val="TableHead2Char"/>
    <w:qFormat/>
    <w:rsid w:val="00E8698B"/>
    <w:pPr>
      <w:spacing w:after="0"/>
      <w:jc w:val="center"/>
    </w:pPr>
    <w:rPr>
      <w:rFonts w:cs="Arial"/>
      <w:b/>
      <w:sz w:val="20"/>
      <w:szCs w:val="20"/>
    </w:rPr>
  </w:style>
  <w:style w:type="character" w:customStyle="1" w:styleId="TableHead2Char">
    <w:name w:val="TableHead2 Char"/>
    <w:link w:val="TableHead2"/>
    <w:rsid w:val="00E8698B"/>
    <w:rPr>
      <w:rFonts w:ascii="Arial" w:eastAsia="SimSun" w:hAnsi="Arial" w:cs="Arial"/>
      <w:b/>
      <w:sz w:val="20"/>
      <w:szCs w:val="20"/>
    </w:rPr>
  </w:style>
  <w:style w:type="paragraph" w:customStyle="1" w:styleId="TableHeadArial">
    <w:name w:val="TableHeadArial"/>
    <w:basedOn w:val="TableHead"/>
    <w:rsid w:val="00E8698B"/>
    <w:pPr>
      <w:spacing w:before="120" w:after="120"/>
    </w:pPr>
  </w:style>
  <w:style w:type="paragraph" w:customStyle="1" w:styleId="Table-key">
    <w:name w:val="Table-key"/>
    <w:rsid w:val="00E8698B"/>
    <w:pPr>
      <w:spacing w:before="10" w:after="10"/>
    </w:pPr>
    <w:rPr>
      <w:rFonts w:ascii="Arial" w:eastAsia="SimSun" w:hAnsi="Arial" w:cs="Arial"/>
      <w:sz w:val="18"/>
      <w:szCs w:val="24"/>
    </w:rPr>
  </w:style>
  <w:style w:type="paragraph" w:customStyle="1" w:styleId="tablenote0">
    <w:name w:val="tablenote"/>
    <w:basedOn w:val="Normal"/>
    <w:rsid w:val="00E8698B"/>
    <w:pPr>
      <w:spacing w:before="20" w:after="20"/>
      <w:ind w:left="936" w:hanging="720"/>
    </w:pPr>
    <w:rPr>
      <w:rFonts w:cs="Arial"/>
    </w:rPr>
  </w:style>
  <w:style w:type="paragraph" w:customStyle="1" w:styleId="TableNumbered">
    <w:name w:val="TableNumbered"/>
    <w:basedOn w:val="Normal"/>
    <w:link w:val="TableNumberedChar"/>
    <w:qFormat/>
    <w:rsid w:val="00E8698B"/>
    <w:pPr>
      <w:numPr>
        <w:numId w:val="51"/>
      </w:numPr>
      <w:spacing w:after="0"/>
    </w:pPr>
    <w:rPr>
      <w:rFonts w:cs="Arial"/>
      <w:sz w:val="20"/>
      <w:szCs w:val="20"/>
    </w:rPr>
  </w:style>
  <w:style w:type="character" w:customStyle="1" w:styleId="TableNumberedChar">
    <w:name w:val="TableNumbered Char"/>
    <w:basedOn w:val="DefaultParagraphFont"/>
    <w:link w:val="TableNumbered"/>
    <w:rsid w:val="00E8698B"/>
    <w:rPr>
      <w:rFonts w:ascii="Arial" w:eastAsia="SimSun" w:hAnsi="Arial" w:cs="Arial"/>
      <w:sz w:val="20"/>
      <w:szCs w:val="20"/>
    </w:rPr>
  </w:style>
  <w:style w:type="paragraph" w:customStyle="1" w:styleId="TableText1">
    <w:name w:val="TableText1"/>
    <w:basedOn w:val="Normal"/>
    <w:link w:val="TableText1Char"/>
    <w:qFormat/>
    <w:rsid w:val="00E8698B"/>
    <w:pPr>
      <w:spacing w:before="60" w:after="60"/>
    </w:pPr>
    <w:rPr>
      <w:rFonts w:eastAsia="Calibri" w:cs="Arial"/>
      <w:sz w:val="20"/>
      <w:szCs w:val="20"/>
    </w:rPr>
  </w:style>
  <w:style w:type="character" w:customStyle="1" w:styleId="TableText1Char">
    <w:name w:val="TableText1 Char"/>
    <w:basedOn w:val="DefaultParagraphFont"/>
    <w:link w:val="TableText1"/>
    <w:rsid w:val="00E8698B"/>
    <w:rPr>
      <w:rFonts w:ascii="Arial" w:eastAsia="Calibri" w:hAnsi="Arial" w:cs="Arial"/>
      <w:sz w:val="20"/>
      <w:szCs w:val="20"/>
    </w:rPr>
  </w:style>
  <w:style w:type="paragraph" w:customStyle="1" w:styleId="TableText2">
    <w:name w:val="TableText2"/>
    <w:basedOn w:val="Normal"/>
    <w:link w:val="TableText2Char"/>
    <w:qFormat/>
    <w:rsid w:val="00E8698B"/>
    <w:pPr>
      <w:spacing w:before="60" w:after="60"/>
    </w:pPr>
    <w:rPr>
      <w:rFonts w:cs="Arial"/>
      <w:sz w:val="20"/>
      <w:szCs w:val="20"/>
    </w:rPr>
  </w:style>
  <w:style w:type="character" w:customStyle="1" w:styleId="TableText2Char">
    <w:name w:val="TableText2 Char"/>
    <w:link w:val="TableText2"/>
    <w:rsid w:val="00E8698B"/>
    <w:rPr>
      <w:rFonts w:ascii="Arial" w:eastAsia="SimSun" w:hAnsi="Arial" w:cs="Arial"/>
      <w:sz w:val="20"/>
      <w:szCs w:val="20"/>
    </w:rPr>
  </w:style>
  <w:style w:type="paragraph" w:customStyle="1" w:styleId="TabletextArial">
    <w:name w:val="TabletextArial"/>
    <w:basedOn w:val="TableHeadArial"/>
    <w:autoRedefine/>
    <w:rsid w:val="00E8698B"/>
    <w:pPr>
      <w:spacing w:before="8"/>
    </w:pPr>
    <w:rPr>
      <w:rFonts w:cs="Arial"/>
      <w:b w:val="0"/>
      <w:snapToGrid w:val="0"/>
      <w:color w:val="000000"/>
    </w:rPr>
  </w:style>
  <w:style w:type="paragraph" w:customStyle="1" w:styleId="TableTextArial0">
    <w:name w:val="TableTextArial"/>
    <w:basedOn w:val="TableText"/>
    <w:link w:val="PathChar"/>
    <w:rsid w:val="00E8698B"/>
    <w:pPr>
      <w:spacing w:after="120"/>
    </w:pPr>
    <w:rPr>
      <w:lang w:val="fr-FR"/>
    </w:rPr>
  </w:style>
  <w:style w:type="character" w:customStyle="1" w:styleId="PathChar">
    <w:name w:val="Path Char"/>
    <w:link w:val="TableTextArial0"/>
    <w:rsid w:val="00E8698B"/>
    <w:rPr>
      <w:rFonts w:ascii="Arial" w:eastAsia="SimSun" w:hAnsi="Arial" w:cs="Calibri"/>
      <w:sz w:val="20"/>
      <w:szCs w:val="20"/>
      <w:lang w:val="fr-FR"/>
    </w:rPr>
  </w:style>
  <w:style w:type="paragraph" w:customStyle="1" w:styleId="TaskSubheading">
    <w:name w:val="Task Subheading"/>
    <w:basedOn w:val="Normal"/>
    <w:next w:val="Normal"/>
    <w:rsid w:val="00E8698B"/>
    <w:pPr>
      <w:autoSpaceDE w:val="0"/>
      <w:autoSpaceDN w:val="0"/>
      <w:adjustRightInd w:val="0"/>
      <w:spacing w:after="0"/>
    </w:pPr>
    <w:rPr>
      <w:rFonts w:ascii="Helvetica 45 Light" w:eastAsia="Times New Roman" w:hAnsi="Helvetica 45 Light" w:cs="Arial"/>
      <w:b/>
      <w:i/>
      <w:color w:val="000000"/>
      <w:sz w:val="22"/>
      <w:szCs w:val="22"/>
    </w:rPr>
  </w:style>
  <w:style w:type="paragraph" w:customStyle="1" w:styleId="TaskSubheadingChar">
    <w:name w:val="Task Subheading Char"/>
    <w:basedOn w:val="Normal"/>
    <w:next w:val="Normal"/>
    <w:rsid w:val="00E8698B"/>
    <w:pPr>
      <w:autoSpaceDE w:val="0"/>
      <w:autoSpaceDN w:val="0"/>
      <w:adjustRightInd w:val="0"/>
      <w:spacing w:after="0"/>
    </w:pPr>
    <w:rPr>
      <w:rFonts w:ascii="Helvetica 45 Light" w:hAnsi="Helvetica 45 Light"/>
      <w:b/>
      <w:i/>
      <w:color w:val="000000"/>
      <w:sz w:val="22"/>
      <w:szCs w:val="22"/>
    </w:rPr>
  </w:style>
  <w:style w:type="paragraph" w:customStyle="1" w:styleId="term">
    <w:name w:val="term"/>
    <w:basedOn w:val="Heading4"/>
    <w:rsid w:val="00E8698B"/>
  </w:style>
  <w:style w:type="paragraph" w:styleId="Title">
    <w:name w:val="Title"/>
    <w:basedOn w:val="Normal"/>
    <w:link w:val="TitleChar"/>
    <w:qFormat/>
    <w:rsid w:val="00B251AB"/>
    <w:pPr>
      <w:spacing w:before="360" w:after="360"/>
      <w:jc w:val="center"/>
    </w:pPr>
    <w:rPr>
      <w:bCs/>
      <w:sz w:val="56"/>
      <w:lang w:eastAsia="zh-CN"/>
    </w:rPr>
  </w:style>
  <w:style w:type="character" w:customStyle="1" w:styleId="TitleChar">
    <w:name w:val="Title Char"/>
    <w:link w:val="Title"/>
    <w:rsid w:val="00B251AB"/>
    <w:rPr>
      <w:rFonts w:ascii="Arial" w:eastAsia="SimSun" w:hAnsi="Arial" w:cs="Calibri"/>
      <w:bCs/>
      <w:sz w:val="56"/>
      <w:szCs w:val="24"/>
      <w:lang w:eastAsia="zh-CN"/>
    </w:rPr>
  </w:style>
  <w:style w:type="paragraph" w:customStyle="1" w:styleId="TitleContents">
    <w:name w:val="TitleContents"/>
    <w:next w:val="PlainText"/>
    <w:semiHidden/>
    <w:rsid w:val="00E8698B"/>
    <w:pPr>
      <w:pBdr>
        <w:bottom w:val="single" w:sz="4" w:space="1" w:color="auto"/>
      </w:pBdr>
      <w:spacing w:before="360" w:after="240"/>
    </w:pPr>
    <w:rPr>
      <w:rFonts w:ascii="Arial" w:eastAsia="SimSun" w:hAnsi="Arial" w:cs="Times New Roman"/>
      <w:b/>
      <w:noProof/>
      <w:sz w:val="36"/>
      <w:szCs w:val="20"/>
    </w:rPr>
  </w:style>
  <w:style w:type="paragraph" w:customStyle="1" w:styleId="TitleContentsRight09">
    <w:name w:val="TitleContents + Right:  0.9&quot;"/>
    <w:basedOn w:val="TitleContents"/>
    <w:rsid w:val="00E8698B"/>
    <w:pPr>
      <w:ind w:right="1296"/>
    </w:pPr>
  </w:style>
  <w:style w:type="paragraph" w:customStyle="1" w:styleId="TitleDocument">
    <w:name w:val="TitleDocument"/>
    <w:basedOn w:val="Normal"/>
    <w:rsid w:val="00E8698B"/>
    <w:pPr>
      <w:pBdr>
        <w:bottom w:val="double" w:sz="4" w:space="1" w:color="auto"/>
      </w:pBdr>
      <w:spacing w:after="160"/>
      <w:jc w:val="center"/>
    </w:pPr>
    <w:rPr>
      <w:b/>
      <w:sz w:val="48"/>
      <w:szCs w:val="22"/>
      <w:lang w:eastAsia="zh-CN"/>
    </w:rPr>
  </w:style>
  <w:style w:type="paragraph" w:customStyle="1" w:styleId="TitleUnderline">
    <w:name w:val="TitleUnderline"/>
    <w:basedOn w:val="Normal"/>
    <w:next w:val="BodyText"/>
    <w:rsid w:val="00E8698B"/>
    <w:pPr>
      <w:keepNext/>
      <w:pageBreakBefore/>
      <w:widowControl w:val="0"/>
      <w:pBdr>
        <w:bottom w:val="double" w:sz="4" w:space="1" w:color="auto"/>
      </w:pBdr>
    </w:pPr>
    <w:rPr>
      <w:b/>
      <w:sz w:val="36"/>
      <w:szCs w:val="22"/>
      <w:lang w:eastAsia="zh-CN"/>
    </w:rPr>
  </w:style>
  <w:style w:type="paragraph" w:styleId="TOAHeading">
    <w:name w:val="toa heading"/>
    <w:basedOn w:val="Normal"/>
    <w:next w:val="Normal"/>
    <w:rsid w:val="00E8698B"/>
    <w:pPr>
      <w:spacing w:before="120"/>
    </w:pPr>
    <w:rPr>
      <w:rFonts w:cs="Arial"/>
      <w:b/>
      <w:bCs/>
      <w:lang w:eastAsia="zh-CN"/>
    </w:rPr>
  </w:style>
  <w:style w:type="paragraph" w:styleId="TOC5">
    <w:name w:val="toc 5"/>
    <w:next w:val="Normal"/>
    <w:autoRedefine/>
    <w:uiPriority w:val="39"/>
    <w:rsid w:val="00E8698B"/>
    <w:pPr>
      <w:tabs>
        <w:tab w:val="right" w:leader="dot" w:pos="10080"/>
      </w:tabs>
      <w:ind w:left="274" w:hanging="274"/>
    </w:pPr>
    <w:rPr>
      <w:rFonts w:ascii="Arial" w:eastAsia="SimSun" w:hAnsi="Arial" w:cs="Times New Roman"/>
      <w:noProof/>
      <w:sz w:val="20"/>
      <w:szCs w:val="18"/>
      <w:lang w:eastAsia="zh-CN"/>
    </w:rPr>
  </w:style>
  <w:style w:type="paragraph" w:styleId="TOC6">
    <w:name w:val="toc 6"/>
    <w:basedOn w:val="Normal"/>
    <w:next w:val="Normal"/>
    <w:autoRedefine/>
    <w:uiPriority w:val="39"/>
    <w:rsid w:val="00E8698B"/>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E8698B"/>
    <w:pPr>
      <w:spacing w:after="0"/>
      <w:ind w:left="1440"/>
    </w:pPr>
    <w:rPr>
      <w:sz w:val="22"/>
      <w:szCs w:val="22"/>
      <w:lang w:eastAsia="zh-CN"/>
    </w:rPr>
  </w:style>
  <w:style w:type="paragraph" w:styleId="TOC8">
    <w:name w:val="toc 8"/>
    <w:basedOn w:val="Normal"/>
    <w:next w:val="Normal"/>
    <w:autoRedefine/>
    <w:uiPriority w:val="39"/>
    <w:rsid w:val="00E8698B"/>
    <w:pPr>
      <w:spacing w:after="0"/>
      <w:ind w:left="1680"/>
    </w:pPr>
    <w:rPr>
      <w:sz w:val="22"/>
      <w:szCs w:val="22"/>
      <w:lang w:eastAsia="zh-CN"/>
    </w:rPr>
  </w:style>
  <w:style w:type="paragraph" w:styleId="TOC9">
    <w:name w:val="toc 9"/>
    <w:basedOn w:val="Normal"/>
    <w:next w:val="Normal"/>
    <w:autoRedefine/>
    <w:uiPriority w:val="39"/>
    <w:rsid w:val="00E8698B"/>
    <w:pPr>
      <w:spacing w:after="0"/>
      <w:ind w:left="1920"/>
    </w:pPr>
    <w:rPr>
      <w:sz w:val="22"/>
      <w:szCs w:val="22"/>
      <w:lang w:eastAsia="zh-CN"/>
    </w:rPr>
  </w:style>
  <w:style w:type="paragraph" w:customStyle="1" w:styleId="TOCHead">
    <w:name w:val="TOC Head"/>
    <w:basedOn w:val="Heading2"/>
    <w:rsid w:val="006F2646"/>
    <w:rPr>
      <w:sz w:val="36"/>
    </w:rPr>
  </w:style>
  <w:style w:type="paragraph" w:customStyle="1" w:styleId="TOCHead-2">
    <w:name w:val="TOC Head-2"/>
    <w:basedOn w:val="Heading3-no"/>
    <w:rsid w:val="006F2646"/>
    <w:pPr>
      <w:spacing w:before="60" w:after="60"/>
    </w:pPr>
    <w:rPr>
      <w:sz w:val="28"/>
    </w:rPr>
  </w:style>
  <w:style w:type="paragraph" w:customStyle="1" w:styleId="ToCHeading2">
    <w:name w:val="ToC Heading 2"/>
    <w:basedOn w:val="TOC1"/>
    <w:link w:val="ToCHeading2Char"/>
    <w:qFormat/>
    <w:rsid w:val="00E8698B"/>
    <w:pPr>
      <w:tabs>
        <w:tab w:val="left" w:pos="1100"/>
      </w:tabs>
      <w:contextualSpacing/>
    </w:pPr>
    <w:rPr>
      <w:b w:val="0"/>
    </w:rPr>
  </w:style>
  <w:style w:type="character" w:customStyle="1" w:styleId="ToCHeading2Char">
    <w:name w:val="ToC Heading 2 Char"/>
    <w:basedOn w:val="TOC1Char"/>
    <w:link w:val="ToCHeading2"/>
    <w:rsid w:val="00E8698B"/>
    <w:rPr>
      <w:rFonts w:ascii="Arial" w:eastAsia="SimSun" w:hAnsi="Arial" w:cs="Calibri"/>
      <w:b w:val="0"/>
      <w:noProof/>
      <w:sz w:val="24"/>
      <w:szCs w:val="18"/>
    </w:rPr>
  </w:style>
  <w:style w:type="paragraph" w:customStyle="1" w:styleId="ToCHeadingStyle2">
    <w:name w:val="ToC Heading Style 2"/>
    <w:basedOn w:val="ToCHeading2"/>
    <w:link w:val="ToCHeadingStyle2Char"/>
    <w:autoRedefine/>
    <w:qFormat/>
    <w:rsid w:val="00E8698B"/>
    <w:rPr>
      <w:b/>
    </w:rPr>
  </w:style>
  <w:style w:type="character" w:customStyle="1" w:styleId="ToCHeadingStyle2Char">
    <w:name w:val="ToC Heading Style 2 Char"/>
    <w:basedOn w:val="ToCHeading2Char"/>
    <w:link w:val="ToCHeadingStyle2"/>
    <w:rsid w:val="00E8698B"/>
    <w:rPr>
      <w:rFonts w:ascii="Arial" w:eastAsia="SimSun" w:hAnsi="Arial" w:cs="Calibri"/>
      <w:b/>
      <w:noProof/>
      <w:sz w:val="24"/>
      <w:szCs w:val="18"/>
    </w:rPr>
  </w:style>
  <w:style w:type="paragraph" w:customStyle="1" w:styleId="ToCHeadingStyle3">
    <w:name w:val="ToC Heading Style 3"/>
    <w:basedOn w:val="TOC2"/>
    <w:link w:val="ToCHeadingStyle3Char"/>
    <w:qFormat/>
    <w:rsid w:val="00E8698B"/>
    <w:pPr>
      <w:tabs>
        <w:tab w:val="left" w:pos="880"/>
      </w:tabs>
      <w:contextualSpacing/>
    </w:pPr>
  </w:style>
  <w:style w:type="character" w:customStyle="1" w:styleId="ToCHeadingStyle3Char">
    <w:name w:val="ToC Heading Style 3 Char"/>
    <w:basedOn w:val="TOC2Char"/>
    <w:link w:val="ToCHeadingStyle3"/>
    <w:rsid w:val="00E8698B"/>
    <w:rPr>
      <w:rFonts w:ascii="Arial" w:eastAsia="SimSun" w:hAnsi="Arial" w:cs="Calibri"/>
      <w:b/>
      <w:noProof/>
      <w:sz w:val="20"/>
      <w:szCs w:val="18"/>
      <w:lang w:bidi="en-US"/>
    </w:rPr>
  </w:style>
  <w:style w:type="paragraph" w:customStyle="1" w:styleId="ToCHeadingStyle4">
    <w:name w:val="ToC Heading Style 4"/>
    <w:basedOn w:val="TOC3"/>
    <w:link w:val="ToCHeadingStyle4Char"/>
    <w:qFormat/>
    <w:rsid w:val="00E8698B"/>
    <w:rPr>
      <w:i/>
    </w:rPr>
  </w:style>
  <w:style w:type="character" w:customStyle="1" w:styleId="ToCHeadingStyle4Char">
    <w:name w:val="ToC Heading Style 4 Char"/>
    <w:link w:val="ToCHeadingStyle4"/>
    <w:rsid w:val="00E8698B"/>
    <w:rPr>
      <w:rFonts w:ascii="Arial" w:eastAsia="SimSun" w:hAnsi="Arial" w:cs="Calibri"/>
      <w:i/>
      <w:noProof/>
      <w:color w:val="000000"/>
      <w:sz w:val="20"/>
      <w:szCs w:val="18"/>
    </w:rPr>
  </w:style>
  <w:style w:type="paragraph" w:customStyle="1" w:styleId="TOCHeading">
    <w:name w:val="TOCHeading"/>
    <w:basedOn w:val="BodyText"/>
    <w:rsid w:val="00E8698B"/>
    <w:pPr>
      <w:pBdr>
        <w:bottom w:val="double" w:sz="4" w:space="1" w:color="auto"/>
      </w:pBdr>
      <w:spacing w:after="60"/>
      <w:ind w:left="720"/>
    </w:pPr>
    <w:rPr>
      <w:b/>
      <w:sz w:val="32"/>
      <w:szCs w:val="22"/>
      <w:lang w:eastAsia="zh-CN"/>
    </w:rPr>
  </w:style>
  <w:style w:type="paragraph" w:customStyle="1" w:styleId="TOMSHeader">
    <w:name w:val="TOMS Header"/>
    <w:next w:val="Normal"/>
    <w:link w:val="TOMSHeaderChar"/>
    <w:qFormat/>
    <w:rsid w:val="00E8698B"/>
    <w:pPr>
      <w:pageBreakBefore/>
      <w:pBdr>
        <w:top w:val="double" w:sz="4" w:space="1" w:color="auto"/>
      </w:pBdr>
      <w:spacing w:after="60"/>
      <w:ind w:right="576"/>
    </w:pPr>
    <w:rPr>
      <w:rFonts w:ascii="Calibri" w:eastAsia="Calibri" w:hAnsi="Calibri" w:cs="Arial"/>
      <w:b/>
      <w:color w:val="017FD2"/>
      <w:sz w:val="40"/>
      <w:szCs w:val="40"/>
    </w:rPr>
  </w:style>
  <w:style w:type="character" w:customStyle="1" w:styleId="TOMSHeaderChar">
    <w:name w:val="TOMS Header Char"/>
    <w:link w:val="TOMSHeader"/>
    <w:rsid w:val="00E8698B"/>
    <w:rPr>
      <w:rFonts w:ascii="Calibri" w:eastAsia="Calibri" w:hAnsi="Calibri" w:cs="Arial"/>
      <w:b/>
      <w:color w:val="017FD2"/>
      <w:sz w:val="40"/>
      <w:szCs w:val="40"/>
    </w:rPr>
  </w:style>
  <w:style w:type="paragraph" w:customStyle="1" w:styleId="UnderstandingErrorTypes">
    <w:name w:val="Understanding Error Types"/>
    <w:basedOn w:val="Normal"/>
    <w:qFormat/>
    <w:rsid w:val="00E8698B"/>
    <w:pPr>
      <w:jc w:val="center"/>
    </w:pPr>
    <w:rPr>
      <w:rFonts w:cs="Arial"/>
      <w:b/>
    </w:rPr>
  </w:style>
  <w:style w:type="paragraph" w:customStyle="1" w:styleId="UserSupport">
    <w:name w:val="User Support"/>
    <w:basedOn w:val="Normal"/>
    <w:qFormat/>
    <w:rsid w:val="00E8698B"/>
    <w:pPr>
      <w:spacing w:before="120"/>
      <w:jc w:val="center"/>
    </w:pPr>
    <w:rPr>
      <w:rFonts w:eastAsia="Times New Roman" w:cs="Arial"/>
      <w:bCs/>
    </w:rPr>
  </w:style>
  <w:style w:type="paragraph" w:styleId="TOCHeading0">
    <w:name w:val="TOC Heading"/>
    <w:basedOn w:val="Heading1"/>
    <w:next w:val="Normal"/>
    <w:uiPriority w:val="39"/>
    <w:unhideWhenUsed/>
    <w:qFormat/>
    <w:rsid w:val="0023190B"/>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41">
      <w:bodyDiv w:val="1"/>
      <w:marLeft w:val="0"/>
      <w:marRight w:val="0"/>
      <w:marTop w:val="0"/>
      <w:marBottom w:val="0"/>
      <w:divBdr>
        <w:top w:val="none" w:sz="0" w:space="0" w:color="auto"/>
        <w:left w:val="none" w:sz="0" w:space="0" w:color="auto"/>
        <w:bottom w:val="none" w:sz="0" w:space="0" w:color="auto"/>
        <w:right w:val="none" w:sz="0" w:space="0" w:color="auto"/>
      </w:divBdr>
    </w:div>
    <w:div w:id="4410118">
      <w:bodyDiv w:val="1"/>
      <w:marLeft w:val="0"/>
      <w:marRight w:val="0"/>
      <w:marTop w:val="0"/>
      <w:marBottom w:val="0"/>
      <w:divBdr>
        <w:top w:val="none" w:sz="0" w:space="0" w:color="auto"/>
        <w:left w:val="none" w:sz="0" w:space="0" w:color="auto"/>
        <w:bottom w:val="none" w:sz="0" w:space="0" w:color="auto"/>
        <w:right w:val="none" w:sz="0" w:space="0" w:color="auto"/>
      </w:divBdr>
    </w:div>
    <w:div w:id="29650380">
      <w:bodyDiv w:val="1"/>
      <w:marLeft w:val="0"/>
      <w:marRight w:val="0"/>
      <w:marTop w:val="0"/>
      <w:marBottom w:val="0"/>
      <w:divBdr>
        <w:top w:val="none" w:sz="0" w:space="0" w:color="auto"/>
        <w:left w:val="none" w:sz="0" w:space="0" w:color="auto"/>
        <w:bottom w:val="none" w:sz="0" w:space="0" w:color="auto"/>
        <w:right w:val="none" w:sz="0" w:space="0" w:color="auto"/>
      </w:divBdr>
    </w:div>
    <w:div w:id="61025252">
      <w:bodyDiv w:val="1"/>
      <w:marLeft w:val="0"/>
      <w:marRight w:val="0"/>
      <w:marTop w:val="0"/>
      <w:marBottom w:val="0"/>
      <w:divBdr>
        <w:top w:val="none" w:sz="0" w:space="0" w:color="auto"/>
        <w:left w:val="none" w:sz="0" w:space="0" w:color="auto"/>
        <w:bottom w:val="none" w:sz="0" w:space="0" w:color="auto"/>
        <w:right w:val="none" w:sz="0" w:space="0" w:color="auto"/>
      </w:divBdr>
    </w:div>
    <w:div w:id="142547934">
      <w:bodyDiv w:val="1"/>
      <w:marLeft w:val="0"/>
      <w:marRight w:val="0"/>
      <w:marTop w:val="0"/>
      <w:marBottom w:val="0"/>
      <w:divBdr>
        <w:top w:val="none" w:sz="0" w:space="0" w:color="auto"/>
        <w:left w:val="none" w:sz="0" w:space="0" w:color="auto"/>
        <w:bottom w:val="none" w:sz="0" w:space="0" w:color="auto"/>
        <w:right w:val="none" w:sz="0" w:space="0" w:color="auto"/>
      </w:divBdr>
    </w:div>
    <w:div w:id="167716708">
      <w:bodyDiv w:val="1"/>
      <w:marLeft w:val="0"/>
      <w:marRight w:val="0"/>
      <w:marTop w:val="0"/>
      <w:marBottom w:val="0"/>
      <w:divBdr>
        <w:top w:val="none" w:sz="0" w:space="0" w:color="auto"/>
        <w:left w:val="none" w:sz="0" w:space="0" w:color="auto"/>
        <w:bottom w:val="none" w:sz="0" w:space="0" w:color="auto"/>
        <w:right w:val="none" w:sz="0" w:space="0" w:color="auto"/>
      </w:divBdr>
    </w:div>
    <w:div w:id="195194573">
      <w:bodyDiv w:val="1"/>
      <w:marLeft w:val="0"/>
      <w:marRight w:val="0"/>
      <w:marTop w:val="0"/>
      <w:marBottom w:val="0"/>
      <w:divBdr>
        <w:top w:val="none" w:sz="0" w:space="0" w:color="auto"/>
        <w:left w:val="none" w:sz="0" w:space="0" w:color="auto"/>
        <w:bottom w:val="none" w:sz="0" w:space="0" w:color="auto"/>
        <w:right w:val="none" w:sz="0" w:space="0" w:color="auto"/>
      </w:divBdr>
    </w:div>
    <w:div w:id="211161347">
      <w:bodyDiv w:val="1"/>
      <w:marLeft w:val="0"/>
      <w:marRight w:val="0"/>
      <w:marTop w:val="0"/>
      <w:marBottom w:val="0"/>
      <w:divBdr>
        <w:top w:val="none" w:sz="0" w:space="0" w:color="auto"/>
        <w:left w:val="none" w:sz="0" w:space="0" w:color="auto"/>
        <w:bottom w:val="none" w:sz="0" w:space="0" w:color="auto"/>
        <w:right w:val="none" w:sz="0" w:space="0" w:color="auto"/>
      </w:divBdr>
    </w:div>
    <w:div w:id="213737015">
      <w:bodyDiv w:val="1"/>
      <w:marLeft w:val="0"/>
      <w:marRight w:val="0"/>
      <w:marTop w:val="0"/>
      <w:marBottom w:val="0"/>
      <w:divBdr>
        <w:top w:val="none" w:sz="0" w:space="0" w:color="auto"/>
        <w:left w:val="none" w:sz="0" w:space="0" w:color="auto"/>
        <w:bottom w:val="none" w:sz="0" w:space="0" w:color="auto"/>
        <w:right w:val="none" w:sz="0" w:space="0" w:color="auto"/>
      </w:divBdr>
    </w:div>
    <w:div w:id="236550149">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805796">
      <w:bodyDiv w:val="1"/>
      <w:marLeft w:val="0"/>
      <w:marRight w:val="0"/>
      <w:marTop w:val="0"/>
      <w:marBottom w:val="0"/>
      <w:divBdr>
        <w:top w:val="none" w:sz="0" w:space="0" w:color="auto"/>
        <w:left w:val="none" w:sz="0" w:space="0" w:color="auto"/>
        <w:bottom w:val="none" w:sz="0" w:space="0" w:color="auto"/>
        <w:right w:val="none" w:sz="0" w:space="0" w:color="auto"/>
      </w:divBdr>
    </w:div>
    <w:div w:id="297927737">
      <w:bodyDiv w:val="1"/>
      <w:marLeft w:val="0"/>
      <w:marRight w:val="0"/>
      <w:marTop w:val="0"/>
      <w:marBottom w:val="0"/>
      <w:divBdr>
        <w:top w:val="none" w:sz="0" w:space="0" w:color="auto"/>
        <w:left w:val="none" w:sz="0" w:space="0" w:color="auto"/>
        <w:bottom w:val="none" w:sz="0" w:space="0" w:color="auto"/>
        <w:right w:val="none" w:sz="0" w:space="0" w:color="auto"/>
      </w:divBdr>
    </w:div>
    <w:div w:id="306326722">
      <w:bodyDiv w:val="1"/>
      <w:marLeft w:val="0"/>
      <w:marRight w:val="0"/>
      <w:marTop w:val="0"/>
      <w:marBottom w:val="0"/>
      <w:divBdr>
        <w:top w:val="none" w:sz="0" w:space="0" w:color="auto"/>
        <w:left w:val="none" w:sz="0" w:space="0" w:color="auto"/>
        <w:bottom w:val="none" w:sz="0" w:space="0" w:color="auto"/>
        <w:right w:val="none" w:sz="0" w:space="0" w:color="auto"/>
      </w:divBdr>
    </w:div>
    <w:div w:id="378940763">
      <w:bodyDiv w:val="1"/>
      <w:marLeft w:val="0"/>
      <w:marRight w:val="0"/>
      <w:marTop w:val="0"/>
      <w:marBottom w:val="0"/>
      <w:divBdr>
        <w:top w:val="none" w:sz="0" w:space="0" w:color="auto"/>
        <w:left w:val="none" w:sz="0" w:space="0" w:color="auto"/>
        <w:bottom w:val="none" w:sz="0" w:space="0" w:color="auto"/>
        <w:right w:val="none" w:sz="0" w:space="0" w:color="auto"/>
      </w:divBdr>
    </w:div>
    <w:div w:id="430197799">
      <w:bodyDiv w:val="1"/>
      <w:marLeft w:val="0"/>
      <w:marRight w:val="0"/>
      <w:marTop w:val="0"/>
      <w:marBottom w:val="0"/>
      <w:divBdr>
        <w:top w:val="none" w:sz="0" w:space="0" w:color="auto"/>
        <w:left w:val="none" w:sz="0" w:space="0" w:color="auto"/>
        <w:bottom w:val="none" w:sz="0" w:space="0" w:color="auto"/>
        <w:right w:val="none" w:sz="0" w:space="0" w:color="auto"/>
      </w:divBdr>
    </w:div>
    <w:div w:id="468787005">
      <w:bodyDiv w:val="1"/>
      <w:marLeft w:val="0"/>
      <w:marRight w:val="0"/>
      <w:marTop w:val="0"/>
      <w:marBottom w:val="0"/>
      <w:divBdr>
        <w:top w:val="none" w:sz="0" w:space="0" w:color="auto"/>
        <w:left w:val="none" w:sz="0" w:space="0" w:color="auto"/>
        <w:bottom w:val="none" w:sz="0" w:space="0" w:color="auto"/>
        <w:right w:val="none" w:sz="0" w:space="0" w:color="auto"/>
      </w:divBdr>
    </w:div>
    <w:div w:id="534974946">
      <w:bodyDiv w:val="1"/>
      <w:marLeft w:val="0"/>
      <w:marRight w:val="0"/>
      <w:marTop w:val="0"/>
      <w:marBottom w:val="0"/>
      <w:divBdr>
        <w:top w:val="none" w:sz="0" w:space="0" w:color="auto"/>
        <w:left w:val="none" w:sz="0" w:space="0" w:color="auto"/>
        <w:bottom w:val="none" w:sz="0" w:space="0" w:color="auto"/>
        <w:right w:val="none" w:sz="0" w:space="0" w:color="auto"/>
      </w:divBdr>
    </w:div>
    <w:div w:id="543828536">
      <w:bodyDiv w:val="1"/>
      <w:marLeft w:val="0"/>
      <w:marRight w:val="0"/>
      <w:marTop w:val="0"/>
      <w:marBottom w:val="0"/>
      <w:divBdr>
        <w:top w:val="none" w:sz="0" w:space="0" w:color="auto"/>
        <w:left w:val="none" w:sz="0" w:space="0" w:color="auto"/>
        <w:bottom w:val="none" w:sz="0" w:space="0" w:color="auto"/>
        <w:right w:val="none" w:sz="0" w:space="0" w:color="auto"/>
      </w:divBdr>
    </w:div>
    <w:div w:id="570967055">
      <w:bodyDiv w:val="1"/>
      <w:marLeft w:val="0"/>
      <w:marRight w:val="0"/>
      <w:marTop w:val="0"/>
      <w:marBottom w:val="0"/>
      <w:divBdr>
        <w:top w:val="none" w:sz="0" w:space="0" w:color="auto"/>
        <w:left w:val="none" w:sz="0" w:space="0" w:color="auto"/>
        <w:bottom w:val="none" w:sz="0" w:space="0" w:color="auto"/>
        <w:right w:val="none" w:sz="0" w:space="0" w:color="auto"/>
      </w:divBdr>
    </w:div>
    <w:div w:id="609775734">
      <w:bodyDiv w:val="1"/>
      <w:marLeft w:val="0"/>
      <w:marRight w:val="0"/>
      <w:marTop w:val="0"/>
      <w:marBottom w:val="0"/>
      <w:divBdr>
        <w:top w:val="none" w:sz="0" w:space="0" w:color="auto"/>
        <w:left w:val="none" w:sz="0" w:space="0" w:color="auto"/>
        <w:bottom w:val="none" w:sz="0" w:space="0" w:color="auto"/>
        <w:right w:val="none" w:sz="0" w:space="0" w:color="auto"/>
      </w:divBdr>
    </w:div>
    <w:div w:id="653795190">
      <w:bodyDiv w:val="1"/>
      <w:marLeft w:val="0"/>
      <w:marRight w:val="0"/>
      <w:marTop w:val="0"/>
      <w:marBottom w:val="0"/>
      <w:divBdr>
        <w:top w:val="none" w:sz="0" w:space="0" w:color="auto"/>
        <w:left w:val="none" w:sz="0" w:space="0" w:color="auto"/>
        <w:bottom w:val="none" w:sz="0" w:space="0" w:color="auto"/>
        <w:right w:val="none" w:sz="0" w:space="0" w:color="auto"/>
      </w:divBdr>
    </w:div>
    <w:div w:id="667058097">
      <w:bodyDiv w:val="1"/>
      <w:marLeft w:val="0"/>
      <w:marRight w:val="0"/>
      <w:marTop w:val="0"/>
      <w:marBottom w:val="0"/>
      <w:divBdr>
        <w:top w:val="none" w:sz="0" w:space="0" w:color="auto"/>
        <w:left w:val="none" w:sz="0" w:space="0" w:color="auto"/>
        <w:bottom w:val="none" w:sz="0" w:space="0" w:color="auto"/>
        <w:right w:val="none" w:sz="0" w:space="0" w:color="auto"/>
      </w:divBdr>
    </w:div>
    <w:div w:id="738404218">
      <w:bodyDiv w:val="1"/>
      <w:marLeft w:val="0"/>
      <w:marRight w:val="0"/>
      <w:marTop w:val="0"/>
      <w:marBottom w:val="0"/>
      <w:divBdr>
        <w:top w:val="none" w:sz="0" w:space="0" w:color="auto"/>
        <w:left w:val="none" w:sz="0" w:space="0" w:color="auto"/>
        <w:bottom w:val="none" w:sz="0" w:space="0" w:color="auto"/>
        <w:right w:val="none" w:sz="0" w:space="0" w:color="auto"/>
      </w:divBdr>
    </w:div>
    <w:div w:id="738749017">
      <w:bodyDiv w:val="1"/>
      <w:marLeft w:val="0"/>
      <w:marRight w:val="0"/>
      <w:marTop w:val="0"/>
      <w:marBottom w:val="0"/>
      <w:divBdr>
        <w:top w:val="none" w:sz="0" w:space="0" w:color="auto"/>
        <w:left w:val="none" w:sz="0" w:space="0" w:color="auto"/>
        <w:bottom w:val="none" w:sz="0" w:space="0" w:color="auto"/>
        <w:right w:val="none" w:sz="0" w:space="0" w:color="auto"/>
      </w:divBdr>
    </w:div>
    <w:div w:id="743838029">
      <w:bodyDiv w:val="1"/>
      <w:marLeft w:val="0"/>
      <w:marRight w:val="0"/>
      <w:marTop w:val="0"/>
      <w:marBottom w:val="0"/>
      <w:divBdr>
        <w:top w:val="none" w:sz="0" w:space="0" w:color="auto"/>
        <w:left w:val="none" w:sz="0" w:space="0" w:color="auto"/>
        <w:bottom w:val="none" w:sz="0" w:space="0" w:color="auto"/>
        <w:right w:val="none" w:sz="0" w:space="0" w:color="auto"/>
      </w:divBdr>
    </w:div>
    <w:div w:id="756902890">
      <w:bodyDiv w:val="1"/>
      <w:marLeft w:val="0"/>
      <w:marRight w:val="0"/>
      <w:marTop w:val="0"/>
      <w:marBottom w:val="0"/>
      <w:divBdr>
        <w:top w:val="none" w:sz="0" w:space="0" w:color="auto"/>
        <w:left w:val="none" w:sz="0" w:space="0" w:color="auto"/>
        <w:bottom w:val="none" w:sz="0" w:space="0" w:color="auto"/>
        <w:right w:val="none" w:sz="0" w:space="0" w:color="auto"/>
      </w:divBdr>
    </w:div>
    <w:div w:id="825627849">
      <w:bodyDiv w:val="1"/>
      <w:marLeft w:val="0"/>
      <w:marRight w:val="0"/>
      <w:marTop w:val="0"/>
      <w:marBottom w:val="0"/>
      <w:divBdr>
        <w:top w:val="none" w:sz="0" w:space="0" w:color="auto"/>
        <w:left w:val="none" w:sz="0" w:space="0" w:color="auto"/>
        <w:bottom w:val="none" w:sz="0" w:space="0" w:color="auto"/>
        <w:right w:val="none" w:sz="0" w:space="0" w:color="auto"/>
      </w:divBdr>
    </w:div>
    <w:div w:id="829372715">
      <w:bodyDiv w:val="1"/>
      <w:marLeft w:val="0"/>
      <w:marRight w:val="0"/>
      <w:marTop w:val="0"/>
      <w:marBottom w:val="0"/>
      <w:divBdr>
        <w:top w:val="none" w:sz="0" w:space="0" w:color="auto"/>
        <w:left w:val="none" w:sz="0" w:space="0" w:color="auto"/>
        <w:bottom w:val="none" w:sz="0" w:space="0" w:color="auto"/>
        <w:right w:val="none" w:sz="0" w:space="0" w:color="auto"/>
      </w:divBdr>
    </w:div>
    <w:div w:id="836530828">
      <w:bodyDiv w:val="1"/>
      <w:marLeft w:val="0"/>
      <w:marRight w:val="0"/>
      <w:marTop w:val="0"/>
      <w:marBottom w:val="0"/>
      <w:divBdr>
        <w:top w:val="none" w:sz="0" w:space="0" w:color="auto"/>
        <w:left w:val="none" w:sz="0" w:space="0" w:color="auto"/>
        <w:bottom w:val="none" w:sz="0" w:space="0" w:color="auto"/>
        <w:right w:val="none" w:sz="0" w:space="0" w:color="auto"/>
      </w:divBdr>
    </w:div>
    <w:div w:id="856193469">
      <w:bodyDiv w:val="1"/>
      <w:marLeft w:val="0"/>
      <w:marRight w:val="0"/>
      <w:marTop w:val="0"/>
      <w:marBottom w:val="0"/>
      <w:divBdr>
        <w:top w:val="none" w:sz="0" w:space="0" w:color="auto"/>
        <w:left w:val="none" w:sz="0" w:space="0" w:color="auto"/>
        <w:bottom w:val="none" w:sz="0" w:space="0" w:color="auto"/>
        <w:right w:val="none" w:sz="0" w:space="0" w:color="auto"/>
      </w:divBdr>
    </w:div>
    <w:div w:id="857044136">
      <w:bodyDiv w:val="1"/>
      <w:marLeft w:val="0"/>
      <w:marRight w:val="0"/>
      <w:marTop w:val="0"/>
      <w:marBottom w:val="0"/>
      <w:divBdr>
        <w:top w:val="none" w:sz="0" w:space="0" w:color="auto"/>
        <w:left w:val="none" w:sz="0" w:space="0" w:color="auto"/>
        <w:bottom w:val="none" w:sz="0" w:space="0" w:color="auto"/>
        <w:right w:val="none" w:sz="0" w:space="0" w:color="auto"/>
      </w:divBdr>
    </w:div>
    <w:div w:id="946425524">
      <w:bodyDiv w:val="1"/>
      <w:marLeft w:val="0"/>
      <w:marRight w:val="0"/>
      <w:marTop w:val="0"/>
      <w:marBottom w:val="0"/>
      <w:divBdr>
        <w:top w:val="none" w:sz="0" w:space="0" w:color="auto"/>
        <w:left w:val="none" w:sz="0" w:space="0" w:color="auto"/>
        <w:bottom w:val="none" w:sz="0" w:space="0" w:color="auto"/>
        <w:right w:val="none" w:sz="0" w:space="0" w:color="auto"/>
      </w:divBdr>
    </w:div>
    <w:div w:id="995500352">
      <w:bodyDiv w:val="1"/>
      <w:marLeft w:val="0"/>
      <w:marRight w:val="0"/>
      <w:marTop w:val="0"/>
      <w:marBottom w:val="0"/>
      <w:divBdr>
        <w:top w:val="none" w:sz="0" w:space="0" w:color="auto"/>
        <w:left w:val="none" w:sz="0" w:space="0" w:color="auto"/>
        <w:bottom w:val="none" w:sz="0" w:space="0" w:color="auto"/>
        <w:right w:val="none" w:sz="0" w:space="0" w:color="auto"/>
      </w:divBdr>
    </w:div>
    <w:div w:id="1027294029">
      <w:bodyDiv w:val="1"/>
      <w:marLeft w:val="0"/>
      <w:marRight w:val="0"/>
      <w:marTop w:val="0"/>
      <w:marBottom w:val="0"/>
      <w:divBdr>
        <w:top w:val="none" w:sz="0" w:space="0" w:color="auto"/>
        <w:left w:val="none" w:sz="0" w:space="0" w:color="auto"/>
        <w:bottom w:val="none" w:sz="0" w:space="0" w:color="auto"/>
        <w:right w:val="none" w:sz="0" w:space="0" w:color="auto"/>
      </w:divBdr>
    </w:div>
    <w:div w:id="1138835055">
      <w:bodyDiv w:val="1"/>
      <w:marLeft w:val="0"/>
      <w:marRight w:val="0"/>
      <w:marTop w:val="0"/>
      <w:marBottom w:val="0"/>
      <w:divBdr>
        <w:top w:val="none" w:sz="0" w:space="0" w:color="auto"/>
        <w:left w:val="none" w:sz="0" w:space="0" w:color="auto"/>
        <w:bottom w:val="none" w:sz="0" w:space="0" w:color="auto"/>
        <w:right w:val="none" w:sz="0" w:space="0" w:color="auto"/>
      </w:divBdr>
    </w:div>
    <w:div w:id="1250851395">
      <w:bodyDiv w:val="1"/>
      <w:marLeft w:val="0"/>
      <w:marRight w:val="0"/>
      <w:marTop w:val="0"/>
      <w:marBottom w:val="0"/>
      <w:divBdr>
        <w:top w:val="none" w:sz="0" w:space="0" w:color="auto"/>
        <w:left w:val="none" w:sz="0" w:space="0" w:color="auto"/>
        <w:bottom w:val="none" w:sz="0" w:space="0" w:color="auto"/>
        <w:right w:val="none" w:sz="0" w:space="0" w:color="auto"/>
      </w:divBdr>
    </w:div>
    <w:div w:id="1262489604">
      <w:bodyDiv w:val="1"/>
      <w:marLeft w:val="0"/>
      <w:marRight w:val="0"/>
      <w:marTop w:val="0"/>
      <w:marBottom w:val="0"/>
      <w:divBdr>
        <w:top w:val="none" w:sz="0" w:space="0" w:color="auto"/>
        <w:left w:val="none" w:sz="0" w:space="0" w:color="auto"/>
        <w:bottom w:val="none" w:sz="0" w:space="0" w:color="auto"/>
        <w:right w:val="none" w:sz="0" w:space="0" w:color="auto"/>
      </w:divBdr>
    </w:div>
    <w:div w:id="1293101337">
      <w:bodyDiv w:val="1"/>
      <w:marLeft w:val="0"/>
      <w:marRight w:val="0"/>
      <w:marTop w:val="0"/>
      <w:marBottom w:val="0"/>
      <w:divBdr>
        <w:top w:val="none" w:sz="0" w:space="0" w:color="auto"/>
        <w:left w:val="none" w:sz="0" w:space="0" w:color="auto"/>
        <w:bottom w:val="none" w:sz="0" w:space="0" w:color="auto"/>
        <w:right w:val="none" w:sz="0" w:space="0" w:color="auto"/>
      </w:divBdr>
    </w:div>
    <w:div w:id="1351227281">
      <w:bodyDiv w:val="1"/>
      <w:marLeft w:val="0"/>
      <w:marRight w:val="0"/>
      <w:marTop w:val="0"/>
      <w:marBottom w:val="0"/>
      <w:divBdr>
        <w:top w:val="none" w:sz="0" w:space="0" w:color="auto"/>
        <w:left w:val="none" w:sz="0" w:space="0" w:color="auto"/>
        <w:bottom w:val="none" w:sz="0" w:space="0" w:color="auto"/>
        <w:right w:val="none" w:sz="0" w:space="0" w:color="auto"/>
      </w:divBdr>
    </w:div>
    <w:div w:id="1621570242">
      <w:bodyDiv w:val="1"/>
      <w:marLeft w:val="0"/>
      <w:marRight w:val="0"/>
      <w:marTop w:val="0"/>
      <w:marBottom w:val="0"/>
      <w:divBdr>
        <w:top w:val="none" w:sz="0" w:space="0" w:color="auto"/>
        <w:left w:val="none" w:sz="0" w:space="0" w:color="auto"/>
        <w:bottom w:val="none" w:sz="0" w:space="0" w:color="auto"/>
        <w:right w:val="none" w:sz="0" w:space="0" w:color="auto"/>
      </w:divBdr>
    </w:div>
    <w:div w:id="1629967428">
      <w:bodyDiv w:val="1"/>
      <w:marLeft w:val="0"/>
      <w:marRight w:val="0"/>
      <w:marTop w:val="0"/>
      <w:marBottom w:val="0"/>
      <w:divBdr>
        <w:top w:val="none" w:sz="0" w:space="0" w:color="auto"/>
        <w:left w:val="none" w:sz="0" w:space="0" w:color="auto"/>
        <w:bottom w:val="none" w:sz="0" w:space="0" w:color="auto"/>
        <w:right w:val="none" w:sz="0" w:space="0" w:color="auto"/>
      </w:divBdr>
    </w:div>
    <w:div w:id="1644506564">
      <w:bodyDiv w:val="1"/>
      <w:marLeft w:val="0"/>
      <w:marRight w:val="0"/>
      <w:marTop w:val="0"/>
      <w:marBottom w:val="0"/>
      <w:divBdr>
        <w:top w:val="none" w:sz="0" w:space="0" w:color="auto"/>
        <w:left w:val="none" w:sz="0" w:space="0" w:color="auto"/>
        <w:bottom w:val="none" w:sz="0" w:space="0" w:color="auto"/>
        <w:right w:val="none" w:sz="0" w:space="0" w:color="auto"/>
      </w:divBdr>
    </w:div>
    <w:div w:id="1663581677">
      <w:bodyDiv w:val="1"/>
      <w:marLeft w:val="0"/>
      <w:marRight w:val="0"/>
      <w:marTop w:val="0"/>
      <w:marBottom w:val="0"/>
      <w:divBdr>
        <w:top w:val="none" w:sz="0" w:space="0" w:color="auto"/>
        <w:left w:val="none" w:sz="0" w:space="0" w:color="auto"/>
        <w:bottom w:val="none" w:sz="0" w:space="0" w:color="auto"/>
        <w:right w:val="none" w:sz="0" w:space="0" w:color="auto"/>
      </w:divBdr>
    </w:div>
    <w:div w:id="1796367632">
      <w:bodyDiv w:val="1"/>
      <w:marLeft w:val="0"/>
      <w:marRight w:val="0"/>
      <w:marTop w:val="0"/>
      <w:marBottom w:val="0"/>
      <w:divBdr>
        <w:top w:val="none" w:sz="0" w:space="0" w:color="auto"/>
        <w:left w:val="none" w:sz="0" w:space="0" w:color="auto"/>
        <w:bottom w:val="none" w:sz="0" w:space="0" w:color="auto"/>
        <w:right w:val="none" w:sz="0" w:space="0" w:color="auto"/>
      </w:divBdr>
    </w:div>
    <w:div w:id="1807116798">
      <w:bodyDiv w:val="1"/>
      <w:marLeft w:val="0"/>
      <w:marRight w:val="0"/>
      <w:marTop w:val="0"/>
      <w:marBottom w:val="0"/>
      <w:divBdr>
        <w:top w:val="none" w:sz="0" w:space="0" w:color="auto"/>
        <w:left w:val="none" w:sz="0" w:space="0" w:color="auto"/>
        <w:bottom w:val="none" w:sz="0" w:space="0" w:color="auto"/>
        <w:right w:val="none" w:sz="0" w:space="0" w:color="auto"/>
      </w:divBdr>
    </w:div>
    <w:div w:id="1859539072">
      <w:bodyDiv w:val="1"/>
      <w:marLeft w:val="0"/>
      <w:marRight w:val="0"/>
      <w:marTop w:val="0"/>
      <w:marBottom w:val="0"/>
      <w:divBdr>
        <w:top w:val="none" w:sz="0" w:space="0" w:color="auto"/>
        <w:left w:val="none" w:sz="0" w:space="0" w:color="auto"/>
        <w:bottom w:val="none" w:sz="0" w:space="0" w:color="auto"/>
        <w:right w:val="none" w:sz="0" w:space="0" w:color="auto"/>
      </w:divBdr>
    </w:div>
    <w:div w:id="1976568571">
      <w:bodyDiv w:val="1"/>
      <w:marLeft w:val="0"/>
      <w:marRight w:val="0"/>
      <w:marTop w:val="0"/>
      <w:marBottom w:val="0"/>
      <w:divBdr>
        <w:top w:val="none" w:sz="0" w:space="0" w:color="auto"/>
        <w:left w:val="none" w:sz="0" w:space="0" w:color="auto"/>
        <w:bottom w:val="none" w:sz="0" w:space="0" w:color="auto"/>
        <w:right w:val="none" w:sz="0" w:space="0" w:color="auto"/>
      </w:divBdr>
    </w:div>
    <w:div w:id="2068841437">
      <w:bodyDiv w:val="1"/>
      <w:marLeft w:val="0"/>
      <w:marRight w:val="0"/>
      <w:marTop w:val="0"/>
      <w:marBottom w:val="0"/>
      <w:divBdr>
        <w:top w:val="none" w:sz="0" w:space="0" w:color="auto"/>
        <w:left w:val="none" w:sz="0" w:space="0" w:color="auto"/>
        <w:bottom w:val="none" w:sz="0" w:space="0" w:color="auto"/>
        <w:right w:val="none" w:sz="0" w:space="0" w:color="auto"/>
      </w:divBdr>
    </w:div>
    <w:div w:id="21238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cde.ca.gov/ta/tg/ca/documents/ngssaltconnectors.doc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e.ca.gov/ta/tg/ca/altassessment.asp" TargetMode="External"/><Relationship Id="rId1" Type="http://schemas.openxmlformats.org/officeDocument/2006/relationships/hyperlink" Target="https://www.cde.ca.gov/pd/ca/sc/ngssstandar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8B5B-8C04-4A81-9900-86485CF5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Science Blueprint - CAASPP (CA Dept of Education)</dc:title>
  <dc:subject>The California Alternate Assessments for Science blueprint documents how test forms will be assembled.</dc:subject>
  <dc:creator/>
  <cp:keywords/>
  <dc:description/>
  <cp:lastModifiedBy/>
  <cp:revision>1</cp:revision>
  <dcterms:created xsi:type="dcterms:W3CDTF">2018-01-30T22:40:00Z</dcterms:created>
  <dcterms:modified xsi:type="dcterms:W3CDTF">2018-02-01T16:41:00Z</dcterms:modified>
  <cp:category/>
</cp:coreProperties>
</file>