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0528B" w14:textId="77777777" w:rsidR="00DB2829" w:rsidRDefault="00DB2829" w:rsidP="000A3D3C">
      <w:pPr>
        <w:pStyle w:val="Header"/>
        <w:pBdr>
          <w:bottom w:val="none" w:sz="0" w:space="0" w:color="auto"/>
        </w:pBdr>
        <w:tabs>
          <w:tab w:val="clear" w:pos="4680"/>
        </w:tabs>
        <w:spacing w:after="0"/>
        <w:jc w:val="left"/>
      </w:pPr>
      <w:r>
        <w:rPr>
          <w:noProof/>
          <w:lang w:eastAsia="en-US"/>
        </w:rPr>
        <w:drawing>
          <wp:inline distT="0" distB="0" distL="0" distR="0" wp14:anchorId="75A78D4C" wp14:editId="3B48296F">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5BB54D1" w14:textId="77777777" w:rsidR="00DB2829" w:rsidRPr="00B63D23" w:rsidRDefault="00DB2829" w:rsidP="000A3D3C">
      <w:pPr>
        <w:pStyle w:val="HeaderName"/>
        <w:pBdr>
          <w:bottom w:val="none" w:sz="0" w:space="0" w:color="auto"/>
        </w:pBdr>
        <w:spacing w:after="0"/>
      </w:pPr>
      <w:r>
        <w:rPr>
          <w:noProof/>
        </w:rPr>
        <w:fldChar w:fldCharType="begin" w:fldLock="1"/>
      </w:r>
      <w:r>
        <w:rPr>
          <w:noProof/>
        </w:rPr>
        <w:instrText xml:space="preserve"> STYLEREF  "Heading 1"  \* MERGEFORMAT </w:instrText>
      </w:r>
      <w:r>
        <w:rPr>
          <w:noProof/>
        </w:rPr>
        <w:fldChar w:fldCharType="separate"/>
      </w:r>
      <w:r>
        <w:rPr>
          <w:noProof/>
        </w:rPr>
        <w:t>5-PS2-1 Motion and Stability: Forces and Interaction</w:t>
      </w:r>
      <w:r>
        <w:rPr>
          <w:noProof/>
        </w:rPr>
        <w:fldChar w:fldCharType="end"/>
      </w:r>
    </w:p>
    <w:p w14:paraId="5F6D6388" w14:textId="131E10F5" w:rsidR="00DB2829" w:rsidRDefault="00DB2829" w:rsidP="000A3D3C">
      <w:pPr>
        <w:pStyle w:val="Header"/>
        <w:pBdr>
          <w:bottom w:val="none" w:sz="0" w:space="0" w:color="auto"/>
        </w:pBdr>
        <w:tabs>
          <w:tab w:val="clear" w:pos="4680"/>
        </w:tabs>
        <w:spacing w:after="240"/>
      </w:pPr>
      <w:r w:rsidRPr="00B63D23">
        <w:t xml:space="preserve">California Science Test—Item </w:t>
      </w:r>
      <w:r w:rsidR="00E341C4">
        <w:t xml:space="preserve">Content </w:t>
      </w:r>
      <w:r w:rsidRPr="00B63D23">
        <w:t>Specifications</w:t>
      </w:r>
    </w:p>
    <w:p w14:paraId="0600353F" w14:textId="210C564F" w:rsidR="007A7155" w:rsidRPr="00487068" w:rsidRDefault="00654820" w:rsidP="00DB2829">
      <w:pPr>
        <w:pStyle w:val="Heading1"/>
        <w:pageBreakBefore w:val="0"/>
        <w:pBdr>
          <w:top w:val="none" w:sz="0" w:space="0" w:color="auto"/>
        </w:pBdr>
        <w:spacing w:after="240"/>
        <w:rPr>
          <w:lang w:val="en-US"/>
        </w:rPr>
      </w:pPr>
      <w:r w:rsidRPr="00654820">
        <w:rPr>
          <w:lang w:val="en-US"/>
        </w:rPr>
        <w:t>5-PS2-1 Motion and Stability: Forces and Interaction</w:t>
      </w:r>
    </w:p>
    <w:p w14:paraId="510771BA"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25A2BD1F" w14:textId="08B9D8B1" w:rsidR="008B0F0A" w:rsidRDefault="00654820" w:rsidP="008B75B8">
      <w:pPr>
        <w:pStyle w:val="PerformanceExpectation"/>
      </w:pPr>
      <w:r w:rsidRPr="00654820">
        <w:t>Support an argument that the gravitational force exerted by Earth on objects is directed down.</w:t>
      </w:r>
    </w:p>
    <w:p w14:paraId="6F3E0BDA" w14:textId="3BA9123B" w:rsidR="00EB18EF" w:rsidRPr="00DE0D05" w:rsidRDefault="00654820" w:rsidP="00EB18EF">
      <w:pPr>
        <w:pStyle w:val="PEClarification"/>
        <w:rPr>
          <w:color w:val="auto"/>
        </w:rPr>
      </w:pPr>
      <w:r w:rsidRPr="00DE0D05">
        <w:rPr>
          <w:color w:val="auto"/>
        </w:rPr>
        <w:t xml:space="preserve">[Clarification Statement: “Down” is a local description of the direction that points toward the center of the spherical Earth.] </w:t>
      </w:r>
      <w:r w:rsidRPr="001A50B6">
        <w:rPr>
          <w:color w:val="auto"/>
        </w:rPr>
        <w:t>[</w:t>
      </w:r>
      <w:r w:rsidRPr="00DE0D05">
        <w:rPr>
          <w:i/>
          <w:color w:val="auto"/>
        </w:rPr>
        <w:t>Assessment Boundary: Assessment does not include mathematical representation of gravitational force</w:t>
      </w:r>
      <w:r w:rsidRPr="001A50B6">
        <w:rPr>
          <w:color w:val="auto"/>
        </w:rPr>
        <w: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5-PS2-1"/>
      </w:tblPr>
      <w:tblGrid>
        <w:gridCol w:w="3505"/>
        <w:gridCol w:w="3510"/>
        <w:gridCol w:w="3065"/>
      </w:tblGrid>
      <w:tr w:rsidR="00A758CE" w:rsidRPr="00510C04" w14:paraId="1FDEC1B5" w14:textId="77777777" w:rsidTr="00654820">
        <w:trPr>
          <w:tblHeader/>
        </w:trPr>
        <w:tc>
          <w:tcPr>
            <w:tcW w:w="3505" w:type="dxa"/>
            <w:tcBorders>
              <w:bottom w:val="single" w:sz="4" w:space="0" w:color="auto"/>
            </w:tcBorders>
            <w:shd w:val="clear" w:color="auto" w:fill="2F3995"/>
            <w:vAlign w:val="center"/>
          </w:tcPr>
          <w:p w14:paraId="3A598FE0"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18F14A96"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7BC71788"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5C6F079C" w14:textId="77777777" w:rsidTr="00654820">
        <w:tc>
          <w:tcPr>
            <w:tcW w:w="3505" w:type="dxa"/>
            <w:shd w:val="clear" w:color="auto" w:fill="auto"/>
          </w:tcPr>
          <w:p w14:paraId="3FB9F5A0" w14:textId="2D36AD82" w:rsidR="00A758CE" w:rsidRDefault="00654820" w:rsidP="00DB2829">
            <w:pPr>
              <w:pStyle w:val="Header6"/>
            </w:pPr>
            <w:r w:rsidRPr="00654820">
              <w:t>Engaging in Argument from Evidence</w:t>
            </w:r>
          </w:p>
          <w:p w14:paraId="5C10CFCB" w14:textId="7BDF7D6E" w:rsidR="002035F3" w:rsidRPr="005A09DA" w:rsidRDefault="00654820" w:rsidP="002035F3">
            <w:pPr>
              <w:pStyle w:val="Paragraph"/>
            </w:pPr>
            <w:r w:rsidRPr="00654820">
              <w:t>Engaging in argument from evidence in 3–5 builds on K–2 experiences and progresses to critiquing the scientific explanations or solutions proposed by peers by citing relevant evidence about the natural and designed world(s).</w:t>
            </w:r>
          </w:p>
          <w:p w14:paraId="08C780E5" w14:textId="337A72B0" w:rsidR="009F069F" w:rsidRPr="009F069F" w:rsidRDefault="00654820" w:rsidP="00654820">
            <w:pPr>
              <w:pStyle w:val="TableBullets"/>
            </w:pPr>
            <w:r w:rsidRPr="00654820">
              <w:t>Support an argument with evidence, data, or a model.</w:t>
            </w:r>
          </w:p>
        </w:tc>
        <w:tc>
          <w:tcPr>
            <w:tcW w:w="3510" w:type="dxa"/>
            <w:shd w:val="clear" w:color="auto" w:fill="auto"/>
          </w:tcPr>
          <w:p w14:paraId="68A87921" w14:textId="20578993" w:rsidR="00A758CE" w:rsidRPr="005A09DA" w:rsidRDefault="00654820" w:rsidP="00DB2829">
            <w:pPr>
              <w:pStyle w:val="Header6"/>
            </w:pPr>
            <w:r w:rsidRPr="00654820">
              <w:t>PS2.B: Types of Interactions</w:t>
            </w:r>
          </w:p>
          <w:p w14:paraId="095D3A00" w14:textId="635C01C1" w:rsidR="00A758CE" w:rsidRPr="00654820" w:rsidRDefault="00654820" w:rsidP="00654820">
            <w:pPr>
              <w:pStyle w:val="TableNumbers"/>
              <w:ind w:left="421"/>
              <w:rPr>
                <w:rFonts w:cs="Arial"/>
                <w:szCs w:val="24"/>
              </w:rPr>
            </w:pPr>
            <w:r w:rsidRPr="00654820">
              <w:t>The gravitational force of Earth acting on an object near Earth’s surface pulls that object toward the planet’s center.</w:t>
            </w:r>
          </w:p>
        </w:tc>
        <w:tc>
          <w:tcPr>
            <w:tcW w:w="3065" w:type="dxa"/>
            <w:shd w:val="clear" w:color="auto" w:fill="auto"/>
          </w:tcPr>
          <w:p w14:paraId="3965FE16" w14:textId="77777777" w:rsidR="00654820" w:rsidRDefault="00654820" w:rsidP="00DB2829">
            <w:pPr>
              <w:pStyle w:val="Header6"/>
            </w:pPr>
            <w:r w:rsidRPr="00654820">
              <w:t>Cause and Effect</w:t>
            </w:r>
          </w:p>
          <w:p w14:paraId="444D16C3" w14:textId="4215EDA8" w:rsidR="00A758CE" w:rsidRPr="009F069F" w:rsidRDefault="00654820" w:rsidP="00654820">
            <w:pPr>
              <w:pStyle w:val="TableBullets"/>
            </w:pPr>
            <w:r w:rsidRPr="00654820">
              <w:t>Cause and effect relationships are routinely identified and used to explain change.</w:t>
            </w:r>
          </w:p>
        </w:tc>
      </w:tr>
    </w:tbl>
    <w:p w14:paraId="2A83E488" w14:textId="77777777" w:rsidR="00283757" w:rsidRPr="002D13EB" w:rsidRDefault="00283757" w:rsidP="0097285D">
      <w:pPr>
        <w:pStyle w:val="Heading2"/>
        <w:rPr>
          <w:color w:val="1F4E79"/>
        </w:rPr>
      </w:pPr>
      <w:r w:rsidRPr="002D13EB">
        <w:rPr>
          <w:color w:val="1F4E79"/>
        </w:rPr>
        <w:t>Assessment Targets</w:t>
      </w:r>
    </w:p>
    <w:p w14:paraId="20E30EB9" w14:textId="15AB92DE"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41B89677"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6171231A"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4C5C8E69" w14:textId="50DE0345" w:rsidR="00283757" w:rsidRPr="00C10941" w:rsidRDefault="00654820" w:rsidP="00C10941">
      <w:pPr>
        <w:pStyle w:val="Subpractice-2"/>
      </w:pPr>
      <w:r w:rsidRPr="00654820">
        <w:t>7.1</w:t>
      </w:r>
      <w:r>
        <w:tab/>
      </w:r>
      <w:r w:rsidRPr="00654820">
        <w:t>Ability to construct scientific arguments</w:t>
      </w:r>
    </w:p>
    <w:p w14:paraId="15D0368D" w14:textId="77777777" w:rsidR="00283757" w:rsidRDefault="00283757" w:rsidP="00C328EF">
      <w:pPr>
        <w:pStyle w:val="Heading3"/>
        <w:keepLines w:val="0"/>
        <w:tabs>
          <w:tab w:val="right" w:pos="1440"/>
        </w:tabs>
        <w:spacing w:before="240" w:after="240"/>
      </w:pPr>
      <w:r>
        <w:lastRenderedPageBreak/>
        <w:t xml:space="preserve">Science and Engineering </w:t>
      </w:r>
      <w:proofErr w:type="spellStart"/>
      <w:r w:rsidRPr="00801596">
        <w:t>Subpractice</w:t>
      </w:r>
      <w:proofErr w:type="spellEnd"/>
      <w:r w:rsidRPr="00801596">
        <w:t xml:space="preserve"> Assessment Targets</w:t>
      </w:r>
    </w:p>
    <w:p w14:paraId="6FC981FB"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73141973" w14:textId="1F6B5CBD" w:rsidR="00654820" w:rsidRDefault="00654820" w:rsidP="00654820">
      <w:pPr>
        <w:pStyle w:val="Subpractice-3"/>
      </w:pPr>
      <w:r>
        <w:t>7.1.</w:t>
      </w:r>
      <w:r w:rsidR="0047230F">
        <w:t>1</w:t>
      </w:r>
      <w:r>
        <w:tab/>
        <w:t xml:space="preserve">Ability to identify evidence/data that supports a claim </w:t>
      </w:r>
    </w:p>
    <w:p w14:paraId="208C7452" w14:textId="04C0B9DD" w:rsidR="00283757" w:rsidRPr="00C10941" w:rsidRDefault="00654820" w:rsidP="00654820">
      <w:pPr>
        <w:pStyle w:val="Subpractice-3"/>
      </w:pPr>
      <w:r>
        <w:t>7.1.3</w:t>
      </w:r>
      <w:r>
        <w:tab/>
        <w:t>Ability to use reasoning to explain how relevant evidence/data supports or refute</w:t>
      </w:r>
      <w:r w:rsidR="00347CE1">
        <w:t>s</w:t>
      </w:r>
      <w:r>
        <w:t xml:space="preserve"> the claim; the reasoning should reflect application of scientific concepts, principles, ideas</w:t>
      </w:r>
      <w:r w:rsidR="000F60AF">
        <w:t>, and models</w:t>
      </w:r>
    </w:p>
    <w:p w14:paraId="47572443"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143B45B9" w14:textId="4B909F71" w:rsidR="00E341C4" w:rsidRPr="001B1153" w:rsidRDefault="00654820" w:rsidP="001B1153">
      <w:pPr>
        <w:pStyle w:val="Heading4"/>
        <w:ind w:left="562"/>
        <w:rPr>
          <w:b w:val="0"/>
        </w:rPr>
      </w:pPr>
      <w:r w:rsidRPr="001B1153">
        <w:rPr>
          <w:b w:val="0"/>
        </w:rPr>
        <w:t>PS</w:t>
      </w:r>
      <w:proofErr w:type="gramStart"/>
      <w:r w:rsidRPr="001B1153">
        <w:rPr>
          <w:b w:val="0"/>
        </w:rPr>
        <w:t>2.B.</w:t>
      </w:r>
      <w:proofErr w:type="gramEnd"/>
      <w:r w:rsidRPr="001B1153">
        <w:rPr>
          <w:b w:val="0"/>
        </w:rPr>
        <w:t>4</w:t>
      </w:r>
    </w:p>
    <w:p w14:paraId="389B29B7" w14:textId="4A8610B1" w:rsidR="00654820" w:rsidRDefault="00654820" w:rsidP="000A3D3C">
      <w:pPr>
        <w:pStyle w:val="DashedBullets"/>
        <w:ind w:left="1800"/>
      </w:pPr>
      <w:r>
        <w:t>Describe that when relea</w:t>
      </w:r>
      <w:r w:rsidR="00B51F9B">
        <w:t>sed, objects fall straight down</w:t>
      </w:r>
    </w:p>
    <w:p w14:paraId="339C2002" w14:textId="17076AA4" w:rsidR="00654820" w:rsidRDefault="00654820" w:rsidP="000A3D3C">
      <w:pPr>
        <w:pStyle w:val="DashedBullets"/>
        <w:ind w:left="1800"/>
      </w:pPr>
      <w:r>
        <w:t xml:space="preserve">Explain that down is a relative term and applies to an observer’s </w:t>
      </w:r>
      <w:r w:rsidR="00B51F9B">
        <w:t>frame of reference</w:t>
      </w:r>
    </w:p>
    <w:p w14:paraId="0784ADFE" w14:textId="1292CE01" w:rsidR="00654820" w:rsidRDefault="00654820" w:rsidP="000A3D3C">
      <w:pPr>
        <w:pStyle w:val="DashedBullets"/>
        <w:ind w:left="1800"/>
      </w:pPr>
      <w:r>
        <w:t>Define down as referring to a direction poin</w:t>
      </w:r>
      <w:r w:rsidR="00B51F9B">
        <w:t>ting toward the center of Earth</w:t>
      </w:r>
    </w:p>
    <w:p w14:paraId="0813A4C5" w14:textId="7F1D0BA5" w:rsidR="00654820" w:rsidRDefault="00654820" w:rsidP="000A3D3C">
      <w:pPr>
        <w:pStyle w:val="DashedBullets"/>
        <w:ind w:left="1800"/>
      </w:pPr>
      <w:r>
        <w:t xml:space="preserve">Describe that the gravitational force exerted by Earth </w:t>
      </w:r>
      <w:r w:rsidR="00B51F9B">
        <w:t>pulls objects toward its center</w:t>
      </w:r>
    </w:p>
    <w:p w14:paraId="7516FA33" w14:textId="1854C642" w:rsidR="00283757" w:rsidRPr="00C10941" w:rsidRDefault="00654820" w:rsidP="000A3D3C">
      <w:pPr>
        <w:pStyle w:val="DashedBullets"/>
        <w:ind w:left="1800"/>
      </w:pPr>
      <w:r>
        <w:t xml:space="preserve">Describe the evidence that Earth is </w:t>
      </w:r>
      <w:r w:rsidR="00B51F9B">
        <w:t>spherical</w:t>
      </w:r>
    </w:p>
    <w:p w14:paraId="0D896AE5"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6BD68A1D" w14:textId="683BEF9C" w:rsidR="000A196B" w:rsidRDefault="00654820" w:rsidP="00C10941">
      <w:pPr>
        <w:pStyle w:val="CrossCuttingTargets"/>
        <w:rPr>
          <w:lang w:eastAsia="ko-KR"/>
        </w:rPr>
      </w:pPr>
      <w:r w:rsidRPr="00654820">
        <w:t>CCC2</w:t>
      </w:r>
      <w:r>
        <w:tab/>
      </w:r>
      <w:r w:rsidRPr="00654820">
        <w:t>Identify cause and effect relationships, using them to explain changes</w:t>
      </w:r>
    </w:p>
    <w:p w14:paraId="207D59D9" w14:textId="77777777" w:rsidR="000A196B" w:rsidRPr="002D13EB" w:rsidRDefault="000A196B" w:rsidP="0097285D">
      <w:pPr>
        <w:pStyle w:val="Heading2"/>
        <w:rPr>
          <w:i/>
          <w:color w:val="1F4E79"/>
          <w:szCs w:val="24"/>
        </w:rPr>
      </w:pPr>
      <w:r w:rsidRPr="002D13EB">
        <w:rPr>
          <w:color w:val="1F4E79"/>
          <w:lang w:eastAsia="ko-KR"/>
        </w:rPr>
        <w:t>Examples of Integration of Assessment Targets and Evidence</w:t>
      </w:r>
    </w:p>
    <w:p w14:paraId="03EC8F1C" w14:textId="77777777" w:rsidR="00CE5AB8" w:rsidRPr="00B63D23" w:rsidRDefault="00CE5AB8" w:rsidP="00AB7B8F">
      <w:pPr>
        <w:pStyle w:val="ParagraphItalic"/>
      </w:pPr>
      <w:r>
        <w:t>Note that the list in this section is not exhaustive.</w:t>
      </w:r>
    </w:p>
    <w:p w14:paraId="4555DEFA" w14:textId="77777777" w:rsidR="00654820" w:rsidRDefault="00654820" w:rsidP="00654820">
      <w:pPr>
        <w:pStyle w:val="Paragraph"/>
      </w:pPr>
      <w:r>
        <w:t>Task provides an argument with a claim and evidence/data about a phenomenon illustrating the downward gravitational force of Earth acting on an object or objects:</w:t>
      </w:r>
    </w:p>
    <w:p w14:paraId="0A580520" w14:textId="77777777" w:rsidR="00654820" w:rsidRDefault="00654820" w:rsidP="00654820">
      <w:pPr>
        <w:pStyle w:val="DashedBullets"/>
      </w:pPr>
      <w:proofErr w:type="gramStart"/>
      <w:r>
        <w:t>Explains</w:t>
      </w:r>
      <w:proofErr w:type="gramEnd"/>
      <w:r>
        <w:t xml:space="preserve"> whether the evidence is sufficient to support the claim or additional evidence is needed (7.1.2, PS</w:t>
      </w:r>
      <w:proofErr w:type="gramStart"/>
      <w:r>
        <w:t>2.B.</w:t>
      </w:r>
      <w:proofErr w:type="gramEnd"/>
      <w:r>
        <w:t>4, and CCC2)</w:t>
      </w:r>
    </w:p>
    <w:p w14:paraId="6DC94A1B" w14:textId="77777777" w:rsidR="00654820" w:rsidRDefault="00654820" w:rsidP="00654820">
      <w:pPr>
        <w:pStyle w:val="Paragraph"/>
      </w:pPr>
      <w:r>
        <w:t>Task provides a claim and multiple pieces of relevant and irrelevant evidence/data about a phenomenon illustrating the downward gravitational force of Earth acting on an object or objects:</w:t>
      </w:r>
    </w:p>
    <w:p w14:paraId="5E2CD176" w14:textId="77777777" w:rsidR="00654820" w:rsidRDefault="00654820" w:rsidP="00654820">
      <w:pPr>
        <w:pStyle w:val="DashedBullets"/>
      </w:pPr>
      <w:r>
        <w:t>Selects the evidence that best supports the claim (7.1.2, PS</w:t>
      </w:r>
      <w:proofErr w:type="gramStart"/>
      <w:r>
        <w:t>2.B.</w:t>
      </w:r>
      <w:proofErr w:type="gramEnd"/>
      <w:r>
        <w:t xml:space="preserve">4, and CCC2) </w:t>
      </w:r>
    </w:p>
    <w:p w14:paraId="786C8C2E" w14:textId="77777777" w:rsidR="00654820" w:rsidRDefault="00654820" w:rsidP="00654820">
      <w:pPr>
        <w:pStyle w:val="Paragraph"/>
      </w:pPr>
      <w:r>
        <w:lastRenderedPageBreak/>
        <w:t>Task provides multiple arguments with a claim and strong or weak evidence/data about a phenomenon illustrating the downward gravitational force of Earth acting on an object or objects:</w:t>
      </w:r>
    </w:p>
    <w:p w14:paraId="774ACBA0" w14:textId="77777777" w:rsidR="00654820" w:rsidRDefault="00654820" w:rsidP="00654820">
      <w:pPr>
        <w:pStyle w:val="DashedBullets"/>
      </w:pPr>
      <w:r>
        <w:t>Selects the argument with the claim supported by the strongest evidence (7.1.2, PS</w:t>
      </w:r>
      <w:proofErr w:type="gramStart"/>
      <w:r>
        <w:t>2.B.</w:t>
      </w:r>
      <w:proofErr w:type="gramEnd"/>
      <w:r>
        <w:t xml:space="preserve">4, and CCC2) </w:t>
      </w:r>
    </w:p>
    <w:p w14:paraId="0B72B057" w14:textId="77777777" w:rsidR="00654820" w:rsidRDefault="00654820" w:rsidP="00654820">
      <w:pPr>
        <w:pStyle w:val="Paragraph"/>
      </w:pPr>
      <w:r>
        <w:t>Task provides a claim and evidence, data, or a model about a phenomenon illustrating the downward gravitational force of Earth acting on an object or objects:</w:t>
      </w:r>
    </w:p>
    <w:p w14:paraId="49E3ACC8" w14:textId="77777777" w:rsidR="00654820" w:rsidRDefault="00654820" w:rsidP="00654820">
      <w:pPr>
        <w:pStyle w:val="DashedBullets"/>
      </w:pPr>
      <w:r>
        <w:t>Constructs an argument using the provided evidence, data, or model and scientific concepts (e.g., the gravitational force) to support the claim (7.1.3, PS</w:t>
      </w:r>
      <w:proofErr w:type="gramStart"/>
      <w:r>
        <w:t>2.B.</w:t>
      </w:r>
      <w:proofErr w:type="gramEnd"/>
      <w:r>
        <w:t>4, and CCC2)</w:t>
      </w:r>
    </w:p>
    <w:p w14:paraId="253ADE45" w14:textId="3E6850D2" w:rsidR="00FE4E50" w:rsidRPr="009246C4" w:rsidRDefault="00654820" w:rsidP="00654820">
      <w:pPr>
        <w:pStyle w:val="DashedBullets"/>
      </w:pPr>
      <w:r>
        <w:t>Selects the argument that best uses the evidence, data, or model and scientific concepts (e.g., the gravitational force) to support the claim (7.1.3, PS</w:t>
      </w:r>
      <w:proofErr w:type="gramStart"/>
      <w:r>
        <w:t>2.B.</w:t>
      </w:r>
      <w:proofErr w:type="gramEnd"/>
      <w:r>
        <w:t>4, and CCC2)</w:t>
      </w:r>
    </w:p>
    <w:p w14:paraId="28BA08AB" w14:textId="77777777" w:rsidR="00CE5AB8" w:rsidRPr="002D13EB" w:rsidRDefault="00FE4E50" w:rsidP="0097285D">
      <w:pPr>
        <w:pStyle w:val="Heading2"/>
        <w:rPr>
          <w:color w:val="1F4E79"/>
        </w:rPr>
      </w:pPr>
      <w:r w:rsidRPr="002D13EB">
        <w:rPr>
          <w:color w:val="1F4E79"/>
        </w:rPr>
        <w:t>Possible Phenomena or Contexts</w:t>
      </w:r>
    </w:p>
    <w:p w14:paraId="03EB5C0B" w14:textId="77777777" w:rsidR="00FE4E50" w:rsidRPr="00B63D23" w:rsidRDefault="00CE5AB8" w:rsidP="00AB7B8F">
      <w:pPr>
        <w:pStyle w:val="ParagraphItalic"/>
      </w:pPr>
      <w:r>
        <w:t>Note that the list in this section is not exhaustive.</w:t>
      </w:r>
    </w:p>
    <w:p w14:paraId="3131011A" w14:textId="5F47EFF9" w:rsidR="00654820" w:rsidRDefault="005D3CC1" w:rsidP="00654820">
      <w:pPr>
        <w:pStyle w:val="DashedBullets"/>
      </w:pPr>
      <w:r>
        <w:t>Different</w:t>
      </w:r>
      <w:r w:rsidR="00654820">
        <w:t xml:space="preserve"> objects </w:t>
      </w:r>
      <w:r w:rsidR="0091476B">
        <w:t>falling downward at the same</w:t>
      </w:r>
      <w:r w:rsidR="00654820">
        <w:t xml:space="preserve"> location</w:t>
      </w:r>
    </w:p>
    <w:p w14:paraId="40041F48" w14:textId="77777777" w:rsidR="00654820" w:rsidRDefault="00654820" w:rsidP="00654820">
      <w:pPr>
        <w:pStyle w:val="DashedBullets"/>
      </w:pPr>
      <w:r>
        <w:t>An object falling downward at widely separated locations on Earth</w:t>
      </w:r>
    </w:p>
    <w:p w14:paraId="7736D641" w14:textId="632B5513" w:rsidR="00FE4E50" w:rsidRPr="00A04BFA" w:rsidRDefault="00654820" w:rsidP="00654820">
      <w:pPr>
        <w:pStyle w:val="DashedBullets"/>
      </w:pPr>
      <w:r>
        <w:t>Objects of varying mass</w:t>
      </w:r>
      <w:r w:rsidR="00E63D02">
        <w:t xml:space="preserve"> (with similar</w:t>
      </w:r>
      <w:r>
        <w:t xml:space="preserve"> shape and volume</w:t>
      </w:r>
      <w:r w:rsidR="00AB4276">
        <w:t>)</w:t>
      </w:r>
      <w:r>
        <w:t xml:space="preserve"> </w:t>
      </w:r>
      <w:proofErr w:type="gramStart"/>
      <w:r>
        <w:t>falling</w:t>
      </w:r>
      <w:proofErr w:type="gramEnd"/>
      <w:r>
        <w:t xml:space="preserve"> at the same </w:t>
      </w:r>
      <w:r w:rsidR="00AB4276">
        <w:t>rate</w:t>
      </w:r>
    </w:p>
    <w:p w14:paraId="0DC667AA" w14:textId="77777777" w:rsidR="00CE5AB8" w:rsidRPr="002D13EB" w:rsidRDefault="00FE4E50" w:rsidP="0097285D">
      <w:pPr>
        <w:pStyle w:val="Heading2"/>
        <w:rPr>
          <w:color w:val="1F4E79"/>
        </w:rPr>
      </w:pPr>
      <w:r w:rsidRPr="002D13EB">
        <w:rPr>
          <w:color w:val="1F4E79"/>
        </w:rPr>
        <w:t>Common Misconceptions</w:t>
      </w:r>
    </w:p>
    <w:p w14:paraId="0F83958A" w14:textId="77777777" w:rsidR="00FE4E50" w:rsidRPr="00B63D23" w:rsidRDefault="00CE5AB8" w:rsidP="00110730">
      <w:pPr>
        <w:pStyle w:val="ParagraphItalic"/>
      </w:pPr>
      <w:r>
        <w:t>Note that the list in this section is not exhaustive.</w:t>
      </w:r>
    </w:p>
    <w:p w14:paraId="50F49C43" w14:textId="77777777" w:rsidR="00654820" w:rsidRDefault="00654820" w:rsidP="00654820">
      <w:pPr>
        <w:pStyle w:val="DashedBullets"/>
      </w:pPr>
      <w:r>
        <w:t xml:space="preserve">Because Earth looks flat, it is flat. </w:t>
      </w:r>
    </w:p>
    <w:p w14:paraId="531B9CD7" w14:textId="77777777" w:rsidR="00654820" w:rsidRDefault="00654820" w:rsidP="00654820">
      <w:pPr>
        <w:pStyle w:val="DashedBullets"/>
      </w:pPr>
      <w:r>
        <w:t>Objects on the other side of Earth fall up.</w:t>
      </w:r>
    </w:p>
    <w:p w14:paraId="655CD086" w14:textId="77777777" w:rsidR="00654820" w:rsidRDefault="00654820" w:rsidP="00654820">
      <w:pPr>
        <w:pStyle w:val="DashedBullets"/>
      </w:pPr>
      <w:r>
        <w:t>Gravity is its own force, not one caused by Earth itself.</w:t>
      </w:r>
    </w:p>
    <w:p w14:paraId="460C8C20" w14:textId="34B89E84" w:rsidR="00FE4E50" w:rsidRDefault="00654820" w:rsidP="00654820">
      <w:pPr>
        <w:pStyle w:val="DashedBullets"/>
      </w:pPr>
      <w:r>
        <w:t>Gravity only affects objects on or above the surface of Earth.</w:t>
      </w:r>
    </w:p>
    <w:p w14:paraId="5E21EF3E" w14:textId="7353026A" w:rsidR="00072EDC" w:rsidRPr="00B05F41" w:rsidRDefault="00072EDC" w:rsidP="00654820">
      <w:pPr>
        <w:pStyle w:val="DashedBullets"/>
      </w:pPr>
      <w:r>
        <w:t>Gravity p</w:t>
      </w:r>
      <w:r w:rsidR="00493F32">
        <w:t>ulls an object in the direction of the object’s motion.</w:t>
      </w:r>
    </w:p>
    <w:p w14:paraId="6A687BEB" w14:textId="77777777" w:rsidR="00FE4E50" w:rsidRPr="002D13EB" w:rsidRDefault="00FE4E50" w:rsidP="000F60AF">
      <w:pPr>
        <w:pStyle w:val="Heading2"/>
        <w:keepNext w:val="0"/>
        <w:rPr>
          <w:color w:val="1F4E79"/>
        </w:rPr>
      </w:pPr>
      <w:r w:rsidRPr="002D13EB">
        <w:rPr>
          <w:color w:val="1F4E79"/>
        </w:rPr>
        <w:t>Additional Assessment Boundaries</w:t>
      </w:r>
    </w:p>
    <w:p w14:paraId="4566CD79" w14:textId="77777777" w:rsidR="00FE4E50" w:rsidRDefault="009F069F" w:rsidP="000F60AF">
      <w:pPr>
        <w:pStyle w:val="Paragraph"/>
        <w:keepNext w:val="0"/>
        <w:rPr>
          <w:lang w:eastAsia="ko-KR"/>
        </w:rPr>
      </w:pPr>
      <w:r w:rsidRPr="009F069F">
        <w:rPr>
          <w:lang w:eastAsia="ko-KR"/>
        </w:rPr>
        <w:t>None listed at this time.</w:t>
      </w:r>
    </w:p>
    <w:p w14:paraId="13E57267" w14:textId="77777777" w:rsidR="00FE4E50" w:rsidRPr="002D13EB" w:rsidRDefault="00FE4E50" w:rsidP="0097285D">
      <w:pPr>
        <w:pStyle w:val="Heading2"/>
        <w:rPr>
          <w:color w:val="1F4E79"/>
        </w:rPr>
      </w:pPr>
      <w:r w:rsidRPr="002D13EB">
        <w:rPr>
          <w:color w:val="1F4E79"/>
        </w:rPr>
        <w:lastRenderedPageBreak/>
        <w:t>Additional References</w:t>
      </w:r>
    </w:p>
    <w:p w14:paraId="339EA08C" w14:textId="70FD1839" w:rsidR="00286AB9" w:rsidRPr="00C328EF" w:rsidRDefault="00654820" w:rsidP="0092682A">
      <w:pPr>
        <w:pStyle w:val="Paragraph"/>
        <w:rPr>
          <w:rStyle w:val="Hyperlink"/>
          <w:color w:val="auto"/>
          <w:u w:val="none"/>
        </w:rPr>
      </w:pPr>
      <w:r w:rsidRPr="00C328EF">
        <w:rPr>
          <w:lang w:eastAsia="ko-KR"/>
        </w:rPr>
        <w:t>5-PS2-1 Evidence Statement</w:t>
      </w:r>
      <w:r w:rsidR="00C328EF">
        <w:rPr>
          <w:rStyle w:val="Hyperlink"/>
          <w:bCs/>
          <w:color w:val="auto"/>
          <w:u w:val="none"/>
        </w:rPr>
        <w:t xml:space="preserve"> </w:t>
      </w:r>
      <w:hyperlink r:id="rId9" w:tooltip="5-PS2-1 Evidence Statement web document" w:history="1">
        <w:r w:rsidR="00C328EF" w:rsidRPr="00C328EF">
          <w:rPr>
            <w:rStyle w:val="Hyperlink"/>
            <w:bCs/>
          </w:rPr>
          <w:t>https://www.nextgenscience.org/sites/default/files/evidence_statement/black_white/5-PS2-1 Evidence Statements June 2015 asterisks.pdf</w:t>
        </w:r>
      </w:hyperlink>
    </w:p>
    <w:p w14:paraId="6781DD18"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7C0BD16F" w14:textId="4C151098" w:rsidR="00AB7B8F" w:rsidRDefault="009F069F" w:rsidP="00F9774D">
      <w:pPr>
        <w:pStyle w:val="ScienceFrameworkLinks"/>
        <w:ind w:left="0"/>
        <w:rPr>
          <w:rStyle w:val="Hyperlink"/>
          <w:i w:val="0"/>
        </w:rPr>
      </w:pPr>
      <w:r w:rsidRPr="00C328EF">
        <w:rPr>
          <w:lang w:eastAsia="ko-KR"/>
        </w:rPr>
        <w:t>Appendix 1: Progression of the Science and Engineering Practices, Disciplinary Core Ideas, and Crosscutting Concepts in Kindergarten through Grade 12</w:t>
      </w:r>
      <w:r w:rsidR="00C328EF" w:rsidRPr="00C328EF">
        <w:rPr>
          <w:lang w:eastAsia="ko-KR"/>
        </w:rPr>
        <w:t xml:space="preserve"> </w:t>
      </w:r>
      <w:hyperlink r:id="rId10" w:tooltip="Appendix 1 to the Science Framework: Progression of the Science and Engineering Practices, Disciplinary Core Ideas, and Crosscutting Concepts in Kindergarten through Grade 12 web document" w:history="1">
        <w:r w:rsidR="00C328EF" w:rsidRPr="005D58C3">
          <w:rPr>
            <w:rStyle w:val="Hyperlink"/>
            <w:i w:val="0"/>
          </w:rPr>
          <w:t>https://www.cde.ca.gov/ci/sc/cf/documents/scifwappendix1.pdf</w:t>
        </w:r>
      </w:hyperlink>
    </w:p>
    <w:p w14:paraId="26A38055" w14:textId="35DA1A48" w:rsidR="007646DC" w:rsidRDefault="007646DC" w:rsidP="007646DC">
      <w:pPr>
        <w:pStyle w:val="ScienceFrameworkLinks"/>
        <w:spacing w:before="600"/>
        <w:ind w:left="446" w:hanging="446"/>
        <w:rPr>
          <w:color w:val="000000"/>
        </w:rPr>
      </w:pPr>
      <w:r>
        <w:rPr>
          <w:lang w:eastAsia="ko-KR"/>
        </w:rPr>
        <w:t>Posted by the California Department of Education, March 2021</w:t>
      </w:r>
      <w:r w:rsidR="000A7DB4">
        <w:rPr>
          <w:lang w:eastAsia="ko-KR"/>
        </w:rPr>
        <w:t xml:space="preserve"> </w:t>
      </w:r>
      <w:r w:rsidR="000A7DB4" w:rsidRPr="000A7DB4">
        <w:rPr>
          <w:lang w:eastAsia="ko-KR"/>
        </w:rPr>
        <w:t>(updated February 2024)</w:t>
      </w:r>
    </w:p>
    <w:p w14:paraId="1BC57F7A" w14:textId="640ECB8B" w:rsidR="008628BB" w:rsidRPr="00C328EF" w:rsidRDefault="008628BB" w:rsidP="007646DC">
      <w:pPr>
        <w:pStyle w:val="ScienceFrameworkLinks"/>
        <w:spacing w:before="600"/>
        <w:ind w:left="446" w:hanging="446"/>
        <w:rPr>
          <w:lang w:eastAsia="ko-KR"/>
        </w:rPr>
      </w:pPr>
    </w:p>
    <w:sectPr w:rsidR="008628BB" w:rsidRPr="00C328EF" w:rsidSect="00992FB2">
      <w:headerReference w:type="default" r:id="rId11"/>
      <w:footerReference w:type="default" r:id="rId12"/>
      <w:headerReference w:type="first" r:id="rId13"/>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F62B7" w14:textId="77777777" w:rsidR="00DB2D3F" w:rsidRDefault="00DB2D3F" w:rsidP="007525D5">
      <w:r>
        <w:separator/>
      </w:r>
    </w:p>
  </w:endnote>
  <w:endnote w:type="continuationSeparator" w:id="0">
    <w:p w14:paraId="04E986CA" w14:textId="77777777" w:rsidR="00DB2D3F" w:rsidRDefault="00DB2D3F" w:rsidP="007525D5">
      <w:r>
        <w:continuationSeparator/>
      </w:r>
    </w:p>
  </w:endnote>
  <w:endnote w:type="continuationNotice" w:id="1">
    <w:p w14:paraId="17BF9926" w14:textId="77777777" w:rsidR="00DB2D3F" w:rsidRDefault="00DB2D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0A417"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DB2829">
      <w:rPr>
        <w:noProof/>
      </w:rPr>
      <w:t>3</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775A9" w14:textId="77777777" w:rsidR="00DB2D3F" w:rsidRDefault="00DB2D3F" w:rsidP="007525D5">
      <w:r>
        <w:separator/>
      </w:r>
    </w:p>
  </w:footnote>
  <w:footnote w:type="continuationSeparator" w:id="0">
    <w:p w14:paraId="4815FF18" w14:textId="77777777" w:rsidR="00DB2D3F" w:rsidRDefault="00DB2D3F" w:rsidP="007525D5">
      <w:r>
        <w:continuationSeparator/>
      </w:r>
    </w:p>
  </w:footnote>
  <w:footnote w:type="continuationNotice" w:id="1">
    <w:p w14:paraId="78BDDE8C" w14:textId="77777777" w:rsidR="00DB2D3F" w:rsidRDefault="00DB2D3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BED6D" w14:textId="77777777" w:rsidR="00007CC7" w:rsidRDefault="00007CC7" w:rsidP="00BB08C4">
    <w:pPr>
      <w:pStyle w:val="Header"/>
      <w:tabs>
        <w:tab w:val="clear" w:pos="4680"/>
      </w:tabs>
      <w:spacing w:after="0"/>
      <w:jc w:val="left"/>
    </w:pPr>
    <w:r>
      <w:rPr>
        <w:noProof/>
        <w:lang w:eastAsia="en-US"/>
      </w:rPr>
      <w:drawing>
        <wp:inline distT="0" distB="0" distL="0" distR="0" wp14:anchorId="2441E924" wp14:editId="0F99D396">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2A03028" w14:textId="6C39C227"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894A48">
      <w:rPr>
        <w:noProof/>
      </w:rPr>
      <w:t>5-PS2-1 Motion and Stability: Forces and Interaction</w:t>
    </w:r>
    <w:r>
      <w:rPr>
        <w:noProof/>
      </w:rPr>
      <w:fldChar w:fldCharType="end"/>
    </w:r>
  </w:p>
  <w:p w14:paraId="36646C43" w14:textId="46E81E09" w:rsidR="00007CC7" w:rsidRPr="00BB08C4" w:rsidRDefault="00007CC7" w:rsidP="00600F38">
    <w:pPr>
      <w:pStyle w:val="Header"/>
      <w:tabs>
        <w:tab w:val="clear" w:pos="4680"/>
      </w:tabs>
      <w:spacing w:after="240"/>
    </w:pPr>
    <w:r w:rsidRPr="00B63D23">
      <w:t xml:space="preserve">California Science Test—Item </w:t>
    </w:r>
    <w:r w:rsidR="00E341C4">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4C4C6" w14:textId="77777777" w:rsidR="00DB2829" w:rsidRDefault="00DB2829" w:rsidP="00DB282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794EE4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4028A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2942A2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FC3F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4A1A7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AA3D1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0D8F6C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38636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32299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84B3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A022E270"/>
    <w:lvl w:ilvl="0" w:tplc="79508750">
      <w:start w:val="4"/>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15334117">
    <w:abstractNumId w:val="14"/>
  </w:num>
  <w:num w:numId="2" w16cid:durableId="1339114564">
    <w:abstractNumId w:val="16"/>
  </w:num>
  <w:num w:numId="3" w16cid:durableId="1211185269">
    <w:abstractNumId w:val="20"/>
  </w:num>
  <w:num w:numId="4" w16cid:durableId="1768039114">
    <w:abstractNumId w:val="30"/>
  </w:num>
  <w:num w:numId="5" w16cid:durableId="383069337">
    <w:abstractNumId w:val="13"/>
  </w:num>
  <w:num w:numId="6" w16cid:durableId="1169826613">
    <w:abstractNumId w:val="11"/>
  </w:num>
  <w:num w:numId="7" w16cid:durableId="306590201">
    <w:abstractNumId w:val="24"/>
  </w:num>
  <w:num w:numId="8" w16cid:durableId="2015570334">
    <w:abstractNumId w:val="25"/>
  </w:num>
  <w:num w:numId="9" w16cid:durableId="214703520">
    <w:abstractNumId w:val="29"/>
  </w:num>
  <w:num w:numId="10" w16cid:durableId="1576623404">
    <w:abstractNumId w:val="22"/>
  </w:num>
  <w:num w:numId="11" w16cid:durableId="828208127">
    <w:abstractNumId w:val="31"/>
  </w:num>
  <w:num w:numId="12" w16cid:durableId="121461161">
    <w:abstractNumId w:val="29"/>
    <w:lvlOverride w:ilvl="0">
      <w:startOverride w:val="1"/>
    </w:lvlOverride>
  </w:num>
  <w:num w:numId="13" w16cid:durableId="1561288497">
    <w:abstractNumId w:val="29"/>
    <w:lvlOverride w:ilvl="0">
      <w:startOverride w:val="1"/>
    </w:lvlOverride>
  </w:num>
  <w:num w:numId="14" w16cid:durableId="884271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95863237">
    <w:abstractNumId w:val="29"/>
    <w:lvlOverride w:ilvl="0">
      <w:startOverride w:val="1"/>
    </w:lvlOverride>
  </w:num>
  <w:num w:numId="16" w16cid:durableId="1737822975">
    <w:abstractNumId w:val="29"/>
    <w:lvlOverride w:ilvl="0">
      <w:startOverride w:val="1"/>
    </w:lvlOverride>
  </w:num>
  <w:num w:numId="17" w16cid:durableId="253124677">
    <w:abstractNumId w:val="22"/>
    <w:lvlOverride w:ilvl="0">
      <w:startOverride w:val="1"/>
    </w:lvlOverride>
  </w:num>
  <w:num w:numId="18" w16cid:durableId="1411611185">
    <w:abstractNumId w:val="29"/>
    <w:lvlOverride w:ilvl="0">
      <w:startOverride w:val="1"/>
    </w:lvlOverride>
  </w:num>
  <w:num w:numId="19" w16cid:durableId="4444977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37007826">
    <w:abstractNumId w:val="29"/>
    <w:lvlOverride w:ilvl="0">
      <w:startOverride w:val="1"/>
    </w:lvlOverride>
  </w:num>
  <w:num w:numId="21" w16cid:durableId="1090004473">
    <w:abstractNumId w:val="22"/>
    <w:lvlOverride w:ilvl="0">
      <w:startOverride w:val="1"/>
    </w:lvlOverride>
  </w:num>
  <w:num w:numId="22" w16cid:durableId="635179355">
    <w:abstractNumId w:val="29"/>
    <w:lvlOverride w:ilvl="0">
      <w:startOverride w:val="1"/>
    </w:lvlOverride>
  </w:num>
  <w:num w:numId="23" w16cid:durableId="1768576528">
    <w:abstractNumId w:val="22"/>
    <w:lvlOverride w:ilvl="0">
      <w:startOverride w:val="1"/>
    </w:lvlOverride>
  </w:num>
  <w:num w:numId="24" w16cid:durableId="2139377227">
    <w:abstractNumId w:val="29"/>
    <w:lvlOverride w:ilvl="0">
      <w:startOverride w:val="1"/>
    </w:lvlOverride>
  </w:num>
  <w:num w:numId="25" w16cid:durableId="1381126312">
    <w:abstractNumId w:val="22"/>
    <w:lvlOverride w:ilvl="0">
      <w:startOverride w:val="1"/>
    </w:lvlOverride>
  </w:num>
  <w:num w:numId="26" w16cid:durableId="2082631129">
    <w:abstractNumId w:val="31"/>
    <w:lvlOverride w:ilvl="0">
      <w:startOverride w:val="1"/>
    </w:lvlOverride>
  </w:num>
  <w:num w:numId="27" w16cid:durableId="14530927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1790891">
    <w:abstractNumId w:val="29"/>
    <w:lvlOverride w:ilvl="0">
      <w:startOverride w:val="1"/>
    </w:lvlOverride>
  </w:num>
  <w:num w:numId="29" w16cid:durableId="2076125908">
    <w:abstractNumId w:val="22"/>
    <w:lvlOverride w:ilvl="0">
      <w:startOverride w:val="1"/>
    </w:lvlOverride>
  </w:num>
  <w:num w:numId="30" w16cid:durableId="727269266">
    <w:abstractNumId w:val="29"/>
    <w:lvlOverride w:ilvl="0">
      <w:startOverride w:val="1"/>
    </w:lvlOverride>
  </w:num>
  <w:num w:numId="31" w16cid:durableId="799760755">
    <w:abstractNumId w:val="29"/>
    <w:lvlOverride w:ilvl="0">
      <w:startOverride w:val="1"/>
    </w:lvlOverride>
  </w:num>
  <w:num w:numId="32" w16cid:durableId="2013530197">
    <w:abstractNumId w:val="22"/>
    <w:lvlOverride w:ilvl="0">
      <w:startOverride w:val="1"/>
    </w:lvlOverride>
  </w:num>
  <w:num w:numId="33" w16cid:durableId="1226229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60688618">
    <w:abstractNumId w:val="29"/>
    <w:lvlOverride w:ilvl="0">
      <w:startOverride w:val="1"/>
    </w:lvlOverride>
  </w:num>
  <w:num w:numId="35" w16cid:durableId="186023069">
    <w:abstractNumId w:val="22"/>
    <w:lvlOverride w:ilvl="0">
      <w:startOverride w:val="1"/>
    </w:lvlOverride>
  </w:num>
  <w:num w:numId="36" w16cid:durableId="1163277211">
    <w:abstractNumId w:val="29"/>
    <w:lvlOverride w:ilvl="0">
      <w:startOverride w:val="1"/>
    </w:lvlOverride>
  </w:num>
  <w:num w:numId="37" w16cid:durableId="1781677770">
    <w:abstractNumId w:val="22"/>
    <w:lvlOverride w:ilvl="0">
      <w:startOverride w:val="1"/>
    </w:lvlOverride>
  </w:num>
  <w:num w:numId="38" w16cid:durableId="531040225">
    <w:abstractNumId w:val="31"/>
    <w:lvlOverride w:ilvl="0">
      <w:startOverride w:val="1"/>
    </w:lvlOverride>
  </w:num>
  <w:num w:numId="39" w16cid:durableId="1134130171">
    <w:abstractNumId w:val="31"/>
    <w:lvlOverride w:ilvl="0">
      <w:startOverride w:val="1"/>
    </w:lvlOverride>
  </w:num>
  <w:num w:numId="40" w16cid:durableId="2130541402">
    <w:abstractNumId w:val="29"/>
    <w:lvlOverride w:ilvl="0">
      <w:startOverride w:val="1"/>
    </w:lvlOverride>
  </w:num>
  <w:num w:numId="41" w16cid:durableId="1010639139">
    <w:abstractNumId w:val="22"/>
    <w:lvlOverride w:ilvl="0">
      <w:startOverride w:val="1"/>
    </w:lvlOverride>
  </w:num>
  <w:num w:numId="42" w16cid:durableId="709764345">
    <w:abstractNumId w:val="31"/>
    <w:lvlOverride w:ilvl="0">
      <w:startOverride w:val="1"/>
    </w:lvlOverride>
  </w:num>
  <w:num w:numId="43" w16cid:durableId="1027871943">
    <w:abstractNumId w:val="31"/>
    <w:lvlOverride w:ilvl="0">
      <w:startOverride w:val="1"/>
    </w:lvlOverride>
  </w:num>
  <w:num w:numId="44" w16cid:durableId="445082442">
    <w:abstractNumId w:val="31"/>
    <w:lvlOverride w:ilvl="0">
      <w:startOverride w:val="1"/>
    </w:lvlOverride>
  </w:num>
  <w:num w:numId="45" w16cid:durableId="45377553">
    <w:abstractNumId w:val="34"/>
  </w:num>
  <w:num w:numId="46" w16cid:durableId="793670183">
    <w:abstractNumId w:val="22"/>
    <w:lvlOverride w:ilvl="0">
      <w:startOverride w:val="1"/>
    </w:lvlOverride>
  </w:num>
  <w:num w:numId="47" w16cid:durableId="2040278845">
    <w:abstractNumId w:val="15"/>
  </w:num>
  <w:num w:numId="48" w16cid:durableId="1940288291">
    <w:abstractNumId w:val="28"/>
  </w:num>
  <w:num w:numId="49" w16cid:durableId="346373011">
    <w:abstractNumId w:val="27"/>
  </w:num>
  <w:num w:numId="50" w16cid:durableId="276648074">
    <w:abstractNumId w:val="33"/>
  </w:num>
  <w:num w:numId="51" w16cid:durableId="1886329688">
    <w:abstractNumId w:val="35"/>
  </w:num>
  <w:num w:numId="52" w16cid:durableId="1865900649">
    <w:abstractNumId w:val="17"/>
  </w:num>
  <w:num w:numId="53" w16cid:durableId="975796179">
    <w:abstractNumId w:val="9"/>
  </w:num>
  <w:num w:numId="54" w16cid:durableId="1423068804">
    <w:abstractNumId w:val="7"/>
  </w:num>
  <w:num w:numId="55" w16cid:durableId="1567840017">
    <w:abstractNumId w:val="6"/>
  </w:num>
  <w:num w:numId="56" w16cid:durableId="1193496457">
    <w:abstractNumId w:val="5"/>
  </w:num>
  <w:num w:numId="57" w16cid:durableId="1703050910">
    <w:abstractNumId w:val="4"/>
  </w:num>
  <w:num w:numId="58" w16cid:durableId="1947689530">
    <w:abstractNumId w:val="8"/>
  </w:num>
  <w:num w:numId="59" w16cid:durableId="736822460">
    <w:abstractNumId w:val="3"/>
  </w:num>
  <w:num w:numId="60" w16cid:durableId="1394238489">
    <w:abstractNumId w:val="2"/>
  </w:num>
  <w:num w:numId="61" w16cid:durableId="405886896">
    <w:abstractNumId w:val="1"/>
  </w:num>
  <w:num w:numId="62" w16cid:durableId="1671980648">
    <w:abstractNumId w:val="0"/>
  </w:num>
  <w:num w:numId="63" w16cid:durableId="1702322864">
    <w:abstractNumId w:val="18"/>
  </w:num>
  <w:num w:numId="64" w16cid:durableId="688216552">
    <w:abstractNumId w:val="19"/>
  </w:num>
  <w:num w:numId="65" w16cid:durableId="1426347286">
    <w:abstractNumId w:val="32"/>
  </w:num>
  <w:num w:numId="66" w16cid:durableId="290214778">
    <w:abstractNumId w:val="39"/>
  </w:num>
  <w:num w:numId="67" w16cid:durableId="94592533">
    <w:abstractNumId w:val="38"/>
  </w:num>
  <w:num w:numId="68" w16cid:durableId="1203439925">
    <w:abstractNumId w:val="10"/>
  </w:num>
  <w:num w:numId="69" w16cid:durableId="1489446452">
    <w:abstractNumId w:val="26"/>
  </w:num>
  <w:num w:numId="70" w16cid:durableId="2112626370">
    <w:abstractNumId w:val="36"/>
  </w:num>
  <w:num w:numId="71" w16cid:durableId="1144543989">
    <w:abstractNumId w:val="37"/>
  </w:num>
  <w:num w:numId="72" w16cid:durableId="1656033296">
    <w:abstractNumId w:val="12"/>
  </w:num>
  <w:num w:numId="73" w16cid:durableId="1411804405">
    <w:abstractNumId w:val="23"/>
  </w:num>
  <w:num w:numId="74" w16cid:durableId="1522815843">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1NDMwsDCxMDMzsrBU0lEKTi0uzszPAykwrAUA/8KEmywAAAA="/>
  </w:docVars>
  <w:rsids>
    <w:rsidRoot w:val="00D54E38"/>
    <w:rsid w:val="0000426C"/>
    <w:rsid w:val="00007CC7"/>
    <w:rsid w:val="0001622A"/>
    <w:rsid w:val="0001669B"/>
    <w:rsid w:val="000205F6"/>
    <w:rsid w:val="000221B6"/>
    <w:rsid w:val="000340F0"/>
    <w:rsid w:val="0003613C"/>
    <w:rsid w:val="000418D5"/>
    <w:rsid w:val="000436DD"/>
    <w:rsid w:val="0005085C"/>
    <w:rsid w:val="00061F50"/>
    <w:rsid w:val="00062272"/>
    <w:rsid w:val="00064632"/>
    <w:rsid w:val="00066436"/>
    <w:rsid w:val="0006727D"/>
    <w:rsid w:val="00072EDC"/>
    <w:rsid w:val="00084713"/>
    <w:rsid w:val="00091AE1"/>
    <w:rsid w:val="000A196B"/>
    <w:rsid w:val="000A2BCD"/>
    <w:rsid w:val="000A3760"/>
    <w:rsid w:val="000A3D3C"/>
    <w:rsid w:val="000A7DB4"/>
    <w:rsid w:val="000B1027"/>
    <w:rsid w:val="000B3AC9"/>
    <w:rsid w:val="000B4E2E"/>
    <w:rsid w:val="000C2963"/>
    <w:rsid w:val="000C3750"/>
    <w:rsid w:val="000C4093"/>
    <w:rsid w:val="000D4772"/>
    <w:rsid w:val="000D537C"/>
    <w:rsid w:val="000E1504"/>
    <w:rsid w:val="000E7CEB"/>
    <w:rsid w:val="000F4227"/>
    <w:rsid w:val="000F56E2"/>
    <w:rsid w:val="000F5A60"/>
    <w:rsid w:val="000F60AF"/>
    <w:rsid w:val="0011011F"/>
    <w:rsid w:val="00110730"/>
    <w:rsid w:val="0011736C"/>
    <w:rsid w:val="00125D54"/>
    <w:rsid w:val="001324BD"/>
    <w:rsid w:val="00133782"/>
    <w:rsid w:val="00141414"/>
    <w:rsid w:val="00145A67"/>
    <w:rsid w:val="00157B14"/>
    <w:rsid w:val="00160EE8"/>
    <w:rsid w:val="00162E80"/>
    <w:rsid w:val="0016347E"/>
    <w:rsid w:val="00163872"/>
    <w:rsid w:val="0017220C"/>
    <w:rsid w:val="00174758"/>
    <w:rsid w:val="001836CB"/>
    <w:rsid w:val="0018548F"/>
    <w:rsid w:val="001867B0"/>
    <w:rsid w:val="00187427"/>
    <w:rsid w:val="001A3EDF"/>
    <w:rsid w:val="001A50B6"/>
    <w:rsid w:val="001A6986"/>
    <w:rsid w:val="001B0AD0"/>
    <w:rsid w:val="001B1153"/>
    <w:rsid w:val="001B70C6"/>
    <w:rsid w:val="001C42B3"/>
    <w:rsid w:val="001D6620"/>
    <w:rsid w:val="001E0185"/>
    <w:rsid w:val="001E29AA"/>
    <w:rsid w:val="001F170D"/>
    <w:rsid w:val="002023A3"/>
    <w:rsid w:val="00202FB8"/>
    <w:rsid w:val="002035F3"/>
    <w:rsid w:val="00205B4A"/>
    <w:rsid w:val="00205B5E"/>
    <w:rsid w:val="00211916"/>
    <w:rsid w:val="00221A7E"/>
    <w:rsid w:val="002243CE"/>
    <w:rsid w:val="00234451"/>
    <w:rsid w:val="00235F69"/>
    <w:rsid w:val="00250965"/>
    <w:rsid w:val="00250B7A"/>
    <w:rsid w:val="00260E17"/>
    <w:rsid w:val="00262E14"/>
    <w:rsid w:val="00264CFD"/>
    <w:rsid w:val="002651D5"/>
    <w:rsid w:val="00277515"/>
    <w:rsid w:val="00282630"/>
    <w:rsid w:val="00283757"/>
    <w:rsid w:val="00286AB9"/>
    <w:rsid w:val="00292E83"/>
    <w:rsid w:val="00293C52"/>
    <w:rsid w:val="002A321E"/>
    <w:rsid w:val="002B0079"/>
    <w:rsid w:val="002B050B"/>
    <w:rsid w:val="002B2CB7"/>
    <w:rsid w:val="002B2E0D"/>
    <w:rsid w:val="002B4464"/>
    <w:rsid w:val="002C0AD7"/>
    <w:rsid w:val="002D13EB"/>
    <w:rsid w:val="002D7744"/>
    <w:rsid w:val="002F3BF0"/>
    <w:rsid w:val="002F3C11"/>
    <w:rsid w:val="002F4F34"/>
    <w:rsid w:val="002F7649"/>
    <w:rsid w:val="00301AFB"/>
    <w:rsid w:val="00332884"/>
    <w:rsid w:val="0033671D"/>
    <w:rsid w:val="0033700D"/>
    <w:rsid w:val="003470DC"/>
    <w:rsid w:val="00347CE1"/>
    <w:rsid w:val="00357721"/>
    <w:rsid w:val="0036567B"/>
    <w:rsid w:val="0037623A"/>
    <w:rsid w:val="00386C80"/>
    <w:rsid w:val="003902B4"/>
    <w:rsid w:val="003B5FD4"/>
    <w:rsid w:val="003B6084"/>
    <w:rsid w:val="003C6678"/>
    <w:rsid w:val="003D74A5"/>
    <w:rsid w:val="0041407C"/>
    <w:rsid w:val="00446598"/>
    <w:rsid w:val="004536BF"/>
    <w:rsid w:val="00453737"/>
    <w:rsid w:val="00460430"/>
    <w:rsid w:val="004625B8"/>
    <w:rsid w:val="00467F7C"/>
    <w:rsid w:val="00470071"/>
    <w:rsid w:val="0047230F"/>
    <w:rsid w:val="00473130"/>
    <w:rsid w:val="004736E8"/>
    <w:rsid w:val="00477B8D"/>
    <w:rsid w:val="00480BA2"/>
    <w:rsid w:val="00487068"/>
    <w:rsid w:val="00490B48"/>
    <w:rsid w:val="00493F32"/>
    <w:rsid w:val="004B61C1"/>
    <w:rsid w:val="004E5C17"/>
    <w:rsid w:val="004F51E9"/>
    <w:rsid w:val="005105BA"/>
    <w:rsid w:val="00510611"/>
    <w:rsid w:val="00517333"/>
    <w:rsid w:val="00543833"/>
    <w:rsid w:val="00543F29"/>
    <w:rsid w:val="005563AE"/>
    <w:rsid w:val="005606EA"/>
    <w:rsid w:val="00561DAB"/>
    <w:rsid w:val="00562081"/>
    <w:rsid w:val="00563123"/>
    <w:rsid w:val="0057414A"/>
    <w:rsid w:val="005744A7"/>
    <w:rsid w:val="00583B72"/>
    <w:rsid w:val="00586A0D"/>
    <w:rsid w:val="005A09DA"/>
    <w:rsid w:val="005C47F3"/>
    <w:rsid w:val="005C5274"/>
    <w:rsid w:val="005D3CC1"/>
    <w:rsid w:val="005D58C3"/>
    <w:rsid w:val="005D7B3B"/>
    <w:rsid w:val="005E546B"/>
    <w:rsid w:val="005F46A7"/>
    <w:rsid w:val="00600F38"/>
    <w:rsid w:val="00602B92"/>
    <w:rsid w:val="00603FE2"/>
    <w:rsid w:val="00606360"/>
    <w:rsid w:val="0061242E"/>
    <w:rsid w:val="00614922"/>
    <w:rsid w:val="006207C5"/>
    <w:rsid w:val="00622380"/>
    <w:rsid w:val="0062344C"/>
    <w:rsid w:val="00623A89"/>
    <w:rsid w:val="00630D1E"/>
    <w:rsid w:val="00631DF1"/>
    <w:rsid w:val="00636674"/>
    <w:rsid w:val="00642630"/>
    <w:rsid w:val="00654820"/>
    <w:rsid w:val="00660EE2"/>
    <w:rsid w:val="006661DA"/>
    <w:rsid w:val="00682EED"/>
    <w:rsid w:val="00682FA3"/>
    <w:rsid w:val="00684CCB"/>
    <w:rsid w:val="00686355"/>
    <w:rsid w:val="006A7AE5"/>
    <w:rsid w:val="006B43F1"/>
    <w:rsid w:val="006B60C4"/>
    <w:rsid w:val="006C1CA0"/>
    <w:rsid w:val="006D15A6"/>
    <w:rsid w:val="006E00C3"/>
    <w:rsid w:val="006E6884"/>
    <w:rsid w:val="006F2016"/>
    <w:rsid w:val="006F693A"/>
    <w:rsid w:val="00702E59"/>
    <w:rsid w:val="00703DAD"/>
    <w:rsid w:val="007047AB"/>
    <w:rsid w:val="0070717A"/>
    <w:rsid w:val="00713B60"/>
    <w:rsid w:val="00717037"/>
    <w:rsid w:val="00721A39"/>
    <w:rsid w:val="00743CCB"/>
    <w:rsid w:val="00745C5F"/>
    <w:rsid w:val="00746EE5"/>
    <w:rsid w:val="00747947"/>
    <w:rsid w:val="007525D5"/>
    <w:rsid w:val="00754F40"/>
    <w:rsid w:val="007646DC"/>
    <w:rsid w:val="00764D2A"/>
    <w:rsid w:val="00786826"/>
    <w:rsid w:val="0079293C"/>
    <w:rsid w:val="007A3516"/>
    <w:rsid w:val="007A7155"/>
    <w:rsid w:val="007A7747"/>
    <w:rsid w:val="007C3B49"/>
    <w:rsid w:val="007C519F"/>
    <w:rsid w:val="007D7024"/>
    <w:rsid w:val="007F0618"/>
    <w:rsid w:val="00800A96"/>
    <w:rsid w:val="00801596"/>
    <w:rsid w:val="008045E9"/>
    <w:rsid w:val="00811485"/>
    <w:rsid w:val="00815618"/>
    <w:rsid w:val="0082731F"/>
    <w:rsid w:val="00831D39"/>
    <w:rsid w:val="00833E33"/>
    <w:rsid w:val="00846C76"/>
    <w:rsid w:val="00852649"/>
    <w:rsid w:val="0085598F"/>
    <w:rsid w:val="008562DB"/>
    <w:rsid w:val="0085759E"/>
    <w:rsid w:val="00862832"/>
    <w:rsid w:val="008628BB"/>
    <w:rsid w:val="00867745"/>
    <w:rsid w:val="00872A5E"/>
    <w:rsid w:val="00885A81"/>
    <w:rsid w:val="00894A48"/>
    <w:rsid w:val="008B0F0A"/>
    <w:rsid w:val="008B75B8"/>
    <w:rsid w:val="008C3331"/>
    <w:rsid w:val="008C448E"/>
    <w:rsid w:val="008C4657"/>
    <w:rsid w:val="008C62BF"/>
    <w:rsid w:val="008C7F74"/>
    <w:rsid w:val="008D5346"/>
    <w:rsid w:val="008E0A9D"/>
    <w:rsid w:val="008E62DA"/>
    <w:rsid w:val="008F2A86"/>
    <w:rsid w:val="009029B2"/>
    <w:rsid w:val="009052CD"/>
    <w:rsid w:val="00906283"/>
    <w:rsid w:val="00914743"/>
    <w:rsid w:val="0091476B"/>
    <w:rsid w:val="0092682A"/>
    <w:rsid w:val="009322EA"/>
    <w:rsid w:val="00935CE2"/>
    <w:rsid w:val="009365C5"/>
    <w:rsid w:val="009430FA"/>
    <w:rsid w:val="00946615"/>
    <w:rsid w:val="009520D5"/>
    <w:rsid w:val="0097029B"/>
    <w:rsid w:val="00970B7F"/>
    <w:rsid w:val="0097285D"/>
    <w:rsid w:val="009738CD"/>
    <w:rsid w:val="009850FD"/>
    <w:rsid w:val="009854D9"/>
    <w:rsid w:val="00992FB2"/>
    <w:rsid w:val="009A0EF6"/>
    <w:rsid w:val="009B0342"/>
    <w:rsid w:val="009B269F"/>
    <w:rsid w:val="009C4BE7"/>
    <w:rsid w:val="009E1123"/>
    <w:rsid w:val="009E1B98"/>
    <w:rsid w:val="009E47AB"/>
    <w:rsid w:val="009E56A4"/>
    <w:rsid w:val="009F069F"/>
    <w:rsid w:val="009F45EB"/>
    <w:rsid w:val="009F50CB"/>
    <w:rsid w:val="00A04BFA"/>
    <w:rsid w:val="00A05AB2"/>
    <w:rsid w:val="00A115CE"/>
    <w:rsid w:val="00A12689"/>
    <w:rsid w:val="00A16C58"/>
    <w:rsid w:val="00A21B9E"/>
    <w:rsid w:val="00A33E8C"/>
    <w:rsid w:val="00A44C4F"/>
    <w:rsid w:val="00A46DB7"/>
    <w:rsid w:val="00A55ED3"/>
    <w:rsid w:val="00A64D08"/>
    <w:rsid w:val="00A65190"/>
    <w:rsid w:val="00A758CE"/>
    <w:rsid w:val="00A765C1"/>
    <w:rsid w:val="00AA01ED"/>
    <w:rsid w:val="00AB4276"/>
    <w:rsid w:val="00AB4E9E"/>
    <w:rsid w:val="00AB58B1"/>
    <w:rsid w:val="00AB7B8F"/>
    <w:rsid w:val="00AC778A"/>
    <w:rsid w:val="00AE1251"/>
    <w:rsid w:val="00AF1646"/>
    <w:rsid w:val="00AF6BE0"/>
    <w:rsid w:val="00AF7452"/>
    <w:rsid w:val="00B02982"/>
    <w:rsid w:val="00B05F41"/>
    <w:rsid w:val="00B179FB"/>
    <w:rsid w:val="00B35EA5"/>
    <w:rsid w:val="00B36459"/>
    <w:rsid w:val="00B438FC"/>
    <w:rsid w:val="00B5140B"/>
    <w:rsid w:val="00B51F9B"/>
    <w:rsid w:val="00B63D23"/>
    <w:rsid w:val="00B65F21"/>
    <w:rsid w:val="00B6683C"/>
    <w:rsid w:val="00B82328"/>
    <w:rsid w:val="00B90809"/>
    <w:rsid w:val="00B94DC2"/>
    <w:rsid w:val="00BA25A2"/>
    <w:rsid w:val="00BA4B22"/>
    <w:rsid w:val="00BB08C4"/>
    <w:rsid w:val="00BB1A45"/>
    <w:rsid w:val="00BB24BB"/>
    <w:rsid w:val="00BB4346"/>
    <w:rsid w:val="00BB7E69"/>
    <w:rsid w:val="00BD6020"/>
    <w:rsid w:val="00BE7CA2"/>
    <w:rsid w:val="00BF563D"/>
    <w:rsid w:val="00BF5DBF"/>
    <w:rsid w:val="00BF6284"/>
    <w:rsid w:val="00BF6971"/>
    <w:rsid w:val="00C10941"/>
    <w:rsid w:val="00C14CD9"/>
    <w:rsid w:val="00C255DB"/>
    <w:rsid w:val="00C328EF"/>
    <w:rsid w:val="00C33F73"/>
    <w:rsid w:val="00C57FB8"/>
    <w:rsid w:val="00C6190C"/>
    <w:rsid w:val="00C700F7"/>
    <w:rsid w:val="00C81BC3"/>
    <w:rsid w:val="00C86BA8"/>
    <w:rsid w:val="00CA3C23"/>
    <w:rsid w:val="00CA427D"/>
    <w:rsid w:val="00CA785B"/>
    <w:rsid w:val="00CC0165"/>
    <w:rsid w:val="00CC01BC"/>
    <w:rsid w:val="00CC648E"/>
    <w:rsid w:val="00CC6E02"/>
    <w:rsid w:val="00CE5AB8"/>
    <w:rsid w:val="00CF19CE"/>
    <w:rsid w:val="00CF31F3"/>
    <w:rsid w:val="00D00FC4"/>
    <w:rsid w:val="00D22DEA"/>
    <w:rsid w:val="00D2394E"/>
    <w:rsid w:val="00D247C2"/>
    <w:rsid w:val="00D2719D"/>
    <w:rsid w:val="00D33616"/>
    <w:rsid w:val="00D40CBC"/>
    <w:rsid w:val="00D467F8"/>
    <w:rsid w:val="00D47119"/>
    <w:rsid w:val="00D54E38"/>
    <w:rsid w:val="00D61192"/>
    <w:rsid w:val="00D6386C"/>
    <w:rsid w:val="00D704E4"/>
    <w:rsid w:val="00D739AD"/>
    <w:rsid w:val="00D75834"/>
    <w:rsid w:val="00D82B63"/>
    <w:rsid w:val="00D86E31"/>
    <w:rsid w:val="00D91A94"/>
    <w:rsid w:val="00D9258C"/>
    <w:rsid w:val="00DA0D8E"/>
    <w:rsid w:val="00DA5391"/>
    <w:rsid w:val="00DA6C2F"/>
    <w:rsid w:val="00DB2829"/>
    <w:rsid w:val="00DB2D3F"/>
    <w:rsid w:val="00DC26F5"/>
    <w:rsid w:val="00DE04BA"/>
    <w:rsid w:val="00DE0D05"/>
    <w:rsid w:val="00DE0E48"/>
    <w:rsid w:val="00DE67F5"/>
    <w:rsid w:val="00DF3F78"/>
    <w:rsid w:val="00DF72CC"/>
    <w:rsid w:val="00E21193"/>
    <w:rsid w:val="00E341C4"/>
    <w:rsid w:val="00E3769E"/>
    <w:rsid w:val="00E42404"/>
    <w:rsid w:val="00E63D02"/>
    <w:rsid w:val="00E63ED9"/>
    <w:rsid w:val="00E7262B"/>
    <w:rsid w:val="00E748FB"/>
    <w:rsid w:val="00E82F54"/>
    <w:rsid w:val="00E85B5A"/>
    <w:rsid w:val="00E86459"/>
    <w:rsid w:val="00E87DA0"/>
    <w:rsid w:val="00EA0CA7"/>
    <w:rsid w:val="00EA3D3D"/>
    <w:rsid w:val="00EA45CB"/>
    <w:rsid w:val="00EB18EF"/>
    <w:rsid w:val="00EB1F78"/>
    <w:rsid w:val="00EB5B58"/>
    <w:rsid w:val="00EB7CB9"/>
    <w:rsid w:val="00EC14DE"/>
    <w:rsid w:val="00EC5631"/>
    <w:rsid w:val="00EC6186"/>
    <w:rsid w:val="00EC6F86"/>
    <w:rsid w:val="00EC7E28"/>
    <w:rsid w:val="00ED1402"/>
    <w:rsid w:val="00EE4373"/>
    <w:rsid w:val="00F0713B"/>
    <w:rsid w:val="00F10357"/>
    <w:rsid w:val="00F110BD"/>
    <w:rsid w:val="00F12393"/>
    <w:rsid w:val="00F15CD6"/>
    <w:rsid w:val="00F16F2D"/>
    <w:rsid w:val="00F21D67"/>
    <w:rsid w:val="00F24B8F"/>
    <w:rsid w:val="00F30B46"/>
    <w:rsid w:val="00F4536C"/>
    <w:rsid w:val="00F50662"/>
    <w:rsid w:val="00F63674"/>
    <w:rsid w:val="00F73108"/>
    <w:rsid w:val="00F75DBD"/>
    <w:rsid w:val="00F95343"/>
    <w:rsid w:val="00F9774D"/>
    <w:rsid w:val="00FA1F82"/>
    <w:rsid w:val="00FB4B08"/>
    <w:rsid w:val="00FC411A"/>
    <w:rsid w:val="00FC568F"/>
    <w:rsid w:val="00FC5A40"/>
    <w:rsid w:val="00FD01DE"/>
    <w:rsid w:val="00FD079B"/>
    <w:rsid w:val="00FD635C"/>
    <w:rsid w:val="00FD6751"/>
    <w:rsid w:val="00FE0543"/>
    <w:rsid w:val="00FE0686"/>
    <w:rsid w:val="00FE2606"/>
    <w:rsid w:val="00FE2F15"/>
    <w:rsid w:val="00FE4E50"/>
    <w:rsid w:val="00FE5C1E"/>
    <w:rsid w:val="00FF2BE2"/>
    <w:rsid w:val="0241B77A"/>
    <w:rsid w:val="07A3E346"/>
    <w:rsid w:val="37D3EE55"/>
    <w:rsid w:val="3E637228"/>
    <w:rsid w:val="502CAF4F"/>
    <w:rsid w:val="5395FC44"/>
    <w:rsid w:val="59CB695D"/>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BD3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AB7B8F"/>
    <w:pPr>
      <w:keepNext/>
      <w:spacing w:before="240" w:after="240"/>
      <w:outlineLvl w:val="1"/>
    </w:pPr>
    <w:rPr>
      <w:rFonts w:eastAsiaTheme="majorEastAsia" w:cs="Arial"/>
      <w:b/>
      <w:color w:val="2E74B5" w:themeColor="accent1" w:themeShade="BF"/>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746EE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46EE5"/>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46EE5"/>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46EE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46EE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AB7B8F"/>
    <w:rPr>
      <w:rFonts w:ascii="Arial" w:eastAsiaTheme="majorEastAsia" w:hAnsi="Arial" w:cs="Arial"/>
      <w:b/>
      <w:color w:val="2E74B5" w:themeColor="accent1" w:themeShade="BF"/>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DB2829"/>
  </w:style>
  <w:style w:type="character" w:customStyle="1" w:styleId="TableHeaderChar">
    <w:name w:val="TableHeader Char"/>
    <w:basedOn w:val="DefaultParagraphFont"/>
    <w:link w:val="TableHeader"/>
    <w:rsid w:val="00DB2829"/>
    <w:rPr>
      <w:rFonts w:ascii="Arial" w:hAnsi="Arial" w:cs="Arial"/>
      <w:b/>
      <w:sz w:val="24"/>
      <w:szCs w:val="24"/>
    </w:rPr>
  </w:style>
  <w:style w:type="character" w:customStyle="1" w:styleId="Header6Char">
    <w:name w:val="Header 6 Char"/>
    <w:basedOn w:val="TableHeaderChar"/>
    <w:link w:val="Header6"/>
    <w:rsid w:val="00DB2829"/>
    <w:rPr>
      <w:rFonts w:ascii="Arial" w:hAnsi="Arial" w:cs="Arial"/>
      <w:b/>
      <w:sz w:val="24"/>
      <w:szCs w:val="24"/>
    </w:rPr>
  </w:style>
  <w:style w:type="paragraph" w:styleId="BlockText">
    <w:name w:val="Block Text"/>
    <w:basedOn w:val="Normal"/>
    <w:uiPriority w:val="99"/>
    <w:semiHidden/>
    <w:unhideWhenUsed/>
    <w:rsid w:val="00746EE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746EE5"/>
  </w:style>
  <w:style w:type="character" w:customStyle="1" w:styleId="BodyTextChar">
    <w:name w:val="Body Text Char"/>
    <w:basedOn w:val="DefaultParagraphFont"/>
    <w:link w:val="BodyText"/>
    <w:uiPriority w:val="99"/>
    <w:semiHidden/>
    <w:rsid w:val="00746EE5"/>
    <w:rPr>
      <w:rFonts w:ascii="Arial" w:hAnsi="Arial"/>
      <w:sz w:val="24"/>
    </w:rPr>
  </w:style>
  <w:style w:type="paragraph" w:styleId="BodyText2">
    <w:name w:val="Body Text 2"/>
    <w:basedOn w:val="Normal"/>
    <w:link w:val="BodyText2Char"/>
    <w:uiPriority w:val="99"/>
    <w:semiHidden/>
    <w:unhideWhenUsed/>
    <w:rsid w:val="00746EE5"/>
    <w:pPr>
      <w:spacing w:line="480" w:lineRule="auto"/>
    </w:pPr>
  </w:style>
  <w:style w:type="character" w:customStyle="1" w:styleId="BodyText2Char">
    <w:name w:val="Body Text 2 Char"/>
    <w:basedOn w:val="DefaultParagraphFont"/>
    <w:link w:val="BodyText2"/>
    <w:uiPriority w:val="99"/>
    <w:semiHidden/>
    <w:rsid w:val="00746EE5"/>
    <w:rPr>
      <w:rFonts w:ascii="Arial" w:hAnsi="Arial"/>
      <w:sz w:val="24"/>
    </w:rPr>
  </w:style>
  <w:style w:type="paragraph" w:styleId="BodyText3">
    <w:name w:val="Body Text 3"/>
    <w:basedOn w:val="Normal"/>
    <w:link w:val="BodyText3Char"/>
    <w:uiPriority w:val="99"/>
    <w:semiHidden/>
    <w:unhideWhenUsed/>
    <w:rsid w:val="00746EE5"/>
    <w:rPr>
      <w:sz w:val="16"/>
      <w:szCs w:val="16"/>
    </w:rPr>
  </w:style>
  <w:style w:type="character" w:customStyle="1" w:styleId="BodyText3Char">
    <w:name w:val="Body Text 3 Char"/>
    <w:basedOn w:val="DefaultParagraphFont"/>
    <w:link w:val="BodyText3"/>
    <w:uiPriority w:val="99"/>
    <w:semiHidden/>
    <w:rsid w:val="00746EE5"/>
    <w:rPr>
      <w:rFonts w:ascii="Arial" w:hAnsi="Arial"/>
      <w:sz w:val="16"/>
      <w:szCs w:val="16"/>
    </w:rPr>
  </w:style>
  <w:style w:type="paragraph" w:styleId="BodyTextFirstIndent">
    <w:name w:val="Body Text First Indent"/>
    <w:basedOn w:val="BodyText"/>
    <w:link w:val="BodyTextFirstIndentChar"/>
    <w:uiPriority w:val="99"/>
    <w:semiHidden/>
    <w:unhideWhenUsed/>
    <w:rsid w:val="00746EE5"/>
    <w:pPr>
      <w:ind w:firstLine="360"/>
    </w:pPr>
  </w:style>
  <w:style w:type="character" w:customStyle="1" w:styleId="BodyTextFirstIndentChar">
    <w:name w:val="Body Text First Indent Char"/>
    <w:basedOn w:val="BodyTextChar"/>
    <w:link w:val="BodyTextFirstIndent"/>
    <w:uiPriority w:val="99"/>
    <w:semiHidden/>
    <w:rsid w:val="00746EE5"/>
    <w:rPr>
      <w:rFonts w:ascii="Arial" w:hAnsi="Arial"/>
      <w:sz w:val="24"/>
    </w:rPr>
  </w:style>
  <w:style w:type="paragraph" w:styleId="BodyTextIndent">
    <w:name w:val="Body Text Indent"/>
    <w:basedOn w:val="Normal"/>
    <w:link w:val="BodyTextIndentChar"/>
    <w:uiPriority w:val="99"/>
    <w:semiHidden/>
    <w:unhideWhenUsed/>
    <w:rsid w:val="00746EE5"/>
    <w:pPr>
      <w:ind w:left="360"/>
    </w:pPr>
  </w:style>
  <w:style w:type="character" w:customStyle="1" w:styleId="BodyTextIndentChar">
    <w:name w:val="Body Text Indent Char"/>
    <w:basedOn w:val="DefaultParagraphFont"/>
    <w:link w:val="BodyTextIndent"/>
    <w:uiPriority w:val="99"/>
    <w:semiHidden/>
    <w:rsid w:val="00746EE5"/>
    <w:rPr>
      <w:rFonts w:ascii="Arial" w:hAnsi="Arial"/>
      <w:sz w:val="24"/>
    </w:rPr>
  </w:style>
  <w:style w:type="paragraph" w:styleId="BodyTextFirstIndent2">
    <w:name w:val="Body Text First Indent 2"/>
    <w:basedOn w:val="BodyTextIndent"/>
    <w:link w:val="BodyTextFirstIndent2Char"/>
    <w:uiPriority w:val="99"/>
    <w:semiHidden/>
    <w:unhideWhenUsed/>
    <w:rsid w:val="00746EE5"/>
    <w:pPr>
      <w:ind w:firstLine="360"/>
    </w:pPr>
  </w:style>
  <w:style w:type="character" w:customStyle="1" w:styleId="BodyTextFirstIndent2Char">
    <w:name w:val="Body Text First Indent 2 Char"/>
    <w:basedOn w:val="BodyTextIndentChar"/>
    <w:link w:val="BodyTextFirstIndent2"/>
    <w:uiPriority w:val="99"/>
    <w:semiHidden/>
    <w:rsid w:val="00746EE5"/>
    <w:rPr>
      <w:rFonts w:ascii="Arial" w:hAnsi="Arial"/>
      <w:sz w:val="24"/>
    </w:rPr>
  </w:style>
  <w:style w:type="paragraph" w:styleId="BodyTextIndent2">
    <w:name w:val="Body Text Indent 2"/>
    <w:basedOn w:val="Normal"/>
    <w:link w:val="BodyTextIndent2Char"/>
    <w:uiPriority w:val="99"/>
    <w:semiHidden/>
    <w:unhideWhenUsed/>
    <w:rsid w:val="00746EE5"/>
    <w:pPr>
      <w:spacing w:line="480" w:lineRule="auto"/>
      <w:ind w:left="360"/>
    </w:pPr>
  </w:style>
  <w:style w:type="character" w:customStyle="1" w:styleId="BodyTextIndent2Char">
    <w:name w:val="Body Text Indent 2 Char"/>
    <w:basedOn w:val="DefaultParagraphFont"/>
    <w:link w:val="BodyTextIndent2"/>
    <w:uiPriority w:val="99"/>
    <w:semiHidden/>
    <w:rsid w:val="00746EE5"/>
    <w:rPr>
      <w:rFonts w:ascii="Arial" w:hAnsi="Arial"/>
      <w:sz w:val="24"/>
    </w:rPr>
  </w:style>
  <w:style w:type="paragraph" w:styleId="BodyTextIndent3">
    <w:name w:val="Body Text Indent 3"/>
    <w:basedOn w:val="Normal"/>
    <w:link w:val="BodyTextIndent3Char"/>
    <w:uiPriority w:val="99"/>
    <w:semiHidden/>
    <w:unhideWhenUsed/>
    <w:rsid w:val="00746EE5"/>
    <w:pPr>
      <w:ind w:left="360"/>
    </w:pPr>
    <w:rPr>
      <w:sz w:val="16"/>
      <w:szCs w:val="16"/>
    </w:rPr>
  </w:style>
  <w:style w:type="character" w:customStyle="1" w:styleId="BodyTextIndent3Char">
    <w:name w:val="Body Text Indent 3 Char"/>
    <w:basedOn w:val="DefaultParagraphFont"/>
    <w:link w:val="BodyTextIndent3"/>
    <w:uiPriority w:val="99"/>
    <w:semiHidden/>
    <w:rsid w:val="00746EE5"/>
    <w:rPr>
      <w:rFonts w:ascii="Arial" w:hAnsi="Arial"/>
      <w:sz w:val="16"/>
      <w:szCs w:val="16"/>
    </w:rPr>
  </w:style>
  <w:style w:type="paragraph" w:styleId="Caption">
    <w:name w:val="caption"/>
    <w:basedOn w:val="Normal"/>
    <w:next w:val="Normal"/>
    <w:uiPriority w:val="35"/>
    <w:semiHidden/>
    <w:unhideWhenUsed/>
    <w:qFormat/>
    <w:rsid w:val="00746EE5"/>
    <w:pPr>
      <w:spacing w:after="200"/>
    </w:pPr>
    <w:rPr>
      <w:i/>
      <w:iCs/>
      <w:color w:val="44546A" w:themeColor="text2"/>
      <w:sz w:val="18"/>
      <w:szCs w:val="18"/>
    </w:rPr>
  </w:style>
  <w:style w:type="paragraph" w:styleId="Closing">
    <w:name w:val="Closing"/>
    <w:basedOn w:val="Normal"/>
    <w:link w:val="ClosingChar"/>
    <w:uiPriority w:val="99"/>
    <w:semiHidden/>
    <w:unhideWhenUsed/>
    <w:rsid w:val="00746EE5"/>
    <w:pPr>
      <w:spacing w:after="0"/>
      <w:ind w:left="4320"/>
    </w:pPr>
  </w:style>
  <w:style w:type="character" w:customStyle="1" w:styleId="ClosingChar">
    <w:name w:val="Closing Char"/>
    <w:basedOn w:val="DefaultParagraphFont"/>
    <w:link w:val="Closing"/>
    <w:uiPriority w:val="99"/>
    <w:semiHidden/>
    <w:rsid w:val="00746EE5"/>
    <w:rPr>
      <w:rFonts w:ascii="Arial" w:hAnsi="Arial"/>
      <w:sz w:val="24"/>
    </w:rPr>
  </w:style>
  <w:style w:type="paragraph" w:styleId="Date">
    <w:name w:val="Date"/>
    <w:basedOn w:val="Normal"/>
    <w:next w:val="Normal"/>
    <w:link w:val="DateChar"/>
    <w:uiPriority w:val="99"/>
    <w:semiHidden/>
    <w:unhideWhenUsed/>
    <w:rsid w:val="00746EE5"/>
  </w:style>
  <w:style w:type="character" w:customStyle="1" w:styleId="DateChar">
    <w:name w:val="Date Char"/>
    <w:basedOn w:val="DefaultParagraphFont"/>
    <w:link w:val="Date"/>
    <w:uiPriority w:val="99"/>
    <w:semiHidden/>
    <w:rsid w:val="00746EE5"/>
    <w:rPr>
      <w:rFonts w:ascii="Arial" w:hAnsi="Arial"/>
      <w:sz w:val="24"/>
    </w:rPr>
  </w:style>
  <w:style w:type="paragraph" w:styleId="DocumentMap">
    <w:name w:val="Document Map"/>
    <w:basedOn w:val="Normal"/>
    <w:link w:val="DocumentMapChar"/>
    <w:uiPriority w:val="99"/>
    <w:semiHidden/>
    <w:unhideWhenUsed/>
    <w:rsid w:val="00746EE5"/>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46EE5"/>
    <w:rPr>
      <w:rFonts w:ascii="Segoe UI" w:hAnsi="Segoe UI" w:cs="Segoe UI"/>
      <w:sz w:val="16"/>
      <w:szCs w:val="16"/>
    </w:rPr>
  </w:style>
  <w:style w:type="paragraph" w:styleId="E-mailSignature">
    <w:name w:val="E-mail Signature"/>
    <w:basedOn w:val="Normal"/>
    <w:link w:val="E-mailSignatureChar"/>
    <w:uiPriority w:val="99"/>
    <w:semiHidden/>
    <w:unhideWhenUsed/>
    <w:rsid w:val="00746EE5"/>
    <w:pPr>
      <w:spacing w:after="0"/>
    </w:pPr>
  </w:style>
  <w:style w:type="character" w:customStyle="1" w:styleId="E-mailSignatureChar">
    <w:name w:val="E-mail Signature Char"/>
    <w:basedOn w:val="DefaultParagraphFont"/>
    <w:link w:val="E-mailSignature"/>
    <w:uiPriority w:val="99"/>
    <w:semiHidden/>
    <w:rsid w:val="00746EE5"/>
    <w:rPr>
      <w:rFonts w:ascii="Arial" w:hAnsi="Arial"/>
      <w:sz w:val="24"/>
    </w:rPr>
  </w:style>
  <w:style w:type="paragraph" w:styleId="EndnoteText">
    <w:name w:val="endnote text"/>
    <w:basedOn w:val="Normal"/>
    <w:link w:val="EndnoteTextChar"/>
    <w:uiPriority w:val="99"/>
    <w:semiHidden/>
    <w:unhideWhenUsed/>
    <w:rsid w:val="00746EE5"/>
    <w:pPr>
      <w:spacing w:after="0"/>
    </w:pPr>
    <w:rPr>
      <w:sz w:val="20"/>
      <w:szCs w:val="20"/>
    </w:rPr>
  </w:style>
  <w:style w:type="character" w:customStyle="1" w:styleId="EndnoteTextChar">
    <w:name w:val="Endnote Text Char"/>
    <w:basedOn w:val="DefaultParagraphFont"/>
    <w:link w:val="EndnoteText"/>
    <w:uiPriority w:val="99"/>
    <w:semiHidden/>
    <w:rsid w:val="00746EE5"/>
    <w:rPr>
      <w:rFonts w:ascii="Arial" w:hAnsi="Arial"/>
      <w:sz w:val="20"/>
      <w:szCs w:val="20"/>
    </w:rPr>
  </w:style>
  <w:style w:type="paragraph" w:styleId="EnvelopeAddress">
    <w:name w:val="envelope address"/>
    <w:basedOn w:val="Normal"/>
    <w:uiPriority w:val="99"/>
    <w:semiHidden/>
    <w:unhideWhenUsed/>
    <w:rsid w:val="00746EE5"/>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746EE5"/>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746EE5"/>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746EE5"/>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746EE5"/>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746EE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46EE5"/>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746EE5"/>
    <w:pPr>
      <w:spacing w:after="0"/>
    </w:pPr>
    <w:rPr>
      <w:i/>
      <w:iCs/>
    </w:rPr>
  </w:style>
  <w:style w:type="character" w:customStyle="1" w:styleId="HTMLAddressChar">
    <w:name w:val="HTML Address Char"/>
    <w:basedOn w:val="DefaultParagraphFont"/>
    <w:link w:val="HTMLAddress"/>
    <w:uiPriority w:val="99"/>
    <w:semiHidden/>
    <w:rsid w:val="00746EE5"/>
    <w:rPr>
      <w:rFonts w:ascii="Arial" w:hAnsi="Arial"/>
      <w:i/>
      <w:iCs/>
      <w:sz w:val="24"/>
    </w:rPr>
  </w:style>
  <w:style w:type="paragraph" w:styleId="HTMLPreformatted">
    <w:name w:val="HTML Preformatted"/>
    <w:basedOn w:val="Normal"/>
    <w:link w:val="HTMLPreformattedChar"/>
    <w:uiPriority w:val="99"/>
    <w:semiHidden/>
    <w:unhideWhenUsed/>
    <w:rsid w:val="00746EE5"/>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46EE5"/>
    <w:rPr>
      <w:rFonts w:ascii="Consolas" w:hAnsi="Consolas"/>
      <w:sz w:val="20"/>
      <w:szCs w:val="20"/>
    </w:rPr>
  </w:style>
  <w:style w:type="paragraph" w:styleId="Index1">
    <w:name w:val="index 1"/>
    <w:basedOn w:val="Normal"/>
    <w:next w:val="Normal"/>
    <w:autoRedefine/>
    <w:uiPriority w:val="99"/>
    <w:semiHidden/>
    <w:unhideWhenUsed/>
    <w:rsid w:val="00746EE5"/>
    <w:pPr>
      <w:spacing w:after="0"/>
      <w:ind w:left="240" w:hanging="240"/>
    </w:pPr>
  </w:style>
  <w:style w:type="paragraph" w:styleId="Index2">
    <w:name w:val="index 2"/>
    <w:basedOn w:val="Normal"/>
    <w:next w:val="Normal"/>
    <w:autoRedefine/>
    <w:uiPriority w:val="99"/>
    <w:semiHidden/>
    <w:unhideWhenUsed/>
    <w:rsid w:val="00746EE5"/>
    <w:pPr>
      <w:spacing w:after="0"/>
      <w:ind w:left="480" w:hanging="240"/>
    </w:pPr>
  </w:style>
  <w:style w:type="paragraph" w:styleId="Index3">
    <w:name w:val="index 3"/>
    <w:basedOn w:val="Normal"/>
    <w:next w:val="Normal"/>
    <w:autoRedefine/>
    <w:uiPriority w:val="99"/>
    <w:semiHidden/>
    <w:unhideWhenUsed/>
    <w:rsid w:val="00746EE5"/>
    <w:pPr>
      <w:spacing w:after="0"/>
      <w:ind w:left="720" w:hanging="240"/>
    </w:pPr>
  </w:style>
  <w:style w:type="paragraph" w:styleId="Index4">
    <w:name w:val="index 4"/>
    <w:basedOn w:val="Normal"/>
    <w:next w:val="Normal"/>
    <w:autoRedefine/>
    <w:uiPriority w:val="99"/>
    <w:semiHidden/>
    <w:unhideWhenUsed/>
    <w:rsid w:val="00746EE5"/>
    <w:pPr>
      <w:spacing w:after="0"/>
      <w:ind w:left="960" w:hanging="240"/>
    </w:pPr>
  </w:style>
  <w:style w:type="paragraph" w:styleId="Index5">
    <w:name w:val="index 5"/>
    <w:basedOn w:val="Normal"/>
    <w:next w:val="Normal"/>
    <w:autoRedefine/>
    <w:uiPriority w:val="99"/>
    <w:semiHidden/>
    <w:unhideWhenUsed/>
    <w:rsid w:val="00746EE5"/>
    <w:pPr>
      <w:spacing w:after="0"/>
      <w:ind w:left="1200" w:hanging="240"/>
    </w:pPr>
  </w:style>
  <w:style w:type="paragraph" w:styleId="Index6">
    <w:name w:val="index 6"/>
    <w:basedOn w:val="Normal"/>
    <w:next w:val="Normal"/>
    <w:autoRedefine/>
    <w:uiPriority w:val="99"/>
    <w:semiHidden/>
    <w:unhideWhenUsed/>
    <w:rsid w:val="00746EE5"/>
    <w:pPr>
      <w:spacing w:after="0"/>
      <w:ind w:left="1440" w:hanging="240"/>
    </w:pPr>
  </w:style>
  <w:style w:type="paragraph" w:styleId="Index7">
    <w:name w:val="index 7"/>
    <w:basedOn w:val="Normal"/>
    <w:next w:val="Normal"/>
    <w:autoRedefine/>
    <w:uiPriority w:val="99"/>
    <w:semiHidden/>
    <w:unhideWhenUsed/>
    <w:rsid w:val="00746EE5"/>
    <w:pPr>
      <w:spacing w:after="0"/>
      <w:ind w:left="1680" w:hanging="240"/>
    </w:pPr>
  </w:style>
  <w:style w:type="paragraph" w:styleId="Index8">
    <w:name w:val="index 8"/>
    <w:basedOn w:val="Normal"/>
    <w:next w:val="Normal"/>
    <w:autoRedefine/>
    <w:uiPriority w:val="99"/>
    <w:semiHidden/>
    <w:unhideWhenUsed/>
    <w:rsid w:val="00746EE5"/>
    <w:pPr>
      <w:spacing w:after="0"/>
      <w:ind w:left="1920" w:hanging="240"/>
    </w:pPr>
  </w:style>
  <w:style w:type="paragraph" w:styleId="Index9">
    <w:name w:val="index 9"/>
    <w:basedOn w:val="Normal"/>
    <w:next w:val="Normal"/>
    <w:autoRedefine/>
    <w:uiPriority w:val="99"/>
    <w:semiHidden/>
    <w:unhideWhenUsed/>
    <w:rsid w:val="00746EE5"/>
    <w:pPr>
      <w:spacing w:after="0"/>
      <w:ind w:left="2160" w:hanging="240"/>
    </w:pPr>
  </w:style>
  <w:style w:type="paragraph" w:styleId="IndexHeading">
    <w:name w:val="index heading"/>
    <w:basedOn w:val="Normal"/>
    <w:next w:val="Index1"/>
    <w:uiPriority w:val="99"/>
    <w:semiHidden/>
    <w:unhideWhenUsed/>
    <w:rsid w:val="00746EE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46EE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46EE5"/>
    <w:rPr>
      <w:rFonts w:ascii="Arial" w:hAnsi="Arial"/>
      <w:i/>
      <w:iCs/>
      <w:color w:val="5B9BD5" w:themeColor="accent1"/>
      <w:sz w:val="24"/>
    </w:rPr>
  </w:style>
  <w:style w:type="paragraph" w:styleId="List">
    <w:name w:val="List"/>
    <w:basedOn w:val="Normal"/>
    <w:uiPriority w:val="99"/>
    <w:semiHidden/>
    <w:unhideWhenUsed/>
    <w:rsid w:val="00746EE5"/>
    <w:pPr>
      <w:ind w:left="360" w:hanging="360"/>
      <w:contextualSpacing/>
    </w:pPr>
  </w:style>
  <w:style w:type="paragraph" w:styleId="List2">
    <w:name w:val="List 2"/>
    <w:basedOn w:val="Normal"/>
    <w:uiPriority w:val="99"/>
    <w:semiHidden/>
    <w:unhideWhenUsed/>
    <w:rsid w:val="00746EE5"/>
    <w:pPr>
      <w:ind w:left="720" w:hanging="360"/>
      <w:contextualSpacing/>
    </w:pPr>
  </w:style>
  <w:style w:type="paragraph" w:styleId="List3">
    <w:name w:val="List 3"/>
    <w:basedOn w:val="Normal"/>
    <w:uiPriority w:val="99"/>
    <w:semiHidden/>
    <w:unhideWhenUsed/>
    <w:rsid w:val="00746EE5"/>
    <w:pPr>
      <w:ind w:left="1080" w:hanging="360"/>
      <w:contextualSpacing/>
    </w:pPr>
  </w:style>
  <w:style w:type="paragraph" w:styleId="List4">
    <w:name w:val="List 4"/>
    <w:basedOn w:val="Normal"/>
    <w:uiPriority w:val="99"/>
    <w:semiHidden/>
    <w:unhideWhenUsed/>
    <w:rsid w:val="00746EE5"/>
    <w:pPr>
      <w:ind w:left="1440" w:hanging="360"/>
      <w:contextualSpacing/>
    </w:pPr>
  </w:style>
  <w:style w:type="paragraph" w:styleId="List5">
    <w:name w:val="List 5"/>
    <w:basedOn w:val="Normal"/>
    <w:uiPriority w:val="99"/>
    <w:semiHidden/>
    <w:unhideWhenUsed/>
    <w:rsid w:val="00746EE5"/>
    <w:pPr>
      <w:ind w:left="1800" w:hanging="360"/>
      <w:contextualSpacing/>
    </w:pPr>
  </w:style>
  <w:style w:type="paragraph" w:styleId="ListBullet">
    <w:name w:val="List Bullet"/>
    <w:basedOn w:val="Normal"/>
    <w:uiPriority w:val="99"/>
    <w:semiHidden/>
    <w:unhideWhenUsed/>
    <w:rsid w:val="00746EE5"/>
    <w:pPr>
      <w:numPr>
        <w:numId w:val="53"/>
      </w:numPr>
      <w:contextualSpacing/>
    </w:pPr>
  </w:style>
  <w:style w:type="paragraph" w:styleId="ListBullet2">
    <w:name w:val="List Bullet 2"/>
    <w:basedOn w:val="Normal"/>
    <w:uiPriority w:val="99"/>
    <w:semiHidden/>
    <w:unhideWhenUsed/>
    <w:rsid w:val="00746EE5"/>
    <w:pPr>
      <w:numPr>
        <w:numId w:val="54"/>
      </w:numPr>
      <w:contextualSpacing/>
    </w:pPr>
  </w:style>
  <w:style w:type="paragraph" w:styleId="ListBullet3">
    <w:name w:val="List Bullet 3"/>
    <w:basedOn w:val="Normal"/>
    <w:uiPriority w:val="99"/>
    <w:semiHidden/>
    <w:unhideWhenUsed/>
    <w:rsid w:val="00746EE5"/>
    <w:pPr>
      <w:numPr>
        <w:numId w:val="55"/>
      </w:numPr>
      <w:contextualSpacing/>
    </w:pPr>
  </w:style>
  <w:style w:type="paragraph" w:styleId="ListBullet4">
    <w:name w:val="List Bullet 4"/>
    <w:basedOn w:val="Normal"/>
    <w:uiPriority w:val="99"/>
    <w:semiHidden/>
    <w:unhideWhenUsed/>
    <w:rsid w:val="00746EE5"/>
    <w:pPr>
      <w:numPr>
        <w:numId w:val="56"/>
      </w:numPr>
      <w:contextualSpacing/>
    </w:pPr>
  </w:style>
  <w:style w:type="paragraph" w:styleId="ListBullet5">
    <w:name w:val="List Bullet 5"/>
    <w:basedOn w:val="Normal"/>
    <w:uiPriority w:val="99"/>
    <w:semiHidden/>
    <w:unhideWhenUsed/>
    <w:rsid w:val="00746EE5"/>
    <w:pPr>
      <w:numPr>
        <w:numId w:val="57"/>
      </w:numPr>
      <w:contextualSpacing/>
    </w:pPr>
  </w:style>
  <w:style w:type="paragraph" w:styleId="ListContinue">
    <w:name w:val="List Continue"/>
    <w:basedOn w:val="Normal"/>
    <w:uiPriority w:val="99"/>
    <w:semiHidden/>
    <w:unhideWhenUsed/>
    <w:rsid w:val="00746EE5"/>
    <w:pPr>
      <w:ind w:left="360"/>
      <w:contextualSpacing/>
    </w:pPr>
  </w:style>
  <w:style w:type="paragraph" w:styleId="ListContinue2">
    <w:name w:val="List Continue 2"/>
    <w:basedOn w:val="Normal"/>
    <w:uiPriority w:val="99"/>
    <w:semiHidden/>
    <w:unhideWhenUsed/>
    <w:rsid w:val="00746EE5"/>
    <w:pPr>
      <w:ind w:left="720"/>
      <w:contextualSpacing/>
    </w:pPr>
  </w:style>
  <w:style w:type="paragraph" w:styleId="ListContinue3">
    <w:name w:val="List Continue 3"/>
    <w:basedOn w:val="Normal"/>
    <w:uiPriority w:val="99"/>
    <w:semiHidden/>
    <w:unhideWhenUsed/>
    <w:rsid w:val="00746EE5"/>
    <w:pPr>
      <w:ind w:left="1080"/>
      <w:contextualSpacing/>
    </w:pPr>
  </w:style>
  <w:style w:type="paragraph" w:styleId="ListContinue4">
    <w:name w:val="List Continue 4"/>
    <w:basedOn w:val="Normal"/>
    <w:uiPriority w:val="99"/>
    <w:semiHidden/>
    <w:unhideWhenUsed/>
    <w:rsid w:val="00746EE5"/>
    <w:pPr>
      <w:ind w:left="1440"/>
      <w:contextualSpacing/>
    </w:pPr>
  </w:style>
  <w:style w:type="paragraph" w:styleId="ListContinue5">
    <w:name w:val="List Continue 5"/>
    <w:basedOn w:val="Normal"/>
    <w:uiPriority w:val="99"/>
    <w:semiHidden/>
    <w:unhideWhenUsed/>
    <w:rsid w:val="00746EE5"/>
    <w:pPr>
      <w:ind w:left="1800"/>
      <w:contextualSpacing/>
    </w:pPr>
  </w:style>
  <w:style w:type="paragraph" w:styleId="ListNumber">
    <w:name w:val="List Number"/>
    <w:basedOn w:val="Normal"/>
    <w:uiPriority w:val="99"/>
    <w:semiHidden/>
    <w:unhideWhenUsed/>
    <w:rsid w:val="00746EE5"/>
    <w:pPr>
      <w:numPr>
        <w:numId w:val="58"/>
      </w:numPr>
      <w:contextualSpacing/>
    </w:pPr>
  </w:style>
  <w:style w:type="paragraph" w:styleId="ListNumber2">
    <w:name w:val="List Number 2"/>
    <w:basedOn w:val="Normal"/>
    <w:uiPriority w:val="99"/>
    <w:semiHidden/>
    <w:unhideWhenUsed/>
    <w:rsid w:val="00746EE5"/>
    <w:pPr>
      <w:numPr>
        <w:numId w:val="59"/>
      </w:numPr>
      <w:contextualSpacing/>
    </w:pPr>
  </w:style>
  <w:style w:type="paragraph" w:styleId="ListNumber3">
    <w:name w:val="List Number 3"/>
    <w:basedOn w:val="Normal"/>
    <w:uiPriority w:val="99"/>
    <w:semiHidden/>
    <w:unhideWhenUsed/>
    <w:rsid w:val="00746EE5"/>
    <w:pPr>
      <w:numPr>
        <w:numId w:val="60"/>
      </w:numPr>
      <w:contextualSpacing/>
    </w:pPr>
  </w:style>
  <w:style w:type="paragraph" w:styleId="ListNumber4">
    <w:name w:val="List Number 4"/>
    <w:basedOn w:val="Normal"/>
    <w:uiPriority w:val="99"/>
    <w:semiHidden/>
    <w:unhideWhenUsed/>
    <w:rsid w:val="00746EE5"/>
    <w:pPr>
      <w:numPr>
        <w:numId w:val="61"/>
      </w:numPr>
      <w:contextualSpacing/>
    </w:pPr>
  </w:style>
  <w:style w:type="paragraph" w:styleId="ListNumber5">
    <w:name w:val="List Number 5"/>
    <w:basedOn w:val="Normal"/>
    <w:uiPriority w:val="99"/>
    <w:semiHidden/>
    <w:unhideWhenUsed/>
    <w:rsid w:val="00746EE5"/>
    <w:pPr>
      <w:numPr>
        <w:numId w:val="62"/>
      </w:numPr>
      <w:contextualSpacing/>
    </w:pPr>
  </w:style>
  <w:style w:type="paragraph" w:styleId="MacroText">
    <w:name w:val="macro"/>
    <w:link w:val="MacroTextChar"/>
    <w:uiPriority w:val="99"/>
    <w:semiHidden/>
    <w:unhideWhenUsed/>
    <w:rsid w:val="00746EE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746EE5"/>
    <w:rPr>
      <w:rFonts w:ascii="Consolas" w:hAnsi="Consolas"/>
      <w:sz w:val="20"/>
      <w:szCs w:val="20"/>
    </w:rPr>
  </w:style>
  <w:style w:type="paragraph" w:styleId="MessageHeader">
    <w:name w:val="Message Header"/>
    <w:basedOn w:val="Normal"/>
    <w:link w:val="MessageHeaderChar"/>
    <w:uiPriority w:val="99"/>
    <w:semiHidden/>
    <w:unhideWhenUsed/>
    <w:rsid w:val="00746EE5"/>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746EE5"/>
    <w:rPr>
      <w:rFonts w:asciiTheme="majorHAnsi" w:eastAsiaTheme="majorEastAsia" w:hAnsiTheme="majorHAnsi" w:cstheme="majorBidi"/>
      <w:sz w:val="24"/>
      <w:szCs w:val="24"/>
      <w:shd w:val="pct20" w:color="auto" w:fill="auto"/>
    </w:rPr>
  </w:style>
  <w:style w:type="paragraph" w:styleId="NoSpacing">
    <w:name w:val="No Spacing"/>
    <w:uiPriority w:val="1"/>
    <w:qFormat/>
    <w:rsid w:val="00746EE5"/>
    <w:pPr>
      <w:spacing w:after="0" w:line="240" w:lineRule="auto"/>
    </w:pPr>
    <w:rPr>
      <w:rFonts w:ascii="Arial" w:hAnsi="Arial"/>
      <w:sz w:val="24"/>
    </w:rPr>
  </w:style>
  <w:style w:type="paragraph" w:styleId="NormalIndent0">
    <w:name w:val="Normal Indent"/>
    <w:basedOn w:val="Normal"/>
    <w:uiPriority w:val="99"/>
    <w:semiHidden/>
    <w:unhideWhenUsed/>
    <w:rsid w:val="00746EE5"/>
    <w:pPr>
      <w:ind w:left="720"/>
    </w:pPr>
  </w:style>
  <w:style w:type="paragraph" w:styleId="NoteHeading">
    <w:name w:val="Note Heading"/>
    <w:basedOn w:val="Normal"/>
    <w:next w:val="Normal"/>
    <w:link w:val="NoteHeadingChar"/>
    <w:uiPriority w:val="99"/>
    <w:semiHidden/>
    <w:unhideWhenUsed/>
    <w:rsid w:val="00746EE5"/>
    <w:pPr>
      <w:spacing w:after="0"/>
    </w:pPr>
  </w:style>
  <w:style w:type="character" w:customStyle="1" w:styleId="NoteHeadingChar">
    <w:name w:val="Note Heading Char"/>
    <w:basedOn w:val="DefaultParagraphFont"/>
    <w:link w:val="NoteHeading"/>
    <w:uiPriority w:val="99"/>
    <w:semiHidden/>
    <w:rsid w:val="00746EE5"/>
    <w:rPr>
      <w:rFonts w:ascii="Arial" w:hAnsi="Arial"/>
      <w:sz w:val="24"/>
    </w:rPr>
  </w:style>
  <w:style w:type="paragraph" w:styleId="PlainText">
    <w:name w:val="Plain Text"/>
    <w:basedOn w:val="Normal"/>
    <w:link w:val="PlainTextChar"/>
    <w:uiPriority w:val="99"/>
    <w:semiHidden/>
    <w:unhideWhenUsed/>
    <w:rsid w:val="00746EE5"/>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746EE5"/>
    <w:rPr>
      <w:rFonts w:ascii="Consolas" w:hAnsi="Consolas"/>
      <w:sz w:val="21"/>
      <w:szCs w:val="21"/>
    </w:rPr>
  </w:style>
  <w:style w:type="paragraph" w:styleId="Quote">
    <w:name w:val="Quote"/>
    <w:basedOn w:val="Normal"/>
    <w:next w:val="Normal"/>
    <w:link w:val="QuoteChar"/>
    <w:uiPriority w:val="29"/>
    <w:qFormat/>
    <w:rsid w:val="00746EE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46EE5"/>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746EE5"/>
  </w:style>
  <w:style w:type="character" w:customStyle="1" w:styleId="SalutationChar">
    <w:name w:val="Salutation Char"/>
    <w:basedOn w:val="DefaultParagraphFont"/>
    <w:link w:val="Salutation"/>
    <w:uiPriority w:val="99"/>
    <w:semiHidden/>
    <w:rsid w:val="00746EE5"/>
    <w:rPr>
      <w:rFonts w:ascii="Arial" w:hAnsi="Arial"/>
      <w:sz w:val="24"/>
    </w:rPr>
  </w:style>
  <w:style w:type="paragraph" w:styleId="Signature">
    <w:name w:val="Signature"/>
    <w:basedOn w:val="Normal"/>
    <w:link w:val="SignatureChar"/>
    <w:uiPriority w:val="99"/>
    <w:semiHidden/>
    <w:unhideWhenUsed/>
    <w:rsid w:val="00746EE5"/>
    <w:pPr>
      <w:spacing w:after="0"/>
      <w:ind w:left="4320"/>
    </w:pPr>
  </w:style>
  <w:style w:type="character" w:customStyle="1" w:styleId="SignatureChar">
    <w:name w:val="Signature Char"/>
    <w:basedOn w:val="DefaultParagraphFont"/>
    <w:link w:val="Signature"/>
    <w:uiPriority w:val="99"/>
    <w:semiHidden/>
    <w:rsid w:val="00746EE5"/>
    <w:rPr>
      <w:rFonts w:ascii="Arial" w:hAnsi="Arial"/>
      <w:sz w:val="24"/>
    </w:rPr>
  </w:style>
  <w:style w:type="paragraph" w:styleId="Subtitle">
    <w:name w:val="Subtitle"/>
    <w:basedOn w:val="Normal"/>
    <w:next w:val="Normal"/>
    <w:link w:val="SubtitleChar"/>
    <w:uiPriority w:val="11"/>
    <w:qFormat/>
    <w:rsid w:val="00746EE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746EE5"/>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746EE5"/>
    <w:pPr>
      <w:spacing w:after="0"/>
      <w:ind w:left="240" w:hanging="240"/>
    </w:pPr>
  </w:style>
  <w:style w:type="paragraph" w:styleId="TableofFigures">
    <w:name w:val="table of figures"/>
    <w:basedOn w:val="Normal"/>
    <w:next w:val="Normal"/>
    <w:uiPriority w:val="99"/>
    <w:semiHidden/>
    <w:unhideWhenUsed/>
    <w:rsid w:val="00746EE5"/>
    <w:pPr>
      <w:spacing w:after="0"/>
    </w:pPr>
  </w:style>
  <w:style w:type="paragraph" w:styleId="TOAHeading">
    <w:name w:val="toa heading"/>
    <w:basedOn w:val="Normal"/>
    <w:next w:val="Normal"/>
    <w:uiPriority w:val="99"/>
    <w:semiHidden/>
    <w:unhideWhenUsed/>
    <w:rsid w:val="00746EE5"/>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746EE5"/>
    <w:pPr>
      <w:spacing w:after="100"/>
    </w:pPr>
  </w:style>
  <w:style w:type="paragraph" w:styleId="TOC2">
    <w:name w:val="toc 2"/>
    <w:basedOn w:val="Normal"/>
    <w:next w:val="Normal"/>
    <w:autoRedefine/>
    <w:uiPriority w:val="39"/>
    <w:semiHidden/>
    <w:unhideWhenUsed/>
    <w:rsid w:val="00746EE5"/>
    <w:pPr>
      <w:spacing w:after="100"/>
      <w:ind w:left="240"/>
    </w:pPr>
  </w:style>
  <w:style w:type="paragraph" w:styleId="TOC3">
    <w:name w:val="toc 3"/>
    <w:basedOn w:val="Normal"/>
    <w:next w:val="Normal"/>
    <w:autoRedefine/>
    <w:uiPriority w:val="39"/>
    <w:semiHidden/>
    <w:unhideWhenUsed/>
    <w:rsid w:val="00746EE5"/>
    <w:pPr>
      <w:spacing w:after="100"/>
      <w:ind w:left="480"/>
    </w:pPr>
  </w:style>
  <w:style w:type="paragraph" w:styleId="TOC4">
    <w:name w:val="toc 4"/>
    <w:basedOn w:val="Normal"/>
    <w:next w:val="Normal"/>
    <w:autoRedefine/>
    <w:uiPriority w:val="39"/>
    <w:semiHidden/>
    <w:unhideWhenUsed/>
    <w:rsid w:val="00746EE5"/>
    <w:pPr>
      <w:spacing w:after="100"/>
      <w:ind w:left="720"/>
    </w:pPr>
  </w:style>
  <w:style w:type="paragraph" w:styleId="TOC5">
    <w:name w:val="toc 5"/>
    <w:basedOn w:val="Normal"/>
    <w:next w:val="Normal"/>
    <w:autoRedefine/>
    <w:uiPriority w:val="39"/>
    <w:semiHidden/>
    <w:unhideWhenUsed/>
    <w:rsid w:val="00746EE5"/>
    <w:pPr>
      <w:spacing w:after="100"/>
      <w:ind w:left="960"/>
    </w:pPr>
  </w:style>
  <w:style w:type="paragraph" w:styleId="TOC6">
    <w:name w:val="toc 6"/>
    <w:basedOn w:val="Normal"/>
    <w:next w:val="Normal"/>
    <w:autoRedefine/>
    <w:uiPriority w:val="39"/>
    <w:semiHidden/>
    <w:unhideWhenUsed/>
    <w:rsid w:val="00746EE5"/>
    <w:pPr>
      <w:spacing w:after="100"/>
      <w:ind w:left="1200"/>
    </w:pPr>
  </w:style>
  <w:style w:type="paragraph" w:styleId="TOC7">
    <w:name w:val="toc 7"/>
    <w:basedOn w:val="Normal"/>
    <w:next w:val="Normal"/>
    <w:autoRedefine/>
    <w:uiPriority w:val="39"/>
    <w:semiHidden/>
    <w:unhideWhenUsed/>
    <w:rsid w:val="00746EE5"/>
    <w:pPr>
      <w:spacing w:after="100"/>
      <w:ind w:left="1440"/>
    </w:pPr>
  </w:style>
  <w:style w:type="paragraph" w:styleId="TOC8">
    <w:name w:val="toc 8"/>
    <w:basedOn w:val="Normal"/>
    <w:next w:val="Normal"/>
    <w:autoRedefine/>
    <w:uiPriority w:val="39"/>
    <w:semiHidden/>
    <w:unhideWhenUsed/>
    <w:rsid w:val="00746EE5"/>
    <w:pPr>
      <w:spacing w:after="100"/>
      <w:ind w:left="1680"/>
    </w:pPr>
  </w:style>
  <w:style w:type="paragraph" w:styleId="TOC9">
    <w:name w:val="toc 9"/>
    <w:basedOn w:val="Normal"/>
    <w:next w:val="Normal"/>
    <w:autoRedefine/>
    <w:uiPriority w:val="39"/>
    <w:semiHidden/>
    <w:unhideWhenUsed/>
    <w:rsid w:val="00746EE5"/>
    <w:pPr>
      <w:spacing w:after="100"/>
      <w:ind w:left="1920"/>
    </w:pPr>
  </w:style>
  <w:style w:type="paragraph" w:styleId="TOCHeading">
    <w:name w:val="TOC Heading"/>
    <w:basedOn w:val="Heading1"/>
    <w:next w:val="Normal"/>
    <w:uiPriority w:val="39"/>
    <w:semiHidden/>
    <w:unhideWhenUsed/>
    <w:qFormat/>
    <w:rsid w:val="00746EE5"/>
    <w:pPr>
      <w:pageBreakBefore w:val="0"/>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91037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5-PS2-1%20Evidence%20Statements%20June%202015%20asterisk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14C87B7-EF85-479D-B88F-52864F21E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Specifications—5-PS2-1 - CAASPP (CA Dept of Education)</dc:title>
  <dc:subject>This CAST item specification describes 5-PS2-1 Motion and Stability: Forces and Interaction.</dc:subject>
  <dc:creator/>
  <cp:keywords/>
  <dc:description/>
  <cp:lastModifiedBy/>
  <cp:revision>1</cp:revision>
  <dcterms:created xsi:type="dcterms:W3CDTF">2025-04-02T17:24:00Z</dcterms:created>
  <dcterms:modified xsi:type="dcterms:W3CDTF">2025-06-18T18:50:00Z</dcterms:modified>
</cp:coreProperties>
</file>