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8D0F" w14:textId="0CF34FB0" w:rsidR="002E39B4" w:rsidRDefault="00084F87" w:rsidP="7E65CE24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6E7B45CB" wp14:editId="02362490">
            <wp:extent cx="1060704" cy="521208"/>
            <wp:effectExtent l="0" t="0" r="6350" b="0"/>
            <wp:docPr id="2" name="Picture 2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B330B" w14:textId="77777777" w:rsidR="002E39B4" w:rsidRPr="00B63D23" w:rsidRDefault="002E39B4" w:rsidP="002E39B4">
      <w:pPr>
        <w:pStyle w:val="HeaderName"/>
        <w:pBdr>
          <w:bottom w:val="none" w:sz="0" w:space="0" w:color="auto"/>
        </w:pBdr>
        <w:spacing w:after="0"/>
      </w:pPr>
      <w:r>
        <w:rPr>
          <w:noProof/>
          <w:color w:val="2B579A"/>
          <w:shd w:val="clear" w:color="auto" w:fill="E6E6E6"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  <w:color w:val="2B579A"/>
          <w:shd w:val="clear" w:color="auto" w:fill="E6E6E6"/>
        </w:rPr>
        <w:fldChar w:fldCharType="separate"/>
      </w:r>
      <w:r>
        <w:rPr>
          <w:noProof/>
        </w:rPr>
        <w:t>MS-PS3-2 Energy</w:t>
      </w:r>
      <w:r>
        <w:rPr>
          <w:noProof/>
          <w:color w:val="2B579A"/>
          <w:shd w:val="clear" w:color="auto" w:fill="E6E6E6"/>
        </w:rPr>
        <w:fldChar w:fldCharType="end"/>
      </w:r>
    </w:p>
    <w:p w14:paraId="1E46FD13" w14:textId="768EEB13" w:rsidR="002E39B4" w:rsidRDefault="002E39B4" w:rsidP="002E39B4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>California Science Test—Item</w:t>
      </w:r>
      <w:r w:rsidR="003577F1">
        <w:t xml:space="preserve"> Content</w:t>
      </w:r>
      <w:r w:rsidRPr="00B63D23">
        <w:t xml:space="preserve"> Specifications</w:t>
      </w:r>
    </w:p>
    <w:p w14:paraId="28A9DCB2" w14:textId="119DF37B" w:rsidR="007A7155" w:rsidRPr="00487068" w:rsidRDefault="00427456" w:rsidP="002E39B4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427456">
        <w:rPr>
          <w:lang w:val="en-US"/>
        </w:rPr>
        <w:t>MS-PS3-2 Energy</w:t>
      </w:r>
    </w:p>
    <w:p w14:paraId="17846B2A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4E0FDD35" w14:textId="56B54060" w:rsidR="008B0F0A" w:rsidRDefault="00427456" w:rsidP="008B75B8">
      <w:pPr>
        <w:pStyle w:val="PerformanceExpectation"/>
      </w:pPr>
      <w:r w:rsidRPr="00427456">
        <w:t>Develop a model to describe that when the arrangement of objects interacting at a distance changes, different amounts of potential energy are stored in the system.</w:t>
      </w:r>
    </w:p>
    <w:p w14:paraId="51A627E0" w14:textId="3BEC3294" w:rsidR="00EB18EF" w:rsidRPr="001E686A" w:rsidRDefault="00427456" w:rsidP="00EB18EF">
      <w:pPr>
        <w:pStyle w:val="PEClarification"/>
        <w:rPr>
          <w:color w:val="auto"/>
        </w:rPr>
      </w:pPr>
      <w:r w:rsidRPr="001E686A">
        <w:rPr>
          <w:color w:val="auto"/>
        </w:rPr>
        <w:t xml:space="preserve">[Clarification Statement: Emphasis is on relative amounts of potential energy, not on calculations of potential energy. Examples of objects within systems interacting at varying distances could include: the Earth and either a roller coaster cart at varying positions on a hill or objects at varying heights on shelves, changing the direction/orientation of a magnet, and a balloon with static electrical charge being brought closer to a classmate’s hair. Examples of models could include representations, diagrams, pictures, and written descriptions of systems.] </w:t>
      </w:r>
      <w:r w:rsidRPr="00B63BB3">
        <w:rPr>
          <w:color w:val="auto"/>
        </w:rPr>
        <w:t>[</w:t>
      </w:r>
      <w:r w:rsidRPr="001E686A">
        <w:rPr>
          <w:i/>
          <w:color w:val="auto"/>
        </w:rPr>
        <w:t>Assessment Boundary: Assessment is limited to two objects and electric, magnetic, and gravitational interactions.</w:t>
      </w:r>
      <w:r w:rsidRPr="00B63BB3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3-2"/>
      </w:tblPr>
      <w:tblGrid>
        <w:gridCol w:w="3505"/>
        <w:gridCol w:w="3510"/>
        <w:gridCol w:w="3065"/>
      </w:tblGrid>
      <w:tr w:rsidR="00A758CE" w:rsidRPr="00510C04" w14:paraId="3FE15794" w14:textId="77777777" w:rsidTr="00427456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6E548C3F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3C953EDA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449915AD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2DCC4B83" w14:textId="77777777" w:rsidTr="00427456">
        <w:tc>
          <w:tcPr>
            <w:tcW w:w="3505" w:type="dxa"/>
            <w:shd w:val="clear" w:color="auto" w:fill="auto"/>
          </w:tcPr>
          <w:p w14:paraId="42E9986A" w14:textId="0EF678F2" w:rsidR="00A758CE" w:rsidRDefault="00427456" w:rsidP="002E39B4">
            <w:pPr>
              <w:pStyle w:val="Header6"/>
            </w:pPr>
            <w:r w:rsidRPr="00427456">
              <w:t>Developing and Using Models</w:t>
            </w:r>
          </w:p>
          <w:p w14:paraId="1688F792" w14:textId="1FD666BD" w:rsidR="002035F3" w:rsidRPr="005A09DA" w:rsidRDefault="00427456" w:rsidP="002035F3">
            <w:pPr>
              <w:pStyle w:val="Paragraph"/>
            </w:pPr>
            <w:r w:rsidRPr="00427456">
              <w:t>Modeling in 6–8 builds on K–5 and progresses to developing, using and revising models to describe, test, and predict more abstract phenomena and design systems.</w:t>
            </w:r>
          </w:p>
          <w:p w14:paraId="4D17C739" w14:textId="35388405" w:rsidR="009F069F" w:rsidRPr="009F069F" w:rsidRDefault="00427456" w:rsidP="00427456">
            <w:pPr>
              <w:pStyle w:val="TableBullets"/>
            </w:pPr>
            <w:r w:rsidRPr="00427456">
              <w:t>Develop a model to describe unobservable mechanisms.</w:t>
            </w:r>
          </w:p>
        </w:tc>
        <w:tc>
          <w:tcPr>
            <w:tcW w:w="3510" w:type="dxa"/>
            <w:shd w:val="clear" w:color="auto" w:fill="auto"/>
          </w:tcPr>
          <w:p w14:paraId="2442C461" w14:textId="62B6D566" w:rsidR="00A758CE" w:rsidRPr="005A09DA" w:rsidRDefault="00427456" w:rsidP="002E39B4">
            <w:pPr>
              <w:pStyle w:val="Header6"/>
            </w:pPr>
            <w:r w:rsidRPr="00427456">
              <w:t>PS3.A: Definitions of Energy</w:t>
            </w:r>
          </w:p>
          <w:p w14:paraId="30747B94" w14:textId="4C669F48" w:rsidR="00A758CE" w:rsidRDefault="00427456" w:rsidP="00427456">
            <w:pPr>
              <w:pStyle w:val="TableNumbers"/>
              <w:ind w:left="421"/>
              <w:rPr>
                <w:rFonts w:cs="Arial"/>
                <w:szCs w:val="24"/>
              </w:rPr>
            </w:pPr>
            <w:r w:rsidRPr="00427456">
              <w:t>A system of objects may also contain stored (potential) energy, depending on their relative positions.</w:t>
            </w:r>
          </w:p>
          <w:p w14:paraId="7FB5BB66" w14:textId="2B4D1BAE" w:rsidR="00A758CE" w:rsidRPr="005A09DA" w:rsidRDefault="00427456" w:rsidP="002E39B4">
            <w:pPr>
              <w:pStyle w:val="Header6"/>
            </w:pPr>
            <w:r w:rsidRPr="00427456">
              <w:t>PS3.C: Relationship Between Energy and Forces</w:t>
            </w:r>
          </w:p>
          <w:p w14:paraId="79E321B3" w14:textId="56039B11" w:rsidR="00A758CE" w:rsidRPr="00510C04" w:rsidRDefault="00427456" w:rsidP="00427456">
            <w:pPr>
              <w:pStyle w:val="TableNumbers"/>
              <w:numPr>
                <w:ilvl w:val="0"/>
                <w:numId w:val="75"/>
              </w:numPr>
              <w:ind w:left="421"/>
            </w:pPr>
            <w:r w:rsidRPr="00427456">
              <w:t>When two objects interact, each one exerts a force on the other that can cause energy to be transferred to or from the object.</w:t>
            </w:r>
          </w:p>
        </w:tc>
        <w:tc>
          <w:tcPr>
            <w:tcW w:w="3065" w:type="dxa"/>
            <w:shd w:val="clear" w:color="auto" w:fill="auto"/>
          </w:tcPr>
          <w:p w14:paraId="1990D4BA" w14:textId="6BAA4C8E" w:rsidR="00A758CE" w:rsidRPr="00AF1646" w:rsidRDefault="00427456" w:rsidP="002E39B4">
            <w:pPr>
              <w:pStyle w:val="Header6"/>
            </w:pPr>
            <w:r w:rsidRPr="00427456">
              <w:t>Systems and System Models</w:t>
            </w:r>
          </w:p>
          <w:p w14:paraId="643DB16B" w14:textId="45014988" w:rsidR="00A758CE" w:rsidRPr="009F069F" w:rsidRDefault="00427456" w:rsidP="009F069F">
            <w:pPr>
              <w:pStyle w:val="TableBullets"/>
            </w:pPr>
            <w:r w:rsidRPr="00427456">
              <w:t>Models can be used to represent systems and their interactions – such as inputs, processes, and outputs – and energy and matter flows within systems.</w:t>
            </w:r>
          </w:p>
        </w:tc>
      </w:tr>
    </w:tbl>
    <w:p w14:paraId="11799AD0" w14:textId="77777777" w:rsidR="00283757" w:rsidRPr="0097285D" w:rsidRDefault="00283757" w:rsidP="00084F87">
      <w:pPr>
        <w:pStyle w:val="Heading2"/>
      </w:pPr>
      <w:r w:rsidRPr="0097285D">
        <w:lastRenderedPageBreak/>
        <w:t>Assessment Targets</w:t>
      </w:r>
    </w:p>
    <w:p w14:paraId="0134D636" w14:textId="1F3AAD88" w:rsidR="0061242E" w:rsidRPr="0061242E" w:rsidRDefault="00211916" w:rsidP="002B21A0">
      <w:pPr>
        <w:pStyle w:val="ParagraphItalic"/>
        <w:keepNext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630A9561" w14:textId="77777777" w:rsidR="00283757" w:rsidRDefault="00283757" w:rsidP="002B21A0">
      <w:pPr>
        <w:pStyle w:val="Heading3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28119A2F" w14:textId="77777777" w:rsidR="00FD6751" w:rsidRPr="00FD6751" w:rsidRDefault="00FD6751" w:rsidP="002B21A0">
      <w:pPr>
        <w:pStyle w:val="ParagraphItalic"/>
        <w:keepNext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4654CA40" w14:textId="0F0739C4" w:rsidR="00283757" w:rsidRPr="00C10941" w:rsidRDefault="00427456" w:rsidP="00C10941">
      <w:pPr>
        <w:pStyle w:val="Subpractice-2"/>
      </w:pPr>
      <w:r w:rsidRPr="00427456">
        <w:t>2.1</w:t>
      </w:r>
      <w:r>
        <w:tab/>
      </w:r>
      <w:r w:rsidRPr="00427456">
        <w:t>Ability to develop models</w:t>
      </w:r>
    </w:p>
    <w:p w14:paraId="3DDFD689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4F362514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4806C0B3" w14:textId="77777777" w:rsidR="001102F5" w:rsidRDefault="001102F5" w:rsidP="001102F5">
      <w:pPr>
        <w:pStyle w:val="Subpractice-3"/>
      </w:pPr>
      <w:r>
        <w:t>2.1.1</w:t>
      </w:r>
      <w:r>
        <w:tab/>
        <w:t>Ability to determine components of a scientific event, system, or design solution</w:t>
      </w:r>
    </w:p>
    <w:p w14:paraId="461B7E40" w14:textId="77777777" w:rsidR="001102F5" w:rsidRPr="00B804B3" w:rsidRDefault="001102F5" w:rsidP="001102F5">
      <w:pPr>
        <w:pStyle w:val="Subpractice-3"/>
        <w:rPr>
          <w:u w:val="single"/>
        </w:rPr>
      </w:pPr>
      <w:r>
        <w:t>2.1.2</w:t>
      </w:r>
      <w:r>
        <w:tab/>
        <w:t>Ability to determine the relationships among multiple components of a scientific event, system, or design solution</w:t>
      </w:r>
    </w:p>
    <w:p w14:paraId="27C73452" w14:textId="77777777" w:rsidR="001102F5" w:rsidRDefault="001102F5" w:rsidP="001102F5">
      <w:pPr>
        <w:pStyle w:val="Subpractice-3"/>
      </w:pPr>
      <w:r>
        <w:t>2.1.3</w:t>
      </w:r>
      <w:r>
        <w:tab/>
      </w:r>
      <w:r w:rsidRPr="00575F1C">
        <w:t>Ability to determine scope, scale, and grain-size of model</w:t>
      </w:r>
      <w:r>
        <w:t>s</w:t>
      </w:r>
      <w:r w:rsidRPr="00575F1C">
        <w:t xml:space="preserve">, as appropriate </w:t>
      </w:r>
      <w:r>
        <w:t>for their</w:t>
      </w:r>
      <w:r w:rsidRPr="00575F1C">
        <w:t xml:space="preserve"> intended use</w:t>
      </w:r>
    </w:p>
    <w:p w14:paraId="202EE3D1" w14:textId="77777777" w:rsidR="001102F5" w:rsidRDefault="001102F5" w:rsidP="001102F5">
      <w:pPr>
        <w:pStyle w:val="Subpractice-3"/>
      </w:pPr>
      <w:r>
        <w:t>2.1.4</w:t>
      </w:r>
      <w:r>
        <w:tab/>
        <w:t>Ability to represent mechanisms, relationships, and connections to illustrate, explain, or predict a scientific event</w:t>
      </w:r>
    </w:p>
    <w:p w14:paraId="1021BC61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0515DA03" w14:textId="4CC7DAEB" w:rsidR="003577F1" w:rsidRPr="00620055" w:rsidRDefault="00427456" w:rsidP="00620055">
      <w:pPr>
        <w:pStyle w:val="Heading4"/>
        <w:ind w:left="-173" w:firstLine="720"/>
        <w:rPr>
          <w:b w:val="0"/>
        </w:rPr>
      </w:pPr>
      <w:r w:rsidRPr="00620055">
        <w:rPr>
          <w:b w:val="0"/>
        </w:rPr>
        <w:t>PS</w:t>
      </w:r>
      <w:proofErr w:type="gramStart"/>
      <w:r w:rsidRPr="00620055">
        <w:rPr>
          <w:b w:val="0"/>
        </w:rPr>
        <w:t>3.A.</w:t>
      </w:r>
      <w:proofErr w:type="gramEnd"/>
      <w:r w:rsidRPr="00620055">
        <w:rPr>
          <w:b w:val="0"/>
        </w:rPr>
        <w:t>7</w:t>
      </w:r>
    </w:p>
    <w:p w14:paraId="087209C2" w14:textId="7DB2C45D" w:rsidR="00427456" w:rsidRDefault="00427456" w:rsidP="00195E6C">
      <w:pPr>
        <w:pStyle w:val="DashedBullets"/>
        <w:ind w:left="1800"/>
      </w:pPr>
      <w:r>
        <w:t xml:space="preserve">Create a model </w:t>
      </w:r>
      <w:r w:rsidR="00EC323A">
        <w:t>t</w:t>
      </w:r>
      <w:r w:rsidR="00696CAF">
        <w:t>o</w:t>
      </w:r>
      <w:r w:rsidR="00EC323A">
        <w:t xml:space="preserve"> represent the forces involved in the interaction of </w:t>
      </w:r>
      <w:r>
        <w:t>two objects</w:t>
      </w:r>
      <w:r w:rsidR="00696CAF">
        <w:t xml:space="preserve"> in a system</w:t>
      </w:r>
    </w:p>
    <w:p w14:paraId="19ED13B9" w14:textId="46967DDC" w:rsidR="00427456" w:rsidRDefault="00427456" w:rsidP="00195E6C">
      <w:pPr>
        <w:pStyle w:val="DashedBullets"/>
        <w:ind w:left="1800"/>
      </w:pPr>
      <w:r>
        <w:t xml:space="preserve">Create a model in which </w:t>
      </w:r>
      <w:r w:rsidR="00B84599">
        <w:t xml:space="preserve">the potential energy of a system </w:t>
      </w:r>
      <w:r w:rsidR="00EC323A">
        <w:t>chang</w:t>
      </w:r>
      <w:r w:rsidR="00B84599">
        <w:t>es as</w:t>
      </w:r>
      <w:r w:rsidR="00EC323A">
        <w:t xml:space="preserve"> </w:t>
      </w:r>
      <w:r>
        <w:t xml:space="preserve">the distance between two objects </w:t>
      </w:r>
      <w:r w:rsidR="00B84599">
        <w:t xml:space="preserve">in the system </w:t>
      </w:r>
    </w:p>
    <w:p w14:paraId="7A62865A" w14:textId="16375AEA" w:rsidR="003577F1" w:rsidRPr="00620055" w:rsidRDefault="00427456" w:rsidP="00620055">
      <w:pPr>
        <w:pStyle w:val="Heading4"/>
        <w:ind w:left="-173" w:firstLine="720"/>
        <w:rPr>
          <w:b w:val="0"/>
        </w:rPr>
      </w:pPr>
      <w:r w:rsidRPr="00620055">
        <w:rPr>
          <w:b w:val="0"/>
        </w:rPr>
        <w:t>PS</w:t>
      </w:r>
      <w:proofErr w:type="gramStart"/>
      <w:r w:rsidRPr="00620055">
        <w:rPr>
          <w:b w:val="0"/>
        </w:rPr>
        <w:t>3.C.</w:t>
      </w:r>
      <w:proofErr w:type="gramEnd"/>
      <w:r w:rsidR="00C80072" w:rsidRPr="00620055">
        <w:rPr>
          <w:b w:val="0"/>
        </w:rPr>
        <w:t>3</w:t>
      </w:r>
    </w:p>
    <w:p w14:paraId="371A552F" w14:textId="2E4DD148" w:rsidR="00427456" w:rsidRDefault="00427456" w:rsidP="00195E6C">
      <w:pPr>
        <w:pStyle w:val="DashedBullets"/>
        <w:ind w:left="1800"/>
      </w:pPr>
      <w:r>
        <w:t>Describe that when two objects interact at a distance, each object exerts a force on the other that can cause energy to be transferred to or from the objects</w:t>
      </w:r>
    </w:p>
    <w:p w14:paraId="0842AFAA" w14:textId="693AA46D" w:rsidR="00427456" w:rsidRDefault="00427456" w:rsidP="00195E6C">
      <w:pPr>
        <w:pStyle w:val="DashedBullets"/>
        <w:keepNext/>
        <w:ind w:left="1800"/>
      </w:pPr>
      <w:r>
        <w:lastRenderedPageBreak/>
        <w:t xml:space="preserve">Describe that when energy is transferred to two </w:t>
      </w:r>
      <w:proofErr w:type="gramStart"/>
      <w:r>
        <w:t>attracting</w:t>
      </w:r>
      <w:proofErr w:type="gramEnd"/>
      <w:r>
        <w:t xml:space="preserve"> objects (causing them to move apart), the potential energy of the two-object system increases</w:t>
      </w:r>
    </w:p>
    <w:p w14:paraId="79449898" w14:textId="10F5A42C" w:rsidR="00283757" w:rsidRPr="00C10941" w:rsidRDefault="00427456" w:rsidP="00195E6C">
      <w:pPr>
        <w:pStyle w:val="DashedBullets"/>
        <w:keepNext/>
        <w:ind w:left="1800"/>
      </w:pPr>
      <w:r>
        <w:t>Describe that when energy is transferred to two repelling objects (causing them to move closer), the potential energy of the two-object system increases</w:t>
      </w:r>
    </w:p>
    <w:p w14:paraId="579F0ABC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0B6BB088" w14:textId="32ECFB88" w:rsidR="000A196B" w:rsidRDefault="00427456" w:rsidP="00C10941">
      <w:pPr>
        <w:pStyle w:val="CrossCuttingTargets"/>
        <w:rPr>
          <w:lang w:eastAsia="ko-KR"/>
        </w:rPr>
      </w:pPr>
      <w:r w:rsidRPr="00427456">
        <w:t>CCC4</w:t>
      </w:r>
      <w:r>
        <w:tab/>
      </w:r>
      <w:r w:rsidRPr="00427456">
        <w:t>Use models to represent systems and their interactions—such as inputs, processes and outputs—and the flow of energy and matter within the systems</w:t>
      </w:r>
    </w:p>
    <w:p w14:paraId="3D6009E7" w14:textId="77777777" w:rsidR="000A196B" w:rsidRDefault="000A196B" w:rsidP="00084F87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2868BB1C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2AEF19C1" w14:textId="77777777" w:rsidR="00427456" w:rsidRDefault="00427456" w:rsidP="00427456">
      <w:pPr>
        <w:pStyle w:val="Paragraph"/>
      </w:pPr>
      <w:r>
        <w:t>Task provides a qualitative description or incomplete model of interacting objects:</w:t>
      </w:r>
    </w:p>
    <w:p w14:paraId="31BBC2FA" w14:textId="2441CEEB" w:rsidR="00427456" w:rsidRDefault="00CD54F9" w:rsidP="00427456">
      <w:pPr>
        <w:pStyle w:val="DashedBullets"/>
      </w:pPr>
      <w:r w:rsidRPr="00195E6C">
        <w:t>Identifies and/or describes the components of the model based on the qualitative description to explain the interactions between the objects</w:t>
      </w:r>
      <w:r>
        <w:t xml:space="preserve"> </w:t>
      </w:r>
      <w:r w:rsidR="00427456">
        <w:t>(2.1.1, PS</w:t>
      </w:r>
      <w:proofErr w:type="gramStart"/>
      <w:r w:rsidR="00427456">
        <w:t>3.A.</w:t>
      </w:r>
      <w:proofErr w:type="gramEnd"/>
      <w:r w:rsidR="00427456">
        <w:t>7, and CCC4)</w:t>
      </w:r>
    </w:p>
    <w:p w14:paraId="35AA8AE9" w14:textId="143CD3A6" w:rsidR="00CD54F9" w:rsidRDefault="00CD54F9" w:rsidP="00427456">
      <w:pPr>
        <w:pStyle w:val="DashedBullets"/>
      </w:pPr>
      <w:r w:rsidRPr="00CD54F9">
        <w:t>Uses the qualitative description of the interactions between the objects to explain or predict how distance and</w:t>
      </w:r>
      <w:r w:rsidR="00383D78">
        <w:t xml:space="preserve"> the</w:t>
      </w:r>
      <w:r w:rsidRPr="00CD54F9">
        <w:t xml:space="preserve"> amount of potential energy affect</w:t>
      </w:r>
      <w:r w:rsidR="00383D78">
        <w:t>s</w:t>
      </w:r>
      <w:r w:rsidRPr="00CD54F9">
        <w:t xml:space="preserve"> those interactions</w:t>
      </w:r>
      <w:r>
        <w:t xml:space="preserve"> (2.1.1, PS</w:t>
      </w:r>
      <w:proofErr w:type="gramStart"/>
      <w:r>
        <w:t>3.A.</w:t>
      </w:r>
      <w:proofErr w:type="gramEnd"/>
      <w:r>
        <w:t>7, and CCC4)</w:t>
      </w:r>
    </w:p>
    <w:p w14:paraId="0B33BDB3" w14:textId="75724057" w:rsidR="00427456" w:rsidRDefault="00CD54F9" w:rsidP="00427456">
      <w:pPr>
        <w:pStyle w:val="DashedBullets"/>
      </w:pPr>
      <w:r w:rsidRPr="00195E6C">
        <w:t>Completes the model to illustrate the forces acting between the objects</w:t>
      </w:r>
      <w:r>
        <w:t xml:space="preserve"> </w:t>
      </w:r>
      <w:r w:rsidR="00427456">
        <w:t>(2.1.1, PS</w:t>
      </w:r>
      <w:proofErr w:type="gramStart"/>
      <w:r w:rsidR="00427456">
        <w:t>3.A.</w:t>
      </w:r>
      <w:proofErr w:type="gramEnd"/>
      <w:r w:rsidR="00427456">
        <w:t>7, and CCC4)</w:t>
      </w:r>
    </w:p>
    <w:p w14:paraId="3F3D05D3" w14:textId="22ADE105" w:rsidR="00427456" w:rsidRDefault="00427456" w:rsidP="00427456">
      <w:pPr>
        <w:pStyle w:val="Paragraph"/>
      </w:pPr>
      <w:r>
        <w:t xml:space="preserve">Task provides a </w:t>
      </w:r>
      <w:r w:rsidR="00AF4BCC">
        <w:t xml:space="preserve">quantitative </w:t>
      </w:r>
      <w:r>
        <w:t>description</w:t>
      </w:r>
      <w:r w:rsidR="00AF4BCC">
        <w:t xml:space="preserve"> based on the relative magnitudes of the potential energy of a system</w:t>
      </w:r>
      <w:r>
        <w:t xml:space="preserve"> of interacting objects:</w:t>
      </w:r>
    </w:p>
    <w:p w14:paraId="54DEF2FE" w14:textId="188AFB84" w:rsidR="00FE4E50" w:rsidRPr="009246C4" w:rsidRDefault="00CD54F9" w:rsidP="00427456">
      <w:pPr>
        <w:pStyle w:val="DashedBullets"/>
      </w:pPr>
      <w:r>
        <w:t>Develops a model or representation of the</w:t>
      </w:r>
      <w:r w:rsidR="00427456">
        <w:t xml:space="preserve"> mechanisms and behaviors, which are often complex and difficult to observe directly, underlying a scientific phenomenon (2.1.3, PS</w:t>
      </w:r>
      <w:proofErr w:type="gramStart"/>
      <w:r w:rsidR="00427456">
        <w:t>3.C.</w:t>
      </w:r>
      <w:proofErr w:type="gramEnd"/>
      <w:r w:rsidR="00427456">
        <w:t>3, and CCC4)</w:t>
      </w:r>
    </w:p>
    <w:p w14:paraId="5935F4F6" w14:textId="77777777" w:rsidR="00CE5AB8" w:rsidRPr="00B63D23" w:rsidRDefault="00FE4E50" w:rsidP="00084F87">
      <w:pPr>
        <w:pStyle w:val="Heading2"/>
      </w:pPr>
      <w:r w:rsidRPr="00510C04">
        <w:t>Possible Phenomena or Contexts</w:t>
      </w:r>
    </w:p>
    <w:p w14:paraId="06036CAB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1387853B" w14:textId="7DAE8C4B" w:rsidR="00427456" w:rsidRDefault="00427456" w:rsidP="00427456">
      <w:pPr>
        <w:pStyle w:val="DashedBullets"/>
      </w:pPr>
      <w:r>
        <w:t>Model of charged particles</w:t>
      </w:r>
      <w:r w:rsidR="00620055">
        <w:t xml:space="preserve"> and their interactions</w:t>
      </w:r>
      <w:r w:rsidR="00312AA4">
        <w:t xml:space="preserve"> as the distance between them changes</w:t>
      </w:r>
    </w:p>
    <w:p w14:paraId="510EDF0E" w14:textId="1AD48891" w:rsidR="00427456" w:rsidRDefault="00427456" w:rsidP="00427456">
      <w:pPr>
        <w:pStyle w:val="DashedBullets"/>
      </w:pPr>
      <w:r>
        <w:t>Two-magnet system pushed</w:t>
      </w:r>
      <w:r w:rsidR="002F62F1">
        <w:t xml:space="preserve"> away </w:t>
      </w:r>
      <w:r w:rsidR="004D7F34">
        <w:t xml:space="preserve">from </w:t>
      </w:r>
      <w:r w:rsidR="002F62F1">
        <w:t xml:space="preserve">or </w:t>
      </w:r>
      <w:r>
        <w:t>pulled towards</w:t>
      </w:r>
      <w:r w:rsidR="002F62F1">
        <w:t xml:space="preserve"> each </w:t>
      </w:r>
      <w:r>
        <w:t>other</w:t>
      </w:r>
    </w:p>
    <w:p w14:paraId="11009F7E" w14:textId="72C0DAA4" w:rsidR="0088143E" w:rsidRDefault="00427456" w:rsidP="0088143E">
      <w:pPr>
        <w:pStyle w:val="DashedBullets"/>
      </w:pPr>
      <w:r>
        <w:t xml:space="preserve">Objects placed at different heights </w:t>
      </w:r>
      <w:r w:rsidR="00321283">
        <w:t xml:space="preserve">above </w:t>
      </w:r>
      <w:r>
        <w:t>Earth’s surface</w:t>
      </w:r>
    </w:p>
    <w:p w14:paraId="7C6EAB02" w14:textId="79FC37A7" w:rsidR="00CE5AB8" w:rsidRPr="00B63D23" w:rsidRDefault="00FE4E50" w:rsidP="00084F87">
      <w:pPr>
        <w:pStyle w:val="Heading2"/>
      </w:pPr>
      <w:r w:rsidRPr="00510C04">
        <w:lastRenderedPageBreak/>
        <w:t>Common Misconceptions</w:t>
      </w:r>
    </w:p>
    <w:p w14:paraId="3CA36AE1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64481D04" w14:textId="25919C23" w:rsidR="00FE4E50" w:rsidRDefault="00427456" w:rsidP="00A04BFA">
      <w:pPr>
        <w:pStyle w:val="DashedBullets"/>
      </w:pPr>
      <w:r w:rsidRPr="00427456">
        <w:t>Potential energy is a conserved quantity.</w:t>
      </w:r>
    </w:p>
    <w:p w14:paraId="020F4100" w14:textId="1A29FB52" w:rsidR="00B66065" w:rsidRDefault="00B66065" w:rsidP="7E65CE24">
      <w:pPr>
        <w:pStyle w:val="DashedBullets"/>
      </w:pPr>
      <w:r>
        <w:t xml:space="preserve">Objects in a system have less potential energy when they are separated by a </w:t>
      </w:r>
      <w:r w:rsidR="0065079B">
        <w:t>distance.</w:t>
      </w:r>
    </w:p>
    <w:p w14:paraId="429C9A79" w14:textId="1CEE35F4" w:rsidR="78649A7F" w:rsidRDefault="78649A7F" w:rsidP="7E65CE24">
      <w:pPr>
        <w:pStyle w:val="DashedBullets"/>
        <w:rPr>
          <w:rFonts w:eastAsia="Calibri"/>
          <w:szCs w:val="24"/>
        </w:rPr>
      </w:pPr>
      <w:r w:rsidRPr="7E65CE24">
        <w:rPr>
          <w:rFonts w:eastAsia="Calibri"/>
          <w:szCs w:val="24"/>
        </w:rPr>
        <w:t xml:space="preserve">The potential energy of objects in a system depends </w:t>
      </w:r>
      <w:r w:rsidR="00AF7A94">
        <w:rPr>
          <w:rFonts w:eastAsia="Calibri"/>
          <w:szCs w:val="24"/>
        </w:rPr>
        <w:t xml:space="preserve">only </w:t>
      </w:r>
      <w:r w:rsidRPr="7E65CE24">
        <w:rPr>
          <w:rFonts w:eastAsia="Calibri"/>
          <w:szCs w:val="24"/>
        </w:rPr>
        <w:t>on the distance between the objects.</w:t>
      </w:r>
    </w:p>
    <w:p w14:paraId="3D8E1625" w14:textId="77777777" w:rsidR="00FE4E50" w:rsidRPr="00510C04" w:rsidRDefault="00FE4E50" w:rsidP="00084F87">
      <w:pPr>
        <w:pStyle w:val="Heading2"/>
      </w:pPr>
      <w:r w:rsidRPr="00510C04">
        <w:t>Additional Assessment Boundaries</w:t>
      </w:r>
    </w:p>
    <w:p w14:paraId="0EF44E4E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4D6CB70A" w14:textId="77777777" w:rsidR="00FE4E50" w:rsidRDefault="00FE4E50" w:rsidP="00084F87">
      <w:pPr>
        <w:pStyle w:val="Heading2"/>
      </w:pPr>
      <w:r>
        <w:t>Additional References</w:t>
      </w:r>
    </w:p>
    <w:p w14:paraId="2763B33C" w14:textId="3050BE37" w:rsidR="00286AB9" w:rsidRPr="0092682A" w:rsidRDefault="00427456" w:rsidP="0092682A">
      <w:pPr>
        <w:pStyle w:val="Paragraph"/>
        <w:rPr>
          <w:rStyle w:val="Hyperlink"/>
        </w:rPr>
      </w:pPr>
      <w:r w:rsidRPr="00DF4519">
        <w:t>MS-PS3-2 Evidence Statement</w:t>
      </w:r>
      <w:r w:rsidR="00DF4519">
        <w:rPr>
          <w:rStyle w:val="Hyperlink"/>
          <w:bCs/>
        </w:rPr>
        <w:t xml:space="preserve"> </w:t>
      </w:r>
      <w:hyperlink r:id="rId9" w:tooltip="MS-PS3-2 Evidence Statement web document" w:history="1">
        <w:r w:rsidR="00DF4519" w:rsidRPr="00DF4519">
          <w:rPr>
            <w:rStyle w:val="Hyperlink"/>
            <w:bCs/>
          </w:rPr>
          <w:t>https://www.nextgenscience.org/sites/default/files/evidence_statement/black_white/MS-PS3-2 Evidence Statements June 2015 asterisks.pdf</w:t>
        </w:r>
      </w:hyperlink>
    </w:p>
    <w:p w14:paraId="36DFC529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419B90DC" w14:textId="2BEEC45D" w:rsidR="00AB7B8F" w:rsidRDefault="00DF4519" w:rsidP="00B63BB3">
      <w:pPr>
        <w:pStyle w:val="ScienceFrameworkLinks"/>
        <w:ind w:left="0"/>
        <w:rPr>
          <w:rStyle w:val="Hyperlink"/>
          <w:i w:val="0"/>
        </w:rPr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337C66E4" w14:textId="74F74C2E" w:rsidR="0009509A" w:rsidRDefault="0009509A" w:rsidP="0009509A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B631F7">
        <w:rPr>
          <w:lang w:eastAsia="ko-KR"/>
        </w:rPr>
        <w:t xml:space="preserve"> </w:t>
      </w:r>
      <w:r w:rsidR="00B631F7" w:rsidRPr="00B631F7">
        <w:rPr>
          <w:lang w:eastAsia="ko-KR"/>
        </w:rPr>
        <w:t>(updated February 2024)</w:t>
      </w:r>
    </w:p>
    <w:p w14:paraId="246057AA" w14:textId="61C090B5" w:rsidR="002B21A0" w:rsidRPr="002B21A0" w:rsidRDefault="002B21A0" w:rsidP="0009509A">
      <w:pPr>
        <w:pStyle w:val="ScienceFrameworkLinks"/>
        <w:spacing w:before="600"/>
        <w:ind w:left="446" w:hanging="446"/>
        <w:rPr>
          <w:lang w:eastAsia="ko-KR"/>
        </w:rPr>
      </w:pPr>
    </w:p>
    <w:sectPr w:rsidR="002B21A0" w:rsidRPr="002B21A0" w:rsidSect="00DF788C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1AF8A" w14:textId="77777777" w:rsidR="005524BE" w:rsidRDefault="005524BE" w:rsidP="007525D5">
      <w:r>
        <w:separator/>
      </w:r>
    </w:p>
  </w:endnote>
  <w:endnote w:type="continuationSeparator" w:id="0">
    <w:p w14:paraId="4250EE4F" w14:textId="77777777" w:rsidR="005524BE" w:rsidRDefault="005524BE" w:rsidP="007525D5">
      <w:r>
        <w:continuationSeparator/>
      </w:r>
    </w:p>
  </w:endnote>
  <w:endnote w:type="continuationNotice" w:id="1">
    <w:p w14:paraId="015D6398" w14:textId="77777777" w:rsidR="005524BE" w:rsidRDefault="005524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74F6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rPr>
        <w:color w:val="2B579A"/>
        <w:shd w:val="clear" w:color="auto" w:fill="E6E6E6"/>
      </w:rPr>
      <w:fldChar w:fldCharType="begin"/>
    </w:r>
    <w:r w:rsidRPr="00A36BC4">
      <w:instrText xml:space="preserve"> PAGE   \* MERGEFORMAT </w:instrText>
    </w:r>
    <w:r w:rsidRPr="00A36BC4">
      <w:rPr>
        <w:color w:val="2B579A"/>
        <w:shd w:val="clear" w:color="auto" w:fill="E6E6E6"/>
      </w:rPr>
      <w:fldChar w:fldCharType="separate"/>
    </w:r>
    <w:r w:rsidR="00282D7E">
      <w:rPr>
        <w:noProof/>
      </w:rPr>
      <w:t>4</w:t>
    </w:r>
    <w:r w:rsidRPr="00A36BC4">
      <w:rPr>
        <w:noProof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E96C4" w14:textId="77777777" w:rsidR="005524BE" w:rsidRDefault="005524BE" w:rsidP="007525D5">
      <w:r>
        <w:separator/>
      </w:r>
    </w:p>
  </w:footnote>
  <w:footnote w:type="continuationSeparator" w:id="0">
    <w:p w14:paraId="44AD0DA0" w14:textId="77777777" w:rsidR="005524BE" w:rsidRDefault="005524BE" w:rsidP="007525D5">
      <w:r>
        <w:continuationSeparator/>
      </w:r>
    </w:p>
  </w:footnote>
  <w:footnote w:type="continuationNotice" w:id="1">
    <w:p w14:paraId="4F349EB9" w14:textId="77777777" w:rsidR="005524BE" w:rsidRDefault="005524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7529F" w14:textId="702A66CA" w:rsidR="00007CC7" w:rsidRDefault="00084F8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E4207A7" wp14:editId="262C6E6E">
          <wp:extent cx="1060704" cy="521208"/>
          <wp:effectExtent l="0" t="0" r="6350" b="0"/>
          <wp:docPr id="1" name="Picture 1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D95B47" w14:textId="62883930" w:rsidR="00007CC7" w:rsidRPr="00B63D23" w:rsidRDefault="00F0713B" w:rsidP="001F170D">
    <w:pPr>
      <w:pStyle w:val="HeaderName"/>
      <w:spacing w:after="0"/>
    </w:pP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  <w:color w:val="2B579A"/>
        <w:shd w:val="clear" w:color="auto" w:fill="E6E6E6"/>
      </w:rPr>
      <w:fldChar w:fldCharType="separate"/>
    </w:r>
    <w:r w:rsidR="0033066B">
      <w:rPr>
        <w:noProof/>
      </w:rPr>
      <w:t>MS-PS3-2 Energy</w:t>
    </w:r>
    <w:r>
      <w:rPr>
        <w:noProof/>
        <w:color w:val="2B579A"/>
        <w:shd w:val="clear" w:color="auto" w:fill="E6E6E6"/>
      </w:rPr>
      <w:fldChar w:fldCharType="end"/>
    </w:r>
  </w:p>
  <w:p w14:paraId="258F9181" w14:textId="07352DE5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>California Science Test—Item</w:t>
    </w:r>
    <w:r w:rsidR="003577F1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CDE07FF6"/>
    <w:lvl w:ilvl="0" w:tplc="7EB677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A48B322">
      <w:numFmt w:val="decimal"/>
      <w:lvlText w:val=""/>
      <w:lvlJc w:val="left"/>
    </w:lvl>
    <w:lvl w:ilvl="2" w:tplc="907EB9C8">
      <w:numFmt w:val="decimal"/>
      <w:lvlText w:val=""/>
      <w:lvlJc w:val="left"/>
    </w:lvl>
    <w:lvl w:ilvl="3" w:tplc="E4261CEE">
      <w:numFmt w:val="decimal"/>
      <w:lvlText w:val=""/>
      <w:lvlJc w:val="left"/>
    </w:lvl>
    <w:lvl w:ilvl="4" w:tplc="2D08DE8E">
      <w:numFmt w:val="decimal"/>
      <w:lvlText w:val=""/>
      <w:lvlJc w:val="left"/>
    </w:lvl>
    <w:lvl w:ilvl="5" w:tplc="825C7886">
      <w:numFmt w:val="decimal"/>
      <w:lvlText w:val=""/>
      <w:lvlJc w:val="left"/>
    </w:lvl>
    <w:lvl w:ilvl="6" w:tplc="22D0E1B8">
      <w:numFmt w:val="decimal"/>
      <w:lvlText w:val=""/>
      <w:lvlJc w:val="left"/>
    </w:lvl>
    <w:lvl w:ilvl="7" w:tplc="15B8948C">
      <w:numFmt w:val="decimal"/>
      <w:lvlText w:val=""/>
      <w:lvlJc w:val="left"/>
    </w:lvl>
    <w:lvl w:ilvl="8" w:tplc="57CA3FB2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7E20336A"/>
    <w:lvl w:ilvl="0" w:tplc="1D9ADE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BAC369A">
      <w:numFmt w:val="decimal"/>
      <w:lvlText w:val=""/>
      <w:lvlJc w:val="left"/>
    </w:lvl>
    <w:lvl w:ilvl="2" w:tplc="31EA6352">
      <w:numFmt w:val="decimal"/>
      <w:lvlText w:val=""/>
      <w:lvlJc w:val="left"/>
    </w:lvl>
    <w:lvl w:ilvl="3" w:tplc="97202B10">
      <w:numFmt w:val="decimal"/>
      <w:lvlText w:val=""/>
      <w:lvlJc w:val="left"/>
    </w:lvl>
    <w:lvl w:ilvl="4" w:tplc="89144AE0">
      <w:numFmt w:val="decimal"/>
      <w:lvlText w:val=""/>
      <w:lvlJc w:val="left"/>
    </w:lvl>
    <w:lvl w:ilvl="5" w:tplc="D70220C4">
      <w:numFmt w:val="decimal"/>
      <w:lvlText w:val=""/>
      <w:lvlJc w:val="left"/>
    </w:lvl>
    <w:lvl w:ilvl="6" w:tplc="6A5CCD52">
      <w:numFmt w:val="decimal"/>
      <w:lvlText w:val=""/>
      <w:lvlJc w:val="left"/>
    </w:lvl>
    <w:lvl w:ilvl="7" w:tplc="661823C2">
      <w:numFmt w:val="decimal"/>
      <w:lvlText w:val=""/>
      <w:lvlJc w:val="left"/>
    </w:lvl>
    <w:lvl w:ilvl="8" w:tplc="2A1E300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BC18545A"/>
    <w:lvl w:ilvl="0" w:tplc="2D58E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A4DE9C">
      <w:numFmt w:val="decimal"/>
      <w:lvlText w:val=""/>
      <w:lvlJc w:val="left"/>
    </w:lvl>
    <w:lvl w:ilvl="2" w:tplc="CB84132A">
      <w:numFmt w:val="decimal"/>
      <w:lvlText w:val=""/>
      <w:lvlJc w:val="left"/>
    </w:lvl>
    <w:lvl w:ilvl="3" w:tplc="B3929140">
      <w:numFmt w:val="decimal"/>
      <w:lvlText w:val=""/>
      <w:lvlJc w:val="left"/>
    </w:lvl>
    <w:lvl w:ilvl="4" w:tplc="C6682072">
      <w:numFmt w:val="decimal"/>
      <w:lvlText w:val=""/>
      <w:lvlJc w:val="left"/>
    </w:lvl>
    <w:lvl w:ilvl="5" w:tplc="1ACA21DE">
      <w:numFmt w:val="decimal"/>
      <w:lvlText w:val=""/>
      <w:lvlJc w:val="left"/>
    </w:lvl>
    <w:lvl w:ilvl="6" w:tplc="C9323E24">
      <w:numFmt w:val="decimal"/>
      <w:lvlText w:val=""/>
      <w:lvlJc w:val="left"/>
    </w:lvl>
    <w:lvl w:ilvl="7" w:tplc="475AA620">
      <w:numFmt w:val="decimal"/>
      <w:lvlText w:val=""/>
      <w:lvlJc w:val="left"/>
    </w:lvl>
    <w:lvl w:ilvl="8" w:tplc="CBCE45C4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A742410C"/>
    <w:lvl w:ilvl="0" w:tplc="D220C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BF868FC">
      <w:numFmt w:val="decimal"/>
      <w:lvlText w:val=""/>
      <w:lvlJc w:val="left"/>
    </w:lvl>
    <w:lvl w:ilvl="2" w:tplc="F54C0C04">
      <w:numFmt w:val="decimal"/>
      <w:lvlText w:val=""/>
      <w:lvlJc w:val="left"/>
    </w:lvl>
    <w:lvl w:ilvl="3" w:tplc="78F4A2CE">
      <w:numFmt w:val="decimal"/>
      <w:lvlText w:val=""/>
      <w:lvlJc w:val="left"/>
    </w:lvl>
    <w:lvl w:ilvl="4" w:tplc="208264A0">
      <w:numFmt w:val="decimal"/>
      <w:lvlText w:val=""/>
      <w:lvlJc w:val="left"/>
    </w:lvl>
    <w:lvl w:ilvl="5" w:tplc="A9B28F9C">
      <w:numFmt w:val="decimal"/>
      <w:lvlText w:val=""/>
      <w:lvlJc w:val="left"/>
    </w:lvl>
    <w:lvl w:ilvl="6" w:tplc="B992B848">
      <w:numFmt w:val="decimal"/>
      <w:lvlText w:val=""/>
      <w:lvlJc w:val="left"/>
    </w:lvl>
    <w:lvl w:ilvl="7" w:tplc="14EC1C92">
      <w:numFmt w:val="decimal"/>
      <w:lvlText w:val=""/>
      <w:lvlJc w:val="left"/>
    </w:lvl>
    <w:lvl w:ilvl="8" w:tplc="79D67298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AB86AE70"/>
    <w:lvl w:ilvl="0" w:tplc="A314B2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75EAB96">
      <w:numFmt w:val="decimal"/>
      <w:lvlText w:val=""/>
      <w:lvlJc w:val="left"/>
    </w:lvl>
    <w:lvl w:ilvl="2" w:tplc="3CEEDF1A">
      <w:numFmt w:val="decimal"/>
      <w:lvlText w:val=""/>
      <w:lvlJc w:val="left"/>
    </w:lvl>
    <w:lvl w:ilvl="3" w:tplc="653C2C8C">
      <w:numFmt w:val="decimal"/>
      <w:lvlText w:val=""/>
      <w:lvlJc w:val="left"/>
    </w:lvl>
    <w:lvl w:ilvl="4" w:tplc="6254CB0C">
      <w:numFmt w:val="decimal"/>
      <w:lvlText w:val=""/>
      <w:lvlJc w:val="left"/>
    </w:lvl>
    <w:lvl w:ilvl="5" w:tplc="443AD4D0">
      <w:numFmt w:val="decimal"/>
      <w:lvlText w:val=""/>
      <w:lvlJc w:val="left"/>
    </w:lvl>
    <w:lvl w:ilvl="6" w:tplc="B0F65224">
      <w:numFmt w:val="decimal"/>
      <w:lvlText w:val=""/>
      <w:lvlJc w:val="left"/>
    </w:lvl>
    <w:lvl w:ilvl="7" w:tplc="A47C923C">
      <w:numFmt w:val="decimal"/>
      <w:lvlText w:val=""/>
      <w:lvlJc w:val="left"/>
    </w:lvl>
    <w:lvl w:ilvl="8" w:tplc="6BD0A420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3A618E6"/>
    <w:lvl w:ilvl="0" w:tplc="D7D6A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D63958">
      <w:numFmt w:val="decimal"/>
      <w:lvlText w:val=""/>
      <w:lvlJc w:val="left"/>
    </w:lvl>
    <w:lvl w:ilvl="2" w:tplc="2F8A4548">
      <w:numFmt w:val="decimal"/>
      <w:lvlText w:val=""/>
      <w:lvlJc w:val="left"/>
    </w:lvl>
    <w:lvl w:ilvl="3" w:tplc="5DECAEEA">
      <w:numFmt w:val="decimal"/>
      <w:lvlText w:val=""/>
      <w:lvlJc w:val="left"/>
    </w:lvl>
    <w:lvl w:ilvl="4" w:tplc="F5E27258">
      <w:numFmt w:val="decimal"/>
      <w:lvlText w:val=""/>
      <w:lvlJc w:val="left"/>
    </w:lvl>
    <w:lvl w:ilvl="5" w:tplc="24EA95A4">
      <w:numFmt w:val="decimal"/>
      <w:lvlText w:val=""/>
      <w:lvlJc w:val="left"/>
    </w:lvl>
    <w:lvl w:ilvl="6" w:tplc="5CC0B5B4">
      <w:numFmt w:val="decimal"/>
      <w:lvlText w:val=""/>
      <w:lvlJc w:val="left"/>
    </w:lvl>
    <w:lvl w:ilvl="7" w:tplc="32008438">
      <w:numFmt w:val="decimal"/>
      <w:lvlText w:val=""/>
      <w:lvlJc w:val="left"/>
    </w:lvl>
    <w:lvl w:ilvl="8" w:tplc="F47022AE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2EA84EC8"/>
    <w:lvl w:ilvl="0" w:tplc="28FCBF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D847F4">
      <w:numFmt w:val="decimal"/>
      <w:lvlText w:val=""/>
      <w:lvlJc w:val="left"/>
    </w:lvl>
    <w:lvl w:ilvl="2" w:tplc="CE5AE0EE">
      <w:numFmt w:val="decimal"/>
      <w:lvlText w:val=""/>
      <w:lvlJc w:val="left"/>
    </w:lvl>
    <w:lvl w:ilvl="3" w:tplc="CF22FA76">
      <w:numFmt w:val="decimal"/>
      <w:lvlText w:val=""/>
      <w:lvlJc w:val="left"/>
    </w:lvl>
    <w:lvl w:ilvl="4" w:tplc="2664469C">
      <w:numFmt w:val="decimal"/>
      <w:lvlText w:val=""/>
      <w:lvlJc w:val="left"/>
    </w:lvl>
    <w:lvl w:ilvl="5" w:tplc="65BA2B9E">
      <w:numFmt w:val="decimal"/>
      <w:lvlText w:val=""/>
      <w:lvlJc w:val="left"/>
    </w:lvl>
    <w:lvl w:ilvl="6" w:tplc="C4DEEAEA">
      <w:numFmt w:val="decimal"/>
      <w:lvlText w:val=""/>
      <w:lvlJc w:val="left"/>
    </w:lvl>
    <w:lvl w:ilvl="7" w:tplc="D382D3CC">
      <w:numFmt w:val="decimal"/>
      <w:lvlText w:val=""/>
      <w:lvlJc w:val="left"/>
    </w:lvl>
    <w:lvl w:ilvl="8" w:tplc="DEBE9FD6">
      <w:numFmt w:val="decimal"/>
      <w:lvlText w:val=""/>
      <w:lvlJc w:val="left"/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6A747A2C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7E4A3920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F6441B0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6D06F6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FFFFFFFF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2ED4F490"/>
    <w:lvl w:ilvl="0" w:tplc="22C8A130">
      <w:start w:val="7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8B40B30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48005737">
    <w:abstractNumId w:val="14"/>
  </w:num>
  <w:num w:numId="2" w16cid:durableId="1945767122">
    <w:abstractNumId w:val="16"/>
  </w:num>
  <w:num w:numId="3" w16cid:durableId="383716157">
    <w:abstractNumId w:val="20"/>
  </w:num>
  <w:num w:numId="4" w16cid:durableId="1990401904">
    <w:abstractNumId w:val="30"/>
  </w:num>
  <w:num w:numId="5" w16cid:durableId="923494696">
    <w:abstractNumId w:val="13"/>
  </w:num>
  <w:num w:numId="6" w16cid:durableId="789008442">
    <w:abstractNumId w:val="11"/>
  </w:num>
  <w:num w:numId="7" w16cid:durableId="1744136873">
    <w:abstractNumId w:val="24"/>
  </w:num>
  <w:num w:numId="8" w16cid:durableId="1005667266">
    <w:abstractNumId w:val="25"/>
  </w:num>
  <w:num w:numId="9" w16cid:durableId="1536625081">
    <w:abstractNumId w:val="29"/>
  </w:num>
  <w:num w:numId="10" w16cid:durableId="988441562">
    <w:abstractNumId w:val="22"/>
  </w:num>
  <w:num w:numId="11" w16cid:durableId="49698553">
    <w:abstractNumId w:val="31"/>
  </w:num>
  <w:num w:numId="12" w16cid:durableId="1891528998">
    <w:abstractNumId w:val="29"/>
    <w:lvlOverride w:ilvl="0">
      <w:startOverride w:val="1"/>
    </w:lvlOverride>
  </w:num>
  <w:num w:numId="13" w16cid:durableId="1225917880">
    <w:abstractNumId w:val="29"/>
    <w:lvlOverride w:ilvl="0">
      <w:startOverride w:val="1"/>
    </w:lvlOverride>
  </w:num>
  <w:num w:numId="14" w16cid:durableId="19042160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7601773">
    <w:abstractNumId w:val="29"/>
    <w:lvlOverride w:ilvl="0">
      <w:startOverride w:val="1"/>
    </w:lvlOverride>
  </w:num>
  <w:num w:numId="16" w16cid:durableId="656416163">
    <w:abstractNumId w:val="29"/>
    <w:lvlOverride w:ilvl="0">
      <w:startOverride w:val="1"/>
    </w:lvlOverride>
  </w:num>
  <w:num w:numId="17" w16cid:durableId="562519874">
    <w:abstractNumId w:val="22"/>
    <w:lvlOverride w:ilvl="0">
      <w:startOverride w:val="1"/>
    </w:lvlOverride>
  </w:num>
  <w:num w:numId="18" w16cid:durableId="36584496">
    <w:abstractNumId w:val="29"/>
    <w:lvlOverride w:ilvl="0">
      <w:startOverride w:val="1"/>
    </w:lvlOverride>
  </w:num>
  <w:num w:numId="19" w16cid:durableId="10601762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1556238">
    <w:abstractNumId w:val="29"/>
    <w:lvlOverride w:ilvl="0">
      <w:startOverride w:val="1"/>
    </w:lvlOverride>
  </w:num>
  <w:num w:numId="21" w16cid:durableId="419059714">
    <w:abstractNumId w:val="22"/>
    <w:lvlOverride w:ilvl="0">
      <w:startOverride w:val="1"/>
    </w:lvlOverride>
  </w:num>
  <w:num w:numId="22" w16cid:durableId="530917004">
    <w:abstractNumId w:val="29"/>
    <w:lvlOverride w:ilvl="0">
      <w:startOverride w:val="1"/>
    </w:lvlOverride>
  </w:num>
  <w:num w:numId="23" w16cid:durableId="509024618">
    <w:abstractNumId w:val="22"/>
    <w:lvlOverride w:ilvl="0">
      <w:startOverride w:val="1"/>
    </w:lvlOverride>
  </w:num>
  <w:num w:numId="24" w16cid:durableId="654182507">
    <w:abstractNumId w:val="29"/>
    <w:lvlOverride w:ilvl="0">
      <w:startOverride w:val="1"/>
    </w:lvlOverride>
  </w:num>
  <w:num w:numId="25" w16cid:durableId="659817488">
    <w:abstractNumId w:val="22"/>
    <w:lvlOverride w:ilvl="0">
      <w:startOverride w:val="1"/>
    </w:lvlOverride>
  </w:num>
  <w:num w:numId="26" w16cid:durableId="1586960756">
    <w:abstractNumId w:val="31"/>
    <w:lvlOverride w:ilvl="0">
      <w:startOverride w:val="1"/>
    </w:lvlOverride>
  </w:num>
  <w:num w:numId="27" w16cid:durableId="5916707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0800485">
    <w:abstractNumId w:val="29"/>
    <w:lvlOverride w:ilvl="0">
      <w:startOverride w:val="1"/>
    </w:lvlOverride>
  </w:num>
  <w:num w:numId="29" w16cid:durableId="1260721531">
    <w:abstractNumId w:val="22"/>
    <w:lvlOverride w:ilvl="0">
      <w:startOverride w:val="1"/>
    </w:lvlOverride>
  </w:num>
  <w:num w:numId="30" w16cid:durableId="655114370">
    <w:abstractNumId w:val="29"/>
    <w:lvlOverride w:ilvl="0">
      <w:startOverride w:val="1"/>
    </w:lvlOverride>
  </w:num>
  <w:num w:numId="31" w16cid:durableId="1072507166">
    <w:abstractNumId w:val="29"/>
    <w:lvlOverride w:ilvl="0">
      <w:startOverride w:val="1"/>
    </w:lvlOverride>
  </w:num>
  <w:num w:numId="32" w16cid:durableId="797797285">
    <w:abstractNumId w:val="22"/>
    <w:lvlOverride w:ilvl="0">
      <w:startOverride w:val="1"/>
    </w:lvlOverride>
  </w:num>
  <w:num w:numId="33" w16cid:durableId="5889738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8781758">
    <w:abstractNumId w:val="29"/>
    <w:lvlOverride w:ilvl="0">
      <w:startOverride w:val="1"/>
    </w:lvlOverride>
  </w:num>
  <w:num w:numId="35" w16cid:durableId="1347556477">
    <w:abstractNumId w:val="22"/>
    <w:lvlOverride w:ilvl="0">
      <w:startOverride w:val="1"/>
    </w:lvlOverride>
  </w:num>
  <w:num w:numId="36" w16cid:durableId="1743914263">
    <w:abstractNumId w:val="29"/>
    <w:lvlOverride w:ilvl="0">
      <w:startOverride w:val="1"/>
    </w:lvlOverride>
  </w:num>
  <w:num w:numId="37" w16cid:durableId="1788573658">
    <w:abstractNumId w:val="22"/>
    <w:lvlOverride w:ilvl="0">
      <w:startOverride w:val="1"/>
    </w:lvlOverride>
  </w:num>
  <w:num w:numId="38" w16cid:durableId="72432217">
    <w:abstractNumId w:val="31"/>
    <w:lvlOverride w:ilvl="0">
      <w:startOverride w:val="1"/>
    </w:lvlOverride>
  </w:num>
  <w:num w:numId="39" w16cid:durableId="838810904">
    <w:abstractNumId w:val="31"/>
    <w:lvlOverride w:ilvl="0">
      <w:startOverride w:val="1"/>
    </w:lvlOverride>
  </w:num>
  <w:num w:numId="40" w16cid:durableId="30960188">
    <w:abstractNumId w:val="29"/>
    <w:lvlOverride w:ilvl="0">
      <w:startOverride w:val="1"/>
    </w:lvlOverride>
  </w:num>
  <w:num w:numId="41" w16cid:durableId="1087310980">
    <w:abstractNumId w:val="22"/>
    <w:lvlOverride w:ilvl="0">
      <w:startOverride w:val="1"/>
    </w:lvlOverride>
  </w:num>
  <w:num w:numId="42" w16cid:durableId="432629755">
    <w:abstractNumId w:val="31"/>
    <w:lvlOverride w:ilvl="0">
      <w:startOverride w:val="1"/>
    </w:lvlOverride>
  </w:num>
  <w:num w:numId="43" w16cid:durableId="259139789">
    <w:abstractNumId w:val="31"/>
    <w:lvlOverride w:ilvl="0">
      <w:startOverride w:val="1"/>
    </w:lvlOverride>
  </w:num>
  <w:num w:numId="44" w16cid:durableId="1038121352">
    <w:abstractNumId w:val="31"/>
    <w:lvlOverride w:ilvl="0">
      <w:startOverride w:val="1"/>
    </w:lvlOverride>
  </w:num>
  <w:num w:numId="45" w16cid:durableId="331841462">
    <w:abstractNumId w:val="34"/>
  </w:num>
  <w:num w:numId="46" w16cid:durableId="1409498478">
    <w:abstractNumId w:val="22"/>
    <w:lvlOverride w:ilvl="0">
      <w:startOverride w:val="1"/>
    </w:lvlOverride>
  </w:num>
  <w:num w:numId="47" w16cid:durableId="2041776192">
    <w:abstractNumId w:val="15"/>
  </w:num>
  <w:num w:numId="48" w16cid:durableId="655954482">
    <w:abstractNumId w:val="28"/>
  </w:num>
  <w:num w:numId="49" w16cid:durableId="1127356944">
    <w:abstractNumId w:val="27"/>
  </w:num>
  <w:num w:numId="50" w16cid:durableId="1991668184">
    <w:abstractNumId w:val="33"/>
  </w:num>
  <w:num w:numId="51" w16cid:durableId="207181892">
    <w:abstractNumId w:val="35"/>
  </w:num>
  <w:num w:numId="52" w16cid:durableId="2080209203">
    <w:abstractNumId w:val="17"/>
  </w:num>
  <w:num w:numId="53" w16cid:durableId="2068070096">
    <w:abstractNumId w:val="9"/>
  </w:num>
  <w:num w:numId="54" w16cid:durableId="1360471313">
    <w:abstractNumId w:val="7"/>
  </w:num>
  <w:num w:numId="55" w16cid:durableId="1756320360">
    <w:abstractNumId w:val="6"/>
  </w:num>
  <w:num w:numId="56" w16cid:durableId="1792901024">
    <w:abstractNumId w:val="5"/>
  </w:num>
  <w:num w:numId="57" w16cid:durableId="2079286394">
    <w:abstractNumId w:val="4"/>
  </w:num>
  <w:num w:numId="58" w16cid:durableId="1194490889">
    <w:abstractNumId w:val="8"/>
  </w:num>
  <w:num w:numId="59" w16cid:durableId="987319842">
    <w:abstractNumId w:val="3"/>
  </w:num>
  <w:num w:numId="60" w16cid:durableId="1478719195">
    <w:abstractNumId w:val="2"/>
  </w:num>
  <w:num w:numId="61" w16cid:durableId="99492253">
    <w:abstractNumId w:val="1"/>
  </w:num>
  <w:num w:numId="62" w16cid:durableId="634213379">
    <w:abstractNumId w:val="0"/>
  </w:num>
  <w:num w:numId="63" w16cid:durableId="1160848368">
    <w:abstractNumId w:val="18"/>
  </w:num>
  <w:num w:numId="64" w16cid:durableId="1538468731">
    <w:abstractNumId w:val="19"/>
  </w:num>
  <w:num w:numId="65" w16cid:durableId="762916600">
    <w:abstractNumId w:val="32"/>
  </w:num>
  <w:num w:numId="66" w16cid:durableId="2075616019">
    <w:abstractNumId w:val="39"/>
  </w:num>
  <w:num w:numId="67" w16cid:durableId="994457696">
    <w:abstractNumId w:val="38"/>
  </w:num>
  <w:num w:numId="68" w16cid:durableId="1481774438">
    <w:abstractNumId w:val="10"/>
  </w:num>
  <w:num w:numId="69" w16cid:durableId="1295326363">
    <w:abstractNumId w:val="26"/>
  </w:num>
  <w:num w:numId="70" w16cid:durableId="871763884">
    <w:abstractNumId w:val="36"/>
  </w:num>
  <w:num w:numId="71" w16cid:durableId="1060596640">
    <w:abstractNumId w:val="37"/>
  </w:num>
  <w:num w:numId="72" w16cid:durableId="1101298937">
    <w:abstractNumId w:val="12"/>
  </w:num>
  <w:num w:numId="73" w16cid:durableId="824318194">
    <w:abstractNumId w:val="23"/>
  </w:num>
  <w:num w:numId="74" w16cid:durableId="322975961">
    <w:abstractNumId w:val="21"/>
  </w:num>
  <w:num w:numId="75" w16cid:durableId="1272545100">
    <w:abstractNumId w:val="38"/>
    <w:lvlOverride w:ilvl="0">
      <w:startOverride w:val="3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02"/>
    <w:rsid w:val="0000426C"/>
    <w:rsid w:val="00007CC7"/>
    <w:rsid w:val="0001622A"/>
    <w:rsid w:val="0001669B"/>
    <w:rsid w:val="000205F6"/>
    <w:rsid w:val="000221B6"/>
    <w:rsid w:val="000340F0"/>
    <w:rsid w:val="0003613C"/>
    <w:rsid w:val="00036276"/>
    <w:rsid w:val="000418D5"/>
    <w:rsid w:val="000436DD"/>
    <w:rsid w:val="00061F50"/>
    <w:rsid w:val="00062272"/>
    <w:rsid w:val="00064632"/>
    <w:rsid w:val="00066436"/>
    <w:rsid w:val="0006727D"/>
    <w:rsid w:val="0007173B"/>
    <w:rsid w:val="000759E7"/>
    <w:rsid w:val="00084713"/>
    <w:rsid w:val="00084F87"/>
    <w:rsid w:val="00091AE1"/>
    <w:rsid w:val="0009509A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11011F"/>
    <w:rsid w:val="001102F5"/>
    <w:rsid w:val="00110730"/>
    <w:rsid w:val="0011736C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95E6C"/>
    <w:rsid w:val="001A3EDF"/>
    <w:rsid w:val="001A6986"/>
    <w:rsid w:val="001B0AD0"/>
    <w:rsid w:val="001B70C6"/>
    <w:rsid w:val="001C42B3"/>
    <w:rsid w:val="001D6620"/>
    <w:rsid w:val="001E29AA"/>
    <w:rsid w:val="001E686A"/>
    <w:rsid w:val="001F170D"/>
    <w:rsid w:val="002023A3"/>
    <w:rsid w:val="002035F3"/>
    <w:rsid w:val="00205B4A"/>
    <w:rsid w:val="00205B5E"/>
    <w:rsid w:val="00211916"/>
    <w:rsid w:val="00221350"/>
    <w:rsid w:val="00221A7E"/>
    <w:rsid w:val="002243CE"/>
    <w:rsid w:val="00234451"/>
    <w:rsid w:val="00235F69"/>
    <w:rsid w:val="00250534"/>
    <w:rsid w:val="00260E17"/>
    <w:rsid w:val="00264CFD"/>
    <w:rsid w:val="002651D5"/>
    <w:rsid w:val="00282630"/>
    <w:rsid w:val="00282D7E"/>
    <w:rsid w:val="00283757"/>
    <w:rsid w:val="00286AB9"/>
    <w:rsid w:val="00292E83"/>
    <w:rsid w:val="00293C52"/>
    <w:rsid w:val="002A321E"/>
    <w:rsid w:val="002A53CD"/>
    <w:rsid w:val="002B0079"/>
    <w:rsid w:val="002B050B"/>
    <w:rsid w:val="002B21A0"/>
    <w:rsid w:val="002B2E0D"/>
    <w:rsid w:val="002B4464"/>
    <w:rsid w:val="002C0AD7"/>
    <w:rsid w:val="002E39B4"/>
    <w:rsid w:val="002F3BF0"/>
    <w:rsid w:val="002F3C11"/>
    <w:rsid w:val="002F4F34"/>
    <w:rsid w:val="002F62F1"/>
    <w:rsid w:val="002F7649"/>
    <w:rsid w:val="00312AA4"/>
    <w:rsid w:val="00321283"/>
    <w:rsid w:val="0033066B"/>
    <w:rsid w:val="00332884"/>
    <w:rsid w:val="0033671D"/>
    <w:rsid w:val="0033700D"/>
    <w:rsid w:val="003470DC"/>
    <w:rsid w:val="003577F1"/>
    <w:rsid w:val="0036567B"/>
    <w:rsid w:val="0037623A"/>
    <w:rsid w:val="00383824"/>
    <w:rsid w:val="00383D78"/>
    <w:rsid w:val="00386C80"/>
    <w:rsid w:val="003902B4"/>
    <w:rsid w:val="003B11A6"/>
    <w:rsid w:val="003B5FD4"/>
    <w:rsid w:val="003B6084"/>
    <w:rsid w:val="003C6678"/>
    <w:rsid w:val="003D74A5"/>
    <w:rsid w:val="003F0E2C"/>
    <w:rsid w:val="003F6490"/>
    <w:rsid w:val="0041407C"/>
    <w:rsid w:val="00427456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D02EE"/>
    <w:rsid w:val="004D7F34"/>
    <w:rsid w:val="004E5C17"/>
    <w:rsid w:val="004F1AD3"/>
    <w:rsid w:val="004F51E9"/>
    <w:rsid w:val="005071F5"/>
    <w:rsid w:val="005105BA"/>
    <w:rsid w:val="00510611"/>
    <w:rsid w:val="00543833"/>
    <w:rsid w:val="00543F29"/>
    <w:rsid w:val="005524BE"/>
    <w:rsid w:val="005563AE"/>
    <w:rsid w:val="005606EA"/>
    <w:rsid w:val="00561DAB"/>
    <w:rsid w:val="00562081"/>
    <w:rsid w:val="00563123"/>
    <w:rsid w:val="005744A7"/>
    <w:rsid w:val="00583B72"/>
    <w:rsid w:val="00584EC3"/>
    <w:rsid w:val="00586A0D"/>
    <w:rsid w:val="005A09DA"/>
    <w:rsid w:val="005C5274"/>
    <w:rsid w:val="005D7B3B"/>
    <w:rsid w:val="005E546B"/>
    <w:rsid w:val="005F46A7"/>
    <w:rsid w:val="00600F38"/>
    <w:rsid w:val="00602B92"/>
    <w:rsid w:val="00603FE2"/>
    <w:rsid w:val="0061242E"/>
    <w:rsid w:val="00614922"/>
    <w:rsid w:val="00620055"/>
    <w:rsid w:val="006207C5"/>
    <w:rsid w:val="00622380"/>
    <w:rsid w:val="0062344C"/>
    <w:rsid w:val="00623A89"/>
    <w:rsid w:val="00630D1E"/>
    <w:rsid w:val="00631DF1"/>
    <w:rsid w:val="00636674"/>
    <w:rsid w:val="00642630"/>
    <w:rsid w:val="0065079B"/>
    <w:rsid w:val="00660EE2"/>
    <w:rsid w:val="006661DA"/>
    <w:rsid w:val="00682EED"/>
    <w:rsid w:val="00682FA3"/>
    <w:rsid w:val="00684CCB"/>
    <w:rsid w:val="00686355"/>
    <w:rsid w:val="00696CAF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43CCB"/>
    <w:rsid w:val="00745C5F"/>
    <w:rsid w:val="00747947"/>
    <w:rsid w:val="007525D5"/>
    <w:rsid w:val="00754F40"/>
    <w:rsid w:val="00764D2A"/>
    <w:rsid w:val="00786826"/>
    <w:rsid w:val="0079293C"/>
    <w:rsid w:val="007A3516"/>
    <w:rsid w:val="007A7155"/>
    <w:rsid w:val="007A7747"/>
    <w:rsid w:val="007C3B49"/>
    <w:rsid w:val="007C519F"/>
    <w:rsid w:val="007F0618"/>
    <w:rsid w:val="007F47B6"/>
    <w:rsid w:val="008002DF"/>
    <w:rsid w:val="00800A96"/>
    <w:rsid w:val="00801596"/>
    <w:rsid w:val="008045E9"/>
    <w:rsid w:val="00811485"/>
    <w:rsid w:val="00815618"/>
    <w:rsid w:val="00831D39"/>
    <w:rsid w:val="00846C76"/>
    <w:rsid w:val="00852649"/>
    <w:rsid w:val="0085598F"/>
    <w:rsid w:val="008562DB"/>
    <w:rsid w:val="0085759E"/>
    <w:rsid w:val="00862832"/>
    <w:rsid w:val="008667F0"/>
    <w:rsid w:val="00867745"/>
    <w:rsid w:val="00872A5E"/>
    <w:rsid w:val="008813BC"/>
    <w:rsid w:val="0088143E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E3DDE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50FD"/>
    <w:rsid w:val="009854D9"/>
    <w:rsid w:val="009A0EF6"/>
    <w:rsid w:val="009B0342"/>
    <w:rsid w:val="009B269F"/>
    <w:rsid w:val="009C4BE7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6C58"/>
    <w:rsid w:val="00A21B9E"/>
    <w:rsid w:val="00A30C31"/>
    <w:rsid w:val="00A33E8C"/>
    <w:rsid w:val="00A44C4F"/>
    <w:rsid w:val="00A46DB7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E1251"/>
    <w:rsid w:val="00AF1646"/>
    <w:rsid w:val="00AF4BCC"/>
    <w:rsid w:val="00AF6BE0"/>
    <w:rsid w:val="00AF7452"/>
    <w:rsid w:val="00AF7A94"/>
    <w:rsid w:val="00B02982"/>
    <w:rsid w:val="00B05F41"/>
    <w:rsid w:val="00B179FB"/>
    <w:rsid w:val="00B35EA5"/>
    <w:rsid w:val="00B36459"/>
    <w:rsid w:val="00B438FC"/>
    <w:rsid w:val="00B5140B"/>
    <w:rsid w:val="00B54B5A"/>
    <w:rsid w:val="00B631F7"/>
    <w:rsid w:val="00B63BB3"/>
    <w:rsid w:val="00B63D23"/>
    <w:rsid w:val="00B66065"/>
    <w:rsid w:val="00B6683C"/>
    <w:rsid w:val="00B73C53"/>
    <w:rsid w:val="00B82328"/>
    <w:rsid w:val="00B84599"/>
    <w:rsid w:val="00BA25A2"/>
    <w:rsid w:val="00BA2DF5"/>
    <w:rsid w:val="00BA4B22"/>
    <w:rsid w:val="00BB08C4"/>
    <w:rsid w:val="00BB1A45"/>
    <w:rsid w:val="00BB24BB"/>
    <w:rsid w:val="00BB27C1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26DAF"/>
    <w:rsid w:val="00C33F73"/>
    <w:rsid w:val="00C57FB8"/>
    <w:rsid w:val="00C6190C"/>
    <w:rsid w:val="00C700F7"/>
    <w:rsid w:val="00C80072"/>
    <w:rsid w:val="00C86BA8"/>
    <w:rsid w:val="00CA3C23"/>
    <w:rsid w:val="00CA427D"/>
    <w:rsid w:val="00CA785B"/>
    <w:rsid w:val="00CC0165"/>
    <w:rsid w:val="00CC01BC"/>
    <w:rsid w:val="00CC648E"/>
    <w:rsid w:val="00CC6E02"/>
    <w:rsid w:val="00CD54F9"/>
    <w:rsid w:val="00CE5AB8"/>
    <w:rsid w:val="00CF19CE"/>
    <w:rsid w:val="00CF31F3"/>
    <w:rsid w:val="00D00FC4"/>
    <w:rsid w:val="00D2394E"/>
    <w:rsid w:val="00D247C2"/>
    <w:rsid w:val="00D2719D"/>
    <w:rsid w:val="00D40CBC"/>
    <w:rsid w:val="00D467F8"/>
    <w:rsid w:val="00D47119"/>
    <w:rsid w:val="00D61192"/>
    <w:rsid w:val="00D6386C"/>
    <w:rsid w:val="00D739AD"/>
    <w:rsid w:val="00D75834"/>
    <w:rsid w:val="00D82B63"/>
    <w:rsid w:val="00D86E31"/>
    <w:rsid w:val="00D91A94"/>
    <w:rsid w:val="00D9258C"/>
    <w:rsid w:val="00DA0D8E"/>
    <w:rsid w:val="00DA4333"/>
    <w:rsid w:val="00DA5391"/>
    <w:rsid w:val="00DA6C2F"/>
    <w:rsid w:val="00DB353C"/>
    <w:rsid w:val="00DC26F5"/>
    <w:rsid w:val="00DE04BA"/>
    <w:rsid w:val="00DE0E48"/>
    <w:rsid w:val="00DE67F5"/>
    <w:rsid w:val="00DF3F78"/>
    <w:rsid w:val="00DF4519"/>
    <w:rsid w:val="00DF72CC"/>
    <w:rsid w:val="00DF788C"/>
    <w:rsid w:val="00E21193"/>
    <w:rsid w:val="00E3769E"/>
    <w:rsid w:val="00E42404"/>
    <w:rsid w:val="00E61902"/>
    <w:rsid w:val="00E63ED9"/>
    <w:rsid w:val="00E7262B"/>
    <w:rsid w:val="00E82F54"/>
    <w:rsid w:val="00E85B5A"/>
    <w:rsid w:val="00E86459"/>
    <w:rsid w:val="00E87DA0"/>
    <w:rsid w:val="00E95E27"/>
    <w:rsid w:val="00EA0CA7"/>
    <w:rsid w:val="00EA3D3D"/>
    <w:rsid w:val="00EA45CB"/>
    <w:rsid w:val="00EB18EF"/>
    <w:rsid w:val="00EB1F78"/>
    <w:rsid w:val="00EB5B58"/>
    <w:rsid w:val="00EB7CB9"/>
    <w:rsid w:val="00EC323A"/>
    <w:rsid w:val="00EC5631"/>
    <w:rsid w:val="00EC6186"/>
    <w:rsid w:val="00EC6F86"/>
    <w:rsid w:val="00EC7E28"/>
    <w:rsid w:val="00ED1402"/>
    <w:rsid w:val="00EE4373"/>
    <w:rsid w:val="00F05DA8"/>
    <w:rsid w:val="00F0713B"/>
    <w:rsid w:val="00F10357"/>
    <w:rsid w:val="00F110BD"/>
    <w:rsid w:val="00F12393"/>
    <w:rsid w:val="00F12C47"/>
    <w:rsid w:val="00F15CD6"/>
    <w:rsid w:val="00F16F2D"/>
    <w:rsid w:val="00F2016A"/>
    <w:rsid w:val="00F21D67"/>
    <w:rsid w:val="00F24B8F"/>
    <w:rsid w:val="00F30B46"/>
    <w:rsid w:val="00F4536C"/>
    <w:rsid w:val="00F50662"/>
    <w:rsid w:val="00F63674"/>
    <w:rsid w:val="00F73108"/>
    <w:rsid w:val="00F75DBD"/>
    <w:rsid w:val="00F95343"/>
    <w:rsid w:val="00FA1F82"/>
    <w:rsid w:val="00FB704B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315A4BC"/>
    <w:rsid w:val="077A62E4"/>
    <w:rsid w:val="07A3E346"/>
    <w:rsid w:val="0F097F3D"/>
    <w:rsid w:val="0FC57E7B"/>
    <w:rsid w:val="10994ABD"/>
    <w:rsid w:val="11540CAD"/>
    <w:rsid w:val="254B5010"/>
    <w:rsid w:val="27DBB7A6"/>
    <w:rsid w:val="2BB96D98"/>
    <w:rsid w:val="37D3EE55"/>
    <w:rsid w:val="3E637228"/>
    <w:rsid w:val="4CF798AA"/>
    <w:rsid w:val="502CAF4F"/>
    <w:rsid w:val="512B3561"/>
    <w:rsid w:val="5395FC44"/>
    <w:rsid w:val="56ED2510"/>
    <w:rsid w:val="5ED330FA"/>
    <w:rsid w:val="5FFDFD73"/>
    <w:rsid w:val="64428985"/>
    <w:rsid w:val="6457988E"/>
    <w:rsid w:val="6B1E39B9"/>
    <w:rsid w:val="6E074D94"/>
    <w:rsid w:val="7200FF9B"/>
    <w:rsid w:val="78649A7F"/>
    <w:rsid w:val="7B678332"/>
    <w:rsid w:val="7E65C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33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84F87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084F87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2E39B4"/>
  </w:style>
  <w:style w:type="character" w:customStyle="1" w:styleId="TableHeaderChar">
    <w:name w:val="TableHeader Char"/>
    <w:basedOn w:val="DefaultParagraphFont"/>
    <w:link w:val="TableHeader"/>
    <w:rsid w:val="002E39B4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2E39B4"/>
    <w:rPr>
      <w:rFonts w:ascii="Arial" w:hAnsi="Arial" w:cs="Arial"/>
      <w:b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PS3-2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7F0CDF3-9279-43B7-B0A5-3C442814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Specifications—MS-PS3-2 - CAASPP (CA Dept of Education)</dc:title>
  <dc:subject/>
  <dc:creator/>
  <cp:keywords/>
  <dc:description/>
  <cp:lastModifiedBy/>
  <cp:revision>1</cp:revision>
  <dcterms:created xsi:type="dcterms:W3CDTF">2024-02-23T22:06:00Z</dcterms:created>
  <dcterms:modified xsi:type="dcterms:W3CDTF">2025-06-24T21:20:00Z</dcterms:modified>
</cp:coreProperties>
</file>