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7E25" w14:textId="77777777" w:rsidR="00D3435B" w:rsidRDefault="00D3435B" w:rsidP="00D3435B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3C2D88ED" wp14:editId="1064DAB0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11241" w14:textId="77777777" w:rsidR="00D3435B" w:rsidRPr="00B63D23" w:rsidRDefault="00D3435B" w:rsidP="00D3435B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MS-PS4-3 Waves and Their Applications in Technologies for Information Transfer</w:t>
      </w:r>
      <w:r>
        <w:rPr>
          <w:noProof/>
        </w:rPr>
        <w:fldChar w:fldCharType="end"/>
      </w:r>
    </w:p>
    <w:p w14:paraId="6479D29B" w14:textId="0354631A" w:rsidR="00D3435B" w:rsidRDefault="00D3435B" w:rsidP="00D3435B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>California Science Test—Item</w:t>
      </w:r>
      <w:r w:rsidR="00212386">
        <w:t xml:space="preserve"> Content</w:t>
      </w:r>
      <w:r w:rsidRPr="00B63D23">
        <w:t xml:space="preserve"> Specifications</w:t>
      </w:r>
    </w:p>
    <w:p w14:paraId="47117B4C" w14:textId="23A2BECC" w:rsidR="007A7155" w:rsidRPr="00487068" w:rsidRDefault="00B65D90" w:rsidP="00D3435B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B65D90">
        <w:rPr>
          <w:lang w:val="en-US"/>
        </w:rPr>
        <w:t>MS-PS4-3 Waves and Their Applications in Technologies for Information Transfer</w:t>
      </w:r>
    </w:p>
    <w:p w14:paraId="04B3FF09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084BA961" w14:textId="73822426" w:rsidR="008B0F0A" w:rsidRDefault="00B65D90" w:rsidP="008B75B8">
      <w:pPr>
        <w:pStyle w:val="PerformanceExpectation"/>
      </w:pPr>
      <w:r w:rsidRPr="00B65D90">
        <w:t>Integrate qualitative scientific and technical information to support the claim that digitized signals are a more reliable way to encode and transmit information than analog signals.</w:t>
      </w:r>
    </w:p>
    <w:p w14:paraId="59ADAF0D" w14:textId="199969A6" w:rsidR="00EB18EF" w:rsidRDefault="00B65D90" w:rsidP="00EB18EF">
      <w:pPr>
        <w:pStyle w:val="PEClarification"/>
        <w:rPr>
          <w:i/>
          <w:color w:val="auto"/>
        </w:rPr>
      </w:pPr>
      <w:r w:rsidRPr="002E1E83">
        <w:rPr>
          <w:color w:val="auto"/>
        </w:rPr>
        <w:t xml:space="preserve">[Clarification Statement: Emphasis is on a basic understanding that waves can be used for communication purposes. Examples could include using fiber optic cable to transmit light pulses, radio wave pulses in </w:t>
      </w:r>
      <w:proofErr w:type="spellStart"/>
      <w:r w:rsidRPr="002E1E83">
        <w:rPr>
          <w:color w:val="auto"/>
        </w:rPr>
        <w:t>wifi</w:t>
      </w:r>
      <w:proofErr w:type="spellEnd"/>
      <w:r w:rsidRPr="002E1E83">
        <w:rPr>
          <w:color w:val="auto"/>
        </w:rPr>
        <w:t xml:space="preserve"> devices, and conversion of stored binary patterns to make sound or text on a computer screen.] </w:t>
      </w:r>
      <w:r w:rsidRPr="001E09A6">
        <w:rPr>
          <w:color w:val="auto"/>
        </w:rPr>
        <w:t>[</w:t>
      </w:r>
      <w:r w:rsidRPr="002E1E83">
        <w:rPr>
          <w:i/>
          <w:color w:val="auto"/>
        </w:rPr>
        <w:t>Assessment Boundary: Assessment does not include binary counting. Assessment does not include the specific mechanism of any given device.</w:t>
      </w:r>
      <w:r w:rsidRPr="001E09A6">
        <w:rPr>
          <w:color w:val="auto"/>
        </w:rPr>
        <w:t>]</w:t>
      </w:r>
    </w:p>
    <w:p w14:paraId="514454CA" w14:textId="2DF9CD72" w:rsidR="00D3435B" w:rsidRPr="00D3435B" w:rsidRDefault="00D3435B" w:rsidP="00D3435B">
      <w:pPr>
        <w:spacing w:before="480" w:after="240"/>
        <w:rPr>
          <w:rFonts w:cs="Arial"/>
          <w:szCs w:val="24"/>
        </w:rPr>
      </w:pPr>
      <w:r>
        <w:t>Continue to the next page for the Science and Engineering Practices, Disciplinary Core Ideas, and Crosscutting Concepts.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4-3"/>
      </w:tblPr>
      <w:tblGrid>
        <w:gridCol w:w="2751"/>
        <w:gridCol w:w="2374"/>
        <w:gridCol w:w="4955"/>
      </w:tblGrid>
      <w:tr w:rsidR="00A758CE" w:rsidRPr="00510C04" w14:paraId="095E95A8" w14:textId="77777777" w:rsidTr="00116536">
        <w:trPr>
          <w:cantSplit/>
          <w:tblHeader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77216421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lastRenderedPageBreak/>
              <w:t>Science and Engineering Practices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570B4118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65CD2057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159997C8" w14:textId="77777777" w:rsidTr="00116536">
        <w:trPr>
          <w:cantSplit/>
        </w:trPr>
        <w:tc>
          <w:tcPr>
            <w:tcW w:w="2751" w:type="dxa"/>
            <w:shd w:val="clear" w:color="auto" w:fill="auto"/>
          </w:tcPr>
          <w:p w14:paraId="0C9FFEAA" w14:textId="3AC0F0F5" w:rsidR="00A758CE" w:rsidRDefault="00B65D90" w:rsidP="00D3435B">
            <w:pPr>
              <w:pStyle w:val="Header6"/>
            </w:pPr>
            <w:r w:rsidRPr="00B65D90">
              <w:t>Obtaining, Evaluating, and Communicating Information</w:t>
            </w:r>
          </w:p>
          <w:p w14:paraId="70F96ECF" w14:textId="08DAF45C" w:rsidR="002035F3" w:rsidRPr="005A09DA" w:rsidRDefault="00B65D90" w:rsidP="002035F3">
            <w:pPr>
              <w:pStyle w:val="Paragraph"/>
            </w:pPr>
            <w:r w:rsidRPr="00B65D90">
              <w:t>Obtaining, evaluating, and communicating information in 6-8 builds on K-5 and progresses to evaluating the merit and validity of ideas and methods.</w:t>
            </w:r>
          </w:p>
          <w:p w14:paraId="460D4DF4" w14:textId="514E673D" w:rsidR="009F069F" w:rsidRPr="009F069F" w:rsidRDefault="00B65D90" w:rsidP="00B65D90">
            <w:pPr>
              <w:pStyle w:val="TableBullets"/>
            </w:pPr>
            <w:r w:rsidRPr="00B65D90">
              <w:t>Integrate qualitative scientific and technical information in written text with that contained in media and visual displays to clarify claims and findings.</w:t>
            </w:r>
          </w:p>
        </w:tc>
        <w:tc>
          <w:tcPr>
            <w:tcW w:w="2374" w:type="dxa"/>
            <w:shd w:val="clear" w:color="auto" w:fill="auto"/>
          </w:tcPr>
          <w:p w14:paraId="07745818" w14:textId="13F05C34" w:rsidR="00A758CE" w:rsidRPr="005A09DA" w:rsidRDefault="00B65D90" w:rsidP="00D3435B">
            <w:pPr>
              <w:pStyle w:val="Header6"/>
            </w:pPr>
            <w:r w:rsidRPr="00B65D90">
              <w:t>PS4.C: Information Technologies and Instrumentation</w:t>
            </w:r>
          </w:p>
          <w:p w14:paraId="363CA62F" w14:textId="04500C16" w:rsidR="00A758CE" w:rsidRPr="00B65D90" w:rsidRDefault="00B65D90" w:rsidP="00B65D90">
            <w:pPr>
              <w:pStyle w:val="TableNumbers"/>
              <w:numPr>
                <w:ilvl w:val="0"/>
                <w:numId w:val="0"/>
              </w:numPr>
              <w:ind w:left="309" w:hanging="270"/>
              <w:rPr>
                <w:rFonts w:cs="Arial"/>
                <w:szCs w:val="24"/>
              </w:rPr>
            </w:pPr>
            <w:r>
              <w:t xml:space="preserve">3. </w:t>
            </w:r>
            <w:r w:rsidRPr="00B65D90">
              <w:t>Digitized signals (sent as wave pulses) are a more reliable way to encode and transmit information.</w:t>
            </w:r>
          </w:p>
        </w:tc>
        <w:tc>
          <w:tcPr>
            <w:tcW w:w="4955" w:type="dxa"/>
            <w:shd w:val="clear" w:color="auto" w:fill="auto"/>
          </w:tcPr>
          <w:p w14:paraId="65F1017A" w14:textId="328C6137" w:rsidR="00B65D90" w:rsidRPr="005A09DA" w:rsidRDefault="00B65D90" w:rsidP="00D3435B">
            <w:pPr>
              <w:pStyle w:val="Header6"/>
            </w:pPr>
            <w:r w:rsidRPr="00B65D90">
              <w:t>Structure and Function</w:t>
            </w:r>
          </w:p>
          <w:p w14:paraId="69D28899" w14:textId="549DBDE9" w:rsidR="00B65D90" w:rsidRDefault="00B65D90" w:rsidP="00D3435B">
            <w:pPr>
              <w:pStyle w:val="TableBullets"/>
            </w:pPr>
            <w:r w:rsidRPr="00B65D90">
              <w:t xml:space="preserve">Structures can be designed to serve </w:t>
            </w:r>
            <w:proofErr w:type="gramStart"/>
            <w:r w:rsidRPr="00B65D90">
              <w:t>particular functions</w:t>
            </w:r>
            <w:proofErr w:type="gramEnd"/>
            <w:r w:rsidRPr="00B65D90">
              <w:t>.</w:t>
            </w:r>
          </w:p>
          <w:p w14:paraId="4CCF4945" w14:textId="3ECDFBA6" w:rsidR="00B65D90" w:rsidRPr="00C72BF1" w:rsidRDefault="00674598" w:rsidP="00674598">
            <w:pPr>
              <w:pStyle w:val="TableConnections"/>
            </w:pPr>
            <w:r>
              <w:t xml:space="preserve">Connections </w:t>
            </w:r>
            <w:r w:rsidR="00B65D90" w:rsidRPr="00246550">
              <w:t xml:space="preserve">to </w:t>
            </w:r>
            <w:r w:rsidR="00B65D90" w:rsidRPr="00B65D90">
              <w:t>Engineering, Technology, and Applications of Science</w:t>
            </w:r>
          </w:p>
          <w:p w14:paraId="473AC74A" w14:textId="1B64A826" w:rsidR="00B65D90" w:rsidRPr="005A09DA" w:rsidRDefault="00B65D90" w:rsidP="00D3435B">
            <w:pPr>
              <w:pStyle w:val="Header6"/>
            </w:pPr>
            <w:r w:rsidRPr="00B65D90">
              <w:t>Influence of Science, Engineering, and Technology on Society and the Natural World</w:t>
            </w:r>
          </w:p>
          <w:p w14:paraId="4B741099" w14:textId="52F7F6DC" w:rsidR="00B65D90" w:rsidRDefault="00B65D90" w:rsidP="00D3435B">
            <w:pPr>
              <w:pStyle w:val="TableBullets"/>
            </w:pPr>
            <w:r w:rsidRPr="00B65D90">
              <w:t>Technologies extend the measurement, exploration, modeling, and computational capacity of scientific investigations.</w:t>
            </w:r>
          </w:p>
          <w:p w14:paraId="52074DE7" w14:textId="77777777" w:rsidR="00674598" w:rsidRDefault="00674598" w:rsidP="00674598">
            <w:pPr>
              <w:pStyle w:val="TableConnections"/>
            </w:pPr>
            <w:r>
              <w:t>Connections to Nature of Science</w:t>
            </w:r>
          </w:p>
          <w:p w14:paraId="7002BF4F" w14:textId="09AE974C" w:rsidR="00B65D90" w:rsidRDefault="00B65D90" w:rsidP="00D3435B">
            <w:pPr>
              <w:pStyle w:val="Header6"/>
            </w:pPr>
            <w:r w:rsidRPr="00B65D90">
              <w:t>Science is a Human Endeavor</w:t>
            </w:r>
          </w:p>
          <w:p w14:paraId="190CA819" w14:textId="7274ADC8" w:rsidR="00B65D90" w:rsidRPr="009F069F" w:rsidRDefault="00B65D90" w:rsidP="00B65D90">
            <w:pPr>
              <w:pStyle w:val="TableBullets"/>
            </w:pPr>
            <w:r w:rsidRPr="00B65D90">
              <w:t>Advances in technology influence the progress of science and science has influenced advances in technology.</w:t>
            </w:r>
          </w:p>
        </w:tc>
      </w:tr>
    </w:tbl>
    <w:p w14:paraId="40609F2F" w14:textId="77777777" w:rsidR="00283757" w:rsidRPr="0097285D" w:rsidRDefault="00283757" w:rsidP="005376B6">
      <w:pPr>
        <w:pStyle w:val="Heading2"/>
      </w:pPr>
      <w:r w:rsidRPr="0097285D">
        <w:t>Assessment Targets</w:t>
      </w:r>
    </w:p>
    <w:p w14:paraId="55C7AB82" w14:textId="7AF7B1BC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680B8778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1D59005B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7A6F5CE6" w14:textId="2B4F92AE" w:rsidR="00283757" w:rsidRPr="00C10941" w:rsidRDefault="00B65D90" w:rsidP="00C10941">
      <w:pPr>
        <w:pStyle w:val="Subpractice-2"/>
      </w:pPr>
      <w:r w:rsidRPr="00B65D90">
        <w:t>8.1</w:t>
      </w:r>
      <w:r w:rsidR="00116536">
        <w:tab/>
      </w:r>
      <w:r w:rsidRPr="00B65D90">
        <w:t>Ability to comprehend and evaluate text in terms of its validity, reliability, and sources</w:t>
      </w:r>
    </w:p>
    <w:p w14:paraId="1D4BEC73" w14:textId="77777777" w:rsidR="00283757" w:rsidRDefault="00283757" w:rsidP="00D3435B">
      <w:pPr>
        <w:pStyle w:val="Heading3"/>
        <w:keepLines w:val="0"/>
        <w:tabs>
          <w:tab w:val="right" w:pos="1440"/>
        </w:tabs>
        <w:spacing w:before="240" w:after="240"/>
      </w:pPr>
      <w:r>
        <w:lastRenderedPageBreak/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04BACC3A" w14:textId="77777777" w:rsidR="0061242E" w:rsidRPr="009F50CB" w:rsidRDefault="009F50CB" w:rsidP="00D3435B">
      <w:pPr>
        <w:pStyle w:val="ParagraphItalic"/>
        <w:keepNext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4FE8AFBF" w14:textId="77777777" w:rsidR="005742AE" w:rsidRDefault="005742AE" w:rsidP="005742AE">
      <w:pPr>
        <w:pStyle w:val="Subpractice-3"/>
      </w:pPr>
      <w:r>
        <w:t>8.1.1</w:t>
      </w:r>
      <w:r>
        <w:tab/>
      </w:r>
      <w:r w:rsidRPr="00207D8E">
        <w:t xml:space="preserve">Ability to obtain relevant information through conducting searches in print and online sources and </w:t>
      </w:r>
      <w:proofErr w:type="gramStart"/>
      <w:r w:rsidRPr="00207D8E">
        <w:t>evaluate</w:t>
      </w:r>
      <w:proofErr w:type="gramEnd"/>
      <w:r w:rsidRPr="00207D8E">
        <w:t xml:space="preserve"> the reliability of the obtained information</w:t>
      </w:r>
    </w:p>
    <w:p w14:paraId="2CAB082E" w14:textId="77777777" w:rsidR="005742AE" w:rsidRDefault="005742AE" w:rsidP="005742AE">
      <w:pPr>
        <w:pStyle w:val="Subpractice-3"/>
      </w:pPr>
      <w:r>
        <w:t>8.1.2</w:t>
      </w:r>
      <w:r>
        <w:tab/>
      </w:r>
      <w:r w:rsidRPr="00207D8E">
        <w:t>Ability to recognize, interpret, and critique key ideas in scientific and engineering text, including a mix of words, symbols, tables, diagrams, and graphs</w:t>
      </w:r>
    </w:p>
    <w:p w14:paraId="295984E2" w14:textId="640364FA" w:rsidR="00B65D90" w:rsidRPr="00C10941" w:rsidRDefault="00B65D90" w:rsidP="00D3435B">
      <w:pPr>
        <w:pStyle w:val="Subpractice-3"/>
        <w:keepNext/>
      </w:pPr>
      <w:r w:rsidRPr="00B65D90">
        <w:t>8.1.3</w:t>
      </w:r>
      <w:r w:rsidRPr="00B65D90">
        <w:tab/>
        <w:t>Ability to summarize information from a single source and</w:t>
      </w:r>
      <w:r w:rsidR="00F105CA">
        <w:t>/or</w:t>
      </w:r>
      <w:r w:rsidRPr="00B65D90">
        <w:t xml:space="preserve"> combine and synthesize information from multiple sources to address a question or solve a problem</w:t>
      </w:r>
    </w:p>
    <w:p w14:paraId="7058FFCC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1DAC2325" w14:textId="7CC65F02" w:rsidR="00212386" w:rsidRPr="001D5912" w:rsidRDefault="00B65D90" w:rsidP="001D5912">
      <w:pPr>
        <w:pStyle w:val="Heading4"/>
        <w:ind w:left="547"/>
        <w:rPr>
          <w:b w:val="0"/>
        </w:rPr>
      </w:pPr>
      <w:r w:rsidRPr="001D5912">
        <w:rPr>
          <w:b w:val="0"/>
        </w:rPr>
        <w:t>PS</w:t>
      </w:r>
      <w:proofErr w:type="gramStart"/>
      <w:r w:rsidRPr="001D5912">
        <w:rPr>
          <w:b w:val="0"/>
        </w:rPr>
        <w:t>4.C.</w:t>
      </w:r>
      <w:proofErr w:type="gramEnd"/>
      <w:r w:rsidRPr="001D5912">
        <w:rPr>
          <w:b w:val="0"/>
        </w:rPr>
        <w:t>3</w:t>
      </w:r>
    </w:p>
    <w:p w14:paraId="215A3517" w14:textId="5766CBFA" w:rsidR="00283757" w:rsidRDefault="00B65D90" w:rsidP="00392CB7">
      <w:pPr>
        <w:pStyle w:val="DashedBullets"/>
        <w:ind w:left="1800"/>
      </w:pPr>
      <w:r w:rsidRPr="00B65D90">
        <w:t>Gather evidence from multiple sources that is sufficient to support a claim that digital signals are more reliable than analog signals</w:t>
      </w:r>
    </w:p>
    <w:p w14:paraId="2C8D12E2" w14:textId="34BDB462" w:rsidR="00B65D90" w:rsidRDefault="00B65D90" w:rsidP="00392CB7">
      <w:pPr>
        <w:pStyle w:val="DashedBullets"/>
        <w:ind w:left="1800"/>
      </w:pPr>
      <w:r w:rsidRPr="00B65D90">
        <w:t>Describe specific features that make digital transmission of signals more reliable than analog transmission of signals</w:t>
      </w:r>
    </w:p>
    <w:p w14:paraId="0DA6DA77" w14:textId="4A3A1D07" w:rsidR="00B65D90" w:rsidRDefault="00B65D90" w:rsidP="00392CB7">
      <w:pPr>
        <w:pStyle w:val="DashedBullets"/>
        <w:ind w:left="1800"/>
      </w:pPr>
      <w:r w:rsidRPr="00B65D90">
        <w:t>Describe at least one technology that uses digital encoding and transmission of information</w:t>
      </w:r>
    </w:p>
    <w:p w14:paraId="5DD89DD2" w14:textId="53277F52" w:rsidR="00A54B79" w:rsidRDefault="00B65D90" w:rsidP="00392CB7">
      <w:pPr>
        <w:pStyle w:val="DashedBullets"/>
        <w:ind w:left="1800"/>
      </w:pPr>
      <w:r w:rsidRPr="00B65D90">
        <w:t>Describe how digital encoding and transmission of information is used to advance scientific investigations and measurement</w:t>
      </w:r>
    </w:p>
    <w:p w14:paraId="1CB37020" w14:textId="77777777" w:rsidR="00283757" w:rsidRPr="00801596" w:rsidRDefault="00283757" w:rsidP="005E38DF">
      <w:pPr>
        <w:pStyle w:val="Heading3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2AE13B04" w14:textId="54881AB9" w:rsidR="000A196B" w:rsidRDefault="00B65D90" w:rsidP="00C10941">
      <w:pPr>
        <w:pStyle w:val="CrossCuttingTargets"/>
        <w:rPr>
          <w:lang w:eastAsia="ko-KR"/>
        </w:rPr>
      </w:pPr>
      <w:r w:rsidRPr="00B65D90">
        <w:t xml:space="preserve">CCC6 </w:t>
      </w:r>
      <w:r>
        <w:tab/>
      </w:r>
      <w:r w:rsidRPr="00B65D90">
        <w:t xml:space="preserve">Design structures to serve </w:t>
      </w:r>
      <w:proofErr w:type="gramStart"/>
      <w:r w:rsidRPr="00B65D90">
        <w:t>particular functions</w:t>
      </w:r>
      <w:proofErr w:type="gramEnd"/>
    </w:p>
    <w:p w14:paraId="1DA1D58F" w14:textId="77777777" w:rsidR="000A196B" w:rsidRDefault="000A196B" w:rsidP="005376B6">
      <w:pPr>
        <w:pStyle w:val="Heading2"/>
        <w:rPr>
          <w:i/>
          <w:szCs w:val="24"/>
        </w:rPr>
      </w:pPr>
      <w:r w:rsidRPr="00935CE2">
        <w:rPr>
          <w:lang w:eastAsia="ko-KR"/>
        </w:rPr>
        <w:lastRenderedPageBreak/>
        <w:t>Examples of Integration of Assessment Targets and Evidence</w:t>
      </w:r>
    </w:p>
    <w:p w14:paraId="648A7EE7" w14:textId="77777777" w:rsidR="00CE5AB8" w:rsidRPr="00B63D23" w:rsidRDefault="00CE5AB8" w:rsidP="001D5912">
      <w:pPr>
        <w:pStyle w:val="ParagraphItalic"/>
        <w:keepNext/>
      </w:pPr>
      <w:r>
        <w:t>Note that the list in this section is not exhaustive.</w:t>
      </w:r>
    </w:p>
    <w:p w14:paraId="30334759" w14:textId="4937F2AC" w:rsidR="00FE4E50" w:rsidRPr="009246C4" w:rsidRDefault="00B65D90" w:rsidP="001D5912">
      <w:pPr>
        <w:pStyle w:val="Paragraph"/>
      </w:pPr>
      <w:r w:rsidRPr="00B65D90">
        <w:t>Task provides resources that describe digital and analog transfer of information:</w:t>
      </w:r>
    </w:p>
    <w:p w14:paraId="039B3634" w14:textId="737ED542" w:rsidR="00282630" w:rsidRDefault="00B65D90" w:rsidP="005E38DF">
      <w:pPr>
        <w:pStyle w:val="DashedBullets"/>
        <w:keepNext/>
      </w:pPr>
      <w:r w:rsidRPr="00B65D90">
        <w:t>Recognizes and/or interprets scientific text, including a mix of words, symbols, tables, diagrams, and graphs (8.1.1, PS</w:t>
      </w:r>
      <w:proofErr w:type="gramStart"/>
      <w:r w:rsidRPr="00B65D90">
        <w:t>4.C.</w:t>
      </w:r>
      <w:proofErr w:type="gramEnd"/>
      <w:r w:rsidRPr="00B65D90">
        <w:t>3, and CCC6)</w:t>
      </w:r>
    </w:p>
    <w:p w14:paraId="691C19F4" w14:textId="1B4170CA" w:rsidR="00B65D90" w:rsidRDefault="00B65D90" w:rsidP="005E38DF">
      <w:pPr>
        <w:pStyle w:val="DashedBullets"/>
        <w:keepNext/>
      </w:pPr>
      <w:r w:rsidRPr="00B65D90">
        <w:t>Critiques key ideas in scientific text, including a mix of words, symbols, tables, diagrams, and graphs (8.1.1, PS</w:t>
      </w:r>
      <w:proofErr w:type="gramStart"/>
      <w:r w:rsidRPr="00B65D90">
        <w:t>4.C.</w:t>
      </w:r>
      <w:proofErr w:type="gramEnd"/>
      <w:r w:rsidRPr="00B65D90">
        <w:t>3, and CCC6)</w:t>
      </w:r>
    </w:p>
    <w:p w14:paraId="0774D3D1" w14:textId="3679E722" w:rsidR="00B65D90" w:rsidRPr="009246C4" w:rsidRDefault="00B65D90" w:rsidP="00B65D90">
      <w:pPr>
        <w:pStyle w:val="Paragraph"/>
      </w:pPr>
      <w:r w:rsidRPr="00B65D90">
        <w:t>Task provides source material transmitted by digital and analog sources:</w:t>
      </w:r>
    </w:p>
    <w:p w14:paraId="27EEA30A" w14:textId="42DD5E1F" w:rsidR="00B65D90" w:rsidRPr="001B57B9" w:rsidRDefault="00B65D90" w:rsidP="00B65D90">
      <w:pPr>
        <w:pStyle w:val="DashedBullets"/>
      </w:pPr>
      <w:r w:rsidRPr="00B65D90">
        <w:t>Evaluates the reliability of the two transmission processes (8.1.2, PS</w:t>
      </w:r>
      <w:proofErr w:type="gramStart"/>
      <w:r w:rsidRPr="00B65D90">
        <w:t>4.C.</w:t>
      </w:r>
      <w:proofErr w:type="gramEnd"/>
      <w:r w:rsidRPr="00B65D90">
        <w:t>3, and CCC6)</w:t>
      </w:r>
    </w:p>
    <w:p w14:paraId="3BBCB215" w14:textId="039890DA" w:rsidR="00B65D90" w:rsidRPr="009246C4" w:rsidRDefault="00B65D90" w:rsidP="00B65D90">
      <w:pPr>
        <w:pStyle w:val="Paragraph"/>
      </w:pPr>
      <w:r w:rsidRPr="00B65D90">
        <w:t>Task provides several different scientific and technical resources that discuss the digital transfer of information:</w:t>
      </w:r>
    </w:p>
    <w:p w14:paraId="51089742" w14:textId="31571E00" w:rsidR="00B65D90" w:rsidRDefault="00B65D90" w:rsidP="00B65D90">
      <w:pPr>
        <w:pStyle w:val="DashedBullets"/>
      </w:pPr>
      <w:r w:rsidRPr="00B65D90">
        <w:t xml:space="preserve">Summarizes information from a single source </w:t>
      </w:r>
      <w:proofErr w:type="gramStart"/>
      <w:r w:rsidRPr="00B65D90">
        <w:t>in order to</w:t>
      </w:r>
      <w:proofErr w:type="gramEnd"/>
      <w:r w:rsidRPr="00B65D90">
        <w:t xml:space="preserve"> address a question or solve a problem (8.1.3, PS</w:t>
      </w:r>
      <w:proofErr w:type="gramStart"/>
      <w:r w:rsidRPr="00B65D90">
        <w:t>4.C.</w:t>
      </w:r>
      <w:proofErr w:type="gramEnd"/>
      <w:r w:rsidRPr="00B65D90">
        <w:t xml:space="preserve">3, and </w:t>
      </w:r>
      <w:r w:rsidR="00161BF3" w:rsidRPr="00B65D90">
        <w:t>CCC</w:t>
      </w:r>
      <w:r w:rsidR="00161BF3">
        <w:t>6</w:t>
      </w:r>
      <w:r w:rsidRPr="00B65D90">
        <w:t>)</w:t>
      </w:r>
    </w:p>
    <w:p w14:paraId="383D4F23" w14:textId="29D0AFD4" w:rsidR="00B65D90" w:rsidRPr="001B57B9" w:rsidRDefault="00B65D90" w:rsidP="00B65D90">
      <w:pPr>
        <w:pStyle w:val="DashedBullets"/>
      </w:pPr>
      <w:r w:rsidRPr="00B65D90">
        <w:t>Combines and synthesizes information from the sources to address a question or solve a problem (8.1.3, PS</w:t>
      </w:r>
      <w:proofErr w:type="gramStart"/>
      <w:r w:rsidRPr="00B65D90">
        <w:t>4.C.</w:t>
      </w:r>
      <w:proofErr w:type="gramEnd"/>
      <w:r w:rsidRPr="00B65D90">
        <w:t>3, and CCC6</w:t>
      </w:r>
      <w:r>
        <w:t>)</w:t>
      </w:r>
    </w:p>
    <w:p w14:paraId="747B1A57" w14:textId="77777777" w:rsidR="00CE5AB8" w:rsidRPr="00B63D23" w:rsidRDefault="00FE4E50" w:rsidP="005376B6">
      <w:pPr>
        <w:pStyle w:val="Heading2"/>
      </w:pPr>
      <w:r w:rsidRPr="00510C04">
        <w:t>Possible Phenomena or Contexts</w:t>
      </w:r>
    </w:p>
    <w:p w14:paraId="31AE7750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0D240DB5" w14:textId="714DFE84" w:rsidR="00FE4E50" w:rsidRDefault="00B65D90" w:rsidP="00A04BFA">
      <w:pPr>
        <w:pStyle w:val="DashedBullets"/>
      </w:pPr>
      <w:r w:rsidRPr="00B65D90">
        <w:t>Fiber optics</w:t>
      </w:r>
      <w:r w:rsidR="00AB2721">
        <w:t xml:space="preserve"> transmitting light pulses</w:t>
      </w:r>
    </w:p>
    <w:p w14:paraId="7C6C4C47" w14:textId="0593EB6D" w:rsidR="00B65D90" w:rsidRDefault="00B65D90" w:rsidP="00A04BFA">
      <w:pPr>
        <w:pStyle w:val="DashedBullets"/>
      </w:pPr>
      <w:r w:rsidRPr="00B65D90">
        <w:t>Wi-Fi devices</w:t>
      </w:r>
      <w:r w:rsidR="00AB2721">
        <w:t xml:space="preserve"> </w:t>
      </w:r>
      <w:r w:rsidR="0062467C">
        <w:t>transmitting radio pulses</w:t>
      </w:r>
    </w:p>
    <w:p w14:paraId="7E7BF377" w14:textId="24F21526" w:rsidR="005376B6" w:rsidRDefault="005376B6" w:rsidP="00A04BFA">
      <w:pPr>
        <w:pStyle w:val="DashedBullets"/>
      </w:pPr>
      <w:r>
        <w:t>Cameras</w:t>
      </w:r>
      <w:r w:rsidR="00EE2118">
        <w:t xml:space="preserve"> converting </w:t>
      </w:r>
      <w:r w:rsidR="009917A9">
        <w:t>reflected light</w:t>
      </w:r>
      <w:r w:rsidR="00EE2118">
        <w:t xml:space="preserve"> </w:t>
      </w:r>
      <w:r w:rsidR="009917A9">
        <w:t>in</w:t>
      </w:r>
      <w:r w:rsidR="00EE2118">
        <w:t xml:space="preserve">to </w:t>
      </w:r>
      <w:r w:rsidR="00304F93">
        <w:t>digital signals</w:t>
      </w:r>
    </w:p>
    <w:p w14:paraId="57F16AB7" w14:textId="0204269B" w:rsidR="005376B6" w:rsidRDefault="005376B6" w:rsidP="00A04BFA">
      <w:pPr>
        <w:pStyle w:val="DashedBullets"/>
      </w:pPr>
      <w:r>
        <w:t>Comparisons of transmission of digital and analog signals from a source to a receiver</w:t>
      </w:r>
    </w:p>
    <w:p w14:paraId="58CDA5AB" w14:textId="501F9BDD" w:rsidR="005376B6" w:rsidRDefault="005376B6" w:rsidP="00A04BFA">
      <w:pPr>
        <w:pStyle w:val="DashedBullets"/>
      </w:pPr>
      <w:r>
        <w:t>Comparisons of characteristics of analog and digital recordings</w:t>
      </w:r>
    </w:p>
    <w:p w14:paraId="3B2EA3D5" w14:textId="77777777" w:rsidR="00CE5AB8" w:rsidRPr="00B63D23" w:rsidRDefault="00FE4E50" w:rsidP="005376B6">
      <w:pPr>
        <w:pStyle w:val="Heading2"/>
      </w:pPr>
      <w:r w:rsidRPr="00510C04">
        <w:t>Common Misconceptions</w:t>
      </w:r>
    </w:p>
    <w:p w14:paraId="62DE7513" w14:textId="77777777" w:rsidR="00B65D90" w:rsidRDefault="00B65D90" w:rsidP="00116536">
      <w:pPr>
        <w:pStyle w:val="Paragraph"/>
        <w:keepNext w:val="0"/>
        <w:keepLines w:val="0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432BC0A0" w14:textId="77777777" w:rsidR="00FE4E50" w:rsidRPr="00510C04" w:rsidRDefault="00FE4E50" w:rsidP="005376B6">
      <w:pPr>
        <w:pStyle w:val="Heading2"/>
      </w:pPr>
      <w:r w:rsidRPr="00510C04">
        <w:t>Additional Assessment Boundaries</w:t>
      </w:r>
    </w:p>
    <w:p w14:paraId="0089891B" w14:textId="77777777" w:rsidR="00FE4E50" w:rsidRDefault="009F069F" w:rsidP="00116536">
      <w:pPr>
        <w:pStyle w:val="Paragraph"/>
        <w:keepNext w:val="0"/>
        <w:keepLines w:val="0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167E1AAA" w14:textId="0A4A5DE9" w:rsidR="00AB7B8F" w:rsidRPr="00AB7B8F" w:rsidRDefault="00FE4E50" w:rsidP="005376B6">
      <w:pPr>
        <w:pStyle w:val="Heading2"/>
      </w:pPr>
      <w:r>
        <w:lastRenderedPageBreak/>
        <w:t>Additional References</w:t>
      </w:r>
    </w:p>
    <w:p w14:paraId="7ED1B57C" w14:textId="3936F56A" w:rsidR="00286AB9" w:rsidRPr="0092682A" w:rsidRDefault="00B65D90" w:rsidP="0092682A">
      <w:pPr>
        <w:pStyle w:val="Paragraph"/>
        <w:rPr>
          <w:rStyle w:val="Hyperlink"/>
        </w:rPr>
      </w:pPr>
      <w:r w:rsidRPr="00A54B79">
        <w:t>MS-PS4-3 Evidence Statement</w:t>
      </w:r>
      <w:r w:rsidR="00A54B79">
        <w:rPr>
          <w:rStyle w:val="Hyperlink"/>
        </w:rPr>
        <w:t xml:space="preserve"> </w:t>
      </w:r>
      <w:hyperlink r:id="rId9" w:tooltip="MS-PS4-3 Evidence Statement web document" w:history="1">
        <w:r w:rsidR="00A54B79" w:rsidRPr="00A54B79">
          <w:rPr>
            <w:rStyle w:val="Hyperlink"/>
          </w:rPr>
          <w:t>https://www.nextgenscience.org/sites/default/files/evidence_statement/black_white/MS-PS4-3 Evidence Statements June 2015 asterisks.pdf</w:t>
        </w:r>
      </w:hyperlink>
    </w:p>
    <w:p w14:paraId="4E2C4C0F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234558B9" w14:textId="75E7C71E" w:rsidR="00A54B79" w:rsidRPr="00DE6E87" w:rsidRDefault="00A54B79" w:rsidP="00392CB7">
      <w:pPr>
        <w:pStyle w:val="ScienceFrameworkLinks"/>
        <w:ind w:left="0"/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518F3629" w14:textId="08EA6C32" w:rsidR="00D079BE" w:rsidRDefault="00D079BE" w:rsidP="00D079BE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0F7455">
        <w:rPr>
          <w:lang w:eastAsia="ko-KR"/>
        </w:rPr>
        <w:t xml:space="preserve"> </w:t>
      </w:r>
      <w:r w:rsidR="000F7455" w:rsidRPr="000F7455">
        <w:rPr>
          <w:lang w:eastAsia="ko-KR"/>
        </w:rPr>
        <w:t>(updated February 2024)</w:t>
      </w:r>
    </w:p>
    <w:p w14:paraId="146EB897" w14:textId="4CB83327" w:rsidR="00AB7B8F" w:rsidRPr="00EB6A81" w:rsidRDefault="00AB7B8F" w:rsidP="00D079BE">
      <w:pPr>
        <w:pStyle w:val="ScienceFrameworkLinks"/>
        <w:spacing w:before="600"/>
        <w:ind w:left="446" w:hanging="446"/>
        <w:rPr>
          <w:lang w:eastAsia="ko-KR"/>
        </w:rPr>
      </w:pPr>
    </w:p>
    <w:sectPr w:rsidR="00AB7B8F" w:rsidRPr="00EB6A81" w:rsidSect="00F73250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E0727" w14:textId="77777777" w:rsidR="00110BB7" w:rsidRDefault="00110BB7" w:rsidP="007525D5">
      <w:r>
        <w:separator/>
      </w:r>
    </w:p>
  </w:endnote>
  <w:endnote w:type="continuationSeparator" w:id="0">
    <w:p w14:paraId="4A3314A5" w14:textId="77777777" w:rsidR="00110BB7" w:rsidRDefault="00110BB7" w:rsidP="007525D5">
      <w:r>
        <w:continuationSeparator/>
      </w:r>
    </w:p>
  </w:endnote>
  <w:endnote w:type="continuationNotice" w:id="1">
    <w:p w14:paraId="71E06A0A" w14:textId="77777777" w:rsidR="00110BB7" w:rsidRDefault="00110B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47A9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D3435B">
      <w:rPr>
        <w:noProof/>
      </w:rPr>
      <w:t>5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81E49" w14:textId="77777777" w:rsidR="00110BB7" w:rsidRDefault="00110BB7" w:rsidP="007525D5">
      <w:r>
        <w:separator/>
      </w:r>
    </w:p>
  </w:footnote>
  <w:footnote w:type="continuationSeparator" w:id="0">
    <w:p w14:paraId="580C2588" w14:textId="77777777" w:rsidR="00110BB7" w:rsidRDefault="00110BB7" w:rsidP="007525D5">
      <w:r>
        <w:continuationSeparator/>
      </w:r>
    </w:p>
  </w:footnote>
  <w:footnote w:type="continuationNotice" w:id="1">
    <w:p w14:paraId="1AE4061E" w14:textId="77777777" w:rsidR="00110BB7" w:rsidRDefault="00110B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6AFB6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0F471631" wp14:editId="352B0681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FB4E8" w14:textId="75FF3139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64780E">
      <w:rPr>
        <w:noProof/>
      </w:rPr>
      <w:t>MS-PS4-3 Waves and Their Applications in Technologies for Information Transfer</w:t>
    </w:r>
    <w:r>
      <w:rPr>
        <w:noProof/>
      </w:rPr>
      <w:fldChar w:fldCharType="end"/>
    </w:r>
  </w:p>
  <w:p w14:paraId="493BEF50" w14:textId="24C4F5B8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>California Science Test—Item</w:t>
    </w:r>
    <w:r w:rsidR="00212386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3672462">
    <w:abstractNumId w:val="14"/>
  </w:num>
  <w:num w:numId="2" w16cid:durableId="1376588605">
    <w:abstractNumId w:val="16"/>
  </w:num>
  <w:num w:numId="3" w16cid:durableId="2075735154">
    <w:abstractNumId w:val="20"/>
  </w:num>
  <w:num w:numId="4" w16cid:durableId="2080786410">
    <w:abstractNumId w:val="30"/>
  </w:num>
  <w:num w:numId="5" w16cid:durableId="1660578519">
    <w:abstractNumId w:val="13"/>
  </w:num>
  <w:num w:numId="6" w16cid:durableId="519200736">
    <w:abstractNumId w:val="11"/>
  </w:num>
  <w:num w:numId="7" w16cid:durableId="1120344302">
    <w:abstractNumId w:val="24"/>
  </w:num>
  <w:num w:numId="8" w16cid:durableId="781076264">
    <w:abstractNumId w:val="25"/>
  </w:num>
  <w:num w:numId="9" w16cid:durableId="1743067543">
    <w:abstractNumId w:val="29"/>
  </w:num>
  <w:num w:numId="10" w16cid:durableId="463818076">
    <w:abstractNumId w:val="22"/>
  </w:num>
  <w:num w:numId="11" w16cid:durableId="1251426139">
    <w:abstractNumId w:val="31"/>
  </w:num>
  <w:num w:numId="12" w16cid:durableId="1294019594">
    <w:abstractNumId w:val="29"/>
    <w:lvlOverride w:ilvl="0">
      <w:startOverride w:val="1"/>
    </w:lvlOverride>
  </w:num>
  <w:num w:numId="13" w16cid:durableId="1605531549">
    <w:abstractNumId w:val="29"/>
    <w:lvlOverride w:ilvl="0">
      <w:startOverride w:val="1"/>
    </w:lvlOverride>
  </w:num>
  <w:num w:numId="14" w16cid:durableId="7518958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7770321">
    <w:abstractNumId w:val="29"/>
    <w:lvlOverride w:ilvl="0">
      <w:startOverride w:val="1"/>
    </w:lvlOverride>
  </w:num>
  <w:num w:numId="16" w16cid:durableId="1260259439">
    <w:abstractNumId w:val="29"/>
    <w:lvlOverride w:ilvl="0">
      <w:startOverride w:val="1"/>
    </w:lvlOverride>
  </w:num>
  <w:num w:numId="17" w16cid:durableId="1762526609">
    <w:abstractNumId w:val="22"/>
    <w:lvlOverride w:ilvl="0">
      <w:startOverride w:val="1"/>
    </w:lvlOverride>
  </w:num>
  <w:num w:numId="18" w16cid:durableId="536545734">
    <w:abstractNumId w:val="29"/>
    <w:lvlOverride w:ilvl="0">
      <w:startOverride w:val="1"/>
    </w:lvlOverride>
  </w:num>
  <w:num w:numId="19" w16cid:durableId="8234008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9642235">
    <w:abstractNumId w:val="29"/>
    <w:lvlOverride w:ilvl="0">
      <w:startOverride w:val="1"/>
    </w:lvlOverride>
  </w:num>
  <w:num w:numId="21" w16cid:durableId="172498171">
    <w:abstractNumId w:val="22"/>
    <w:lvlOverride w:ilvl="0">
      <w:startOverride w:val="1"/>
    </w:lvlOverride>
  </w:num>
  <w:num w:numId="22" w16cid:durableId="1094864831">
    <w:abstractNumId w:val="29"/>
    <w:lvlOverride w:ilvl="0">
      <w:startOverride w:val="1"/>
    </w:lvlOverride>
  </w:num>
  <w:num w:numId="23" w16cid:durableId="789394768">
    <w:abstractNumId w:val="22"/>
    <w:lvlOverride w:ilvl="0">
      <w:startOverride w:val="1"/>
    </w:lvlOverride>
  </w:num>
  <w:num w:numId="24" w16cid:durableId="1722943991">
    <w:abstractNumId w:val="29"/>
    <w:lvlOverride w:ilvl="0">
      <w:startOverride w:val="1"/>
    </w:lvlOverride>
  </w:num>
  <w:num w:numId="25" w16cid:durableId="617224940">
    <w:abstractNumId w:val="22"/>
    <w:lvlOverride w:ilvl="0">
      <w:startOverride w:val="1"/>
    </w:lvlOverride>
  </w:num>
  <w:num w:numId="26" w16cid:durableId="495002679">
    <w:abstractNumId w:val="31"/>
    <w:lvlOverride w:ilvl="0">
      <w:startOverride w:val="1"/>
    </w:lvlOverride>
  </w:num>
  <w:num w:numId="27" w16cid:durableId="7686268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7187631">
    <w:abstractNumId w:val="29"/>
    <w:lvlOverride w:ilvl="0">
      <w:startOverride w:val="1"/>
    </w:lvlOverride>
  </w:num>
  <w:num w:numId="29" w16cid:durableId="689376059">
    <w:abstractNumId w:val="22"/>
    <w:lvlOverride w:ilvl="0">
      <w:startOverride w:val="1"/>
    </w:lvlOverride>
  </w:num>
  <w:num w:numId="30" w16cid:durableId="1770151409">
    <w:abstractNumId w:val="29"/>
    <w:lvlOverride w:ilvl="0">
      <w:startOverride w:val="1"/>
    </w:lvlOverride>
  </w:num>
  <w:num w:numId="31" w16cid:durableId="804203397">
    <w:abstractNumId w:val="29"/>
    <w:lvlOverride w:ilvl="0">
      <w:startOverride w:val="1"/>
    </w:lvlOverride>
  </w:num>
  <w:num w:numId="32" w16cid:durableId="1227103267">
    <w:abstractNumId w:val="22"/>
    <w:lvlOverride w:ilvl="0">
      <w:startOverride w:val="1"/>
    </w:lvlOverride>
  </w:num>
  <w:num w:numId="33" w16cid:durableId="19138531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7993320">
    <w:abstractNumId w:val="29"/>
    <w:lvlOverride w:ilvl="0">
      <w:startOverride w:val="1"/>
    </w:lvlOverride>
  </w:num>
  <w:num w:numId="35" w16cid:durableId="132140620">
    <w:abstractNumId w:val="22"/>
    <w:lvlOverride w:ilvl="0">
      <w:startOverride w:val="1"/>
    </w:lvlOverride>
  </w:num>
  <w:num w:numId="36" w16cid:durableId="1348946864">
    <w:abstractNumId w:val="29"/>
    <w:lvlOverride w:ilvl="0">
      <w:startOverride w:val="1"/>
    </w:lvlOverride>
  </w:num>
  <w:num w:numId="37" w16cid:durableId="367949023">
    <w:abstractNumId w:val="22"/>
    <w:lvlOverride w:ilvl="0">
      <w:startOverride w:val="1"/>
    </w:lvlOverride>
  </w:num>
  <w:num w:numId="38" w16cid:durableId="210652673">
    <w:abstractNumId w:val="31"/>
    <w:lvlOverride w:ilvl="0">
      <w:startOverride w:val="1"/>
    </w:lvlOverride>
  </w:num>
  <w:num w:numId="39" w16cid:durableId="2102332629">
    <w:abstractNumId w:val="31"/>
    <w:lvlOverride w:ilvl="0">
      <w:startOverride w:val="1"/>
    </w:lvlOverride>
  </w:num>
  <w:num w:numId="40" w16cid:durableId="267740388">
    <w:abstractNumId w:val="29"/>
    <w:lvlOverride w:ilvl="0">
      <w:startOverride w:val="1"/>
    </w:lvlOverride>
  </w:num>
  <w:num w:numId="41" w16cid:durableId="758402492">
    <w:abstractNumId w:val="22"/>
    <w:lvlOverride w:ilvl="0">
      <w:startOverride w:val="1"/>
    </w:lvlOverride>
  </w:num>
  <w:num w:numId="42" w16cid:durableId="362747993">
    <w:abstractNumId w:val="31"/>
    <w:lvlOverride w:ilvl="0">
      <w:startOverride w:val="1"/>
    </w:lvlOverride>
  </w:num>
  <w:num w:numId="43" w16cid:durableId="1886017544">
    <w:abstractNumId w:val="31"/>
    <w:lvlOverride w:ilvl="0">
      <w:startOverride w:val="1"/>
    </w:lvlOverride>
  </w:num>
  <w:num w:numId="44" w16cid:durableId="1285889254">
    <w:abstractNumId w:val="31"/>
    <w:lvlOverride w:ilvl="0">
      <w:startOverride w:val="1"/>
    </w:lvlOverride>
  </w:num>
  <w:num w:numId="45" w16cid:durableId="1143041311">
    <w:abstractNumId w:val="34"/>
  </w:num>
  <w:num w:numId="46" w16cid:durableId="1562669944">
    <w:abstractNumId w:val="22"/>
    <w:lvlOverride w:ilvl="0">
      <w:startOverride w:val="1"/>
    </w:lvlOverride>
  </w:num>
  <w:num w:numId="47" w16cid:durableId="194662722">
    <w:abstractNumId w:val="15"/>
  </w:num>
  <w:num w:numId="48" w16cid:durableId="1839223358">
    <w:abstractNumId w:val="28"/>
  </w:num>
  <w:num w:numId="49" w16cid:durableId="1092239356">
    <w:abstractNumId w:val="27"/>
  </w:num>
  <w:num w:numId="50" w16cid:durableId="1806893777">
    <w:abstractNumId w:val="33"/>
  </w:num>
  <w:num w:numId="51" w16cid:durableId="1556696842">
    <w:abstractNumId w:val="35"/>
  </w:num>
  <w:num w:numId="52" w16cid:durableId="902257591">
    <w:abstractNumId w:val="17"/>
  </w:num>
  <w:num w:numId="53" w16cid:durableId="881482478">
    <w:abstractNumId w:val="9"/>
  </w:num>
  <w:num w:numId="54" w16cid:durableId="607395550">
    <w:abstractNumId w:val="7"/>
  </w:num>
  <w:num w:numId="55" w16cid:durableId="757361047">
    <w:abstractNumId w:val="6"/>
  </w:num>
  <w:num w:numId="56" w16cid:durableId="999193976">
    <w:abstractNumId w:val="5"/>
  </w:num>
  <w:num w:numId="57" w16cid:durableId="723214326">
    <w:abstractNumId w:val="4"/>
  </w:num>
  <w:num w:numId="58" w16cid:durableId="1584799224">
    <w:abstractNumId w:val="8"/>
  </w:num>
  <w:num w:numId="59" w16cid:durableId="973867855">
    <w:abstractNumId w:val="3"/>
  </w:num>
  <w:num w:numId="60" w16cid:durableId="1002783621">
    <w:abstractNumId w:val="2"/>
  </w:num>
  <w:num w:numId="61" w16cid:durableId="967585083">
    <w:abstractNumId w:val="1"/>
  </w:num>
  <w:num w:numId="62" w16cid:durableId="1312246962">
    <w:abstractNumId w:val="0"/>
  </w:num>
  <w:num w:numId="63" w16cid:durableId="1135608432">
    <w:abstractNumId w:val="18"/>
  </w:num>
  <w:num w:numId="64" w16cid:durableId="775447898">
    <w:abstractNumId w:val="19"/>
  </w:num>
  <w:num w:numId="65" w16cid:durableId="490221173">
    <w:abstractNumId w:val="32"/>
  </w:num>
  <w:num w:numId="66" w16cid:durableId="92676865">
    <w:abstractNumId w:val="39"/>
  </w:num>
  <w:num w:numId="67" w16cid:durableId="1275819649">
    <w:abstractNumId w:val="38"/>
  </w:num>
  <w:num w:numId="68" w16cid:durableId="374624395">
    <w:abstractNumId w:val="10"/>
  </w:num>
  <w:num w:numId="69" w16cid:durableId="964582549">
    <w:abstractNumId w:val="26"/>
  </w:num>
  <w:num w:numId="70" w16cid:durableId="1860969124">
    <w:abstractNumId w:val="36"/>
  </w:num>
  <w:num w:numId="71" w16cid:durableId="1612858846">
    <w:abstractNumId w:val="37"/>
  </w:num>
  <w:num w:numId="72" w16cid:durableId="847595290">
    <w:abstractNumId w:val="12"/>
  </w:num>
  <w:num w:numId="73" w16cid:durableId="1095782722">
    <w:abstractNumId w:val="23"/>
  </w:num>
  <w:num w:numId="74" w16cid:durableId="1767462005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D5"/>
    <w:rsid w:val="0000426C"/>
    <w:rsid w:val="00007CC7"/>
    <w:rsid w:val="0001622A"/>
    <w:rsid w:val="0001669B"/>
    <w:rsid w:val="000205F6"/>
    <w:rsid w:val="000221B6"/>
    <w:rsid w:val="000340F0"/>
    <w:rsid w:val="0003613C"/>
    <w:rsid w:val="000418D5"/>
    <w:rsid w:val="000436DD"/>
    <w:rsid w:val="00061F50"/>
    <w:rsid w:val="00062272"/>
    <w:rsid w:val="00064632"/>
    <w:rsid w:val="00066436"/>
    <w:rsid w:val="0006727D"/>
    <w:rsid w:val="00084713"/>
    <w:rsid w:val="00091AE1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4227"/>
    <w:rsid w:val="000F56E2"/>
    <w:rsid w:val="000F5A60"/>
    <w:rsid w:val="000F7455"/>
    <w:rsid w:val="00105FC2"/>
    <w:rsid w:val="0011011F"/>
    <w:rsid w:val="00110730"/>
    <w:rsid w:val="00110BB7"/>
    <w:rsid w:val="00116536"/>
    <w:rsid w:val="0011736C"/>
    <w:rsid w:val="001239FC"/>
    <w:rsid w:val="00125D54"/>
    <w:rsid w:val="001324BD"/>
    <w:rsid w:val="00133782"/>
    <w:rsid w:val="00141414"/>
    <w:rsid w:val="00145A67"/>
    <w:rsid w:val="00157B14"/>
    <w:rsid w:val="00160EE8"/>
    <w:rsid w:val="00161BF3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A3EDF"/>
    <w:rsid w:val="001A6986"/>
    <w:rsid w:val="001B0AD0"/>
    <w:rsid w:val="001B70C6"/>
    <w:rsid w:val="001C42B3"/>
    <w:rsid w:val="001D255F"/>
    <w:rsid w:val="001D5912"/>
    <w:rsid w:val="001D6620"/>
    <w:rsid w:val="001E09A6"/>
    <w:rsid w:val="001E29AA"/>
    <w:rsid w:val="001F170D"/>
    <w:rsid w:val="002023A3"/>
    <w:rsid w:val="002035F3"/>
    <w:rsid w:val="00205B4A"/>
    <w:rsid w:val="00205B5E"/>
    <w:rsid w:val="00211916"/>
    <w:rsid w:val="00212386"/>
    <w:rsid w:val="00221A7E"/>
    <w:rsid w:val="002243CE"/>
    <w:rsid w:val="00234451"/>
    <w:rsid w:val="00235F69"/>
    <w:rsid w:val="00246550"/>
    <w:rsid w:val="00260E17"/>
    <w:rsid w:val="00264CFD"/>
    <w:rsid w:val="002651D5"/>
    <w:rsid w:val="00282630"/>
    <w:rsid w:val="00283757"/>
    <w:rsid w:val="00286AB9"/>
    <w:rsid w:val="00292E83"/>
    <w:rsid w:val="00293C52"/>
    <w:rsid w:val="002A321E"/>
    <w:rsid w:val="002A39E0"/>
    <w:rsid w:val="002B0079"/>
    <w:rsid w:val="002B050B"/>
    <w:rsid w:val="002B2E0D"/>
    <w:rsid w:val="002B4464"/>
    <w:rsid w:val="002C0AD7"/>
    <w:rsid w:val="002C50B1"/>
    <w:rsid w:val="002E1E83"/>
    <w:rsid w:val="002F3BF0"/>
    <w:rsid w:val="002F3C11"/>
    <w:rsid w:val="002F4F34"/>
    <w:rsid w:val="002F7649"/>
    <w:rsid w:val="00304F93"/>
    <w:rsid w:val="00332884"/>
    <w:rsid w:val="0033671D"/>
    <w:rsid w:val="0033700D"/>
    <w:rsid w:val="003470DC"/>
    <w:rsid w:val="0036567B"/>
    <w:rsid w:val="00365B7B"/>
    <w:rsid w:val="0037623A"/>
    <w:rsid w:val="00386C80"/>
    <w:rsid w:val="003902B4"/>
    <w:rsid w:val="00392CB7"/>
    <w:rsid w:val="003B5FD4"/>
    <w:rsid w:val="003B6084"/>
    <w:rsid w:val="003C6678"/>
    <w:rsid w:val="003D2F97"/>
    <w:rsid w:val="003D74A5"/>
    <w:rsid w:val="0041407C"/>
    <w:rsid w:val="00415CF9"/>
    <w:rsid w:val="004459C8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7C343"/>
    <w:rsid w:val="00480BA2"/>
    <w:rsid w:val="00487068"/>
    <w:rsid w:val="00490B48"/>
    <w:rsid w:val="004A4E11"/>
    <w:rsid w:val="004B61C1"/>
    <w:rsid w:val="004E5C17"/>
    <w:rsid w:val="004F51E9"/>
    <w:rsid w:val="005105BA"/>
    <w:rsid w:val="00510611"/>
    <w:rsid w:val="005376B6"/>
    <w:rsid w:val="00543833"/>
    <w:rsid w:val="00543F29"/>
    <w:rsid w:val="005451FF"/>
    <w:rsid w:val="005563AE"/>
    <w:rsid w:val="005606EA"/>
    <w:rsid w:val="00561DAB"/>
    <w:rsid w:val="00562081"/>
    <w:rsid w:val="00563123"/>
    <w:rsid w:val="005742AE"/>
    <w:rsid w:val="005744A7"/>
    <w:rsid w:val="00583B72"/>
    <w:rsid w:val="00586A0D"/>
    <w:rsid w:val="005A09DA"/>
    <w:rsid w:val="005C5274"/>
    <w:rsid w:val="005D7B3B"/>
    <w:rsid w:val="005E38DF"/>
    <w:rsid w:val="005E546B"/>
    <w:rsid w:val="005F46A7"/>
    <w:rsid w:val="00600F38"/>
    <w:rsid w:val="00602B92"/>
    <w:rsid w:val="00603FE2"/>
    <w:rsid w:val="0061242E"/>
    <w:rsid w:val="00614922"/>
    <w:rsid w:val="00615F48"/>
    <w:rsid w:val="006207C5"/>
    <w:rsid w:val="00622380"/>
    <w:rsid w:val="0062344C"/>
    <w:rsid w:val="00623A89"/>
    <w:rsid w:val="0062467C"/>
    <w:rsid w:val="00630D1E"/>
    <w:rsid w:val="00631DF1"/>
    <w:rsid w:val="00636674"/>
    <w:rsid w:val="00642630"/>
    <w:rsid w:val="0064780E"/>
    <w:rsid w:val="00660EE2"/>
    <w:rsid w:val="006661DA"/>
    <w:rsid w:val="00674598"/>
    <w:rsid w:val="00682EED"/>
    <w:rsid w:val="00682FA3"/>
    <w:rsid w:val="00684CCB"/>
    <w:rsid w:val="00685A80"/>
    <w:rsid w:val="00686355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43CCB"/>
    <w:rsid w:val="00744337"/>
    <w:rsid w:val="00745C5F"/>
    <w:rsid w:val="00747947"/>
    <w:rsid w:val="007525D5"/>
    <w:rsid w:val="00754F40"/>
    <w:rsid w:val="00764D2A"/>
    <w:rsid w:val="00786826"/>
    <w:rsid w:val="0079293C"/>
    <w:rsid w:val="007A3516"/>
    <w:rsid w:val="007A7155"/>
    <w:rsid w:val="007A7747"/>
    <w:rsid w:val="007C3B49"/>
    <w:rsid w:val="007C519F"/>
    <w:rsid w:val="007D2A8C"/>
    <w:rsid w:val="007F0618"/>
    <w:rsid w:val="00800A96"/>
    <w:rsid w:val="00801596"/>
    <w:rsid w:val="008045E9"/>
    <w:rsid w:val="00811485"/>
    <w:rsid w:val="00811FB1"/>
    <w:rsid w:val="00815618"/>
    <w:rsid w:val="00831D39"/>
    <w:rsid w:val="008412F5"/>
    <w:rsid w:val="00846C76"/>
    <w:rsid w:val="00852649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C3331"/>
    <w:rsid w:val="008C448E"/>
    <w:rsid w:val="008C49AD"/>
    <w:rsid w:val="008C62BF"/>
    <w:rsid w:val="008C7F74"/>
    <w:rsid w:val="008D5346"/>
    <w:rsid w:val="008E0A9D"/>
    <w:rsid w:val="008F2A86"/>
    <w:rsid w:val="0090003B"/>
    <w:rsid w:val="009029B2"/>
    <w:rsid w:val="009052CD"/>
    <w:rsid w:val="00906283"/>
    <w:rsid w:val="00914743"/>
    <w:rsid w:val="0092682A"/>
    <w:rsid w:val="009317F0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50FD"/>
    <w:rsid w:val="009854D9"/>
    <w:rsid w:val="009917A9"/>
    <w:rsid w:val="009A0EF6"/>
    <w:rsid w:val="009B0342"/>
    <w:rsid w:val="009B269F"/>
    <w:rsid w:val="009C4BE7"/>
    <w:rsid w:val="009E1B98"/>
    <w:rsid w:val="009E47AB"/>
    <w:rsid w:val="009E56A4"/>
    <w:rsid w:val="009F069F"/>
    <w:rsid w:val="009F45EB"/>
    <w:rsid w:val="009F50CB"/>
    <w:rsid w:val="009F5ECB"/>
    <w:rsid w:val="00A04BFA"/>
    <w:rsid w:val="00A05AB2"/>
    <w:rsid w:val="00A115CE"/>
    <w:rsid w:val="00A12689"/>
    <w:rsid w:val="00A16C58"/>
    <w:rsid w:val="00A21B9E"/>
    <w:rsid w:val="00A27D9B"/>
    <w:rsid w:val="00A33E8C"/>
    <w:rsid w:val="00A44C4F"/>
    <w:rsid w:val="00A46DB7"/>
    <w:rsid w:val="00A54B79"/>
    <w:rsid w:val="00A55C10"/>
    <w:rsid w:val="00A55ED3"/>
    <w:rsid w:val="00A64D08"/>
    <w:rsid w:val="00A65190"/>
    <w:rsid w:val="00A758CE"/>
    <w:rsid w:val="00A765C1"/>
    <w:rsid w:val="00AA01ED"/>
    <w:rsid w:val="00AB2721"/>
    <w:rsid w:val="00AB3F84"/>
    <w:rsid w:val="00AB4E9E"/>
    <w:rsid w:val="00AB58B1"/>
    <w:rsid w:val="00AB7B8F"/>
    <w:rsid w:val="00AC778A"/>
    <w:rsid w:val="00AE1251"/>
    <w:rsid w:val="00AF1646"/>
    <w:rsid w:val="00AF6BE0"/>
    <w:rsid w:val="00AF7452"/>
    <w:rsid w:val="00B02982"/>
    <w:rsid w:val="00B05F41"/>
    <w:rsid w:val="00B179FB"/>
    <w:rsid w:val="00B35EA5"/>
    <w:rsid w:val="00B36459"/>
    <w:rsid w:val="00B438FC"/>
    <w:rsid w:val="00B5140B"/>
    <w:rsid w:val="00B63D23"/>
    <w:rsid w:val="00B65D90"/>
    <w:rsid w:val="00B6683C"/>
    <w:rsid w:val="00B82328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33F73"/>
    <w:rsid w:val="00C57FB8"/>
    <w:rsid w:val="00C6190C"/>
    <w:rsid w:val="00C700F7"/>
    <w:rsid w:val="00C76C6A"/>
    <w:rsid w:val="00C86BA8"/>
    <w:rsid w:val="00C966DB"/>
    <w:rsid w:val="00CA3C23"/>
    <w:rsid w:val="00CA427D"/>
    <w:rsid w:val="00CA785B"/>
    <w:rsid w:val="00CC0165"/>
    <w:rsid w:val="00CC01BC"/>
    <w:rsid w:val="00CC648E"/>
    <w:rsid w:val="00CC6E02"/>
    <w:rsid w:val="00CE5AB8"/>
    <w:rsid w:val="00CE7A08"/>
    <w:rsid w:val="00CF19CE"/>
    <w:rsid w:val="00CF31F3"/>
    <w:rsid w:val="00D00FC4"/>
    <w:rsid w:val="00D079BE"/>
    <w:rsid w:val="00D22D19"/>
    <w:rsid w:val="00D2394E"/>
    <w:rsid w:val="00D247C2"/>
    <w:rsid w:val="00D2561E"/>
    <w:rsid w:val="00D2719D"/>
    <w:rsid w:val="00D3435B"/>
    <w:rsid w:val="00D40CBC"/>
    <w:rsid w:val="00D467F8"/>
    <w:rsid w:val="00D47119"/>
    <w:rsid w:val="00D61192"/>
    <w:rsid w:val="00D6386C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E04BA"/>
    <w:rsid w:val="00DE0E48"/>
    <w:rsid w:val="00DE67F5"/>
    <w:rsid w:val="00DF3F78"/>
    <w:rsid w:val="00DF72CC"/>
    <w:rsid w:val="00E21193"/>
    <w:rsid w:val="00E31791"/>
    <w:rsid w:val="00E3769E"/>
    <w:rsid w:val="00E42404"/>
    <w:rsid w:val="00E554D5"/>
    <w:rsid w:val="00E63ED9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6A81"/>
    <w:rsid w:val="00EB7CB9"/>
    <w:rsid w:val="00EC5631"/>
    <w:rsid w:val="00EC6186"/>
    <w:rsid w:val="00EC6F86"/>
    <w:rsid w:val="00EC7E28"/>
    <w:rsid w:val="00ED1402"/>
    <w:rsid w:val="00EE2118"/>
    <w:rsid w:val="00EE4373"/>
    <w:rsid w:val="00F0713B"/>
    <w:rsid w:val="00F10357"/>
    <w:rsid w:val="00F105CA"/>
    <w:rsid w:val="00F110BD"/>
    <w:rsid w:val="00F12393"/>
    <w:rsid w:val="00F15CD6"/>
    <w:rsid w:val="00F16F2D"/>
    <w:rsid w:val="00F2016A"/>
    <w:rsid w:val="00F21D67"/>
    <w:rsid w:val="00F24B8F"/>
    <w:rsid w:val="00F27D22"/>
    <w:rsid w:val="00F30B46"/>
    <w:rsid w:val="00F4536C"/>
    <w:rsid w:val="00F50662"/>
    <w:rsid w:val="00F63674"/>
    <w:rsid w:val="00F73108"/>
    <w:rsid w:val="00F73250"/>
    <w:rsid w:val="00F75DBD"/>
    <w:rsid w:val="00F95343"/>
    <w:rsid w:val="00FA1F82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37D3EE55"/>
    <w:rsid w:val="3E637228"/>
    <w:rsid w:val="502CAF4F"/>
    <w:rsid w:val="5395FC44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3F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376B6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link w:val="BulletsChar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5376B6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link w:val="TableBulletsChar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link w:val="TableNumbersChar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link w:val="TableNumbers2Char"/>
    <w:qFormat/>
    <w:rsid w:val="002035F3"/>
  </w:style>
  <w:style w:type="paragraph" w:customStyle="1" w:styleId="Header6">
    <w:name w:val="Header 6"/>
    <w:basedOn w:val="TableNumbers2"/>
    <w:link w:val="Header6Char"/>
    <w:qFormat/>
    <w:rsid w:val="00D3435B"/>
    <w:pPr>
      <w:numPr>
        <w:numId w:val="0"/>
      </w:numPr>
      <w:ind w:left="39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3435B"/>
    <w:rPr>
      <w:rFonts w:ascii="Arial" w:hAnsi="Arial"/>
      <w:sz w:val="24"/>
    </w:rPr>
  </w:style>
  <w:style w:type="character" w:customStyle="1" w:styleId="BulletsChar">
    <w:name w:val="Bullets Char"/>
    <w:basedOn w:val="ListParagraphChar"/>
    <w:link w:val="Bullets"/>
    <w:rsid w:val="00D3435B"/>
    <w:rPr>
      <w:rFonts w:ascii="Arial" w:hAnsi="Arial"/>
      <w:sz w:val="24"/>
    </w:rPr>
  </w:style>
  <w:style w:type="character" w:customStyle="1" w:styleId="TableBulletsChar">
    <w:name w:val="TableBullets Char"/>
    <w:basedOn w:val="BulletsChar"/>
    <w:link w:val="TableBullets"/>
    <w:rsid w:val="00D3435B"/>
    <w:rPr>
      <w:rFonts w:ascii="Arial" w:hAnsi="Arial"/>
      <w:sz w:val="24"/>
    </w:rPr>
  </w:style>
  <w:style w:type="character" w:customStyle="1" w:styleId="TableNumbersChar">
    <w:name w:val="TableNumbers Char"/>
    <w:basedOn w:val="TableBulletsChar"/>
    <w:link w:val="TableNumbers"/>
    <w:rsid w:val="00D3435B"/>
    <w:rPr>
      <w:rFonts w:ascii="Arial" w:hAnsi="Arial"/>
      <w:sz w:val="24"/>
    </w:rPr>
  </w:style>
  <w:style w:type="character" w:customStyle="1" w:styleId="TableNumbers2Char">
    <w:name w:val="TableNumbers2 Char"/>
    <w:basedOn w:val="TableNumbersChar"/>
    <w:link w:val="TableNumbers2"/>
    <w:rsid w:val="00D3435B"/>
    <w:rPr>
      <w:rFonts w:ascii="Arial" w:hAnsi="Arial"/>
      <w:sz w:val="24"/>
    </w:rPr>
  </w:style>
  <w:style w:type="character" w:customStyle="1" w:styleId="Header6Char">
    <w:name w:val="Header 6 Char"/>
    <w:basedOn w:val="TableNumbers2Char"/>
    <w:link w:val="Header6"/>
    <w:rsid w:val="00D3435B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PS4-3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825E2FA-5B14-4735-879B-1C722E9F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Specifications—MS-PS4-3 - CAASPP (CA Dept of Education)</dc:title>
  <dc:subject>This CAST item specification describes MS-PS4-3 Waves and Their Applications in Technologies for Information Transfer.</dc:subject>
  <dc:creator/>
  <cp:keywords/>
  <dc:description/>
  <cp:lastModifiedBy/>
  <cp:revision>1</cp:revision>
  <dcterms:created xsi:type="dcterms:W3CDTF">2025-04-02T21:04:00Z</dcterms:created>
  <dcterms:modified xsi:type="dcterms:W3CDTF">2025-04-02T21:04:00Z</dcterms:modified>
</cp:coreProperties>
</file>